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4 — FACILITATOR GUIDE</w:t>
      </w:r>
    </w:p>
    <w:p>
      <w:r>
        <w:rPr>
          <w:b/>
          <w:color w:val="111827"/>
          <w:sz w:val="30"/>
        </w:rPr>
        <w:t>PDCA Small Improvement Project Charter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p>
      <w:pPr>
        <w:pStyle w:val="Heading2"/>
      </w:pPr>
      <w:r>
        <w:t>Purpose of this activity</w:t>
      </w:r>
    </w:p>
    <w:p>
      <w:r>
        <w:t>Charter a small improvement using PDCA with a measurable goal (A1, A2).</w:t>
      </w:r>
    </w:p>
    <w:p>
      <w:r>
        <w:t>Not every improvement needs a full DMAIC project. Use PDCA to charter a small, fast improvement that a Yellow Belt can run under guidance — with a problem statement, a measurable goal and a defined check point.</w:t>
      </w:r>
    </w:p>
    <w:p>
      <w:pPr>
        <w:pStyle w:val="Heading2"/>
      </w:pPr>
      <w:r>
        <w:t>What learners produce</w:t>
      </w:r>
    </w:p>
    <w:p>
      <w:r>
        <w:t>A one-page PDCA charter with a solution-free problem statement, a measurable goal, an explicit in/out scope table and a stated decision rule.</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pdca-charter.csv (section, content)</w:t>
      </w:r>
    </w:p>
    <w:p>
      <w:r>
        <w:t>Open these in Excel, Google Sheets or LibreOffice Calc. Work on a copy so the originals stay clean for revision.</w:t>
      </w:r>
    </w:p>
    <w:p>
      <w:r>
        <w:t>Baseline figures for the goal statement come from data/daily-summary.csv.</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Map the four PDCA phases to concrete actions for your scenario.</w:t>
            </w:r>
          </w:p>
        </w:tc>
        <w:tc>
          <w:tcPr>
            <w:tcW w:type="dxa" w:w="3226"/>
          </w:tcPr>
          <w:p>
            <w:r/>
            <w:r>
              <w:rPr>
                <w:sz w:val="18"/>
              </w:rPr>
              <w:t>The single most common failure is a solution smuggled into the problem statement.</w:t>
            </w:r>
          </w:p>
        </w:tc>
      </w:tr>
      <w:tr>
        <w:tc>
          <w:tcPr>
            <w:tcW w:type="dxa" w:w="3226"/>
            <w:shd w:val="clear" w:color="auto" w:fill="F5F8FC"/>
          </w:tcPr>
          <w:p>
            <w:r/>
            <w:r>
              <w:rPr>
                <w:sz w:val="19"/>
              </w:rPr>
              <w:t>2</w:t>
            </w:r>
          </w:p>
        </w:tc>
        <w:tc>
          <w:tcPr>
            <w:tcW w:type="dxa" w:w="3226"/>
            <w:shd w:val="clear" w:color="auto" w:fill="F5F8FC"/>
          </w:tcPr>
          <w:p>
            <w:r/>
            <w:r>
              <w:rPr>
                <w:sz w:val="19"/>
              </w:rPr>
              <w:t>Write the problem statement: process, time period, measurable issue and impact — no solution.</w:t>
            </w:r>
          </w:p>
        </w:tc>
        <w:tc>
          <w:tcPr>
            <w:tcW w:type="dxa" w:w="3226"/>
            <w:shd w:val="clear" w:color="auto" w:fill="F5F8FC"/>
          </w:tcPr>
          <w:p>
            <w:r/>
            <w:r>
              <w:rPr>
                <w:sz w:val="18"/>
              </w:rPr>
              <w:t>Baselines must come from the data, not memory — send them to daily-summary.csv.</w:t>
            </w:r>
          </w:p>
        </w:tc>
      </w:tr>
      <w:tr>
        <w:tc>
          <w:tcPr>
            <w:tcW w:type="dxa" w:w="3226"/>
          </w:tcPr>
          <w:p>
            <w:r/>
            <w:r>
              <w:rPr>
                <w:sz w:val="19"/>
              </w:rPr>
              <w:t>3</w:t>
            </w:r>
          </w:p>
        </w:tc>
        <w:tc>
          <w:tcPr>
            <w:tcW w:type="dxa" w:w="3226"/>
          </w:tcPr>
          <w:p>
            <w:r/>
            <w:r>
              <w:rPr>
                <w:sz w:val="19"/>
              </w:rPr>
              <w:t>Write a measurable goal statement: metric, baseline, target and date.</w:t>
            </w:r>
          </w:p>
        </w:tc>
        <w:tc>
          <w:tcPr>
            <w:tcW w:type="dxa" w:w="3226"/>
          </w:tcPr>
          <w:p>
            <w:r/>
            <w:r>
              <w:rPr>
                <w:sz w:val="18"/>
              </w:rPr>
              <w:t>If the goal has no date it is not a goal.</w:t>
            </w:r>
          </w:p>
        </w:tc>
      </w:tr>
      <w:tr>
        <w:tc>
          <w:tcPr>
            <w:tcW w:type="dxa" w:w="3226"/>
            <w:shd w:val="clear" w:color="auto" w:fill="F5F8FC"/>
          </w:tcPr>
          <w:p>
            <w:r/>
            <w:r>
              <w:rPr>
                <w:sz w:val="19"/>
              </w:rPr>
              <w:t>4</w:t>
            </w:r>
          </w:p>
        </w:tc>
        <w:tc>
          <w:tcPr>
            <w:tcW w:type="dxa" w:w="3226"/>
            <w:shd w:val="clear" w:color="auto" w:fill="F5F8FC"/>
          </w:tcPr>
          <w:p>
            <w:r/>
            <w:r>
              <w:rPr>
                <w:sz w:val="19"/>
              </w:rPr>
              <w:t>Define scope with an explicit in-scope / out-of-scope table to prevent scope creep.</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Identify stakeholders and the decision you will make after the Check phase.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Confirm the improvement is small enough to test within two weeks.</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Map the four PDCA phases</w:t>
            </w:r>
          </w:p>
        </w:tc>
      </w:tr>
      <w:tr>
        <w:tc>
          <w:tcPr>
            <w:tcW w:type="dxa" w:w="4839"/>
          </w:tcPr>
          <w:p>
            <w:r/>
            <w:r>
              <w:rPr>
                <w:sz w:val="19"/>
              </w:rPr>
              <w:t>12 min</w:t>
            </w:r>
          </w:p>
        </w:tc>
        <w:tc>
          <w:tcPr>
            <w:tcW w:type="dxa" w:w="4839"/>
          </w:tcPr>
          <w:p>
            <w:r/>
            <w:r>
              <w:rPr>
                <w:sz w:val="19"/>
              </w:rPr>
              <w:t>Write the problem statement</w:t>
            </w:r>
          </w:p>
        </w:tc>
      </w:tr>
      <w:tr>
        <w:tc>
          <w:tcPr>
            <w:tcW w:type="dxa" w:w="4839"/>
          </w:tcPr>
          <w:p>
            <w:r/>
            <w:r>
              <w:rPr>
                <w:sz w:val="19"/>
              </w:rPr>
              <w:t>10 min</w:t>
            </w:r>
          </w:p>
        </w:tc>
        <w:tc>
          <w:tcPr>
            <w:tcW w:type="dxa" w:w="4839"/>
          </w:tcPr>
          <w:p>
            <w:r/>
            <w:r>
              <w:rPr>
                <w:sz w:val="19"/>
              </w:rPr>
              <w:t>Write a measurable goal statement</w:t>
            </w:r>
          </w:p>
        </w:tc>
      </w:tr>
      <w:tr>
        <w:tc>
          <w:tcPr>
            <w:tcW w:type="dxa" w:w="4839"/>
          </w:tcPr>
          <w:p>
            <w:r/>
            <w:r>
              <w:rPr>
                <w:sz w:val="19"/>
              </w:rPr>
              <w:t>10 min</w:t>
            </w:r>
          </w:p>
        </w:tc>
        <w:tc>
          <w:tcPr>
            <w:tcW w:type="dxa" w:w="4839"/>
          </w:tcPr>
          <w:p>
            <w:r/>
            <w:r>
              <w:rPr>
                <w:sz w:val="19"/>
              </w:rPr>
              <w:t>Define scope in and out</w:t>
            </w:r>
          </w:p>
        </w:tc>
      </w:tr>
      <w:tr>
        <w:tc>
          <w:tcPr>
            <w:tcW w:type="dxa" w:w="4839"/>
          </w:tcPr>
          <w:p>
            <w:r/>
            <w:r>
              <w:rPr>
                <w:sz w:val="19"/>
              </w:rPr>
              <w:t>8 min</w:t>
            </w:r>
          </w:p>
        </w:tc>
        <w:tc>
          <w:tcPr>
            <w:tcW w:type="dxa" w:w="4839"/>
          </w:tcPr>
          <w:p>
            <w:r/>
            <w:r>
              <w:rPr>
                <w:sz w:val="19"/>
              </w:rPr>
              <w:t>Identify stakeholders and the Check decision</w:t>
            </w:r>
          </w:p>
        </w:tc>
      </w:tr>
    </w:tbl>
    <w:p>
      <w:r>
        <w:rPr>
          <w:b/>
          <w:sz w:val="19"/>
        </w:rPr>
        <w:t>Total: 45 minutes</w:t>
      </w:r>
    </w:p>
    <w:p>
      <w:pPr>
        <w:pStyle w:val="Heading2"/>
      </w:pPr>
      <w:r>
        <w:t>Discussion &amp; decision prompts</w:t>
      </w:r>
    </w:p>
    <w:p>
      <w:pPr>
        <w:pStyle w:val="ListNumber"/>
      </w:pPr>
      <w:r>
        <w:t>Does your problem statement name a cause or a solution anywhere? Remove it.</w:t>
      </w:r>
    </w:p>
    <w:p>
      <w:pPr>
        <w:pStyle w:val="ListNumber"/>
      </w:pPr>
      <w:r>
        <w:t>What would make you ABANDON rather than ADAPT the pilot?</w:t>
      </w:r>
    </w:p>
    <w:p>
      <w:pPr>
        <w:pStyle w:val="ListNumber"/>
      </w:pPr>
      <w:r>
        <w:t>Who must agree the scope before work starts?</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What small improvement could you charter at work within two weeks?</w:t>
      </w:r>
    </w:p>
    <w:p>
      <w:pPr>
        <w:pStyle w:val="ListBullet"/>
      </w:pPr>
      <w:r>
        <w:t>Who would need to be in the room for it to stick?</w:t>
      </w:r>
    </w:p>
    <w:p>
      <w:pPr>
        <w:pStyle w:val="Heading2"/>
      </w:pPr>
      <w:r>
        <w:t>Facilitator notes — what to watch for</w:t>
      </w:r>
    </w:p>
    <w:p>
      <w:pPr>
        <w:pStyle w:val="ListBullet"/>
      </w:pPr>
      <w:r>
        <w:t>The single most common failure is a solution smuggled into the problem statement.</w:t>
      </w:r>
    </w:p>
    <w:p>
      <w:pPr>
        <w:pStyle w:val="ListBullet"/>
      </w:pPr>
      <w:r>
        <w:t>Baselines must come from the data, not memory — send them to daily-summary.csv.</w:t>
      </w:r>
    </w:p>
    <w:p>
      <w:pPr>
        <w:pStyle w:val="ListBullet"/>
      </w:pPr>
      <w:r>
        <w:t>If the goal has no date it is not a goal.</w:t>
      </w:r>
    </w:p>
    <w:p>
      <w:pPr>
        <w:pStyle w:val="Heading2"/>
      </w:pPr>
      <w:r>
        <w:t>Success criterion</w:t>
      </w:r>
    </w:p>
    <w:p>
      <w:r>
        <w:t>Your goal statement contains a metric, a baseline, a target and a date, and your problem statement names no solution.</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