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3 — LEARNER WORKSHEET</w:t>
      </w:r>
    </w:p>
    <w:p>
      <w:r>
        <w:rPr>
          <w:b/>
          <w:color w:val="111827"/>
          <w:sz w:val="30"/>
        </w:rPr>
        <w:t>SIPOC, Process Mapping, Handoffs, and SME Support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A2, A3</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Build the macro 'as-is' view with SIPOC, then drill into a detailed process map that shows every actor, system and handoff — the points where delay and defects are actually created.</w:t>
      </w:r>
    </w:p>
    <w:p>
      <w:r>
        <w:rPr>
          <w:b/>
        </w:rPr>
        <w:t xml:space="preserve">What you will produce: </w:t>
      </w:r>
      <w:r>
        <w:t>A completed SIPOC (5-7 steps), a swimlane process map with every handoff owned on both sides, and at least three tagged pain points.</w:t>
      </w:r>
    </w:p>
    <w:p>
      <w:r>
        <w:rPr>
          <w:b/>
        </w:rPr>
        <w:t xml:space="preserve">Tools and techniques: </w:t>
      </w:r>
      <w:r>
        <w:t>SIPOC &amp; Process Map Builder, process flowchart, swimlane map, standard process symbols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handoff-register.csv (handoff_no, from_actor, to_actor, trigger, owner_both_sides, pain_point)</w:t>
      </w:r>
    </w:p>
    <w:p>
      <w:pPr>
        <w:pStyle w:val="ListBullet"/>
      </w:pPr>
      <w:r>
        <w:t>sipoc.csv (suppliers, inputs, process_step, outputs, customers)</w:t>
      </w:r>
    </w:p>
    <w:p>
      <w:r>
        <w:t>Open these in Excel, Google Sheets or LibreOffice Calc. Work on a copy so the originals stay clean for revision.</w:t>
      </w:r>
    </w:p>
    <w:p>
      <w:r>
        <w:t>data/process-steps.csv holds the as-is step, actor, system and timing data.</w:t>
      </w:r>
    </w:p>
    <w:p>
      <w:pPr>
        <w:pStyle w:val="Heading2"/>
      </w:pPr>
      <w:r>
        <w:t>Your steps</w:t>
      </w:r>
    </w:p>
    <w:p>
      <w:pPr>
        <w:pStyle w:val="ListNumber"/>
      </w:pPr>
      <w:r>
        <w:t>Set the process boundaries — agree the explicit start and stop points first.</w:t>
      </w:r>
    </w:p>
    <w:p>
      <w:pPr>
        <w:pStyle w:val="ListNumber"/>
      </w:pPr>
      <w:r>
        <w:t>Build the SIPOC with the online builder: Suppliers, Inputs, Process (5-7 high-level steps), Outputs, Customers.</w:t>
      </w:r>
    </w:p>
    <w:p>
      <w:r>
        <w:rPr>
          <w:color w:val="1F6FEB"/>
          <w:sz w:val="18"/>
        </w:rPr>
        <w:t xml:space="preserve">    Tool: https://alfredang.github.io/sipoc/</w:t>
      </w:r>
    </w:p>
    <w:p>
      <w:pPr>
        <w:pStyle w:val="ListNumber"/>
      </w:pPr>
      <w:r>
        <w:t>Expand into a detailed process map: Step, Actor, Activity, System, Handoff.</w:t>
      </w:r>
    </w:p>
    <w:p>
      <w:pPr>
        <w:pStyle w:val="ListNumber"/>
      </w:pPr>
      <w:r>
        <w:t>Assign an actor to each step — the tool generates the swimlane and detects every handoff for you.</w:t>
      </w:r>
    </w:p>
    <w:p>
      <w:pPr>
        <w:pStyle w:val="ListNumber"/>
      </w:pPr>
      <w:r>
        <w:t>Tag pain points on the steps — waiting, rework loop, unclear ownership, duplicate entry or missing decision rule (at least three).</w:t>
      </w:r>
    </w:p>
    <w:p>
      <w:pPr>
        <w:pStyle w:val="ListNumber"/>
      </w:pPr>
      <w:r>
        <w:t>Prepare SME notes for the Green Belt: what you observed and what needs validation.</w:t>
      </w:r>
    </w:p>
    <w:p>
      <w:pPr>
        <w:pStyle w:val="Heading2"/>
      </w:pPr>
      <w:r>
        <w:t>Your working space</w:t>
      </w:r>
    </w:p>
    <w:p>
      <w:r>
        <w:t>Complete every field. You may keep this worksheet and refer to it during the open-book assessment.</w:t>
      </w:r>
    </w:p>
    <w:p>
      <w:r>
        <w:rPr>
          <w:b/>
          <w:color w:val="1F6FEB"/>
          <w:sz w:val="20"/>
        </w:rPr>
        <w:t>Step 1 — Set the process boundaries — agree the explicit start and stop points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Build the SIPOC with the online builder: Suppliers, Inputs, Process (5-7 high-level 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Expand into a detailed process map: Step, Actor, Activity, System, Handoff.</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Assign an actor to each step — the tool generates the swimlane and detects every hand...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Tag pain points on the steps — waiting, rework loop, unclear ownership, duplicate 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Prepare SME notes for the Green Belt: what you observed and what needs validation.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Where exactly is the delay created — in a step, or in a handoff between steps?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handoff has no clear owner on one side, and what does that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did the process map show that the SIPOC could 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Map one handoff in your own process — who owns each side of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Where does work sit waiting in your process, and for how long?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Run 'Check my SIPOC' in the tool — all five columns populated, 5-7 steps, at least three pain points, and every handoff owned on both sides.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