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A17AD" w14:textId="77777777" w:rsidR="00254417" w:rsidRDefault="00254417"/>
    <w:p w14:paraId="393B3E16" w14:textId="77777777" w:rsidR="00254417" w:rsidRDefault="00BB5D8B">
      <w:pPr>
        <w:jc w:val="center"/>
      </w:pPr>
      <w:r>
        <w:rPr>
          <w:noProof/>
        </w:rPr>
        <w:drawing>
          <wp:inline distT="0" distB="0" distL="0" distR="0" wp14:anchorId="7B4F547A" wp14:editId="2D68D2E5">
            <wp:extent cx="1920240" cy="1920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tiary-infotech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9D99" w14:textId="77777777" w:rsidR="00254417" w:rsidRDefault="00BB5D8B"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 w14:paraId="41AFB49F" w14:textId="77777777" w:rsidR="00254417" w:rsidRDefault="00BB5D8B">
      <w:pPr>
        <w:jc w:val="center"/>
      </w:pPr>
      <w:r>
        <w:rPr>
          <w:color w:val="555B66"/>
          <w:sz w:val="20"/>
        </w:rPr>
        <w:t>UEN: 201200696W</w:t>
      </w:r>
    </w:p>
    <w:p w14:paraId="0CB120E4" w14:textId="77777777" w:rsidR="00254417" w:rsidRDefault="00BB5D8B">
      <w:pPr>
        <w:spacing w:after="80"/>
        <w:jc w:val="center"/>
      </w:pPr>
      <w:r>
        <w:rPr>
          <w:b/>
          <w:color w:val="1F6FEB"/>
          <w:sz w:val="52"/>
        </w:rPr>
        <w:t>LESSON PLAN</w:t>
      </w:r>
    </w:p>
    <w:p w14:paraId="0247783D" w14:textId="77777777" w:rsidR="00254417" w:rsidRDefault="00BB5D8B">
      <w:pPr>
        <w:spacing w:before="80" w:after="160"/>
        <w:jc w:val="center"/>
      </w:pPr>
      <w:r>
        <w:rPr>
          <w:color w:val="555B66"/>
          <w:sz w:val="24"/>
        </w:rPr>
        <w:t>For</w:t>
      </w:r>
    </w:p>
    <w:p w14:paraId="0ADC727D" w14:textId="77777777" w:rsidR="00254417" w:rsidRDefault="00BB5D8B">
      <w:pPr>
        <w:spacing w:before="80" w:after="40"/>
        <w:jc w:val="center"/>
      </w:pPr>
      <w:r>
        <w:rPr>
          <w:b/>
          <w:color w:val="111827"/>
          <w:sz w:val="40"/>
        </w:rPr>
        <w:t>AI-103 Microsoft Certified Azure AI Apps and Agents Developer Associate (C926)</w:t>
      </w:r>
    </w:p>
    <w:p w14:paraId="4620CCF9" w14:textId="77777777" w:rsidR="00254417" w:rsidRDefault="00BB5D8B">
      <w:pPr>
        <w:spacing w:before="80" w:after="280"/>
        <w:jc w:val="center"/>
      </w:pPr>
      <w:r>
        <w:rPr>
          <w:color w:val="111827"/>
          <w:sz w:val="24"/>
        </w:rPr>
        <w:t>Course Code: C926</w:t>
      </w:r>
    </w:p>
    <w:p w14:paraId="736459B1" w14:textId="77777777" w:rsidR="00254417" w:rsidRDefault="00BB5D8B">
      <w:pPr>
        <w:spacing w:after="40"/>
        <w:jc w:val="center"/>
      </w:pPr>
      <w:r>
        <w:rPr>
          <w:color w:val="555B66"/>
        </w:rPr>
        <w:t>Conducted by</w:t>
      </w:r>
    </w:p>
    <w:p w14:paraId="6BD1C5C6" w14:textId="77777777" w:rsidR="00254417" w:rsidRDefault="00BB5D8B">
      <w:pPr>
        <w:spacing w:after="40"/>
        <w:jc w:val="center"/>
      </w:pPr>
      <w:r>
        <w:rPr>
          <w:b/>
          <w:color w:val="111827"/>
          <w:sz w:val="26"/>
        </w:rPr>
        <w:t>Tertiary Infotech Academy Pte Ltd</w:t>
      </w:r>
    </w:p>
    <w:p w14:paraId="699D1B1D" w14:textId="77777777" w:rsidR="00254417" w:rsidRDefault="00BB5D8B">
      <w:pPr>
        <w:spacing w:after="240"/>
        <w:jc w:val="center"/>
      </w:pPr>
      <w:r>
        <w:rPr>
          <w:color w:val="555B66"/>
        </w:rPr>
        <w:t>UEN: 201200696W</w:t>
      </w:r>
    </w:p>
    <w:p w14:paraId="4B260DD0" w14:textId="77777777" w:rsidR="00254417" w:rsidRDefault="00BB5D8B">
      <w:pPr>
        <w:spacing w:after="80"/>
        <w:jc w:val="center"/>
      </w:pPr>
      <w:r>
        <w:rPr>
          <w:b/>
          <w:color w:val="1F6FEB"/>
          <w:sz w:val="24"/>
        </w:rPr>
        <w:t>Version 1.0</w:t>
      </w:r>
    </w:p>
    <w:p w14:paraId="0DECBC15" w14:textId="77777777" w:rsidR="00254417" w:rsidRDefault="00BB5D8B">
      <w:r>
        <w:br w:type="page"/>
      </w:r>
    </w:p>
    <w:p w14:paraId="4DF82B19" w14:textId="77777777" w:rsidR="00254417" w:rsidRDefault="00BB5D8B">
      <w:pPr>
        <w:spacing w:after="120"/>
      </w:pPr>
      <w:r>
        <w:rPr>
          <w:b/>
          <w:color w:val="111827"/>
          <w:sz w:val="24"/>
        </w:rPr>
        <w:lastRenderedPageBreak/>
        <w:t>DOCUMENT VERSION CONTROL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54417" w14:paraId="7AA50B83" w14:textId="77777777">
        <w:trPr>
          <w:jc w:val="center"/>
        </w:trPr>
        <w:tc>
          <w:tcPr>
            <w:tcW w:w="2160" w:type="dxa"/>
            <w:shd w:val="clear" w:color="auto" w:fill="1F6FEB"/>
          </w:tcPr>
          <w:p w14:paraId="449A4422" w14:textId="77777777" w:rsidR="00254417" w:rsidRDefault="00BB5D8B"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w="2160" w:type="dxa"/>
            <w:shd w:val="clear" w:color="auto" w:fill="1F6FEB"/>
          </w:tcPr>
          <w:p w14:paraId="6D34B553" w14:textId="77777777" w:rsidR="00254417" w:rsidRDefault="00BB5D8B"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w="2160" w:type="dxa"/>
            <w:shd w:val="clear" w:color="auto" w:fill="1F6FEB"/>
          </w:tcPr>
          <w:p w14:paraId="1A1D1D5A" w14:textId="77777777" w:rsidR="00254417" w:rsidRDefault="00BB5D8B"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w="2160" w:type="dxa"/>
            <w:shd w:val="clear" w:color="auto" w:fill="1F6FEB"/>
          </w:tcPr>
          <w:p w14:paraId="69FBC442" w14:textId="77777777" w:rsidR="00254417" w:rsidRDefault="00BB5D8B">
            <w:r>
              <w:rPr>
                <w:b/>
                <w:color w:val="FFFFFF"/>
                <w:sz w:val="19"/>
              </w:rPr>
              <w:t>Author</w:t>
            </w:r>
          </w:p>
        </w:tc>
      </w:tr>
      <w:tr w:rsidR="00254417" w14:paraId="7B03449A" w14:textId="77777777">
        <w:trPr>
          <w:jc w:val="center"/>
        </w:trPr>
        <w:tc>
          <w:tcPr>
            <w:tcW w:w="2160" w:type="dxa"/>
          </w:tcPr>
          <w:p w14:paraId="28B7A43E" w14:textId="77777777" w:rsidR="00254417" w:rsidRDefault="00BB5D8B">
            <w:r>
              <w:rPr>
                <w:sz w:val="19"/>
              </w:rPr>
              <w:t>1.0</w:t>
            </w:r>
          </w:p>
        </w:tc>
        <w:tc>
          <w:tcPr>
            <w:tcW w:w="2160" w:type="dxa"/>
          </w:tcPr>
          <w:p w14:paraId="2824978C" w14:textId="77777777" w:rsidR="00254417" w:rsidRDefault="00BB5D8B">
            <w:r>
              <w:rPr>
                <w:sz w:val="19"/>
              </w:rPr>
              <w:t>11 August 2026</w:t>
            </w:r>
          </w:p>
        </w:tc>
        <w:tc>
          <w:tcPr>
            <w:tcW w:w="2160" w:type="dxa"/>
          </w:tcPr>
          <w:p w14:paraId="1ED6921B" w14:textId="77777777" w:rsidR="00254417" w:rsidRDefault="00BB5D8B">
            <w:r>
              <w:rPr>
                <w:sz w:val="19"/>
              </w:rPr>
              <w:t>Initial aligned release of slides, Learner Guide, Lesson Plan and nine connected labs.</w:t>
            </w:r>
          </w:p>
        </w:tc>
        <w:tc>
          <w:tcPr>
            <w:tcW w:w="2160" w:type="dxa"/>
          </w:tcPr>
          <w:p w14:paraId="28AFCAC9" w14:textId="77777777" w:rsidR="00254417" w:rsidRDefault="00BB5D8B">
            <w:r>
              <w:rPr>
                <w:sz w:val="19"/>
              </w:rPr>
              <w:t>Tertiary Infotech Academy Trainer</w:t>
            </w:r>
          </w:p>
        </w:tc>
      </w:tr>
    </w:tbl>
    <w:p w14:paraId="476BC201" w14:textId="77777777" w:rsidR="00254417" w:rsidRDefault="00BB5D8B">
      <w:r>
        <w:br w:type="page"/>
      </w:r>
    </w:p>
    <w:p w14:paraId="0BFE7629" w14:textId="77777777" w:rsidR="00254417" w:rsidRDefault="00BB5D8B">
      <w:pPr>
        <w:spacing w:after="120"/>
      </w:pPr>
      <w:r>
        <w:rPr>
          <w:b/>
          <w:color w:val="111827"/>
          <w:sz w:val="24"/>
        </w:rPr>
        <w:lastRenderedPageBreak/>
        <w:t>TABLE OF CONTENTS</w:t>
      </w:r>
    </w:p>
    <w:p w14:paraId="0D18666F" w14:textId="2BAF0B4B" w:rsidR="00BB5D8B" w:rsidRDefault="00BB5D8B">
      <w:pPr>
        <w:pStyle w:val="TOC1"/>
        <w:tabs>
          <w:tab w:val="right" w:leader="dot" w:pos="8630"/>
        </w:tabs>
        <w:rPr>
          <w:rFonts w:asciiTheme="minorHAnsi" w:hAnsiTheme="minorHAnsi"/>
          <w:noProof/>
          <w:lang w:val="en-SG" w:eastAsia="en-SG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40349" w:history="1">
        <w:r w:rsidRPr="002D0C22">
          <w:rPr>
            <w:rStyle w:val="Hyperlink"/>
            <w:noProof/>
          </w:rPr>
          <w:t>Course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1E6106" w14:textId="3E065280" w:rsidR="00BB5D8B" w:rsidRDefault="00BB5D8B">
      <w:pPr>
        <w:pStyle w:val="TOC1"/>
        <w:tabs>
          <w:tab w:val="right" w:leader="dot" w:pos="8630"/>
        </w:tabs>
        <w:rPr>
          <w:rFonts w:asciiTheme="minorHAnsi" w:hAnsiTheme="minorHAnsi"/>
          <w:noProof/>
          <w:lang w:val="en-SG" w:eastAsia="en-SG"/>
        </w:rPr>
      </w:pPr>
      <w:hyperlink w:anchor="_Toc237340350" w:history="1">
        <w:r w:rsidRPr="002D0C22">
          <w:rPr>
            <w:rStyle w:val="Hyperlink"/>
            <w:noProof/>
          </w:rPr>
          <w:t>Learning 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7D25EE" w14:textId="3FC6C3CC" w:rsidR="00BB5D8B" w:rsidRDefault="00BB5D8B">
      <w:pPr>
        <w:pStyle w:val="TOC1"/>
        <w:tabs>
          <w:tab w:val="right" w:leader="dot" w:pos="8630"/>
        </w:tabs>
        <w:rPr>
          <w:rFonts w:asciiTheme="minorHAnsi" w:hAnsiTheme="minorHAnsi"/>
          <w:noProof/>
          <w:lang w:val="en-SG" w:eastAsia="en-SG"/>
        </w:rPr>
      </w:pPr>
      <w:hyperlink w:anchor="_Toc237340351" w:history="1">
        <w:r w:rsidRPr="002D0C22">
          <w:rPr>
            <w:rStyle w:val="Hyperlink"/>
            <w:noProof/>
          </w:rPr>
          <w:t>Learning Reinforcement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_Toc237340351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24F3F4" w14:textId="3BD35F72" w:rsidR="00BB5D8B" w:rsidRDefault="00BB5D8B">
      <w:pPr>
        <w:pStyle w:val="TOC1"/>
        <w:tabs>
          <w:tab w:val="right" w:leader="dot" w:pos="8630"/>
        </w:tabs>
        <w:rPr>
          <w:rFonts w:asciiTheme="minorHAnsi" w:hAnsiTheme="minorHAnsi"/>
          <w:noProof/>
          <w:lang w:val="en-SG" w:eastAsia="en-SG"/>
        </w:rPr>
      </w:pPr>
      <w:hyperlink w:anchor="_Toc237340352" w:history="1">
        <w:r w:rsidRPr="002D0C22">
          <w:rPr>
            <w:rStyle w:val="Hyperlink"/>
            <w:noProof/>
          </w:rPr>
          <w:t>Course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_Toc237340352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AF9EF8" w14:textId="4F3DE5A1" w:rsidR="00BB5D8B" w:rsidRDefault="00BB5D8B">
      <w:pPr>
        <w:pStyle w:val="TOC2"/>
        <w:tabs>
          <w:tab w:val="right" w:leader="dot" w:pos="8630"/>
        </w:tabs>
        <w:rPr>
          <w:rFonts w:asciiTheme="minorHAnsi" w:hAnsiTheme="minorHAnsi"/>
          <w:noProof/>
          <w:lang w:val="en-SG" w:eastAsia="en-SG"/>
        </w:rPr>
      </w:pPr>
      <w:hyperlink w:anchor="_Toc237340353" w:history="1">
        <w:r w:rsidRPr="002D0C22">
          <w:rPr>
            <w:rStyle w:val="Hyperlink"/>
            <w:noProof/>
          </w:rPr>
          <w:t>Day 1 — Foundry Planning, Grounded Generation and Agents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_Toc237340353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728D4D" w14:textId="3759DDB1" w:rsidR="00BB5D8B" w:rsidRDefault="00BB5D8B">
      <w:pPr>
        <w:pStyle w:val="TOC2"/>
        <w:tabs>
          <w:tab w:val="right" w:leader="dot" w:pos="8630"/>
        </w:tabs>
        <w:rPr>
          <w:rFonts w:asciiTheme="minorHAnsi" w:hAnsiTheme="minorHAnsi"/>
          <w:noProof/>
          <w:lang w:val="en-SG" w:eastAsia="en-SG"/>
        </w:rPr>
      </w:pPr>
      <w:hyperlink w:anchor="_Toc237340354" w:history="1">
        <w:r w:rsidRPr="002D0C22">
          <w:rPr>
            <w:rStyle w:val="Hyperlink"/>
            <w:noProof/>
          </w:rPr>
          <w:t>Day 2 — Multimodal, Text, Extraction and Retrieval Solutions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_Toc237340354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A38A75" w14:textId="7F8030F5" w:rsidR="00BB5D8B" w:rsidRDefault="00BB5D8B">
      <w:pPr>
        <w:pStyle w:val="TOC1"/>
        <w:tabs>
          <w:tab w:val="right" w:leader="dot" w:pos="8630"/>
        </w:tabs>
        <w:rPr>
          <w:rFonts w:asciiTheme="minorHAnsi" w:hAnsiTheme="minorHAnsi"/>
          <w:noProof/>
          <w:lang w:val="en-SG" w:eastAsia="en-SG"/>
        </w:rPr>
      </w:pPr>
      <w:hyperlink w:anchor="_Toc237340355" w:history="1">
        <w:r w:rsidRPr="002D0C22">
          <w:rPr>
            <w:rStyle w:val="Hyperlink"/>
            <w:noProof/>
          </w:rPr>
          <w:t>Lab Reference (aligned to course topics)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_Toc237340355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AD060B" w14:textId="6E0368EB" w:rsidR="00254417" w:rsidRDefault="00BB5D8B">
      <w:r>
        <w:fldChar w:fldCharType="end"/>
      </w:r>
    </w:p>
    <w:p w14:paraId="0CCDBE79" w14:textId="77777777" w:rsidR="00254417" w:rsidRDefault="00BB5D8B">
      <w:r>
        <w:br w:type="page"/>
      </w:r>
    </w:p>
    <w:p w14:paraId="4C10DFB4" w14:textId="77777777" w:rsidR="00254417" w:rsidRDefault="00BB5D8B">
      <w:pPr>
        <w:pStyle w:val="Heading1"/>
      </w:pPr>
      <w:bookmarkStart w:id="0" w:name="_Toc237340349"/>
      <w:r>
        <w:lastRenderedPageBreak/>
        <w:t>Course Information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4417" w14:paraId="4A6B1853" w14:textId="77777777">
        <w:tc>
          <w:tcPr>
            <w:tcW w:w="4320" w:type="dxa"/>
            <w:shd w:val="clear" w:color="auto" w:fill="E8F0FE"/>
          </w:tcPr>
          <w:p w14:paraId="3E62DBA0" w14:textId="77777777" w:rsidR="00254417" w:rsidRDefault="00BB5D8B">
            <w:r>
              <w:rPr>
                <w:b/>
                <w:sz w:val="20"/>
              </w:rPr>
              <w:t>Course Title</w:t>
            </w:r>
          </w:p>
        </w:tc>
        <w:tc>
          <w:tcPr>
            <w:tcW w:w="4320" w:type="dxa"/>
          </w:tcPr>
          <w:p w14:paraId="71905DCB" w14:textId="77777777" w:rsidR="00254417" w:rsidRDefault="00BB5D8B">
            <w:r>
              <w:rPr>
                <w:sz w:val="20"/>
              </w:rPr>
              <w:t>AI-103 Microsoft Certified Azure AI Apps and Agents Developer Associate (C926)</w:t>
            </w:r>
          </w:p>
        </w:tc>
      </w:tr>
      <w:tr w:rsidR="00254417" w14:paraId="1652D8C8" w14:textId="77777777">
        <w:tc>
          <w:tcPr>
            <w:tcW w:w="4320" w:type="dxa"/>
            <w:shd w:val="clear" w:color="auto" w:fill="E8F0FE"/>
          </w:tcPr>
          <w:p w14:paraId="0991116E" w14:textId="77777777" w:rsidR="00254417" w:rsidRDefault="00BB5D8B">
            <w:r>
              <w:rPr>
                <w:b/>
                <w:sz w:val="20"/>
              </w:rPr>
              <w:t xml:space="preserve">Course </w:t>
            </w:r>
            <w:r>
              <w:rPr>
                <w:b/>
                <w:sz w:val="20"/>
              </w:rPr>
              <w:t>Reference</w:t>
            </w:r>
          </w:p>
        </w:tc>
        <w:tc>
          <w:tcPr>
            <w:tcW w:w="4320" w:type="dxa"/>
          </w:tcPr>
          <w:p w14:paraId="1D56644E" w14:textId="77777777" w:rsidR="00254417" w:rsidRDefault="00BB5D8B">
            <w:r>
              <w:rPr>
                <w:sz w:val="20"/>
              </w:rPr>
              <w:t>C926</w:t>
            </w:r>
          </w:p>
        </w:tc>
      </w:tr>
      <w:tr w:rsidR="00254417" w14:paraId="50FF2BE2" w14:textId="77777777">
        <w:tc>
          <w:tcPr>
            <w:tcW w:w="4320" w:type="dxa"/>
            <w:shd w:val="clear" w:color="auto" w:fill="E8F0FE"/>
          </w:tcPr>
          <w:p w14:paraId="03533F56" w14:textId="77777777" w:rsidR="00254417" w:rsidRDefault="00BB5D8B">
            <w:r>
              <w:rPr>
                <w:b/>
                <w:sz w:val="20"/>
              </w:rPr>
              <w:t>Training Provider</w:t>
            </w:r>
          </w:p>
        </w:tc>
        <w:tc>
          <w:tcPr>
            <w:tcW w:w="4320" w:type="dxa"/>
          </w:tcPr>
          <w:p w14:paraId="2BB16F14" w14:textId="77777777" w:rsidR="00254417" w:rsidRDefault="00BB5D8B">
            <w:r>
              <w:rPr>
                <w:sz w:val="20"/>
              </w:rPr>
              <w:t>Tertiary Infotech Academy Pte Ltd  (UEN 201200696W)</w:t>
            </w:r>
          </w:p>
        </w:tc>
      </w:tr>
      <w:tr w:rsidR="00254417" w14:paraId="186B3BF5" w14:textId="77777777">
        <w:tc>
          <w:tcPr>
            <w:tcW w:w="4320" w:type="dxa"/>
            <w:shd w:val="clear" w:color="auto" w:fill="E8F0FE"/>
          </w:tcPr>
          <w:p w14:paraId="684350DF" w14:textId="77777777" w:rsidR="00254417" w:rsidRDefault="00BB5D8B">
            <w:r>
              <w:rPr>
                <w:b/>
                <w:sz w:val="20"/>
              </w:rPr>
              <w:t>Duration</w:t>
            </w:r>
          </w:p>
        </w:tc>
        <w:tc>
          <w:tcPr>
            <w:tcW w:w="4320" w:type="dxa"/>
          </w:tcPr>
          <w:p w14:paraId="798257B2" w14:textId="77777777" w:rsidR="00254417" w:rsidRDefault="00BB5D8B">
            <w:r>
              <w:rPr>
                <w:sz w:val="20"/>
              </w:rPr>
              <w:t>2 days · 7.5 instructional hours per day (15 instructional hours), plus scheduled tea breaks</w:t>
            </w:r>
          </w:p>
        </w:tc>
      </w:tr>
      <w:tr w:rsidR="00254417" w14:paraId="37FF42B2" w14:textId="77777777">
        <w:tc>
          <w:tcPr>
            <w:tcW w:w="4320" w:type="dxa"/>
            <w:shd w:val="clear" w:color="auto" w:fill="E8F0FE"/>
          </w:tcPr>
          <w:p w14:paraId="64E7D5E2" w14:textId="77777777" w:rsidR="00254417" w:rsidRDefault="00BB5D8B">
            <w:r>
              <w:rPr>
                <w:b/>
                <w:sz w:val="20"/>
              </w:rPr>
              <w:t>Daily Timing</w:t>
            </w:r>
          </w:p>
        </w:tc>
        <w:tc>
          <w:tcPr>
            <w:tcW w:w="4320" w:type="dxa"/>
          </w:tcPr>
          <w:p w14:paraId="2D051B91" w14:textId="77777777" w:rsidR="00254417" w:rsidRDefault="00BB5D8B">
            <w:r>
              <w:rPr>
                <w:sz w:val="20"/>
              </w:rPr>
              <w:t>9:30 am - 6:30 pm (1-hour lunch; two 15-minute tea br</w:t>
            </w:r>
            <w:r>
              <w:rPr>
                <w:sz w:val="20"/>
              </w:rPr>
              <w:t>eaks)</w:t>
            </w:r>
          </w:p>
        </w:tc>
      </w:tr>
      <w:tr w:rsidR="00254417" w14:paraId="0524145F" w14:textId="77777777">
        <w:tc>
          <w:tcPr>
            <w:tcW w:w="4320" w:type="dxa"/>
            <w:shd w:val="clear" w:color="auto" w:fill="E8F0FE"/>
          </w:tcPr>
          <w:p w14:paraId="56AE8945" w14:textId="77777777" w:rsidR="00254417" w:rsidRDefault="00BB5D8B">
            <w:r>
              <w:rPr>
                <w:b/>
                <w:sz w:val="20"/>
              </w:rPr>
              <w:t>Mode</w:t>
            </w:r>
          </w:p>
        </w:tc>
        <w:tc>
          <w:tcPr>
            <w:tcW w:w="4320" w:type="dxa"/>
          </w:tcPr>
          <w:p w14:paraId="00D4F768" w14:textId="77777777" w:rsidR="00254417" w:rsidRDefault="00BB5D8B">
            <w:r>
              <w:rPr>
                <w:sz w:val="20"/>
              </w:rPr>
              <w:t>Instructor-led, concept-first workshops and connected hands-on labs</w:t>
            </w:r>
          </w:p>
        </w:tc>
      </w:tr>
      <w:tr w:rsidR="00254417" w14:paraId="746B4AA9" w14:textId="77777777">
        <w:tc>
          <w:tcPr>
            <w:tcW w:w="4320" w:type="dxa"/>
            <w:shd w:val="clear" w:color="auto" w:fill="E8F0FE"/>
          </w:tcPr>
          <w:p w14:paraId="542E2DD8" w14:textId="77777777" w:rsidR="00254417" w:rsidRDefault="00BB5D8B">
            <w:r>
              <w:rPr>
                <w:b/>
                <w:sz w:val="20"/>
              </w:rPr>
              <w:t>Trainer</w:t>
            </w:r>
          </w:p>
        </w:tc>
        <w:tc>
          <w:tcPr>
            <w:tcW w:w="4320" w:type="dxa"/>
          </w:tcPr>
          <w:p w14:paraId="0AA198B0" w14:textId="77777777" w:rsidR="00254417" w:rsidRDefault="00BB5D8B">
            <w:r>
              <w:rPr>
                <w:sz w:val="20"/>
              </w:rPr>
              <w:t>Tertiary Infotech Academy Trainer</w:t>
            </w:r>
          </w:p>
        </w:tc>
      </w:tr>
    </w:tbl>
    <w:p w14:paraId="531C3479" w14:textId="77777777" w:rsidR="00254417" w:rsidRDefault="00BB5D8B">
      <w:pPr>
        <w:pStyle w:val="Heading1"/>
      </w:pPr>
      <w:bookmarkStart w:id="1" w:name="_Toc237340350"/>
      <w:r>
        <w:t>Learning Outcomes</w:t>
      </w:r>
      <w:bookmarkEnd w:id="1"/>
    </w:p>
    <w:p w14:paraId="7C15E231" w14:textId="77777777" w:rsidR="00254417" w:rsidRDefault="00BB5D8B">
      <w:r>
        <w:t>On completion of this course, learners will be able to:</w:t>
      </w:r>
    </w:p>
    <w:p w14:paraId="6E9362A4" w14:textId="77777777" w:rsidR="00254417" w:rsidRDefault="00BB5D8B">
      <w:pPr>
        <w:pStyle w:val="ListBullet"/>
      </w:pPr>
      <w:r>
        <w:rPr>
          <w:sz w:val="21"/>
        </w:rPr>
        <w:t>LO1: Plan a secure, responsible and operable Microsoft Fou</w:t>
      </w:r>
      <w:r>
        <w:rPr>
          <w:sz w:val="21"/>
        </w:rPr>
        <w:t>ndry solution by selecting suitable models, services, deployment patterns and controls.</w:t>
      </w:r>
    </w:p>
    <w:p w14:paraId="273C1CB3" w14:textId="77777777" w:rsidR="00254417" w:rsidRDefault="00BB5D8B">
      <w:pPr>
        <w:pStyle w:val="ListBullet"/>
      </w:pPr>
      <w:r>
        <w:rPr>
          <w:sz w:val="21"/>
        </w:rPr>
        <w:t>LO2: Build grounded generative applications with Microsoft Foundry, retrieval patterns, structured prompts and repeatable quality checks.</w:t>
      </w:r>
    </w:p>
    <w:p w14:paraId="4825C0E4" w14:textId="77777777" w:rsidR="00254417" w:rsidRDefault="00BB5D8B">
      <w:pPr>
        <w:pStyle w:val="ListBullet"/>
      </w:pPr>
      <w:r>
        <w:rPr>
          <w:sz w:val="21"/>
        </w:rPr>
        <w:t xml:space="preserve">LO3: Build and </w:t>
      </w:r>
      <w:r>
        <w:rPr>
          <w:sz w:val="21"/>
        </w:rPr>
        <w:t>operationalize tool-using and multi-agent solutions with bounded roles, approval controls, tracing and error analysis.</w:t>
      </w:r>
    </w:p>
    <w:p w14:paraId="6B65B7B4" w14:textId="77777777" w:rsidR="00254417" w:rsidRDefault="00BB5D8B">
      <w:pPr>
        <w:pStyle w:val="ListBullet"/>
      </w:pPr>
      <w:r>
        <w:rPr>
          <w:sz w:val="21"/>
        </w:rPr>
        <w:t>LO4: Implement multimodal computer-vision workflows for generation, understanding, accessibility and visual safety.</w:t>
      </w:r>
    </w:p>
    <w:p w14:paraId="38455C2B" w14:textId="77777777" w:rsidR="00254417" w:rsidRDefault="00BB5D8B">
      <w:pPr>
        <w:pStyle w:val="ListBullet"/>
      </w:pPr>
      <w:r>
        <w:rPr>
          <w:sz w:val="21"/>
        </w:rPr>
        <w:t xml:space="preserve">LO5: Implement text, </w:t>
      </w:r>
      <w:r>
        <w:rPr>
          <w:sz w:val="21"/>
        </w:rPr>
        <w:t>translation and speech workflows that return reliable structured outputs and handle language-specific limitations.</w:t>
      </w:r>
    </w:p>
    <w:p w14:paraId="57EDA720" w14:textId="77777777" w:rsidR="00254417" w:rsidRDefault="00BB5D8B">
      <w:pPr>
        <w:pStyle w:val="ListBullet"/>
      </w:pPr>
      <w:r>
        <w:rPr>
          <w:sz w:val="21"/>
        </w:rPr>
        <w:t>LO6: Implement information-extraction and retrieval pipelines with OCR, Content Understanding, Azure AI Search and grounded outputs.</w:t>
      </w:r>
    </w:p>
    <w:p w14:paraId="533157BB" w14:textId="77777777" w:rsidR="00254417" w:rsidRDefault="00BB5D8B">
      <w:pPr>
        <w:pStyle w:val="Heading1"/>
      </w:pPr>
      <w:bookmarkStart w:id="2" w:name="_Toc237340351"/>
      <w:r>
        <w:t>Learning</w:t>
      </w:r>
      <w:r>
        <w:t xml:space="preserve"> Reinforcement</w:t>
      </w:r>
      <w:bookmarkEnd w:id="2"/>
    </w:p>
    <w:p w14:paraId="26FF8A5C" w14:textId="77777777" w:rsidR="00254417" w:rsidRDefault="00BB5D8B"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 w14:paraId="346BB4B4" w14:textId="77777777" w:rsidR="00254417" w:rsidRDefault="00BB5D8B"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 w14:paraId="23002998" w14:textId="77777777" w:rsidR="00254417" w:rsidRDefault="00BB5D8B">
      <w:pPr>
        <w:pStyle w:val="ListBullet"/>
      </w:pPr>
      <w:r>
        <w:rPr>
          <w:sz w:val="21"/>
        </w:rPr>
        <w:t>The trainer circulates during lab time to give individual feed</w:t>
      </w:r>
      <w:r>
        <w:rPr>
          <w:sz w:val="21"/>
        </w:rPr>
        <w:t>back and unblock learners.</w:t>
      </w:r>
    </w:p>
    <w:p w14:paraId="58487BA4" w14:textId="77777777" w:rsidR="00254417" w:rsidRDefault="00BB5D8B">
      <w:pPr>
        <w:pStyle w:val="ListBullet"/>
      </w:pPr>
      <w:r>
        <w:rPr>
          <w:sz w:val="21"/>
        </w:rPr>
        <w:t>Each topic closes with a recap mapped back to the course learning outcomes.</w:t>
      </w:r>
    </w:p>
    <w:p w14:paraId="6FBC3118" w14:textId="77777777" w:rsidR="00254417" w:rsidRDefault="00BB5D8B">
      <w:r>
        <w:br w:type="page"/>
      </w:r>
    </w:p>
    <w:p w14:paraId="21B462DA" w14:textId="77777777" w:rsidR="00254417" w:rsidRDefault="00BB5D8B">
      <w:pPr>
        <w:pStyle w:val="Heading1"/>
      </w:pPr>
      <w:bookmarkStart w:id="3" w:name="_Toc237340352"/>
      <w:r>
        <w:lastRenderedPageBreak/>
        <w:t>Course Schedule</w:t>
      </w:r>
      <w:bookmarkEnd w:id="3"/>
    </w:p>
    <w:p w14:paraId="204105DC" w14:textId="77777777" w:rsidR="00254417" w:rsidRDefault="00BB5D8B">
      <w:pPr>
        <w:pStyle w:val="Heading2"/>
      </w:pPr>
      <w:bookmarkStart w:id="4" w:name="_Toc237340353"/>
      <w:r>
        <w:t>Day 1 — Foundry Planning, Grounded Generation and Agents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1258"/>
        <w:gridCol w:w="6067"/>
      </w:tblGrid>
      <w:tr w:rsidR="00254417" w14:paraId="338377EF" w14:textId="77777777">
        <w:trPr>
          <w:jc w:val="center"/>
        </w:trPr>
        <w:tc>
          <w:tcPr>
            <w:tcW w:w="1656" w:type="dxa"/>
            <w:shd w:val="clear" w:color="auto" w:fill="1F6FEB"/>
          </w:tcPr>
          <w:p w14:paraId="798A9964" w14:textId="77777777" w:rsidR="00254417" w:rsidRDefault="00BB5D8B"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w="1296" w:type="dxa"/>
            <w:shd w:val="clear" w:color="auto" w:fill="1F6FEB"/>
          </w:tcPr>
          <w:p w14:paraId="552B94AD" w14:textId="77777777" w:rsidR="00254417" w:rsidRDefault="00BB5D8B"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w="6840" w:type="dxa"/>
            <w:shd w:val="clear" w:color="auto" w:fill="1F6FEB"/>
          </w:tcPr>
          <w:p w14:paraId="03F39ABA" w14:textId="77777777" w:rsidR="00254417" w:rsidRDefault="00BB5D8B">
            <w:r>
              <w:rPr>
                <w:b/>
                <w:color w:val="FFFFFF"/>
                <w:sz w:val="20"/>
              </w:rPr>
              <w:t>Topic / Activity</w:t>
            </w:r>
          </w:p>
        </w:tc>
      </w:tr>
      <w:tr w:rsidR="00254417" w14:paraId="58C887FF" w14:textId="77777777">
        <w:trPr>
          <w:jc w:val="center"/>
        </w:trPr>
        <w:tc>
          <w:tcPr>
            <w:tcW w:w="1656" w:type="dxa"/>
            <w:shd w:val="clear" w:color="auto" w:fill="F3F5F8"/>
          </w:tcPr>
          <w:p w14:paraId="559CE5AA" w14:textId="77777777" w:rsidR="00254417" w:rsidRDefault="00BB5D8B">
            <w:r>
              <w:rPr>
                <w:sz w:val="19"/>
              </w:rPr>
              <w:t>9:30–9:45</w:t>
            </w:r>
          </w:p>
        </w:tc>
        <w:tc>
          <w:tcPr>
            <w:tcW w:w="1296" w:type="dxa"/>
            <w:shd w:val="clear" w:color="auto" w:fill="F3F5F8"/>
          </w:tcPr>
          <w:p w14:paraId="7F237C6D" w14:textId="77777777" w:rsidR="00254417" w:rsidRDefault="00BB5D8B">
            <w:r>
              <w:rPr>
                <w:sz w:val="19"/>
              </w:rPr>
              <w:t>15 min</w:t>
            </w:r>
          </w:p>
        </w:tc>
        <w:tc>
          <w:tcPr>
            <w:tcW w:w="6840" w:type="dxa"/>
            <w:shd w:val="clear" w:color="auto" w:fill="F3F5F8"/>
          </w:tcPr>
          <w:p w14:paraId="0F69615B" w14:textId="77777777" w:rsidR="00254417" w:rsidRDefault="00BB5D8B">
            <w:r>
              <w:rPr>
                <w:sz w:val="19"/>
              </w:rPr>
              <w:t>Welcome, solution scenario, s</w:t>
            </w:r>
            <w:r>
              <w:rPr>
                <w:sz w:val="19"/>
              </w:rPr>
              <w:t>etup expectations and learning outcomes</w:t>
            </w:r>
          </w:p>
        </w:tc>
      </w:tr>
      <w:tr w:rsidR="00254417" w14:paraId="604F51B8" w14:textId="77777777">
        <w:trPr>
          <w:jc w:val="center"/>
        </w:trPr>
        <w:tc>
          <w:tcPr>
            <w:tcW w:w="1656" w:type="dxa"/>
            <w:shd w:val="clear" w:color="auto" w:fill="E8F0FE"/>
          </w:tcPr>
          <w:p w14:paraId="2016145C" w14:textId="77777777" w:rsidR="00254417" w:rsidRDefault="00BB5D8B">
            <w:r>
              <w:rPr>
                <w:b/>
                <w:sz w:val="19"/>
              </w:rPr>
              <w:t>9:45–10:30</w:t>
            </w:r>
          </w:p>
        </w:tc>
        <w:tc>
          <w:tcPr>
            <w:tcW w:w="1296" w:type="dxa"/>
            <w:shd w:val="clear" w:color="auto" w:fill="E8F0FE"/>
          </w:tcPr>
          <w:p w14:paraId="0A17D548" w14:textId="77777777" w:rsidR="00254417" w:rsidRDefault="00BB5D8B">
            <w:r>
              <w:rPr>
                <w:sz w:val="19"/>
              </w:rPr>
              <w:t>45 min</w:t>
            </w:r>
          </w:p>
        </w:tc>
        <w:tc>
          <w:tcPr>
            <w:tcW w:w="6840" w:type="dxa"/>
            <w:shd w:val="clear" w:color="auto" w:fill="E8F0FE"/>
          </w:tcPr>
          <w:p w14:paraId="4F5DE60D" w14:textId="77777777" w:rsidR="00254417" w:rsidRDefault="00BB5D8B">
            <w:r>
              <w:rPr>
                <w:b/>
                <w:sz w:val="19"/>
              </w:rPr>
              <w:t>Topic 1 - Plan and Manage an Azure AI Solution (concepts and demonstration)</w:t>
            </w:r>
          </w:p>
        </w:tc>
      </w:tr>
      <w:tr w:rsidR="00254417" w14:paraId="3A69E8B8" w14:textId="77777777">
        <w:trPr>
          <w:jc w:val="center"/>
        </w:trPr>
        <w:tc>
          <w:tcPr>
            <w:tcW w:w="1656" w:type="dxa"/>
          </w:tcPr>
          <w:p w14:paraId="5DFEE73E" w14:textId="77777777" w:rsidR="00254417" w:rsidRDefault="00BB5D8B">
            <w:r>
              <w:rPr>
                <w:sz w:val="19"/>
              </w:rPr>
              <w:t>10:30–11:15</w:t>
            </w:r>
          </w:p>
        </w:tc>
        <w:tc>
          <w:tcPr>
            <w:tcW w:w="1296" w:type="dxa"/>
          </w:tcPr>
          <w:p w14:paraId="16FA28D7" w14:textId="77777777" w:rsidR="00254417" w:rsidRDefault="00BB5D8B">
            <w:r>
              <w:rPr>
                <w:sz w:val="19"/>
              </w:rPr>
              <w:t>45 min</w:t>
            </w:r>
          </w:p>
        </w:tc>
        <w:tc>
          <w:tcPr>
            <w:tcW w:w="6840" w:type="dxa"/>
          </w:tcPr>
          <w:p w14:paraId="15FD887D" w14:textId="77777777" w:rsidR="00254417" w:rsidRDefault="00BB5D8B">
            <w:r>
              <w:rPr>
                <w:sz w:val="19"/>
              </w:rPr>
              <w:t>Hands-on: Lab 1: Design the Northstar Foundry Solution</w:t>
            </w:r>
          </w:p>
        </w:tc>
      </w:tr>
      <w:tr w:rsidR="00254417" w14:paraId="259A4CD8" w14:textId="77777777">
        <w:trPr>
          <w:jc w:val="center"/>
        </w:trPr>
        <w:tc>
          <w:tcPr>
            <w:tcW w:w="1656" w:type="dxa"/>
            <w:shd w:val="clear" w:color="auto" w:fill="FFF4E5"/>
          </w:tcPr>
          <w:p w14:paraId="0C11B55C" w14:textId="77777777" w:rsidR="00254417" w:rsidRDefault="00BB5D8B">
            <w:r>
              <w:rPr>
                <w:sz w:val="19"/>
              </w:rPr>
              <w:t>11:15–11:30</w:t>
            </w:r>
          </w:p>
        </w:tc>
        <w:tc>
          <w:tcPr>
            <w:tcW w:w="1296" w:type="dxa"/>
            <w:shd w:val="clear" w:color="auto" w:fill="FFF4E5"/>
          </w:tcPr>
          <w:p w14:paraId="1E674E16" w14:textId="77777777" w:rsidR="00254417" w:rsidRDefault="00BB5D8B">
            <w:r>
              <w:rPr>
                <w:sz w:val="19"/>
              </w:rPr>
              <w:t>15 min</w:t>
            </w:r>
          </w:p>
        </w:tc>
        <w:tc>
          <w:tcPr>
            <w:tcW w:w="6840" w:type="dxa"/>
            <w:shd w:val="clear" w:color="auto" w:fill="FFF4E5"/>
          </w:tcPr>
          <w:p w14:paraId="7C2B564A" w14:textId="77777777" w:rsidR="00254417" w:rsidRDefault="00BB5D8B">
            <w:r>
              <w:rPr>
                <w:sz w:val="19"/>
              </w:rPr>
              <w:t>Tea break</w:t>
            </w:r>
          </w:p>
        </w:tc>
      </w:tr>
      <w:tr w:rsidR="00254417" w14:paraId="537F6545" w14:textId="77777777">
        <w:trPr>
          <w:jc w:val="center"/>
        </w:trPr>
        <w:tc>
          <w:tcPr>
            <w:tcW w:w="1656" w:type="dxa"/>
          </w:tcPr>
          <w:p w14:paraId="2B82CCF7" w14:textId="77777777" w:rsidR="00254417" w:rsidRDefault="00BB5D8B">
            <w:r>
              <w:rPr>
                <w:sz w:val="19"/>
              </w:rPr>
              <w:t>11:30–12:30</w:t>
            </w:r>
          </w:p>
        </w:tc>
        <w:tc>
          <w:tcPr>
            <w:tcW w:w="1296" w:type="dxa"/>
          </w:tcPr>
          <w:p w14:paraId="53FDF90B" w14:textId="77777777" w:rsidR="00254417" w:rsidRDefault="00BB5D8B">
            <w:r>
              <w:rPr>
                <w:sz w:val="19"/>
              </w:rPr>
              <w:t>60 min</w:t>
            </w:r>
          </w:p>
        </w:tc>
        <w:tc>
          <w:tcPr>
            <w:tcW w:w="6840" w:type="dxa"/>
          </w:tcPr>
          <w:p w14:paraId="5148089E" w14:textId="77777777" w:rsidR="00254417" w:rsidRDefault="00BB5D8B">
            <w:r>
              <w:rPr>
                <w:sz w:val="19"/>
              </w:rPr>
              <w:t>Hands-on: Lab 2: Verify Foundry Access and the Operations Baseline</w:t>
            </w:r>
          </w:p>
        </w:tc>
      </w:tr>
      <w:tr w:rsidR="00254417" w14:paraId="5DAFC66C" w14:textId="77777777">
        <w:trPr>
          <w:jc w:val="center"/>
        </w:trPr>
        <w:tc>
          <w:tcPr>
            <w:tcW w:w="1656" w:type="dxa"/>
            <w:shd w:val="clear" w:color="auto" w:fill="FDE9D9"/>
          </w:tcPr>
          <w:p w14:paraId="595CFA08" w14:textId="77777777" w:rsidR="00254417" w:rsidRDefault="00BB5D8B">
            <w:r>
              <w:rPr>
                <w:sz w:val="19"/>
              </w:rPr>
              <w:t>12:30–13:30</w:t>
            </w:r>
          </w:p>
        </w:tc>
        <w:tc>
          <w:tcPr>
            <w:tcW w:w="1296" w:type="dxa"/>
            <w:shd w:val="clear" w:color="auto" w:fill="FDE9D9"/>
          </w:tcPr>
          <w:p w14:paraId="5EF0E94F" w14:textId="77777777" w:rsidR="00254417" w:rsidRDefault="00BB5D8B">
            <w:r>
              <w:rPr>
                <w:sz w:val="19"/>
              </w:rPr>
              <w:t>60 min</w:t>
            </w:r>
          </w:p>
        </w:tc>
        <w:tc>
          <w:tcPr>
            <w:tcW w:w="6840" w:type="dxa"/>
            <w:shd w:val="clear" w:color="auto" w:fill="FDE9D9"/>
          </w:tcPr>
          <w:p w14:paraId="5B3364D3" w14:textId="77777777" w:rsidR="00254417" w:rsidRDefault="00BB5D8B">
            <w:r>
              <w:rPr>
                <w:sz w:val="19"/>
              </w:rPr>
              <w:t>Lunch break</w:t>
            </w:r>
          </w:p>
        </w:tc>
      </w:tr>
      <w:tr w:rsidR="00254417" w14:paraId="5DFCCEAD" w14:textId="77777777">
        <w:trPr>
          <w:jc w:val="center"/>
        </w:trPr>
        <w:tc>
          <w:tcPr>
            <w:tcW w:w="1656" w:type="dxa"/>
            <w:shd w:val="clear" w:color="auto" w:fill="E8F0FE"/>
          </w:tcPr>
          <w:p w14:paraId="3B5BF9EC" w14:textId="77777777" w:rsidR="00254417" w:rsidRDefault="00BB5D8B">
            <w:r>
              <w:rPr>
                <w:b/>
                <w:sz w:val="19"/>
              </w:rPr>
              <w:t>13:30–14:15</w:t>
            </w:r>
          </w:p>
        </w:tc>
        <w:tc>
          <w:tcPr>
            <w:tcW w:w="1296" w:type="dxa"/>
            <w:shd w:val="clear" w:color="auto" w:fill="E8F0FE"/>
          </w:tcPr>
          <w:p w14:paraId="528FA0A9" w14:textId="77777777" w:rsidR="00254417" w:rsidRDefault="00BB5D8B">
            <w:r>
              <w:rPr>
                <w:sz w:val="19"/>
              </w:rPr>
              <w:t>45 min</w:t>
            </w:r>
          </w:p>
        </w:tc>
        <w:tc>
          <w:tcPr>
            <w:tcW w:w="6840" w:type="dxa"/>
            <w:shd w:val="clear" w:color="auto" w:fill="E8F0FE"/>
          </w:tcPr>
          <w:p w14:paraId="6B1349A2" w14:textId="77777777" w:rsidR="00254417" w:rsidRDefault="00BB5D8B">
            <w:r>
              <w:rPr>
                <w:b/>
                <w:sz w:val="19"/>
              </w:rPr>
              <w:t>Topic 2 - Implement Generative AI and Agentic Solutions (concepts and demonstration)</w:t>
            </w:r>
          </w:p>
        </w:tc>
      </w:tr>
      <w:tr w:rsidR="00254417" w14:paraId="59269A72" w14:textId="77777777">
        <w:trPr>
          <w:jc w:val="center"/>
        </w:trPr>
        <w:tc>
          <w:tcPr>
            <w:tcW w:w="1656" w:type="dxa"/>
          </w:tcPr>
          <w:p w14:paraId="4691A262" w14:textId="77777777" w:rsidR="00254417" w:rsidRDefault="00BB5D8B">
            <w:r>
              <w:rPr>
                <w:sz w:val="19"/>
              </w:rPr>
              <w:t>14:15–15:30</w:t>
            </w:r>
          </w:p>
        </w:tc>
        <w:tc>
          <w:tcPr>
            <w:tcW w:w="1296" w:type="dxa"/>
          </w:tcPr>
          <w:p w14:paraId="5C0F53C7" w14:textId="77777777" w:rsidR="00254417" w:rsidRDefault="00BB5D8B">
            <w:r>
              <w:rPr>
                <w:sz w:val="19"/>
              </w:rPr>
              <w:t>75 min</w:t>
            </w:r>
          </w:p>
        </w:tc>
        <w:tc>
          <w:tcPr>
            <w:tcW w:w="6840" w:type="dxa"/>
          </w:tcPr>
          <w:p w14:paraId="530DF2C0" w14:textId="77777777" w:rsidR="00254417" w:rsidRDefault="00BB5D8B">
            <w:r>
              <w:rPr>
                <w:sz w:val="19"/>
              </w:rPr>
              <w:t>Hands-on: Lab 3: Build and Test a Grounded Generative App</w:t>
            </w:r>
          </w:p>
        </w:tc>
      </w:tr>
      <w:tr w:rsidR="00254417" w14:paraId="63E3ADFF" w14:textId="77777777">
        <w:trPr>
          <w:jc w:val="center"/>
        </w:trPr>
        <w:tc>
          <w:tcPr>
            <w:tcW w:w="1656" w:type="dxa"/>
            <w:shd w:val="clear" w:color="auto" w:fill="FFF4E5"/>
          </w:tcPr>
          <w:p w14:paraId="38FFFA6E" w14:textId="77777777" w:rsidR="00254417" w:rsidRDefault="00BB5D8B">
            <w:r>
              <w:rPr>
                <w:sz w:val="19"/>
              </w:rPr>
              <w:t>15:30–15:45</w:t>
            </w:r>
          </w:p>
        </w:tc>
        <w:tc>
          <w:tcPr>
            <w:tcW w:w="1296" w:type="dxa"/>
            <w:shd w:val="clear" w:color="auto" w:fill="FFF4E5"/>
          </w:tcPr>
          <w:p w14:paraId="4F3720D5" w14:textId="77777777" w:rsidR="00254417" w:rsidRDefault="00BB5D8B">
            <w:r>
              <w:rPr>
                <w:sz w:val="19"/>
              </w:rPr>
              <w:t>15 min</w:t>
            </w:r>
          </w:p>
        </w:tc>
        <w:tc>
          <w:tcPr>
            <w:tcW w:w="6840" w:type="dxa"/>
            <w:shd w:val="clear" w:color="auto" w:fill="FFF4E5"/>
          </w:tcPr>
          <w:p w14:paraId="10F3612D" w14:textId="77777777" w:rsidR="00254417" w:rsidRDefault="00BB5D8B">
            <w:r>
              <w:rPr>
                <w:sz w:val="19"/>
              </w:rPr>
              <w:t>Tea break</w:t>
            </w:r>
          </w:p>
        </w:tc>
      </w:tr>
      <w:tr w:rsidR="00254417" w14:paraId="0B83ACE7" w14:textId="77777777">
        <w:trPr>
          <w:jc w:val="center"/>
        </w:trPr>
        <w:tc>
          <w:tcPr>
            <w:tcW w:w="1656" w:type="dxa"/>
          </w:tcPr>
          <w:p w14:paraId="309707BF" w14:textId="77777777" w:rsidR="00254417" w:rsidRDefault="00BB5D8B">
            <w:r>
              <w:rPr>
                <w:sz w:val="19"/>
              </w:rPr>
              <w:t>15:45–17:15</w:t>
            </w:r>
          </w:p>
        </w:tc>
        <w:tc>
          <w:tcPr>
            <w:tcW w:w="1296" w:type="dxa"/>
          </w:tcPr>
          <w:p w14:paraId="2D110ABF" w14:textId="77777777" w:rsidR="00254417" w:rsidRDefault="00BB5D8B">
            <w:r>
              <w:rPr>
                <w:sz w:val="19"/>
              </w:rPr>
              <w:t>90 min</w:t>
            </w:r>
          </w:p>
        </w:tc>
        <w:tc>
          <w:tcPr>
            <w:tcW w:w="6840" w:type="dxa"/>
          </w:tcPr>
          <w:p w14:paraId="01D60B7F" w14:textId="77777777" w:rsidR="00254417" w:rsidRDefault="00BB5D8B">
            <w:r>
              <w:rPr>
                <w:sz w:val="19"/>
              </w:rPr>
              <w:t>Hands-on: Lab 4: Build a Tool-Using Agent with Approval Control</w:t>
            </w:r>
          </w:p>
        </w:tc>
      </w:tr>
      <w:tr w:rsidR="00254417" w14:paraId="54C1FA98" w14:textId="77777777">
        <w:trPr>
          <w:jc w:val="center"/>
        </w:trPr>
        <w:tc>
          <w:tcPr>
            <w:tcW w:w="1656" w:type="dxa"/>
          </w:tcPr>
          <w:p w14:paraId="558CE260" w14:textId="77777777" w:rsidR="00254417" w:rsidRDefault="00BB5D8B">
            <w:r>
              <w:rPr>
                <w:sz w:val="19"/>
              </w:rPr>
              <w:t>17:15–18:15</w:t>
            </w:r>
          </w:p>
        </w:tc>
        <w:tc>
          <w:tcPr>
            <w:tcW w:w="1296" w:type="dxa"/>
          </w:tcPr>
          <w:p w14:paraId="18D56026" w14:textId="77777777" w:rsidR="00254417" w:rsidRDefault="00BB5D8B">
            <w:r>
              <w:rPr>
                <w:sz w:val="19"/>
              </w:rPr>
              <w:t>60 min</w:t>
            </w:r>
          </w:p>
        </w:tc>
        <w:tc>
          <w:tcPr>
            <w:tcW w:w="6840" w:type="dxa"/>
          </w:tcPr>
          <w:p w14:paraId="4CD64FD8" w14:textId="77777777" w:rsidR="00254417" w:rsidRDefault="00BB5D8B">
            <w:r>
              <w:rPr>
                <w:sz w:val="19"/>
              </w:rPr>
              <w:t xml:space="preserve">Hands-on: Lab 5: Design Multi-Agent Routing and Quality </w:t>
            </w:r>
            <w:r>
              <w:rPr>
                <w:sz w:val="19"/>
              </w:rPr>
              <w:t>Gates</w:t>
            </w:r>
          </w:p>
        </w:tc>
      </w:tr>
      <w:tr w:rsidR="00254417" w14:paraId="19DDD279" w14:textId="77777777">
        <w:trPr>
          <w:jc w:val="center"/>
        </w:trPr>
        <w:tc>
          <w:tcPr>
            <w:tcW w:w="1656" w:type="dxa"/>
            <w:shd w:val="clear" w:color="auto" w:fill="F3F5F8"/>
          </w:tcPr>
          <w:p w14:paraId="30B76CFD" w14:textId="77777777" w:rsidR="00254417" w:rsidRDefault="00BB5D8B">
            <w:r>
              <w:rPr>
                <w:sz w:val="19"/>
              </w:rPr>
              <w:t>18:15–18:30</w:t>
            </w:r>
          </w:p>
        </w:tc>
        <w:tc>
          <w:tcPr>
            <w:tcW w:w="1296" w:type="dxa"/>
            <w:shd w:val="clear" w:color="auto" w:fill="F3F5F8"/>
          </w:tcPr>
          <w:p w14:paraId="07DD029A" w14:textId="77777777" w:rsidR="00254417" w:rsidRDefault="00BB5D8B">
            <w:r>
              <w:rPr>
                <w:sz w:val="19"/>
              </w:rPr>
              <w:t>15 min</w:t>
            </w:r>
          </w:p>
        </w:tc>
        <w:tc>
          <w:tcPr>
            <w:tcW w:w="6840" w:type="dxa"/>
            <w:shd w:val="clear" w:color="auto" w:fill="F3F5F8"/>
          </w:tcPr>
          <w:p w14:paraId="44B97582" w14:textId="77777777" w:rsidR="00254417" w:rsidRDefault="00BB5D8B">
            <w:r>
              <w:rPr>
                <w:sz w:val="19"/>
              </w:rPr>
              <w:t>Day 1 recap, troubleshooting clinic and learning-outcome review</w:t>
            </w:r>
          </w:p>
        </w:tc>
      </w:tr>
    </w:tbl>
    <w:p w14:paraId="6DE0220E" w14:textId="77777777" w:rsidR="00254417" w:rsidRDefault="00BB5D8B"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 w14:paraId="4A875278" w14:textId="77777777" w:rsidR="00254417" w:rsidRDefault="00BB5D8B">
      <w:pPr>
        <w:pStyle w:val="Heading2"/>
      </w:pPr>
      <w:bookmarkStart w:id="5" w:name="_Toc237340354"/>
      <w:r>
        <w:t xml:space="preserve">Day 2 — </w:t>
      </w:r>
      <w:r>
        <w:t>Multimodal, Text, Extraction and Retrieval Solutions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1258"/>
        <w:gridCol w:w="6067"/>
      </w:tblGrid>
      <w:tr w:rsidR="00254417" w14:paraId="22A808B2" w14:textId="77777777">
        <w:trPr>
          <w:jc w:val="center"/>
        </w:trPr>
        <w:tc>
          <w:tcPr>
            <w:tcW w:w="1656" w:type="dxa"/>
            <w:shd w:val="clear" w:color="auto" w:fill="1F6FEB"/>
          </w:tcPr>
          <w:p w14:paraId="4473A846" w14:textId="77777777" w:rsidR="00254417" w:rsidRDefault="00BB5D8B"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w="1296" w:type="dxa"/>
            <w:shd w:val="clear" w:color="auto" w:fill="1F6FEB"/>
          </w:tcPr>
          <w:p w14:paraId="240B67BD" w14:textId="77777777" w:rsidR="00254417" w:rsidRDefault="00BB5D8B"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w="6840" w:type="dxa"/>
            <w:shd w:val="clear" w:color="auto" w:fill="1F6FEB"/>
          </w:tcPr>
          <w:p w14:paraId="64977D1F" w14:textId="77777777" w:rsidR="00254417" w:rsidRDefault="00BB5D8B">
            <w:r>
              <w:rPr>
                <w:b/>
                <w:color w:val="FFFFFF"/>
                <w:sz w:val="20"/>
              </w:rPr>
              <w:t>Topic / Activity</w:t>
            </w:r>
          </w:p>
        </w:tc>
      </w:tr>
      <w:tr w:rsidR="00254417" w14:paraId="3D593770" w14:textId="77777777">
        <w:trPr>
          <w:jc w:val="center"/>
        </w:trPr>
        <w:tc>
          <w:tcPr>
            <w:tcW w:w="1656" w:type="dxa"/>
            <w:shd w:val="clear" w:color="auto" w:fill="F3F5F8"/>
          </w:tcPr>
          <w:p w14:paraId="236266DD" w14:textId="77777777" w:rsidR="00254417" w:rsidRDefault="00BB5D8B">
            <w:r>
              <w:rPr>
                <w:sz w:val="19"/>
              </w:rPr>
              <w:t>9:30–9:45</w:t>
            </w:r>
          </w:p>
        </w:tc>
        <w:tc>
          <w:tcPr>
            <w:tcW w:w="1296" w:type="dxa"/>
            <w:shd w:val="clear" w:color="auto" w:fill="F3F5F8"/>
          </w:tcPr>
          <w:p w14:paraId="1110E9BB" w14:textId="77777777" w:rsidR="00254417" w:rsidRDefault="00BB5D8B">
            <w:r>
              <w:rPr>
                <w:sz w:val="19"/>
              </w:rPr>
              <w:t>15 min</w:t>
            </w:r>
          </w:p>
        </w:tc>
        <w:tc>
          <w:tcPr>
            <w:tcW w:w="6840" w:type="dxa"/>
            <w:shd w:val="clear" w:color="auto" w:fill="F3F5F8"/>
          </w:tcPr>
          <w:p w14:paraId="50E35C50" w14:textId="77777777" w:rsidR="00254417" w:rsidRDefault="00BB5D8B">
            <w:r>
              <w:rPr>
                <w:sz w:val="19"/>
              </w:rPr>
              <w:t>Day 2 orientation, prior-learning recap and solution checkpoint</w:t>
            </w:r>
          </w:p>
        </w:tc>
      </w:tr>
      <w:tr w:rsidR="00254417" w14:paraId="225E26E9" w14:textId="77777777">
        <w:trPr>
          <w:jc w:val="center"/>
        </w:trPr>
        <w:tc>
          <w:tcPr>
            <w:tcW w:w="1656" w:type="dxa"/>
            <w:shd w:val="clear" w:color="auto" w:fill="E8F0FE"/>
          </w:tcPr>
          <w:p w14:paraId="22B09D61" w14:textId="77777777" w:rsidR="00254417" w:rsidRDefault="00BB5D8B">
            <w:r>
              <w:rPr>
                <w:b/>
                <w:sz w:val="19"/>
              </w:rPr>
              <w:t>9:45–10:15</w:t>
            </w:r>
          </w:p>
        </w:tc>
        <w:tc>
          <w:tcPr>
            <w:tcW w:w="1296" w:type="dxa"/>
            <w:shd w:val="clear" w:color="auto" w:fill="E8F0FE"/>
          </w:tcPr>
          <w:p w14:paraId="6C9255F9" w14:textId="77777777" w:rsidR="00254417" w:rsidRDefault="00BB5D8B">
            <w:r>
              <w:rPr>
                <w:sz w:val="19"/>
              </w:rPr>
              <w:t>30 min</w:t>
            </w:r>
          </w:p>
        </w:tc>
        <w:tc>
          <w:tcPr>
            <w:tcW w:w="6840" w:type="dxa"/>
            <w:shd w:val="clear" w:color="auto" w:fill="E8F0FE"/>
          </w:tcPr>
          <w:p w14:paraId="44F91317" w14:textId="77777777" w:rsidR="00254417" w:rsidRDefault="00BB5D8B">
            <w:r>
              <w:rPr>
                <w:b/>
                <w:sz w:val="19"/>
              </w:rPr>
              <w:t>Topic 3 - Implement Computer Vision Solutions (concepts and demonstrati</w:t>
            </w:r>
            <w:r>
              <w:rPr>
                <w:b/>
                <w:sz w:val="19"/>
              </w:rPr>
              <w:t>on)</w:t>
            </w:r>
          </w:p>
        </w:tc>
      </w:tr>
      <w:tr w:rsidR="00254417" w14:paraId="060B4002" w14:textId="77777777">
        <w:trPr>
          <w:jc w:val="center"/>
        </w:trPr>
        <w:tc>
          <w:tcPr>
            <w:tcW w:w="1656" w:type="dxa"/>
          </w:tcPr>
          <w:p w14:paraId="11076C0C" w14:textId="77777777" w:rsidR="00254417" w:rsidRDefault="00BB5D8B">
            <w:r>
              <w:rPr>
                <w:sz w:val="19"/>
              </w:rPr>
              <w:t>10:15–11:30</w:t>
            </w:r>
          </w:p>
        </w:tc>
        <w:tc>
          <w:tcPr>
            <w:tcW w:w="1296" w:type="dxa"/>
          </w:tcPr>
          <w:p w14:paraId="64C8D310" w14:textId="77777777" w:rsidR="00254417" w:rsidRDefault="00BB5D8B">
            <w:r>
              <w:rPr>
                <w:sz w:val="19"/>
              </w:rPr>
              <w:t>75 min</w:t>
            </w:r>
          </w:p>
        </w:tc>
        <w:tc>
          <w:tcPr>
            <w:tcW w:w="6840" w:type="dxa"/>
          </w:tcPr>
          <w:p w14:paraId="0755EA54" w14:textId="77777777" w:rsidR="00254417" w:rsidRDefault="00BB5D8B">
            <w:r>
              <w:rPr>
                <w:sz w:val="19"/>
              </w:rPr>
              <w:t>Hands-on: Lab 6: Build a Responsible Multimodal Workflow</w:t>
            </w:r>
          </w:p>
        </w:tc>
      </w:tr>
      <w:tr w:rsidR="00254417" w14:paraId="455CCFE5" w14:textId="77777777">
        <w:trPr>
          <w:jc w:val="center"/>
        </w:trPr>
        <w:tc>
          <w:tcPr>
            <w:tcW w:w="1656" w:type="dxa"/>
            <w:shd w:val="clear" w:color="auto" w:fill="FFF4E5"/>
          </w:tcPr>
          <w:p w14:paraId="78A335A2" w14:textId="77777777" w:rsidR="00254417" w:rsidRDefault="00BB5D8B">
            <w:r>
              <w:rPr>
                <w:sz w:val="19"/>
              </w:rPr>
              <w:t>11:30–11:45</w:t>
            </w:r>
          </w:p>
        </w:tc>
        <w:tc>
          <w:tcPr>
            <w:tcW w:w="1296" w:type="dxa"/>
            <w:shd w:val="clear" w:color="auto" w:fill="FFF4E5"/>
          </w:tcPr>
          <w:p w14:paraId="284D8ECD" w14:textId="77777777" w:rsidR="00254417" w:rsidRDefault="00BB5D8B">
            <w:r>
              <w:rPr>
                <w:sz w:val="19"/>
              </w:rPr>
              <w:t>15 min</w:t>
            </w:r>
          </w:p>
        </w:tc>
        <w:tc>
          <w:tcPr>
            <w:tcW w:w="6840" w:type="dxa"/>
            <w:shd w:val="clear" w:color="auto" w:fill="FFF4E5"/>
          </w:tcPr>
          <w:p w14:paraId="426C0732" w14:textId="77777777" w:rsidR="00254417" w:rsidRDefault="00BB5D8B">
            <w:r>
              <w:rPr>
                <w:sz w:val="19"/>
              </w:rPr>
              <w:t>Tea break</w:t>
            </w:r>
          </w:p>
        </w:tc>
      </w:tr>
      <w:tr w:rsidR="00254417" w14:paraId="7EE8826B" w14:textId="77777777">
        <w:trPr>
          <w:jc w:val="center"/>
        </w:trPr>
        <w:tc>
          <w:tcPr>
            <w:tcW w:w="1656" w:type="dxa"/>
            <w:shd w:val="clear" w:color="auto" w:fill="E8F0FE"/>
          </w:tcPr>
          <w:p w14:paraId="14A07004" w14:textId="77777777" w:rsidR="00254417" w:rsidRDefault="00BB5D8B">
            <w:r>
              <w:rPr>
                <w:b/>
                <w:sz w:val="19"/>
              </w:rPr>
              <w:t>11:45–12:15</w:t>
            </w:r>
          </w:p>
        </w:tc>
        <w:tc>
          <w:tcPr>
            <w:tcW w:w="1296" w:type="dxa"/>
            <w:shd w:val="clear" w:color="auto" w:fill="E8F0FE"/>
          </w:tcPr>
          <w:p w14:paraId="69F60B8A" w14:textId="77777777" w:rsidR="00254417" w:rsidRDefault="00BB5D8B">
            <w:r>
              <w:rPr>
                <w:sz w:val="19"/>
              </w:rPr>
              <w:t>30 min</w:t>
            </w:r>
          </w:p>
        </w:tc>
        <w:tc>
          <w:tcPr>
            <w:tcW w:w="6840" w:type="dxa"/>
            <w:shd w:val="clear" w:color="auto" w:fill="E8F0FE"/>
          </w:tcPr>
          <w:p w14:paraId="1F258EEB" w14:textId="77777777" w:rsidR="00254417" w:rsidRDefault="00BB5D8B">
            <w:r>
              <w:rPr>
                <w:b/>
                <w:sz w:val="19"/>
              </w:rPr>
              <w:t>Topic 4 - Implement Text Analysis Solutions (concepts and demonstration)</w:t>
            </w:r>
          </w:p>
        </w:tc>
      </w:tr>
      <w:tr w:rsidR="00254417" w14:paraId="2114E380" w14:textId="77777777">
        <w:trPr>
          <w:jc w:val="center"/>
        </w:trPr>
        <w:tc>
          <w:tcPr>
            <w:tcW w:w="1656" w:type="dxa"/>
          </w:tcPr>
          <w:p w14:paraId="38E033CA" w14:textId="77777777" w:rsidR="00254417" w:rsidRDefault="00BB5D8B">
            <w:r>
              <w:rPr>
                <w:sz w:val="19"/>
              </w:rPr>
              <w:t>12:15–13:30</w:t>
            </w:r>
          </w:p>
        </w:tc>
        <w:tc>
          <w:tcPr>
            <w:tcW w:w="1296" w:type="dxa"/>
          </w:tcPr>
          <w:p w14:paraId="0C2F9C09" w14:textId="77777777" w:rsidR="00254417" w:rsidRDefault="00BB5D8B">
            <w:r>
              <w:rPr>
                <w:sz w:val="19"/>
              </w:rPr>
              <w:t>75 min</w:t>
            </w:r>
          </w:p>
        </w:tc>
        <w:tc>
          <w:tcPr>
            <w:tcW w:w="6840" w:type="dxa"/>
          </w:tcPr>
          <w:p w14:paraId="1981BBF8" w14:textId="77777777" w:rsidR="00254417" w:rsidRDefault="00BB5D8B">
            <w:r>
              <w:rPr>
                <w:sz w:val="19"/>
              </w:rPr>
              <w:t xml:space="preserve">Hands-on: Lab 7: </w:t>
            </w:r>
            <w:r>
              <w:rPr>
                <w:sz w:val="19"/>
              </w:rPr>
              <w:t>Implement a Text, Translation and Speech Pipeline</w:t>
            </w:r>
          </w:p>
        </w:tc>
      </w:tr>
      <w:tr w:rsidR="00254417" w14:paraId="781F7EF4" w14:textId="77777777">
        <w:trPr>
          <w:jc w:val="center"/>
        </w:trPr>
        <w:tc>
          <w:tcPr>
            <w:tcW w:w="1656" w:type="dxa"/>
            <w:shd w:val="clear" w:color="auto" w:fill="FDE9D9"/>
          </w:tcPr>
          <w:p w14:paraId="39686723" w14:textId="77777777" w:rsidR="00254417" w:rsidRDefault="00BB5D8B">
            <w:r>
              <w:rPr>
                <w:sz w:val="19"/>
              </w:rPr>
              <w:t>13:30–14:30</w:t>
            </w:r>
          </w:p>
        </w:tc>
        <w:tc>
          <w:tcPr>
            <w:tcW w:w="1296" w:type="dxa"/>
            <w:shd w:val="clear" w:color="auto" w:fill="FDE9D9"/>
          </w:tcPr>
          <w:p w14:paraId="7549880C" w14:textId="77777777" w:rsidR="00254417" w:rsidRDefault="00BB5D8B">
            <w:r>
              <w:rPr>
                <w:sz w:val="19"/>
              </w:rPr>
              <w:t>60 min</w:t>
            </w:r>
          </w:p>
        </w:tc>
        <w:tc>
          <w:tcPr>
            <w:tcW w:w="6840" w:type="dxa"/>
            <w:shd w:val="clear" w:color="auto" w:fill="FDE9D9"/>
          </w:tcPr>
          <w:p w14:paraId="20F52880" w14:textId="77777777" w:rsidR="00254417" w:rsidRDefault="00BB5D8B">
            <w:r>
              <w:rPr>
                <w:sz w:val="19"/>
              </w:rPr>
              <w:t>Lunch break</w:t>
            </w:r>
          </w:p>
        </w:tc>
      </w:tr>
      <w:tr w:rsidR="00254417" w14:paraId="1E58ACC6" w14:textId="77777777">
        <w:trPr>
          <w:jc w:val="center"/>
        </w:trPr>
        <w:tc>
          <w:tcPr>
            <w:tcW w:w="1656" w:type="dxa"/>
            <w:shd w:val="clear" w:color="auto" w:fill="E8F0FE"/>
          </w:tcPr>
          <w:p w14:paraId="6B564947" w14:textId="77777777" w:rsidR="00254417" w:rsidRDefault="00BB5D8B">
            <w:r>
              <w:rPr>
                <w:b/>
                <w:sz w:val="19"/>
              </w:rPr>
              <w:t>14:30–15:00</w:t>
            </w:r>
          </w:p>
        </w:tc>
        <w:tc>
          <w:tcPr>
            <w:tcW w:w="1296" w:type="dxa"/>
            <w:shd w:val="clear" w:color="auto" w:fill="E8F0FE"/>
          </w:tcPr>
          <w:p w14:paraId="684625B2" w14:textId="77777777" w:rsidR="00254417" w:rsidRDefault="00BB5D8B">
            <w:r>
              <w:rPr>
                <w:sz w:val="19"/>
              </w:rPr>
              <w:t>30 min</w:t>
            </w:r>
          </w:p>
        </w:tc>
        <w:tc>
          <w:tcPr>
            <w:tcW w:w="6840" w:type="dxa"/>
            <w:shd w:val="clear" w:color="auto" w:fill="E8F0FE"/>
          </w:tcPr>
          <w:p w14:paraId="66211612" w14:textId="77777777" w:rsidR="00254417" w:rsidRDefault="00BB5D8B">
            <w:r>
              <w:rPr>
                <w:b/>
                <w:sz w:val="19"/>
              </w:rPr>
              <w:t>Topic 5 - Implement Information Extraction Solutions (concepts and demonstration)</w:t>
            </w:r>
          </w:p>
        </w:tc>
      </w:tr>
      <w:tr w:rsidR="00254417" w14:paraId="7D4C7541" w14:textId="77777777">
        <w:trPr>
          <w:jc w:val="center"/>
        </w:trPr>
        <w:tc>
          <w:tcPr>
            <w:tcW w:w="1656" w:type="dxa"/>
          </w:tcPr>
          <w:p w14:paraId="4AE8E18D" w14:textId="77777777" w:rsidR="00254417" w:rsidRDefault="00BB5D8B">
            <w:r>
              <w:rPr>
                <w:sz w:val="19"/>
              </w:rPr>
              <w:t>15:00–16:30</w:t>
            </w:r>
          </w:p>
        </w:tc>
        <w:tc>
          <w:tcPr>
            <w:tcW w:w="1296" w:type="dxa"/>
          </w:tcPr>
          <w:p w14:paraId="6321ABD9" w14:textId="77777777" w:rsidR="00254417" w:rsidRDefault="00BB5D8B">
            <w:r>
              <w:rPr>
                <w:sz w:val="19"/>
              </w:rPr>
              <w:t>90 min</w:t>
            </w:r>
          </w:p>
        </w:tc>
        <w:tc>
          <w:tcPr>
            <w:tcW w:w="6840" w:type="dxa"/>
          </w:tcPr>
          <w:p w14:paraId="1DCA8491" w14:textId="77777777" w:rsidR="00254417" w:rsidRDefault="00BB5D8B">
            <w:r>
              <w:rPr>
                <w:sz w:val="19"/>
              </w:rPr>
              <w:t xml:space="preserve">Hands-on: Lab 8: Extract Invoice Evidence with </w:t>
            </w:r>
            <w:r>
              <w:rPr>
                <w:sz w:val="19"/>
              </w:rPr>
              <w:t>Content Understanding</w:t>
            </w:r>
          </w:p>
        </w:tc>
      </w:tr>
      <w:tr w:rsidR="00254417" w14:paraId="300DF278" w14:textId="77777777">
        <w:trPr>
          <w:jc w:val="center"/>
        </w:trPr>
        <w:tc>
          <w:tcPr>
            <w:tcW w:w="1656" w:type="dxa"/>
            <w:shd w:val="clear" w:color="auto" w:fill="FFF4E5"/>
          </w:tcPr>
          <w:p w14:paraId="793B42DC" w14:textId="77777777" w:rsidR="00254417" w:rsidRDefault="00BB5D8B">
            <w:r>
              <w:rPr>
                <w:sz w:val="19"/>
              </w:rPr>
              <w:t>16:30–16:45</w:t>
            </w:r>
          </w:p>
        </w:tc>
        <w:tc>
          <w:tcPr>
            <w:tcW w:w="1296" w:type="dxa"/>
            <w:shd w:val="clear" w:color="auto" w:fill="FFF4E5"/>
          </w:tcPr>
          <w:p w14:paraId="7180E2B0" w14:textId="77777777" w:rsidR="00254417" w:rsidRDefault="00BB5D8B">
            <w:r>
              <w:rPr>
                <w:sz w:val="19"/>
              </w:rPr>
              <w:t>15 min</w:t>
            </w:r>
          </w:p>
        </w:tc>
        <w:tc>
          <w:tcPr>
            <w:tcW w:w="6840" w:type="dxa"/>
            <w:shd w:val="clear" w:color="auto" w:fill="FFF4E5"/>
          </w:tcPr>
          <w:p w14:paraId="78856203" w14:textId="77777777" w:rsidR="00254417" w:rsidRDefault="00BB5D8B">
            <w:r>
              <w:rPr>
                <w:sz w:val="19"/>
              </w:rPr>
              <w:t>Tea break</w:t>
            </w:r>
          </w:p>
        </w:tc>
      </w:tr>
      <w:tr w:rsidR="00254417" w14:paraId="18657809" w14:textId="77777777">
        <w:trPr>
          <w:jc w:val="center"/>
        </w:trPr>
        <w:tc>
          <w:tcPr>
            <w:tcW w:w="1656" w:type="dxa"/>
          </w:tcPr>
          <w:p w14:paraId="221BB64B" w14:textId="77777777" w:rsidR="00254417" w:rsidRDefault="00BB5D8B">
            <w:r>
              <w:rPr>
                <w:sz w:val="19"/>
              </w:rPr>
              <w:t>16:45–18:15</w:t>
            </w:r>
          </w:p>
        </w:tc>
        <w:tc>
          <w:tcPr>
            <w:tcW w:w="1296" w:type="dxa"/>
          </w:tcPr>
          <w:p w14:paraId="1C2D26C7" w14:textId="77777777" w:rsidR="00254417" w:rsidRDefault="00BB5D8B">
            <w:r>
              <w:rPr>
                <w:sz w:val="19"/>
              </w:rPr>
              <w:t>90 min</w:t>
            </w:r>
          </w:p>
        </w:tc>
        <w:tc>
          <w:tcPr>
            <w:tcW w:w="6840" w:type="dxa"/>
          </w:tcPr>
          <w:p w14:paraId="0B35575E" w14:textId="77777777" w:rsidR="00254417" w:rsidRDefault="00BB5D8B">
            <w:r>
              <w:rPr>
                <w:sz w:val="19"/>
              </w:rPr>
              <w:t>Hands-on: Lab 9: Build and Verify a Hybrid Grounding Pipeline</w:t>
            </w:r>
          </w:p>
        </w:tc>
      </w:tr>
      <w:tr w:rsidR="00254417" w14:paraId="6F51B9E4" w14:textId="77777777">
        <w:trPr>
          <w:jc w:val="center"/>
        </w:trPr>
        <w:tc>
          <w:tcPr>
            <w:tcW w:w="1656" w:type="dxa"/>
            <w:shd w:val="clear" w:color="auto" w:fill="F3F5F8"/>
          </w:tcPr>
          <w:p w14:paraId="07BA9E4E" w14:textId="77777777" w:rsidR="00254417" w:rsidRDefault="00BB5D8B">
            <w:r>
              <w:rPr>
                <w:sz w:val="19"/>
              </w:rPr>
              <w:t>18:15–18:30</w:t>
            </w:r>
          </w:p>
        </w:tc>
        <w:tc>
          <w:tcPr>
            <w:tcW w:w="1296" w:type="dxa"/>
            <w:shd w:val="clear" w:color="auto" w:fill="F3F5F8"/>
          </w:tcPr>
          <w:p w14:paraId="1D57D02F" w14:textId="77777777" w:rsidR="00254417" w:rsidRDefault="00BB5D8B">
            <w:r>
              <w:rPr>
                <w:sz w:val="19"/>
              </w:rPr>
              <w:t>15 min</w:t>
            </w:r>
          </w:p>
        </w:tc>
        <w:tc>
          <w:tcPr>
            <w:tcW w:w="6840" w:type="dxa"/>
            <w:shd w:val="clear" w:color="auto" w:fill="F3F5F8"/>
          </w:tcPr>
          <w:p w14:paraId="4CDA573E" w14:textId="77777777" w:rsidR="00254417" w:rsidRDefault="00BB5D8B">
            <w:r>
              <w:rPr>
                <w:sz w:val="19"/>
              </w:rPr>
              <w:t>Course recap, operational next steps and learning-outcome review</w:t>
            </w:r>
          </w:p>
        </w:tc>
      </w:tr>
    </w:tbl>
    <w:p w14:paraId="2D554DE6" w14:textId="77777777" w:rsidR="00254417" w:rsidRDefault="00BB5D8B">
      <w:r>
        <w:rPr>
          <w:i/>
          <w:color w:val="555B66"/>
          <w:sz w:val="19"/>
        </w:rPr>
        <w:t xml:space="preserve">Total scheduled time: 480 </w:t>
      </w:r>
      <w:r>
        <w:rPr>
          <w:i/>
          <w:color w:val="555B66"/>
          <w:sz w:val="19"/>
        </w:rPr>
        <w:t>minutes (8 hours) excluding lunch — of which 450 minutes (7.5 hours) are instructional, plus 30 minutes of tea breaks.</w:t>
      </w:r>
    </w:p>
    <w:p w14:paraId="3C9A43F3" w14:textId="77777777" w:rsidR="00254417" w:rsidRDefault="00BB5D8B">
      <w:r>
        <w:br w:type="page"/>
      </w:r>
    </w:p>
    <w:p w14:paraId="052DA17D" w14:textId="77777777" w:rsidR="00254417" w:rsidRDefault="00BB5D8B">
      <w:pPr>
        <w:pStyle w:val="Heading1"/>
      </w:pPr>
      <w:bookmarkStart w:id="6" w:name="_Toc237340355"/>
      <w:r>
        <w:lastRenderedPageBreak/>
        <w:t>Lab Reference (aligned to course topics)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54417" w14:paraId="2A20868F" w14:textId="77777777">
        <w:tc>
          <w:tcPr>
            <w:tcW w:w="2880" w:type="dxa"/>
            <w:shd w:val="clear" w:color="auto" w:fill="1F6FEB"/>
          </w:tcPr>
          <w:p w14:paraId="4298F494" w14:textId="77777777" w:rsidR="00254417" w:rsidRDefault="00BB5D8B"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w="2880" w:type="dxa"/>
            <w:shd w:val="clear" w:color="auto" w:fill="1F6FEB"/>
          </w:tcPr>
          <w:p w14:paraId="00EBA624" w14:textId="77777777" w:rsidR="00254417" w:rsidRDefault="00BB5D8B">
            <w:r>
              <w:rPr>
                <w:b/>
                <w:color w:val="FFFFFF"/>
                <w:sz w:val="20"/>
              </w:rPr>
              <w:t>Coverage</w:t>
            </w:r>
          </w:p>
        </w:tc>
        <w:tc>
          <w:tcPr>
            <w:tcW w:w="2880" w:type="dxa"/>
            <w:shd w:val="clear" w:color="auto" w:fill="1F6FEB"/>
          </w:tcPr>
          <w:p w14:paraId="6B51546B" w14:textId="77777777" w:rsidR="00254417" w:rsidRDefault="00BB5D8B">
            <w:r>
              <w:rPr>
                <w:b/>
                <w:color w:val="FFFFFF"/>
                <w:sz w:val="20"/>
              </w:rPr>
              <w:t>Labs</w:t>
            </w:r>
          </w:p>
        </w:tc>
      </w:tr>
      <w:tr w:rsidR="00254417" w14:paraId="4CC92E55" w14:textId="77777777">
        <w:tc>
          <w:tcPr>
            <w:tcW w:w="2880" w:type="dxa"/>
            <w:shd w:val="clear" w:color="auto" w:fill="E8F0FE"/>
          </w:tcPr>
          <w:p w14:paraId="3CD6DA5D" w14:textId="77777777" w:rsidR="00254417" w:rsidRDefault="00BB5D8B">
            <w:r>
              <w:rPr>
                <w:b/>
                <w:sz w:val="19"/>
              </w:rPr>
              <w:t>Topic 01: Plan and Manage an Azure AI Solution</w:t>
            </w:r>
          </w:p>
        </w:tc>
        <w:tc>
          <w:tcPr>
            <w:tcW w:w="2880" w:type="dxa"/>
            <w:shd w:val="clear" w:color="auto" w:fill="E8F0FE"/>
          </w:tcPr>
          <w:p w14:paraId="19840764" w14:textId="77777777" w:rsidR="00254417" w:rsidRDefault="00BB5D8B">
            <w:r>
              <w:rPr>
                <w:sz w:val="19"/>
              </w:rPr>
              <w:t>25-30%</w:t>
            </w:r>
          </w:p>
        </w:tc>
        <w:tc>
          <w:tcPr>
            <w:tcW w:w="2880" w:type="dxa"/>
          </w:tcPr>
          <w:p w14:paraId="791C467D" w14:textId="77777777" w:rsidR="00254417" w:rsidRDefault="00BB5D8B">
            <w:r>
              <w:rPr>
                <w:sz w:val="19"/>
              </w:rPr>
              <w:t>Lab 1, Lab 2</w:t>
            </w:r>
          </w:p>
        </w:tc>
      </w:tr>
      <w:tr w:rsidR="00254417" w14:paraId="229B1387" w14:textId="77777777">
        <w:tc>
          <w:tcPr>
            <w:tcW w:w="2880" w:type="dxa"/>
            <w:shd w:val="clear" w:color="auto" w:fill="E8F0FE"/>
          </w:tcPr>
          <w:p w14:paraId="5D0355B5" w14:textId="77777777" w:rsidR="00254417" w:rsidRDefault="00BB5D8B">
            <w:r>
              <w:rPr>
                <w:b/>
                <w:sz w:val="19"/>
              </w:rPr>
              <w:t>Topic 02: Implement Generative AI and Agentic Solutions</w:t>
            </w:r>
          </w:p>
        </w:tc>
        <w:tc>
          <w:tcPr>
            <w:tcW w:w="2880" w:type="dxa"/>
            <w:shd w:val="clear" w:color="auto" w:fill="E8F0FE"/>
          </w:tcPr>
          <w:p w14:paraId="63FBF0FF" w14:textId="77777777" w:rsidR="00254417" w:rsidRDefault="00BB5D8B">
            <w:r>
              <w:rPr>
                <w:sz w:val="19"/>
              </w:rPr>
              <w:t>30-35%</w:t>
            </w:r>
          </w:p>
        </w:tc>
        <w:tc>
          <w:tcPr>
            <w:tcW w:w="2880" w:type="dxa"/>
          </w:tcPr>
          <w:p w14:paraId="53594439" w14:textId="77777777" w:rsidR="00254417" w:rsidRDefault="00BB5D8B">
            <w:r>
              <w:rPr>
                <w:sz w:val="19"/>
              </w:rPr>
              <w:t>Lab 3, Lab 4, Lab 5</w:t>
            </w:r>
          </w:p>
        </w:tc>
      </w:tr>
      <w:tr w:rsidR="00254417" w14:paraId="033B4F47" w14:textId="77777777">
        <w:tc>
          <w:tcPr>
            <w:tcW w:w="2880" w:type="dxa"/>
            <w:shd w:val="clear" w:color="auto" w:fill="E8F0FE"/>
          </w:tcPr>
          <w:p w14:paraId="3248ED32" w14:textId="77777777" w:rsidR="00254417" w:rsidRDefault="00BB5D8B">
            <w:r>
              <w:rPr>
                <w:b/>
                <w:sz w:val="19"/>
              </w:rPr>
              <w:t>Topic 03: Implement Computer Vision Solutions</w:t>
            </w:r>
          </w:p>
        </w:tc>
        <w:tc>
          <w:tcPr>
            <w:tcW w:w="2880" w:type="dxa"/>
            <w:shd w:val="clear" w:color="auto" w:fill="E8F0FE"/>
          </w:tcPr>
          <w:p w14:paraId="32C0781F" w14:textId="77777777" w:rsidR="00254417" w:rsidRDefault="00BB5D8B">
            <w:r>
              <w:rPr>
                <w:sz w:val="19"/>
              </w:rPr>
              <w:t>10-15%</w:t>
            </w:r>
          </w:p>
        </w:tc>
        <w:tc>
          <w:tcPr>
            <w:tcW w:w="2880" w:type="dxa"/>
          </w:tcPr>
          <w:p w14:paraId="1CCD18C0" w14:textId="77777777" w:rsidR="00254417" w:rsidRDefault="00BB5D8B">
            <w:r>
              <w:rPr>
                <w:sz w:val="19"/>
              </w:rPr>
              <w:t>Lab 6</w:t>
            </w:r>
          </w:p>
        </w:tc>
      </w:tr>
      <w:tr w:rsidR="00254417" w14:paraId="2E19A851" w14:textId="77777777">
        <w:tc>
          <w:tcPr>
            <w:tcW w:w="2880" w:type="dxa"/>
            <w:shd w:val="clear" w:color="auto" w:fill="E8F0FE"/>
          </w:tcPr>
          <w:p w14:paraId="155CFBE3" w14:textId="77777777" w:rsidR="00254417" w:rsidRDefault="00BB5D8B">
            <w:r>
              <w:rPr>
                <w:b/>
                <w:sz w:val="19"/>
              </w:rPr>
              <w:t>Topic 04: Implement Text Analysis Solutions</w:t>
            </w:r>
          </w:p>
        </w:tc>
        <w:tc>
          <w:tcPr>
            <w:tcW w:w="2880" w:type="dxa"/>
            <w:shd w:val="clear" w:color="auto" w:fill="E8F0FE"/>
          </w:tcPr>
          <w:p w14:paraId="2B37E393" w14:textId="77777777" w:rsidR="00254417" w:rsidRDefault="00BB5D8B">
            <w:r>
              <w:rPr>
                <w:sz w:val="19"/>
              </w:rPr>
              <w:t>10-15%</w:t>
            </w:r>
          </w:p>
        </w:tc>
        <w:tc>
          <w:tcPr>
            <w:tcW w:w="2880" w:type="dxa"/>
          </w:tcPr>
          <w:p w14:paraId="1A223A0C" w14:textId="77777777" w:rsidR="00254417" w:rsidRDefault="00BB5D8B">
            <w:r>
              <w:rPr>
                <w:sz w:val="19"/>
              </w:rPr>
              <w:t>Lab 7</w:t>
            </w:r>
          </w:p>
        </w:tc>
      </w:tr>
      <w:tr w:rsidR="00254417" w14:paraId="071DDB1C" w14:textId="77777777">
        <w:tc>
          <w:tcPr>
            <w:tcW w:w="2880" w:type="dxa"/>
            <w:shd w:val="clear" w:color="auto" w:fill="E8F0FE"/>
          </w:tcPr>
          <w:p w14:paraId="295AE99E" w14:textId="77777777" w:rsidR="00254417" w:rsidRDefault="00BB5D8B">
            <w:r>
              <w:rPr>
                <w:b/>
                <w:sz w:val="19"/>
              </w:rPr>
              <w:t xml:space="preserve">Topic 05: Implement Information Extraction </w:t>
            </w:r>
            <w:r>
              <w:rPr>
                <w:b/>
                <w:sz w:val="19"/>
              </w:rPr>
              <w:t>Solutions</w:t>
            </w:r>
          </w:p>
        </w:tc>
        <w:tc>
          <w:tcPr>
            <w:tcW w:w="2880" w:type="dxa"/>
            <w:shd w:val="clear" w:color="auto" w:fill="E8F0FE"/>
          </w:tcPr>
          <w:p w14:paraId="1FC12319" w14:textId="77777777" w:rsidR="00254417" w:rsidRDefault="00BB5D8B">
            <w:r>
              <w:rPr>
                <w:sz w:val="19"/>
              </w:rPr>
              <w:t>10-15%</w:t>
            </w:r>
          </w:p>
        </w:tc>
        <w:tc>
          <w:tcPr>
            <w:tcW w:w="2880" w:type="dxa"/>
          </w:tcPr>
          <w:p w14:paraId="4F6C419C" w14:textId="77777777" w:rsidR="00254417" w:rsidRDefault="00BB5D8B">
            <w:r>
              <w:rPr>
                <w:sz w:val="19"/>
              </w:rPr>
              <w:t>Lab 8, Lab 9</w:t>
            </w:r>
          </w:p>
        </w:tc>
      </w:tr>
    </w:tbl>
    <w:p w14:paraId="1F6B880E" w14:textId="77777777" w:rsidR="00000000" w:rsidRDefault="00BB5D8B"/>
    <w:sectPr w:rsidR="00000000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BEC1B" w14:textId="77777777" w:rsidR="00000000" w:rsidRDefault="00BB5D8B">
      <w:pPr>
        <w:spacing w:after="0" w:line="240" w:lineRule="auto"/>
      </w:pPr>
      <w:r>
        <w:separator/>
      </w:r>
    </w:p>
  </w:endnote>
  <w:endnote w:type="continuationSeparator" w:id="0">
    <w:p w14:paraId="0FDD98D0" w14:textId="77777777" w:rsidR="00000000" w:rsidRDefault="00BB5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9609B" w14:textId="77777777" w:rsidR="00254417" w:rsidRDefault="00BB5D8B">
    <w:pPr>
      <w:pStyle w:val="Footer"/>
      <w:jc w:val="center"/>
    </w:pPr>
    <w:r>
      <w:rPr>
        <w:color w:val="555B66"/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</w:r>
    <w:r>
      <w:rPr>
        <w:sz w:val="18"/>
      </w:rPr>
      <w:instrText>NUMPAGES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  <w:p w14:paraId="3E4C14E4" w14:textId="77777777" w:rsidR="00254417" w:rsidRDefault="00BB5D8B"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F575C" w14:textId="77777777" w:rsidR="00000000" w:rsidRDefault="00BB5D8B">
      <w:pPr>
        <w:spacing w:after="0" w:line="240" w:lineRule="auto"/>
      </w:pPr>
      <w:r>
        <w:separator/>
      </w:r>
    </w:p>
  </w:footnote>
  <w:footnote w:type="continuationSeparator" w:id="0">
    <w:p w14:paraId="0BCA8B75" w14:textId="77777777" w:rsidR="00000000" w:rsidRDefault="00BB5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417"/>
    <w:rsid w:val="0029639D"/>
    <w:rsid w:val="00326F90"/>
    <w:rsid w:val="00AA1D8D"/>
    <w:rsid w:val="00B47730"/>
    <w:rsid w:val="00BB5D8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1900D"/>
  <w14:defaultImageDpi w14:val="300"/>
  <w15:docId w15:val="{0CEF1A2C-7A95-4D74-8C09-629406DDE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6FE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B5D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5D8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B5D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2026-08-11T03:32:00Z</dcterms:modified>
  <cp:category/>
</cp:coreProperties>
</file>