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and Deploy Agentic AI Apps with CrewAI, Autogen, ADK and Streamlit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TGS-2025059028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4-day (32-hour) lesson plan for TGS-2025059028, aligned to the 20 hands-on activities across LU1-LU3 and to TSC Generative AI Application Development and Deployment (ICT-INT-0047-1.1).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Revision after courseware QA — Day 3/4 schedule rebalanced so all 20 activities are scheduled (Activities 19 and 20 added to Day 4); duplicate slide citation removed; assessment time shown separately from the 32 instructional hours.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Agentic AI Foundations &amp; Your First Agent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Multi-Agent Workflows &amp; AI-Assisted Development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RAG, Context Augmentation &amp; Cloud Deployment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Guardrails, Model Alignment &amp;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 (aligned to Learning Units)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and Equipment</w:t>
        <w:tab/>
        <w:t>9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and Deploy Agentic AI Apps with CrewAI, Autogen, ADK and Streamlit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TGS-2025059028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 TSC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Generative AI Application Development and Deployment  (ICT-INT-0047-1.1), Level 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scheduled hours per day (32 hours), of which 30 hours are facilitation and the final 2 hours on Day 4 are the assessment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development labs in Python, Streamlit and the agent frameworks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Design and implement multi-agent integration workflows using Agentic AI frameworks — CrewAI, AutoGen and the OpenAI Agents SDK / ADK</w:t>
      </w:r>
    </w:p>
    <w:p>
      <w:pPr>
        <w:pStyle w:val="ListBullet"/>
      </w:pPr>
      <w:r>
        <w:rPr>
          <w:sz w:val="21"/>
        </w:rPr>
        <w:t>LO2: Develop and deploy Agentic AI and RAG applications for inference on Streamlit Cloud</w:t>
      </w:r>
    </w:p>
    <w:p>
      <w:pPr>
        <w:pStyle w:val="ListBullet"/>
      </w:pPr>
      <w:r>
        <w:rPr>
          <w:sz w:val="21"/>
        </w:rPr>
        <w:t>LO3: Deploy guardrails and model alignment techniques to ensure safe and aligned outputs in Agentic AI applications</w:t>
      </w:r>
    </w:p>
    <w:p>
      <w:pPr>
        <w:pStyle w:val="Heading1"/>
      </w:pPr>
      <w:r>
        <w:t>Skills Framework Alignment</w:t>
      </w:r>
    </w:p>
    <w:p>
      <w:r>
        <w:t>Generative AI Application Development and Deployment (ICT-INT-0047-1.1) — Level 1. This TSC covers the development and deployment of generative AI applications, including integration workflows, cloud deployment, and safety guardrails.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8496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Ability / Knowledge statement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A1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Deploy existing guardrails and moderation controls to control inputs and outputs to prevent undesirable model behaviours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A2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Resolve compatibility issues with other software or systems (e.g. GitHub Copilot, CircleCI)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A3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Identify issues in generative AI models by analysing and interpreting error logs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A4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Develop applications that integrate generative AI models via developer tools and cloud service offerings (e.g. Gradio and Streamlit interfaces)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A5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Design integration workflows between AI models and systems, such as batch processing, API integration, and multi-model orchestration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K1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Concepts of software integration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K2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Concepts of integrating multiple generative AI models, including common compatibility and integration issues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K3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Concepts behind context augmentation techniques, such as knowledge graphs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K4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Safeguarding Large Language Models (LLMs) with guardrails for content generation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K5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Approaches to deploy models for inference using cloud platforms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K6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Designs of model pipelines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K7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Concepts behind AI governance and how to test and evaluate applications for safety and alignment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build-and-deploy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on Day 4 from 4:30 pm (2 hours in total).</w:t>
      </w:r>
    </w:p>
    <w:p>
      <w:pPr>
        <w:pStyle w:val="ListBullet"/>
      </w:pPr>
      <w:r>
        <w:rPr>
          <w:sz w:val="21"/>
        </w:rPr>
        <w:t>Grading: Competent / Not Yet Competent. An appeal process is available.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r>
        <w:t>Each training day runs 9:30 am – 6:30 pm and delivers exactly 8 instructional hours. The 1-hour lunch break is excluded from instructional time; tea breaks are counted within it. Slide numbers refer to the master trainer slide deck version v2.</w:t>
      </w:r>
    </w:p>
    <w:p>
      <w:pPr>
        <w:pStyle w:val="Heading2"/>
      </w:pPr>
      <w:r>
        <w:t>Day 1 — Agentic AI Foundations &amp; Your First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9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9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AM digital attendance (slide 2)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T1 — Introduction to Agentic AI frameworks: the agentic loop, anatomy of an agent, and the CrewAI / AutoGen / OpenAI Agents SDK landscape (slide 18)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LU1 T1 — Framework comparison and selection criteria. Hands-on: Activity 1: Set Up the Agentic AI Development Environment (slide 60)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2: Compare CrewAI, AutoGen and the OpenAI Agents SDK (slide 62). Framework decision table and use-case scoring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T2 — Overview of multi-agent workflows: single-agent vs multi-agent, specialisation, and the cost of coordination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3: Build a Single Agent with Tools (OpenAI Agents SDK) (slide 79)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facilitation time: 480 minutes (8 hours).</w:t>
      </w:r>
    </w:p>
    <w:p>
      <w:pPr>
        <w:pStyle w:val="Heading2"/>
      </w:pPr>
      <w:r>
        <w:t>Day 2 — Multi-Agent Workflows &amp; AI-Assisted Development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9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AM digital attendance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T3 — Agentic AI workflow design: sequential, router-worker, parallel fan-out and reflection patterns; the six-step design process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LU1 T4 — Build Agentic AI applications with frameworks. Hands-on: Activity 4: Build a Role-Based Crew with CrewAI (slide 82)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5: Build a Conversational Team with AutoGen (slide 84)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15:15–16:45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Production patterns: structured output, tool docstrings, failure handling and bounded loops. Hands-on: Activity 6: Orchestrate a Multi-Agent Trip Planner (Agents-as-Tools) (slide 99)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LU1 T5 — Development with AI IDEs (GitHub Copilot, Cursor, Trae, Windsurf). Hands-on: Activity 7: Accelerate Agent Development with an AI IDE (slide 106)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facilitation time: 480 minutes (8 hours).</w:t>
      </w:r>
    </w:p>
    <w:p>
      <w:pPr>
        <w:pStyle w:val="Heading2"/>
      </w:pPr>
      <w:r>
        <w:t>Day 3 — RAG, Context Augmentation &amp; Cloud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9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AM digital attendance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T1 — Context augmentation: the RAG pipeline, embeddings, vector stores, knowledge graphs and GraphRAG (slide 109)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8: Build a RAG Pipeline over Invoice PDFs (slide 123)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9: Tune Retrieval Quality — Chunking and Top-K (slide 127); Activity 10: Context Augmentation with a Knowledge Graph (slide 129)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9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T2 — Approaches to deploy models for inference on cloud platforms; Streamlit Cloud vs Railway. Hands-on: Activity 11: Swap Model Providers — Gemini and OpenRouter (slide 139)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LU2 T4 — Deploy RAG and Agentic AI apps on Streamlit Cloud. Hands-on: Activity 12: Deploy a RAG App to Streamlit Cloud (slide 141)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LU2 T3 — Analysing and interpreting error logs (concepts). Hands-on: Activity 13: Diagnose Deployment Failures from Error Logs (slide 148). Day 3 recap and PM digital attendance</w:t>
            </w:r>
          </w:p>
        </w:tc>
      </w:tr>
    </w:tbl>
    <w:p>
      <w:r>
        <w:rPr>
          <w:i/>
          <w:color w:val="555B66"/>
          <w:sz w:val="19"/>
        </w:rPr>
        <w:t>Total facilitation time: 480 minutes (8 hours).</w:t>
      </w:r>
    </w:p>
    <w:p>
      <w:pPr>
        <w:pStyle w:val="Heading2"/>
      </w:pPr>
      <w:r>
        <w:t>Day 4 — Guardrails, Model Alignment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9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AM digital attendance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9:45–10:45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LU2 T3 — Monitoring a deployed multi-agent app: caching, spend controls and token usage. Hands-on: Activity 14: Deploy the Multi-Agent App and Monitor It (slide 150)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11:00–12:30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9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T1 — Safeguarding LLMs with guardrails: threats, three layers of defence, rule-based vs AI-assisted (slide 153). Hands-on: Activity 15: Attack Your Own Agent — Red-Team the Baseline (slide 165)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16: Implement Input Guardrails with Tripwires (slide 168); Activity 17: Implement Output Guardrails — PII and Content Filtering (slide 170)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14:45–15:00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15:00–15:30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9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T2 — Model alignment for safety: RLHF, DPO, Constitutional AI; alignment vs guardrails. Hands-on: Activity 18: Evaluate Model Alignment — Helpful, Harmless, Honest (slide 179)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984"/>
          </w:tcPr>
          <w:p>
            <w:r/>
            <w:r>
              <w:rPr>
                <w:rFonts w:ascii="Arial" w:hAnsi="Arial"/>
                <w:b w:val="0"/>
                <w:sz w:val="19"/>
              </w:rPr>
              <w:t>LU3 T3 — Deploy guardrails on Agentic AI applications: human oversight, audit logging and the go-live checklist. Hands-on: Activity 19: Add Human Oversight and an Audit Log (slide 188); Activity 20: Deploy the Guardrailed Agentic AI App to Production (slide 191). Course recap and Q&amp;A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9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(slide 15), TRAQOM survey and Assessment digital attendance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984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build-and-deploy tasks,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facilitation time: 360 minutes (6 hours).  Final assessment: 120 minutes (2 hours), conducted within the same 8-hour day.</w:t>
      </w:r>
    </w:p>
    <w:p>
      <w:pPr>
        <w:pStyle w:val="Heading1"/>
      </w:pPr>
      <w:r>
        <w:t>Activity Reference (aligned to Learning Units)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Unit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Activities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LU01: Agentic AI App Development with Agentic AI Frameworks</w:t>
            </w:r>
          </w:p>
        </w:tc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LU1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Activities 1–7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60–106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LU02: Agentic AI and RAG Deployment on Streamlit Cloud</w:t>
            </w:r>
          </w:p>
        </w:tc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 · LU2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Activities 8–14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123–150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LU03: Model Alignment and Guardrails</w:t>
            </w:r>
          </w:p>
        </w:tc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LU3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Activities 15–20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165–191</w:t>
            </w:r>
          </w:p>
        </w:tc>
      </w:tr>
    </w:tbl>
    <w:p>
      <w:pPr>
        <w:pStyle w:val="Heading1"/>
      </w:pPr>
      <w:r>
        <w:t>Resources and Equipment</w:t>
      </w:r>
    </w:p>
    <w:p>
      <w:pPr>
        <w:pStyle w:val="ListBullet"/>
      </w:pPr>
      <w:r>
        <w:rPr>
          <w:sz w:val="21"/>
        </w:rPr>
        <w:t>One laptop per learner with Python 3.11+, VS Code and administrator rights to install packages.</w:t>
      </w:r>
    </w:p>
    <w:p>
      <w:pPr>
        <w:pStyle w:val="ListBullet"/>
      </w:pPr>
      <w:r>
        <w:rPr>
          <w:sz w:val="21"/>
        </w:rPr>
        <w:t>Reliable internet access for model APIs, package installation and cloud deployment.</w:t>
      </w:r>
    </w:p>
    <w:p>
      <w:pPr>
        <w:pStyle w:val="ListBullet"/>
      </w:pPr>
      <w:r>
        <w:rPr>
          <w:sz w:val="21"/>
        </w:rPr>
        <w:t>API keys: OpenAI, Tavily and OpenRouter (a free tier is sufficient for every activity).</w:t>
      </w:r>
    </w:p>
    <w:p>
      <w:pPr>
        <w:pStyle w:val="ListBullet"/>
      </w:pPr>
      <w:r>
        <w:rPr>
          <w:sz w:val="21"/>
        </w:rPr>
        <w:t>Accounts: GitHub and Streamlit Community Cloud (both free) for the deployment activities.</w:t>
      </w:r>
    </w:p>
    <w:p>
      <w:pPr>
        <w:pStyle w:val="ListBullet"/>
      </w:pPr>
      <w:r>
        <w:rPr>
          <w:sz w:val="21"/>
        </w:rPr>
        <w:t>Course repository: https://github.com/tertiarycourses/TGS-2025059028-Build-and-Deploy-Agentic-AI-Apps-with-CrewAI-Autogen-ADK-and-Streamlit</w:t>
      </w:r>
    </w:p>
    <w:p>
      <w:pPr>
        <w:pStyle w:val="ListBullet"/>
      </w:pPr>
      <w:r>
        <w:rPr>
          <w:sz w:val="21"/>
        </w:rPr>
        <w:t>Master trainer slide deck, Learner Guide and the 20 lab folders distributed via lms-tms.tertiaryinfotech.com.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