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8232" w:right="0" w:firstLine="0"/>
        <w:jc w:val="left"/>
      </w:pPr>
      <w:r>
        <w:rPr>
          <w:rFonts w:ascii="SimSun" w:eastAsia="SimSun" w:hAnsi="SimSun" w:cs="SimSun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北京圣思园科技有限公 北京已口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mngsiyuan.com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http</w:t>
      </w:r>
      <w:r>
        <w:rPr>
          <w:rFonts w:ascii="SimSun" w:eastAsia="SimSun" w:hAnsi="SimSun" w:cs="SimSun"/>
          <w:spacing w:val="0"/>
          <w:w w:val="100"/>
          <w:position w:val="0"/>
          <w:sz w:val="44"/>
          <w:szCs w:val="4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//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www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shenS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8949055" cy="267017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949055" cy="267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79" w:line="1" w:lineRule="exact"/>
      </w:pPr>
    </w:p>
    <w:p>
      <w:pPr>
        <w:widowControl w:val="0"/>
        <w:jc w:val="left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1987" w:right="1161" w:bottom="1987" w:left="62" w:header="1559" w:footer="1559" w:gutter="0"/>
          <w:pgNumType w:start="1"/>
          <w:cols w:space="720"/>
          <w:noEndnote/>
          <w:rtlGutter w:val="0"/>
          <w:docGrid w:linePitch="360"/>
        </w:sectPr>
      </w:pPr>
      <w:r>
        <w:drawing>
          <wp:inline>
            <wp:extent cx="4949825" cy="112141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949825" cy="1121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64"/>
          <w:szCs w:val="64"/>
          <w:lang w:val="zh-TW" w:eastAsia="zh-TW" w:bidi="zh-TW"/>
        </w:rPr>
        <w:t>深入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Java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64"/>
          <w:szCs w:val="64"/>
          <w:lang w:val="zh-TW" w:eastAsia="zh-TW" w:bidi="zh-TW"/>
        </w:rPr>
        <w:t>虚拟机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(Inside JVM)</w:t>
      </w:r>
      <w:bookmarkEnd w:id="0"/>
      <w:bookmarkEnd w:id="1"/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960" w:line="240" w:lineRule="auto"/>
        <w:ind w:left="4860" w:right="0" w:firstLine="0"/>
        <w:jc w:val="left"/>
      </w:pPr>
      <w:r>
        <w:rPr>
          <w:color w:val="000000"/>
          <w:spacing w:val="0"/>
          <w:w w:val="100"/>
          <w:position w:val="0"/>
        </w:rPr>
        <w:t>主讲人张龙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8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1049" w:right="1932" w:bottom="1049" w:left="876" w:header="621" w:footer="621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All Rights Reserved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hanging="380"/>
        <w:jc w:val="left"/>
      </w:pPr>
      <w:r>
        <w:rPr>
          <w:color w:val="828282"/>
          <w:spacing w:val="0"/>
          <w:w w:val="100"/>
          <w:position w:val="0"/>
        </w:rPr>
        <w:t>类加載器深入割析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0" w:line="79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 xml:space="preserve">•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虚拟机与程序的生命周期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97" w:lineRule="exact"/>
        <w:ind w:left="540" w:right="0" w:hanging="54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在如下几种情况下，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虚拟机将结束生 命周期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20" w:line="79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 xml:space="preserve">一执行了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System.exit(</w:t>
      </w:r>
      <w:r>
        <w:rPr>
          <w:b/>
          <w:bCs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方法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00" w:line="66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-程序正常执行结束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20" w:line="634" w:lineRule="exact"/>
        <w:ind w:left="1160" w:right="0" w:hanging="440"/>
        <w:jc w:val="left"/>
      </w:pPr>
      <w:r>
        <w:rPr>
          <w:color w:val="000000"/>
          <w:spacing w:val="0"/>
          <w:w w:val="100"/>
          <w:position w:val="0"/>
        </w:rPr>
        <w:t>-程序在执行过程中遇到了异常或错误而异常终 止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662" w:lineRule="exact"/>
        <w:ind w:left="1160" w:right="0" w:hanging="440"/>
        <w:jc w:val="lef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1568" w:right="1449" w:bottom="1984" w:left="1360" w:header="1140" w:footer="1556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-由于操作系统出现错误而导致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虚拟机进程 终止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加载：查找并加载类的二进制数据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连接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653" w:lineRule="exact"/>
        <w:ind w:left="0" w:right="0" w:firstLine="720"/>
        <w:jc w:val="left"/>
      </w:pPr>
      <w:r>
        <w:rPr>
          <w:color w:val="33CC33"/>
          <w:spacing w:val="0"/>
          <w:w w:val="100"/>
          <w:position w:val="0"/>
        </w:rPr>
        <w:t>-验证</w:t>
      </w:r>
      <w:r>
        <w:rPr>
          <w:color w:val="000000"/>
          <w:spacing w:val="0"/>
          <w:w w:val="100"/>
          <w:position w:val="0"/>
        </w:rPr>
        <w:t>：确保被加载的类的正确性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653" w:lineRule="exact"/>
        <w:ind w:left="1160" w:right="0" w:hanging="440"/>
        <w:jc w:val="left"/>
      </w:pPr>
      <w:r>
        <w:rPr>
          <w:color w:val="33CC33"/>
          <w:spacing w:val="0"/>
          <w:w w:val="100"/>
          <w:position w:val="0"/>
        </w:rPr>
        <w:t>-准备</w:t>
      </w:r>
      <w:r>
        <w:rPr>
          <w:color w:val="000000"/>
          <w:spacing w:val="0"/>
          <w:w w:val="100"/>
          <w:position w:val="0"/>
        </w:rPr>
        <w:t>：为类的</w:t>
      </w:r>
      <w:r>
        <w:rPr>
          <w:b/>
          <w:bCs/>
          <w:color w:val="FF0000"/>
          <w:spacing w:val="0"/>
          <w:w w:val="100"/>
          <w:position w:val="0"/>
        </w:rPr>
        <w:t>静态变量</w:t>
      </w:r>
      <w:r>
        <w:rPr>
          <w:color w:val="000000"/>
          <w:spacing w:val="0"/>
          <w:w w:val="100"/>
          <w:position w:val="0"/>
        </w:rPr>
        <w:t>分配内存，并将其初始 化为默认值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653" w:lineRule="exact"/>
        <w:ind w:left="0" w:right="0" w:firstLine="720"/>
        <w:jc w:val="left"/>
      </w:pPr>
      <w:r>
        <w:rPr>
          <w:color w:val="33CC33"/>
          <w:spacing w:val="0"/>
          <w:w w:val="100"/>
          <w:position w:val="0"/>
        </w:rPr>
        <w:t>-解析</w:t>
      </w:r>
      <w:r>
        <w:rPr>
          <w:color w:val="000000"/>
          <w:spacing w:val="0"/>
          <w:w w:val="100"/>
          <w:position w:val="0"/>
        </w:rPr>
        <w:t>：</w:t>
      </w:r>
      <w:r>
        <w:rPr>
          <w:b/>
          <w:bCs/>
          <w:color w:val="FF0000"/>
          <w:spacing w:val="0"/>
          <w:w w:val="100"/>
          <w:position w:val="0"/>
        </w:rPr>
        <w:t>把类中的符号引用转换为直接引用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sectPr>
          <w:headerReference w:type="default" r:id="rId9"/>
          <w:headerReference w:type="even" r:id="rId10"/>
          <w:footnotePr>
            <w:pos w:val="pageBottom"/>
            <w:numFmt w:val="decimal"/>
            <w:numRestart w:val="continuous"/>
          </w:footnotePr>
          <w:type w:val="continuous"/>
          <w:pgSz w:w="15317" w:h="12053" w:orient="landscape"/>
          <w:pgMar w:top="1568" w:right="1449" w:bottom="1984" w:left="1360" w:header="0" w:footer="1556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初始化：为类的静态变量赋予正确的初始</w:t>
      </w:r>
    </w:p>
    <w:p>
      <w:pPr>
        <w:widowControl w:val="0"/>
        <w:spacing w:after="211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784850" cy="2731135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784850" cy="2731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85" w:val="left"/>
        </w:tabs>
        <w:bidi w:val="0"/>
        <w:spacing w:before="0" w:after="160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•</w:t>
        <w:tab/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 a</w:t>
      </w:r>
      <w:r>
        <w:rPr>
          <w:color w:val="000000"/>
          <w:spacing w:val="0"/>
          <w:w w:val="100"/>
          <w:position w:val="0"/>
        </w:rPr>
        <w:t>程序对类的使用方式可分为两种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60"/>
        <w:jc w:val="both"/>
      </w:pPr>
      <w:r>
        <w:rPr>
          <w:color w:val="FF0000"/>
          <w:spacing w:val="0"/>
          <w:w w:val="100"/>
          <w:position w:val="0"/>
        </w:rPr>
        <w:t>-</w:t>
      </w:r>
      <w:r>
        <w:rPr>
          <w:b/>
          <w:bCs/>
          <w:color w:val="FF0000"/>
          <w:spacing w:val="0"/>
          <w:w w:val="100"/>
          <w:position w:val="0"/>
        </w:rPr>
        <w:t>主动使用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60"/>
        <w:jc w:val="both"/>
      </w:pPr>
      <w:r>
        <w:rPr>
          <w:color w:val="FF0000"/>
          <w:spacing w:val="0"/>
          <w:w w:val="100"/>
          <w:position w:val="0"/>
        </w:rPr>
        <w:t>-</w:t>
      </w:r>
      <w:r>
        <w:rPr>
          <w:b/>
          <w:bCs/>
          <w:color w:val="FF0000"/>
          <w:spacing w:val="0"/>
          <w:w w:val="100"/>
          <w:position w:val="0"/>
        </w:rPr>
        <w:t>被动使用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"/>
        <w:ind w:left="560" w:right="0" w:hanging="56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604" w:right="1578" w:bottom="3017" w:left="1350" w:header="0" w:footer="2589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所有的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虚拟机实现必须在每个类或接 口被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程序</w:t>
      </w:r>
      <w:r>
        <w:rPr>
          <w:color w:val="000000"/>
          <w:spacing w:val="0"/>
          <w:w w:val="100"/>
          <w:position w:val="0"/>
          <w:lang w:val="zh-CN" w:eastAsia="zh-CN" w:bidi="zh-CN"/>
        </w:rPr>
        <w:t>"</w:t>
      </w:r>
      <w:r>
        <w:rPr>
          <w:color w:val="FF0000"/>
          <w:spacing w:val="0"/>
          <w:w w:val="100"/>
          <w:position w:val="0"/>
          <w:lang w:val="zh-CN" w:eastAsia="zh-CN" w:bidi="zh-CN"/>
        </w:rPr>
        <w:t>首次</w:t>
      </w:r>
      <w:r>
        <w:rPr>
          <w:color w:val="FF0000"/>
          <w:spacing w:val="0"/>
          <w:w w:val="100"/>
          <w:position w:val="0"/>
        </w:rPr>
        <w:t>主动使用</w:t>
      </w:r>
      <w:r>
        <w:rPr>
          <w:color w:val="000000"/>
          <w:spacing w:val="0"/>
          <w:w w:val="100"/>
          <w:position w:val="0"/>
        </w:rPr>
        <w:t>”时才初始 化他们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4373880</wp:posOffset>
                </wp:positionV>
                <wp:extent cx="5803265" cy="880745"/>
                <wp:wrapTopAndBottom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03265" cy="880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65" w:lineRule="exact"/>
                              <w:ind w:left="0" w:right="0" w:firstLine="7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虚拟机启动时被标明为启动</w:t>
                            </w:r>
                          </w:p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65" w:lineRule="exact"/>
                              <w:ind w:left="116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61.450000000000003pt;margin-top:344.40000000000003pt;width:456.94999999999999pt;height:69.350000000000009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65" w:lineRule="exact"/>
                        <w:ind w:left="0" w:right="0" w:firstLine="70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-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Java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虚拟机启动时被标明为启动</w:t>
                      </w:r>
                    </w:p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65" w:lineRule="exact"/>
                        <w:ind w:left="116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Test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主动使用(</w:t>
      </w:r>
      <w:r>
        <w:rPr>
          <w:color w:val="FF0000"/>
          <w:spacing w:val="0"/>
          <w:w w:val="100"/>
          <w:position w:val="0"/>
        </w:rPr>
        <w:t>六种</w:t>
      </w:r>
      <w:r>
        <w:rPr>
          <w:color w:val="000000"/>
          <w:spacing w:val="0"/>
          <w:w w:val="100"/>
          <w:position w:val="0"/>
        </w:rPr>
        <w:t>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6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-创建类的实例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48" w:lineRule="exact"/>
        <w:ind w:left="1160" w:right="0" w:hanging="440"/>
        <w:jc w:val="left"/>
      </w:pPr>
      <w:r>
        <w:rPr>
          <w:color w:val="000000"/>
          <w:spacing w:val="0"/>
          <w:w w:val="100"/>
          <w:position w:val="0"/>
        </w:rPr>
        <w:t>-访问某个类或接口的静态变量，或者对该静态 变量赋值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6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-调用类的静态方法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-反射(如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82" w:lineRule="exact"/>
        <w:ind w:left="11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・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forName("com.shengsiyuan</w:t>
      </w:r>
      <w:r>
        <w:rPr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・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Test</w:t>
      </w:r>
      <w:r>
        <w:rPr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〃) </w:t>
      </w:r>
      <w:r>
        <w:rPr>
          <w:color w:val="000000"/>
          <w:spacing w:val="0"/>
          <w:w w:val="100"/>
          <w:position w:val="0"/>
        </w:rPr>
        <w:t>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65" w:lineRule="exact"/>
        <w:ind w:left="0" w:right="0" w:firstLine="720"/>
        <w:jc w:val="left"/>
      </w:pP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6525895</wp:posOffset>
            </wp:positionH>
            <wp:positionV relativeFrom="margin">
              <wp:posOffset>3435350</wp:posOffset>
            </wp:positionV>
            <wp:extent cx="2419985" cy="2133600"/>
            <wp:wrapSquare wrapText="bothSides"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419985" cy="2133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-初始化一个类的子类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80" w:lineRule="exact"/>
        <w:ind w:left="920" w:right="0" w:hanging="56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657" w:right="1531" w:bottom="627" w:left="1176" w:header="0" w:footer="199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76"/>
          <w:szCs w:val="76"/>
        </w:rPr>
        <w:t>-</w:t>
      </w:r>
      <w:r>
        <w:rPr>
          <w:color w:val="000000"/>
          <w:spacing w:val="0"/>
          <w:w w:val="100"/>
          <w:position w:val="0"/>
        </w:rPr>
        <w:t>除了以上六种情况，其他使用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类的方 式都被看作是对类的被动使用，都不会导 致类的初始化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74" w:lineRule="exact"/>
        <w:ind w:left="520" w:right="0" w:hanging="520"/>
        <w:jc w:val="left"/>
        <w:sectPr>
          <w:headerReference w:type="default" r:id="rId15"/>
          <w:headerReference w:type="even" r:id="rId16"/>
          <w:footnotePr>
            <w:pos w:val="pageBottom"/>
            <w:numFmt w:val="decimal"/>
            <w:numRestart w:val="continuous"/>
          </w:footnotePr>
          <w:pgSz w:w="15317" w:h="12053" w:orient="landscape"/>
          <w:pgMar w:top="2676" w:right="1328" w:bottom="2676" w:left="1390" w:header="0" w:footer="2248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类的加载指的是将类的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8"/>
          <w:szCs w:val="78"/>
          <w:lang w:val="en-US" w:eastAsia="en-US" w:bidi="en-US"/>
        </w:rPr>
        <w:t>・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</w:rPr>
        <w:t xml:space="preserve">文件中的二进 制数据读入到内存中，将其放在运行时数 据区的方法区内，然后在堆区创建一个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java.Iang.Class</w:t>
      </w:r>
      <w:r>
        <w:rPr>
          <w:color w:val="000000"/>
          <w:spacing w:val="0"/>
          <w:w w:val="100"/>
          <w:position w:val="0"/>
        </w:rPr>
        <w:t>对象，用来封装类在方法 区内的数据结构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加载</w:t>
      </w:r>
      <w:r>
        <w:rPr>
          <w:b/>
          <w:bCs/>
          <w:color w:val="000000"/>
          <w:spacing w:val="0"/>
          <w:w w:val="100"/>
          <w:position w:val="0"/>
        </w:rPr>
        <w:t>.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</w:rPr>
        <w:t>文件的方式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-从本地系统中直接加载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一通过网络下载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.class</w:t>
      </w:r>
      <w:r>
        <w:rPr>
          <w:color w:val="000000"/>
          <w:spacing w:val="0"/>
          <w:w w:val="100"/>
          <w:position w:val="0"/>
        </w:rPr>
        <w:t>文件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3101" w:val="left"/>
        </w:tabs>
        <w:bidi w:val="0"/>
        <w:spacing w:before="0" w:after="120" w:line="240" w:lineRule="auto"/>
        <w:ind w:left="0" w:right="0" w:firstLine="720"/>
        <w:jc w:val="both"/>
      </w:pPr>
      <w:r>
        <w:rPr>
          <w:color w:val="FF0000"/>
          <w:spacing w:val="0"/>
          <w:w w:val="100"/>
          <w:position w:val="0"/>
        </w:rPr>
        <w:t>一</w:t>
      </w:r>
      <w:r>
        <w:rPr>
          <w:b/>
          <w:bCs/>
          <w:color w:val="FF0000"/>
          <w:spacing w:val="0"/>
          <w:w w:val="100"/>
          <w:position w:val="0"/>
        </w:rPr>
        <w:t>从</w:t>
      </w:r>
      <w:r>
        <w:rPr>
          <w:rFonts w:ascii="Times New Roman" w:eastAsia="Times New Roman" w:hAnsi="Times New Roman" w:cs="Times New Roman"/>
          <w:b/>
          <w:bCs/>
          <w:color w:val="FF0000"/>
          <w:spacing w:val="0"/>
          <w:w w:val="100"/>
          <w:position w:val="0"/>
          <w:sz w:val="66"/>
          <w:szCs w:val="66"/>
          <w:lang w:val="en-US" w:eastAsia="en-US" w:bidi="en-US"/>
        </w:rPr>
        <w:t>zip</w:t>
      </w:r>
      <w:r>
        <w:rPr>
          <w:b/>
          <w:bCs/>
          <w:color w:val="FF0000"/>
          <w:spacing w:val="0"/>
          <w:w w:val="100"/>
          <w:position w:val="0"/>
          <w:lang w:val="en-US" w:eastAsia="en-US" w:bidi="en-US"/>
        </w:rPr>
        <w:t>,</w:t>
        <w:tab/>
      </w:r>
      <w:r>
        <w:rPr>
          <w:rFonts w:ascii="Times New Roman" w:eastAsia="Times New Roman" w:hAnsi="Times New Roman" w:cs="Times New Roman"/>
          <w:b/>
          <w:bCs/>
          <w:color w:val="FF0000"/>
          <w:spacing w:val="0"/>
          <w:w w:val="100"/>
          <w:position w:val="0"/>
          <w:sz w:val="66"/>
          <w:szCs w:val="66"/>
          <w:lang w:val="en-US" w:eastAsia="en-US" w:bidi="en-US"/>
        </w:rPr>
        <w:t>jar</w:t>
      </w:r>
      <w:r>
        <w:rPr>
          <w:b/>
          <w:bCs/>
          <w:color w:val="FF0000"/>
          <w:spacing w:val="0"/>
          <w:w w:val="100"/>
          <w:position w:val="0"/>
        </w:rPr>
        <w:t>等归档文件中加载</w:t>
      </w:r>
      <w:r>
        <w:rPr>
          <w:rFonts w:ascii="Times New Roman" w:eastAsia="Times New Roman" w:hAnsi="Times New Roman" w:cs="Times New Roman"/>
          <w:b/>
          <w:bCs/>
          <w:color w:val="FF0000"/>
          <w:spacing w:val="0"/>
          <w:w w:val="100"/>
          <w:position w:val="0"/>
          <w:sz w:val="66"/>
          <w:szCs w:val="66"/>
          <w:lang w:val="en-US" w:eastAsia="en-US" w:bidi="en-US"/>
        </w:rPr>
        <w:t>-class</w:t>
      </w:r>
      <w:r>
        <w:rPr>
          <w:b/>
          <w:bCs/>
          <w:color w:val="FF0000"/>
          <w:spacing w:val="0"/>
          <w:w w:val="100"/>
          <w:position w:val="0"/>
        </w:rPr>
        <w:t>文件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-从专有数据库中提取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.class</w:t>
      </w:r>
      <w:r>
        <w:rPr>
          <w:color w:val="000000"/>
          <w:spacing w:val="0"/>
          <w:w w:val="100"/>
          <w:position w:val="0"/>
        </w:rPr>
        <w:t>文件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585" w:right="1328" w:bottom="2585" w:left="1390" w:header="0" w:footer="215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54"/>
          <w:szCs w:val="54"/>
        </w:rPr>
        <w:t>一 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源文件动态编译为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.class</w:t>
      </w:r>
      <w:r>
        <w:rPr>
          <w:color w:val="000000"/>
          <w:spacing w:val="0"/>
          <w:w w:val="100"/>
          <w:position w:val="0"/>
        </w:rPr>
        <w:t>文件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7851775" cy="3889375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7851775" cy="388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74"/>
          <w:szCs w:val="74"/>
          <w:lang w:val="zh-CN" w:eastAsia="zh-CN" w:bidi="zh-CN"/>
        </w:rPr>
        <w:t>-</w:t>
      </w:r>
      <w:r>
        <w:rPr>
          <w:b/>
          <w:bCs/>
          <w:color w:val="FF0000"/>
          <w:spacing w:val="0"/>
          <w:w w:val="100"/>
          <w:position w:val="0"/>
        </w:rPr>
        <w:t>类的加载的最终产品是位于堆区中的</w:t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160" w:line="194" w:lineRule="auto"/>
        <w:ind w:left="0" w:right="0" w:firstLine="540"/>
        <w:jc w:val="left"/>
        <w:rPr>
          <w:sz w:val="64"/>
          <w:szCs w:val="64"/>
        </w:rPr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76"/>
          <w:szCs w:val="76"/>
          <w:lang w:val="en-US" w:eastAsia="en-US" w:bidi="en-US"/>
        </w:rPr>
        <w:t>Class</w:t>
      </w:r>
      <w:r>
        <w:rPr>
          <w:rFonts w:ascii="SimSun" w:eastAsia="SimSun" w:hAnsi="SimSun" w:cs="SimSun"/>
          <w:color w:val="FF0000"/>
          <w:spacing w:val="0"/>
          <w:w w:val="100"/>
          <w:position w:val="0"/>
          <w:sz w:val="64"/>
          <w:szCs w:val="64"/>
          <w:lang w:val="zh-TW" w:eastAsia="zh-TW" w:bidi="zh-TW"/>
        </w:rPr>
        <w:t>对象</w:t>
      </w:r>
      <w:bookmarkEnd w:id="3"/>
      <w:bookmarkEnd w:id="4"/>
      <w:bookmarkEnd w:id="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85" w:lineRule="exact"/>
        <w:ind w:left="540" w:right="0" w:hanging="540"/>
        <w:jc w:val="lef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623" w:right="1520" w:bottom="2513" w:left="1318" w:header="0" w:footer="2085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•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</w:rPr>
        <w:t>对象封装了类在方法区内的数据结构 ，并且向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程序员提供了访问方法区内 的数据结构的接口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有两种类型的类加载器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20"/>
        <w:jc w:val="left"/>
      </w:pPr>
      <w:r>
        <w:rPr>
          <w:color w:val="FF0000"/>
          <w:spacing w:val="0"/>
          <w:w w:val="100"/>
          <w:position w:val="0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FF0000"/>
          <w:spacing w:val="0"/>
          <w:w w:val="100"/>
          <w:position w:val="0"/>
          <w:sz w:val="66"/>
          <w:szCs w:val="66"/>
          <w:lang w:val="en-US" w:eastAsia="en-US" w:bidi="en-US"/>
        </w:rPr>
        <w:t>Java</w:t>
      </w:r>
      <w:r>
        <w:rPr>
          <w:b/>
          <w:bCs/>
          <w:color w:val="FF0000"/>
          <w:spacing w:val="0"/>
          <w:w w:val="100"/>
          <w:position w:val="0"/>
        </w:rPr>
        <w:t>虚拟机自带的加载器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  <w:rPr>
          <w:sz w:val="48"/>
          <w:szCs w:val="4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54"/>
          <w:szCs w:val="54"/>
          <w:lang w:val="en-US" w:eastAsia="en-US" w:bidi="en-US"/>
        </w:rPr>
        <w:t>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8"/>
          <w:szCs w:val="48"/>
          <w:lang w:val="zh-TW" w:eastAsia="zh-TW" w:bidi="zh-TW"/>
        </w:rPr>
        <w:t>根类加载器(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Bootstrap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)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  <w:rPr>
          <w:sz w:val="48"/>
          <w:szCs w:val="4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54"/>
          <w:szCs w:val="54"/>
          <w:lang w:val="en-US" w:eastAsia="en-US" w:bidi="en-US"/>
        </w:rPr>
        <w:t>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8"/>
          <w:szCs w:val="48"/>
          <w:lang w:val="zh-TW" w:eastAsia="zh-TW" w:bidi="zh-TW"/>
        </w:rPr>
        <w:t>扩展类加载器(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Extension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)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4"/>
          <w:szCs w:val="5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系统类加载器(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System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-用户自定义的类加载器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60" w:line="230" w:lineRule="auto"/>
        <w:ind w:right="0" w:firstLine="0"/>
        <w:jc w:val="left"/>
        <w:rPr>
          <w:sz w:val="48"/>
          <w:szCs w:val="48"/>
        </w:rPr>
      </w:pP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sz w:val="54"/>
          <w:szCs w:val="54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60"/>
          <w:szCs w:val="60"/>
          <w:lang w:val="en-US" w:eastAsia="en-US" w:bidi="en-US"/>
        </w:rPr>
        <w:t xml:space="preserve">java.Iang.ClassLoader </w:t>
      </w:r>
      <w:r>
        <w:rPr>
          <w:rFonts w:ascii="SimSun" w:eastAsia="SimSun" w:hAnsi="SimSun" w:cs="SimSun"/>
          <w:spacing w:val="0"/>
          <w:w w:val="100"/>
          <w:position w:val="0"/>
          <w:sz w:val="48"/>
          <w:szCs w:val="48"/>
          <w:lang w:val="zh-TW" w:eastAsia="zh-TW" w:bidi="zh-TW"/>
        </w:rPr>
        <w:t>的子类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4"/>
          <w:szCs w:val="5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用户可以定制类的加载方式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68" w:lineRule="exact"/>
        <w:ind w:left="940" w:right="0" w:hanging="560"/>
        <w:jc w:val="both"/>
        <w:sectPr>
          <w:headerReference w:type="default" r:id="rId19"/>
          <w:headerReference w:type="even" r:id="rId20"/>
          <w:footnotePr>
            <w:pos w:val="pageBottom"/>
            <w:numFmt w:val="decimal"/>
            <w:numRestart w:val="continuous"/>
          </w:footnotePr>
          <w:pgSz w:w="15317" w:h="12053" w:orient="landscape"/>
          <w:pgMar w:top="2575" w:right="1645" w:bottom="3554" w:left="1177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类加载器</w:t>
      </w:r>
      <w:r>
        <w:rPr>
          <w:b/>
          <w:bCs/>
          <w:color w:val="FF0000"/>
          <w:spacing w:val="0"/>
          <w:w w:val="100"/>
          <w:position w:val="0"/>
        </w:rPr>
        <w:t>并不需要</w:t>
      </w:r>
      <w:r>
        <w:rPr>
          <w:color w:val="000000"/>
          <w:spacing w:val="0"/>
          <w:w w:val="100"/>
          <w:position w:val="0"/>
        </w:rPr>
        <w:t>等到某个类被“首次主 动使用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”时再</w:t>
      </w:r>
      <w:r>
        <w:rPr>
          <w:color w:val="000000"/>
          <w:spacing w:val="0"/>
          <w:w w:val="100"/>
          <w:position w:val="0"/>
        </w:rPr>
        <w:t>加载它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767" w:lineRule="exact"/>
        <w:ind w:left="540" w:right="0" w:hanging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•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JVM</w:t>
      </w:r>
      <w:r>
        <w:rPr>
          <w:color w:val="000000"/>
          <w:spacing w:val="0"/>
          <w:w w:val="100"/>
          <w:position w:val="0"/>
        </w:rPr>
        <w:t xml:space="preserve">规范允许类加载器在预料某个类将要 被使用时就预先加载它，如果在预先加载 的过程中遇到了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.class</w:t>
      </w:r>
      <w:r>
        <w:rPr>
          <w:color w:val="000000"/>
          <w:spacing w:val="0"/>
          <w:w w:val="100"/>
          <w:position w:val="0"/>
        </w:rPr>
        <w:t>文件缺失或存在错误 ，类加载器必须在程序首次主动使用该类 时才报告错误（</w:t>
      </w:r>
      <w:r>
        <w:rPr>
          <w:rFonts w:ascii="Times New Roman" w:eastAsia="Times New Roman" w:hAnsi="Times New Roman" w:cs="Times New Roman"/>
          <w:b/>
          <w:bCs/>
          <w:color w:val="FF0000"/>
          <w:spacing w:val="0"/>
          <w:w w:val="100"/>
          <w:position w:val="0"/>
          <w:sz w:val="76"/>
          <w:szCs w:val="76"/>
          <w:lang w:val="en-US" w:eastAsia="en-US" w:bidi="en-US"/>
        </w:rPr>
        <w:t>LinkageError</w:t>
      </w:r>
      <w:r>
        <w:rPr>
          <w:color w:val="000000"/>
          <w:spacing w:val="0"/>
          <w:w w:val="100"/>
          <w:position w:val="0"/>
        </w:rPr>
        <w:t>错误）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44" w:lineRule="exact"/>
        <w:ind w:left="540" w:right="0" w:hanging="540"/>
        <w:jc w:val="lef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666" w:right="1328" w:bottom="2666" w:left="139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如果这个类一直没有被程序主动使用，那 么</w:t>
      </w:r>
      <w:r>
        <w:rPr>
          <w:color w:val="FF0000"/>
          <w:spacing w:val="0"/>
          <w:w w:val="100"/>
          <w:position w:val="0"/>
        </w:rPr>
        <w:t>类加载器就不会报告错误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54" w:lineRule="exact"/>
        <w:ind w:left="540" w:right="0" w:hanging="540"/>
        <w:jc w:val="left"/>
        <w:sectPr>
          <w:headerReference w:type="default" r:id="rId21"/>
          <w:headerReference w:type="even" r:id="rId22"/>
          <w:footnotePr>
            <w:pos w:val="pageBottom"/>
            <w:numFmt w:val="decimal"/>
            <w:numRestart w:val="continuous"/>
          </w:footnotePr>
          <w:pgSz w:w="15317" w:h="12053" w:orient="landscape"/>
          <w:pgMar w:top="2714" w:right="1328" w:bottom="2714" w:left="1390" w:header="0" w:footer="2286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类被加载后，就进入连接阶段。连接就是 将已经读入到内存的类的二进制数据合并 到虚拟机的运行时环境中去。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类的验证的内容</w:t>
      </w:r>
      <w:bookmarkEnd w:id="6"/>
      <w:bookmarkEnd w:id="7"/>
      <w:bookmarkEnd w:id="8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-类文件的结构检查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-语义检查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-字节码验证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20"/>
        <w:jc w:val="left"/>
        <w:sectPr>
          <w:headerReference w:type="default" r:id="rId23"/>
          <w:headerReference w:type="even" r:id="rId24"/>
          <w:footnotePr>
            <w:pos w:val="pageBottom"/>
            <w:numFmt w:val="decimal"/>
            <w:numRestart w:val="continuous"/>
          </w:footnotePr>
          <w:pgSz w:w="15317" w:h="12053" w:orient="landscape"/>
          <w:pgMar w:top="2594" w:right="1328" w:bottom="2594" w:left="1390" w:header="0" w:footer="2166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-二进制兼容性的验证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38" w:lineRule="exact"/>
        <w:ind w:left="0" w:right="0" w:firstLine="0"/>
        <w:jc w:val="both"/>
      </w:pPr>
      <w:r>
        <w:rPr>
          <w:spacing w:val="0"/>
          <w:w w:val="100"/>
          <w:position w:val="0"/>
        </w:rPr>
        <w:t>类的验证主要包</w:t>
      </w:r>
      <w:r>
        <w:rPr>
          <w:spacing w:val="0"/>
          <w:w w:val="100"/>
          <w:position w:val="0"/>
          <w:lang w:val="zh-CN" w:eastAsia="zh-CN" w:bidi="zh-CN"/>
        </w:rPr>
        <w:t>括以卜</w:t>
      </w:r>
      <w:r>
        <w:rPr>
          <w:spacing w:val="0"/>
          <w:w w:val="100"/>
          <w:position w:val="0"/>
        </w:rPr>
        <w:t>内容。</w:t>
      </w:r>
    </w:p>
    <w:p>
      <w:pPr>
        <w:pStyle w:val="Style5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0" w:line="538" w:lineRule="exact"/>
        <w:ind w:left="0" w:right="0" w:firstLine="0"/>
        <w:jc w:val="both"/>
      </w:pPr>
      <w:bookmarkStart w:id="9" w:name="bookmark9"/>
      <w:bookmarkEnd w:id="9"/>
      <w:r>
        <w:rPr>
          <w:spacing w:val="0"/>
          <w:w w:val="100"/>
          <w:position w:val="0"/>
        </w:rPr>
        <w:t>类文件的结构检查：确保类文件遵从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类文件的固定格式。</w:t>
      </w:r>
    </w:p>
    <w:p>
      <w:pPr>
        <w:pStyle w:val="Style5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0" w:line="538" w:lineRule="exact"/>
        <w:ind w:left="680" w:right="0" w:hanging="680"/>
        <w:jc w:val="left"/>
      </w:pPr>
      <w:bookmarkStart w:id="10" w:name="bookmark10"/>
      <w:bookmarkEnd w:id="10"/>
      <w:r>
        <w:rPr>
          <w:spacing w:val="0"/>
          <w:w w:val="100"/>
          <w:position w:val="0"/>
        </w:rPr>
        <w:t>语义检査：确保类本身符合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语言的语法规定，比如验证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final</w:t>
      </w:r>
      <w:r>
        <w:rPr>
          <w:spacing w:val="0"/>
          <w:w w:val="100"/>
          <w:position w:val="0"/>
        </w:rPr>
        <w:t>类型的类没 有子类，以及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final</w:t>
      </w:r>
      <w:r>
        <w:rPr>
          <w:spacing w:val="0"/>
          <w:w w:val="100"/>
          <w:position w:val="0"/>
        </w:rPr>
        <w:t>类型的方法没有被覆盖。</w:t>
      </w:r>
    </w:p>
    <w:p>
      <w:pPr>
        <w:pStyle w:val="Style5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0" w:line="538" w:lineRule="exact"/>
        <w:ind w:left="680" w:right="0" w:hanging="680"/>
        <w:jc w:val="left"/>
      </w:pPr>
      <w:bookmarkStart w:id="11" w:name="bookmark11"/>
      <w:bookmarkEnd w:id="11"/>
      <w:r>
        <w:rPr>
          <w:spacing w:val="0"/>
          <w:w w:val="100"/>
          <w:position w:val="0"/>
        </w:rPr>
        <w:t>字节码验证:确保字节码流可以被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虚拟机安全地执行。字节码流代表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Java </w:t>
      </w:r>
      <w:r>
        <w:rPr>
          <w:spacing w:val="0"/>
          <w:w w:val="100"/>
          <w:position w:val="0"/>
        </w:rPr>
        <w:t>方法（包括静态方法和实例方法），它是由被称做操作码的单字节指令组成的 序列，每一个操作码后都跟着一个或多个操作数。字节码验证步骤会检查每 个操作码是否合法，即是否有着合法的操作数。</w:t>
      </w:r>
    </w:p>
    <w:p>
      <w:pPr>
        <w:pStyle w:val="Style5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2" w:val="left"/>
        </w:tabs>
        <w:bidi w:val="0"/>
        <w:spacing w:before="0" w:after="0" w:line="538" w:lineRule="exact"/>
        <w:ind w:left="680" w:right="0" w:hanging="680"/>
        <w:jc w:val="lef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150" w:right="1438" w:bottom="2375" w:left="1102" w:header="0" w:footer="1947" w:gutter="0"/>
          <w:cols w:space="720"/>
          <w:noEndnote/>
          <w:rtlGutter w:val="0"/>
          <w:docGrid w:linePitch="360"/>
        </w:sectPr>
      </w:pPr>
      <w:bookmarkStart w:id="12" w:name="bookmark12"/>
      <w:bookmarkEnd w:id="12"/>
      <w:r>
        <w:rPr>
          <w:spacing w:val="0"/>
          <w:w w:val="100"/>
          <w:position w:val="0"/>
        </w:rPr>
        <w:t>二进制兼容的验证：确保相互引用的类之间协调一致。例如在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Worker</w:t>
      </w:r>
      <w:r>
        <w:rPr>
          <w:spacing w:val="0"/>
          <w:w w:val="100"/>
          <w:position w:val="0"/>
        </w:rPr>
        <w:t xml:space="preserve">类的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goto Work</w:t>
      </w:r>
      <w:r>
        <w:rPr>
          <w:color w:val="636363"/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方法中会调用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Car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nm（）</w:t>
      </w:r>
      <w:r>
        <w:rPr>
          <w:spacing w:val="0"/>
          <w:w w:val="100"/>
          <w:position w:val="0"/>
        </w:rPr>
        <w:t>方法。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虚拟机在验证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Worker</w:t>
      </w:r>
      <w:r>
        <w:rPr>
          <w:spacing w:val="0"/>
          <w:w w:val="100"/>
          <w:position w:val="0"/>
        </w:rPr>
        <w:t>类时， 会检査在方法区内是否存在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Car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run</w:t>
      </w:r>
      <w:r>
        <w:rPr>
          <w:color w:val="636363"/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方法，假如不存在（当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Worker</w:t>
      </w:r>
      <w:r>
        <w:rPr>
          <w:spacing w:val="0"/>
          <w:w w:val="100"/>
          <w:position w:val="0"/>
        </w:rPr>
        <w:t xml:space="preserve">类和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Car</w:t>
      </w:r>
      <w:r>
        <w:rPr>
          <w:spacing w:val="0"/>
          <w:w w:val="100"/>
          <w:position w:val="0"/>
        </w:rPr>
        <w:t>类的版本不兼容，就会出现这种问题），就会抛出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NoSuchMethodError</w:t>
      </w:r>
      <w:r>
        <w:rPr>
          <w:spacing w:val="0"/>
          <w:w w:val="100"/>
          <w:position w:val="0"/>
        </w:rPr>
        <w:t>错误。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340" w:line="486" w:lineRule="exact"/>
        <w:ind w:left="440" w:right="0" w:firstLine="660"/>
        <w:jc w:val="both"/>
      </w:pPr>
      <w:r>
        <w:rPr>
          <w:spacing w:val="0"/>
          <w:w w:val="100"/>
          <w:position w:val="0"/>
        </w:rPr>
        <w:t>在准备阶段，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虚拟机为类的静态变量分配内存，并设置默认的初始值。例如 对于以下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类，在准备阶段，将为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ini</w:t>
      </w:r>
      <w:r>
        <w:rPr>
          <w:spacing w:val="0"/>
          <w:w w:val="100"/>
          <w:position w:val="0"/>
        </w:rPr>
        <w:t>类型的静态变量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a</w:t>
      </w:r>
      <w:r>
        <w:rPr>
          <w:spacing w:val="0"/>
          <w:w w:val="100"/>
          <w:position w:val="0"/>
        </w:rPr>
        <w:t>分配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个字节的内存空 间，并且赋予默认值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0</w:t>
      </w:r>
      <w:r>
        <w:rPr>
          <w:color w:val="636363"/>
          <w:spacing w:val="0"/>
          <w:w w:val="100"/>
          <w:position w:val="0"/>
        </w:rPr>
        <w:t>，</w:t>
      </w:r>
      <w:r>
        <w:rPr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long</w:t>
      </w:r>
      <w:r>
        <w:rPr>
          <w:spacing w:val="0"/>
          <w:w w:val="100"/>
          <w:position w:val="0"/>
        </w:rPr>
        <w:t>类型的静态变量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b</w:t>
      </w:r>
      <w:r>
        <w:rPr>
          <w:spacing w:val="0"/>
          <w:w w:val="100"/>
          <w:position w:val="0"/>
        </w:rPr>
        <w:t>分配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8</w:t>
      </w:r>
      <w:r>
        <w:rPr>
          <w:spacing w:val="0"/>
          <w:w w:val="100"/>
          <w:position w:val="0"/>
        </w:rPr>
        <w:t>个字节的内存空间，并且赋 予默认值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0</w:t>
      </w:r>
      <w:r>
        <w:rPr>
          <w:color w:val="636363"/>
          <w:spacing w:val="0"/>
          <w:w w:val="100"/>
          <w:position w:val="0"/>
        </w:rPr>
        <w:t>。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460" w:line="300" w:lineRule="auto"/>
        <w:ind w:left="3420" w:right="0" w:hanging="580"/>
        <w:jc w:val="left"/>
        <w:rPr>
          <w:sz w:val="34"/>
          <w:szCs w:val="34"/>
        </w:rPr>
      </w:pPr>
      <w:r>
        <w:drawing>
          <wp:anchor distT="0" distB="0" distL="114300" distR="114300" simplePos="0" relativeHeight="125829381" behindDoc="0" locked="0" layoutInCell="1" allowOverlap="1">
            <wp:simplePos x="0" y="0"/>
            <wp:positionH relativeFrom="page">
              <wp:posOffset>7725410</wp:posOffset>
            </wp:positionH>
            <wp:positionV relativeFrom="paragraph">
              <wp:posOffset>1168400</wp:posOffset>
            </wp:positionV>
            <wp:extent cx="1005840" cy="597535"/>
            <wp:wrapSquare wrapText="left"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005840" cy="5975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4"/>
          <w:szCs w:val="34"/>
          <w:lang w:val="en-US" w:eastAsia="en-US" w:bidi="en-US"/>
        </w:rPr>
        <w:t>public class Sanple( private static int a=l; public static long b;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342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34"/>
          <w:szCs w:val="34"/>
          <w:lang w:val="en-US" w:eastAsia="en-US" w:bidi="en-US"/>
        </w:rPr>
        <w:t>static(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400" w:line="300" w:lineRule="auto"/>
        <w:ind w:left="0" w:right="6160" w:firstLine="0"/>
        <w:jc w:val="right"/>
        <w:rPr>
          <w:sz w:val="34"/>
          <w:szCs w:val="34"/>
        </w:rPr>
        <w:sectPr>
          <w:headerReference w:type="default" r:id="rId27"/>
          <w:headerReference w:type="even" r:id="rId28"/>
          <w:footnotePr>
            <w:pos w:val="pageBottom"/>
            <w:numFmt w:val="decimal"/>
            <w:numRestart w:val="continuous"/>
          </w:footnotePr>
          <w:pgSz w:w="15317" w:h="12053" w:orient="landscape"/>
          <w:pgMar w:top="3150" w:right="1438" w:bottom="2375" w:left="1102" w:header="2722" w:footer="1947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34"/>
          <w:szCs w:val="34"/>
          <w:lang w:val="en-US" w:eastAsia="en-US" w:bidi="en-US"/>
        </w:rPr>
        <w:t>b=</w:t>
      </w:r>
      <w:r>
        <w:rPr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4"/>
          <w:szCs w:val="34"/>
          <w:lang w:val="en-US" w:eastAsia="en-US" w:bidi="en-US"/>
        </w:rPr>
        <w:t xml:space="preserve">2 </w:t>
      </w:r>
      <w:r>
        <w:rPr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</w:p>
    <w:p>
      <w:pPr>
        <w:widowControl w:val="0"/>
        <w:spacing w:line="1" w:lineRule="exact"/>
      </w:pPr>
      <w:r>
        <w:drawing>
          <wp:anchor distT="24130" distB="1066165" distL="0" distR="393065" simplePos="0" relativeHeight="125829382" behindDoc="0" locked="0" layoutInCell="1" allowOverlap="1">
            <wp:simplePos x="0" y="0"/>
            <wp:positionH relativeFrom="page">
              <wp:posOffset>666115</wp:posOffset>
            </wp:positionH>
            <wp:positionV relativeFrom="paragraph">
              <wp:posOffset>24130</wp:posOffset>
            </wp:positionV>
            <wp:extent cx="1219200" cy="402590"/>
            <wp:wrapTopAndBottom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1219200" cy="4025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1943100</wp:posOffset>
                </wp:positionH>
                <wp:positionV relativeFrom="paragraph">
                  <wp:posOffset>0</wp:posOffset>
                </wp:positionV>
                <wp:extent cx="335280" cy="125095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5280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828282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IM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53.pt;margin-top:0;width:26.400000000000002pt;height:9.8499999999999996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828282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IM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18745" distB="1054100" distL="0" distR="0" simplePos="0" relativeHeight="125829383" behindDoc="0" locked="0" layoutInCell="1" allowOverlap="1">
            <wp:simplePos x="0" y="0"/>
            <wp:positionH relativeFrom="page">
              <wp:posOffset>1885315</wp:posOffset>
            </wp:positionH>
            <wp:positionV relativeFrom="paragraph">
              <wp:posOffset>118745</wp:posOffset>
            </wp:positionV>
            <wp:extent cx="231775" cy="316865"/>
            <wp:wrapTopAndBottom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231775" cy="316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1580" w:line="475" w:lineRule="exact"/>
        <w:ind w:left="300" w:right="0" w:firstLine="660"/>
        <w:jc w:val="left"/>
      </w:pPr>
      <w:r>
        <w:rPr>
          <w:spacing w:val="0"/>
          <w:w w:val="100"/>
          <w:position w:val="0"/>
        </w:rPr>
        <w:t>在解析阶段</w:t>
      </w:r>
      <w:r>
        <w:rPr>
          <w:color w:val="636363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虚拟机会把类的二进制数据中的符号引用替换为直接引用。例 如在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Worker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goto Work</w:t>
      </w:r>
      <w:r>
        <w:rPr>
          <w:color w:val="636363"/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方法中会引用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Car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run()</w:t>
      </w:r>
      <w:r>
        <w:rPr>
          <w:spacing w:val="0"/>
          <w:w w:val="100"/>
          <w:position w:val="0"/>
        </w:rPr>
        <w:t>方法。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38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public void gotoWork</w:t>
      </w:r>
      <w:r>
        <w:rPr>
          <w:spacing w:val="0"/>
          <w:w w:val="100"/>
          <w:position w:val="0"/>
          <w:lang w:val="zh-TW" w:eastAsia="zh-TW" w:bidi="zh-TW"/>
        </w:rPr>
        <w:t>()(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  <w:rPr>
          <w:sz w:val="22"/>
          <w:szCs w:val="22"/>
        </w:rPr>
      </w:pPr>
      <w:r>
        <mc:AlternateContent>
          <mc:Choice Requires="wps">
            <w:drawing>
              <wp:anchor distT="0" distB="0" distL="101600" distR="101600" simplePos="0" relativeHeight="125829384" behindDoc="0" locked="0" layoutInCell="1" allowOverlap="1">
                <wp:simplePos x="0" y="0"/>
                <wp:positionH relativeFrom="page">
                  <wp:posOffset>1836420</wp:posOffset>
                </wp:positionH>
                <wp:positionV relativeFrom="paragraph">
                  <wp:posOffset>12700</wp:posOffset>
                </wp:positionV>
                <wp:extent cx="853440" cy="204470"/>
                <wp:wrapSquare wrapText="right"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3440" cy="2044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636363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car.runO;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44.59999999999999pt;margin-top:1.pt;width:67.200000000000003pt;height:16.100000000000001pt;z-index:-125829369;mso-wrap-distance-left:8.pt;mso-wrap-distance-right:8.pt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636363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car.runO;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636363"/>
          <w:spacing w:val="0"/>
          <w:w w:val="100"/>
          <w:position w:val="0"/>
          <w:sz w:val="22"/>
          <w:szCs w:val="22"/>
          <w:lang w:val="en-US" w:eastAsia="en-US" w:bidi="en-US"/>
        </w:rPr>
        <w:t>//</w:t>
      </w:r>
      <w:r>
        <w:rPr>
          <w:color w:val="636363"/>
          <w:spacing w:val="0"/>
          <w:w w:val="100"/>
          <w:position w:val="0"/>
          <w:sz w:val="22"/>
          <w:szCs w:val="22"/>
          <w:lang w:val="zh-TW" w:eastAsia="zh-TW" w:bidi="zh-TW"/>
        </w:rPr>
        <w:t>这段代码在</w:t>
      </w:r>
      <w:r>
        <w:rPr>
          <w:rFonts w:ascii="Times New Roman" w:eastAsia="Times New Roman" w:hAnsi="Times New Roman" w:cs="Times New Roman"/>
          <w:b/>
          <w:bCs/>
          <w:color w:val="636363"/>
          <w:spacing w:val="0"/>
          <w:w w:val="100"/>
          <w:position w:val="0"/>
          <w:sz w:val="26"/>
          <w:szCs w:val="26"/>
          <w:lang w:val="en-US" w:eastAsia="en-US" w:bidi="en-US"/>
        </w:rPr>
        <w:t>Worker</w:t>
      </w:r>
      <w:r>
        <w:rPr>
          <w:color w:val="636363"/>
          <w:spacing w:val="0"/>
          <w:w w:val="100"/>
          <w:position w:val="0"/>
          <w:sz w:val="22"/>
          <w:szCs w:val="22"/>
          <w:lang w:val="zh-CN" w:eastAsia="zh-CN" w:bidi="zh-CN"/>
        </w:rPr>
        <w:t>超二进</w:t>
      </w:r>
      <w:r>
        <w:rPr>
          <w:color w:val="636363"/>
          <w:spacing w:val="0"/>
          <w:w w:val="100"/>
          <w:position w:val="0"/>
          <w:sz w:val="22"/>
          <w:szCs w:val="22"/>
          <w:lang w:val="zh-TW" w:eastAsia="zh-TW" w:bidi="zh-TW"/>
        </w:rPr>
        <w:t>(瞄鼻中表示为符轲用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540" w:line="504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1159" w:right="1341" w:bottom="1159" w:left="1207" w:header="731" w:footer="731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Worker</w:t>
      </w:r>
      <w:r>
        <w:rPr>
          <w:spacing w:val="0"/>
          <w:w w:val="100"/>
          <w:position w:val="0"/>
        </w:rPr>
        <w:t>类的二进制数据中,包含了一个对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Car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nm()</w:t>
      </w:r>
      <w:r>
        <w:rPr>
          <w:spacing w:val="0"/>
          <w:w w:val="100"/>
          <w:position w:val="0"/>
        </w:rPr>
        <w:t>方法的符号引用，它由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run() </w:t>
      </w:r>
      <w:r>
        <w:rPr>
          <w:spacing w:val="0"/>
          <w:w w:val="100"/>
          <w:position w:val="0"/>
        </w:rPr>
        <w:t>方法的全名和相关描述符组成。在解析阶段，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虚拟机会把这个符号引用替换为一个指 针，该指针指向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Car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run()</w:t>
      </w:r>
      <w:r>
        <w:rPr>
          <w:spacing w:val="0"/>
          <w:w w:val="100"/>
          <w:position w:val="0"/>
        </w:rPr>
        <w:t>方法在方法区内的内存位置，这个指针就是直接引用。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33"/>
          <w:headerReference w:type="even" r:id="rId34"/>
          <w:footnotePr>
            <w:pos w:val="pageBottom"/>
            <w:numFmt w:val="decimal"/>
            <w:numRestart w:val="continuous"/>
          </w:footnotePr>
          <w:pgSz w:w="15317" w:h="12053" w:orient="landscape"/>
          <w:pgMar w:top="2736" w:right="1232" w:bottom="3182" w:left="1154" w:header="0" w:footer="3" w:gutter="0"/>
          <w:cols w:space="720"/>
          <w:noEndnote/>
          <w:rtlGutter w:val="0"/>
          <w:docGrid w:linePitch="360"/>
        </w:sectPr>
      </w:pP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200" w:line="496" w:lineRule="exact"/>
        <w:ind w:left="0" w:right="0" w:firstLine="680"/>
        <w:jc w:val="both"/>
      </w:pPr>
      <w:r>
        <w:rPr>
          <w:spacing w:val="0"/>
          <w:w w:val="100"/>
          <w:position w:val="0"/>
        </w:rPr>
        <w:t>在初始化阶段，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虚拟机执行类的初始化语句，为类的静态变量賦予初始值。 在程序中，静态变量的初始化有两种途径</w:t>
      </w:r>
      <w:r>
        <w:rPr>
          <w:color w:val="636363"/>
          <w:spacing w:val="0"/>
          <w:w w:val="100"/>
          <w:position w:val="0"/>
        </w:rPr>
        <w:t>：</w:t>
      </w:r>
      <w:r>
        <w:rPr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)</w:t>
      </w:r>
      <w:r>
        <w:rPr>
          <w:spacing w:val="0"/>
          <w:w w:val="100"/>
          <w:position w:val="0"/>
        </w:rPr>
        <w:t>在静态变量的声明处进行初始化；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(2) </w:t>
      </w:r>
      <w:r>
        <w:rPr>
          <w:spacing w:val="0"/>
          <w:w w:val="100"/>
          <w:position w:val="0"/>
        </w:rPr>
        <w:t>在静态代码块中进行初始化。例如在以下代码中，静态变量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a</w:t>
      </w:r>
      <w:r>
        <w:rPr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b</w:t>
      </w:r>
      <w:r>
        <w:rPr>
          <w:spacing w:val="0"/>
          <w:w w:val="100"/>
          <w:position w:val="0"/>
        </w:rPr>
        <w:t>都被显式初始化， 而静态变量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</w:t>
      </w:r>
      <w:r>
        <w:rPr>
          <w:spacing w:val="0"/>
          <w:w w:val="100"/>
          <w:position w:val="0"/>
        </w:rPr>
        <w:t>没有被显式初始化，它将保持默认值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0</w:t>
      </w:r>
      <w:r>
        <w:rPr>
          <w:spacing w:val="0"/>
          <w:w w:val="100"/>
          <w:position w:val="0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340" w:line="358" w:lineRule="exact"/>
        <w:ind w:left="1760" w:right="0" w:hanging="420"/>
        <w:jc w:val="left"/>
      </w:pPr>
      <w:r>
        <mc:AlternateContent>
          <mc:Choice Requires="wps">
            <w:drawing>
              <wp:anchor distT="0" distB="0" distL="114300" distR="114300" simplePos="0" relativeHeight="125829386" behindDoc="0" locked="0" layoutInCell="1" allowOverlap="1">
                <wp:simplePos x="0" y="0"/>
                <wp:positionH relativeFrom="page">
                  <wp:posOffset>4664710</wp:posOffset>
                </wp:positionH>
                <wp:positionV relativeFrom="paragraph">
                  <wp:posOffset>292100</wp:posOffset>
                </wp:positionV>
                <wp:extent cx="2091055" cy="194945"/>
                <wp:wrapSquare wrapText="left"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1055" cy="1949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67.30000000000001pt;margin-top:23.pt;width:164.65000000000001pt;height:15.35pt;z-index:-12582936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spacing w:val="0"/>
          <w:w w:val="100"/>
          <w:position w:val="0"/>
          <w:lang w:val="en-US" w:eastAsia="en-US" w:bidi="en-US"/>
        </w:rPr>
        <w:t>public class Sanple（ private static int a=l; public static long b； public static long c；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280" w:line="362" w:lineRule="exact"/>
        <w:ind w:left="1760" w:right="0" w:firstLine="20"/>
        <w:jc w:val="left"/>
      </w:pPr>
      <w:r>
        <w:rPr>
          <w:spacing w:val="0"/>
          <w:w w:val="100"/>
          <w:position w:val="0"/>
          <w:lang w:val="en-US" w:eastAsia="en-US" w:bidi="en-US"/>
        </w:rPr>
        <w:t xml:space="preserve">static（ b=2； </w:t>
      </w:r>
      <w:r>
        <w:rPr>
          <w:spacing w:val="0"/>
          <w:w w:val="100"/>
          <w:position w:val="0"/>
          <w:lang w:val="zh-TW" w:eastAsia="zh-TW" w:bidi="zh-TW"/>
        </w:rPr>
        <w:t>）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280" w:line="514" w:lineRule="exact"/>
        <w:ind w:left="0" w:right="0" w:firstLine="700"/>
        <w:jc w:val="left"/>
      </w:pPr>
      <w:r>
        <w:rPr>
          <w:spacing w:val="0"/>
          <w:w w:val="100"/>
          <w:position w:val="0"/>
        </w:rPr>
        <w:t>静态变量的声明语句，以及静态代码块都被看做类的初始化语句，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虚拟机会 按照初始化语句在类文件中的先后顺序来依次执行它们。例如当以下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类被初始 化后，它的静态变量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a</w:t>
      </w:r>
      <w:r>
        <w:rPr>
          <w:spacing w:val="0"/>
          <w:w w:val="100"/>
          <w:position w:val="0"/>
        </w:rPr>
        <w:t>的取值为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4</w:t>
      </w:r>
      <w:r>
        <w:rPr>
          <w:color w:val="636363"/>
          <w:spacing w:val="0"/>
          <w:w w:val="100"/>
          <w:position w:val="0"/>
        </w:rPr>
        <w:t>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38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public class Sanple(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5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static int a=l;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5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static{ a=2; }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5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staticf a=4; }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5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public static void main(String args[])(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7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System.out .println("a="+a)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； </w:t>
      </w:r>
      <w:r>
        <w:rPr>
          <w:spacing w:val="0"/>
          <w:w w:val="100"/>
          <w:position w:val="0"/>
          <w:sz w:val="22"/>
          <w:szCs w:val="22"/>
          <w:lang w:val="zh-CN" w:eastAsia="zh-CN" w:bidi="zh-CN"/>
        </w:rPr>
        <w:t>〃打印</w:t>
      </w:r>
      <w:r>
        <w:rPr>
          <w:spacing w:val="0"/>
          <w:w w:val="100"/>
          <w:position w:val="0"/>
          <w:lang w:val="en-US" w:eastAsia="en-US" w:bidi="en-US"/>
        </w:rPr>
        <w:t>a=4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5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}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38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color w:val="B6B6B6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1780" w:line="240" w:lineRule="auto"/>
        <w:ind w:left="0" w:right="0" w:firstLine="360"/>
        <w:jc w:val="left"/>
      </w:pPr>
      <w:bookmarkStart w:id="13" w:name="bookmark13"/>
      <w:bookmarkStart w:id="14" w:name="bookmark14"/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类的初始化步骤</w:t>
      </w:r>
      <w:bookmarkEnd w:id="13"/>
      <w:bookmarkEnd w:id="14"/>
      <w:bookmarkEnd w:id="15"/>
    </w:p>
    <w:p>
      <w:pPr>
        <w:pStyle w:val="Style52"/>
        <w:keepNext w:val="0"/>
        <w:keepLines w:val="0"/>
        <w:widowControl w:val="0"/>
        <w:shd w:val="clear" w:color="auto" w:fill="auto"/>
        <w:tabs>
          <w:tab w:pos="1605" w:val="left"/>
        </w:tabs>
        <w:bidi w:val="0"/>
        <w:spacing w:before="0" w:after="0" w:line="514" w:lineRule="exact"/>
        <w:ind w:left="0" w:right="0" w:firstLine="920"/>
        <w:jc w:val="left"/>
      </w:pPr>
      <w:bookmarkStart w:id="16" w:name="bookmark16"/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（</w:t>
      </w:r>
      <w:bookmarkEnd w:id="16"/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1）</w:t>
        <w:tab/>
      </w:r>
      <w:r>
        <w:rPr>
          <w:spacing w:val="0"/>
          <w:w w:val="100"/>
          <w:position w:val="0"/>
        </w:rPr>
        <w:t>假如这个类还没有被加载和连接，那就先进行加载和连接。</w:t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pos="1578" w:val="left"/>
        </w:tabs>
        <w:bidi w:val="0"/>
        <w:spacing w:before="0" w:after="0" w:line="514" w:lineRule="exact"/>
        <w:ind w:left="0" w:right="0" w:firstLine="920"/>
        <w:jc w:val="left"/>
      </w:pPr>
      <w:bookmarkStart w:id="17" w:name="bookmark17"/>
      <w:r>
        <w:rPr>
          <w:spacing w:val="0"/>
          <w:w w:val="100"/>
          <w:position w:val="0"/>
        </w:rPr>
        <w:t>（</w:t>
      </w:r>
      <w:bookmarkEnd w:id="17"/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2）</w:t>
        <w:tab/>
      </w:r>
      <w:r>
        <w:rPr>
          <w:spacing w:val="0"/>
          <w:w w:val="100"/>
          <w:position w:val="0"/>
        </w:rPr>
        <w:t>假如类存在直接的父类，并且这个父类还没有被初始化，那就先初始化直接 的父类。</w:t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pos="1605" w:val="left"/>
        </w:tabs>
        <w:bidi w:val="0"/>
        <w:spacing w:before="0" w:after="0" w:line="514" w:lineRule="exact"/>
        <w:ind w:left="0" w:right="0" w:firstLine="9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5317" w:h="12053" w:orient="landscape"/>
          <w:pgMar w:top="2736" w:right="1232" w:bottom="3182" w:left="1154" w:header="0" w:footer="2754" w:gutter="0"/>
          <w:cols w:space="720"/>
          <w:noEndnote/>
          <w:rtlGutter w:val="0"/>
          <w:docGrid w:linePitch="360"/>
        </w:sectPr>
      </w:pPr>
      <w:bookmarkStart w:id="18" w:name="bookmark18"/>
      <w:r>
        <w:rPr>
          <w:spacing w:val="0"/>
          <w:w w:val="100"/>
          <w:position w:val="0"/>
        </w:rPr>
        <w:t>（</w:t>
      </w:r>
      <w:bookmarkEnd w:id="18"/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3）</w:t>
        <w:tab/>
      </w:r>
      <w:r>
        <w:rPr>
          <w:spacing w:val="0"/>
          <w:w w:val="100"/>
          <w:position w:val="0"/>
        </w:rPr>
        <w:t>假如类中存在初始化语句，那就依次执行这些初始化语句。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88" behindDoc="0" locked="0" layoutInCell="1" allowOverlap="1">
                <wp:simplePos x="0" y="0"/>
                <wp:positionH relativeFrom="page">
                  <wp:posOffset>885190</wp:posOffset>
                </wp:positionH>
                <wp:positionV relativeFrom="paragraph">
                  <wp:posOffset>4373880</wp:posOffset>
                </wp:positionV>
                <wp:extent cx="5803265" cy="88074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03265" cy="880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65" w:lineRule="exact"/>
                              <w:ind w:left="0" w:right="0" w:firstLine="7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虚拟机启动时被标明为启动</w:t>
                            </w:r>
                          </w:p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65" w:lineRule="exact"/>
                              <w:ind w:left="116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69.700000000000003pt;margin-top:344.40000000000003pt;width:456.94999999999999pt;height:69.350000000000009pt;z-index:-12582936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65" w:lineRule="exact"/>
                        <w:ind w:left="0" w:right="0" w:firstLine="70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-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Java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虚拟机启动时被标明为启动</w:t>
                      </w:r>
                    </w:p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65" w:lineRule="exact"/>
                        <w:ind w:left="116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Test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9" w:name="bookmark19"/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主动使用(</w:t>
      </w:r>
      <w:r>
        <w:rPr>
          <w:b/>
          <w:bCs/>
          <w:color w:val="FF0000"/>
          <w:spacing w:val="0"/>
          <w:w w:val="100"/>
          <w:position w:val="0"/>
        </w:rPr>
        <w:t>六种</w:t>
      </w:r>
      <w:r>
        <w:rPr>
          <w:color w:val="000000"/>
          <w:spacing w:val="0"/>
          <w:w w:val="100"/>
          <w:position w:val="0"/>
        </w:rPr>
        <w:t>)</w:t>
      </w:r>
      <w:bookmarkEnd w:id="19"/>
      <w:bookmarkEnd w:id="20"/>
      <w:bookmarkEnd w:id="21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6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-创建类的实例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48" w:lineRule="exact"/>
        <w:ind w:left="1160" w:right="0" w:hanging="440"/>
        <w:jc w:val="left"/>
      </w:pPr>
      <w:r>
        <w:rPr>
          <w:color w:val="000000"/>
          <w:spacing w:val="0"/>
          <w:w w:val="100"/>
          <w:position w:val="0"/>
        </w:rPr>
        <w:t>-访问某个类或接口的静态变量，或者对该静态 变量赋值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6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-调用类的静态方法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-反射(如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82" w:lineRule="exact"/>
        <w:ind w:left="116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・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forName("com.shengsiyuan</w:t>
      </w:r>
      <w:r>
        <w:rPr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>・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Test</w:t>
      </w:r>
      <w:r>
        <w:rPr>
          <w:color w:val="000000"/>
          <w:spacing w:val="0"/>
          <w:w w:val="100"/>
          <w:position w:val="0"/>
          <w:sz w:val="64"/>
          <w:szCs w:val="64"/>
          <w:lang w:val="en-US" w:eastAsia="en-US" w:bidi="en-US"/>
        </w:rPr>
        <w:t xml:space="preserve">〃) </w:t>
      </w:r>
      <w:r>
        <w:rPr>
          <w:color w:val="000000"/>
          <w:spacing w:val="0"/>
          <w:w w:val="100"/>
          <w:position w:val="0"/>
        </w:rPr>
        <w:t>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665" w:lineRule="exact"/>
        <w:ind w:left="0" w:right="0" w:firstLine="720"/>
        <w:jc w:val="left"/>
      </w:pPr>
      <w:r>
        <w:drawing>
          <wp:anchor distT="0" distB="0" distL="114300" distR="114300" simplePos="0" relativeHeight="125829390" behindDoc="0" locked="0" layoutInCell="1" allowOverlap="1">
            <wp:simplePos x="0" y="0"/>
            <wp:positionH relativeFrom="page">
              <wp:posOffset>6630670</wp:posOffset>
            </wp:positionH>
            <wp:positionV relativeFrom="margin">
              <wp:posOffset>3627120</wp:posOffset>
            </wp:positionV>
            <wp:extent cx="2419985" cy="2133600"/>
            <wp:wrapSquare wrapText="bothSides"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2419985" cy="2133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-初始化一个类的子类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842" w:lineRule="exact"/>
        <w:ind w:left="960" w:right="0" w:hanging="560"/>
        <w:jc w:val="both"/>
        <w:sectPr>
          <w:headerReference w:type="default" r:id="rId37"/>
          <w:headerReference w:type="even" r:id="rId38"/>
          <w:headerReference w:type="first" r:id="rId39"/>
          <w:footnotePr>
            <w:pos w:val="pageBottom"/>
            <w:numFmt w:val="decimal"/>
            <w:numRestart w:val="continuous"/>
          </w:footnotePr>
          <w:pgSz w:w="15317" w:h="12053" w:orient="landscape"/>
          <w:pgMar w:top="2354" w:right="1361" w:bottom="708" w:left="1044" w:header="0" w:footer="3" w:gutter="0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33CC33"/>
          <w:spacing w:val="0"/>
          <w:w w:val="100"/>
          <w:position w:val="0"/>
          <w:sz w:val="74"/>
          <w:szCs w:val="74"/>
        </w:rPr>
        <w:t>-</w:t>
      </w:r>
      <w:r>
        <w:rPr>
          <w:b/>
          <w:bCs/>
          <w:color w:val="33CC33"/>
          <w:spacing w:val="0"/>
          <w:w w:val="100"/>
          <w:position w:val="0"/>
        </w:rPr>
        <w:t>除了上述六种情形，其他使用</w:t>
      </w:r>
      <w:r>
        <w:rPr>
          <w:rFonts w:ascii="Times New Roman" w:eastAsia="Times New Roman" w:hAnsi="Times New Roman" w:cs="Times New Roman"/>
          <w:b/>
          <w:bCs/>
          <w:color w:val="33CC33"/>
          <w:spacing w:val="0"/>
          <w:w w:val="100"/>
          <w:position w:val="0"/>
          <w:sz w:val="76"/>
          <w:szCs w:val="76"/>
          <w:lang w:val="en-US" w:eastAsia="en-US" w:bidi="en-US"/>
        </w:rPr>
        <w:t>Java</w:t>
      </w:r>
      <w:r>
        <w:rPr>
          <w:b/>
          <w:bCs/>
          <w:color w:val="33CC33"/>
          <w:spacing w:val="0"/>
          <w:w w:val="100"/>
          <w:position w:val="0"/>
        </w:rPr>
        <w:t>类的方 式都被看作是被动使用,</w:t>
      </w:r>
      <w:r>
        <w:rPr>
          <w:b/>
          <w:bCs/>
          <w:color w:val="FF3300"/>
          <w:spacing w:val="0"/>
          <w:w w:val="100"/>
          <w:position w:val="0"/>
        </w:rPr>
        <w:t>不会导致类的初 始化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320" w:right="0" w:firstLine="800"/>
        <w:jc w:val="left"/>
        <w:rPr>
          <w:sz w:val="30"/>
          <w:szCs w:val="30"/>
        </w:rPr>
      </w:pPr>
      <w:r>
        <w:rPr>
          <w:spacing w:val="0"/>
          <w:w w:val="100"/>
          <w:position w:val="0"/>
          <w:sz w:val="32"/>
          <w:szCs w:val="32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</w:rPr>
        <w:t>3）</w:t>
      </w:r>
      <w:r>
        <w:rPr>
          <w:spacing w:val="0"/>
          <w:w w:val="100"/>
          <w:position w:val="0"/>
          <w:sz w:val="30"/>
          <w:szCs w:val="30"/>
        </w:rPr>
        <w:t>当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虚拟机初始化一个类时，要求它的所有父类都已经被初始化，但是 这条规则并不适用于接口。</w:t>
      </w:r>
    </w:p>
    <w:p>
      <w:pPr>
        <w:pStyle w:val="Style5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591" w:val="left"/>
        </w:tabs>
        <w:bidi w:val="0"/>
        <w:spacing w:before="0" w:after="0" w:line="485" w:lineRule="exact"/>
        <w:ind w:left="0" w:right="0" w:firstLine="960"/>
        <w:jc w:val="both"/>
        <w:rPr>
          <w:sz w:val="30"/>
          <w:szCs w:val="30"/>
        </w:rPr>
      </w:pPr>
      <w:bookmarkStart w:id="22" w:name="bookmark22"/>
      <w:bookmarkEnd w:id="22"/>
      <w:r>
        <w:rPr>
          <w:spacing w:val="0"/>
          <w:w w:val="100"/>
          <w:position w:val="0"/>
          <w:sz w:val="30"/>
          <w:szCs w:val="30"/>
        </w:rPr>
        <w:t>在初始化一个类时，并不会先初始化它所实现的接口。</w:t>
      </w:r>
    </w:p>
    <w:p>
      <w:pPr>
        <w:pStyle w:val="Style5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591" w:val="left"/>
        </w:tabs>
        <w:bidi w:val="0"/>
        <w:spacing w:before="0" w:after="0" w:line="485" w:lineRule="exact"/>
        <w:ind w:left="0" w:right="0" w:firstLine="960"/>
        <w:jc w:val="both"/>
        <w:rPr>
          <w:sz w:val="30"/>
          <w:szCs w:val="30"/>
        </w:rPr>
      </w:pPr>
      <w:bookmarkStart w:id="23" w:name="bookmark23"/>
      <w:bookmarkEnd w:id="23"/>
      <w:r>
        <w:rPr>
          <w:spacing w:val="0"/>
          <w:w w:val="100"/>
          <w:position w:val="0"/>
          <w:sz w:val="30"/>
          <w:szCs w:val="30"/>
        </w:rPr>
        <w:t>在初始化一个接口时，并不会先初始化它的父接口。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320" w:right="0" w:firstLine="660"/>
        <w:jc w:val="left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4486" w:right="1385" w:bottom="4486" w:left="102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30"/>
          <w:szCs w:val="30"/>
        </w:rPr>
        <w:t>因此，一个父接口并不会因为它的子接口或者实现类的初始化而初始化。只有当 程序首次使用特定接口的静态变量时，才会导致该接口的初始化。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754" w:lineRule="exact"/>
        <w:ind w:left="1240" w:right="0" w:hanging="54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743" w:right="1841" w:bottom="2743" w:left="679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只有当程序访问的静态变量或静态方法确 实在当前类或当前接口中定义时，才可以 认为是对类或接口的主动使用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540" w:right="0" w:hanging="540"/>
        <w:jc w:val="lef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633" w:right="1366" w:bottom="2633" w:left="139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调用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ClassLoade</w:t>
      </w:r>
      <w:r>
        <w:rPr>
          <w:b/>
          <w:bCs/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</w:rPr>
        <w:t>类的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loadClass</w:t>
      </w:r>
      <w:r>
        <w:rPr>
          <w:color w:val="000000"/>
          <w:spacing w:val="0"/>
          <w:w w:val="100"/>
          <w:position w:val="0"/>
        </w:rPr>
        <w:t>方法加载 一个类，并不是对类的主动使用，不会导 致类的初始化。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340" w:right="0" w:firstLine="680"/>
        <w:jc w:val="both"/>
        <w:rPr>
          <w:sz w:val="30"/>
          <w:szCs w:val="30"/>
        </w:rPr>
        <w:sectPr>
          <w:headerReference w:type="default" r:id="rId40"/>
          <w:headerReference w:type="even" r:id="rId41"/>
          <w:footnotePr>
            <w:pos w:val="pageBottom"/>
            <w:numFmt w:val="decimal"/>
            <w:numRestart w:val="continuous"/>
          </w:footnotePr>
          <w:pgSz w:w="15317" w:h="12053" w:orient="landscape"/>
          <w:pgMar w:top="4622" w:right="1183" w:bottom="4622" w:left="1140" w:header="0" w:footer="4194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30"/>
          <w:szCs w:val="30"/>
        </w:rPr>
        <w:t>类加载器用来把类加载到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虚拟机中。从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JDK 1.2</w:t>
      </w:r>
      <w:r>
        <w:rPr>
          <w:spacing w:val="0"/>
          <w:w w:val="100"/>
          <w:position w:val="0"/>
          <w:sz w:val="30"/>
          <w:szCs w:val="30"/>
        </w:rPr>
        <w:t>版本开始，类的加载过程釆 用父亲委托机制，这种机制能更好地保证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 xml:space="preserve">平台的安全。在此委托机制中，除了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Java </w:t>
      </w:r>
      <w:r>
        <w:rPr>
          <w:spacing w:val="0"/>
          <w:w w:val="100"/>
          <w:position w:val="0"/>
          <w:sz w:val="30"/>
          <w:szCs w:val="30"/>
        </w:rPr>
        <w:t>虚拟机自带的根类加载器以外，其余的类加载器都有且只有一个父加载器。当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程 序请求加载器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</w:rPr>
        <w:t>1</w:t>
      </w:r>
      <w:r>
        <w:rPr>
          <w:spacing w:val="0"/>
          <w:w w:val="100"/>
          <w:position w:val="0"/>
          <w:sz w:val="30"/>
          <w:szCs w:val="30"/>
        </w:rPr>
        <w:t>加载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>类时</w:t>
      </w:r>
      <w:r>
        <w:rPr>
          <w:color w:val="636363"/>
          <w:spacing w:val="0"/>
          <w:w w:val="100"/>
          <w:position w:val="0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</w:rPr>
        <w:t>1</w:t>
      </w:r>
      <w:r>
        <w:rPr>
          <w:spacing w:val="0"/>
          <w:w w:val="100"/>
          <w:position w:val="0"/>
          <w:sz w:val="30"/>
          <w:szCs w:val="30"/>
        </w:rPr>
        <w:t>首先委托自己的父加载器去加载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Sample </w:t>
      </w:r>
      <w:r>
        <w:rPr>
          <w:spacing w:val="0"/>
          <w:w w:val="100"/>
          <w:position w:val="0"/>
          <w:sz w:val="30"/>
          <w:szCs w:val="30"/>
        </w:rPr>
        <w:t>类，若父加载器能加载，则由父加载器完成加载任务，否则才由加载器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loaderl</w:t>
      </w:r>
      <w:r>
        <w:rPr>
          <w:spacing w:val="0"/>
          <w:w w:val="100"/>
          <w:position w:val="0"/>
          <w:sz w:val="30"/>
          <w:szCs w:val="30"/>
        </w:rPr>
        <w:t>本身加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4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虚拟机自带了以下几种加载器。</w:t>
      </w:r>
    </w:p>
    <w:p>
      <w:pPr>
        <w:pStyle w:val="Style5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3" w:val="left"/>
        </w:tabs>
        <w:bidi w:val="0"/>
        <w:spacing w:before="0" w:after="0" w:line="549" w:lineRule="exact"/>
        <w:ind w:left="680" w:right="0" w:hanging="680"/>
        <w:jc w:val="both"/>
      </w:pPr>
      <w:bookmarkStart w:id="24" w:name="bookmark24"/>
      <w:bookmarkEnd w:id="24"/>
      <w:r>
        <w:rPr>
          <w:spacing w:val="0"/>
          <w:w w:val="100"/>
          <w:position w:val="0"/>
        </w:rPr>
        <w:t>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(Bootstrap)</w:t>
      </w:r>
      <w:r>
        <w:rPr>
          <w:spacing w:val="0"/>
          <w:w w:val="100"/>
          <w:position w:val="0"/>
        </w:rPr>
        <w:t xml:space="preserve">类加载器：该加载器没有父加载器。它负责加载虚拟机的核心 类库，如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java.lang.* </w:t>
      </w:r>
      <w:r>
        <w:rPr>
          <w:spacing w:val="0"/>
          <w:w w:val="100"/>
          <w:position w:val="0"/>
        </w:rPr>
        <w:t xml:space="preserve">等。例如从例程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10-4(Sample.java)</w:t>
      </w:r>
      <w:r>
        <w:rPr>
          <w:spacing w:val="0"/>
          <w:w w:val="100"/>
          <w:position w:val="0"/>
        </w:rPr>
        <w:t>可以看出</w:t>
      </w:r>
      <w:r>
        <w:rPr>
          <w:color w:val="636363"/>
          <w:spacing w:val="0"/>
          <w:w w:val="100"/>
          <w:position w:val="0"/>
        </w:rPr>
        <w:t>,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java.lang.Object </w:t>
      </w:r>
      <w:r>
        <w:rPr>
          <w:spacing w:val="0"/>
          <w:w w:val="100"/>
          <w:position w:val="0"/>
        </w:rPr>
        <w:t>就是由根类加载器加载的。根类加载器从系统属性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sun.boot.class.path</w:t>
      </w:r>
      <w:r>
        <w:rPr>
          <w:spacing w:val="0"/>
          <w:w w:val="100"/>
          <w:position w:val="0"/>
        </w:rPr>
        <w:t>所指定的 目录中加载类库。根类加载器的实现依赖于底层操作系统，属于虚拟机的实现 的一部分，它并没有继承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javaJang.ClassLoader</w:t>
      </w:r>
      <w:r>
        <w:rPr>
          <w:spacing w:val="0"/>
          <w:w w:val="100"/>
          <w:position w:val="0"/>
        </w:rPr>
        <w:t>类。</w:t>
      </w:r>
    </w:p>
    <w:p>
      <w:pPr>
        <w:pStyle w:val="Style5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3" w:val="left"/>
        </w:tabs>
        <w:bidi w:val="0"/>
        <w:spacing w:before="0" w:after="0" w:line="549" w:lineRule="exact"/>
        <w:ind w:left="680" w:right="0" w:hanging="680"/>
        <w:jc w:val="both"/>
      </w:pPr>
      <w:bookmarkStart w:id="25" w:name="bookmark25"/>
      <w:bookmarkEnd w:id="25"/>
      <w:r>
        <w:rPr>
          <w:spacing w:val="0"/>
          <w:w w:val="100"/>
          <w:position w:val="0"/>
        </w:rPr>
        <w:t>扩展</w:t>
      </w:r>
      <w:r>
        <w:rPr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Extension)</w:t>
      </w:r>
      <w:r>
        <w:rPr>
          <w:spacing w:val="0"/>
          <w:w w:val="100"/>
          <w:position w:val="0"/>
        </w:rPr>
        <w:t>类加载器：它的父加载器为根类加载器。它从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java.ext.dirs </w:t>
      </w:r>
      <w:r>
        <w:rPr>
          <w:spacing w:val="0"/>
          <w:w w:val="100"/>
          <w:position w:val="0"/>
        </w:rPr>
        <w:t>系统属性所指定的目录中加载类库，或者从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JDK</w:t>
      </w:r>
      <w:r>
        <w:rPr>
          <w:spacing w:val="0"/>
          <w:w w:val="100"/>
          <w:position w:val="0"/>
        </w:rPr>
        <w:t>的安装目录的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jre\lib\ext</w:t>
      </w:r>
      <w:r>
        <w:rPr>
          <w:spacing w:val="0"/>
          <w:w w:val="100"/>
          <w:position w:val="0"/>
        </w:rPr>
        <w:t>子目 录(扩展目录)下加载类库，如果把用户创建的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JAR</w:t>
      </w:r>
      <w:r>
        <w:rPr>
          <w:spacing w:val="0"/>
          <w:w w:val="100"/>
          <w:position w:val="0"/>
        </w:rPr>
        <w:t>文件放在这个目录下， 也会自动由扩展类加载器加载。扩展类加载器是纯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 xml:space="preserve">类，是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java.lang.ClassLoader </w:t>
      </w:r>
      <w:r>
        <w:rPr>
          <w:spacing w:val="0"/>
          <w:w w:val="100"/>
          <w:position w:val="0"/>
        </w:rPr>
        <w:t>类的子类。</w:t>
      </w:r>
    </w:p>
    <w:p>
      <w:pPr>
        <w:pStyle w:val="Style5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3" w:val="left"/>
        </w:tabs>
        <w:bidi w:val="0"/>
        <w:spacing w:before="0" w:after="0" w:line="549" w:lineRule="exact"/>
        <w:ind w:left="680" w:right="0" w:hanging="680"/>
        <w:jc w:val="both"/>
      </w:pPr>
      <w:bookmarkStart w:id="26" w:name="bookmark26"/>
      <w:bookmarkEnd w:id="26"/>
      <w:r>
        <w:rPr>
          <w:spacing w:val="0"/>
          <w:w w:val="100"/>
          <w:position w:val="0"/>
        </w:rPr>
        <w:t>系统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(System)</w:t>
      </w:r>
      <w:r>
        <w:rPr>
          <w:spacing w:val="0"/>
          <w:w w:val="100"/>
          <w:position w:val="0"/>
        </w:rPr>
        <w:t>类加载器：也称为应用类加载器，它的父加载器为扩展类加 载器。它从环境变量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classpath</w:t>
      </w:r>
      <w:r>
        <w:rPr>
          <w:spacing w:val="0"/>
          <w:w w:val="100"/>
          <w:position w:val="0"/>
        </w:rPr>
        <w:t>或者系统属性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java.class.path</w:t>
      </w:r>
      <w:r>
        <w:rPr>
          <w:spacing w:val="0"/>
          <w:w w:val="100"/>
          <w:position w:val="0"/>
        </w:rPr>
        <w:t>所指定的目录中加 载类，它是用户自定义的类加载器的默认父加载器。系统类加载器是纯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Java </w:t>
      </w:r>
      <w:r>
        <w:rPr>
          <w:spacing w:val="0"/>
          <w:w w:val="100"/>
          <w:position w:val="0"/>
        </w:rPr>
        <w:t xml:space="preserve">类，是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java.lang.ClassLoader </w:t>
      </w:r>
      <w:r>
        <w:rPr>
          <w:spacing w:val="0"/>
          <w:w w:val="100"/>
          <w:position w:val="0"/>
        </w:rPr>
        <w:t>类的子类。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220" w:right="0" w:firstLine="960"/>
        <w:jc w:val="both"/>
        <w:rPr>
          <w:sz w:val="46"/>
          <w:szCs w:val="46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628" w:right="1174" w:bottom="1154" w:left="1150" w:header="0" w:footer="726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46"/>
          <w:szCs w:val="46"/>
          <w:lang w:val="zh-TW" w:eastAsia="zh-TW" w:bidi="zh-TW"/>
        </w:rPr>
        <w:t>除了以上虚拟机自带的加载器以外，用户还可以定制 自己的类加载器</w:t>
      </w:r>
      <w:r>
        <w:rPr>
          <w:spacing w:val="0"/>
          <w:w w:val="100"/>
          <w:position w:val="0"/>
          <w:sz w:val="48"/>
          <w:szCs w:val="4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User-defined Class Loader)</w:t>
      </w:r>
      <w:r>
        <w:rPr>
          <w:spacing w:val="0"/>
          <w:w w:val="100"/>
          <w:position w:val="0"/>
          <w:sz w:val="46"/>
          <w:szCs w:val="4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 xml:space="preserve">Java </w:t>
      </w:r>
      <w:r>
        <w:rPr>
          <w:spacing w:val="0"/>
          <w:w w:val="100"/>
          <w:position w:val="0"/>
          <w:sz w:val="46"/>
          <w:szCs w:val="46"/>
          <w:lang w:val="zh-TW" w:eastAsia="zh-TW" w:bidi="zh-TW"/>
        </w:rPr>
        <w:t>提供了 抽象类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java.lang.ClassLoader,</w:t>
      </w:r>
      <w:r>
        <w:rPr>
          <w:spacing w:val="0"/>
          <w:w w:val="100"/>
          <w:position w:val="0"/>
          <w:sz w:val="46"/>
          <w:szCs w:val="46"/>
          <w:lang w:val="zh-TW" w:eastAsia="zh-TW" w:bidi="zh-TW"/>
        </w:rPr>
        <w:t>所有用户自定义的类加载器 应该继承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6"/>
          <w:szCs w:val="46"/>
          <w:lang w:val="en-US" w:eastAsia="en-US" w:bidi="en-US"/>
        </w:rPr>
        <w:t>ClassLoader</w:t>
      </w:r>
      <w:r>
        <w:rPr>
          <w:spacing w:val="0"/>
          <w:w w:val="100"/>
          <w:position w:val="0"/>
          <w:sz w:val="46"/>
          <w:szCs w:val="46"/>
          <w:lang w:val="zh-TW" w:eastAsia="zh-TW" w:bidi="zh-TW"/>
        </w:rPr>
        <w:t>类</w:t>
      </w:r>
    </w:p>
    <w:p>
      <w:pPr>
        <w:pStyle w:val="Style59"/>
        <w:keepNext w:val="0"/>
        <w:keepLines w:val="0"/>
        <w:widowControl w:val="0"/>
        <w:shd w:val="clear" w:color="auto" w:fill="auto"/>
        <w:tabs>
          <w:tab w:pos="2544" w:val="left"/>
        </w:tabs>
        <w:bidi w:val="0"/>
        <w:spacing w:before="0" w:line="240" w:lineRule="auto"/>
        <w:ind w:left="0" w:right="0" w:firstLine="0"/>
        <w:jc w:val="center"/>
        <w:rPr>
          <w:sz w:val="56"/>
          <w:szCs w:val="5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spacing w:val="0"/>
          <w:w w:val="100"/>
          <w:position w:val="0"/>
          <w:sz w:val="56"/>
          <w:szCs w:val="56"/>
          <w:lang w:val="zh-TW" w:eastAsia="zh-TW" w:bidi="zh-TW"/>
        </w:rPr>
        <w:t>、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  <w:rPr>
          <w:sz w:val="30"/>
          <w:szCs w:val="30"/>
        </w:rPr>
      </w:pPr>
      <w:r>
        <w:rPr>
          <w:spacing w:val="0"/>
          <w:w w:val="100"/>
          <w:position w:val="0"/>
          <w:sz w:val="30"/>
          <w:szCs w:val="30"/>
        </w:rPr>
        <w:t>根类加蛇置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42"/>
          <w:szCs w:val="4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42"/>
          <w:szCs w:val="42"/>
          <w:u w:val="single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b/>
          <w:bCs/>
          <w:color w:val="636363"/>
          <w:spacing w:val="0"/>
          <w:w w:val="100"/>
          <w:position w:val="0"/>
          <w:sz w:val="42"/>
          <w:szCs w:val="42"/>
          <w:u w:val="single"/>
          <w:lang w:val="en-US" w:eastAsia="en-US" w:bidi="en-US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42"/>
          <w:szCs w:val="42"/>
          <w:u w:val="single"/>
          <w:lang w:val="en-US" w:eastAsia="en-US" w:bidi="en-US"/>
        </w:rPr>
        <w:t>'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5260" w:right="0" w:firstLine="0"/>
        <w:jc w:val="left"/>
        <w:rPr>
          <w:sz w:val="30"/>
          <w:szCs w:val="30"/>
        </w:rPr>
      </w:pPr>
      <w:r>
        <w:rPr>
          <w:spacing w:val="0"/>
          <w:w w:val="100"/>
          <w:position w:val="0"/>
          <w:sz w:val="30"/>
          <w:szCs w:val="30"/>
        </w:rPr>
        <w:t>扩展类加裁器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center"/>
        <w:rPr>
          <w:sz w:val="17"/>
          <w:szCs w:val="17"/>
        </w:rPr>
      </w:pPr>
      <w:r>
        <w:rPr>
          <w:i/>
          <w:iCs/>
          <w:spacing w:val="0"/>
          <w:w w:val="100"/>
          <w:position w:val="0"/>
          <w:sz w:val="17"/>
          <w:szCs w:val="17"/>
          <w:lang w:val="en-US" w:eastAsia="en-US" w:bidi="en-US"/>
        </w:rPr>
        <w:t xml:space="preserve">-_ </w:t>
      </w:r>
      <w:r>
        <w:rPr>
          <w:i/>
          <w:iCs/>
          <w:spacing w:val="0"/>
          <w:w w:val="100"/>
          <w:position w:val="0"/>
          <w:sz w:val="17"/>
          <w:szCs w:val="17"/>
          <w:lang w:val="zh-TW" w:eastAsia="zh-TW" w:bidi="zh-TW"/>
        </w:rPr>
        <w:t>丿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5260" w:right="0" w:firstLine="0"/>
        <w:jc w:val="left"/>
        <w:rPr>
          <w:sz w:val="42"/>
          <w:szCs w:val="42"/>
        </w:rPr>
      </w:pPr>
      <w:r>
        <w:rPr>
          <w:spacing w:val="0"/>
          <w:w w:val="100"/>
          <w:position w:val="0"/>
          <w:sz w:val="30"/>
          <w:szCs w:val="30"/>
        </w:rPr>
        <w:t>系読类加載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42"/>
          <w:szCs w:val="42"/>
        </w:rPr>
        <w:t>88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286000" cy="511810"/>
            <wp:docPr id="59" name="Picutre 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ext cx="2286000" cy="51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78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215" w:right="1064" w:bottom="2483" w:left="1172" w:header="0" w:footer="2055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 w:val="0"/>
          <w:bCs w:val="0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用户自定义类加載</w:t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lang w:val="zh-TW" w:eastAsia="zh-TW" w:bidi="zh-TW"/>
        </w:rPr>
        <w:t>88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left"/>
        <w:rPr>
          <w:sz w:val="36"/>
          <w:szCs w:val="36"/>
        </w:rPr>
        <w:sectPr>
          <w:headerReference w:type="default" r:id="rId44"/>
          <w:headerReference w:type="even" r:id="rId45"/>
          <w:footnotePr>
            <w:pos w:val="pageBottom"/>
            <w:numFmt w:val="decimal"/>
            <w:numRestart w:val="continuous"/>
          </w:footnotePr>
          <w:type w:val="continuous"/>
          <w:pgSz w:w="15317" w:h="12053" w:orient="landscape"/>
          <w:pgMar w:top="3215" w:right="1064" w:bottom="2483" w:left="1172" w:header="0" w:footer="2055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36"/>
          <w:szCs w:val="36"/>
          <w:lang w:val="zh-TW" w:eastAsia="zh-TW" w:bidi="zh-TW"/>
        </w:rPr>
        <w:t>在父亲委托机制中，各个加载器按照父子关系形成了树形结构，除了根类加载器 以外，其余的类加载器都有且只有一个父加载器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9" w:after="10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1898" w:right="5647" w:bottom="1898" w:left="1068" w:header="0" w:footer="3" w:gutter="0"/>
          <w:cols w:space="720"/>
          <w:noEndnote/>
          <w:rtlGutter w:val="0"/>
          <w:docGrid w:linePitch="360"/>
        </w:sectPr>
      </w:pPr>
    </w:p>
    <w:p>
      <w:pPr>
        <w:pStyle w:val="Style59"/>
        <w:keepNext w:val="0"/>
        <w:keepLines w:val="0"/>
        <w:framePr w:w="1589" w:h="1603" w:wrap="none" w:vAnchor="text" w:hAnchor="page" w:x="8082" w:y="4393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left"/>
        <w:rPr>
          <w:sz w:val="22"/>
          <w:szCs w:val="22"/>
        </w:rPr>
      </w:pP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加载</w:t>
      </w:r>
    </w:p>
    <w:p>
      <w:pPr>
        <w:pStyle w:val="Style59"/>
        <w:keepNext w:val="0"/>
        <w:keepLines w:val="0"/>
        <w:framePr w:w="1589" w:h="1603" w:wrap="none" w:vAnchor="text" w:hAnchor="page" w:x="8082" w:y="4393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44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 xml:space="preserve">Sample 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类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28" behindDoc="1" locked="0" layoutInCell="1" allowOverlap="1">
            <wp:simplePos x="0" y="0"/>
            <wp:positionH relativeFrom="page">
              <wp:posOffset>3223260</wp:posOffset>
            </wp:positionH>
            <wp:positionV relativeFrom="paragraph">
              <wp:posOffset>12700</wp:posOffset>
            </wp:positionV>
            <wp:extent cx="1475105" cy="3980815"/>
            <wp:wrapNone/>
            <wp:docPr id="64" name="Shape 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box 65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ext cx="1475105" cy="398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0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5317" w:h="12053" w:orient="landscape"/>
          <w:pgMar w:top="1898" w:right="5647" w:bottom="1898" w:left="1068" w:header="0" w:footer="1470" w:gutter="0"/>
          <w:cols w:space="720"/>
          <w:noEndnote/>
          <w:rtlGutter w:val="0"/>
          <w:docGrid w:linePitch="360"/>
        </w:sectPr>
      </w:pP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142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 xml:space="preserve">Class sanpleClass=loader2. loadClass </w:t>
      </w:r>
      <w:r>
        <w:rPr>
          <w:spacing w:val="0"/>
          <w:w w:val="100"/>
          <w:position w:val="0"/>
          <w:lang w:val="zh-TW" w:eastAsia="zh-TW" w:bidi="zh-TW"/>
        </w:rPr>
        <w:t>(</w:t>
      </w:r>
      <w:r>
        <w:rPr>
          <w:spacing w:val="0"/>
          <w:w w:val="100"/>
          <w:position w:val="0"/>
          <w:lang w:val="en-US" w:eastAsia="en-US" w:bidi="en-US"/>
        </w:rPr>
        <w:t>"Sanple");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21" w:lineRule="exact"/>
        <w:ind w:left="0" w:right="0" w:firstLine="720"/>
        <w:jc w:val="both"/>
      </w:pP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loader?</w:t>
      </w:r>
      <w:r>
        <w:rPr>
          <w:spacing w:val="0"/>
          <w:w w:val="100"/>
          <w:position w:val="0"/>
        </w:rPr>
        <w:t>首先从自己的命名空间中查找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类是否己经被加载，如果已经加载, 就直接返回代表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>对象的引用。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21" w:lineRule="exact"/>
        <w:ind w:left="0" w:right="0" w:firstLine="720"/>
        <w:jc w:val="both"/>
      </w:pPr>
      <w:r>
        <w:rPr>
          <w:spacing w:val="0"/>
          <w:w w:val="100"/>
          <w:position w:val="0"/>
        </w:rPr>
        <w:t>如果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类还没有被加载，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loader?</w:t>
      </w:r>
      <w:r>
        <w:rPr>
          <w:spacing w:val="0"/>
          <w:w w:val="100"/>
          <w:position w:val="0"/>
        </w:rPr>
        <w:t>首先请求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代为加载，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loaderl</w:t>
      </w:r>
      <w:r>
        <w:rPr>
          <w:spacing w:val="0"/>
          <w:w w:val="100"/>
          <w:position w:val="0"/>
        </w:rPr>
        <w:t xml:space="preserve">再请求 系统类加载器代为加载，系统类加载器再请求扩展类加载器代为加载，扩展类加载器 再请求根类加载器代为加载。若根类加载器和扩展类加载器都不能加载，则系统类加 </w:t>
      </w:r>
      <w:r>
        <w:rPr>
          <w:color w:val="636363"/>
          <w:spacing w:val="0"/>
          <w:w w:val="100"/>
          <w:position w:val="0"/>
        </w:rPr>
        <w:t>载</w:t>
      </w:r>
      <w:r>
        <w:rPr>
          <w:spacing w:val="0"/>
          <w:w w:val="100"/>
          <w:position w:val="0"/>
        </w:rPr>
        <w:t>器尝试加载，若能加载成功，则将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类所对应的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 xml:space="preserve">对象的引用返回给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loaderl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loaderl</w:t>
      </w:r>
      <w:r>
        <w:rPr>
          <w:spacing w:val="0"/>
          <w:w w:val="100"/>
          <w:position w:val="0"/>
        </w:rPr>
        <w:t>再将引用返回给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loader?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,</w:t>
      </w:r>
      <w:r>
        <w:rPr>
          <w:spacing w:val="0"/>
          <w:w w:val="100"/>
          <w:position w:val="0"/>
        </w:rPr>
        <w:t>从而成功将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类加载进虚拟机。若系 统类加</w:t>
      </w:r>
      <w:r>
        <w:rPr>
          <w:color w:val="636363"/>
          <w:spacing w:val="0"/>
          <w:w w:val="100"/>
          <w:position w:val="0"/>
        </w:rPr>
        <w:t>载器不</w:t>
      </w:r>
      <w:r>
        <w:rPr>
          <w:spacing w:val="0"/>
          <w:w w:val="100"/>
          <w:position w:val="0"/>
        </w:rPr>
        <w:t>能加载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类，则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loaderl</w:t>
      </w:r>
      <w:r>
        <w:rPr>
          <w:spacing w:val="0"/>
          <w:w w:val="100"/>
          <w:position w:val="0"/>
        </w:rPr>
        <w:t>尝试加载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类，若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loaderl</w:t>
      </w:r>
      <w:r>
        <w:rPr>
          <w:spacing w:val="0"/>
          <w:w w:val="100"/>
          <w:position w:val="0"/>
        </w:rPr>
        <w:t>也不能成 功加载，则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loader2</w:t>
      </w:r>
      <w:r>
        <w:rPr>
          <w:spacing w:val="0"/>
          <w:w w:val="100"/>
          <w:position w:val="0"/>
        </w:rPr>
        <w:t>尝试加载。若所有的父加载器及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loader2</w:t>
      </w:r>
      <w:r>
        <w:rPr>
          <w:spacing w:val="0"/>
          <w:w w:val="100"/>
          <w:position w:val="0"/>
        </w:rPr>
        <w:t xml:space="preserve">本身都不能加载，则抛出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ClassNotFoundException </w:t>
      </w:r>
      <w:r>
        <w:rPr>
          <w:spacing w:val="0"/>
          <w:w w:val="100"/>
          <w:position w:val="0"/>
        </w:rPr>
        <w:t>异常。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39" w:val="left"/>
        </w:tabs>
        <w:bidi w:val="0"/>
        <w:spacing w:before="0" w:after="0" w:line="760" w:lineRule="exact"/>
        <w:ind w:left="520" w:right="0" w:firstLine="1100"/>
        <w:jc w:val="both"/>
        <w:rPr>
          <w:sz w:val="52"/>
          <w:szCs w:val="52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674" w:right="1289" w:bottom="2632" w:left="1001" w:header="0" w:footer="2204" w:gutter="0"/>
          <w:cols w:space="720"/>
          <w:noEndnote/>
          <w:rtlGutter w:val="0"/>
          <w:docGrid w:linePitch="360"/>
        </w:sectPr>
      </w:pPr>
      <w:r>
        <w:rPr>
          <w:b/>
          <w:bCs/>
          <w:color w:val="828282"/>
          <w:spacing w:val="0"/>
          <w:w w:val="100"/>
          <w:position w:val="0"/>
          <w:sz w:val="54"/>
          <w:szCs w:val="54"/>
        </w:rPr>
        <w:t>若右一个类加载器能成功加载</w:t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sz w:val="52"/>
          <w:szCs w:val="52"/>
          <w:lang w:val="en-US" w:eastAsia="en-US" w:bidi="en-US"/>
        </w:rPr>
        <w:t>Sample</w:t>
      </w:r>
      <w:r>
        <w:rPr>
          <w:b/>
          <w:bCs/>
          <w:color w:val="828282"/>
          <w:spacing w:val="0"/>
          <w:w w:val="100"/>
          <w:position w:val="0"/>
          <w:sz w:val="54"/>
          <w:szCs w:val="54"/>
        </w:rPr>
        <w:t>类，那 么这个类加载器被称为定义类加载器，所有能成功 返回</w:t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sz w:val="52"/>
          <w:szCs w:val="52"/>
          <w:lang w:val="en-US" w:eastAsia="en-US" w:bidi="en-US"/>
        </w:rPr>
        <w:t>Class</w:t>
      </w:r>
      <w:r>
        <w:rPr>
          <w:b/>
          <w:bCs/>
          <w:color w:val="828282"/>
          <w:spacing w:val="0"/>
          <w:w w:val="100"/>
          <w:position w:val="0"/>
          <w:sz w:val="54"/>
          <w:szCs w:val="54"/>
        </w:rPr>
        <w:t>对象的引用的类加载器（包括定义类加 载器）都被称为初始类加载器</w:t>
        <w:tab/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sz w:val="52"/>
          <w:szCs w:val="52"/>
        </w:rPr>
        <w:t>1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</w:pPr>
      <w:r>
        <w:rPr>
          <w:b/>
          <w:bCs/>
          <w:color w:val="636363"/>
          <w:spacing w:val="0"/>
          <w:w w:val="100"/>
          <w:position w:val="0"/>
        </w:rPr>
        <w:t>假设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826" w:lineRule="exact"/>
        <w:ind w:left="860" w:right="0" w:firstLine="40"/>
        <w:jc w:val="left"/>
        <w:rPr>
          <w:sz w:val="54"/>
          <w:szCs w:val="54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562" w:right="1303" w:bottom="3562" w:left="986" w:header="0" w:footer="3134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zh-TW" w:eastAsia="zh-TW" w:bidi="zh-TW"/>
        </w:rPr>
        <w:t xml:space="preserve">1 </w:t>
      </w:r>
      <w:r>
        <w:rPr>
          <w:b/>
          <w:bCs/>
          <w:color w:val="636363"/>
          <w:spacing w:val="0"/>
          <w:w w:val="100"/>
          <w:position w:val="0"/>
          <w:sz w:val="54"/>
          <w:szCs w:val="54"/>
          <w:lang w:val="zh-TW" w:eastAsia="zh-TW" w:bidi="zh-TW"/>
        </w:rPr>
        <w:t xml:space="preserve">实际加载了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Sample </w:t>
      </w:r>
      <w:r>
        <w:rPr>
          <w:b/>
          <w:bCs/>
          <w:color w:val="636363"/>
          <w:spacing w:val="0"/>
          <w:w w:val="100"/>
          <w:position w:val="0"/>
          <w:sz w:val="54"/>
          <w:szCs w:val="54"/>
          <w:lang w:val="zh-TW" w:eastAsia="zh-TW" w:bidi="zh-TW"/>
        </w:rPr>
        <w:t xml:space="preserve">类，则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zh-TW" w:eastAsia="zh-TW" w:bidi="zh-TW"/>
        </w:rPr>
        <w:t xml:space="preserve">1 </w:t>
      </w:r>
      <w:r>
        <w:rPr>
          <w:b/>
          <w:bCs/>
          <w:color w:val="636363"/>
          <w:spacing w:val="0"/>
          <w:w w:val="100"/>
          <w:position w:val="0"/>
          <w:sz w:val="54"/>
          <w:szCs w:val="54"/>
          <w:lang w:val="zh-TW" w:eastAsia="zh-TW" w:bidi="zh-TW"/>
        </w:rPr>
        <w:t xml:space="preserve">为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Sample </w:t>
      </w:r>
      <w:r>
        <w:rPr>
          <w:b/>
          <w:bCs/>
          <w:color w:val="636363"/>
          <w:spacing w:val="0"/>
          <w:w w:val="100"/>
          <w:position w:val="0"/>
          <w:sz w:val="54"/>
          <w:szCs w:val="54"/>
          <w:lang w:val="zh-TW" w:eastAsia="zh-TW" w:bidi="zh-TW"/>
        </w:rPr>
        <w:t>类的定义类加载器，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>loader2</w:t>
      </w:r>
      <w:r>
        <w:rPr>
          <w:b/>
          <w:bCs/>
          <w:color w:val="636363"/>
          <w:spacing w:val="0"/>
          <w:w w:val="100"/>
          <w:position w:val="0"/>
          <w:sz w:val="54"/>
          <w:szCs w:val="54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zh-TW" w:eastAsia="zh-TW" w:bidi="zh-TW"/>
        </w:rPr>
        <w:t>1</w:t>
      </w:r>
      <w:r>
        <w:rPr>
          <w:b/>
          <w:bCs/>
          <w:color w:val="636363"/>
          <w:spacing w:val="0"/>
          <w:w w:val="100"/>
          <w:position w:val="0"/>
          <w:sz w:val="54"/>
          <w:szCs w:val="54"/>
          <w:lang w:val="zh-TW" w:eastAsia="zh-TW" w:bidi="zh-TW"/>
        </w:rPr>
        <w:t>为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>Sample</w:t>
      </w:r>
      <w:r>
        <w:rPr>
          <w:b/>
          <w:bCs/>
          <w:color w:val="636363"/>
          <w:spacing w:val="0"/>
          <w:w w:val="100"/>
          <w:position w:val="0"/>
          <w:sz w:val="54"/>
          <w:szCs w:val="54"/>
          <w:lang w:val="zh-TW" w:eastAsia="zh-TW" w:bidi="zh-TW"/>
        </w:rPr>
        <w:t>类 的初始类加载器。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794" w:lineRule="exact"/>
        <w:ind w:left="560" w:right="0" w:firstLine="114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415" w:right="1296" w:bottom="3026" w:left="994" w:header="0" w:footer="2598" w:gutter="0"/>
          <w:cols w:space="720"/>
          <w:noEndnote/>
          <w:rtlGutter w:val="0"/>
          <w:docGrid w:linePitch="360"/>
        </w:sectPr>
      </w:pPr>
      <w:r>
        <w:rPr>
          <w:b/>
          <w:bCs/>
          <w:color w:val="828282"/>
          <w:spacing w:val="0"/>
          <w:w w:val="100"/>
          <w:position w:val="0"/>
        </w:rPr>
        <w:t>需要指出的是，加载器之间的父子关系实际上指 的是加载器对象之间的包装关系，而不是类之间的继 承关系。</w:t>
      </w:r>
      <w:r>
        <w:rPr>
          <w:b/>
          <w:bCs/>
          <w:color w:val="B6B6B6"/>
          <w:spacing w:val="0"/>
          <w:w w:val="100"/>
          <w:position w:val="0"/>
        </w:rPr>
        <w:t>一</w:t>
      </w:r>
      <w:r>
        <w:rPr>
          <w:b/>
          <w:bCs/>
          <w:color w:val="828282"/>
          <w:spacing w:val="0"/>
          <w:w w:val="100"/>
          <w:position w:val="0"/>
        </w:rPr>
        <w:t>对父子加载器可能是同一个加载器类的两 个实例，也可能不是。在子加载器对象中包装</w:t>
      </w:r>
      <w:r>
        <w:rPr>
          <w:b/>
          <w:bCs/>
          <w:color w:val="B6B6B6"/>
          <w:spacing w:val="0"/>
          <w:w w:val="100"/>
          <w:position w:val="0"/>
        </w:rPr>
        <w:t xml:space="preserve">了一个 </w:t>
      </w:r>
      <w:r>
        <w:rPr>
          <w:b/>
          <w:bCs/>
          <w:color w:val="828282"/>
          <w:spacing w:val="0"/>
          <w:w w:val="100"/>
          <w:position w:val="0"/>
        </w:rPr>
        <w:t>父加载器对象。例如以下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</w:rPr>
        <w:t>1</w:t>
      </w:r>
      <w:r>
        <w:rPr>
          <w:b/>
          <w:bCs/>
          <w:color w:val="828282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>loader2</w:t>
      </w:r>
      <w:r>
        <w:rPr>
          <w:b/>
          <w:bCs/>
          <w:color w:val="828282"/>
          <w:spacing w:val="0"/>
          <w:w w:val="100"/>
          <w:position w:val="0"/>
        </w:rPr>
        <w:t xml:space="preserve">都是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MyClassLoade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</w:rPr>
        <w:t>1</w:t>
      </w:r>
      <w:r>
        <w:rPr>
          <w:b/>
          <w:bCs/>
          <w:color w:val="828282"/>
          <w:spacing w:val="0"/>
          <w:w w:val="100"/>
          <w:position w:val="0"/>
        </w:rPr>
        <w:t xml:space="preserve">■类的实例，并且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>loader?</w:t>
      </w:r>
      <w:r>
        <w:rPr>
          <w:b/>
          <w:bCs/>
          <w:color w:val="828282"/>
          <w:spacing w:val="0"/>
          <w:w w:val="100"/>
          <w:position w:val="0"/>
        </w:rPr>
        <w:t xml:space="preserve">包装了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</w:rPr>
        <w:t>1</w:t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sz w:val="52"/>
          <w:szCs w:val="52"/>
        </w:rPr>
        <w:t xml:space="preserve">,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</w:rPr>
        <w:t>1</w:t>
      </w:r>
      <w:r>
        <w:rPr>
          <w:b/>
          <w:bCs/>
          <w:color w:val="828282"/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52"/>
          <w:szCs w:val="52"/>
          <w:lang w:val="en-US" w:eastAsia="en-US" w:bidi="en-US"/>
        </w:rPr>
        <w:t>loader2</w:t>
      </w:r>
      <w:r>
        <w:rPr>
          <w:b/>
          <w:bCs/>
          <w:color w:val="828282"/>
          <w:spacing w:val="0"/>
          <w:w w:val="100"/>
          <w:position w:val="0"/>
        </w:rPr>
        <w:t>的父加载器。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1460" w:right="0" w:firstLine="0"/>
        <w:jc w:val="left"/>
        <w:rPr>
          <w:sz w:val="46"/>
          <w:szCs w:val="46"/>
        </w:rPr>
      </w:pP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4"/>
          <w:szCs w:val="44"/>
          <w:lang w:val="en-US" w:eastAsia="en-US" w:bidi="en-US"/>
        </w:rPr>
        <w:t xml:space="preserve">ClassLoader 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4"/>
          <w:szCs w:val="44"/>
          <w:lang w:val="zh-TW" w:eastAsia="zh-TW" w:bidi="zh-TW"/>
        </w:rPr>
        <w:t xml:space="preserve">1 =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4"/>
          <w:szCs w:val="44"/>
          <w:lang w:val="en-US" w:eastAsia="en-US" w:bidi="en-US"/>
        </w:rPr>
        <w:t>new btyClassLoader ()</w:t>
      </w:r>
      <w:r>
        <w:rPr>
          <w:color w:val="636363"/>
          <w:spacing w:val="0"/>
          <w:w w:val="100"/>
          <w:position w:val="0"/>
          <w:sz w:val="46"/>
          <w:szCs w:val="46"/>
          <w:lang w:val="en-US" w:eastAsia="en-US" w:bidi="en-US"/>
        </w:rPr>
        <w:t>；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460" w:right="0" w:firstLine="0"/>
        <w:jc w:val="left"/>
        <w:rPr>
          <w:sz w:val="44"/>
          <w:szCs w:val="44"/>
        </w:rPr>
      </w:pP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4"/>
          <w:szCs w:val="44"/>
          <w:lang w:val="en-US" w:eastAsia="en-US" w:bidi="en-US"/>
        </w:rPr>
        <w:t xml:space="preserve">//W loaderl </w:t>
      </w:r>
      <w:r>
        <w:rPr>
          <w:color w:val="636363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林为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4"/>
          <w:szCs w:val="44"/>
          <w:lang w:val="en-US" w:eastAsia="en-US" w:bidi="en-US"/>
        </w:rPr>
        <w:t>loader2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460" w:right="0" w:firstLine="0"/>
        <w:jc w:val="left"/>
        <w:rPr>
          <w:sz w:val="46"/>
          <w:szCs w:val="46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4558" w:right="1289" w:bottom="4558" w:left="1001" w:header="0" w:footer="4130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4"/>
          <w:szCs w:val="44"/>
          <w:lang w:val="en-US" w:eastAsia="en-US" w:bidi="en-US"/>
        </w:rPr>
        <w:t>ClassLoader loader2 = new MyClassIxoader (loaderl)</w:t>
      </w:r>
      <w:r>
        <w:rPr>
          <w:color w:val="636363"/>
          <w:spacing w:val="0"/>
          <w:w w:val="100"/>
          <w:position w:val="0"/>
          <w:sz w:val="46"/>
          <w:szCs w:val="46"/>
          <w:lang w:val="en-US" w:eastAsia="en-US" w:bidi="en-US"/>
        </w:rPr>
        <w:t>；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97" w:lineRule="exact"/>
        <w:ind w:left="0" w:right="0" w:firstLine="70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643" w:right="1306" w:bottom="3643" w:left="1128" w:header="0" w:footer="3215" w:gutter="0"/>
          <w:cols w:space="720"/>
          <w:noEndnote/>
          <w:rtlGutter w:val="0"/>
          <w:docGrid w:linePitch="360"/>
        </w:sectPr>
      </w:pPr>
      <w:r>
        <w:rPr>
          <w:color w:val="636363"/>
          <w:spacing w:val="0"/>
          <w:w w:val="100"/>
          <w:position w:val="0"/>
        </w:rPr>
        <w:t>父亲委托机制的优点是能够提高软件系统的安全性。因为在此机制下，用户自定义 的类加载器不可能加载应该由父加载器加载的可靠类，从而防止不可靠甚至恶意的代码 代替由父加载器加载的可靠代码。例如，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java.lang.Object</w:t>
      </w:r>
      <w:r>
        <w:rPr>
          <w:color w:val="636363"/>
          <w:spacing w:val="0"/>
          <w:w w:val="100"/>
          <w:position w:val="0"/>
        </w:rPr>
        <w:t>类总是由根类加载器加载，其 他任何用户自定义的类加载器都不可能加载含有恶意代码的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java.lang.Object</w:t>
      </w:r>
      <w:r>
        <w:rPr>
          <w:color w:val="636363"/>
          <w:spacing w:val="0"/>
          <w:w w:val="100"/>
          <w:position w:val="0"/>
        </w:rPr>
        <w:t>类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1940" w:line="240" w:lineRule="auto"/>
        <w:ind w:left="0" w:right="0" w:firstLine="0"/>
        <w:jc w:val="left"/>
      </w:pPr>
      <w:bookmarkStart w:id="27" w:name="bookmark27"/>
      <w:bookmarkStart w:id="28" w:name="bookmark28"/>
      <w:bookmarkStart w:id="29" w:name="bookmark29"/>
      <w:r>
        <w:rPr>
          <w:color w:val="828282"/>
          <w:spacing w:val="0"/>
          <w:w w:val="100"/>
          <w:position w:val="0"/>
        </w:rPr>
        <w:t>命名空间</w:t>
      </w:r>
      <w:bookmarkEnd w:id="27"/>
      <w:bookmarkEnd w:id="28"/>
      <w:bookmarkEnd w:id="29"/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33" w:lineRule="exact"/>
        <w:ind w:left="0" w:right="0" w:firstLine="720"/>
        <w:jc w:val="both"/>
      </w:pPr>
      <w:r>
        <w:rPr>
          <w:spacing w:val="0"/>
          <w:w w:val="100"/>
          <w:position w:val="0"/>
        </w:rPr>
        <w:t>每个类加载器都有自己的命名空间，命名空间由该加载器及所有父加载器所加载 的类组成。在同一个命名空间中，不会出现类的完整名字（包括类的包名）相同的两 个类；在不同的命名空间中，有可能会出现类的完整名字（包括类的包名）相同的两 个类’</w:t>
      </w:r>
    </w:p>
    <w:p>
      <w:pPr>
        <w:widowControl w:val="0"/>
        <w:spacing w:line="1" w:lineRule="exact"/>
      </w:pPr>
      <w:r>
        <w:drawing>
          <wp:anchor distT="1274445" distB="3175" distL="0" distR="0" simplePos="0" relativeHeight="125829391" behindDoc="0" locked="0" layoutInCell="1" allowOverlap="1">
            <wp:simplePos x="0" y="0"/>
            <wp:positionH relativeFrom="page">
              <wp:posOffset>7555230</wp:posOffset>
            </wp:positionH>
            <wp:positionV relativeFrom="paragraph">
              <wp:posOffset>1274445</wp:posOffset>
            </wp:positionV>
            <wp:extent cx="286385" cy="158750"/>
            <wp:wrapTopAndBottom/>
            <wp:docPr id="66" name="Shape 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box 67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ext cx="286385" cy="1587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55700" distB="0" distL="0" distR="0" simplePos="0" relativeHeight="125829392" behindDoc="0" locked="0" layoutInCell="1" allowOverlap="1">
            <wp:simplePos x="0" y="0"/>
            <wp:positionH relativeFrom="page">
              <wp:posOffset>7924165</wp:posOffset>
            </wp:positionH>
            <wp:positionV relativeFrom="paragraph">
              <wp:posOffset>1155700</wp:posOffset>
            </wp:positionV>
            <wp:extent cx="871855" cy="280670"/>
            <wp:wrapTopAndBottom/>
            <wp:docPr id="68" name="Shap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box 69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ext cx="871855" cy="2806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2060" w:line="240" w:lineRule="auto"/>
        <w:ind w:left="0" w:right="0" w:firstLine="0"/>
        <w:jc w:val="left"/>
      </w:pPr>
      <w:bookmarkStart w:id="30" w:name="bookmark30"/>
      <w:bookmarkStart w:id="31" w:name="bookmark31"/>
      <w:bookmarkStart w:id="32" w:name="bookmark32"/>
      <w:r>
        <w:rPr>
          <w:color w:val="828282"/>
          <w:spacing w:val="0"/>
          <w:w w:val="100"/>
          <w:position w:val="0"/>
        </w:rPr>
        <w:t>运行时包</w:t>
      </w:r>
      <w:bookmarkEnd w:id="30"/>
      <w:bookmarkEnd w:id="31"/>
      <w:bookmarkEnd w:id="32"/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21" w:lineRule="exact"/>
        <w:ind w:left="180" w:right="0" w:firstLine="800"/>
        <w:jc w:val="both"/>
        <w:sectPr>
          <w:headerReference w:type="default" r:id="rId52"/>
          <w:headerReference w:type="even" r:id="rId53"/>
          <w:footnotePr>
            <w:pos w:val="pageBottom"/>
            <w:numFmt w:val="decimal"/>
            <w:numRestart w:val="continuous"/>
          </w:footnotePr>
          <w:pgSz w:w="15317" w:h="12053" w:orient="landscape"/>
          <w:pgMar w:top="1171" w:right="1129" w:bottom="3486" w:left="896" w:header="743" w:footer="3058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由同一类加载器加载的属于相同包的类组成了运行时包。决定两个类是不是属于 同一个运行时包，不仅要看它们的包名是否相同，还要看定义类加载器是否相同。只 有属于同一运行时包的类才能互相访问包可见（即默认访问级别）的类和类成员。这 样的限制能避免用户自定义的类冒充核心类库的类，去访问核心类库的包可见成员。 假设用户自己定义了一个类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java.lang.Spy,</w:t>
      </w:r>
      <w:r>
        <w:rPr>
          <w:spacing w:val="0"/>
          <w:w w:val="100"/>
          <w:position w:val="0"/>
        </w:rPr>
        <w:t xml:space="preserve">并由用户自定义的类加载器加载，由于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java.lang.Spy</w:t>
      </w:r>
      <w:r>
        <w:rPr>
          <w:spacing w:val="0"/>
          <w:w w:val="100"/>
          <w:position w:val="0"/>
        </w:rPr>
        <w:t>和核心类库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java.lang.*</w:t>
      </w:r>
      <w:r>
        <w:rPr>
          <w:spacing w:val="0"/>
          <w:w w:val="100"/>
          <w:position w:val="0"/>
        </w:rPr>
        <w:t>由不同的加载器加载，它们属于不同的运行时包， 所以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java.lang.Spy</w:t>
      </w:r>
      <w:r>
        <w:rPr>
          <w:spacing w:val="0"/>
          <w:w w:val="100"/>
          <w:position w:val="0"/>
        </w:rPr>
        <w:t>不能访问核心类库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java.lang</w:t>
      </w:r>
      <w:r>
        <w:rPr>
          <w:spacing w:val="0"/>
          <w:w w:val="100"/>
          <w:position w:val="0"/>
        </w:rPr>
        <w:t>包中的包可见成员。</w:t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pos="8419" w:val="left"/>
          <w:tab w:pos="12139" w:val="left"/>
        </w:tabs>
        <w:bidi w:val="0"/>
        <w:spacing w:before="0" w:after="0" w:line="485" w:lineRule="exact"/>
        <w:ind w:left="0" w:right="520" w:firstLine="0"/>
        <w:jc w:val="right"/>
        <w:rPr>
          <w:sz w:val="30"/>
          <w:szCs w:val="30"/>
        </w:rPr>
        <w:sectPr>
          <w:headerReference w:type="default" r:id="rId54"/>
          <w:headerReference w:type="even" r:id="rId55"/>
          <w:footnotePr>
            <w:pos w:val="pageBottom"/>
            <w:numFmt w:val="decimal"/>
            <w:numRestart w:val="continuous"/>
          </w:footnotePr>
          <w:pgSz w:w="15317" w:h="12053" w:orient="landscape"/>
          <w:pgMar w:top="3715" w:right="1092" w:bottom="3715" w:left="943" w:header="0" w:footer="3287" w:gutter="0"/>
          <w:cols w:space="720"/>
          <w:noEndnote/>
          <w:rtlGutter w:val="0"/>
          <w:docGrid w:linePitch="360"/>
        </w:sectPr>
      </w:pPr>
      <w:r>
        <w:rPr>
          <w:color w:val="636363"/>
          <w:spacing w:val="0"/>
          <w:w w:val="100"/>
          <w:position w:val="0"/>
          <w:sz w:val="30"/>
          <w:szCs w:val="30"/>
        </w:rPr>
        <w:t>要创建用户自己的类加载器，只需要扩展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java.lang.ClassLoader</w:t>
      </w:r>
      <w:r>
        <w:rPr>
          <w:color w:val="636363"/>
          <w:spacing w:val="0"/>
          <w:w w:val="100"/>
          <w:position w:val="0"/>
          <w:sz w:val="30"/>
          <w:szCs w:val="30"/>
        </w:rPr>
        <w:t xml:space="preserve">类，然后覆盖它的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findClass(String name)</w:t>
      </w:r>
      <w:r>
        <w:rPr>
          <w:color w:val="636363"/>
          <w:spacing w:val="0"/>
          <w:w w:val="100"/>
          <w:position w:val="0"/>
          <w:sz w:val="30"/>
          <w:szCs w:val="30"/>
        </w:rPr>
        <w:t>方法即可，该方法根据参数指定的类的名字，返回对应的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Class </w:t>
      </w:r>
      <w:r>
        <w:rPr>
          <w:color w:val="636363"/>
          <w:spacing w:val="0"/>
          <w:w w:val="100"/>
          <w:position w:val="0"/>
          <w:sz w:val="30"/>
          <w:szCs w:val="30"/>
        </w:rPr>
        <w:t>对象的引用。</w:t>
        <w:tab/>
      </w:r>
      <w:r>
        <w:rPr>
          <w:sz w:val="32"/>
          <w:szCs w:val="32"/>
          <w:u w:val="single"/>
        </w:rPr>
        <w:t xml:space="preserve"> </w:t>
        <w:tab/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56"/>
          <w:headerReference w:type="even" r:id="rId57"/>
          <w:footnotePr>
            <w:pos w:val="pageBottom"/>
            <w:numFmt w:val="decimal"/>
            <w:numRestart w:val="continuous"/>
          </w:footnotePr>
          <w:pgSz w:w="15317" w:h="12053" w:orient="landscape"/>
          <w:pgMar w:top="1898" w:right="3463" w:bottom="1898" w:left="1073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2731" w:h="341" w:wrap="none" w:vAnchor="text" w:hAnchor="page" w:x="5293" w:y="61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color w:val="3E3F3E"/>
          <w:spacing w:val="0"/>
          <w:w w:val="100"/>
          <w:position w:val="0"/>
          <w:sz w:val="26"/>
          <w:szCs w:val="26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b w:val="0"/>
          <w:bCs w:val="0"/>
          <w:color w:val="828282"/>
          <w:spacing w:val="0"/>
          <w:w w:val="100"/>
          <w:position w:val="0"/>
          <w:sz w:val="26"/>
          <w:szCs w:val="26"/>
          <w:lang w:val="en-US" w:eastAsia="en-US" w:bidi="en-US"/>
        </w:rPr>
        <w:t>DAmyappVchentlib</w:t>
      </w:r>
    </w:p>
    <w:p>
      <w:pPr>
        <w:pStyle w:val="Style2"/>
        <w:keepNext w:val="0"/>
        <w:keepLines w:val="0"/>
        <w:framePr w:w="835" w:h="322" w:wrap="none" w:vAnchor="text" w:hAnchor="page" w:x="3171" w:y="6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color w:val="828282"/>
          <w:spacing w:val="0"/>
          <w:w w:val="100"/>
          <w:position w:val="0"/>
          <w:sz w:val="26"/>
          <w:szCs w:val="26"/>
          <w:lang w:val="en-US" w:eastAsia="en-US" w:bidi="en-US"/>
        </w:rPr>
        <w:t>loads r2</w:t>
      </w:r>
    </w:p>
    <w:p>
      <w:pPr>
        <w:pStyle w:val="Style59"/>
        <w:keepNext w:val="0"/>
        <w:keepLines w:val="0"/>
        <w:framePr w:w="2870" w:h="878" w:wrap="none" w:vAnchor="text" w:hAnchor="page" w:x="9507" w:y="1359"/>
        <w:widowControl w:val="0"/>
        <w:shd w:val="clear" w:color="auto" w:fill="auto"/>
        <w:bidi w:val="0"/>
        <w:spacing w:before="280" w:after="0" w:line="240" w:lineRule="auto"/>
        <w:ind w:left="0" w:right="0" w:firstLine="26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6"/>
          <w:szCs w:val="26"/>
          <w:lang w:val="en-US" w:eastAsia="en-US" w:bidi="en-US"/>
        </w:rPr>
        <w:t>D hnyappk</w:t>
      </w:r>
      <w:r>
        <w:rPr>
          <w:spacing w:val="0"/>
          <w:w w:val="100"/>
          <w:position w:val="0"/>
          <w:sz w:val="26"/>
          <w:szCs w:val="26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6"/>
          <w:szCs w:val="26"/>
          <w:lang w:val="en-US" w:eastAsia="en-US" w:bidi="en-US"/>
        </w:rPr>
        <w:t>therli</w:t>
      </w:r>
      <w:r>
        <w:rPr>
          <w:spacing w:val="0"/>
          <w:w w:val="100"/>
          <w:position w:val="0"/>
          <w:sz w:val="26"/>
          <w:szCs w:val="26"/>
          <w:lang w:val="en-US" w:eastAsia="en-US" w:bidi="en-US"/>
        </w:rPr>
        <w:t>)</w:t>
      </w:r>
    </w:p>
    <w:p>
      <w:pPr>
        <w:widowControl w:val="0"/>
        <w:spacing w:line="360" w:lineRule="exact"/>
      </w:pPr>
      <w:r>
        <w:drawing>
          <wp:anchor distT="0" distB="350520" distL="0" distR="0" simplePos="0" relativeHeight="62914737" behindDoc="1" locked="0" layoutInCell="1" allowOverlap="1">
            <wp:simplePos x="0" y="0"/>
            <wp:positionH relativeFrom="page">
              <wp:posOffset>1699260</wp:posOffset>
            </wp:positionH>
            <wp:positionV relativeFrom="paragraph">
              <wp:posOffset>12700</wp:posOffset>
            </wp:positionV>
            <wp:extent cx="3870960" cy="3730625"/>
            <wp:wrapNone/>
            <wp:docPr id="78" name="Shape 7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box 79"/>
                    <pic:cNvPicPr/>
                  </pic:nvPicPr>
                  <pic:blipFill>
                    <a:blip r:embed="rId58"/>
                    <a:stretch/>
                  </pic:blipFill>
                  <pic:spPr>
                    <a:xfrm>
                      <a:ext cx="3870960" cy="3730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5317" w:h="12053" w:orient="landscape"/>
          <w:pgMar w:top="1898" w:right="3463" w:bottom="1898" w:left="1073" w:header="0" w:footer="1470" w:gutter="0"/>
          <w:cols w:space="720"/>
          <w:noEndnote/>
          <w:rtlGutter w:val="0"/>
          <w:docGrid w:linePitch="360"/>
        </w:sectPr>
      </w:pP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1280" w:after="0"/>
        <w:ind w:left="0" w:right="0"/>
        <w:jc w:val="both"/>
        <w:rPr>
          <w:sz w:val="30"/>
          <w:szCs w:val="30"/>
        </w:rPr>
      </w:pP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当执行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loader?.loadClass("Sample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vertAlign w:val="superscript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sz w:val="32"/>
          <w:szCs w:val="32"/>
          <w:lang w:val="en-US" w:eastAsia="en-US" w:bidi="en-US"/>
        </w:rPr>
        <w:t>)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时，先由它上层的所有父加载器尝试加载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Sample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TW" w:eastAsia="zh-TW" w:bidi="zh-TW"/>
        </w:rPr>
        <w:t xml:space="preserve">1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D:\myapp\serverlib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目录下成功地加载 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 xml:space="preserve">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Sample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类，因此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TW" w:eastAsia="zh-TW" w:bidi="zh-TW"/>
        </w:rPr>
        <w:t xml:space="preserve">1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类的定义类加载器，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TW" w:eastAsia="zh-TW" w:bidi="zh-TW"/>
        </w:rPr>
        <w:t>1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loader2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类的初始类加载器。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30"/>
          <w:szCs w:val="30"/>
        </w:rPr>
      </w:pP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当执行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loader3.1oadClassC'Sample")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时，先由它上层的所有父加载器尝试加载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loader3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的父加载器为根类加载器，它无法加载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类，接着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loader3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D:\my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p'olherlib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目录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卜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成功地加载了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类，因此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loader3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类的定义类 加载器及初始类加载器。</w:t>
      </w: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7333615" cy="3559810"/>
            <wp:docPr id="80" name="Picutre 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0"/>
                    <a:stretch/>
                  </pic:blipFill>
                  <pic:spPr>
                    <a:xfrm>
                      <a:ext cx="7333615" cy="3559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rFonts w:ascii="SimSun" w:eastAsia="SimSun" w:hAnsi="SimSun" w:cs="SimSun"/>
          <w:color w:val="828282"/>
          <w:spacing w:val="0"/>
          <w:w w:val="100"/>
          <w:position w:val="0"/>
          <w:sz w:val="38"/>
          <w:szCs w:val="38"/>
          <w:lang w:val="zh-TW" w:eastAsia="zh-TW" w:bidi="zh-TW"/>
        </w:rPr>
        <w:t>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2"/>
          <w:szCs w:val="4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2"/>
          <w:szCs w:val="42"/>
          <w:lang w:val="zh-TW" w:eastAsia="zh-TW" w:bidi="zh-TW"/>
        </w:rPr>
        <w:t>1</w:t>
      </w:r>
      <w:r>
        <w:rPr>
          <w:rFonts w:ascii="SimSun" w:eastAsia="SimSun" w:hAnsi="SimSun" w:cs="SimSun"/>
          <w:color w:val="636363"/>
          <w:spacing w:val="0"/>
          <w:w w:val="100"/>
          <w:position w:val="0"/>
          <w:sz w:val="38"/>
          <w:szCs w:val="38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2"/>
          <w:szCs w:val="42"/>
          <w:lang w:val="en-US" w:eastAsia="en-US" w:bidi="en-US"/>
        </w:rPr>
        <w:t>loader3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8"/>
          <w:szCs w:val="38"/>
          <w:lang w:val="zh-TW" w:eastAsia="zh-TW" w:bidi="zh-TW"/>
        </w:rPr>
        <w:t>各自的命名空间中都存在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2"/>
          <w:szCs w:val="42"/>
          <w:lang w:val="en-US" w:eastAsia="en-US" w:bidi="en-US"/>
        </w:rPr>
        <w:t>Sample</w:t>
      </w:r>
      <w:r>
        <w:rPr>
          <w:rFonts w:ascii="SimSun" w:eastAsia="SimSun" w:hAnsi="SimSun" w:cs="SimSun"/>
          <w:color w:val="636363"/>
          <w:spacing w:val="0"/>
          <w:w w:val="100"/>
          <w:position w:val="0"/>
          <w:sz w:val="38"/>
          <w:szCs w:val="38"/>
          <w:lang w:val="zh-TW" w:eastAsia="zh-TW" w:bidi="zh-TW"/>
        </w:rPr>
        <w:t>类和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42"/>
          <w:szCs w:val="42"/>
          <w:lang w:val="en-US" w:eastAsia="en-US" w:bidi="en-US"/>
        </w:rPr>
        <w:t>Dog</w:t>
      </w:r>
      <w:r>
        <w:rPr>
          <w:rFonts w:ascii="SimSun" w:eastAsia="SimSun" w:hAnsi="SimSun" w:cs="SimSun"/>
          <w:color w:val="636363"/>
          <w:spacing w:val="0"/>
          <w:w w:val="100"/>
          <w:position w:val="0"/>
          <w:sz w:val="38"/>
          <w:szCs w:val="38"/>
          <w:lang w:val="zh-TW" w:eastAsia="zh-TW" w:bidi="zh-TW"/>
        </w:rPr>
        <w:t>类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240" w:line="508" w:lineRule="exact"/>
        <w:ind w:left="0" w:right="0" w:firstLine="84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</w:rPr>
        <w:t>(2)</w:t>
      </w:r>
      <w:r>
        <w:rPr>
          <w:spacing w:val="0"/>
          <w:w w:val="100"/>
          <w:position w:val="0"/>
          <w:sz w:val="30"/>
          <w:szCs w:val="30"/>
        </w:rPr>
        <w:t>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 xml:space="preserve">类中主动使用了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Dog</w:t>
      </w:r>
      <w:r>
        <w:rPr>
          <w:spacing w:val="0"/>
          <w:w w:val="100"/>
          <w:position w:val="0"/>
          <w:sz w:val="30"/>
          <w:szCs w:val="30"/>
        </w:rPr>
        <w:t>类，当执行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>类的构造方法中的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new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Dog() </w:t>
      </w:r>
      <w:r>
        <w:rPr>
          <w:spacing w:val="0"/>
          <w:w w:val="100"/>
          <w:position w:val="0"/>
          <w:sz w:val="30"/>
          <w:szCs w:val="30"/>
        </w:rPr>
        <w:t>语句时，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虚拟机需要先加载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Dog</w:t>
      </w:r>
      <w:r>
        <w:rPr>
          <w:spacing w:val="0"/>
          <w:w w:val="100"/>
          <w:position w:val="0"/>
          <w:sz w:val="30"/>
          <w:szCs w:val="30"/>
        </w:rPr>
        <w:t>类，到底用哪个类加载器加载呢？从步骤</w:t>
      </w:r>
      <w:r>
        <w:rPr>
          <w:spacing w:val="0"/>
          <w:w w:val="100"/>
          <w:position w:val="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</w:rPr>
        <w:t>1)</w:t>
      </w:r>
      <w:r>
        <w:rPr>
          <w:spacing w:val="0"/>
          <w:w w:val="100"/>
          <w:position w:val="0"/>
          <w:sz w:val="30"/>
          <w:szCs w:val="30"/>
        </w:rPr>
        <w:t>的 打印结果可以看出，加载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</w:rPr>
        <w:t>1</w:t>
      </w:r>
      <w:r>
        <w:rPr>
          <w:spacing w:val="0"/>
          <w:w w:val="100"/>
          <w:position w:val="0"/>
          <w:sz w:val="30"/>
          <w:szCs w:val="30"/>
        </w:rPr>
        <w:t xml:space="preserve">还加载了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Dog</w:t>
      </w:r>
      <w:r>
        <w:rPr>
          <w:spacing w:val="0"/>
          <w:w w:val="100"/>
          <w:position w:val="0"/>
          <w:sz w:val="30"/>
          <w:szCs w:val="30"/>
        </w:rPr>
        <w:t>类,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虚拟机会用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Sample </w:t>
      </w:r>
      <w:r>
        <w:rPr>
          <w:spacing w:val="0"/>
          <w:w w:val="100"/>
          <w:position w:val="0"/>
          <w:sz w:val="30"/>
          <w:szCs w:val="30"/>
        </w:rPr>
        <w:t>类的定义类加载器去加载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Dog</w:t>
      </w:r>
      <w:r>
        <w:rPr>
          <w:spacing w:val="0"/>
          <w:w w:val="100"/>
          <w:position w:val="0"/>
          <w:sz w:val="30"/>
          <w:szCs w:val="30"/>
        </w:rPr>
        <w:t>类，加载过程也同样采用父亲委托机制。为了验证这一 点，可以把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D:\myapp\serverlib</w:t>
      </w:r>
      <w:r>
        <w:rPr>
          <w:spacing w:val="0"/>
          <w:w w:val="100"/>
          <w:position w:val="0"/>
          <w:sz w:val="30"/>
          <w:szCs w:val="30"/>
        </w:rPr>
        <w:t>目录下的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Dog.class</w:t>
      </w:r>
      <w:r>
        <w:rPr>
          <w:spacing w:val="0"/>
          <w:w w:val="100"/>
          <w:position w:val="0"/>
          <w:sz w:val="30"/>
          <w:szCs w:val="30"/>
        </w:rPr>
        <w:t>文件删除，然后在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D:\myapp\syslib </w:t>
      </w:r>
      <w:r>
        <w:rPr>
          <w:spacing w:val="0"/>
          <w:w w:val="100"/>
          <w:position w:val="0"/>
          <w:sz w:val="30"/>
          <w:szCs w:val="30"/>
        </w:rPr>
        <w:t>目录下存放一个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Dog.class</w:t>
      </w:r>
      <w:r>
        <w:rPr>
          <w:spacing w:val="0"/>
          <w:w w:val="100"/>
          <w:position w:val="0"/>
          <w:sz w:val="30"/>
          <w:szCs w:val="30"/>
        </w:rPr>
        <w:t>文件，此时程序的打印结果为：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36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Sanple is loaded by loaderl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360" w:right="0" w:firstLine="0"/>
        <w:jc w:val="both"/>
      </w:pP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Dog </w:t>
      </w:r>
      <w:r>
        <w:rPr>
          <w:spacing w:val="0"/>
          <w:w w:val="100"/>
          <w:position w:val="0"/>
          <w:lang w:val="en-US" w:eastAsia="en-US" w:bidi="en-US"/>
        </w:rPr>
        <w:t xml:space="preserve">is 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loaded </w:t>
      </w:r>
      <w:r>
        <w:rPr>
          <w:spacing w:val="0"/>
          <w:w w:val="100"/>
          <w:position w:val="0"/>
          <w:lang w:val="en-US" w:eastAsia="en-US" w:bidi="en-US"/>
        </w:rPr>
        <w:t>toy sun .misc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lang w:val="en-US" w:eastAsia="en-US" w:bidi="en-US"/>
        </w:rPr>
        <w:t>Launcher$^pClassLoadereid6096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36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 xml:space="preserve">Sanple is loaded by </w:t>
      </w:r>
      <w:r>
        <w:rPr>
          <w:color w:val="636363"/>
          <w:spacing w:val="0"/>
          <w:w w:val="100"/>
          <w:position w:val="0"/>
          <w:lang w:val="en-US" w:eastAsia="en-US" w:bidi="en-US"/>
        </w:rPr>
        <w:t>loader3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360" w:right="0" w:firstLine="0"/>
        <w:jc w:val="both"/>
      </w:pPr>
      <w:r>
        <w:rPr>
          <w:spacing w:val="0"/>
          <w:w w:val="100"/>
          <w:position w:val="0"/>
          <w:lang w:val="en-US" w:eastAsia="en-US" w:bidi="en-US"/>
        </w:rPr>
        <w:t>Dog is loaded by loader3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26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442" w:right="1462" w:bottom="2188" w:left="1149" w:header="0" w:footer="1760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由此可见，当由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加载的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类首次主动使用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Dog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类时，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Dog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类由系统 类加载器加载。如果把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D:\myapp\serverlib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D:\myapp\syslib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目录下的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Dog.class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文件 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都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删除，然后在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D:\myapp\clientlib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目录下存放一个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Dog.class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文件，此时的目录结构参 见图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10-8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。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当由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加载的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类首次主动使用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Dog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类时，由于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及它 的父加载器都无法加载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Dog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类，因此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test(loader?)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方法会抛出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ClassNotFoundExceptionc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380" w:line="240" w:lineRule="auto"/>
        <w:ind w:left="0" w:right="0" w:firstLine="260"/>
        <w:jc w:val="left"/>
      </w:pPr>
      <w:r>
        <w:rPr>
          <w:b/>
          <w:bCs/>
          <w:color w:val="828282"/>
          <w:spacing w:val="0"/>
          <w:w w:val="100"/>
          <w:position w:val="0"/>
        </w:rPr>
        <w:t>创建用户自定义的类加载器</w:t>
      </w:r>
    </w:p>
    <w:p>
      <w:pPr>
        <w:widowControl w:val="0"/>
        <w:jc w:val="right"/>
        <w:rPr>
          <w:sz w:val="2"/>
          <w:szCs w:val="2"/>
        </w:rPr>
        <w:sectPr>
          <w:headerReference w:type="default" r:id="rId62"/>
          <w:headerReference w:type="even" r:id="rId63"/>
          <w:footnotePr>
            <w:pos w:val="pageBottom"/>
            <w:numFmt w:val="decimal"/>
            <w:numRestart w:val="continuous"/>
          </w:footnotePr>
          <w:pgSz w:w="15317" w:h="12053" w:orient="landscape"/>
          <w:pgMar w:top="1140" w:right="1870" w:bottom="1140" w:left="742" w:header="712" w:footer="712" w:gutter="0"/>
          <w:cols w:space="720"/>
          <w:noEndnote/>
          <w:rtlGutter w:val="0"/>
          <w:docGrid w:linePitch="360"/>
        </w:sectPr>
      </w:pPr>
      <w:r>
        <w:drawing>
          <wp:inline>
            <wp:extent cx="7352030" cy="2407920"/>
            <wp:docPr id="81" name="Picutre 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4"/>
                    <a:stretch/>
                  </pic:blipFill>
                  <pic:spPr>
                    <a:xfrm>
                      <a:ext cx="7352030" cy="2407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19"/>
        <w:keepNext w:val="0"/>
        <w:keepLines w:val="0"/>
        <w:widowControl w:val="0"/>
        <w:shd w:val="clear" w:color="auto" w:fill="auto"/>
        <w:bidi w:val="0"/>
        <w:spacing w:before="1080" w:after="0"/>
        <w:ind w:left="0" w:right="0" w:firstLine="0"/>
        <w:jc w:val="left"/>
      </w:pPr>
      <w:r>
        <w:rPr>
          <w:spacing w:val="0"/>
          <w:w w:val="100"/>
          <w:position w:val="0"/>
        </w:rPr>
        <w:t>同一个命名空间内的类是相互可见的。</w:t>
      </w:r>
    </w:p>
    <w:p>
      <w:pPr>
        <w:pStyle w:val="Style1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</w:rPr>
        <w:t>子加载器的命名空间包含所有父加载器的命名空间。因此由子加载器加载的 类能看见父加载器加载的类。例如系统类加载器加载的类能看见根类加载器 加载的类。</w:t>
      </w:r>
    </w:p>
    <w:p>
      <w:pPr>
        <w:pStyle w:val="Style1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</w:rPr>
        <w:t>由父加载器加载的类不能看见子加载器加载的类。</w:t>
      </w:r>
    </w:p>
    <w:p>
      <w:pPr>
        <w:pStyle w:val="Style119"/>
        <w:keepNext w:val="0"/>
        <w:keepLines w:val="0"/>
        <w:widowControl w:val="0"/>
        <w:shd w:val="clear" w:color="auto" w:fill="auto"/>
        <w:tabs>
          <w:tab w:pos="9139" w:val="left"/>
          <w:tab w:pos="12662" w:val="left"/>
        </w:tabs>
        <w:bidi w:val="0"/>
        <w:spacing w:before="0" w:after="180"/>
        <w:ind w:left="0" w:right="0" w:firstLine="0"/>
        <w:jc w:val="both"/>
      </w:pPr>
      <w:r>
        <w:rPr>
          <w:spacing w:val="0"/>
          <w:w w:val="100"/>
          <w:position w:val="0"/>
        </w:rPr>
        <w:t>如果两个加载器之间没有直接或间接的父子关系，那么它们各自加载的类相 互不可见。</w:t>
        <w:tab/>
      </w:r>
      <w:r>
        <w:rPr>
          <w:u w:val="single"/>
        </w:rPr>
        <w:t xml:space="preserve"> </w:t>
        <w:tab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194050" cy="2194560"/>
            <wp:docPr id="82" name="Picutre 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6"/>
                    <a:stretch/>
                  </pic:blipFill>
                  <pic:spPr>
                    <a:xfrm>
                      <a:ext cx="319405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32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修改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MyClassLoader</w:t>
      </w:r>
      <w:r>
        <w:rPr>
          <w:b/>
          <w:bCs/>
          <w:color w:val="000000"/>
          <w:spacing w:val="0"/>
          <w:w w:val="100"/>
          <w:position w:val="0"/>
        </w:rPr>
        <w:t>类的源代码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  <w:sectPr>
          <w:headerReference w:type="default" r:id="rId68"/>
          <w:headerReference w:type="even" r:id="rId69"/>
          <w:footnotePr>
            <w:pos w:val="pageBottom"/>
            <w:numFmt w:val="decimal"/>
            <w:numRestart w:val="continuous"/>
          </w:footnotePr>
          <w:pgSz w:w="15317" w:h="12053" w:orient="landscape"/>
          <w:pgMar w:top="2676" w:right="1518" w:bottom="650" w:left="1050" w:header="0" w:footer="222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 xml:space="preserve">下面把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Sample.class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Dog.class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 xml:space="preserve">仅仅拷贝到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D:\myapp\serverlib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目录下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MyClassLoader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类由系统类加载器加载，而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类由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TW" w:eastAsia="zh-TW" w:bidi="zh-TW"/>
        </w:rPr>
        <w:t>1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类加载，因此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MyClassLoader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类看不见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Sample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类。在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MyClassLoader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类的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main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方法中使用 </w:t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Sample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类，会导致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 xml:space="preserve">NoClassDefFoundError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错误。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8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4500" w:right="1436" w:bottom="4500" w:left="1378" w:header="0" w:footer="4072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30"/>
          <w:szCs w:val="30"/>
        </w:rPr>
        <w:t>当两个不同命名空间内的类相互不可见时，可釆用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反射机制来访问对方实例 的属性和方法。</w:t>
      </w:r>
      <w:r>
        <w:rPr>
          <w:color w:val="636363"/>
          <w:spacing w:val="0"/>
          <w:w w:val="100"/>
          <w:position w:val="0"/>
          <w:sz w:val="30"/>
          <w:szCs w:val="30"/>
        </w:rPr>
        <w:t>如果把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MyClassLoader</w:t>
      </w:r>
      <w:r>
        <w:rPr>
          <w:spacing w:val="0"/>
          <w:w w:val="100"/>
          <w:position w:val="0"/>
          <w:sz w:val="30"/>
          <w:szCs w:val="3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main</w:t>
      </w:r>
      <w:r>
        <w:rPr>
          <w:color w:val="636363"/>
          <w:spacing w:val="0"/>
          <w:w w:val="100"/>
          <w:position w:val="0"/>
          <w:sz w:val="30"/>
          <w:szCs w:val="30"/>
          <w:lang w:val="en-US" w:eastAsia="en-US" w:bidi="en-US"/>
        </w:rPr>
        <w:t>。</w:t>
      </w:r>
      <w:r>
        <w:rPr>
          <w:spacing w:val="0"/>
          <w:w w:val="100"/>
          <w:position w:val="0"/>
          <w:sz w:val="30"/>
          <w:szCs w:val="30"/>
        </w:rPr>
        <w:t>方法替换</w:t>
      </w:r>
      <w:r>
        <w:rPr>
          <w:color w:val="636363"/>
          <w:spacing w:val="0"/>
          <w:w w:val="100"/>
          <w:position w:val="0"/>
          <w:sz w:val="30"/>
          <w:szCs w:val="30"/>
        </w:rPr>
        <w:t>为如下</w:t>
      </w:r>
      <w:r>
        <w:rPr>
          <w:spacing w:val="0"/>
          <w:w w:val="100"/>
          <w:position w:val="0"/>
          <w:sz w:val="30"/>
          <w:szCs w:val="30"/>
        </w:rPr>
        <w:t>代码：</w:t>
      </w:r>
    </w:p>
    <w:p>
      <w:pPr>
        <w:pStyle w:val="Style110"/>
        <w:keepNext w:val="0"/>
        <w:keepLines w:val="0"/>
        <w:widowControl w:val="0"/>
        <w:shd w:val="clear" w:color="auto" w:fill="auto"/>
        <w:tabs>
          <w:tab w:pos="11045" w:val="left"/>
          <w:tab w:pos="12691" w:val="left"/>
        </w:tabs>
        <w:bidi w:val="0"/>
        <w:spacing w:before="0" w:after="0" w:line="509" w:lineRule="exact"/>
        <w:ind w:left="0" w:right="0"/>
        <w:jc w:val="both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4548" w:right="1456" w:bottom="4548" w:left="1082" w:header="0" w:footer="4120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如果把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D:\myapp\serverlib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目录下的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Sample.class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Dog.class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删除，再把这两个文 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件拷贝到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D:\myapp\syslib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目录下，然后运行例程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10-8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main()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方法，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也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 xml:space="preserve">能正常运行。 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此时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MyClassLoader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类和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类都由系统类加载器加载，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由于它们位于同一个命名 空间内，</w:t>
      </w:r>
      <w:r>
        <w:rPr>
          <w:rFonts w:ascii="SimSun" w:eastAsia="SimSun" w:hAnsi="SimSun" w:cs="SimSun"/>
          <w:spacing w:val="0"/>
          <w:w w:val="100"/>
          <w:position w:val="0"/>
          <w:sz w:val="30"/>
          <w:szCs w:val="30"/>
          <w:lang w:val="zh-TW" w:eastAsia="zh-TW" w:bidi="zh-TW"/>
        </w:rPr>
        <w:t>因此相互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sz w:val="30"/>
          <w:szCs w:val="30"/>
          <w:lang w:val="zh-TW" w:eastAsia="zh-TW" w:bidi="zh-TW"/>
        </w:rPr>
        <w:t>可见。</w:t>
        <w:tab/>
      </w:r>
      <w:r>
        <w:rPr>
          <w:sz w:val="32"/>
          <w:szCs w:val="32"/>
          <w:u w:val="single"/>
        </w:rPr>
        <w:t xml:space="preserve"> </w:t>
        <w:tab/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80"/>
        <w:jc w:val="both"/>
        <w:rPr>
          <w:sz w:val="30"/>
          <w:szCs w:val="30"/>
        </w:rPr>
        <w:sectPr>
          <w:headerReference w:type="default" r:id="rId70"/>
          <w:headerReference w:type="even" r:id="rId71"/>
          <w:footnotePr>
            <w:pos w:val="pageBottom"/>
            <w:numFmt w:val="decimal"/>
            <w:numRestart w:val="continuous"/>
          </w:footnotePr>
          <w:pgSz w:w="15317" w:h="12053" w:orient="landscape"/>
          <w:pgMar w:top="3718" w:right="1558" w:bottom="3718" w:left="1246" w:header="0" w:footer="3290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30"/>
          <w:szCs w:val="30"/>
        </w:rPr>
        <w:t>当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>类被加载、连接和初始化后，它的生命周期就开始了。当代表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 xml:space="preserve">Sample </w:t>
      </w:r>
      <w:r>
        <w:rPr>
          <w:spacing w:val="0"/>
          <w:w w:val="100"/>
          <w:position w:val="0"/>
          <w:sz w:val="30"/>
          <w:szCs w:val="3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Class</w:t>
      </w:r>
      <w:r>
        <w:rPr>
          <w:spacing w:val="0"/>
          <w:w w:val="100"/>
          <w:position w:val="0"/>
          <w:sz w:val="30"/>
          <w:szCs w:val="30"/>
        </w:rPr>
        <w:t>对象不再被引用，即不可触及时，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Class</w:t>
      </w:r>
      <w:r>
        <w:rPr>
          <w:spacing w:val="0"/>
          <w:w w:val="100"/>
          <w:position w:val="0"/>
          <w:sz w:val="30"/>
          <w:szCs w:val="30"/>
        </w:rPr>
        <w:t>对象就会结束生命周期，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>类 在方法区内的数据也会被卸载，从而结束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>类的生命周期。由此可见，</w:t>
      </w:r>
      <w:r>
        <w:rPr>
          <w:color w:val="B6B6B6"/>
          <w:spacing w:val="0"/>
          <w:w w:val="100"/>
          <w:position w:val="0"/>
          <w:sz w:val="30"/>
          <w:szCs w:val="30"/>
        </w:rPr>
        <w:t>一</w:t>
      </w:r>
      <w:r>
        <w:rPr>
          <w:spacing w:val="0"/>
          <w:w w:val="100"/>
          <w:position w:val="0"/>
          <w:sz w:val="30"/>
          <w:szCs w:val="30"/>
        </w:rPr>
        <w:t>个类何 时结束生命周期，取决于代表它的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Class</w:t>
      </w:r>
      <w:r>
        <w:rPr>
          <w:spacing w:val="0"/>
          <w:w w:val="100"/>
          <w:position w:val="0"/>
          <w:sz w:val="30"/>
          <w:szCs w:val="30"/>
        </w:rPr>
        <w:t>对象何时结束生命周期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800" w:line="514" w:lineRule="exact"/>
        <w:ind w:left="460" w:right="0" w:firstLine="720"/>
        <w:jc w:val="left"/>
        <w:rPr>
          <w:sz w:val="30"/>
          <w:szCs w:val="30"/>
        </w:rPr>
      </w:pPr>
      <w:r>
        <w:rPr>
          <w:spacing w:val="0"/>
          <w:w w:val="100"/>
          <w:position w:val="0"/>
          <w:sz w:val="30"/>
          <w:szCs w:val="30"/>
        </w:rPr>
        <w:t>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虚拟机自带的类加载器所加载的类，在虚拟机的生命周期中，始终不会被 卸载。前面已经介绍过，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虚拟机自带的类加载器包括根类加载器、扩展类加载器 和系统类加载器。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虚拟机本身会始终引用这些类加载器，而这些类加载器则会始 终引用它们所加载的类的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Class</w:t>
      </w:r>
      <w:r>
        <w:rPr>
          <w:spacing w:val="0"/>
          <w:w w:val="100"/>
          <w:position w:val="0"/>
          <w:sz w:val="30"/>
          <w:szCs w:val="30"/>
        </w:rPr>
        <w:t>对象，因此这些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Class</w:t>
      </w:r>
      <w:r>
        <w:rPr>
          <w:spacing w:val="0"/>
          <w:w w:val="100"/>
          <w:position w:val="0"/>
          <w:sz w:val="30"/>
          <w:szCs w:val="30"/>
        </w:rPr>
        <w:t>对象始终是可触及的。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938" w:right="914" w:bottom="3938" w:left="919" w:header="0" w:footer="3510" w:gutter="0"/>
          <w:cols w:space="720"/>
          <w:noEndnote/>
          <w:rtlGutter w:val="0"/>
          <w:docGrid w:linePitch="360"/>
        </w:sectPr>
      </w:pPr>
      <w:r>
        <w:rPr>
          <w:b/>
          <w:bCs/>
          <w:color w:val="828282"/>
          <w:spacing w:val="0"/>
          <w:w w:val="100"/>
          <w:position w:val="0"/>
        </w:rPr>
        <w:t>由用户自定义的类加载器所加载的类是可以被卸载的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200" w:line="538" w:lineRule="exact"/>
        <w:ind w:left="0" w:right="0" w:firstLine="720"/>
        <w:jc w:val="both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 xml:space="preserve">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Sample.class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Dog.class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拷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lang w:val="zh-TW" w:eastAsia="zh-TW" w:bidi="zh-TW"/>
        </w:rPr>
        <w:t>贝至</w:t>
      </w:r>
      <w:r>
        <w:rPr>
          <w:rFonts w:ascii="Times New Roman" w:eastAsia="Times New Roman" w:hAnsi="Times New Roman" w:cs="Times New Roman"/>
          <w:color w:val="828282"/>
          <w:spacing w:val="0"/>
          <w:w w:val="100"/>
          <w:position w:val="0"/>
          <w:lang w:val="en-US" w:eastAsia="en-US" w:bidi="en-US"/>
        </w:rPr>
        <w:t xml:space="preserve">U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D:\myapp\serveHib 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lang w:val="zh-TW" w:eastAsia="zh-TW" w:bidi="zh-TW"/>
        </w:rPr>
        <w:t xml:space="preserve">目录下，然后把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MyClassLoader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lang w:val="zh-TW" w:eastAsia="zh-TW" w:bidi="zh-TW"/>
        </w:rPr>
        <w:t>类的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main()</w:t>
      </w:r>
      <w:r>
        <w:rPr>
          <w:rFonts w:ascii="SimSun" w:eastAsia="SimSun" w:hAnsi="SimSun" w:cs="SimSun"/>
          <w:color w:val="828282"/>
          <w:spacing w:val="0"/>
          <w:w w:val="100"/>
          <w:position w:val="0"/>
          <w:lang w:val="zh-TW" w:eastAsia="zh-TW" w:bidi="zh-TW"/>
        </w:rPr>
        <w:t>方法替换为如下代码：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89" w:lineRule="exact"/>
        <w:ind w:left="1460" w:right="0" w:firstLine="0"/>
        <w:jc w:val="left"/>
      </w:pP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public </w:t>
      </w:r>
      <w:r>
        <w:rPr>
          <w:spacing w:val="0"/>
          <w:w w:val="100"/>
          <w:position w:val="0"/>
          <w:lang w:val="en-US" w:eastAsia="en-US" w:bidi="en-US"/>
        </w:rPr>
        <w:t xml:space="preserve">static void main(String[] args) throws </w:t>
      </w:r>
      <w:r>
        <w:rPr>
          <w:color w:val="636363"/>
          <w:spacing w:val="0"/>
          <w:w w:val="100"/>
          <w:position w:val="0"/>
          <w:lang w:val="en-US" w:eastAsia="en-US" w:bidi="en-US"/>
        </w:rPr>
        <w:t>Except</w:t>
      </w:r>
      <w:r>
        <w:rPr>
          <w:spacing w:val="0"/>
          <w:w w:val="100"/>
          <w:position w:val="0"/>
          <w:lang w:val="en-US" w:eastAsia="en-US" w:bidi="en-US"/>
        </w:rPr>
        <w:t>ion(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264" w:line="389" w:lineRule="exact"/>
        <w:ind w:left="1640" w:right="0" w:firstLine="20"/>
        <w:jc w:val="both"/>
      </w:pP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MyClassLoader loaderl </w:t>
      </w:r>
      <w:r>
        <w:rPr>
          <w:spacing w:val="0"/>
          <w:w w:val="100"/>
          <w:position w:val="0"/>
          <w:lang w:val="en-US" w:eastAsia="en-US" w:bidi="en-US"/>
        </w:rPr>
        <w:t xml:space="preserve">= new 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MyClassLoader </w:t>
      </w:r>
      <w:r>
        <w:rPr>
          <w:spacing w:val="0"/>
          <w:w w:val="100"/>
          <w:position w:val="0"/>
          <w:lang w:val="en-US" w:eastAsia="en-US" w:bidi="en-US"/>
        </w:rPr>
        <w:t>(</w:t>
      </w:r>
      <w:r>
        <w:rPr>
          <w:color w:val="636363"/>
          <w:spacing w:val="0"/>
          <w:w w:val="100"/>
          <w:position w:val="0"/>
          <w:lang w:val="en-US" w:eastAsia="en-US" w:bidi="en-US"/>
        </w:rPr>
        <w:t>■ loaderl"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z w:val="32"/>
          <w:szCs w:val="32"/>
          <w:lang w:val="zh-TW" w:eastAsia="zh-TW" w:bidi="zh-TW"/>
        </w:rPr>
        <w:t xml:space="preserve">〃① 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loader 1. set Path </w:t>
      </w:r>
      <w:r>
        <w:rPr>
          <w:spacing w:val="0"/>
          <w:w w:val="100"/>
          <w:position w:val="0"/>
          <w:lang w:val="en-US" w:eastAsia="en-US" w:bidi="en-US"/>
        </w:rPr>
        <w:t>(</w:t>
      </w:r>
      <w:r>
        <w:rPr>
          <w:color w:val="636363"/>
          <w:spacing w:val="0"/>
          <w:w w:val="100"/>
          <w:position w:val="0"/>
          <w:lang w:val="en-US" w:eastAsia="en-US" w:bidi="en-US"/>
        </w:rPr>
        <w:t>"D: \\nr/app\\serverlib\\ •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lang w:val="en-US" w:eastAsia="en-US" w:bidi="en-US"/>
        </w:rPr>
        <w:t>//</w:t>
      </w:r>
      <w:r>
        <w:rPr>
          <w:spacing w:val="0"/>
          <w:w w:val="100"/>
          <w:position w:val="0"/>
          <w:lang w:val="zh-TW" w:eastAsia="zh-TW" w:bidi="zh-TW"/>
        </w:rPr>
        <w:t>②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360" w:line="374" w:lineRule="exact"/>
        <w:ind w:left="1640" w:right="0" w:firstLine="20"/>
        <w:jc w:val="both"/>
      </w:pPr>
      <w:r>
        <w:rPr>
          <w:color w:val="636363"/>
          <w:spacing w:val="0"/>
          <w:w w:val="100"/>
          <w:position w:val="0"/>
          <w:lang w:val="en-US" w:eastAsia="en-US" w:bidi="en-US"/>
        </w:rPr>
        <w:t>Class objClass = loaderl.loadclass(•Sample"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； </w:t>
      </w:r>
      <w:r>
        <w:rPr>
          <w:spacing w:val="0"/>
          <w:w w:val="100"/>
          <w:position w:val="0"/>
          <w:lang w:val="en-US" w:eastAsia="en-US" w:bidi="en-US"/>
        </w:rPr>
        <w:t>//</w:t>
      </w:r>
      <w:r>
        <w:rPr>
          <w:spacing w:val="0"/>
          <w:w w:val="100"/>
          <w:position w:val="0"/>
          <w:lang w:val="zh-TW" w:eastAsia="zh-TW" w:bidi="zh-TW"/>
        </w:rPr>
        <w:t xml:space="preserve">③ 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System.out.printIn("objClass's hashcode is 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color w:val="636363"/>
          <w:spacing w:val="0"/>
          <w:w w:val="100"/>
          <w:position w:val="0"/>
          <w:lang w:val="en-US" w:eastAsia="en-US" w:bidi="en-US"/>
        </w:rPr>
        <w:t>+objClass.hashCode</w:t>
      </w:r>
      <w:r>
        <w:rPr>
          <w:spacing w:val="0"/>
          <w:w w:val="100"/>
          <w:position w:val="0"/>
          <w:lang w:val="en-US" w:eastAsia="en-US" w:bidi="en-US"/>
        </w:rPr>
        <w:t>())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lang w:val="en-US" w:eastAsia="en-US" w:bidi="en-US"/>
        </w:rPr>
        <w:t>//</w:t>
      </w:r>
      <w:r>
        <w:rPr>
          <w:spacing w:val="0"/>
          <w:w w:val="100"/>
          <w:position w:val="0"/>
          <w:lang w:val="zh-TW" w:eastAsia="zh-TW" w:bidi="zh-TW"/>
        </w:rPr>
        <w:t xml:space="preserve">④ </w:t>
      </w:r>
      <w:r>
        <w:rPr>
          <w:color w:val="636363"/>
          <w:spacing w:val="0"/>
          <w:w w:val="100"/>
          <w:position w:val="0"/>
          <w:lang w:val="en-US" w:eastAsia="en-US" w:bidi="en-US"/>
        </w:rPr>
        <w:t>Object obj=objClass.newlnstance(</w:t>
      </w:r>
      <w:r>
        <w:rPr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； </w:t>
      </w:r>
      <w:r>
        <w:rPr>
          <w:spacing w:val="0"/>
          <w:w w:val="100"/>
          <w:position w:val="0"/>
          <w:lang w:val="en-US" w:eastAsia="en-US" w:bidi="en-US"/>
        </w:rPr>
        <w:t>//(§)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360" w:line="389" w:lineRule="exact"/>
        <w:ind w:left="1640" w:right="0" w:firstLine="20"/>
        <w:jc w:val="both"/>
        <w:rPr>
          <w:sz w:val="32"/>
          <w:szCs w:val="32"/>
        </w:rPr>
      </w:pPr>
      <w:r>
        <w:rPr>
          <w:color w:val="636363"/>
          <w:spacing w:val="0"/>
          <w:w w:val="100"/>
          <w:position w:val="0"/>
          <w:sz w:val="26"/>
          <w:szCs w:val="26"/>
          <w:lang w:val="en-US" w:eastAsia="en-US" w:bidi="en-US"/>
        </w:rPr>
        <w:t xml:space="preserve">loaderl ^null ； </w:t>
      </w:r>
      <w:r>
        <w:rPr>
          <w:spacing w:val="0"/>
          <w:w w:val="100"/>
          <w:position w:val="0"/>
          <w:sz w:val="26"/>
          <w:szCs w:val="26"/>
          <w:lang w:val="en-US" w:eastAsia="en-US" w:bidi="en-US"/>
        </w:rPr>
        <w:t xml:space="preserve">//(§) </w:t>
      </w:r>
      <w:r>
        <w:rPr>
          <w:color w:val="636363"/>
          <w:spacing w:val="0"/>
          <w:w w:val="100"/>
          <w:position w:val="0"/>
          <w:sz w:val="26"/>
          <w:szCs w:val="26"/>
          <w:lang w:val="en-US" w:eastAsia="en-US" w:bidi="en-US"/>
        </w:rPr>
        <w:t xml:space="preserve">objClasss：null; </w:t>
      </w:r>
      <w:r>
        <w:rPr>
          <w:spacing w:val="0"/>
          <w:w w:val="100"/>
          <w:position w:val="0"/>
          <w:sz w:val="32"/>
          <w:szCs w:val="32"/>
          <w:lang w:val="zh-TW" w:eastAsia="zh-TW" w:bidi="zh-TW"/>
        </w:rPr>
        <w:t xml:space="preserve">〃⑦ </w:t>
      </w:r>
      <w:r>
        <w:rPr>
          <w:color w:val="636363"/>
          <w:spacing w:val="0"/>
          <w:w w:val="100"/>
          <w:position w:val="0"/>
          <w:sz w:val="26"/>
          <w:szCs w:val="26"/>
          <w:lang w:val="en-US" w:eastAsia="en-US" w:bidi="en-US"/>
        </w:rPr>
        <w:t xml:space="preserve">obj=null; </w:t>
      </w:r>
      <w:r>
        <w:rPr>
          <w:spacing w:val="0"/>
          <w:w w:val="100"/>
          <w:position w:val="0"/>
          <w:sz w:val="32"/>
          <w:szCs w:val="32"/>
          <w:lang w:val="zh-TW" w:eastAsia="zh-TW" w:bidi="zh-TW"/>
        </w:rPr>
        <w:t>〃⑧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360" w:line="384" w:lineRule="exact"/>
        <w:ind w:left="1640" w:right="0" w:firstLine="2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2988" w:right="984" w:bottom="1994" w:left="850" w:header="0" w:footer="1566" w:gutter="0"/>
          <w:cols w:space="720"/>
          <w:noEndnote/>
          <w:rtlGutter w:val="0"/>
          <w:docGrid w:linePitch="360"/>
        </w:sectPr>
      </w:pPr>
      <w:r>
        <w:rPr>
          <w:color w:val="636363"/>
          <w:spacing w:val="0"/>
          <w:w w:val="100"/>
          <w:position w:val="0"/>
          <w:lang w:val="en-US" w:eastAsia="en-US" w:bidi="en-US"/>
        </w:rPr>
        <w:t>loaderl = new MyClassLoader (" loaderl ,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z w:val="32"/>
          <w:szCs w:val="32"/>
          <w:lang w:val="zh-TW" w:eastAsia="zh-TW" w:bidi="zh-TW"/>
        </w:rPr>
        <w:t xml:space="preserve">〃⑨ </w:t>
      </w:r>
      <w:r>
        <w:rPr>
          <w:color w:val="636363"/>
          <w:spacing w:val="0"/>
          <w:w w:val="100"/>
          <w:position w:val="0"/>
          <w:lang w:val="en-US" w:eastAsia="en-US" w:bidi="en-US"/>
        </w:rPr>
        <w:t>objClass = loaderl. loadclass ("Sanple'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z w:val="32"/>
          <w:szCs w:val="32"/>
          <w:lang w:val="zh-TW" w:eastAsia="zh-TW" w:bidi="zh-TW"/>
        </w:rPr>
        <w:t xml:space="preserve">〃⑩ </w:t>
      </w:r>
      <w:r>
        <w:rPr>
          <w:color w:val="636363"/>
          <w:spacing w:val="0"/>
          <w:w w:val="100"/>
          <w:position w:val="0"/>
          <w:lang w:val="en-US" w:eastAsia="en-US" w:bidi="en-US"/>
        </w:rPr>
        <w:t xml:space="preserve">System.out.printIn("objClass'a hashcode </w:t>
      </w:r>
      <w:r>
        <w:rPr>
          <w:spacing w:val="0"/>
          <w:w w:val="100"/>
          <w:position w:val="0"/>
          <w:lang w:val="en-US" w:eastAsia="en-US" w:bidi="en-US"/>
        </w:rPr>
        <w:t>is •+objClass</w:t>
      </w:r>
      <w:r>
        <w:rPr>
          <w:color w:val="636363"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>hashCode(&gt;)</w:t>
      </w:r>
      <w:r>
        <w:rPr>
          <w:color w:val="636363"/>
          <w:spacing w:val="0"/>
          <w:w w:val="100"/>
          <w:position w:val="0"/>
          <w:lang w:val="en-US" w:eastAsia="en-US" w:bidi="en-US"/>
        </w:rPr>
        <w:t>;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700"/>
        <w:jc w:val="both"/>
      </w:pPr>
      <w:r>
        <w:rPr>
          <w:spacing w:val="0"/>
          <w:w w:val="100"/>
          <w:position w:val="0"/>
        </w:rPr>
        <w:t>运行以上程序时，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spacing w:val="0"/>
          <w:w w:val="100"/>
          <w:position w:val="0"/>
        </w:rPr>
        <w:t>类由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加载。在类加载器的内部实现中，</w:t>
      </w:r>
      <w:r>
        <w:rPr>
          <w:color w:val="9D9D9D"/>
          <w:spacing w:val="0"/>
          <w:w w:val="100"/>
          <w:position w:val="0"/>
        </w:rPr>
        <w:t xml:space="preserve">用一个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>集合来存放所加载类的引用。另一方面，一个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>对象总是会引用它的类加载器, 调用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>对象的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getClassLoaderO</w:t>
      </w:r>
      <w:r>
        <w:rPr>
          <w:spacing w:val="0"/>
          <w:w w:val="100"/>
          <w:position w:val="0"/>
        </w:rPr>
        <w:t>方法，就能获得它的类加载器。由此可见，代表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Sample </w:t>
      </w:r>
      <w:r>
        <w:rPr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>实例与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 xml:space="preserve">loader 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之间为双向关联关系。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18" w:lineRule="exact"/>
        <w:ind w:left="0" w:right="0" w:firstLine="700"/>
        <w:jc w:val="both"/>
        <w:sectPr>
          <w:headerReference w:type="default" r:id="rId72"/>
          <w:headerReference w:type="even" r:id="rId73"/>
          <w:footnotePr>
            <w:pos w:val="pageBottom"/>
            <w:numFmt w:val="decimal"/>
            <w:numRestart w:val="continuous"/>
          </w:footnotePr>
          <w:type w:val="continuous"/>
          <w:pgSz w:w="15317" w:h="12053" w:orient="landscape"/>
          <w:pgMar w:top="2988" w:right="984" w:bottom="1994" w:left="85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一个类的实例总是引用代表这个类的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>对象。在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Objecl</w:t>
      </w:r>
      <w:r>
        <w:rPr>
          <w:spacing w:val="0"/>
          <w:w w:val="100"/>
          <w:position w:val="0"/>
        </w:rPr>
        <w:t xml:space="preserve">类中定义了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getClass() </w:t>
      </w:r>
      <w:r>
        <w:rPr>
          <w:spacing w:val="0"/>
          <w:w w:val="100"/>
          <w:position w:val="0"/>
        </w:rPr>
        <w:t>方法，这个方法返回代表对象所属类的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>对象的引用。此外，所有的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spacing w:val="0"/>
          <w:w w:val="100"/>
          <w:position w:val="0"/>
        </w:rPr>
        <w:t xml:space="preserve">类都有 </w:t>
      </w:r>
      <w:r>
        <w:rPr>
          <w:color w:val="9D9D9D"/>
          <w:spacing w:val="0"/>
          <w:w w:val="100"/>
          <w:position w:val="0"/>
          <w:lang w:val="en-US" w:eastAsia="en-US" w:bidi="en-US"/>
        </w:rPr>
        <w:t>—</w:t>
      </w:r>
      <w:r>
        <w:rPr>
          <w:spacing w:val="0"/>
          <w:w w:val="100"/>
          <w:position w:val="0"/>
        </w:rPr>
        <w:t>静态属性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»</w:t>
      </w:r>
      <w:r>
        <w:rPr>
          <w:spacing w:val="0"/>
          <w:w w:val="100"/>
          <w:position w:val="0"/>
        </w:rPr>
        <w:t>它引用代表这个类的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spacing w:val="0"/>
          <w:w w:val="100"/>
          <w:position w:val="0"/>
        </w:rPr>
        <w:t>对象，例如：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r>
        <w:rPr>
          <w:b/>
          <w:bCs/>
          <w:color w:val="828282"/>
          <w:spacing w:val="0"/>
          <w:w w:val="100"/>
          <w:position w:val="0"/>
        </w:rPr>
        <w:t>当程序执行完第⑤步时，引用变量与对象之间的引用关系如图</w:t>
      </w:r>
    </w:p>
    <w:p>
      <w:pPr>
        <w:pStyle w:val="Style59"/>
        <w:keepNext w:val="0"/>
        <w:keepLines w:val="0"/>
        <w:widowControl w:val="0"/>
        <w:shd w:val="clear" w:color="auto" w:fill="auto"/>
        <w:tabs>
          <w:tab w:pos="8831" w:val="left"/>
          <w:tab w:pos="9201" w:val="left"/>
        </w:tabs>
        <w:bidi w:val="0"/>
        <w:spacing w:before="0" w:after="0" w:line="144" w:lineRule="exact"/>
        <w:ind w:left="466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zh-TW" w:eastAsia="zh-TW" w:bidi="zh-TW"/>
        </w:rPr>
        <w:t>:! !方法区</w:t>
      </w:r>
    </w:p>
    <w:p>
      <w:pPr>
        <w:pStyle w:val="Style59"/>
        <w:keepNext w:val="0"/>
        <w:keepLines w:val="0"/>
        <w:widowControl w:val="0"/>
        <w:shd w:val="clear" w:color="auto" w:fill="auto"/>
        <w:tabs>
          <w:tab w:pos="4072" w:val="left"/>
          <w:tab w:pos="4619" w:val="left"/>
        </w:tabs>
        <w:bidi w:val="0"/>
        <w:spacing w:before="0" w:after="0" w:line="0" w:lineRule="atLeast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38"/>
          <w:szCs w:val="38"/>
          <w:lang w:val="zh-TW" w:eastAsia="zh-TW" w:bidi="zh-TW"/>
        </w:rPr>
        <w:t>I __</w:t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8"/>
          <w:szCs w:val="38"/>
          <w:lang w:val="en-US" w:eastAsia="en-US" w:bidi="en-US"/>
        </w:rPr>
        <w:t>•</w:t>
        <w:tab/>
        <w:t>•</w:t>
      </w:r>
    </w:p>
    <w:p>
      <w:pPr>
        <w:pStyle w:val="Style59"/>
        <w:keepNext w:val="0"/>
        <w:keepLines w:val="0"/>
        <w:widowControl w:val="0"/>
        <w:shd w:val="clear" w:color="auto" w:fill="auto"/>
        <w:tabs>
          <w:tab w:leader="hyphen" w:pos="4072" w:val="left"/>
          <w:tab w:pos="4620" w:val="left"/>
          <w:tab w:leader="hyphen" w:pos="4694" w:val="left"/>
        </w:tabs>
        <w:bidi w:val="0"/>
        <w:spacing w:before="0" w:after="920" w:line="202" w:lineRule="exact"/>
        <w:ind w:left="202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zh-TW" w:eastAsia="zh-TW" w:bidi="zh-TW"/>
        </w:rPr>
        <w:tab/>
        <w:tab/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vertAlign w:val="superscript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 xml:space="preserve">loScrll 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用賣</w:t>
      </w:r>
      <w:r>
        <w:rPr>
          <w:color w:val="636363"/>
          <w:spacing w:val="0"/>
          <w:w w:val="100"/>
          <w:position w:val="0"/>
          <w:sz w:val="22"/>
          <w:szCs w:val="22"/>
          <w:lang w:val="en-US" w:eastAsia="en-US" w:bidi="en-US"/>
        </w:rPr>
        <w:t xml:space="preserve">■ </w:t>
      </w:r>
      <w:r>
        <w:rPr>
          <w:color w:val="636363"/>
          <w:spacing w:val="0"/>
          <w:w w:val="100"/>
          <w:position w:val="0"/>
          <w:sz w:val="22"/>
          <w:szCs w:val="22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>*—</w:t>
      </w:r>
      <w:r>
        <w:rPr>
          <w:rFonts w:ascii="Times New Roman" w:eastAsia="Times New Roman" w:hAnsi="Times New Roman" w:cs="Times New Roman"/>
          <w:b/>
          <w:bCs/>
          <w:color w:val="3E3F3E"/>
          <w:spacing w:val="0"/>
          <w:w w:val="100"/>
          <w:position w:val="0"/>
          <w:sz w:val="26"/>
          <w:szCs w:val="26"/>
          <w:lang w:val="en-US" w:eastAsia="en-US" w:bidi="en-US"/>
        </w:rPr>
        <w:t xml:space="preserve">►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>MyCM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•侦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 xml:space="preserve">Scr 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对譲</w:t>
      </w:r>
    </w:p>
    <w:p>
      <w:pPr>
        <w:pStyle w:val="Style59"/>
        <w:keepNext w:val="0"/>
        <w:keepLines w:val="0"/>
        <w:widowControl w:val="0"/>
        <w:shd w:val="clear" w:color="auto" w:fill="auto"/>
        <w:tabs>
          <w:tab w:pos="5462" w:val="left"/>
        </w:tabs>
        <w:bidi w:val="0"/>
        <w:spacing w:before="0" w:after="920" w:line="240" w:lineRule="auto"/>
        <w:ind w:left="202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>objClaw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引間支</w:t>
      </w:r>
      <w:r>
        <w:rPr>
          <w:color w:val="636363"/>
          <w:spacing w:val="0"/>
          <w:w w:val="100"/>
          <w:position w:val="0"/>
          <w:sz w:val="22"/>
          <w:szCs w:val="22"/>
          <w:lang w:val="en-US" w:eastAsia="en-US" w:bidi="en-US"/>
        </w:rPr>
        <w:t>■</w:t>
        <w:tab/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代表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>s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鏡的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zh-TW" w:eastAsia="zh-TW" w:bidi="zh-TW"/>
        </w:rPr>
        <w:t xml:space="preserve">＞ </w:t>
      </w:r>
      <w:r>
        <w:rPr>
          <w:rFonts w:ascii="Times New Roman" w:eastAsia="Times New Roman" w:hAnsi="Times New Roman" w:cs="Times New Roman"/>
          <w:b/>
          <w:bCs/>
          <w:color w:val="636363"/>
          <w:spacing w:val="0"/>
          <w:w w:val="100"/>
          <w:position w:val="0"/>
          <w:sz w:val="26"/>
          <w:szCs w:val="26"/>
          <w:lang w:val="zh-CN" w:eastAsia="zh-CN" w:bidi="zh-CN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>Simple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案的二話■散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zh-TW" w:eastAsia="zh-TW" w:bidi="zh-TW"/>
        </w:rPr>
        <w:t>1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■皓榆</w:t>
      </w:r>
    </w:p>
    <w:p>
      <w:pPr>
        <w:pStyle w:val="Style59"/>
        <w:keepNext w:val="0"/>
        <w:keepLines w:val="0"/>
        <w:widowControl w:val="0"/>
        <w:shd w:val="clear" w:color="auto" w:fill="auto"/>
        <w:tabs>
          <w:tab w:pos="4619" w:val="left"/>
        </w:tabs>
        <w:bidi w:val="0"/>
        <w:spacing w:before="0" w:after="0" w:line="240" w:lineRule="auto"/>
        <w:ind w:left="202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>obj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引用变</w:t>
      </w:r>
      <w:r>
        <w:rPr>
          <w:color w:val="636363"/>
          <w:spacing w:val="0"/>
          <w:w w:val="100"/>
          <w:position w:val="0"/>
          <w:sz w:val="22"/>
          <w:szCs w:val="22"/>
          <w:lang w:val="en-US" w:eastAsia="en-US" w:bidi="en-US"/>
        </w:rPr>
        <w:t>■</w:t>
        <w:tab/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636363"/>
          <w:spacing w:val="0"/>
          <w:w w:val="100"/>
          <w:position w:val="0"/>
          <w:sz w:val="26"/>
          <w:szCs w:val="26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6"/>
          <w:szCs w:val="26"/>
          <w:lang w:val="en-US" w:eastAsia="en-US" w:bidi="en-US"/>
        </w:rPr>
        <w:t>Sample</w:t>
      </w:r>
      <w:r>
        <w:rPr>
          <w:spacing w:val="0"/>
          <w:w w:val="100"/>
          <w:position w:val="0"/>
          <w:sz w:val="22"/>
          <w:szCs w:val="22"/>
          <w:lang w:val="zh-TW" w:eastAsia="zh-TW" w:bidi="zh-TW"/>
        </w:rPr>
        <w:t>药象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700"/>
        <w:jc w:val="both"/>
      </w:pPr>
      <w:r>
        <w:rPr>
          <w:color w:val="636363"/>
          <w:spacing w:val="0"/>
          <w:w w:val="100"/>
          <w:position w:val="0"/>
        </w:rPr>
        <w:t>从图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10-9</w:t>
      </w:r>
      <w:r>
        <w:rPr>
          <w:color w:val="636363"/>
          <w:spacing w:val="0"/>
          <w:w w:val="100"/>
          <w:position w:val="0"/>
        </w:rPr>
        <w:t>可以看出,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loaderl</w:t>
      </w:r>
      <w:r>
        <w:rPr>
          <w:color w:val="636363"/>
          <w:spacing w:val="0"/>
          <w:w w:val="100"/>
          <w:position w:val="0"/>
        </w:rPr>
        <w:t>变量和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obj</w:t>
      </w:r>
      <w:r>
        <w:rPr>
          <w:color w:val="636363"/>
          <w:spacing w:val="0"/>
          <w:w w:val="100"/>
          <w:position w:val="0"/>
        </w:rPr>
        <w:t>变量间接引用代表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color w:val="636363"/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color w:val="636363"/>
          <w:spacing w:val="0"/>
          <w:w w:val="100"/>
          <w:position w:val="0"/>
        </w:rPr>
        <w:t>对象, 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objClass</w:t>
      </w:r>
      <w:r>
        <w:rPr>
          <w:color w:val="636363"/>
          <w:spacing w:val="0"/>
          <w:w w:val="100"/>
          <w:position w:val="0"/>
        </w:rPr>
        <w:t>变量则直接引用它。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700"/>
        <w:jc w:val="both"/>
      </w:pPr>
      <w:r>
        <w:rPr>
          <w:color w:val="636363"/>
          <w:spacing w:val="0"/>
          <w:w w:val="100"/>
          <w:position w:val="0"/>
        </w:rPr>
        <w:t>当程序执行完第⑧步时，所有的引用变量都置为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null,</w:t>
      </w:r>
      <w:r>
        <w:rPr>
          <w:color w:val="636363"/>
          <w:spacing w:val="0"/>
          <w:w w:val="100"/>
          <w:position w:val="0"/>
        </w:rPr>
        <w:t>此时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color w:val="636363"/>
          <w:spacing w:val="0"/>
          <w:w w:val="100"/>
          <w:position w:val="0"/>
        </w:rPr>
        <w:t>对象结束生命 周期，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MyClassLoader</w:t>
      </w:r>
      <w:r>
        <w:rPr>
          <w:color w:val="636363"/>
          <w:spacing w:val="0"/>
          <w:w w:val="100"/>
          <w:position w:val="0"/>
        </w:rPr>
        <w:t>对象结束生命周期，代表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color w:val="636363"/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color w:val="636363"/>
          <w:spacing w:val="0"/>
          <w:w w:val="100"/>
          <w:position w:val="0"/>
        </w:rPr>
        <w:t>对象也结束生命周 期，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color w:val="636363"/>
          <w:spacing w:val="0"/>
          <w:w w:val="100"/>
          <w:position w:val="0"/>
        </w:rPr>
        <w:t>类在方法区内的二进制数据被卸载。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700"/>
        <w:jc w:val="both"/>
        <w:sectPr>
          <w:footnotePr>
            <w:pos w:val="pageBottom"/>
            <w:numFmt w:val="decimal"/>
            <w:numRestart w:val="continuous"/>
          </w:footnotePr>
          <w:pgSz w:w="15317" w:h="12053" w:orient="landscape"/>
          <w:pgMar w:top="3926" w:right="1178" w:bottom="3412" w:left="978" w:header="0" w:footer="3" w:gutter="0"/>
          <w:cols w:space="720"/>
          <w:noEndnote/>
          <w:rtlGutter w:val="0"/>
          <w:docGrid w:linePitch="360"/>
        </w:sectPr>
      </w:pPr>
      <w:r>
        <w:rPr>
          <w:color w:val="636363"/>
          <w:spacing w:val="0"/>
          <w:w w:val="100"/>
          <w:position w:val="0"/>
        </w:rPr>
        <w:t>当程序执行完第⑩步时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,Sample</w:t>
      </w:r>
      <w:r>
        <w:rPr>
          <w:color w:val="636363"/>
          <w:spacing w:val="0"/>
          <w:w w:val="100"/>
          <w:position w:val="0"/>
        </w:rPr>
        <w:t>类又重新被加载，在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Java</w:t>
      </w:r>
      <w:r>
        <w:rPr>
          <w:color w:val="636363"/>
          <w:spacing w:val="0"/>
          <w:w w:val="100"/>
          <w:position w:val="0"/>
        </w:rPr>
        <w:t>虚拟机的堆区会生成</w:t>
      </w:r>
      <w:r>
        <w:rPr>
          <w:color w:val="B6B6B6"/>
          <w:spacing w:val="0"/>
          <w:w w:val="100"/>
          <w:position w:val="0"/>
        </w:rPr>
        <w:t xml:space="preserve">一 </w:t>
      </w:r>
      <w:r>
        <w:rPr>
          <w:color w:val="636363"/>
          <w:spacing w:val="0"/>
          <w:w w:val="100"/>
          <w:position w:val="0"/>
        </w:rPr>
        <w:t>个新的代表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Sample</w:t>
      </w:r>
      <w:r>
        <w:rPr>
          <w:color w:val="636363"/>
          <w:spacing w:val="0"/>
          <w:w w:val="100"/>
          <w:position w:val="0"/>
        </w:rPr>
        <w:t>类的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lang w:val="en-US" w:eastAsia="en-US" w:bidi="en-US"/>
        </w:rPr>
        <w:t>Class</w:t>
      </w:r>
      <w:r>
        <w:rPr>
          <w:color w:val="636363"/>
          <w:spacing w:val="0"/>
          <w:w w:val="100"/>
          <w:position w:val="0"/>
        </w:rPr>
        <w:t>实例。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220" w:line="509" w:lineRule="exact"/>
        <w:ind w:left="0" w:right="0" w:firstLine="680"/>
        <w:jc w:val="left"/>
        <w:rPr>
          <w:sz w:val="30"/>
          <w:szCs w:val="30"/>
        </w:rPr>
      </w:pPr>
      <w:r>
        <w:rPr>
          <w:spacing w:val="0"/>
          <w:w w:val="100"/>
          <w:position w:val="0"/>
          <w:sz w:val="30"/>
          <w:szCs w:val="30"/>
        </w:rPr>
        <w:t>以上程序的打印结果如下：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13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 xml:space="preserve">objClass * s hashCode is </w:t>
      </w:r>
      <w:r>
        <w:rPr>
          <w:rFonts w:ascii="Times New Roman" w:eastAsia="Times New Roman" w:hAnsi="Times New Roman" w:cs="Times New Roman"/>
          <w:b/>
          <w:bCs/>
          <w:color w:val="636363"/>
          <w:spacing w:val="0"/>
          <w:w w:val="100"/>
          <w:position w:val="0"/>
          <w:lang w:val="zh-TW" w:eastAsia="zh-TW" w:bidi="zh-TW"/>
        </w:rPr>
        <w:t>7434986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13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Sanple is loaded by loaderl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60" w:line="350" w:lineRule="exact"/>
        <w:ind w:left="1360" w:right="0" w:firstLine="0"/>
        <w:jc w:val="left"/>
      </w:pPr>
      <w:r>
        <w:rPr>
          <w:spacing w:val="0"/>
          <w:w w:val="100"/>
          <w:position w:val="0"/>
          <w:lang w:val="en-US" w:eastAsia="en-US" w:bidi="en-US"/>
        </w:rPr>
        <w:t>Dog is loaded by loaderl objClass</w:t>
      </w:r>
      <w:r>
        <w:rPr>
          <w:color w:val="636363"/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  <w:lang w:val="en-US" w:eastAsia="en-US" w:bidi="en-US"/>
        </w:rPr>
        <w:t xml:space="preserve">8 hashcode is </w:t>
      </w:r>
      <w:r>
        <w:rPr>
          <w:rFonts w:ascii="Times New Roman" w:eastAsia="Times New Roman" w:hAnsi="Times New Roman" w:cs="Times New Roman"/>
          <w:b/>
          <w:bCs/>
          <w:color w:val="636363"/>
          <w:spacing w:val="0"/>
          <w:w w:val="100"/>
          <w:position w:val="0"/>
          <w:lang w:val="en-US" w:eastAsia="en-US" w:bidi="en-US"/>
        </w:rPr>
        <w:t>4923951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180" w:line="509" w:lineRule="exact"/>
        <w:ind w:left="0" w:right="0" w:firstLine="700"/>
        <w:jc w:val="left"/>
        <w:rPr>
          <w:sz w:val="30"/>
          <w:szCs w:val="30"/>
        </w:rPr>
      </w:pPr>
      <w:r>
        <w:rPr>
          <w:spacing w:val="0"/>
          <w:w w:val="100"/>
          <w:position w:val="0"/>
          <w:sz w:val="30"/>
          <w:szCs w:val="30"/>
        </w:rPr>
        <w:t>从以上打印结果可以看出，程序两次打印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objClass</w:t>
      </w:r>
      <w:r>
        <w:rPr>
          <w:spacing w:val="0"/>
          <w:w w:val="100"/>
          <w:position w:val="0"/>
          <w:sz w:val="30"/>
          <w:szCs w:val="30"/>
        </w:rPr>
        <w:t>变量引用的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Class</w:t>
      </w:r>
      <w:r>
        <w:rPr>
          <w:spacing w:val="0"/>
          <w:w w:val="100"/>
          <w:position w:val="0"/>
          <w:sz w:val="30"/>
          <w:szCs w:val="30"/>
        </w:rPr>
        <w:t>对象的哈希码, 得到的数值不同，因此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objClass</w:t>
      </w:r>
      <w:r>
        <w:rPr>
          <w:spacing w:val="0"/>
          <w:w w:val="100"/>
          <w:position w:val="0"/>
          <w:sz w:val="30"/>
          <w:szCs w:val="30"/>
        </w:rPr>
        <w:t>变量两次引用不同的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Class</w:t>
      </w:r>
      <w:r>
        <w:rPr>
          <w:spacing w:val="0"/>
          <w:w w:val="100"/>
          <w:position w:val="0"/>
          <w:sz w:val="30"/>
          <w:szCs w:val="30"/>
        </w:rPr>
        <w:t>对象，可见在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Java</w:t>
      </w:r>
      <w:r>
        <w:rPr>
          <w:spacing w:val="0"/>
          <w:w w:val="100"/>
          <w:position w:val="0"/>
          <w:sz w:val="30"/>
          <w:szCs w:val="30"/>
        </w:rPr>
        <w:t>虚拟机 的生命周期中，对</w:t>
      </w:r>
      <w:r>
        <w:rPr>
          <w:rFonts w:ascii="Times New Roman" w:eastAsia="Times New Roman" w:hAnsi="Times New Roman" w:cs="Times New Roman"/>
          <w:color w:val="636363"/>
          <w:spacing w:val="0"/>
          <w:w w:val="100"/>
          <w:position w:val="0"/>
          <w:sz w:val="32"/>
          <w:szCs w:val="32"/>
          <w:lang w:val="en-US" w:eastAsia="en-US" w:bidi="en-US"/>
        </w:rPr>
        <w:t>Sample</w:t>
      </w:r>
      <w:r>
        <w:rPr>
          <w:spacing w:val="0"/>
          <w:w w:val="100"/>
          <w:position w:val="0"/>
          <w:sz w:val="30"/>
          <w:szCs w:val="30"/>
        </w:rPr>
        <w:t>类先后加载了两次。</w:t>
      </w:r>
    </w:p>
    <w:sectPr>
      <w:headerReference w:type="default" r:id="rId74"/>
      <w:headerReference w:type="even" r:id="rId75"/>
      <w:footnotePr>
        <w:pos w:val="pageBottom"/>
        <w:numFmt w:val="decimal"/>
        <w:numRestart w:val="continuous"/>
      </w:footnotePr>
      <w:type w:val="continuous"/>
      <w:pgSz w:w="15317" w:h="12053" w:orient="landscape"/>
      <w:pgMar w:top="3926" w:right="1178" w:bottom="3412" w:left="978" w:header="0" w:footer="2984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697230</wp:posOffset>
              </wp:positionH>
              <wp:positionV relativeFrom="page">
                <wp:posOffset>541655</wp:posOffset>
              </wp:positionV>
              <wp:extent cx="4471670" cy="3898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71670" cy="389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828282"/>
                              <w:spacing w:val="0"/>
                              <w:w w:val="100"/>
                              <w:position w:val="0"/>
                              <w:sz w:val="64"/>
                              <w:szCs w:val="64"/>
                            </w:rPr>
                            <w:t>类的加载</w:t>
                          </w:r>
                          <w:r>
                            <w:rPr>
                              <w:rFonts w:ascii="SimSun" w:eastAsia="SimSun" w:hAnsi="SimSun" w:cs="SimSun"/>
                              <w:color w:val="828282"/>
                              <w:spacing w:val="0"/>
                              <w:w w:val="100"/>
                              <w:position w:val="0"/>
                              <w:sz w:val="64"/>
                              <w:szCs w:val="6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828282"/>
                              <w:spacing w:val="0"/>
                              <w:w w:val="100"/>
                              <w:position w:val="0"/>
                              <w:sz w:val="64"/>
                              <w:szCs w:val="64"/>
                            </w:rPr>
                            <w:t>连接与初始化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4.899999999999999pt;margin-top:42.649999999999999pt;width:352.10000000000002pt;height:30.6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4"/>
                        <w:szCs w:val="64"/>
                      </w:rPr>
                    </w:pPr>
                    <w:r>
                      <w:rPr>
                        <w:rFonts w:ascii="SimSun" w:eastAsia="SimSun" w:hAnsi="SimSun" w:cs="SimSun"/>
                        <w:color w:val="828282"/>
                        <w:spacing w:val="0"/>
                        <w:w w:val="100"/>
                        <w:position w:val="0"/>
                        <w:sz w:val="64"/>
                        <w:szCs w:val="64"/>
                      </w:rPr>
                      <w:t>类的加载</w:t>
                    </w:r>
                    <w:r>
                      <w:rPr>
                        <w:rFonts w:ascii="SimSun" w:eastAsia="SimSun" w:hAnsi="SimSun" w:cs="SimSun"/>
                        <w:color w:val="828282"/>
                        <w:spacing w:val="0"/>
                        <w:w w:val="100"/>
                        <w:position w:val="0"/>
                        <w:sz w:val="64"/>
                        <w:szCs w:val="64"/>
                        <w:lang w:val="zh-CN" w:eastAsia="zh-CN" w:bidi="zh-CN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828282"/>
                        <w:spacing w:val="0"/>
                        <w:w w:val="100"/>
                        <w:position w:val="0"/>
                        <w:sz w:val="64"/>
                        <w:szCs w:val="64"/>
                      </w:rPr>
                      <w:t>连接与初始化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750570</wp:posOffset>
              </wp:positionV>
              <wp:extent cx="1612265" cy="38735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265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类的验证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53.399999999999999pt;margin-top:59.100000000000001pt;width:126.95pt;height:30.5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类的验证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622935</wp:posOffset>
              </wp:positionH>
              <wp:positionV relativeFrom="page">
                <wp:posOffset>765175</wp:posOffset>
              </wp:positionV>
              <wp:extent cx="2020570" cy="393065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20570" cy="393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类的初始化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49.050000000000004pt;margin-top:60.25pt;width:159.09999999999999pt;height:30.949999999999999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类的初始化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622935</wp:posOffset>
              </wp:positionH>
              <wp:positionV relativeFrom="page">
                <wp:posOffset>765175</wp:posOffset>
              </wp:positionV>
              <wp:extent cx="2020570" cy="393065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20570" cy="393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类的初始化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49.050000000000004pt;margin-top:60.25pt;width:159.09999999999999pt;height:30.949999999999999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类的初始化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751205</wp:posOffset>
              </wp:positionV>
              <wp:extent cx="2840990" cy="448310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40990" cy="4483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类的初始化时机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55.550000000000004pt;margin-top:59.149999999999999pt;width:223.70000000000002pt;height:35.300000000000004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类的初始化时机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751205</wp:posOffset>
              </wp:positionV>
              <wp:extent cx="2840990" cy="44831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40990" cy="4483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类的初始化时机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55.550000000000004pt;margin-top:59.149999999999999pt;width:223.70000000000002pt;height:35.300000000000004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类的初始化时机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751205</wp:posOffset>
              </wp:positionV>
              <wp:extent cx="2837815" cy="38989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37815" cy="389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类的初始化时机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53.399999999999999pt;margin-top:59.149999999999999pt;width:223.45000000000002pt;height:30.699999999999999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类的初始化时机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684530</wp:posOffset>
              </wp:positionH>
              <wp:positionV relativeFrom="page">
                <wp:posOffset>746760</wp:posOffset>
              </wp:positionV>
              <wp:extent cx="1612265" cy="38735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265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类加载器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53.899999999999999pt;margin-top:58.800000000000004pt;width:126.95pt;height:30.5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类加载器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684530</wp:posOffset>
              </wp:positionH>
              <wp:positionV relativeFrom="page">
                <wp:posOffset>746760</wp:posOffset>
              </wp:positionV>
              <wp:extent cx="1612265" cy="387350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265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类加载器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53.899999999999999pt;margin-top:58.800000000000004pt;width:126.95pt;height:30.5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类加载器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697230</wp:posOffset>
              </wp:positionH>
              <wp:positionV relativeFrom="page">
                <wp:posOffset>541655</wp:posOffset>
              </wp:positionV>
              <wp:extent cx="4471670" cy="38989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71670" cy="389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828282"/>
                              <w:spacing w:val="0"/>
                              <w:w w:val="100"/>
                              <w:position w:val="0"/>
                              <w:sz w:val="64"/>
                              <w:szCs w:val="64"/>
                            </w:rPr>
                            <w:t>类的加载</w:t>
                          </w:r>
                          <w:r>
                            <w:rPr>
                              <w:rFonts w:ascii="SimSun" w:eastAsia="SimSun" w:hAnsi="SimSun" w:cs="SimSun"/>
                              <w:color w:val="828282"/>
                              <w:spacing w:val="0"/>
                              <w:w w:val="100"/>
                              <w:position w:val="0"/>
                              <w:sz w:val="64"/>
                              <w:szCs w:val="6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SimSun" w:eastAsia="SimSun" w:hAnsi="SimSun" w:cs="SimSun"/>
                              <w:color w:val="828282"/>
                              <w:spacing w:val="0"/>
                              <w:w w:val="100"/>
                              <w:position w:val="0"/>
                              <w:sz w:val="64"/>
                              <w:szCs w:val="64"/>
                            </w:rPr>
                            <w:t>连接与初始化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4.899999999999999pt;margin-top:42.649999999999999pt;width:352.10000000000002pt;height:30.6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4"/>
                        <w:szCs w:val="64"/>
                      </w:rPr>
                    </w:pPr>
                    <w:r>
                      <w:rPr>
                        <w:rFonts w:ascii="SimSun" w:eastAsia="SimSun" w:hAnsi="SimSun" w:cs="SimSun"/>
                        <w:color w:val="828282"/>
                        <w:spacing w:val="0"/>
                        <w:w w:val="100"/>
                        <w:position w:val="0"/>
                        <w:sz w:val="64"/>
                        <w:szCs w:val="64"/>
                      </w:rPr>
                      <w:t>类的加载</w:t>
                    </w:r>
                    <w:r>
                      <w:rPr>
                        <w:rFonts w:ascii="SimSun" w:eastAsia="SimSun" w:hAnsi="SimSun" w:cs="SimSun"/>
                        <w:color w:val="828282"/>
                        <w:spacing w:val="0"/>
                        <w:w w:val="100"/>
                        <w:position w:val="0"/>
                        <w:sz w:val="64"/>
                        <w:szCs w:val="64"/>
                        <w:lang w:val="zh-CN" w:eastAsia="zh-CN" w:bidi="zh-CN"/>
                      </w:rPr>
                      <w:t>7</w:t>
                    </w:r>
                    <w:r>
                      <w:rPr>
                        <w:rFonts w:ascii="SimSun" w:eastAsia="SimSun" w:hAnsi="SimSun" w:cs="SimSun"/>
                        <w:color w:val="828282"/>
                        <w:spacing w:val="0"/>
                        <w:w w:val="100"/>
                        <w:position w:val="0"/>
                        <w:sz w:val="64"/>
                        <w:szCs w:val="64"/>
                      </w:rPr>
                      <w:t>连接与初始化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751205</wp:posOffset>
              </wp:positionV>
              <wp:extent cx="3636010" cy="393065"/>
              <wp:wrapNone/>
              <wp:docPr id="60" name="Shape 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36010" cy="393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类加载的父委托机制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50.700000000000003pt;margin-top:59.149999999999999pt;width:286.30000000000001pt;height:30.949999999999999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类加载的父委托机制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643890</wp:posOffset>
              </wp:positionH>
              <wp:positionV relativeFrom="page">
                <wp:posOffset>751205</wp:posOffset>
              </wp:positionV>
              <wp:extent cx="3636010" cy="393065"/>
              <wp:wrapNone/>
              <wp:docPr id="62" name="Shape 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36010" cy="393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类加载的父委托机制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8" type="#_x0000_t202" style="position:absolute;margin-left:50.700000000000003pt;margin-top:59.149999999999999pt;width:286.30000000000001pt;height:30.949999999999999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类加载的父委托机制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9" behindDoc="1" locked="0" layoutInCell="1" allowOverlap="1">
              <wp:simplePos x="0" y="0"/>
              <wp:positionH relativeFrom="page">
                <wp:posOffset>638810</wp:posOffset>
              </wp:positionH>
              <wp:positionV relativeFrom="page">
                <wp:posOffset>755650</wp:posOffset>
              </wp:positionV>
              <wp:extent cx="4876800" cy="435610"/>
              <wp:wrapNone/>
              <wp:docPr id="70" name="Shape 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76800" cy="4356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创建用户自定义的类加裁器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position:absolute;margin-left:50.300000000000004pt;margin-top:59.5pt;width:384.pt;height:34.300000000000004pt;z-index:-1887440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创建用户自定义的类加裁器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1" behindDoc="1" locked="0" layoutInCell="1" allowOverlap="1">
              <wp:simplePos x="0" y="0"/>
              <wp:positionH relativeFrom="page">
                <wp:posOffset>638810</wp:posOffset>
              </wp:positionH>
              <wp:positionV relativeFrom="page">
                <wp:posOffset>755650</wp:posOffset>
              </wp:positionV>
              <wp:extent cx="4876800" cy="435610"/>
              <wp:wrapNone/>
              <wp:docPr id="72" name="Shape 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76800" cy="4356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创建用户自定义的类加裁器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position:absolute;margin-left:50.300000000000004pt;margin-top:59.5pt;width:384.pt;height:34.300000000000004pt;z-index:-1887440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创建用户自定义的类加裁器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3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747395</wp:posOffset>
              </wp:positionV>
              <wp:extent cx="4876800" cy="387350"/>
              <wp:wrapNone/>
              <wp:docPr id="74" name="Shape 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7680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创建用户自定义的类加载器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0" type="#_x0000_t202" style="position:absolute;margin-left:53.649999999999999pt;margin-top:58.850000000000001pt;width:384.pt;height:30.5pt;z-index:-1887440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创建用户自定义的类加载器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5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747395</wp:posOffset>
              </wp:positionV>
              <wp:extent cx="4876800" cy="387350"/>
              <wp:wrapNone/>
              <wp:docPr id="76" name="Shape 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7680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创建用户自定义的类加载器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2" type="#_x0000_t202" style="position:absolute;margin-left:53.649999999999999pt;margin-top:58.850000000000001pt;width:384.pt;height:30.5pt;z-index:-1887440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创建用户自定义的类加载器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735965</wp:posOffset>
              </wp:positionV>
              <wp:extent cx="1609090" cy="38735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&amp;厶</w:t>
                          </w:r>
                        </w:p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类的加載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53.399999999999999pt;margin-top:57.950000000000003pt;width:126.7pt;height:30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&amp;厶</w:t>
                    </w:r>
                  </w:p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类的加載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624205</wp:posOffset>
              </wp:positionH>
              <wp:positionV relativeFrom="page">
                <wp:posOffset>739140</wp:posOffset>
              </wp:positionV>
              <wp:extent cx="5257800" cy="411480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0" cy="4114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不同类加载器的命名空间关系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49.149999999999999pt;margin-top:58.200000000000003pt;width:414.pt;height:32.399999999999999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不同类加载器的命名空间关系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624205</wp:posOffset>
              </wp:positionH>
              <wp:positionV relativeFrom="page">
                <wp:posOffset>739140</wp:posOffset>
              </wp:positionV>
              <wp:extent cx="5257800" cy="411480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57800" cy="4114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不同类加载器的命名空间关系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49.149999999999999pt;margin-top:58.200000000000003pt;width:414.pt;height:32.399999999999999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不同类加载器的命名空间关系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754380</wp:posOffset>
              </wp:positionV>
              <wp:extent cx="1609090" cy="38735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类的卸载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53.399999999999999pt;margin-top:59.399999999999999pt;width:126.7pt;height:30.5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类的卸载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754380</wp:posOffset>
              </wp:positionV>
              <wp:extent cx="1609090" cy="38735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类的卸载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53.399999999999999pt;margin-top:59.399999999999999pt;width:126.7pt;height:30.5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类的卸载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754380</wp:posOffset>
              </wp:positionV>
              <wp:extent cx="1609090" cy="387350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类的卸载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56.899999999999999pt;margin-top:59.399999999999999pt;width:126.7pt;height:30.5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类的卸载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754380</wp:posOffset>
              </wp:positionV>
              <wp:extent cx="1609090" cy="38735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类的卸载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56.899999999999999pt;margin-top:59.399999999999999pt;width:126.7pt;height:30.5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类的卸载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754380</wp:posOffset>
              </wp:positionV>
              <wp:extent cx="1609090" cy="387350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类的卸载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56.899999999999999pt;margin-top:59.399999999999999pt;width:126.7pt;height:30.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类的卸载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735965</wp:posOffset>
              </wp:positionV>
              <wp:extent cx="1609090" cy="38735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&amp;厶</w:t>
                          </w:r>
                        </w:p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类的加載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53.399999999999999pt;margin-top:57.950000000000003pt;width:126.7pt;height:30.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&amp;厶</w:t>
                    </w:r>
                  </w:p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类的加載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735965</wp:posOffset>
              </wp:positionV>
              <wp:extent cx="1609090" cy="38735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&amp;厶</w:t>
                          </w:r>
                        </w:p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类的加載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3.399999999999999pt;margin-top:57.950000000000003pt;width:126.7pt;height:30.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&amp;厶</w:t>
                    </w:r>
                  </w:p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类的加載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796925</wp:posOffset>
              </wp:positionV>
              <wp:extent cx="1609090" cy="39624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09090" cy="3962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类的加载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2.pt;margin-top:62.75pt;width:126.7pt;height:31.199999999999999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类的加载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754380</wp:posOffset>
              </wp:positionV>
              <wp:extent cx="1612265" cy="38735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265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类的验证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53.399999999999999pt;margin-top:59.399999999999999pt;width:126.95pt;height:30.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类的验证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754380</wp:posOffset>
              </wp:positionV>
              <wp:extent cx="1612265" cy="38735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265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  <w:bCs/>
                              <w:spacing w:val="0"/>
                              <w:w w:val="100"/>
                              <w:position w:val="0"/>
                            </w:rPr>
                            <w:t>类的验证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3.399999999999999pt;margin-top:59.399999999999999pt;width:126.95pt;height:30.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b/>
                        <w:bCs/>
                        <w:spacing w:val="0"/>
                        <w:w w:val="100"/>
                        <w:position w:val="0"/>
                      </w:rPr>
                      <w:t>类的验证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750570</wp:posOffset>
              </wp:positionV>
              <wp:extent cx="1612265" cy="38735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265" cy="387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spacing w:val="0"/>
                              <w:w w:val="100"/>
                              <w:position w:val="0"/>
                            </w:rPr>
                            <w:t>类的验证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53.399999999999999pt;margin-top:59.100000000000001pt;width:126.95pt;height:30.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spacing w:val="0"/>
                        <w:w w:val="100"/>
                        <w:position w:val="0"/>
                      </w:rPr>
                      <w:t>类的验证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3E3F3E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3E3F3E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|1_"/>
    <w:basedOn w:val="DefaultParagraphFont"/>
    <w:link w:val="Style2"/>
    <w:rPr>
      <w:b/>
      <w:bCs/>
      <w:i w:val="0"/>
      <w:iCs w:val="0"/>
      <w:smallCaps w:val="0"/>
      <w:strike w:val="0"/>
      <w:color w:val="FF0000"/>
      <w:sz w:val="42"/>
      <w:szCs w:val="42"/>
      <w:u w:val="none"/>
      <w:shd w:val="clear" w:color="auto" w:fill="auto"/>
    </w:rPr>
  </w:style>
  <w:style w:type="character" w:customStyle="1" w:styleId="CharStyle7">
    <w:name w:val="Heading #1|1_"/>
    <w:basedOn w:val="DefaultParagraphFont"/>
    <w:link w:val="Style6"/>
    <w:rPr>
      <w:b/>
      <w:bCs/>
      <w:i w:val="0"/>
      <w:iCs w:val="0"/>
      <w:smallCaps w:val="0"/>
      <w:strike w:val="0"/>
      <w:color w:val="E0441D"/>
      <w:sz w:val="76"/>
      <w:szCs w:val="76"/>
      <w:u w:val="none"/>
      <w:shd w:val="clear" w:color="auto" w:fill="auto"/>
    </w:rPr>
  </w:style>
  <w:style w:type="character" w:customStyle="1" w:styleId="CharStyle10">
    <w:name w:val="Body text|4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5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54"/>
      <w:szCs w:val="54"/>
      <w:u w:val="none"/>
      <w:shd w:val="clear" w:color="auto" w:fill="auto"/>
      <w:lang w:val="zh-TW" w:eastAsia="zh-TW" w:bidi="zh-TW"/>
    </w:rPr>
  </w:style>
  <w:style w:type="character" w:customStyle="1" w:styleId="CharStyle18">
    <w:name w:val="Header or footer|2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8">
    <w:name w:val="Header or footer|1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64"/>
      <w:szCs w:val="64"/>
      <w:u w:val="none"/>
      <w:shd w:val="clear" w:color="auto" w:fill="auto"/>
      <w:lang w:val="zh-TW" w:eastAsia="zh-TW" w:bidi="zh-TW"/>
    </w:rPr>
  </w:style>
  <w:style w:type="character" w:customStyle="1" w:styleId="CharStyle32">
    <w:name w:val="Body text|7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CharStyle40">
    <w:name w:val="Body text|8_"/>
    <w:basedOn w:val="DefaultParagraphFont"/>
    <w:link w:val="Style39"/>
    <w:rPr>
      <w:b/>
      <w:bCs/>
      <w:i w:val="0"/>
      <w:iCs w:val="0"/>
      <w:smallCaps w:val="0"/>
      <w:strike w:val="0"/>
      <w:color w:val="FF0000"/>
      <w:sz w:val="60"/>
      <w:szCs w:val="60"/>
      <w:u w:val="none"/>
      <w:shd w:val="clear" w:color="auto" w:fill="auto"/>
    </w:rPr>
  </w:style>
  <w:style w:type="character" w:customStyle="1" w:styleId="CharStyle50">
    <w:name w:val="Heading #2|1_"/>
    <w:basedOn w:val="DefaultParagraphFont"/>
    <w:link w:val="Style49"/>
    <w:rPr>
      <w:rFonts w:ascii="SimSun" w:eastAsia="SimSun" w:hAnsi="SimSun" w:cs="SimSun"/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  <w:lang w:val="zh-TW" w:eastAsia="zh-TW" w:bidi="zh-TW"/>
    </w:rPr>
  </w:style>
  <w:style w:type="character" w:customStyle="1" w:styleId="CharStyle53">
    <w:name w:val="Body text|1_"/>
    <w:basedOn w:val="DefaultParagraphFont"/>
    <w:link w:val="Style5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60">
    <w:name w:val="Other|1_"/>
    <w:basedOn w:val="DefaultParagraphFont"/>
    <w:link w:val="Style5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32"/>
      <w:szCs w:val="32"/>
      <w:u w:val="none"/>
      <w:shd w:val="clear" w:color="auto" w:fill="auto"/>
    </w:rPr>
  </w:style>
  <w:style w:type="character" w:customStyle="1" w:styleId="CharStyle66">
    <w:name w:val="Body text|2_"/>
    <w:basedOn w:val="DefaultParagraphFont"/>
    <w:link w:val="Style6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26"/>
      <w:szCs w:val="26"/>
      <w:u w:val="none"/>
      <w:shd w:val="clear" w:color="auto" w:fill="auto"/>
    </w:rPr>
  </w:style>
  <w:style w:type="character" w:customStyle="1" w:styleId="CharStyle111">
    <w:name w:val="Body text|3_"/>
    <w:basedOn w:val="DefaultParagraphFont"/>
    <w:link w:val="Style110"/>
    <w:rPr>
      <w:b w:val="0"/>
      <w:bCs w:val="0"/>
      <w:i w:val="0"/>
      <w:iCs w:val="0"/>
      <w:smallCaps w:val="0"/>
      <w:strike w:val="0"/>
      <w:color w:val="636363"/>
      <w:sz w:val="32"/>
      <w:szCs w:val="32"/>
      <w:u w:val="none"/>
      <w:shd w:val="clear" w:color="auto" w:fill="auto"/>
    </w:rPr>
  </w:style>
  <w:style w:type="character" w:customStyle="1" w:styleId="CharStyle120">
    <w:name w:val="Body text|6_"/>
    <w:basedOn w:val="DefaultParagraphFont"/>
    <w:link w:val="Style11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2">
    <w:name w:val="Picture caption|1"/>
    <w:basedOn w:val="Normal"/>
    <w:link w:val="CharStyle3"/>
    <w:pPr>
      <w:widowControl w:val="0"/>
      <w:shd w:val="clear" w:color="auto" w:fill="auto"/>
      <w:spacing w:line="324" w:lineRule="exact"/>
      <w:ind w:firstLine="380"/>
    </w:pPr>
    <w:rPr>
      <w:b/>
      <w:bCs/>
      <w:i w:val="0"/>
      <w:iCs w:val="0"/>
      <w:smallCaps w:val="0"/>
      <w:strike w:val="0"/>
      <w:color w:val="FF0000"/>
      <w:sz w:val="42"/>
      <w:szCs w:val="42"/>
      <w:u w:val="none"/>
      <w:shd w:val="clear" w:color="auto" w:fill="auto"/>
    </w:rPr>
  </w:style>
  <w:style w:type="paragraph" w:customStyle="1" w:styleId="Style6">
    <w:name w:val="Heading #1|1"/>
    <w:basedOn w:val="Normal"/>
    <w:link w:val="CharStyle7"/>
    <w:pPr>
      <w:widowControl w:val="0"/>
      <w:shd w:val="clear" w:color="auto" w:fill="auto"/>
      <w:spacing w:after="2520"/>
      <w:outlineLvl w:val="0"/>
    </w:pPr>
    <w:rPr>
      <w:b/>
      <w:bCs/>
      <w:i w:val="0"/>
      <w:iCs w:val="0"/>
      <w:smallCaps w:val="0"/>
      <w:strike w:val="0"/>
      <w:color w:val="E0441D"/>
      <w:sz w:val="76"/>
      <w:szCs w:val="76"/>
      <w:u w:val="none"/>
      <w:shd w:val="clear" w:color="auto" w:fill="auto"/>
    </w:rPr>
  </w:style>
  <w:style w:type="paragraph" w:customStyle="1" w:styleId="Style9">
    <w:name w:val="Body text|4"/>
    <w:basedOn w:val="Normal"/>
    <w:link w:val="CharStyle10"/>
    <w:pPr>
      <w:widowControl w:val="0"/>
      <w:shd w:val="clear" w:color="auto" w:fill="auto"/>
      <w:spacing w:after="130" w:line="790" w:lineRule="exact"/>
      <w:ind w:left="550" w:hanging="19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  <w:lang w:val="zh-TW" w:eastAsia="zh-TW" w:bidi="zh-TW"/>
    </w:rPr>
  </w:style>
  <w:style w:type="paragraph" w:customStyle="1" w:styleId="Style14">
    <w:name w:val="Body text|5"/>
    <w:basedOn w:val="Normal"/>
    <w:link w:val="CharStyle15"/>
    <w:pPr>
      <w:widowControl w:val="0"/>
      <w:shd w:val="clear" w:color="auto" w:fill="auto"/>
      <w:spacing w:after="140" w:line="259" w:lineRule="auto"/>
      <w:ind w:firstLine="2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4"/>
      <w:szCs w:val="54"/>
      <w:u w:val="none"/>
      <w:shd w:val="clear" w:color="auto" w:fill="auto"/>
      <w:lang w:val="zh-TW" w:eastAsia="zh-TW" w:bidi="zh-TW"/>
    </w:rPr>
  </w:style>
  <w:style w:type="paragraph" w:customStyle="1" w:styleId="Style17">
    <w:name w:val="Header or footer|2"/>
    <w:basedOn w:val="Normal"/>
    <w:link w:val="CharStyle1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7">
    <w:name w:val="Header or footer|1"/>
    <w:basedOn w:val="Normal"/>
    <w:link w:val="CharStyle28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64"/>
      <w:szCs w:val="64"/>
      <w:u w:val="none"/>
      <w:shd w:val="clear" w:color="auto" w:fill="auto"/>
      <w:lang w:val="zh-TW" w:eastAsia="zh-TW" w:bidi="zh-TW"/>
    </w:rPr>
  </w:style>
  <w:style w:type="paragraph" w:customStyle="1" w:styleId="Style31">
    <w:name w:val="Body text|7"/>
    <w:basedOn w:val="Normal"/>
    <w:link w:val="CharStyle32"/>
    <w:pPr>
      <w:widowControl w:val="0"/>
      <w:shd w:val="clear" w:color="auto" w:fill="auto"/>
      <w:spacing w:after="140"/>
      <w:ind w:left="1440"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Style39">
    <w:name w:val="Body text|8"/>
    <w:basedOn w:val="Normal"/>
    <w:link w:val="CharStyle40"/>
    <w:pPr>
      <w:widowControl w:val="0"/>
      <w:shd w:val="clear" w:color="auto" w:fill="auto"/>
      <w:spacing w:after="30"/>
      <w:ind w:left="1440"/>
    </w:pPr>
    <w:rPr>
      <w:b/>
      <w:bCs/>
      <w:i w:val="0"/>
      <w:iCs w:val="0"/>
      <w:smallCaps w:val="0"/>
      <w:strike w:val="0"/>
      <w:color w:val="FF0000"/>
      <w:sz w:val="60"/>
      <w:szCs w:val="60"/>
      <w:u w:val="none"/>
      <w:shd w:val="clear" w:color="auto" w:fill="auto"/>
    </w:rPr>
  </w:style>
  <w:style w:type="paragraph" w:customStyle="1" w:styleId="Style49">
    <w:name w:val="Heading #2|1"/>
    <w:basedOn w:val="Normal"/>
    <w:link w:val="CharStyle50"/>
    <w:pPr>
      <w:widowControl w:val="0"/>
      <w:shd w:val="clear" w:color="auto" w:fill="auto"/>
      <w:spacing w:after="140"/>
      <w:ind w:firstLine="18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4"/>
      <w:szCs w:val="64"/>
      <w:u w:val="none"/>
      <w:shd w:val="clear" w:color="auto" w:fill="auto"/>
      <w:lang w:val="zh-TW" w:eastAsia="zh-TW" w:bidi="zh-TW"/>
    </w:rPr>
  </w:style>
  <w:style w:type="paragraph" w:customStyle="1" w:styleId="Style52">
    <w:name w:val="Body text|1"/>
    <w:basedOn w:val="Normal"/>
    <w:link w:val="CharStyle53"/>
    <w:pPr>
      <w:widowControl w:val="0"/>
      <w:shd w:val="clear" w:color="auto" w:fill="auto"/>
      <w:spacing w:after="100" w:line="32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59">
    <w:name w:val="Other|1"/>
    <w:basedOn w:val="Normal"/>
    <w:link w:val="CharStyle60"/>
    <w:pPr>
      <w:widowControl w:val="0"/>
      <w:shd w:val="clear" w:color="auto" w:fill="auto"/>
      <w:spacing w:after="100" w:line="32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32"/>
      <w:szCs w:val="32"/>
      <w:u w:val="none"/>
      <w:shd w:val="clear" w:color="auto" w:fill="auto"/>
    </w:rPr>
  </w:style>
  <w:style w:type="paragraph" w:customStyle="1" w:styleId="Style65">
    <w:name w:val="Body text|2"/>
    <w:basedOn w:val="Normal"/>
    <w:link w:val="CharStyle66"/>
    <w:pPr>
      <w:widowControl w:val="0"/>
      <w:shd w:val="clear" w:color="auto" w:fill="auto"/>
      <w:spacing w:after="70"/>
      <w:ind w:left="16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26"/>
      <w:szCs w:val="26"/>
      <w:u w:val="none"/>
      <w:shd w:val="clear" w:color="auto" w:fill="auto"/>
    </w:rPr>
  </w:style>
  <w:style w:type="paragraph" w:customStyle="1" w:styleId="Style110">
    <w:name w:val="Body text|3"/>
    <w:basedOn w:val="Normal"/>
    <w:link w:val="CharStyle111"/>
    <w:pPr>
      <w:widowControl w:val="0"/>
      <w:shd w:val="clear" w:color="auto" w:fill="auto"/>
      <w:spacing w:line="499" w:lineRule="exact"/>
      <w:ind w:firstLine="700"/>
    </w:pPr>
    <w:rPr>
      <w:b w:val="0"/>
      <w:bCs w:val="0"/>
      <w:i w:val="0"/>
      <w:iCs w:val="0"/>
      <w:smallCaps w:val="0"/>
      <w:strike w:val="0"/>
      <w:color w:val="636363"/>
      <w:sz w:val="32"/>
      <w:szCs w:val="32"/>
      <w:u w:val="none"/>
      <w:shd w:val="clear" w:color="auto" w:fill="auto"/>
    </w:rPr>
  </w:style>
  <w:style w:type="paragraph" w:customStyle="1" w:styleId="Style119">
    <w:name w:val="Body text|6"/>
    <w:basedOn w:val="Normal"/>
    <w:link w:val="CharStyle120"/>
    <w:pPr>
      <w:widowControl w:val="0"/>
      <w:shd w:val="clear" w:color="auto" w:fill="auto"/>
      <w:spacing w:line="568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828282"/>
      <w:sz w:val="36"/>
      <w:szCs w:val="3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header" Target="header7.xml"/><Relationship Id="rId22" Type="http://schemas.openxmlformats.org/officeDocument/2006/relationships/header" Target="header8.xml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image" Target="media/image6.jpeg"/><Relationship Id="rId26" Type="http://schemas.openxmlformats.org/officeDocument/2006/relationships/image" Target="media/image6.jpeg" TargetMode="External"/><Relationship Id="rId27" Type="http://schemas.openxmlformats.org/officeDocument/2006/relationships/header" Target="header11.xml"/><Relationship Id="rId28" Type="http://schemas.openxmlformats.org/officeDocument/2006/relationships/header" Target="header12.xml"/><Relationship Id="rId29" Type="http://schemas.openxmlformats.org/officeDocument/2006/relationships/image" Target="media/image7.jpeg"/><Relationship Id="rId30" Type="http://schemas.openxmlformats.org/officeDocument/2006/relationships/image" Target="media/image7.jpeg" TargetMode="External"/><Relationship Id="rId31" Type="http://schemas.openxmlformats.org/officeDocument/2006/relationships/image" Target="media/image8.jpeg"/><Relationship Id="rId32" Type="http://schemas.openxmlformats.org/officeDocument/2006/relationships/image" Target="media/image8.jpeg" TargetMode="External"/><Relationship Id="rId33" Type="http://schemas.openxmlformats.org/officeDocument/2006/relationships/header" Target="header13.xml"/><Relationship Id="rId34" Type="http://schemas.openxmlformats.org/officeDocument/2006/relationships/header" Target="header14.xml"/><Relationship Id="rId35" Type="http://schemas.openxmlformats.org/officeDocument/2006/relationships/image" Target="media/image9.jpeg"/><Relationship Id="rId36" Type="http://schemas.openxmlformats.org/officeDocument/2006/relationships/image" Target="media/image9.jpeg" TargetMode="External"/><Relationship Id="rId37" Type="http://schemas.openxmlformats.org/officeDocument/2006/relationships/header" Target="header15.xml"/><Relationship Id="rId38" Type="http://schemas.openxmlformats.org/officeDocument/2006/relationships/header" Target="header16.xml"/><Relationship Id="rId39" Type="http://schemas.openxmlformats.org/officeDocument/2006/relationships/header" Target="header17.xml"/><Relationship Id="rId40" Type="http://schemas.openxmlformats.org/officeDocument/2006/relationships/header" Target="header18.xml"/><Relationship Id="rId41" Type="http://schemas.openxmlformats.org/officeDocument/2006/relationships/header" Target="header19.xml"/><Relationship Id="rId42" Type="http://schemas.openxmlformats.org/officeDocument/2006/relationships/image" Target="media/image10.jpeg"/><Relationship Id="rId43" Type="http://schemas.openxmlformats.org/officeDocument/2006/relationships/image" Target="media/image10.jpeg" TargetMode="External"/><Relationship Id="rId44" Type="http://schemas.openxmlformats.org/officeDocument/2006/relationships/header" Target="header20.xml"/><Relationship Id="rId45" Type="http://schemas.openxmlformats.org/officeDocument/2006/relationships/header" Target="header21.xml"/><Relationship Id="rId46" Type="http://schemas.openxmlformats.org/officeDocument/2006/relationships/image" Target="media/image11.jpeg"/><Relationship Id="rId47" Type="http://schemas.openxmlformats.org/officeDocument/2006/relationships/image" Target="media/image11.jpeg" TargetMode="External"/><Relationship Id="rId48" Type="http://schemas.openxmlformats.org/officeDocument/2006/relationships/image" Target="media/image12.jpeg"/><Relationship Id="rId49" Type="http://schemas.openxmlformats.org/officeDocument/2006/relationships/image" Target="media/image12.jpeg" TargetMode="External"/><Relationship Id="rId50" Type="http://schemas.openxmlformats.org/officeDocument/2006/relationships/image" Target="media/image13.jpeg"/><Relationship Id="rId51" Type="http://schemas.openxmlformats.org/officeDocument/2006/relationships/image" Target="media/image13.jpeg" TargetMode="External"/><Relationship Id="rId52" Type="http://schemas.openxmlformats.org/officeDocument/2006/relationships/header" Target="header22.xml"/><Relationship Id="rId53" Type="http://schemas.openxmlformats.org/officeDocument/2006/relationships/header" Target="header23.xml"/><Relationship Id="rId54" Type="http://schemas.openxmlformats.org/officeDocument/2006/relationships/header" Target="header24.xml"/><Relationship Id="rId55" Type="http://schemas.openxmlformats.org/officeDocument/2006/relationships/header" Target="header25.xml"/><Relationship Id="rId56" Type="http://schemas.openxmlformats.org/officeDocument/2006/relationships/header" Target="header26.xml"/><Relationship Id="rId57" Type="http://schemas.openxmlformats.org/officeDocument/2006/relationships/header" Target="header27.xml"/><Relationship Id="rId58" Type="http://schemas.openxmlformats.org/officeDocument/2006/relationships/image" Target="media/image14.jpeg"/><Relationship Id="rId59" Type="http://schemas.openxmlformats.org/officeDocument/2006/relationships/image" Target="media/image14.jpeg" TargetMode="External"/><Relationship Id="rId60" Type="http://schemas.openxmlformats.org/officeDocument/2006/relationships/image" Target="media/image15.jpeg"/><Relationship Id="rId61" Type="http://schemas.openxmlformats.org/officeDocument/2006/relationships/image" Target="media/image15.jpeg" TargetMode="External"/><Relationship Id="rId62" Type="http://schemas.openxmlformats.org/officeDocument/2006/relationships/header" Target="header28.xml"/><Relationship Id="rId63" Type="http://schemas.openxmlformats.org/officeDocument/2006/relationships/header" Target="header29.xml"/><Relationship Id="rId64" Type="http://schemas.openxmlformats.org/officeDocument/2006/relationships/image" Target="media/image16.jpeg"/><Relationship Id="rId65" Type="http://schemas.openxmlformats.org/officeDocument/2006/relationships/image" Target="media/image16.jpeg" TargetMode="External"/><Relationship Id="rId66" Type="http://schemas.openxmlformats.org/officeDocument/2006/relationships/image" Target="media/image17.jpeg"/><Relationship Id="rId67" Type="http://schemas.openxmlformats.org/officeDocument/2006/relationships/image" Target="media/image17.jpeg" TargetMode="External"/><Relationship Id="rId68" Type="http://schemas.openxmlformats.org/officeDocument/2006/relationships/header" Target="header30.xml"/><Relationship Id="rId69" Type="http://schemas.openxmlformats.org/officeDocument/2006/relationships/header" Target="header31.xml"/><Relationship Id="rId70" Type="http://schemas.openxmlformats.org/officeDocument/2006/relationships/header" Target="header32.xml"/><Relationship Id="rId71" Type="http://schemas.openxmlformats.org/officeDocument/2006/relationships/header" Target="header33.xml"/><Relationship Id="rId72" Type="http://schemas.openxmlformats.org/officeDocument/2006/relationships/header" Target="header34.xml"/><Relationship Id="rId73" Type="http://schemas.openxmlformats.org/officeDocument/2006/relationships/header" Target="header35.xml"/><Relationship Id="rId74" Type="http://schemas.openxmlformats.org/officeDocument/2006/relationships/header" Target="header36.xml"/><Relationship Id="rId75" Type="http://schemas.openxmlformats.org/officeDocument/2006/relationships/header" Target="header37.xml"/></Relationships>
</file>

<file path=docProps/core.xml><?xml version="1.0" encoding="utf-8"?>
<cp:coreProperties xmlns:cp="http://schemas.openxmlformats.org/package/2006/metadata/core-properties" xmlns:dc="http://purl.org/dc/elements/1.1/">
  <dc:title>投影片 1</dc:title>
  <dc:subject/>
  <dc:creator>sunny</dc:creator>
  <cp:keywords/>
</cp:coreProperties>
</file>