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E72AF" w14:textId="62355883" w:rsidR="008C7952" w:rsidRPr="00D7403C" w:rsidRDefault="00FA7392">
      <w:pPr>
        <w:rPr>
          <w:lang w:val="el-GR"/>
        </w:rPr>
      </w:pP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4F6782EA" wp14:editId="3893702D">
                <wp:simplePos x="0" y="0"/>
                <wp:positionH relativeFrom="page">
                  <wp:posOffset>6280150</wp:posOffset>
                </wp:positionH>
                <wp:positionV relativeFrom="page">
                  <wp:posOffset>-100965</wp:posOffset>
                </wp:positionV>
                <wp:extent cx="1466850" cy="10232390"/>
                <wp:effectExtent l="22225" t="32385" r="15875" b="31750"/>
                <wp:wrapNone/>
                <wp:docPr id="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66850" cy="10232390"/>
                          <a:chOff x="6022" y="8835"/>
                          <a:chExt cx="2310" cy="16114"/>
                        </a:xfrm>
                      </wpg:grpSpPr>
                      <wps:wsp>
                        <wps:cNvPr id="6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6676" y="8835"/>
                            <a:ext cx="1512" cy="16114"/>
                          </a:xfrm>
                          <a:prstGeom prst="rect">
                            <a:avLst/>
                          </a:prstGeom>
                          <a:solidFill>
                            <a:srgbClr val="B32C16"/>
                          </a:solidFill>
                          <a:ln w="9525">
                            <a:solidFill>
                              <a:srgbClr val="BFB675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utoShape 77"/>
                        <wps:cNvCnPr>
                          <a:cxnSpLocks noChangeShapeType="1"/>
                        </wps:cNvCnPr>
                        <wps:spPr bwMode="auto">
                          <a:xfrm>
                            <a:off x="6359" y="8835"/>
                            <a:ext cx="0" cy="16114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B32C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AutoShape 78"/>
                        <wps:cNvCnPr>
                          <a:cxnSpLocks noChangeShapeType="1"/>
                        </wps:cNvCnPr>
                        <wps:spPr bwMode="auto">
                          <a:xfrm>
                            <a:off x="8332" y="8835"/>
                            <a:ext cx="0" cy="16111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B32C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AutoShape 79"/>
                        <wps:cNvCnPr>
                          <a:cxnSpLocks noChangeShapeType="1"/>
                        </wps:cNvCnPr>
                        <wps:spPr bwMode="auto">
                          <a:xfrm>
                            <a:off x="6587" y="8835"/>
                            <a:ext cx="0" cy="16114"/>
                          </a:xfrm>
                          <a:prstGeom prst="straightConnector1">
                            <a:avLst/>
                          </a:prstGeom>
                          <a:noFill/>
                          <a:ln w="57150">
                            <a:solidFill>
                              <a:srgbClr val="B32C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AutoShape 80"/>
                        <wps:cNvCnPr>
                          <a:cxnSpLocks noChangeShapeType="1"/>
                        </wps:cNvCnPr>
                        <wps:spPr bwMode="auto">
                          <a:xfrm>
                            <a:off x="6022" y="8835"/>
                            <a:ext cx="0" cy="16109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B32C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756F0A" id="Group 75" o:spid="_x0000_s1026" style="position:absolute;margin-left:494.5pt;margin-top:-7.95pt;width:115.5pt;height:805.7pt;z-index:251667968;mso-position-horizontal-relative:page;mso-position-vertical-relative:page" coordorigin="6022,8835" coordsize="2310,16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">
                <v:rect id="Rectangle 76" o:spid="_x0000_s1027" style="position:absolute;left:6676;top:8835;width:1512;height:16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" fillcolor="#b32c16" strokecolor="#bfb675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77" o:spid="_x0000_s1028" type="#_x0000_t32" style="position:absolute;left:6359;top:8835;width:0;height:161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" strokecolor="#b32c16" strokeweight="1pt"/>
                <v:shape id="AutoShape 78" o:spid="_x0000_s1029" type="#_x0000_t32" style="position:absolute;left:8332;top:8835;width:0;height:161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" strokecolor="#b32c16" strokeweight="2.25pt"/>
                <v:shape id="AutoShape 79" o:spid="_x0000_s1030" type="#_x0000_t32" style="position:absolute;left:6587;top:8835;width:0;height:161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" strokecolor="#b32c16" strokeweight="4.5pt"/>
                <v:shape id="AutoShape 80" o:spid="_x0000_s1031" type="#_x0000_t32" style="position:absolute;left:6022;top:8835;width:0;height:161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" strokecolor="#b32c16" strokeweight="2.25pt"/>
                <w10:wrap anchorx="page" anchory="page"/>
              </v:group>
            </w:pict>
          </mc:Fallback>
        </mc:AlternateContent>
      </w:r>
      <w:r w:rsidR="000166D1">
        <w:rPr>
          <w:noProof/>
          <w:lang w:val="el-GR" w:eastAsia="el-GR"/>
        </w:rPr>
        <w:drawing>
          <wp:anchor distT="0" distB="0" distL="114300" distR="114300" simplePos="0" relativeHeight="251670016" behindDoc="0" locked="0" layoutInCell="1" allowOverlap="1" wp14:anchorId="511635DB" wp14:editId="5C1CED25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028700" cy="1028700"/>
            <wp:effectExtent l="19050" t="0" r="0" b="0"/>
            <wp:wrapSquare wrapText="bothSides"/>
            <wp:docPr id="68" name="image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6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7403C">
        <w:rPr>
          <w:lang w:val="el-GR"/>
        </w:rPr>
        <w:t>χ</w:t>
      </w:r>
    </w:p>
    <w:p w14:paraId="24825A93" w14:textId="77777777" w:rsidR="008C7952" w:rsidRPr="00D7403C" w:rsidRDefault="008C7952">
      <w:pPr>
        <w:rPr>
          <w:lang w:val="el-GR"/>
        </w:rPr>
      </w:pPr>
    </w:p>
    <w:p w14:paraId="37D97951" w14:textId="77777777" w:rsidR="008C7952" w:rsidRPr="00D7403C" w:rsidRDefault="008C7952">
      <w:pPr>
        <w:rPr>
          <w:b/>
          <w:sz w:val="36"/>
          <w:szCs w:val="36"/>
          <w:lang w:val="el-GR"/>
        </w:rPr>
      </w:pPr>
    </w:p>
    <w:p w14:paraId="2D0FEFF2" w14:textId="77777777" w:rsidR="000166D1" w:rsidRDefault="000166D1" w:rsidP="000E46C2">
      <w:pPr>
        <w:jc w:val="center"/>
        <w:rPr>
          <w:b/>
          <w:sz w:val="26"/>
          <w:szCs w:val="26"/>
          <w:lang w:val="el-GR"/>
        </w:rPr>
      </w:pPr>
    </w:p>
    <w:p w14:paraId="5774D062" w14:textId="3B102CCC" w:rsidR="008C7952" w:rsidRPr="000E46C2" w:rsidRDefault="00FA7392" w:rsidP="000E46C2">
      <w:pPr>
        <w:jc w:val="center"/>
        <w:rPr>
          <w:sz w:val="26"/>
          <w:szCs w:val="26"/>
          <w:lang w:val="el-GR"/>
        </w:rPr>
      </w:pPr>
      <w:r>
        <w:rPr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CC2956F" wp14:editId="78DC6B60">
                <wp:simplePos x="0" y="0"/>
                <wp:positionH relativeFrom="page">
                  <wp:posOffset>3855085</wp:posOffset>
                </wp:positionH>
                <wp:positionV relativeFrom="page">
                  <wp:posOffset>16059150</wp:posOffset>
                </wp:positionV>
                <wp:extent cx="2364740" cy="2327910"/>
                <wp:effectExtent l="19050" t="19050" r="16510" b="15240"/>
                <wp:wrapNone/>
                <wp:docPr id="69" name="Oval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2364740" cy="2327910"/>
                        </a:xfrm>
                        <a:prstGeom prst="ellipse">
                          <a:avLst/>
                        </a:prstGeom>
                        <a:solidFill>
                          <a:srgbClr val="FE8637"/>
                        </a:solidFill>
                        <a:ln w="57150" cmpd="thinThick">
                          <a:solidFill>
                            <a:srgbClr val="FE8637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="" xmlns:a14="http://schemas.microsoft.com/office/drawing/2010/main" xmlns:w="http://schemas.openxmlformats.org/wordprocessingml/2006/main" xmlns:w10="urn:schemas-microsoft-com:office:word" xmlns:v="urn:schemas-microsoft-com:vml" xmlns:o="urn:schemas-microsoft-com:office:office">
                              <a:effectLst>
                                <a:outerShdw blurRad="63500" dist="46662" dir="3284183" algn="ctr" rotWithShape="0">
                                  <a:srgbClr val="1F2F3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27197D2" id="Oval 73" o:spid="_x0000_s1026" style="position:absolute;margin-left:303.55pt;margin-top:1264.5pt;width:186.2pt;height:183.3pt;flip:x;z-index: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" fillcolor="#fe8637" strokecolor="#fe8637" strokeweight="4.5pt">
                <v:stroke linestyle="thinThick"/>
                <w10:wrap anchorx="page" anchory="page"/>
              </v:oval>
            </w:pict>
          </mc:Fallback>
        </mc:AlternateContent>
      </w:r>
      <w:r w:rsidR="000E46C2" w:rsidRPr="000E46C2">
        <w:rPr>
          <w:b/>
          <w:sz w:val="26"/>
          <w:szCs w:val="26"/>
          <w:lang w:val="el-GR"/>
        </w:rPr>
        <w:t>Πανεπιστήμιο Κρήτης</w:t>
      </w:r>
      <w:r w:rsidR="008C7952" w:rsidRPr="000166D1">
        <w:rPr>
          <w:b/>
          <w:sz w:val="26"/>
          <w:szCs w:val="26"/>
          <w:lang w:val="el-GR"/>
        </w:rPr>
        <w:t xml:space="preserve"> –</w:t>
      </w:r>
      <w:r w:rsidR="000E46C2" w:rsidRPr="000E46C2">
        <w:rPr>
          <w:b/>
          <w:sz w:val="26"/>
          <w:szCs w:val="26"/>
          <w:lang w:val="el-GR"/>
        </w:rPr>
        <w:t>Τμήμα Επιστήμης Υπολογιστών</w:t>
      </w:r>
    </w:p>
    <w:p w14:paraId="376B25A8" w14:textId="77777777" w:rsidR="008C7952" w:rsidRPr="000E46C2" w:rsidRDefault="000E46C2" w:rsidP="008C7952">
      <w:pPr>
        <w:jc w:val="center"/>
        <w:rPr>
          <w:b/>
          <w:sz w:val="28"/>
          <w:szCs w:val="28"/>
          <w:lang w:val="el-GR"/>
        </w:rPr>
      </w:pPr>
      <w:r>
        <w:rPr>
          <w:b/>
          <w:sz w:val="28"/>
          <w:szCs w:val="28"/>
          <w:lang w:val="el-GR"/>
        </w:rPr>
        <w:t>ΗΥ</w:t>
      </w:r>
      <w:r w:rsidRPr="000E46C2">
        <w:rPr>
          <w:b/>
          <w:sz w:val="28"/>
          <w:szCs w:val="28"/>
          <w:lang w:val="el-GR"/>
        </w:rPr>
        <w:t>252</w:t>
      </w:r>
      <w:r w:rsidR="008C7952" w:rsidRPr="000E46C2">
        <w:rPr>
          <w:b/>
          <w:sz w:val="28"/>
          <w:szCs w:val="28"/>
          <w:lang w:val="el-GR"/>
        </w:rPr>
        <w:t xml:space="preserve">– </w:t>
      </w:r>
      <w:proofErr w:type="spellStart"/>
      <w:r w:rsidRPr="000E46C2">
        <w:rPr>
          <w:b/>
          <w:sz w:val="28"/>
          <w:szCs w:val="28"/>
          <w:lang w:val="el-GR"/>
        </w:rPr>
        <w:t>Αντικειμενοστρεφής</w:t>
      </w:r>
      <w:proofErr w:type="spellEnd"/>
      <w:r w:rsidRPr="000E46C2">
        <w:rPr>
          <w:b/>
          <w:sz w:val="28"/>
          <w:szCs w:val="28"/>
          <w:lang w:val="el-GR"/>
        </w:rPr>
        <w:t xml:space="preserve"> Προγραμματισμός</w:t>
      </w:r>
    </w:p>
    <w:p w14:paraId="249060A5" w14:textId="77777777" w:rsidR="000166D1" w:rsidRDefault="000166D1" w:rsidP="008C7952">
      <w:pPr>
        <w:jc w:val="center"/>
        <w:rPr>
          <w:b/>
          <w:sz w:val="28"/>
          <w:szCs w:val="28"/>
          <w:lang w:val="el-GR"/>
        </w:rPr>
      </w:pPr>
      <w:r>
        <w:rPr>
          <w:b/>
          <w:sz w:val="28"/>
          <w:szCs w:val="28"/>
          <w:lang w:val="el-GR"/>
        </w:rPr>
        <w:t>Διδάσκων: Ι. Τζίτζικας</w:t>
      </w:r>
    </w:p>
    <w:p w14:paraId="51D85FC6" w14:textId="2851484D" w:rsidR="00BF00EA" w:rsidRPr="00D7403C" w:rsidRDefault="0033622B" w:rsidP="008C7952">
      <w:pPr>
        <w:jc w:val="center"/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l-GR"/>
        </w:rPr>
        <w:t>Χειμερινό</w:t>
      </w:r>
      <w:r w:rsidRPr="00D7403C">
        <w:rPr>
          <w:b/>
          <w:sz w:val="28"/>
          <w:szCs w:val="28"/>
          <w:lang w:val="en-GB"/>
        </w:rPr>
        <w:t xml:space="preserve"> </w:t>
      </w:r>
      <w:r>
        <w:rPr>
          <w:b/>
          <w:sz w:val="28"/>
          <w:szCs w:val="28"/>
          <w:lang w:val="el-GR"/>
        </w:rPr>
        <w:t>Εξάμηνο</w:t>
      </w:r>
      <w:r w:rsidRPr="00D7403C">
        <w:rPr>
          <w:b/>
          <w:sz w:val="28"/>
          <w:szCs w:val="28"/>
          <w:lang w:val="en-GB"/>
        </w:rPr>
        <w:t xml:space="preserve"> 20</w:t>
      </w:r>
      <w:r w:rsidR="006A56CC" w:rsidRPr="00D7403C">
        <w:rPr>
          <w:b/>
          <w:sz w:val="28"/>
          <w:szCs w:val="28"/>
          <w:lang w:val="en-GB"/>
        </w:rPr>
        <w:t>20</w:t>
      </w:r>
      <w:r w:rsidRPr="00D7403C">
        <w:rPr>
          <w:b/>
          <w:sz w:val="28"/>
          <w:szCs w:val="28"/>
          <w:lang w:val="en-GB"/>
        </w:rPr>
        <w:t>-202</w:t>
      </w:r>
      <w:r w:rsidR="006A56CC" w:rsidRPr="00D7403C">
        <w:rPr>
          <w:b/>
          <w:sz w:val="28"/>
          <w:szCs w:val="28"/>
          <w:lang w:val="en-GB"/>
        </w:rPr>
        <w:t>1</w:t>
      </w:r>
    </w:p>
    <w:p w14:paraId="74DF13DB" w14:textId="77777777" w:rsidR="00376058" w:rsidRPr="00D7403C" w:rsidRDefault="00376058" w:rsidP="00565A2F">
      <w:pPr>
        <w:pStyle w:val="-11"/>
        <w:rPr>
          <w:lang w:val="en-GB"/>
        </w:rPr>
      </w:pPr>
    </w:p>
    <w:p w14:paraId="2D09AC19" w14:textId="77777777" w:rsidR="00376058" w:rsidRPr="00D7403C" w:rsidRDefault="00376058" w:rsidP="00376058">
      <w:pPr>
        <w:rPr>
          <w:lang w:val="en-GB"/>
        </w:rPr>
      </w:pPr>
    </w:p>
    <w:p w14:paraId="671C1884" w14:textId="77777777" w:rsidR="00376058" w:rsidRPr="00D7403C" w:rsidRDefault="00376058" w:rsidP="00376058">
      <w:pPr>
        <w:rPr>
          <w:lang w:val="en-GB"/>
        </w:rPr>
      </w:pPr>
    </w:p>
    <w:p w14:paraId="3BE56D33" w14:textId="77777777" w:rsidR="00376058" w:rsidRPr="00D7403C" w:rsidRDefault="00376058" w:rsidP="00376058">
      <w:pPr>
        <w:rPr>
          <w:lang w:val="en-GB"/>
        </w:rPr>
      </w:pPr>
    </w:p>
    <w:p w14:paraId="6B9B10EC" w14:textId="77777777" w:rsidR="00376058" w:rsidRPr="00D7403C" w:rsidRDefault="00376058" w:rsidP="00376058">
      <w:pPr>
        <w:rPr>
          <w:lang w:val="en-GB"/>
        </w:rPr>
      </w:pPr>
    </w:p>
    <w:p w14:paraId="36E50DF1" w14:textId="24F7E573" w:rsidR="00376058" w:rsidRPr="00D7403C" w:rsidRDefault="00FA7392" w:rsidP="00565A2F">
      <w:pPr>
        <w:pStyle w:val="-11"/>
        <w:rPr>
          <w:lang w:val="en-GB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8992" behindDoc="0" locked="0" layoutInCell="0" allowOverlap="1" wp14:anchorId="2FEB99DE" wp14:editId="133CF7B7">
                <wp:simplePos x="0" y="0"/>
                <wp:positionH relativeFrom="margin">
                  <wp:posOffset>0</wp:posOffset>
                </wp:positionH>
                <wp:positionV relativeFrom="page">
                  <wp:posOffset>4305300</wp:posOffset>
                </wp:positionV>
                <wp:extent cx="4659630" cy="1066800"/>
                <wp:effectExtent l="0" t="0" r="0" b="0"/>
                <wp:wrapNone/>
                <wp:docPr id="4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59630" cy="106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a14="http://schemas.microsoft.com/office/drawing/2010/main" xmlns:w="http://schemas.openxmlformats.org/wordprocessingml/2006/main" xmlns:w10="urn:schemas-microsoft-com:office:word" xmlns:v="urn:schemas-microsoft-com:vml" xmlns:o="urn:schemas-microsoft-com:office:office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a14="http://schemas.microsoft.com/office/drawing/2010/main" xmlns:w="http://schemas.openxmlformats.org/wordprocessingml/2006/main" xmlns:w10="urn:schemas-microsoft-com:office:word" xmlns:v="urn:schemas-microsoft-com:vml" xmlns:o="urn:schemas-microsoft-com:office:office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B2BF7A" w14:textId="29B97B1C" w:rsidR="00376058" w:rsidRPr="003A30DC" w:rsidRDefault="0044173D" w:rsidP="000E46C2">
                            <w:pPr>
                              <w:jc w:val="center"/>
                              <w:rPr>
                                <w:smallCaps/>
                                <w:color w:val="244583"/>
                                <w:spacing w:val="2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mallCaps/>
                                <w:color w:val="244583"/>
                                <w:spacing w:val="20"/>
                                <w:sz w:val="56"/>
                                <w:szCs w:val="56"/>
                              </w:rPr>
                              <w:t>Project Amphipolis</w:t>
                            </w:r>
                          </w:p>
                          <w:p w14:paraId="69688F1F" w14:textId="77777777" w:rsidR="00376058" w:rsidRDefault="00376058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60000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EB99DE" id="Rectangle 85" o:spid="_x0000_s1026" style="position:absolute;margin-left:0;margin-top:339pt;width:366.9pt;height:84pt;z-index:251668992;visibility:visible;mso-wrap-style:square;mso-width-percent:6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60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" o:allowincell="f" filled="f" stroked="f">
                <v:textbox>
                  <w:txbxContent>
                    <w:p w14:paraId="49B2BF7A" w14:textId="29B97B1C" w:rsidR="00376058" w:rsidRPr="003A30DC" w:rsidRDefault="0044173D" w:rsidP="000E46C2">
                      <w:pPr>
                        <w:jc w:val="center"/>
                        <w:rPr>
                          <w:smallCaps/>
                          <w:color w:val="244583"/>
                          <w:spacing w:val="20"/>
                          <w:sz w:val="56"/>
                          <w:szCs w:val="56"/>
                        </w:rPr>
                      </w:pPr>
                      <w:r>
                        <w:rPr>
                          <w:smallCaps/>
                          <w:color w:val="244583"/>
                          <w:spacing w:val="20"/>
                          <w:sz w:val="56"/>
                          <w:szCs w:val="56"/>
                        </w:rPr>
                        <w:t>Project Amphipolis</w:t>
                      </w:r>
                    </w:p>
                    <w:p w14:paraId="69688F1F" w14:textId="77777777" w:rsidR="00376058" w:rsidRDefault="00376058"/>
                  </w:txbxContent>
                </v:textbox>
                <w10:wrap anchorx="margin" anchory="page"/>
              </v:rect>
            </w:pict>
          </mc:Fallback>
        </mc:AlternateContent>
      </w:r>
    </w:p>
    <w:p w14:paraId="0C54B916" w14:textId="77777777" w:rsidR="000166D1" w:rsidRPr="00D7403C" w:rsidRDefault="00376058" w:rsidP="000166D1">
      <w:pPr>
        <w:pStyle w:val="-11"/>
        <w:tabs>
          <w:tab w:val="left" w:pos="1680"/>
        </w:tabs>
        <w:rPr>
          <w:lang w:val="en-GB"/>
        </w:rPr>
      </w:pPr>
      <w:r w:rsidRPr="00D7403C">
        <w:rPr>
          <w:lang w:val="en-GB"/>
        </w:rPr>
        <w:tab/>
      </w:r>
    </w:p>
    <w:p w14:paraId="294D2F00" w14:textId="40CC5A26" w:rsidR="002542D5" w:rsidRPr="000166D1" w:rsidRDefault="00FA7392" w:rsidP="000166D1">
      <w:pPr>
        <w:pStyle w:val="-11"/>
        <w:tabs>
          <w:tab w:val="left" w:pos="168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5920" behindDoc="0" locked="0" layoutInCell="0" allowOverlap="1" wp14:anchorId="7C7AAB9E" wp14:editId="2745EE1B">
                <wp:simplePos x="0" y="0"/>
                <wp:positionH relativeFrom="margin">
                  <wp:posOffset>0</wp:posOffset>
                </wp:positionH>
                <wp:positionV relativeFrom="margin">
                  <wp:posOffset>5600700</wp:posOffset>
                </wp:positionV>
                <wp:extent cx="4662805" cy="1257300"/>
                <wp:effectExtent l="0" t="0" r="4445" b="0"/>
                <wp:wrapNone/>
                <wp:docPr id="3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62805" cy="1257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606286" w14:textId="745571F3" w:rsidR="00376058" w:rsidRPr="0044173D" w:rsidRDefault="0044173D" w:rsidP="008C7952">
                            <w:pPr>
                              <w:spacing w:after="100"/>
                              <w:rPr>
                                <w:color w:val="E65B01"/>
                                <w:sz w:val="24"/>
                                <w:szCs w:val="24"/>
                                <w:lang w:val="el-GR"/>
                              </w:rPr>
                            </w:pPr>
                            <w:r>
                              <w:rPr>
                                <w:color w:val="E65B01"/>
                                <w:sz w:val="32"/>
                                <w:szCs w:val="32"/>
                                <w:lang w:val="el-GR"/>
                              </w:rPr>
                              <w:t xml:space="preserve">Τερζάκης Στέφανος </w:t>
                            </w:r>
                          </w:p>
                          <w:p w14:paraId="70B08884" w14:textId="06977493" w:rsidR="00376058" w:rsidRPr="0044173D" w:rsidRDefault="0044173D" w:rsidP="008C7952">
                            <w:pPr>
                              <w:spacing w:after="100"/>
                              <w:rPr>
                                <w:color w:val="E65B0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E65B01"/>
                                <w:sz w:val="32"/>
                                <w:szCs w:val="32"/>
                              </w:rPr>
                              <w:t>CSD5873</w:t>
                            </w:r>
                          </w:p>
                          <w:p w14:paraId="3F7227FD" w14:textId="2AA9AE85" w:rsidR="00376058" w:rsidRPr="0044173D" w:rsidRDefault="0044173D" w:rsidP="008C7952">
                            <w:pPr>
                              <w:spacing w:after="100"/>
                              <w:rPr>
                                <w:color w:val="E65B01"/>
                              </w:rPr>
                            </w:pPr>
                            <w:r>
                              <w:rPr>
                                <w:color w:val="E65B01"/>
                                <w:sz w:val="28"/>
                                <w:szCs w:val="28"/>
                              </w:rPr>
                              <w:t>24/11/2025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7AAB9E" id="Rectangle 72" o:spid="_x0000_s1027" style="position:absolute;margin-left:0;margin-top:441pt;width:367.15pt;height:99pt;z-index:25166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" o:allowincell="f" stroked="f">
                <v:textbox>
                  <w:txbxContent>
                    <w:p w14:paraId="34606286" w14:textId="745571F3" w:rsidR="00376058" w:rsidRPr="0044173D" w:rsidRDefault="0044173D" w:rsidP="008C7952">
                      <w:pPr>
                        <w:spacing w:after="100"/>
                        <w:rPr>
                          <w:color w:val="E65B01"/>
                          <w:sz w:val="24"/>
                          <w:szCs w:val="24"/>
                          <w:lang w:val="el-GR"/>
                        </w:rPr>
                      </w:pPr>
                      <w:r>
                        <w:rPr>
                          <w:color w:val="E65B01"/>
                          <w:sz w:val="32"/>
                          <w:szCs w:val="32"/>
                          <w:lang w:val="el-GR"/>
                        </w:rPr>
                        <w:t xml:space="preserve">Τερζάκης Στέφανος </w:t>
                      </w:r>
                    </w:p>
                    <w:p w14:paraId="70B08884" w14:textId="06977493" w:rsidR="00376058" w:rsidRPr="0044173D" w:rsidRDefault="0044173D" w:rsidP="008C7952">
                      <w:pPr>
                        <w:spacing w:after="100"/>
                        <w:rPr>
                          <w:color w:val="E65B01"/>
                          <w:sz w:val="32"/>
                          <w:szCs w:val="32"/>
                        </w:rPr>
                      </w:pPr>
                      <w:r>
                        <w:rPr>
                          <w:color w:val="E65B01"/>
                          <w:sz w:val="32"/>
                          <w:szCs w:val="32"/>
                        </w:rPr>
                        <w:t>CSD5873</w:t>
                      </w:r>
                    </w:p>
                    <w:p w14:paraId="3F7227FD" w14:textId="2AA9AE85" w:rsidR="00376058" w:rsidRPr="0044173D" w:rsidRDefault="0044173D" w:rsidP="008C7952">
                      <w:pPr>
                        <w:spacing w:after="100"/>
                        <w:rPr>
                          <w:color w:val="E65B01"/>
                        </w:rPr>
                      </w:pPr>
                      <w:r>
                        <w:rPr>
                          <w:color w:val="E65B01"/>
                          <w:sz w:val="28"/>
                          <w:szCs w:val="28"/>
                        </w:rPr>
                        <w:t>24/11/2025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1040" behindDoc="0" locked="0" layoutInCell="0" allowOverlap="1" wp14:anchorId="0916C1AA" wp14:editId="55DCBC8E">
                <wp:simplePos x="0" y="0"/>
                <wp:positionH relativeFrom="margin">
                  <wp:posOffset>0</wp:posOffset>
                </wp:positionH>
                <wp:positionV relativeFrom="page">
                  <wp:posOffset>5441950</wp:posOffset>
                </wp:positionV>
                <wp:extent cx="4659630" cy="958850"/>
                <wp:effectExtent l="0" t="0" r="0" b="0"/>
                <wp:wrapThrough wrapText="bothSides">
                  <wp:wrapPolygon edited="0">
                    <wp:start x="176" y="0"/>
                    <wp:lineTo x="176" y="21028"/>
                    <wp:lineTo x="21265" y="21028"/>
                    <wp:lineTo x="21265" y="0"/>
                    <wp:lineTo x="176" y="0"/>
                  </wp:wrapPolygon>
                </wp:wrapThrough>
                <wp:docPr id="81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59630" cy="958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a14="http://schemas.microsoft.com/office/drawing/2010/main" xmlns:w="http://schemas.openxmlformats.org/wordprocessingml/2006/main" xmlns:w10="urn:schemas-microsoft-com:office:word" xmlns:v="urn:schemas-microsoft-com:vml" xmlns:o="urn:schemas-microsoft-com:office:office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a14="http://schemas.microsoft.com/office/drawing/2010/main" xmlns:w="http://schemas.openxmlformats.org/wordprocessingml/2006/main" xmlns:w10="urn:schemas-microsoft-com:office:word" xmlns:v="urn:schemas-microsoft-com:vml" xmlns:o="urn:schemas-microsoft-com:office:office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EC8DF1" w14:textId="77777777" w:rsidR="00F26F07" w:rsidRDefault="00F26F07" w:rsidP="00F26F07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60000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16C1AA" id="_x0000_s1028" style="position:absolute;margin-left:0;margin-top:428.5pt;width:366.9pt;height:75.5pt;z-index:251671040;visibility:visible;mso-wrap-style:square;mso-width-percent:6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60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" o:allowincell="f" filled="f" stroked="f">
                <v:textbox>
                  <w:txbxContent>
                    <w:p w14:paraId="35EC8DF1" w14:textId="77777777" w:rsidR="00F26F07" w:rsidRDefault="00F26F07" w:rsidP="00F26F07"/>
                  </w:txbxContent>
                </v:textbox>
                <w10:wrap type="through" anchorx="margin" anchory="page"/>
              </v:rect>
            </w:pict>
          </mc:Fallback>
        </mc:AlternateContent>
      </w:r>
      <w:proofErr w:type="spellStart"/>
      <w:r w:rsidR="000E46C2" w:rsidRPr="000E46C2">
        <w:rPr>
          <w:sz w:val="36"/>
          <w:szCs w:val="36"/>
        </w:rPr>
        <w:t>Ε</w:t>
      </w:r>
      <w:r w:rsidR="000E46C2">
        <w:rPr>
          <w:sz w:val="36"/>
          <w:szCs w:val="36"/>
        </w:rPr>
        <w:t>ισ</w:t>
      </w:r>
      <w:proofErr w:type="spellEnd"/>
      <w:r w:rsidR="000E46C2">
        <w:rPr>
          <w:sz w:val="36"/>
          <w:szCs w:val="36"/>
        </w:rPr>
        <w:t>αγωγ</w:t>
      </w:r>
      <w:r w:rsidR="000E46C2">
        <w:rPr>
          <w:sz w:val="36"/>
          <w:szCs w:val="36"/>
          <w:lang w:val="el-GR"/>
        </w:rPr>
        <w:t>ή</w:t>
      </w:r>
    </w:p>
    <w:p w14:paraId="1110DAB6" w14:textId="77777777" w:rsidR="000E46C2" w:rsidRPr="0033622B" w:rsidRDefault="000E46C2" w:rsidP="000E46C2">
      <w:pPr>
        <w:rPr>
          <w:lang w:val="en-GB"/>
        </w:rPr>
      </w:pPr>
    </w:p>
    <w:p w14:paraId="4EA32513" w14:textId="77777777" w:rsidR="000E46C2" w:rsidRPr="0033622B" w:rsidRDefault="000E46C2" w:rsidP="000E46C2">
      <w:pPr>
        <w:rPr>
          <w:lang w:val="en-GB"/>
        </w:rPr>
      </w:pPr>
    </w:p>
    <w:p w14:paraId="63D22324" w14:textId="77777777" w:rsidR="008C7952" w:rsidRPr="008C7952" w:rsidRDefault="008C7952" w:rsidP="008C7952">
      <w:pPr>
        <w:rPr>
          <w:color w:val="auto"/>
        </w:rPr>
      </w:pPr>
      <w:r w:rsidRPr="008C7952">
        <w:rPr>
          <w:color w:val="auto"/>
        </w:rPr>
        <w:t xml:space="preserve">Think and describe what you plan to do and why it will be useful. </w:t>
      </w:r>
    </w:p>
    <w:p w14:paraId="0F9B02BC" w14:textId="77777777" w:rsidR="000E46C2" w:rsidRPr="0033622B" w:rsidRDefault="000E46C2" w:rsidP="008C7952">
      <w:pPr>
        <w:pStyle w:val="Subtitle"/>
        <w:rPr>
          <w:lang w:val="en-GB"/>
        </w:rPr>
      </w:pPr>
    </w:p>
    <w:p w14:paraId="48C493EE" w14:textId="77777777" w:rsidR="000E46C2" w:rsidRPr="0033622B" w:rsidRDefault="000E46C2" w:rsidP="008C7952">
      <w:pPr>
        <w:pStyle w:val="Subtitle"/>
        <w:rPr>
          <w:lang w:val="en-GB"/>
        </w:rPr>
      </w:pPr>
    </w:p>
    <w:p w14:paraId="386BDCB1" w14:textId="77777777" w:rsidR="000E46C2" w:rsidRPr="0033622B" w:rsidRDefault="000E46C2" w:rsidP="008C7952">
      <w:pPr>
        <w:pStyle w:val="Subtitle"/>
        <w:rPr>
          <w:lang w:val="en-GB"/>
        </w:rPr>
      </w:pPr>
    </w:p>
    <w:p w14:paraId="1CFE33DE" w14:textId="77777777" w:rsidR="000E46C2" w:rsidRPr="0033622B" w:rsidRDefault="000E46C2" w:rsidP="008C7952">
      <w:pPr>
        <w:pStyle w:val="Subtitle"/>
        <w:rPr>
          <w:lang w:val="en-GB"/>
        </w:rPr>
      </w:pPr>
    </w:p>
    <w:p w14:paraId="5F187CA6" w14:textId="77777777" w:rsidR="000166D1" w:rsidRDefault="000166D1">
      <w:pPr>
        <w:pStyle w:val="TOCHeading"/>
      </w:pPr>
      <w:r>
        <w:lastRenderedPageBreak/>
        <w:t>Περιεχόμενα</w:t>
      </w:r>
    </w:p>
    <w:p w14:paraId="4972E490" w14:textId="77777777" w:rsidR="000166D1" w:rsidRDefault="00875EB9">
      <w:pPr>
        <w:pStyle w:val="TOC2"/>
        <w:tabs>
          <w:tab w:val="left" w:pos="400"/>
          <w:tab w:val="right" w:leader="dot" w:pos="8113"/>
        </w:tabs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  <w:lang w:val="el-GR" w:eastAsia="el-GR"/>
        </w:rPr>
      </w:pPr>
      <w:r>
        <w:rPr>
          <w:lang w:val="el-GR"/>
        </w:rPr>
        <w:fldChar w:fldCharType="begin"/>
      </w:r>
      <w:r w:rsidR="000166D1">
        <w:rPr>
          <w:lang w:val="el-GR"/>
        </w:rPr>
        <w:instrText xml:space="preserve"> TOC \o "1-3" \h \z \u </w:instrText>
      </w:r>
      <w:r>
        <w:rPr>
          <w:lang w:val="el-GR"/>
        </w:rPr>
        <w:fldChar w:fldCharType="separate"/>
      </w:r>
      <w:hyperlink w:anchor="_Toc530045458" w:history="1">
        <w:r w:rsidR="000166D1" w:rsidRPr="00D7205E">
          <w:rPr>
            <w:rStyle w:val="Hyperlink"/>
            <w:noProof/>
            <w:lang w:val="el-GR"/>
          </w:rPr>
          <w:t>1.</w:t>
        </w:r>
        <w:r w:rsidR="000166D1"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2"/>
            <w:lang w:val="el-GR" w:eastAsia="el-GR"/>
          </w:rPr>
          <w:tab/>
        </w:r>
        <w:r w:rsidR="000166D1" w:rsidRPr="00D7205E">
          <w:rPr>
            <w:rStyle w:val="Hyperlink"/>
            <w:noProof/>
            <w:lang w:val="el-GR"/>
          </w:rPr>
          <w:t>Εισαγωγή</w:t>
        </w:r>
        <w:r w:rsidR="000166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166D1">
          <w:rPr>
            <w:noProof/>
            <w:webHidden/>
          </w:rPr>
          <w:instrText xml:space="preserve"> PAGEREF _Toc530045458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66D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7B7569B" w14:textId="77777777" w:rsidR="000166D1" w:rsidRDefault="000166D1">
      <w:pPr>
        <w:pStyle w:val="TOC2"/>
        <w:tabs>
          <w:tab w:val="left" w:pos="400"/>
          <w:tab w:val="right" w:leader="dot" w:pos="8113"/>
        </w:tabs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  <w:lang w:val="el-GR" w:eastAsia="el-GR"/>
        </w:rPr>
      </w:pPr>
      <w:hyperlink w:anchor="_Toc530045459" w:history="1">
        <w:r w:rsidRPr="00D7205E">
          <w:rPr>
            <w:rStyle w:val="Hyperlink"/>
            <w:noProof/>
            <w:lang w:val="el-GR"/>
          </w:rPr>
          <w:t>2.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2"/>
            <w:lang w:val="el-GR" w:eastAsia="el-GR"/>
          </w:rPr>
          <w:tab/>
        </w:r>
        <w:r w:rsidRPr="00D7205E">
          <w:rPr>
            <w:rStyle w:val="Hyperlink"/>
            <w:noProof/>
            <w:lang w:val="el-GR"/>
          </w:rPr>
          <w:t xml:space="preserve">Η Σχεδίαση και οι Κλάσεις του Πακέτου </w:t>
        </w:r>
        <w:r w:rsidRPr="00D7205E">
          <w:rPr>
            <w:rStyle w:val="Hyperlink"/>
            <w:noProof/>
            <w:lang w:val="en-GB"/>
          </w:rPr>
          <w:t>Model</w:t>
        </w:r>
        <w:r>
          <w:rPr>
            <w:noProof/>
            <w:webHidden/>
          </w:rPr>
          <w:tab/>
        </w:r>
        <w:r w:rsidR="00875EB9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_Toc530045459 \h </w:instrText>
        </w:r>
        <w:r w:rsidR="00875EB9">
          <w:rPr>
            <w:noProof/>
            <w:webHidden/>
          </w:rPr>
        </w:r>
        <w:r w:rsidR="00875EB9"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 w:rsidR="00875EB9">
          <w:rPr>
            <w:noProof/>
            <w:webHidden/>
          </w:rPr>
          <w:fldChar w:fldCharType="end"/>
        </w:r>
      </w:hyperlink>
    </w:p>
    <w:p w14:paraId="2F826089" w14:textId="77777777" w:rsidR="000166D1" w:rsidRDefault="000166D1">
      <w:pPr>
        <w:pStyle w:val="TOC2"/>
        <w:tabs>
          <w:tab w:val="left" w:pos="400"/>
          <w:tab w:val="right" w:leader="dot" w:pos="8113"/>
        </w:tabs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  <w:lang w:val="el-GR" w:eastAsia="el-GR"/>
        </w:rPr>
      </w:pPr>
      <w:hyperlink w:anchor="_Toc530045460" w:history="1">
        <w:r w:rsidRPr="00D7205E">
          <w:rPr>
            <w:rStyle w:val="Hyperlink"/>
            <w:noProof/>
            <w:lang w:val="el-GR"/>
          </w:rPr>
          <w:t>3.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2"/>
            <w:lang w:val="el-GR" w:eastAsia="el-GR"/>
          </w:rPr>
          <w:tab/>
        </w:r>
        <w:r w:rsidRPr="00D7205E">
          <w:rPr>
            <w:rStyle w:val="Hyperlink"/>
            <w:noProof/>
            <w:lang w:val="el-GR"/>
          </w:rPr>
          <w:t xml:space="preserve">Η Σχεδίαση και οι Κλάσεις του Πακέτου  </w:t>
        </w:r>
        <w:r w:rsidRPr="00D7205E">
          <w:rPr>
            <w:rStyle w:val="Hyperlink"/>
            <w:noProof/>
            <w:lang w:val="en-GB"/>
          </w:rPr>
          <w:t>Controller</w:t>
        </w:r>
        <w:r>
          <w:rPr>
            <w:noProof/>
            <w:webHidden/>
          </w:rPr>
          <w:tab/>
        </w:r>
        <w:r w:rsidR="00875EB9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_Toc530045460 \h </w:instrText>
        </w:r>
        <w:r w:rsidR="00875EB9">
          <w:rPr>
            <w:noProof/>
            <w:webHidden/>
          </w:rPr>
        </w:r>
        <w:r w:rsidR="00875EB9"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 w:rsidR="00875EB9">
          <w:rPr>
            <w:noProof/>
            <w:webHidden/>
          </w:rPr>
          <w:fldChar w:fldCharType="end"/>
        </w:r>
      </w:hyperlink>
    </w:p>
    <w:p w14:paraId="37BE34A6" w14:textId="77777777" w:rsidR="000166D1" w:rsidRDefault="000166D1">
      <w:pPr>
        <w:pStyle w:val="TOC2"/>
        <w:tabs>
          <w:tab w:val="left" w:pos="400"/>
          <w:tab w:val="right" w:leader="dot" w:pos="8113"/>
        </w:tabs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  <w:lang w:val="el-GR" w:eastAsia="el-GR"/>
        </w:rPr>
      </w:pPr>
      <w:hyperlink w:anchor="_Toc530045461" w:history="1">
        <w:r w:rsidRPr="00D7205E">
          <w:rPr>
            <w:rStyle w:val="Hyperlink"/>
            <w:noProof/>
            <w:lang w:val="el-GR"/>
          </w:rPr>
          <w:t>4.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2"/>
            <w:lang w:val="el-GR" w:eastAsia="el-GR"/>
          </w:rPr>
          <w:tab/>
        </w:r>
        <w:r w:rsidRPr="00D7205E">
          <w:rPr>
            <w:rStyle w:val="Hyperlink"/>
            <w:noProof/>
            <w:lang w:val="el-GR"/>
          </w:rPr>
          <w:t xml:space="preserve">Η Σχεδίαση και οι Κλάσεις του Πακέτου  </w:t>
        </w:r>
        <w:r w:rsidRPr="00D7205E">
          <w:rPr>
            <w:rStyle w:val="Hyperlink"/>
            <w:noProof/>
            <w:lang w:val="en-GB"/>
          </w:rPr>
          <w:t>View</w:t>
        </w:r>
        <w:r>
          <w:rPr>
            <w:noProof/>
            <w:webHidden/>
          </w:rPr>
          <w:tab/>
        </w:r>
        <w:r w:rsidR="00875EB9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_Toc530045461 \h </w:instrText>
        </w:r>
        <w:r w:rsidR="00875EB9">
          <w:rPr>
            <w:noProof/>
            <w:webHidden/>
          </w:rPr>
        </w:r>
        <w:r w:rsidR="00875EB9"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 w:rsidR="00875EB9">
          <w:rPr>
            <w:noProof/>
            <w:webHidden/>
          </w:rPr>
          <w:fldChar w:fldCharType="end"/>
        </w:r>
      </w:hyperlink>
    </w:p>
    <w:p w14:paraId="16F685B8" w14:textId="77777777" w:rsidR="000166D1" w:rsidRDefault="000166D1">
      <w:pPr>
        <w:pStyle w:val="TOC2"/>
        <w:tabs>
          <w:tab w:val="left" w:pos="400"/>
          <w:tab w:val="right" w:leader="dot" w:pos="8113"/>
        </w:tabs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  <w:lang w:val="el-GR" w:eastAsia="el-GR"/>
        </w:rPr>
      </w:pPr>
      <w:hyperlink w:anchor="_Toc530045462" w:history="1">
        <w:r w:rsidRPr="00D7205E">
          <w:rPr>
            <w:rStyle w:val="Hyperlink"/>
            <w:noProof/>
            <w:lang w:val="el-GR"/>
          </w:rPr>
          <w:t>5.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2"/>
            <w:lang w:val="el-GR" w:eastAsia="el-GR"/>
          </w:rPr>
          <w:tab/>
        </w:r>
        <w:r w:rsidRPr="00D7205E">
          <w:rPr>
            <w:rStyle w:val="Hyperlink"/>
            <w:noProof/>
            <w:lang w:val="el-GR"/>
          </w:rPr>
          <w:t xml:space="preserve">Η Αλληλεπίδραση μεταξύ των κλάσεων – Διαγράμματα </w:t>
        </w:r>
        <w:r w:rsidRPr="00D7205E">
          <w:rPr>
            <w:rStyle w:val="Hyperlink"/>
            <w:noProof/>
            <w:lang w:val="en-GB"/>
          </w:rPr>
          <w:t>UML</w:t>
        </w:r>
        <w:r>
          <w:rPr>
            <w:noProof/>
            <w:webHidden/>
          </w:rPr>
          <w:tab/>
        </w:r>
        <w:r w:rsidR="00875EB9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_Toc530045462 \h </w:instrText>
        </w:r>
        <w:r w:rsidR="00875EB9">
          <w:rPr>
            <w:noProof/>
            <w:webHidden/>
          </w:rPr>
        </w:r>
        <w:r w:rsidR="00875EB9"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 w:rsidR="00875EB9">
          <w:rPr>
            <w:noProof/>
            <w:webHidden/>
          </w:rPr>
          <w:fldChar w:fldCharType="end"/>
        </w:r>
      </w:hyperlink>
    </w:p>
    <w:p w14:paraId="0A74AD47" w14:textId="77777777" w:rsidR="000166D1" w:rsidRDefault="000166D1">
      <w:pPr>
        <w:pStyle w:val="TOC2"/>
        <w:tabs>
          <w:tab w:val="left" w:pos="400"/>
          <w:tab w:val="right" w:leader="dot" w:pos="8113"/>
        </w:tabs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  <w:lang w:val="el-GR" w:eastAsia="el-GR"/>
        </w:rPr>
      </w:pPr>
      <w:hyperlink w:anchor="_Toc530045463" w:history="1">
        <w:r w:rsidRPr="00D7205E">
          <w:rPr>
            <w:rStyle w:val="Hyperlink"/>
            <w:noProof/>
            <w:lang w:val="el-GR"/>
          </w:rPr>
          <w:t>6.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2"/>
            <w:lang w:val="el-GR" w:eastAsia="el-GR"/>
          </w:rPr>
          <w:tab/>
        </w:r>
        <w:r w:rsidRPr="00D7205E">
          <w:rPr>
            <w:rStyle w:val="Hyperlink"/>
            <w:noProof/>
            <w:lang w:val="el-GR"/>
          </w:rPr>
          <w:t>Λειτουργικότητα (Β Φάση)</w:t>
        </w:r>
        <w:r>
          <w:rPr>
            <w:noProof/>
            <w:webHidden/>
          </w:rPr>
          <w:tab/>
        </w:r>
        <w:r w:rsidR="00875EB9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_Toc530045463 \h </w:instrText>
        </w:r>
        <w:r w:rsidR="00875EB9">
          <w:rPr>
            <w:noProof/>
            <w:webHidden/>
          </w:rPr>
        </w:r>
        <w:r w:rsidR="00875EB9"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 w:rsidR="00875EB9">
          <w:rPr>
            <w:noProof/>
            <w:webHidden/>
          </w:rPr>
          <w:fldChar w:fldCharType="end"/>
        </w:r>
      </w:hyperlink>
    </w:p>
    <w:p w14:paraId="39283092" w14:textId="77777777" w:rsidR="000166D1" w:rsidRDefault="000166D1">
      <w:pPr>
        <w:pStyle w:val="TOC2"/>
        <w:tabs>
          <w:tab w:val="left" w:pos="400"/>
          <w:tab w:val="right" w:leader="dot" w:pos="8113"/>
        </w:tabs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  <w:lang w:val="el-GR" w:eastAsia="el-GR"/>
        </w:rPr>
      </w:pPr>
      <w:hyperlink w:anchor="_Toc530045464" w:history="1">
        <w:r w:rsidRPr="00D7205E">
          <w:rPr>
            <w:rStyle w:val="Hyperlink"/>
            <w:noProof/>
            <w:lang w:val="el-GR"/>
          </w:rPr>
          <w:t>7.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2"/>
            <w:lang w:val="el-GR" w:eastAsia="el-GR"/>
          </w:rPr>
          <w:tab/>
        </w:r>
        <w:r w:rsidRPr="00D7205E">
          <w:rPr>
            <w:rStyle w:val="Hyperlink"/>
            <w:noProof/>
            <w:lang w:val="el-GR"/>
          </w:rPr>
          <w:t>Συμπεράσματα</w:t>
        </w:r>
        <w:r>
          <w:rPr>
            <w:noProof/>
            <w:webHidden/>
          </w:rPr>
          <w:tab/>
        </w:r>
        <w:r w:rsidR="00875EB9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_Toc530045464 \h </w:instrText>
        </w:r>
        <w:r w:rsidR="00875EB9">
          <w:rPr>
            <w:noProof/>
            <w:webHidden/>
          </w:rPr>
        </w:r>
        <w:r w:rsidR="00875EB9"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 w:rsidR="00875EB9">
          <w:rPr>
            <w:noProof/>
            <w:webHidden/>
          </w:rPr>
          <w:fldChar w:fldCharType="end"/>
        </w:r>
      </w:hyperlink>
    </w:p>
    <w:p w14:paraId="55DC1838" w14:textId="77777777" w:rsidR="000166D1" w:rsidRDefault="00875EB9">
      <w:pPr>
        <w:rPr>
          <w:lang w:val="el-GR"/>
        </w:rPr>
      </w:pPr>
      <w:r>
        <w:rPr>
          <w:lang w:val="el-GR"/>
        </w:rPr>
        <w:fldChar w:fldCharType="end"/>
      </w:r>
    </w:p>
    <w:p w14:paraId="779A0B9C" w14:textId="77777777" w:rsidR="000166D1" w:rsidRDefault="000166D1" w:rsidP="008C7952">
      <w:pPr>
        <w:pStyle w:val="Subtitle"/>
        <w:rPr>
          <w:lang w:val="el-GR"/>
        </w:rPr>
      </w:pPr>
    </w:p>
    <w:p w14:paraId="6BBC55C2" w14:textId="77777777" w:rsidR="000166D1" w:rsidRDefault="000166D1" w:rsidP="008C7952">
      <w:pPr>
        <w:pStyle w:val="Subtitle"/>
        <w:rPr>
          <w:lang w:val="el-GR"/>
        </w:rPr>
      </w:pPr>
    </w:p>
    <w:p w14:paraId="3332D782" w14:textId="77777777" w:rsidR="000166D1" w:rsidRDefault="000166D1" w:rsidP="008C7952">
      <w:pPr>
        <w:pStyle w:val="Subtitle"/>
        <w:rPr>
          <w:lang w:val="el-GR"/>
        </w:rPr>
      </w:pPr>
    </w:p>
    <w:p w14:paraId="40825C96" w14:textId="77777777" w:rsidR="000166D1" w:rsidRDefault="000166D1" w:rsidP="008C7952">
      <w:pPr>
        <w:pStyle w:val="Subtitle"/>
        <w:rPr>
          <w:lang w:val="el-GR"/>
        </w:rPr>
      </w:pPr>
    </w:p>
    <w:p w14:paraId="6426AF78" w14:textId="77777777" w:rsidR="000166D1" w:rsidRDefault="000166D1" w:rsidP="008C7952">
      <w:pPr>
        <w:pStyle w:val="Subtitle"/>
        <w:rPr>
          <w:lang w:val="el-GR"/>
        </w:rPr>
      </w:pPr>
    </w:p>
    <w:p w14:paraId="3B268BA6" w14:textId="77777777" w:rsidR="000166D1" w:rsidRDefault="000166D1" w:rsidP="008C7952">
      <w:pPr>
        <w:pStyle w:val="Subtitle"/>
        <w:rPr>
          <w:lang w:val="el-GR"/>
        </w:rPr>
      </w:pPr>
    </w:p>
    <w:p w14:paraId="50C83F36" w14:textId="77777777" w:rsidR="000166D1" w:rsidRDefault="000166D1" w:rsidP="008C7952">
      <w:pPr>
        <w:pStyle w:val="Subtitle"/>
        <w:rPr>
          <w:lang w:val="el-GR"/>
        </w:rPr>
      </w:pPr>
    </w:p>
    <w:p w14:paraId="2D2DE7A4" w14:textId="77777777" w:rsidR="000166D1" w:rsidRDefault="000166D1" w:rsidP="008C7952">
      <w:pPr>
        <w:pStyle w:val="Subtitle"/>
        <w:rPr>
          <w:lang w:val="el-GR"/>
        </w:rPr>
      </w:pPr>
    </w:p>
    <w:p w14:paraId="551C3D11" w14:textId="77777777" w:rsidR="000166D1" w:rsidRDefault="000166D1" w:rsidP="008C7952">
      <w:pPr>
        <w:pStyle w:val="Subtitle"/>
        <w:rPr>
          <w:lang w:val="el-GR"/>
        </w:rPr>
      </w:pPr>
    </w:p>
    <w:p w14:paraId="375FA1BF" w14:textId="77777777" w:rsidR="000166D1" w:rsidRDefault="000166D1" w:rsidP="008C7952">
      <w:pPr>
        <w:pStyle w:val="Subtitle"/>
        <w:rPr>
          <w:lang w:val="el-GR"/>
        </w:rPr>
      </w:pPr>
    </w:p>
    <w:p w14:paraId="6ACCFDCB" w14:textId="77777777" w:rsidR="000166D1" w:rsidRDefault="000166D1" w:rsidP="008C7952">
      <w:pPr>
        <w:pStyle w:val="Subtitle"/>
        <w:rPr>
          <w:lang w:val="el-GR"/>
        </w:rPr>
      </w:pPr>
    </w:p>
    <w:p w14:paraId="553133AE" w14:textId="77777777" w:rsidR="000166D1" w:rsidRDefault="000166D1" w:rsidP="008C7952">
      <w:pPr>
        <w:pStyle w:val="Subtitle"/>
        <w:rPr>
          <w:lang w:val="el-GR"/>
        </w:rPr>
      </w:pPr>
    </w:p>
    <w:p w14:paraId="5B987972" w14:textId="77777777" w:rsidR="000166D1" w:rsidRDefault="000166D1" w:rsidP="008C7952">
      <w:pPr>
        <w:pStyle w:val="Subtitle"/>
        <w:rPr>
          <w:lang w:val="el-GR"/>
        </w:rPr>
      </w:pPr>
    </w:p>
    <w:p w14:paraId="0377DF16" w14:textId="77777777" w:rsidR="000166D1" w:rsidRDefault="000166D1" w:rsidP="008C7952">
      <w:pPr>
        <w:pStyle w:val="Subtitle"/>
        <w:rPr>
          <w:lang w:val="el-GR"/>
        </w:rPr>
      </w:pPr>
    </w:p>
    <w:p w14:paraId="28B60C36" w14:textId="77777777" w:rsidR="000166D1" w:rsidRDefault="000166D1" w:rsidP="008C7952">
      <w:pPr>
        <w:pStyle w:val="Subtitle"/>
        <w:rPr>
          <w:lang w:val="el-GR"/>
        </w:rPr>
      </w:pPr>
    </w:p>
    <w:p w14:paraId="6AFF3673" w14:textId="77777777" w:rsidR="000166D1" w:rsidRDefault="000166D1" w:rsidP="008C7952">
      <w:pPr>
        <w:pStyle w:val="Subtitle"/>
        <w:rPr>
          <w:lang w:val="el-GR"/>
        </w:rPr>
      </w:pPr>
    </w:p>
    <w:p w14:paraId="5BD8DAE1" w14:textId="77777777" w:rsidR="000E46C2" w:rsidRDefault="000E46C2" w:rsidP="007934AD">
      <w:pPr>
        <w:pStyle w:val="Heading2"/>
        <w:numPr>
          <w:ilvl w:val="0"/>
          <w:numId w:val="5"/>
        </w:numPr>
        <w:rPr>
          <w:lang w:val="el-GR"/>
        </w:rPr>
      </w:pPr>
      <w:bookmarkStart w:id="0" w:name="_Toc530045458"/>
      <w:r>
        <w:rPr>
          <w:lang w:val="el-GR"/>
        </w:rPr>
        <w:lastRenderedPageBreak/>
        <w:t>Εισαγωγή</w:t>
      </w:r>
      <w:bookmarkEnd w:id="0"/>
    </w:p>
    <w:p w14:paraId="2951C261" w14:textId="77777777" w:rsidR="000E46C2" w:rsidRDefault="000E46C2" w:rsidP="000E46C2">
      <w:pPr>
        <w:rPr>
          <w:lang w:val="el-GR"/>
        </w:rPr>
      </w:pPr>
    </w:p>
    <w:p w14:paraId="5CEAB475" w14:textId="77777777" w:rsidR="0044173D" w:rsidRPr="0044173D" w:rsidRDefault="0044173D" w:rsidP="0044173D">
      <w:pPr>
        <w:rPr>
          <w:lang w:val="el-GR"/>
        </w:rPr>
      </w:pPr>
      <w:r w:rsidRPr="0044173D">
        <w:rPr>
          <w:lang w:val="el-GR"/>
        </w:rPr>
        <w:t xml:space="preserve">Για την υλοποίηση της εργασίας μου στο παιχνίδι "Αμφίπολη", χρησιμοποίησα το μοντέλο σχεδίασης </w:t>
      </w:r>
      <w:r w:rsidRPr="0044173D">
        <w:rPr>
          <w:b/>
          <w:bCs/>
          <w:lang w:val="en-GB"/>
        </w:rPr>
        <w:t>MVC</w:t>
      </w:r>
      <w:r w:rsidRPr="0044173D">
        <w:rPr>
          <w:b/>
          <w:bCs/>
          <w:lang w:val="el-GR"/>
        </w:rPr>
        <w:t xml:space="preserve"> (</w:t>
      </w:r>
      <w:r w:rsidRPr="0044173D">
        <w:rPr>
          <w:b/>
          <w:bCs/>
          <w:lang w:val="en-GB"/>
        </w:rPr>
        <w:t>Model</w:t>
      </w:r>
      <w:r w:rsidRPr="0044173D">
        <w:rPr>
          <w:b/>
          <w:bCs/>
          <w:lang w:val="el-GR"/>
        </w:rPr>
        <w:t>-</w:t>
      </w:r>
      <w:r w:rsidRPr="0044173D">
        <w:rPr>
          <w:b/>
          <w:bCs/>
          <w:lang w:val="en-GB"/>
        </w:rPr>
        <w:t>View</w:t>
      </w:r>
      <w:r w:rsidRPr="0044173D">
        <w:rPr>
          <w:b/>
          <w:bCs/>
          <w:lang w:val="el-GR"/>
        </w:rPr>
        <w:t>-</w:t>
      </w:r>
      <w:r w:rsidRPr="0044173D">
        <w:rPr>
          <w:b/>
          <w:bCs/>
          <w:lang w:val="en-GB"/>
        </w:rPr>
        <w:t>Controller</w:t>
      </w:r>
      <w:r w:rsidRPr="0044173D">
        <w:rPr>
          <w:b/>
          <w:bCs/>
          <w:lang w:val="el-GR"/>
        </w:rPr>
        <w:t>)</w:t>
      </w:r>
      <w:r w:rsidRPr="0044173D">
        <w:rPr>
          <w:lang w:val="el-GR"/>
        </w:rPr>
        <w:t>. Ο βασικός λόγος που επέλεξα αυτό το μοντέλο είναι για να χωρίσω τον κώδικα σε τρία διακριτά κομμάτια, ώστε να είναι πιο οργανωμένος και εύκολος στη διαχείριση.</w:t>
      </w:r>
    </w:p>
    <w:p w14:paraId="3319D3D5" w14:textId="77777777" w:rsidR="0044173D" w:rsidRPr="0044173D" w:rsidRDefault="0044173D" w:rsidP="0044173D">
      <w:pPr>
        <w:rPr>
          <w:lang w:val="el-GR"/>
        </w:rPr>
      </w:pPr>
      <w:r w:rsidRPr="0044173D">
        <w:rPr>
          <w:lang w:val="el-GR"/>
        </w:rPr>
        <w:t>Πιο συγκεκριμένα, η εφαρμογή χωρίζεται ως εξής:</w:t>
      </w:r>
    </w:p>
    <w:p w14:paraId="00E0585E" w14:textId="77777777" w:rsidR="0044173D" w:rsidRPr="0044173D" w:rsidRDefault="0044173D" w:rsidP="0044173D">
      <w:pPr>
        <w:numPr>
          <w:ilvl w:val="0"/>
          <w:numId w:val="6"/>
        </w:numPr>
        <w:rPr>
          <w:lang w:val="el-GR"/>
        </w:rPr>
      </w:pPr>
      <w:r w:rsidRPr="0044173D">
        <w:rPr>
          <w:b/>
          <w:bCs/>
          <w:lang w:val="en-GB"/>
        </w:rPr>
        <w:t>Model</w:t>
      </w:r>
      <w:r w:rsidRPr="0044173D">
        <w:rPr>
          <w:b/>
          <w:bCs/>
          <w:lang w:val="el-GR"/>
        </w:rPr>
        <w:t>:</w:t>
      </w:r>
      <w:r w:rsidRPr="0044173D">
        <w:rPr>
          <w:lang w:val="el-GR"/>
        </w:rPr>
        <w:t xml:space="preserve"> Εδώ βρίσκεται όλη η λογική και τα δεδομένα της εφαρμογής (το </w:t>
      </w:r>
      <w:r w:rsidRPr="0044173D">
        <w:rPr>
          <w:lang w:val="en-GB"/>
        </w:rPr>
        <w:t>back</w:t>
      </w:r>
      <w:r w:rsidRPr="0044173D">
        <w:rPr>
          <w:lang w:val="el-GR"/>
        </w:rPr>
        <w:t>-</w:t>
      </w:r>
      <w:r w:rsidRPr="0044173D">
        <w:rPr>
          <w:lang w:val="en-GB"/>
        </w:rPr>
        <w:t>end</w:t>
      </w:r>
      <w:r w:rsidRPr="0044173D">
        <w:rPr>
          <w:lang w:val="el-GR"/>
        </w:rPr>
        <w:t>). Περιλαμβάνει τις κλάσεις για τους παίκτες, το ταμπλό, τα πλακίδια και τους χαρακτήρες.</w:t>
      </w:r>
    </w:p>
    <w:p w14:paraId="39AAB44A" w14:textId="77777777" w:rsidR="0044173D" w:rsidRPr="0044173D" w:rsidRDefault="0044173D" w:rsidP="0044173D">
      <w:pPr>
        <w:numPr>
          <w:ilvl w:val="0"/>
          <w:numId w:val="6"/>
        </w:numPr>
        <w:rPr>
          <w:lang w:val="el-GR"/>
        </w:rPr>
      </w:pPr>
      <w:r w:rsidRPr="0044173D">
        <w:rPr>
          <w:b/>
          <w:bCs/>
          <w:lang w:val="en-GB"/>
        </w:rPr>
        <w:t>View</w:t>
      </w:r>
      <w:r w:rsidRPr="0044173D">
        <w:rPr>
          <w:b/>
          <w:bCs/>
          <w:lang w:val="el-GR"/>
        </w:rPr>
        <w:t>:</w:t>
      </w:r>
      <w:r w:rsidRPr="0044173D">
        <w:rPr>
          <w:lang w:val="el-GR"/>
        </w:rPr>
        <w:t xml:space="preserve"> Αφορά το γραφικό περιβάλλον της εφαρμογής, δηλαδή το κομμάτι που βλέπει ο χρήστης (το </w:t>
      </w:r>
      <w:r w:rsidRPr="0044173D">
        <w:rPr>
          <w:lang w:val="en-GB"/>
        </w:rPr>
        <w:t>front</w:t>
      </w:r>
      <w:r w:rsidRPr="0044173D">
        <w:rPr>
          <w:lang w:val="el-GR"/>
        </w:rPr>
        <w:t>-</w:t>
      </w:r>
      <w:r w:rsidRPr="0044173D">
        <w:rPr>
          <w:lang w:val="en-GB"/>
        </w:rPr>
        <w:t>end</w:t>
      </w:r>
      <w:r w:rsidRPr="0044173D">
        <w:rPr>
          <w:lang w:val="el-GR"/>
        </w:rPr>
        <w:t xml:space="preserve">) και με το οποίο </w:t>
      </w:r>
      <w:proofErr w:type="spellStart"/>
      <w:r w:rsidRPr="0044173D">
        <w:rPr>
          <w:lang w:val="el-GR"/>
        </w:rPr>
        <w:t>αλληλεπιδρά</w:t>
      </w:r>
      <w:proofErr w:type="spellEnd"/>
      <w:r w:rsidRPr="0044173D">
        <w:rPr>
          <w:lang w:val="el-GR"/>
        </w:rPr>
        <w:t>.</w:t>
      </w:r>
    </w:p>
    <w:p w14:paraId="64D33FD1" w14:textId="77777777" w:rsidR="0044173D" w:rsidRPr="0044173D" w:rsidRDefault="0044173D" w:rsidP="0044173D">
      <w:pPr>
        <w:numPr>
          <w:ilvl w:val="0"/>
          <w:numId w:val="6"/>
        </w:numPr>
        <w:rPr>
          <w:lang w:val="el-GR"/>
        </w:rPr>
      </w:pPr>
      <w:r w:rsidRPr="0044173D">
        <w:rPr>
          <w:b/>
          <w:bCs/>
          <w:lang w:val="en-GB"/>
        </w:rPr>
        <w:t>Controller</w:t>
      </w:r>
      <w:r w:rsidRPr="0044173D">
        <w:rPr>
          <w:b/>
          <w:bCs/>
          <w:lang w:val="el-GR"/>
        </w:rPr>
        <w:t>:</w:t>
      </w:r>
      <w:r w:rsidRPr="0044173D">
        <w:rPr>
          <w:lang w:val="el-GR"/>
        </w:rPr>
        <w:t xml:space="preserve"> Είναι ο ενδιάμεσος που συνδέει το </w:t>
      </w:r>
      <w:r w:rsidRPr="0044173D">
        <w:rPr>
          <w:lang w:val="en-GB"/>
        </w:rPr>
        <w:t>Model</w:t>
      </w:r>
      <w:r w:rsidRPr="0044173D">
        <w:rPr>
          <w:lang w:val="el-GR"/>
        </w:rPr>
        <w:t xml:space="preserve"> με το </w:t>
      </w:r>
      <w:r w:rsidRPr="0044173D">
        <w:rPr>
          <w:lang w:val="en-GB"/>
        </w:rPr>
        <w:t>View</w:t>
      </w:r>
      <w:r w:rsidRPr="0044173D">
        <w:rPr>
          <w:lang w:val="el-GR"/>
        </w:rPr>
        <w:t xml:space="preserve">. Ελέγχει τη ροή του παιχνιδιού και αναλαμβάνει να ενημερώνει το </w:t>
      </w:r>
      <w:r w:rsidRPr="0044173D">
        <w:rPr>
          <w:lang w:val="en-GB"/>
        </w:rPr>
        <w:t>Model</w:t>
      </w:r>
      <w:r w:rsidRPr="0044173D">
        <w:rPr>
          <w:lang w:val="el-GR"/>
        </w:rPr>
        <w:t xml:space="preserve"> όταν ο παίκτης κάνει κάποια ενέργεια.</w:t>
      </w:r>
    </w:p>
    <w:p w14:paraId="17441E6D" w14:textId="77777777" w:rsidR="0044173D" w:rsidRPr="0044173D" w:rsidRDefault="0044173D" w:rsidP="0044173D">
      <w:pPr>
        <w:rPr>
          <w:lang w:val="el-GR"/>
        </w:rPr>
      </w:pPr>
      <w:r w:rsidRPr="0044173D">
        <w:rPr>
          <w:lang w:val="el-GR"/>
        </w:rPr>
        <w:t>Στις ενότητες που ακολουθούν περιγράφω αναλυτικά:</w:t>
      </w:r>
    </w:p>
    <w:p w14:paraId="2B500BD9" w14:textId="77777777" w:rsidR="0044173D" w:rsidRPr="0044173D" w:rsidRDefault="0044173D" w:rsidP="0044173D">
      <w:pPr>
        <w:numPr>
          <w:ilvl w:val="0"/>
          <w:numId w:val="7"/>
        </w:numPr>
        <w:rPr>
          <w:lang w:val="el-GR"/>
        </w:rPr>
      </w:pPr>
      <w:r w:rsidRPr="0044173D">
        <w:rPr>
          <w:lang w:val="el-GR"/>
        </w:rPr>
        <w:t xml:space="preserve">Τη σχεδίαση και τις κλάσεις του πακέτου </w:t>
      </w:r>
      <w:r w:rsidRPr="0044173D">
        <w:rPr>
          <w:b/>
          <w:bCs/>
          <w:lang w:val="en-GB"/>
        </w:rPr>
        <w:t>Model</w:t>
      </w:r>
      <w:r w:rsidRPr="0044173D">
        <w:rPr>
          <w:lang w:val="el-GR"/>
        </w:rPr>
        <w:t>.</w:t>
      </w:r>
    </w:p>
    <w:p w14:paraId="38E34BEA" w14:textId="77777777" w:rsidR="0044173D" w:rsidRPr="0044173D" w:rsidRDefault="0044173D" w:rsidP="0044173D">
      <w:pPr>
        <w:numPr>
          <w:ilvl w:val="0"/>
          <w:numId w:val="7"/>
        </w:numPr>
        <w:rPr>
          <w:lang w:val="el-GR"/>
        </w:rPr>
      </w:pPr>
      <w:r w:rsidRPr="0044173D">
        <w:rPr>
          <w:lang w:val="el-GR"/>
        </w:rPr>
        <w:t xml:space="preserve">Τη λειτουργία του </w:t>
      </w:r>
      <w:r w:rsidRPr="0044173D">
        <w:rPr>
          <w:b/>
          <w:bCs/>
          <w:lang w:val="en-GB"/>
        </w:rPr>
        <w:t>Controller</w:t>
      </w:r>
      <w:r w:rsidRPr="0044173D">
        <w:rPr>
          <w:lang w:val="el-GR"/>
        </w:rPr>
        <w:t xml:space="preserve"> και πώς διαχειρίζεται το παιχνίδι.</w:t>
      </w:r>
    </w:p>
    <w:p w14:paraId="02E41FCF" w14:textId="77777777" w:rsidR="0044173D" w:rsidRPr="0044173D" w:rsidRDefault="0044173D" w:rsidP="0044173D">
      <w:pPr>
        <w:numPr>
          <w:ilvl w:val="0"/>
          <w:numId w:val="7"/>
        </w:numPr>
        <w:rPr>
          <w:lang w:val="el-GR"/>
        </w:rPr>
      </w:pPr>
      <w:r w:rsidRPr="0044173D">
        <w:rPr>
          <w:lang w:val="el-GR"/>
        </w:rPr>
        <w:t xml:space="preserve">Τη δομή του </w:t>
      </w:r>
      <w:r w:rsidRPr="0044173D">
        <w:rPr>
          <w:b/>
          <w:bCs/>
          <w:lang w:val="en-GB"/>
        </w:rPr>
        <w:t>View</w:t>
      </w:r>
      <w:r w:rsidRPr="0044173D">
        <w:rPr>
          <w:lang w:val="el-GR"/>
        </w:rPr>
        <w:t xml:space="preserve"> για τα γραφικά.</w:t>
      </w:r>
    </w:p>
    <w:p w14:paraId="04A50CD6" w14:textId="77777777" w:rsidR="0044173D" w:rsidRPr="0044173D" w:rsidRDefault="0044173D" w:rsidP="0044173D">
      <w:pPr>
        <w:numPr>
          <w:ilvl w:val="0"/>
          <w:numId w:val="7"/>
        </w:numPr>
        <w:rPr>
          <w:lang w:val="el-GR"/>
        </w:rPr>
      </w:pPr>
      <w:r w:rsidRPr="0044173D">
        <w:rPr>
          <w:lang w:val="el-GR"/>
        </w:rPr>
        <w:t xml:space="preserve">Τέλος, παραθέτω τα διαγράμματα </w:t>
      </w:r>
      <w:r w:rsidRPr="0044173D">
        <w:rPr>
          <w:b/>
          <w:bCs/>
          <w:lang w:val="en-GB"/>
        </w:rPr>
        <w:t>UML</w:t>
      </w:r>
      <w:r w:rsidRPr="0044173D">
        <w:rPr>
          <w:lang w:val="el-GR"/>
        </w:rPr>
        <w:t xml:space="preserve"> που δείχνουν τη συνολική δομή και τις σχέσεις μεταξύ των κλάσεων.</w:t>
      </w:r>
    </w:p>
    <w:p w14:paraId="0F70C1D4" w14:textId="77777777" w:rsidR="007934AD" w:rsidRDefault="007934AD" w:rsidP="007934AD">
      <w:pPr>
        <w:rPr>
          <w:rFonts w:cs="Times New Roman"/>
          <w:i/>
          <w:color w:val="575F6D"/>
          <w:spacing w:val="5"/>
          <w:sz w:val="24"/>
          <w:szCs w:val="24"/>
          <w:lang w:val="el-GR"/>
        </w:rPr>
      </w:pPr>
    </w:p>
    <w:p w14:paraId="73C8AA3E" w14:textId="77777777" w:rsidR="007934AD" w:rsidRDefault="007934AD" w:rsidP="007934AD">
      <w:pPr>
        <w:pStyle w:val="Heading2"/>
        <w:numPr>
          <w:ilvl w:val="0"/>
          <w:numId w:val="5"/>
        </w:numPr>
        <w:rPr>
          <w:lang w:val="el-GR"/>
        </w:rPr>
      </w:pPr>
      <w:bookmarkStart w:id="1" w:name="_Toc530045459"/>
      <w:r>
        <w:rPr>
          <w:lang w:val="el-GR"/>
        </w:rPr>
        <w:t xml:space="preserve">Η Σχεδίαση και οι Κλάσεις του Πακέτου </w:t>
      </w:r>
      <w:r>
        <w:rPr>
          <w:lang w:val="en-GB"/>
        </w:rPr>
        <w:t>Model</w:t>
      </w:r>
      <w:bookmarkEnd w:id="1"/>
      <w:r>
        <w:rPr>
          <w:lang w:val="el-GR"/>
        </w:rPr>
        <w:t xml:space="preserve"> </w:t>
      </w:r>
    </w:p>
    <w:p w14:paraId="7438109F" w14:textId="77777777" w:rsidR="007934AD" w:rsidRDefault="007934AD" w:rsidP="007934AD">
      <w:pPr>
        <w:rPr>
          <w:color w:val="auto"/>
          <w:lang w:val="el-GR"/>
        </w:rPr>
      </w:pPr>
    </w:p>
    <w:p w14:paraId="2BD2708A" w14:textId="77777777" w:rsidR="0087010C" w:rsidRPr="0087010C" w:rsidRDefault="0087010C" w:rsidP="0087010C">
      <w:pPr>
        <w:jc w:val="both"/>
        <w:rPr>
          <w:lang w:val="el-GR"/>
        </w:rPr>
      </w:pPr>
      <w:r w:rsidRPr="0087010C">
        <w:rPr>
          <w:lang w:val="el-GR"/>
        </w:rPr>
        <w:t xml:space="preserve">Στην ενότητα αυτή αναλύεται η αρχιτεκτονική του πακέτου </w:t>
      </w:r>
      <w:r w:rsidRPr="0087010C">
        <w:rPr>
          <w:lang w:val="en-GB"/>
        </w:rPr>
        <w:t>model</w:t>
      </w:r>
      <w:r w:rsidRPr="0087010C">
        <w:rPr>
          <w:lang w:val="el-GR"/>
        </w:rPr>
        <w:t>, το οποίο περιλαμβάνει τις οντότητες και τη λογική των δεδομένων του παιχνιδιού. Η σχεδίαση βασίστηκε στις αρχές του αντικειμενοστραφούς προγραμματισμού, κάνοντας εκτενή χρήση κληρονομικότητας και πολυμορφισμού για τη μέγιστη επαναχρησιμοποίηση κώδικα.</w:t>
      </w:r>
    </w:p>
    <w:p w14:paraId="433433A0" w14:textId="77777777" w:rsidR="0087010C" w:rsidRPr="0087010C" w:rsidRDefault="0087010C" w:rsidP="0087010C">
      <w:pPr>
        <w:jc w:val="both"/>
        <w:rPr>
          <w:b/>
          <w:bCs/>
          <w:lang w:val="en-GB"/>
        </w:rPr>
      </w:pPr>
      <w:r w:rsidRPr="0087010C">
        <w:rPr>
          <w:b/>
          <w:bCs/>
          <w:lang w:val="en-GB"/>
        </w:rPr>
        <w:t xml:space="preserve">2.1. </w:t>
      </w:r>
      <w:proofErr w:type="spellStart"/>
      <w:r w:rsidRPr="0087010C">
        <w:rPr>
          <w:b/>
          <w:bCs/>
          <w:lang w:val="en-GB"/>
        </w:rPr>
        <w:t>Ιερ</w:t>
      </w:r>
      <w:proofErr w:type="spellEnd"/>
      <w:r w:rsidRPr="0087010C">
        <w:rPr>
          <w:b/>
          <w:bCs/>
          <w:lang w:val="en-GB"/>
        </w:rPr>
        <w:t xml:space="preserve">αρχία </w:t>
      </w:r>
      <w:proofErr w:type="spellStart"/>
      <w:r w:rsidRPr="0087010C">
        <w:rPr>
          <w:b/>
          <w:bCs/>
          <w:lang w:val="en-GB"/>
        </w:rPr>
        <w:t>Πλ</w:t>
      </w:r>
      <w:proofErr w:type="spellEnd"/>
      <w:r w:rsidRPr="0087010C">
        <w:rPr>
          <w:b/>
          <w:bCs/>
          <w:lang w:val="en-GB"/>
        </w:rPr>
        <w:t>ακιδίων (Class Tile &amp; Subclasses)</w:t>
      </w:r>
    </w:p>
    <w:p w14:paraId="44AD64A1" w14:textId="77777777" w:rsidR="0087010C" w:rsidRPr="0087010C" w:rsidRDefault="0087010C" w:rsidP="0087010C">
      <w:pPr>
        <w:jc w:val="both"/>
        <w:rPr>
          <w:lang w:val="el-GR"/>
        </w:rPr>
      </w:pPr>
      <w:r w:rsidRPr="0087010C">
        <w:rPr>
          <w:lang w:val="el-GR"/>
        </w:rPr>
        <w:t>Κεντρικό στοιχείο του μοντέλου είναι η αφηρημένη κλάση (</w:t>
      </w:r>
      <w:r w:rsidRPr="0087010C">
        <w:rPr>
          <w:lang w:val="en-GB"/>
        </w:rPr>
        <w:t>abstract</w:t>
      </w:r>
      <w:r w:rsidRPr="0087010C">
        <w:rPr>
          <w:lang w:val="el-GR"/>
        </w:rPr>
        <w:t xml:space="preserve"> </w:t>
      </w:r>
      <w:r w:rsidRPr="0087010C">
        <w:rPr>
          <w:lang w:val="en-GB"/>
        </w:rPr>
        <w:t>class</w:t>
      </w:r>
      <w:r w:rsidRPr="0087010C">
        <w:rPr>
          <w:lang w:val="el-GR"/>
        </w:rPr>
        <w:t xml:space="preserve">) </w:t>
      </w:r>
      <w:r w:rsidRPr="0087010C">
        <w:rPr>
          <w:lang w:val="en-GB"/>
        </w:rPr>
        <w:t>Tile</w:t>
      </w:r>
      <w:r w:rsidRPr="0087010C">
        <w:rPr>
          <w:lang w:val="el-GR"/>
        </w:rPr>
        <w:t>. Η κλάση αυτή λειτουργεί ως πρότυπο για όλα τα πλακίδια του παιχνιδιού.</w:t>
      </w:r>
    </w:p>
    <w:p w14:paraId="4AFA56B8" w14:textId="22383E6F" w:rsidR="0087010C" w:rsidRPr="0087010C" w:rsidRDefault="0087010C" w:rsidP="0087010C">
      <w:pPr>
        <w:ind w:left="720"/>
        <w:jc w:val="both"/>
        <w:rPr>
          <w:lang w:val="el-GR"/>
        </w:rPr>
      </w:pPr>
      <w:r w:rsidRPr="0087010C">
        <w:rPr>
          <w:lang w:val="el-GR"/>
        </w:rPr>
        <w:t>.</w:t>
      </w:r>
    </w:p>
    <w:p w14:paraId="00DDAFB5" w14:textId="412F20AD" w:rsidR="0087010C" w:rsidRPr="0087010C" w:rsidRDefault="00D7403C" w:rsidP="0087010C">
      <w:pPr>
        <w:numPr>
          <w:ilvl w:val="0"/>
          <w:numId w:val="8"/>
        </w:numPr>
        <w:jc w:val="both"/>
        <w:rPr>
          <w:lang w:val="el-GR"/>
        </w:rPr>
      </w:pPr>
      <w:r w:rsidRPr="00D7403C">
        <w:rPr>
          <w:b/>
          <w:bCs/>
          <w:lang w:val="el-GR"/>
        </w:rPr>
        <w:lastRenderedPageBreak/>
        <w:t>Λειτουργικότητα:</w:t>
      </w:r>
      <w:r w:rsidRPr="00D7403C">
        <w:rPr>
          <w:lang w:val="el-GR"/>
        </w:rPr>
        <w:t xml:space="preserve"> Η κλάση παρέχει τις βασικές μεθόδους για την ανάκτηση της διαδρομής της εικόνας. Τελικά, επιλέχθηκε να μην συμπεριληφθεί αφηρημένη μέθοδος βαθμολόγησης</w:t>
      </w:r>
      <w:r>
        <w:rPr>
          <w:lang w:val="el-GR"/>
        </w:rPr>
        <w:t xml:space="preserve"> </w:t>
      </w:r>
      <w:r w:rsidRPr="00D7403C">
        <w:rPr>
          <w:lang w:val="el-GR"/>
        </w:rPr>
        <w:t xml:space="preserve">στην κλάση </w:t>
      </w:r>
      <w:r>
        <w:t>Tile</w:t>
      </w:r>
      <w:r w:rsidRPr="00D7403C">
        <w:rPr>
          <w:lang w:val="el-GR"/>
        </w:rPr>
        <w:t>. Ο λόγος είναι ότι στο παιχνίδι οι πόντοι προκύπτουν κυρίως από συνδυασμούς πλακιδίων</w:t>
      </w:r>
    </w:p>
    <w:p w14:paraId="53AA6495" w14:textId="77777777" w:rsidR="0087010C" w:rsidRPr="0087010C" w:rsidRDefault="0087010C" w:rsidP="0087010C">
      <w:pPr>
        <w:numPr>
          <w:ilvl w:val="0"/>
          <w:numId w:val="8"/>
        </w:numPr>
        <w:jc w:val="both"/>
        <w:rPr>
          <w:lang w:val="en-GB"/>
        </w:rPr>
      </w:pPr>
      <w:r w:rsidRPr="0087010C">
        <w:rPr>
          <w:b/>
          <w:bCs/>
          <w:lang w:val="en-GB"/>
        </w:rPr>
        <w:t>Υπ</w:t>
      </w:r>
      <w:proofErr w:type="spellStart"/>
      <w:r w:rsidRPr="0087010C">
        <w:rPr>
          <w:b/>
          <w:bCs/>
          <w:lang w:val="en-GB"/>
        </w:rPr>
        <w:t>οκλάσεις</w:t>
      </w:r>
      <w:proofErr w:type="spellEnd"/>
      <w:r w:rsidRPr="0087010C">
        <w:rPr>
          <w:b/>
          <w:bCs/>
          <w:lang w:val="en-GB"/>
        </w:rPr>
        <w:t>:</w:t>
      </w:r>
    </w:p>
    <w:p w14:paraId="4AE179F4" w14:textId="77777777" w:rsidR="0087010C" w:rsidRPr="0087010C" w:rsidRDefault="0087010C" w:rsidP="0087010C">
      <w:pPr>
        <w:numPr>
          <w:ilvl w:val="1"/>
          <w:numId w:val="8"/>
        </w:numPr>
        <w:jc w:val="both"/>
        <w:rPr>
          <w:lang w:val="el-GR"/>
        </w:rPr>
      </w:pPr>
      <w:proofErr w:type="spellStart"/>
      <w:r w:rsidRPr="0087010C">
        <w:rPr>
          <w:lang w:val="en-GB"/>
        </w:rPr>
        <w:t>LandslideTile</w:t>
      </w:r>
      <w:proofErr w:type="spellEnd"/>
      <w:r w:rsidRPr="0087010C">
        <w:rPr>
          <w:lang w:val="el-GR"/>
        </w:rPr>
        <w:t xml:space="preserve">: Αναπαριστά τα πλακίδια κατολίσθησης. Δεν προσφέρουν πόντους, αλλά ενεργοποιούν μηχανισμούς τερματισμού στο </w:t>
      </w:r>
      <w:proofErr w:type="spellStart"/>
      <w:r w:rsidRPr="0087010C">
        <w:rPr>
          <w:lang w:val="en-GB"/>
        </w:rPr>
        <w:t>EntranceZone</w:t>
      </w:r>
      <w:proofErr w:type="spellEnd"/>
      <w:r w:rsidRPr="0087010C">
        <w:rPr>
          <w:lang w:val="el-GR"/>
        </w:rPr>
        <w:t>.</w:t>
      </w:r>
    </w:p>
    <w:p w14:paraId="47105211" w14:textId="77777777" w:rsidR="0087010C" w:rsidRPr="0087010C" w:rsidRDefault="0087010C" w:rsidP="0087010C">
      <w:pPr>
        <w:numPr>
          <w:ilvl w:val="1"/>
          <w:numId w:val="8"/>
        </w:numPr>
        <w:jc w:val="both"/>
        <w:rPr>
          <w:lang w:val="el-GR"/>
        </w:rPr>
      </w:pPr>
      <w:proofErr w:type="spellStart"/>
      <w:r w:rsidRPr="0087010C">
        <w:rPr>
          <w:lang w:val="en-GB"/>
        </w:rPr>
        <w:t>FindingTile</w:t>
      </w:r>
      <w:proofErr w:type="spellEnd"/>
      <w:r w:rsidRPr="0087010C">
        <w:rPr>
          <w:lang w:val="el-GR"/>
        </w:rPr>
        <w:t xml:space="preserve"> (</w:t>
      </w:r>
      <w:r w:rsidRPr="0087010C">
        <w:rPr>
          <w:lang w:val="en-GB"/>
        </w:rPr>
        <w:t>Abstract</w:t>
      </w:r>
      <w:r w:rsidRPr="0087010C">
        <w:rPr>
          <w:lang w:val="el-GR"/>
        </w:rPr>
        <w:t>): Ομαδοποιεί τα ευρήματα (</w:t>
      </w:r>
      <w:proofErr w:type="spellStart"/>
      <w:r w:rsidRPr="0087010C">
        <w:rPr>
          <w:lang w:val="en-GB"/>
        </w:rPr>
        <w:t>MosaicTile</w:t>
      </w:r>
      <w:proofErr w:type="spellEnd"/>
      <w:r w:rsidRPr="0087010C">
        <w:rPr>
          <w:lang w:val="el-GR"/>
        </w:rPr>
        <w:t xml:space="preserve">, </w:t>
      </w:r>
      <w:proofErr w:type="spellStart"/>
      <w:r w:rsidRPr="0087010C">
        <w:rPr>
          <w:lang w:val="en-GB"/>
        </w:rPr>
        <w:t>AmphoraTile</w:t>
      </w:r>
      <w:proofErr w:type="spellEnd"/>
      <w:r w:rsidRPr="0087010C">
        <w:rPr>
          <w:lang w:val="el-GR"/>
        </w:rPr>
        <w:t xml:space="preserve">, </w:t>
      </w:r>
      <w:proofErr w:type="spellStart"/>
      <w:r w:rsidRPr="0087010C">
        <w:rPr>
          <w:lang w:val="en-GB"/>
        </w:rPr>
        <w:t>SkeletonTile</w:t>
      </w:r>
      <w:proofErr w:type="spellEnd"/>
      <w:r w:rsidRPr="0087010C">
        <w:rPr>
          <w:lang w:val="el-GR"/>
        </w:rPr>
        <w:t xml:space="preserve">, </w:t>
      </w:r>
      <w:proofErr w:type="spellStart"/>
      <w:r w:rsidRPr="0087010C">
        <w:rPr>
          <w:lang w:val="en-GB"/>
        </w:rPr>
        <w:t>StatueTile</w:t>
      </w:r>
      <w:proofErr w:type="spellEnd"/>
      <w:r w:rsidRPr="0087010C">
        <w:rPr>
          <w:lang w:val="el-GR"/>
        </w:rPr>
        <w:t>) που προσφέρουν πόντους, διαχωρίζοντάς τα από τις κατολισθήσεις.</w:t>
      </w:r>
    </w:p>
    <w:p w14:paraId="58293A81" w14:textId="77777777" w:rsidR="0087010C" w:rsidRPr="0087010C" w:rsidRDefault="0087010C" w:rsidP="0087010C">
      <w:pPr>
        <w:jc w:val="both"/>
        <w:rPr>
          <w:b/>
          <w:bCs/>
          <w:lang w:val="en-GB"/>
        </w:rPr>
      </w:pPr>
      <w:r w:rsidRPr="0087010C">
        <w:rPr>
          <w:b/>
          <w:bCs/>
          <w:lang w:val="en-GB"/>
        </w:rPr>
        <w:t xml:space="preserve">2.2. </w:t>
      </w:r>
      <w:proofErr w:type="spellStart"/>
      <w:r w:rsidRPr="0087010C">
        <w:rPr>
          <w:b/>
          <w:bCs/>
          <w:lang w:val="en-GB"/>
        </w:rPr>
        <w:t>Ιερ</w:t>
      </w:r>
      <w:proofErr w:type="spellEnd"/>
      <w:r w:rsidRPr="0087010C">
        <w:rPr>
          <w:b/>
          <w:bCs/>
          <w:lang w:val="en-GB"/>
        </w:rPr>
        <w:t>αρχία Χαρα</w:t>
      </w:r>
      <w:proofErr w:type="spellStart"/>
      <w:r w:rsidRPr="0087010C">
        <w:rPr>
          <w:b/>
          <w:bCs/>
          <w:lang w:val="en-GB"/>
        </w:rPr>
        <w:t>κτήρων</w:t>
      </w:r>
      <w:proofErr w:type="spellEnd"/>
      <w:r w:rsidRPr="0087010C">
        <w:rPr>
          <w:b/>
          <w:bCs/>
          <w:lang w:val="en-GB"/>
        </w:rPr>
        <w:t xml:space="preserve"> (Class Character &amp; Subclasses)</w:t>
      </w:r>
    </w:p>
    <w:p w14:paraId="40B64905" w14:textId="77777777" w:rsidR="0087010C" w:rsidRPr="0087010C" w:rsidRDefault="0087010C" w:rsidP="0087010C">
      <w:pPr>
        <w:jc w:val="both"/>
        <w:rPr>
          <w:lang w:val="el-GR"/>
        </w:rPr>
      </w:pPr>
      <w:r w:rsidRPr="0087010C">
        <w:rPr>
          <w:lang w:val="el-GR"/>
        </w:rPr>
        <w:t xml:space="preserve">Για την υλοποίηση των καρτών χαρακτήρων, δημιουργήθηκε η αφηρημένη κλάση </w:t>
      </w:r>
      <w:r w:rsidRPr="0087010C">
        <w:rPr>
          <w:lang w:val="en-GB"/>
        </w:rPr>
        <w:t>Character</w:t>
      </w:r>
      <w:r w:rsidRPr="0087010C">
        <w:rPr>
          <w:lang w:val="el-GR"/>
        </w:rPr>
        <w:t>.</w:t>
      </w:r>
    </w:p>
    <w:p w14:paraId="2C1C1CB5" w14:textId="77777777" w:rsidR="0087010C" w:rsidRPr="0087010C" w:rsidRDefault="0087010C" w:rsidP="0087010C">
      <w:pPr>
        <w:numPr>
          <w:ilvl w:val="0"/>
          <w:numId w:val="9"/>
        </w:numPr>
        <w:jc w:val="both"/>
        <w:rPr>
          <w:lang w:val="el-GR"/>
        </w:rPr>
      </w:pPr>
      <w:r w:rsidRPr="0087010C">
        <w:rPr>
          <w:b/>
          <w:bCs/>
          <w:lang w:val="el-GR"/>
        </w:rPr>
        <w:t>Ιδιότητες:</w:t>
      </w:r>
      <w:r w:rsidRPr="0087010C">
        <w:rPr>
          <w:lang w:val="el-GR"/>
        </w:rPr>
        <w:t xml:space="preserve"> Κάθε χαρακτήρας διαθέτει ένα πεδίο </w:t>
      </w:r>
      <w:r w:rsidRPr="0087010C">
        <w:rPr>
          <w:lang w:val="en-GB"/>
        </w:rPr>
        <w:t>Is</w:t>
      </w:r>
      <w:r w:rsidRPr="0087010C">
        <w:rPr>
          <w:lang w:val="el-GR"/>
        </w:rPr>
        <w:t>_</w:t>
      </w:r>
      <w:r w:rsidRPr="0087010C">
        <w:rPr>
          <w:lang w:val="en-GB"/>
        </w:rPr>
        <w:t>used</w:t>
      </w:r>
      <w:r w:rsidRPr="0087010C">
        <w:rPr>
          <w:lang w:val="el-GR"/>
        </w:rPr>
        <w:t xml:space="preserve"> (</w:t>
      </w:r>
      <w:proofErr w:type="spellStart"/>
      <w:r w:rsidRPr="0087010C">
        <w:rPr>
          <w:lang w:val="en-GB"/>
        </w:rPr>
        <w:t>boolean</w:t>
      </w:r>
      <w:proofErr w:type="spellEnd"/>
      <w:r w:rsidRPr="0087010C">
        <w:rPr>
          <w:lang w:val="el-GR"/>
        </w:rPr>
        <w:t>), ώστε να ελέγχεται αν έχει χρησιμοποιηθεί η ικανότητά του στον τρέχοντα γύρο ή παιχνίδι.</w:t>
      </w:r>
    </w:p>
    <w:p w14:paraId="4D862811" w14:textId="77777777" w:rsidR="0087010C" w:rsidRPr="0087010C" w:rsidRDefault="0087010C" w:rsidP="0087010C">
      <w:pPr>
        <w:numPr>
          <w:ilvl w:val="0"/>
          <w:numId w:val="9"/>
        </w:numPr>
        <w:jc w:val="both"/>
        <w:rPr>
          <w:lang w:val="en-GB"/>
        </w:rPr>
      </w:pPr>
      <w:proofErr w:type="spellStart"/>
      <w:r w:rsidRPr="0087010C">
        <w:rPr>
          <w:b/>
          <w:bCs/>
          <w:lang w:val="en-GB"/>
        </w:rPr>
        <w:t>Μέθοδοι</w:t>
      </w:r>
      <w:proofErr w:type="spellEnd"/>
      <w:r w:rsidRPr="0087010C">
        <w:rPr>
          <w:b/>
          <w:bCs/>
          <w:lang w:val="en-GB"/>
        </w:rPr>
        <w:t>:</w:t>
      </w:r>
      <w:r w:rsidRPr="0087010C">
        <w:rPr>
          <w:lang w:val="en-GB"/>
        </w:rPr>
        <w:t xml:space="preserve"> Η </w:t>
      </w:r>
      <w:proofErr w:type="spellStart"/>
      <w:r w:rsidRPr="0087010C">
        <w:rPr>
          <w:lang w:val="en-GB"/>
        </w:rPr>
        <w:t>κλάση</w:t>
      </w:r>
      <w:proofErr w:type="spellEnd"/>
      <w:r w:rsidRPr="0087010C">
        <w:rPr>
          <w:lang w:val="en-GB"/>
        </w:rPr>
        <w:t xml:space="preserve"> </w:t>
      </w:r>
      <w:proofErr w:type="spellStart"/>
      <w:r w:rsidRPr="0087010C">
        <w:rPr>
          <w:lang w:val="en-GB"/>
        </w:rPr>
        <w:t>ορίζει</w:t>
      </w:r>
      <w:proofErr w:type="spellEnd"/>
      <w:r w:rsidRPr="0087010C">
        <w:rPr>
          <w:lang w:val="en-GB"/>
        </w:rPr>
        <w:t xml:space="preserve"> </w:t>
      </w:r>
      <w:proofErr w:type="spellStart"/>
      <w:r w:rsidRPr="0087010C">
        <w:rPr>
          <w:lang w:val="en-GB"/>
        </w:rPr>
        <w:t>την</w:t>
      </w:r>
      <w:proofErr w:type="spellEnd"/>
      <w:r w:rsidRPr="0087010C">
        <w:rPr>
          <w:lang w:val="en-GB"/>
        </w:rPr>
        <w:t xml:space="preserve"> α</w:t>
      </w:r>
      <w:proofErr w:type="spellStart"/>
      <w:r w:rsidRPr="0087010C">
        <w:rPr>
          <w:lang w:val="en-GB"/>
        </w:rPr>
        <w:t>φηρημένη</w:t>
      </w:r>
      <w:proofErr w:type="spellEnd"/>
      <w:r w:rsidRPr="0087010C">
        <w:rPr>
          <w:lang w:val="en-GB"/>
        </w:rPr>
        <w:t xml:space="preserve"> </w:t>
      </w:r>
      <w:proofErr w:type="spellStart"/>
      <w:r w:rsidRPr="0087010C">
        <w:rPr>
          <w:lang w:val="en-GB"/>
        </w:rPr>
        <w:t>μέθοδο</w:t>
      </w:r>
      <w:proofErr w:type="spellEnd"/>
      <w:r w:rsidRPr="0087010C">
        <w:rPr>
          <w:lang w:val="en-GB"/>
        </w:rPr>
        <w:t xml:space="preserve"> </w:t>
      </w:r>
      <w:proofErr w:type="spellStart"/>
      <w:r w:rsidRPr="0087010C">
        <w:rPr>
          <w:lang w:val="en-GB"/>
        </w:rPr>
        <w:t>Use_</w:t>
      </w:r>
      <w:proofErr w:type="gramStart"/>
      <w:r w:rsidRPr="0087010C">
        <w:rPr>
          <w:lang w:val="en-GB"/>
        </w:rPr>
        <w:t>ability</w:t>
      </w:r>
      <w:proofErr w:type="spellEnd"/>
      <w:r w:rsidRPr="0087010C">
        <w:rPr>
          <w:lang w:val="en-GB"/>
        </w:rPr>
        <w:t>(</w:t>
      </w:r>
      <w:proofErr w:type="gramEnd"/>
      <w:r w:rsidRPr="0087010C">
        <w:rPr>
          <w:lang w:val="en-GB"/>
        </w:rPr>
        <w:t>Board board, Player player).</w:t>
      </w:r>
    </w:p>
    <w:p w14:paraId="2EBBE5A0" w14:textId="69231216" w:rsidR="0087010C" w:rsidRPr="0087010C" w:rsidRDefault="0087010C" w:rsidP="0087010C">
      <w:pPr>
        <w:numPr>
          <w:ilvl w:val="0"/>
          <w:numId w:val="9"/>
        </w:numPr>
        <w:jc w:val="both"/>
        <w:rPr>
          <w:lang w:val="el-GR"/>
        </w:rPr>
      </w:pPr>
      <w:r w:rsidRPr="0087010C">
        <w:rPr>
          <w:b/>
          <w:bCs/>
          <w:lang w:val="el-GR"/>
        </w:rPr>
        <w:t>Σκοπός:</w:t>
      </w:r>
      <w:r w:rsidRPr="0087010C">
        <w:rPr>
          <w:lang w:val="el-GR"/>
        </w:rPr>
        <w:t xml:space="preserve"> </w:t>
      </w:r>
      <w:r w:rsidR="00DD5341" w:rsidRPr="00DD5341">
        <w:rPr>
          <w:lang w:val="el-GR"/>
        </w:rPr>
        <w:t xml:space="preserve">"Οι </w:t>
      </w:r>
      <w:proofErr w:type="spellStart"/>
      <w:r w:rsidR="00DD5341" w:rsidRPr="00DD5341">
        <w:rPr>
          <w:lang w:val="el-GR"/>
        </w:rPr>
        <w:t>υποκλάσεις</w:t>
      </w:r>
      <w:proofErr w:type="spellEnd"/>
      <w:r w:rsidR="00DD5341" w:rsidRPr="00DD5341">
        <w:rPr>
          <w:lang w:val="el-GR"/>
        </w:rPr>
        <w:t xml:space="preserve"> (</w:t>
      </w:r>
      <w:r w:rsidR="00DD5341" w:rsidRPr="00DD5341">
        <w:t>Assistant</w:t>
      </w:r>
      <w:r w:rsidR="00DD5341" w:rsidRPr="00DD5341">
        <w:rPr>
          <w:lang w:val="el-GR"/>
        </w:rPr>
        <w:t xml:space="preserve">, </w:t>
      </w:r>
      <w:r w:rsidR="00DD5341" w:rsidRPr="00DD5341">
        <w:t>Archaeologist</w:t>
      </w:r>
      <w:r w:rsidR="00DD5341" w:rsidRPr="00DD5341">
        <w:rPr>
          <w:lang w:val="el-GR"/>
        </w:rPr>
        <w:t xml:space="preserve">, </w:t>
      </w:r>
      <w:r w:rsidR="00DD5341" w:rsidRPr="00DD5341">
        <w:t>Digger</w:t>
      </w:r>
      <w:r w:rsidR="00DD5341" w:rsidRPr="00DD5341">
        <w:rPr>
          <w:lang w:val="el-GR"/>
        </w:rPr>
        <w:t xml:space="preserve">, </w:t>
      </w:r>
      <w:r w:rsidR="00DD5341" w:rsidRPr="00DD5341">
        <w:t>Professor</w:t>
      </w:r>
      <w:r w:rsidR="00DD5341" w:rsidRPr="00DD5341">
        <w:rPr>
          <w:lang w:val="el-GR"/>
        </w:rPr>
        <w:t xml:space="preserve">, </w:t>
      </w:r>
      <w:r w:rsidR="00DD5341" w:rsidRPr="00DD5341">
        <w:t>Coder</w:t>
      </w:r>
      <w:r w:rsidR="00DD5341" w:rsidRPr="00DD5341">
        <w:rPr>
          <w:lang w:val="el-GR"/>
        </w:rPr>
        <w:t xml:space="preserve">) κληρονομούν από την </w:t>
      </w:r>
      <w:r w:rsidR="00DD5341" w:rsidRPr="00DD5341">
        <w:t>Character</w:t>
      </w:r>
      <w:r w:rsidR="00DD5341" w:rsidRPr="00DD5341">
        <w:rPr>
          <w:lang w:val="el-GR"/>
        </w:rPr>
        <w:t xml:space="preserve"> και η καθεμία </w:t>
      </w:r>
      <w:r w:rsidR="00DD5341" w:rsidRPr="00DD5341">
        <w:rPr>
          <w:b/>
          <w:bCs/>
          <w:lang w:val="el-GR"/>
        </w:rPr>
        <w:t>υλοποιεί</w:t>
      </w:r>
      <w:r w:rsidR="00DD5341" w:rsidRPr="00DD5341">
        <w:rPr>
          <w:lang w:val="el-GR"/>
        </w:rPr>
        <w:t xml:space="preserve"> τη δική της μοναδική λογική για την άντληση πλακιδίων από το ταμπλό.</w:t>
      </w:r>
    </w:p>
    <w:p w14:paraId="7964EF9B" w14:textId="77777777" w:rsidR="0087010C" w:rsidRPr="0087010C" w:rsidRDefault="0087010C" w:rsidP="0087010C">
      <w:pPr>
        <w:jc w:val="both"/>
        <w:rPr>
          <w:b/>
          <w:bCs/>
          <w:lang w:val="el-GR"/>
        </w:rPr>
      </w:pPr>
      <w:r w:rsidRPr="0087010C">
        <w:rPr>
          <w:b/>
          <w:bCs/>
          <w:lang w:val="el-GR"/>
        </w:rPr>
        <w:t>2.3. Διαχείριση Ταμπλό και Ζωνών (</w:t>
      </w:r>
      <w:r w:rsidRPr="0087010C">
        <w:rPr>
          <w:b/>
          <w:bCs/>
          <w:lang w:val="en-GB"/>
        </w:rPr>
        <w:t>Board</w:t>
      </w:r>
      <w:r w:rsidRPr="0087010C">
        <w:rPr>
          <w:b/>
          <w:bCs/>
          <w:lang w:val="el-GR"/>
        </w:rPr>
        <w:t xml:space="preserve"> &amp; </w:t>
      </w:r>
      <w:r w:rsidRPr="0087010C">
        <w:rPr>
          <w:b/>
          <w:bCs/>
          <w:lang w:val="en-GB"/>
        </w:rPr>
        <w:t>Zones</w:t>
      </w:r>
      <w:r w:rsidRPr="0087010C">
        <w:rPr>
          <w:b/>
          <w:bCs/>
          <w:lang w:val="el-GR"/>
        </w:rPr>
        <w:t>)</w:t>
      </w:r>
    </w:p>
    <w:p w14:paraId="30490E43" w14:textId="77777777" w:rsidR="0087010C" w:rsidRPr="0087010C" w:rsidRDefault="0087010C" w:rsidP="0087010C">
      <w:pPr>
        <w:jc w:val="both"/>
        <w:rPr>
          <w:lang w:val="el-GR"/>
        </w:rPr>
      </w:pPr>
      <w:r w:rsidRPr="0087010C">
        <w:rPr>
          <w:lang w:val="el-GR"/>
        </w:rPr>
        <w:t xml:space="preserve">Η κλάση </w:t>
      </w:r>
      <w:r w:rsidRPr="0087010C">
        <w:rPr>
          <w:lang w:val="en-GB"/>
        </w:rPr>
        <w:t>Board</w:t>
      </w:r>
      <w:r w:rsidRPr="0087010C">
        <w:rPr>
          <w:lang w:val="el-GR"/>
        </w:rPr>
        <w:t xml:space="preserve"> λειτουργεί ως δοχείο (</w:t>
      </w:r>
      <w:r w:rsidRPr="0087010C">
        <w:rPr>
          <w:lang w:val="en-GB"/>
        </w:rPr>
        <w:t>container</w:t>
      </w:r>
      <w:r w:rsidRPr="0087010C">
        <w:rPr>
          <w:lang w:val="el-GR"/>
        </w:rPr>
        <w:t>) που συγκεντρώνει τις επιμέρους περιοχές του παιχνιδιού.</w:t>
      </w:r>
    </w:p>
    <w:p w14:paraId="7DB4EB0A" w14:textId="77777777" w:rsidR="0087010C" w:rsidRPr="0087010C" w:rsidRDefault="0087010C" w:rsidP="0087010C">
      <w:pPr>
        <w:numPr>
          <w:ilvl w:val="0"/>
          <w:numId w:val="10"/>
        </w:numPr>
        <w:jc w:val="both"/>
        <w:rPr>
          <w:lang w:val="el-GR"/>
        </w:rPr>
      </w:pPr>
      <w:r w:rsidRPr="0087010C">
        <w:rPr>
          <w:b/>
          <w:bCs/>
          <w:lang w:val="en-GB"/>
        </w:rPr>
        <w:t>Class</w:t>
      </w:r>
      <w:r w:rsidRPr="0087010C">
        <w:rPr>
          <w:b/>
          <w:bCs/>
          <w:lang w:val="el-GR"/>
        </w:rPr>
        <w:t xml:space="preserve"> </w:t>
      </w:r>
      <w:r w:rsidRPr="0087010C">
        <w:rPr>
          <w:b/>
          <w:bCs/>
          <w:lang w:val="en-GB"/>
        </w:rPr>
        <w:t>Zone</w:t>
      </w:r>
      <w:r w:rsidRPr="0087010C">
        <w:rPr>
          <w:b/>
          <w:bCs/>
          <w:lang w:val="el-GR"/>
        </w:rPr>
        <w:t>:</w:t>
      </w:r>
      <w:r w:rsidRPr="0087010C">
        <w:rPr>
          <w:lang w:val="el-GR"/>
        </w:rPr>
        <w:t xml:space="preserve"> Πρόκειται για μια γενική κλάση που αναπαριστά τις περιοχές αποθήκευσης πλακιδίων (Μωσαϊκών, Αμφορέων κ.λπ.). Διαθέτει μεθόδους όπως </w:t>
      </w:r>
      <w:proofErr w:type="spellStart"/>
      <w:r w:rsidRPr="0087010C">
        <w:rPr>
          <w:lang w:val="en-GB"/>
        </w:rPr>
        <w:t>addTile</w:t>
      </w:r>
      <w:proofErr w:type="spellEnd"/>
      <w:r w:rsidRPr="0087010C">
        <w:rPr>
          <w:lang w:val="el-GR"/>
        </w:rPr>
        <w:t xml:space="preserve">() και </w:t>
      </w:r>
      <w:proofErr w:type="spellStart"/>
      <w:r w:rsidRPr="0087010C">
        <w:rPr>
          <w:lang w:val="en-GB"/>
        </w:rPr>
        <w:t>removeTile</w:t>
      </w:r>
      <w:proofErr w:type="spellEnd"/>
      <w:r w:rsidRPr="0087010C">
        <w:rPr>
          <w:lang w:val="el-GR"/>
        </w:rPr>
        <w:t>() για τη διαχείριση του περιεχομένου της.</w:t>
      </w:r>
    </w:p>
    <w:p w14:paraId="20A9E282" w14:textId="77777777" w:rsidR="0087010C" w:rsidRPr="0087010C" w:rsidRDefault="0087010C" w:rsidP="0087010C">
      <w:pPr>
        <w:numPr>
          <w:ilvl w:val="0"/>
          <w:numId w:val="10"/>
        </w:numPr>
        <w:jc w:val="both"/>
        <w:rPr>
          <w:lang w:val="el-GR"/>
        </w:rPr>
      </w:pPr>
      <w:r w:rsidRPr="0087010C">
        <w:rPr>
          <w:b/>
          <w:bCs/>
          <w:lang w:val="en-GB"/>
        </w:rPr>
        <w:t>Class</w:t>
      </w:r>
      <w:r w:rsidRPr="0087010C">
        <w:rPr>
          <w:b/>
          <w:bCs/>
          <w:lang w:val="el-GR"/>
        </w:rPr>
        <w:t xml:space="preserve"> </w:t>
      </w:r>
      <w:proofErr w:type="spellStart"/>
      <w:r w:rsidRPr="0087010C">
        <w:rPr>
          <w:b/>
          <w:bCs/>
          <w:lang w:val="en-GB"/>
        </w:rPr>
        <w:t>EntranceZone</w:t>
      </w:r>
      <w:proofErr w:type="spellEnd"/>
      <w:r w:rsidRPr="0087010C">
        <w:rPr>
          <w:b/>
          <w:bCs/>
          <w:lang w:val="el-GR"/>
        </w:rPr>
        <w:t>:</w:t>
      </w:r>
      <w:r w:rsidRPr="0087010C">
        <w:rPr>
          <w:lang w:val="el-GR"/>
        </w:rPr>
        <w:t xml:space="preserve"> Αποτελεί ειδική </w:t>
      </w:r>
      <w:proofErr w:type="spellStart"/>
      <w:r w:rsidRPr="0087010C">
        <w:rPr>
          <w:lang w:val="el-GR"/>
        </w:rPr>
        <w:t>υποκλάση</w:t>
      </w:r>
      <w:proofErr w:type="spellEnd"/>
      <w:r w:rsidRPr="0087010C">
        <w:rPr>
          <w:lang w:val="el-GR"/>
        </w:rPr>
        <w:t xml:space="preserve"> της </w:t>
      </w:r>
      <w:r w:rsidRPr="0087010C">
        <w:rPr>
          <w:lang w:val="en-GB"/>
        </w:rPr>
        <w:t>Zone</w:t>
      </w:r>
      <w:r w:rsidRPr="0087010C">
        <w:rPr>
          <w:lang w:val="el-GR"/>
        </w:rPr>
        <w:t xml:space="preserve">. Κληρονομεί τη βασική λειτουργικότητα αλλά επεκτείνεται με το πεδίο </w:t>
      </w:r>
      <w:proofErr w:type="spellStart"/>
      <w:r w:rsidRPr="0087010C">
        <w:rPr>
          <w:lang w:val="en-GB"/>
        </w:rPr>
        <w:t>maxCapacity</w:t>
      </w:r>
      <w:proofErr w:type="spellEnd"/>
      <w:r w:rsidRPr="0087010C">
        <w:rPr>
          <w:lang w:val="el-GR"/>
        </w:rPr>
        <w:t xml:space="preserve"> = 16 και τη μέθοδο </w:t>
      </w:r>
      <w:proofErr w:type="spellStart"/>
      <w:r w:rsidRPr="0087010C">
        <w:rPr>
          <w:lang w:val="en-GB"/>
        </w:rPr>
        <w:t>isFull</w:t>
      </w:r>
      <w:proofErr w:type="spellEnd"/>
      <w:r w:rsidRPr="0087010C">
        <w:rPr>
          <w:lang w:val="el-GR"/>
        </w:rPr>
        <w:t>().</w:t>
      </w:r>
    </w:p>
    <w:p w14:paraId="787C5551" w14:textId="77777777" w:rsidR="0087010C" w:rsidRDefault="0087010C" w:rsidP="0087010C">
      <w:pPr>
        <w:numPr>
          <w:ilvl w:val="0"/>
          <w:numId w:val="10"/>
        </w:numPr>
        <w:jc w:val="both"/>
        <w:rPr>
          <w:lang w:val="el-GR"/>
        </w:rPr>
      </w:pPr>
      <w:r w:rsidRPr="0087010C">
        <w:rPr>
          <w:b/>
          <w:bCs/>
          <w:lang w:val="el-GR"/>
        </w:rPr>
        <w:t>Σημασία:</w:t>
      </w:r>
      <w:r w:rsidRPr="0087010C">
        <w:rPr>
          <w:lang w:val="el-GR"/>
        </w:rPr>
        <w:t xml:space="preserve"> Ο διαχωρισμός αυτός έγινε διότι η Ζώνη Εισόδου έχει κρίσιμο ρόλο στον τερματισμό του παιχνιδιού, σε αντίθεση με τις υπόλοιπες ζώνες που λειτουργούν απλώς ως αποθήκες πλακιδίων</w:t>
      </w:r>
    </w:p>
    <w:p w14:paraId="7F2E76EB" w14:textId="77777777" w:rsidR="0087010C" w:rsidRDefault="0087010C" w:rsidP="0087010C">
      <w:pPr>
        <w:ind w:left="720"/>
        <w:jc w:val="both"/>
        <w:rPr>
          <w:lang w:val="el-GR"/>
        </w:rPr>
      </w:pPr>
    </w:p>
    <w:p w14:paraId="30636314" w14:textId="54E20D8B" w:rsidR="0087010C" w:rsidRPr="0087010C" w:rsidRDefault="0087010C" w:rsidP="0087010C">
      <w:pPr>
        <w:ind w:left="720"/>
        <w:jc w:val="both"/>
        <w:rPr>
          <w:lang w:val="el-GR"/>
        </w:rPr>
      </w:pPr>
      <w:r w:rsidRPr="0087010C">
        <w:rPr>
          <w:lang w:val="el-GR"/>
        </w:rPr>
        <w:t>.</w:t>
      </w:r>
    </w:p>
    <w:p w14:paraId="6FDCC58A" w14:textId="77777777" w:rsidR="0087010C" w:rsidRPr="0087010C" w:rsidRDefault="0087010C" w:rsidP="0087010C">
      <w:pPr>
        <w:jc w:val="both"/>
        <w:rPr>
          <w:b/>
          <w:bCs/>
          <w:lang w:val="el-GR"/>
        </w:rPr>
      </w:pPr>
      <w:r w:rsidRPr="0087010C">
        <w:rPr>
          <w:b/>
          <w:bCs/>
          <w:lang w:val="el-GR"/>
        </w:rPr>
        <w:t>2.4. Παίκτης και Σακούλα (</w:t>
      </w:r>
      <w:r w:rsidRPr="0087010C">
        <w:rPr>
          <w:b/>
          <w:bCs/>
          <w:lang w:val="en-GB"/>
        </w:rPr>
        <w:t>Player</w:t>
      </w:r>
      <w:r w:rsidRPr="0087010C">
        <w:rPr>
          <w:b/>
          <w:bCs/>
          <w:lang w:val="el-GR"/>
        </w:rPr>
        <w:t xml:space="preserve"> &amp; </w:t>
      </w:r>
      <w:r w:rsidRPr="0087010C">
        <w:rPr>
          <w:b/>
          <w:bCs/>
          <w:lang w:val="en-GB"/>
        </w:rPr>
        <w:t>Bag</w:t>
      </w:r>
      <w:r w:rsidRPr="0087010C">
        <w:rPr>
          <w:b/>
          <w:bCs/>
          <w:lang w:val="el-GR"/>
        </w:rPr>
        <w:t>)</w:t>
      </w:r>
    </w:p>
    <w:p w14:paraId="03931FB8" w14:textId="493D68B8" w:rsidR="0087010C" w:rsidRDefault="0087010C" w:rsidP="0087010C">
      <w:pPr>
        <w:numPr>
          <w:ilvl w:val="0"/>
          <w:numId w:val="11"/>
        </w:numPr>
        <w:jc w:val="both"/>
        <w:rPr>
          <w:lang w:val="el-GR"/>
        </w:rPr>
      </w:pPr>
      <w:r w:rsidRPr="0087010C">
        <w:rPr>
          <w:b/>
          <w:bCs/>
          <w:lang w:val="en-GB"/>
        </w:rPr>
        <w:lastRenderedPageBreak/>
        <w:t>Class</w:t>
      </w:r>
      <w:r w:rsidRPr="0087010C">
        <w:rPr>
          <w:b/>
          <w:bCs/>
          <w:lang w:val="el-GR"/>
        </w:rPr>
        <w:t xml:space="preserve"> </w:t>
      </w:r>
      <w:r w:rsidRPr="0087010C">
        <w:rPr>
          <w:b/>
          <w:bCs/>
          <w:lang w:val="en-GB"/>
        </w:rPr>
        <w:t>Player</w:t>
      </w:r>
      <w:r w:rsidRPr="0087010C">
        <w:rPr>
          <w:b/>
          <w:bCs/>
          <w:lang w:val="el-GR"/>
        </w:rPr>
        <w:t>:</w:t>
      </w:r>
      <w:r w:rsidRPr="0087010C">
        <w:rPr>
          <w:lang w:val="el-GR"/>
        </w:rPr>
        <w:t xml:space="preserve"> Αναπαριστά τον χρήστη. Διατηρεί λίστα με τα πλακίδια που έχει συλλέξει (</w:t>
      </w:r>
      <w:proofErr w:type="spellStart"/>
      <w:r w:rsidRPr="0087010C">
        <w:rPr>
          <w:lang w:val="en-GB"/>
        </w:rPr>
        <w:t>collectedTiles</w:t>
      </w:r>
      <w:proofErr w:type="spellEnd"/>
      <w:r w:rsidRPr="0087010C">
        <w:rPr>
          <w:lang w:val="el-GR"/>
        </w:rPr>
        <w:t>) και πίνακα με τους χαρακτήρες του (</w:t>
      </w:r>
      <w:proofErr w:type="spellStart"/>
      <w:r w:rsidRPr="0087010C">
        <w:rPr>
          <w:lang w:val="en-GB"/>
        </w:rPr>
        <w:t>myCharacters</w:t>
      </w:r>
      <w:proofErr w:type="spellEnd"/>
      <w:r w:rsidRPr="0087010C">
        <w:rPr>
          <w:lang w:val="el-GR"/>
        </w:rPr>
        <w:t xml:space="preserve">). </w:t>
      </w:r>
    </w:p>
    <w:p w14:paraId="11F06971" w14:textId="55E14B9A" w:rsidR="00D7403C" w:rsidRDefault="00D7403C" w:rsidP="0087010C">
      <w:pPr>
        <w:numPr>
          <w:ilvl w:val="0"/>
          <w:numId w:val="11"/>
        </w:numPr>
        <w:jc w:val="both"/>
        <w:rPr>
          <w:lang w:val="el-GR"/>
        </w:rPr>
      </w:pPr>
      <w:r w:rsidRPr="00D7403C">
        <w:rPr>
          <w:b/>
          <w:bCs/>
          <w:lang w:val="el-GR"/>
        </w:rPr>
        <w:t xml:space="preserve">Η μέθοδος </w:t>
      </w:r>
      <w:r w:rsidRPr="00D7403C">
        <w:rPr>
          <w:b/>
          <w:bCs/>
        </w:rPr>
        <w:t>compute</w:t>
      </w:r>
      <w:r w:rsidRPr="00D7403C">
        <w:rPr>
          <w:b/>
          <w:bCs/>
          <w:lang w:val="el-GR"/>
        </w:rPr>
        <w:t>_</w:t>
      </w:r>
      <w:r w:rsidRPr="00D7403C">
        <w:rPr>
          <w:b/>
          <w:bCs/>
        </w:rPr>
        <w:t>points</w:t>
      </w:r>
      <w:r w:rsidRPr="00D7403C">
        <w:rPr>
          <w:b/>
          <w:bCs/>
          <w:lang w:val="el-GR"/>
        </w:rPr>
        <w:t>():</w:t>
      </w:r>
      <w:r w:rsidRPr="00D7403C">
        <w:rPr>
          <w:lang w:val="el-GR"/>
        </w:rPr>
        <w:t xml:space="preserve"> Υλοποιεί τον κεντρικό μηχανισμό βαθμολόγησης. Η μέθοδος διατρέχει τη λίστα </w:t>
      </w:r>
      <w:proofErr w:type="spellStart"/>
      <w:r w:rsidRPr="00D7403C">
        <w:t>collectedTiles</w:t>
      </w:r>
      <w:proofErr w:type="spellEnd"/>
      <w:r w:rsidRPr="00D7403C">
        <w:rPr>
          <w:lang w:val="el-GR"/>
        </w:rPr>
        <w:t xml:space="preserve"> του παίκτη και ελέγχει τον τύπο του κάθε πλακιδίου</w:t>
      </w:r>
      <w:r>
        <w:rPr>
          <w:lang w:val="el-GR"/>
        </w:rPr>
        <w:t xml:space="preserve">. </w:t>
      </w:r>
      <w:r w:rsidRPr="00D7403C">
        <w:rPr>
          <w:lang w:val="el-GR"/>
        </w:rPr>
        <w:t>Στη συνέχεια, μετράει τα πλακίδια κάθε κατηγορίας και υπολογίζει το συνολικό σκορ εφαρμόζοντας τους κανόνες για τα σετ και τις πλειοψηφίες</w:t>
      </w:r>
      <w:r>
        <w:rPr>
          <w:lang w:val="el-GR"/>
        </w:rPr>
        <w:t>.</w:t>
      </w:r>
    </w:p>
    <w:p w14:paraId="3E348E91" w14:textId="6EA6D96F" w:rsidR="0087010C" w:rsidRPr="0087010C" w:rsidRDefault="0087010C" w:rsidP="0087010C">
      <w:pPr>
        <w:numPr>
          <w:ilvl w:val="0"/>
          <w:numId w:val="11"/>
        </w:numPr>
        <w:jc w:val="both"/>
        <w:rPr>
          <w:lang w:val="el-GR"/>
        </w:rPr>
      </w:pPr>
      <w:r w:rsidRPr="0087010C">
        <w:rPr>
          <w:b/>
          <w:bCs/>
          <w:lang w:val="en-GB"/>
        </w:rPr>
        <w:t>Class</w:t>
      </w:r>
      <w:r w:rsidRPr="0087010C">
        <w:rPr>
          <w:b/>
          <w:bCs/>
          <w:lang w:val="el-GR"/>
        </w:rPr>
        <w:t xml:space="preserve"> </w:t>
      </w:r>
      <w:r w:rsidRPr="0087010C">
        <w:rPr>
          <w:b/>
          <w:bCs/>
          <w:lang w:val="en-GB"/>
        </w:rPr>
        <w:t>Bag</w:t>
      </w:r>
      <w:r w:rsidRPr="0087010C">
        <w:rPr>
          <w:b/>
          <w:bCs/>
          <w:lang w:val="el-GR"/>
        </w:rPr>
        <w:t>:</w:t>
      </w:r>
      <w:r w:rsidRPr="0087010C">
        <w:rPr>
          <w:lang w:val="el-GR"/>
        </w:rPr>
        <w:t xml:space="preserve"> Προσομοιώνει τη σακούλα με τα πλακίδια. Περιέχει μια λίστα </w:t>
      </w:r>
      <w:proofErr w:type="spellStart"/>
      <w:r w:rsidRPr="0087010C">
        <w:rPr>
          <w:lang w:val="en-GB"/>
        </w:rPr>
        <w:t>ArrayList</w:t>
      </w:r>
      <w:proofErr w:type="spellEnd"/>
      <w:r w:rsidRPr="0087010C">
        <w:rPr>
          <w:lang w:val="el-GR"/>
        </w:rPr>
        <w:t>&lt;</w:t>
      </w:r>
      <w:r w:rsidRPr="0087010C">
        <w:rPr>
          <w:lang w:val="en-GB"/>
        </w:rPr>
        <w:t>Tile</w:t>
      </w:r>
      <w:r w:rsidRPr="0087010C">
        <w:rPr>
          <w:lang w:val="el-GR"/>
        </w:rPr>
        <w:t xml:space="preserve">&gt; με όλα τα διαθέσιμα κομμάτια. Η μέθοδος </w:t>
      </w:r>
      <w:proofErr w:type="spellStart"/>
      <w:r w:rsidRPr="0087010C">
        <w:rPr>
          <w:lang w:val="en-GB"/>
        </w:rPr>
        <w:t>drawRandomTile</w:t>
      </w:r>
      <w:proofErr w:type="spellEnd"/>
      <w:r w:rsidRPr="0087010C">
        <w:rPr>
          <w:lang w:val="el-GR"/>
        </w:rPr>
        <w:t xml:space="preserve">() θα αφαιρεί και θα επιστρέφει τυχαία ένα πλακίδιο, εξασφαλίζοντας την </w:t>
      </w:r>
      <w:proofErr w:type="spellStart"/>
      <w:r w:rsidRPr="0087010C">
        <w:rPr>
          <w:lang w:val="el-GR"/>
        </w:rPr>
        <w:t>τυχαιότητα</w:t>
      </w:r>
      <w:proofErr w:type="spellEnd"/>
      <w:r w:rsidRPr="0087010C">
        <w:rPr>
          <w:lang w:val="el-GR"/>
        </w:rPr>
        <w:t xml:space="preserve"> του παιχνιδιού.</w:t>
      </w:r>
    </w:p>
    <w:p w14:paraId="7E523F2B" w14:textId="77777777" w:rsidR="007934AD" w:rsidRDefault="007934AD" w:rsidP="007934AD">
      <w:pPr>
        <w:jc w:val="both"/>
        <w:rPr>
          <w:lang w:val="el-GR"/>
        </w:rPr>
      </w:pPr>
    </w:p>
    <w:p w14:paraId="344E5F8A" w14:textId="77777777" w:rsidR="007934AD" w:rsidRDefault="007934AD" w:rsidP="007934AD">
      <w:pPr>
        <w:pStyle w:val="Heading2"/>
        <w:numPr>
          <w:ilvl w:val="0"/>
          <w:numId w:val="5"/>
        </w:numPr>
        <w:rPr>
          <w:lang w:val="el-GR"/>
        </w:rPr>
      </w:pPr>
      <w:bookmarkStart w:id="2" w:name="_Toc530045460"/>
      <w:r>
        <w:rPr>
          <w:lang w:val="el-GR"/>
        </w:rPr>
        <w:t xml:space="preserve">Η Σχεδίαση και οι Κλάσεις του Πακέτου  </w:t>
      </w:r>
      <w:r>
        <w:rPr>
          <w:lang w:val="en-GB"/>
        </w:rPr>
        <w:t>Controller</w:t>
      </w:r>
      <w:bookmarkEnd w:id="2"/>
      <w:r>
        <w:rPr>
          <w:lang w:val="el-GR"/>
        </w:rPr>
        <w:t xml:space="preserve"> </w:t>
      </w:r>
    </w:p>
    <w:p w14:paraId="3DB401FB" w14:textId="77777777" w:rsidR="007934AD" w:rsidRDefault="007934AD" w:rsidP="007934AD">
      <w:pPr>
        <w:rPr>
          <w:color w:val="auto"/>
          <w:lang w:val="el-GR"/>
        </w:rPr>
      </w:pPr>
    </w:p>
    <w:p w14:paraId="06107353" w14:textId="77777777" w:rsidR="008B73BE" w:rsidRPr="008B73BE" w:rsidRDefault="008B73BE" w:rsidP="008B73BE">
      <w:pPr>
        <w:jc w:val="both"/>
        <w:rPr>
          <w:lang w:val="el-GR"/>
        </w:rPr>
      </w:pPr>
      <w:r w:rsidRPr="008B73BE">
        <w:rPr>
          <w:lang w:val="el-GR"/>
        </w:rPr>
        <w:t xml:space="preserve">Στην ενότητα αυτή περιγράφεται ο ρόλος και η λειτουργία του πακέτου </w:t>
      </w:r>
      <w:r w:rsidRPr="008B73BE">
        <w:rPr>
          <w:lang w:val="en-GB"/>
        </w:rPr>
        <w:t>controller</w:t>
      </w:r>
      <w:r w:rsidRPr="008B73BE">
        <w:rPr>
          <w:lang w:val="el-GR"/>
        </w:rPr>
        <w:t xml:space="preserve">, το οποίο αποτελεί τον "εγκέφαλο" της εφαρμογής. Η κλάση </w:t>
      </w:r>
      <w:r w:rsidRPr="008B73BE">
        <w:rPr>
          <w:lang w:val="en-GB"/>
        </w:rPr>
        <w:t>Controller</w:t>
      </w:r>
      <w:r w:rsidRPr="008B73BE">
        <w:rPr>
          <w:lang w:val="el-GR"/>
        </w:rPr>
        <w:t xml:space="preserve"> είναι υπεύθυνη για τον συντονισμό του παιχνιδιού, την τήρηση των κανόνων και τη διαχείριση της αλληλεπίδρασης μεταξύ της λογικής (</w:t>
      </w:r>
      <w:r w:rsidRPr="008B73BE">
        <w:rPr>
          <w:lang w:val="en-GB"/>
        </w:rPr>
        <w:t>Model</w:t>
      </w:r>
      <w:r w:rsidRPr="008B73BE">
        <w:rPr>
          <w:lang w:val="el-GR"/>
        </w:rPr>
        <w:t>) και της απεικόνισης (</w:t>
      </w:r>
      <w:r w:rsidRPr="008B73BE">
        <w:rPr>
          <w:lang w:val="en-GB"/>
        </w:rPr>
        <w:t>View</w:t>
      </w:r>
      <w:r w:rsidRPr="008B73BE">
        <w:rPr>
          <w:lang w:val="el-GR"/>
        </w:rPr>
        <w:t>).</w:t>
      </w:r>
    </w:p>
    <w:p w14:paraId="4024F126" w14:textId="77777777" w:rsidR="008B73BE" w:rsidRPr="008B73BE" w:rsidRDefault="008B73BE" w:rsidP="008B73BE">
      <w:pPr>
        <w:jc w:val="both"/>
        <w:rPr>
          <w:b/>
          <w:bCs/>
          <w:lang w:val="el-GR"/>
        </w:rPr>
      </w:pPr>
      <w:r w:rsidRPr="008B73BE">
        <w:rPr>
          <w:b/>
          <w:bCs/>
          <w:lang w:val="el-GR"/>
        </w:rPr>
        <w:t>3.1. Ρόλος και Αλληλεπίδραση (</w:t>
      </w:r>
      <w:r w:rsidRPr="008B73BE">
        <w:rPr>
          <w:b/>
          <w:bCs/>
          <w:lang w:val="en-GB"/>
        </w:rPr>
        <w:t>MVC</w:t>
      </w:r>
      <w:r w:rsidRPr="008B73BE">
        <w:rPr>
          <w:b/>
          <w:bCs/>
          <w:lang w:val="el-GR"/>
        </w:rPr>
        <w:t xml:space="preserve"> </w:t>
      </w:r>
      <w:r w:rsidRPr="008B73BE">
        <w:rPr>
          <w:b/>
          <w:bCs/>
          <w:lang w:val="en-GB"/>
        </w:rPr>
        <w:t>Interaction</w:t>
      </w:r>
      <w:r w:rsidRPr="008B73BE">
        <w:rPr>
          <w:b/>
          <w:bCs/>
          <w:lang w:val="el-GR"/>
        </w:rPr>
        <w:t>)</w:t>
      </w:r>
    </w:p>
    <w:p w14:paraId="644408E8" w14:textId="77777777" w:rsidR="008B73BE" w:rsidRPr="008B73BE" w:rsidRDefault="008B73BE" w:rsidP="008B73BE">
      <w:pPr>
        <w:jc w:val="both"/>
        <w:rPr>
          <w:lang w:val="el-GR"/>
        </w:rPr>
      </w:pPr>
      <w:r w:rsidRPr="008B73BE">
        <w:rPr>
          <w:lang w:val="el-GR"/>
        </w:rPr>
        <w:t xml:space="preserve">Ο </w:t>
      </w:r>
      <w:r w:rsidRPr="008B73BE">
        <w:rPr>
          <w:lang w:val="en-GB"/>
        </w:rPr>
        <w:t>Controller</w:t>
      </w:r>
      <w:r w:rsidRPr="008B73BE">
        <w:rPr>
          <w:lang w:val="el-GR"/>
        </w:rPr>
        <w:t xml:space="preserve"> λειτουργεί ως ενδιάμεσος σταθμός στην αρχιτεκτονική </w:t>
      </w:r>
      <w:r w:rsidRPr="008B73BE">
        <w:rPr>
          <w:lang w:val="en-GB"/>
        </w:rPr>
        <w:t>MVC</w:t>
      </w:r>
      <w:r w:rsidRPr="008B73BE">
        <w:rPr>
          <w:lang w:val="el-GR"/>
        </w:rPr>
        <w:t>.</w:t>
      </w:r>
    </w:p>
    <w:p w14:paraId="21169EC6" w14:textId="77777777" w:rsidR="008B73BE" w:rsidRPr="008B73BE" w:rsidRDefault="008B73BE" w:rsidP="008B73BE">
      <w:pPr>
        <w:numPr>
          <w:ilvl w:val="0"/>
          <w:numId w:val="12"/>
        </w:numPr>
        <w:jc w:val="both"/>
        <w:rPr>
          <w:lang w:val="el-GR"/>
        </w:rPr>
      </w:pPr>
      <w:r w:rsidRPr="008B73BE">
        <w:rPr>
          <w:b/>
          <w:bCs/>
          <w:lang w:val="el-GR"/>
        </w:rPr>
        <w:t xml:space="preserve">Αλληλεπίδραση με το </w:t>
      </w:r>
      <w:r w:rsidRPr="008B73BE">
        <w:rPr>
          <w:b/>
          <w:bCs/>
          <w:lang w:val="en-GB"/>
        </w:rPr>
        <w:t>Model</w:t>
      </w:r>
      <w:r w:rsidRPr="008B73BE">
        <w:rPr>
          <w:b/>
          <w:bCs/>
          <w:lang w:val="el-GR"/>
        </w:rPr>
        <w:t>:</w:t>
      </w:r>
      <w:r w:rsidRPr="008B73BE">
        <w:rPr>
          <w:lang w:val="el-GR"/>
        </w:rPr>
        <w:t xml:space="preserve"> Ο </w:t>
      </w:r>
      <w:r w:rsidRPr="008B73BE">
        <w:rPr>
          <w:lang w:val="en-GB"/>
        </w:rPr>
        <w:t>Controller</w:t>
      </w:r>
      <w:r w:rsidRPr="008B73BE">
        <w:rPr>
          <w:lang w:val="el-GR"/>
        </w:rPr>
        <w:t xml:space="preserve"> διατηρεί αναφορές στα βασικά αντικείμενα του μοντέλου (</w:t>
      </w:r>
      <w:r w:rsidRPr="008B73BE">
        <w:rPr>
          <w:lang w:val="en-GB"/>
        </w:rPr>
        <w:t>Board</w:t>
      </w:r>
      <w:r w:rsidRPr="008B73BE">
        <w:rPr>
          <w:lang w:val="el-GR"/>
        </w:rPr>
        <w:t xml:space="preserve">, </w:t>
      </w:r>
      <w:r w:rsidRPr="008B73BE">
        <w:rPr>
          <w:lang w:val="en-GB"/>
        </w:rPr>
        <w:t>Bag</w:t>
      </w:r>
      <w:r w:rsidRPr="008B73BE">
        <w:rPr>
          <w:lang w:val="el-GR"/>
        </w:rPr>
        <w:t xml:space="preserve">, </w:t>
      </w:r>
      <w:r w:rsidRPr="008B73BE">
        <w:rPr>
          <w:lang w:val="en-GB"/>
        </w:rPr>
        <w:t>Player</w:t>
      </w:r>
      <w:r w:rsidRPr="008B73BE">
        <w:rPr>
          <w:lang w:val="el-GR"/>
        </w:rPr>
        <w:t xml:space="preserve">). Όταν απαιτείται μια ενέργεια (π.χ. τράβηγμα πλακιδίου), ο </w:t>
      </w:r>
      <w:r w:rsidRPr="008B73BE">
        <w:rPr>
          <w:lang w:val="en-GB"/>
        </w:rPr>
        <w:t>Controller</w:t>
      </w:r>
      <w:r w:rsidRPr="008B73BE">
        <w:rPr>
          <w:lang w:val="el-GR"/>
        </w:rPr>
        <w:t xml:space="preserve"> καλεί τις κατάλληλες μεθόδους του </w:t>
      </w:r>
      <w:r w:rsidRPr="008B73BE">
        <w:rPr>
          <w:lang w:val="en-GB"/>
        </w:rPr>
        <w:t>Model</w:t>
      </w:r>
      <w:r w:rsidRPr="008B73BE">
        <w:rPr>
          <w:lang w:val="el-GR"/>
        </w:rPr>
        <w:t xml:space="preserve"> για να ενημερώσει την κατάσταση του παιχνιδιού (</w:t>
      </w:r>
      <w:r w:rsidRPr="008B73BE">
        <w:rPr>
          <w:lang w:val="en-GB"/>
        </w:rPr>
        <w:t>state</w:t>
      </w:r>
      <w:r w:rsidRPr="008B73BE">
        <w:rPr>
          <w:lang w:val="el-GR"/>
        </w:rPr>
        <w:t>).</w:t>
      </w:r>
    </w:p>
    <w:p w14:paraId="7BD5DA62" w14:textId="77777777" w:rsidR="008B73BE" w:rsidRPr="008B73BE" w:rsidRDefault="008B73BE" w:rsidP="008B73BE">
      <w:pPr>
        <w:numPr>
          <w:ilvl w:val="0"/>
          <w:numId w:val="12"/>
        </w:numPr>
        <w:jc w:val="both"/>
        <w:rPr>
          <w:lang w:val="el-GR"/>
        </w:rPr>
      </w:pPr>
      <w:r w:rsidRPr="008B73BE">
        <w:rPr>
          <w:b/>
          <w:bCs/>
          <w:lang w:val="el-GR"/>
        </w:rPr>
        <w:t xml:space="preserve">Αλληλεπίδραση με το </w:t>
      </w:r>
      <w:r w:rsidRPr="008B73BE">
        <w:rPr>
          <w:b/>
          <w:bCs/>
          <w:lang w:val="en-GB"/>
        </w:rPr>
        <w:t>View</w:t>
      </w:r>
      <w:r w:rsidRPr="008B73BE">
        <w:rPr>
          <w:b/>
          <w:bCs/>
          <w:lang w:val="el-GR"/>
        </w:rPr>
        <w:t>:</w:t>
      </w:r>
      <w:r w:rsidRPr="008B73BE">
        <w:rPr>
          <w:lang w:val="el-GR"/>
        </w:rPr>
        <w:t xml:space="preserve"> Μετά από κάθε αλλαγή στα δεδομένα, ο </w:t>
      </w:r>
      <w:r w:rsidRPr="008B73BE">
        <w:rPr>
          <w:lang w:val="en-GB"/>
        </w:rPr>
        <w:t>Controller</w:t>
      </w:r>
      <w:r w:rsidRPr="008B73BE">
        <w:rPr>
          <w:lang w:val="el-GR"/>
        </w:rPr>
        <w:t xml:space="preserve"> ενημερώνει το </w:t>
      </w:r>
      <w:proofErr w:type="spellStart"/>
      <w:r w:rsidRPr="008B73BE">
        <w:rPr>
          <w:lang w:val="en-GB"/>
        </w:rPr>
        <w:t>GameView</w:t>
      </w:r>
      <w:proofErr w:type="spellEnd"/>
      <w:r w:rsidRPr="008B73BE">
        <w:rPr>
          <w:lang w:val="el-GR"/>
        </w:rPr>
        <w:t xml:space="preserve"> ώστε να ανανεωθεί η γραφική </w:t>
      </w:r>
      <w:proofErr w:type="spellStart"/>
      <w:r w:rsidRPr="008B73BE">
        <w:rPr>
          <w:lang w:val="el-GR"/>
        </w:rPr>
        <w:t>διεπαφή</w:t>
      </w:r>
      <w:proofErr w:type="spellEnd"/>
      <w:r w:rsidRPr="008B73BE">
        <w:rPr>
          <w:lang w:val="el-GR"/>
        </w:rPr>
        <w:t xml:space="preserve">. Μεταφέρει τα δεδομένα που άντλησε από το </w:t>
      </w:r>
      <w:r w:rsidRPr="008B73BE">
        <w:rPr>
          <w:lang w:val="en-GB"/>
        </w:rPr>
        <w:t>Model</w:t>
      </w:r>
      <w:r w:rsidRPr="008B73BE">
        <w:rPr>
          <w:lang w:val="el-GR"/>
        </w:rPr>
        <w:t xml:space="preserve"> (π.χ. ποια πλακίδια τραβήχτηκαν, ποιος παίκτης έχει σειρά) στο </w:t>
      </w:r>
      <w:r w:rsidRPr="008B73BE">
        <w:rPr>
          <w:lang w:val="en-GB"/>
        </w:rPr>
        <w:t>View</w:t>
      </w:r>
      <w:r w:rsidRPr="008B73BE">
        <w:rPr>
          <w:lang w:val="el-GR"/>
        </w:rPr>
        <w:t>, ώστε να παρουσιαστούν στον χρήστη στην οθόνη.</w:t>
      </w:r>
    </w:p>
    <w:p w14:paraId="5627D43E" w14:textId="77777777" w:rsidR="008B73BE" w:rsidRPr="008B73BE" w:rsidRDefault="008B73BE" w:rsidP="008B73BE">
      <w:pPr>
        <w:jc w:val="both"/>
        <w:rPr>
          <w:b/>
          <w:bCs/>
          <w:lang w:val="el-GR"/>
        </w:rPr>
      </w:pPr>
      <w:r w:rsidRPr="008B73BE">
        <w:rPr>
          <w:b/>
          <w:bCs/>
          <w:lang w:val="el-GR"/>
        </w:rPr>
        <w:t>3.2. Μέθοδοι και Λειτουργικότητα</w:t>
      </w:r>
    </w:p>
    <w:p w14:paraId="51062511" w14:textId="4018A1F6" w:rsidR="008B73BE" w:rsidRPr="008B73BE" w:rsidRDefault="00DD5341" w:rsidP="008B73BE">
      <w:pPr>
        <w:jc w:val="both"/>
        <w:rPr>
          <w:lang w:val="el-GR"/>
        </w:rPr>
      </w:pPr>
      <w:r w:rsidRPr="00DD5341">
        <w:rPr>
          <w:lang w:val="el-GR"/>
        </w:rPr>
        <w:t xml:space="preserve">Στην κλάση </w:t>
      </w:r>
      <w:r w:rsidRPr="00DD5341">
        <w:t>Controller</w:t>
      </w:r>
      <w:r w:rsidRPr="00DD5341">
        <w:rPr>
          <w:lang w:val="el-GR"/>
        </w:rPr>
        <w:t xml:space="preserve"> </w:t>
      </w:r>
      <w:r w:rsidRPr="00DD5341">
        <w:rPr>
          <w:b/>
          <w:bCs/>
          <w:lang w:val="el-GR"/>
        </w:rPr>
        <w:t>έχουν υλοποιηθεί</w:t>
      </w:r>
      <w:r w:rsidRPr="00DD5341">
        <w:rPr>
          <w:lang w:val="el-GR"/>
        </w:rPr>
        <w:t xml:space="preserve"> οι ακόλουθες μέθοδοι, οι οποίες καλύπτουν τη ροή του παιχνιδιού</w:t>
      </w:r>
      <w:r w:rsidR="008B73BE" w:rsidRPr="008B73BE">
        <w:rPr>
          <w:lang w:val="el-GR"/>
        </w:rPr>
        <w:t>:</w:t>
      </w:r>
    </w:p>
    <w:p w14:paraId="73C8CF25" w14:textId="77777777" w:rsidR="008B73BE" w:rsidRPr="008B73BE" w:rsidRDefault="008B73BE" w:rsidP="008B73BE">
      <w:pPr>
        <w:numPr>
          <w:ilvl w:val="0"/>
          <w:numId w:val="13"/>
        </w:numPr>
        <w:jc w:val="both"/>
        <w:rPr>
          <w:lang w:val="el-GR"/>
        </w:rPr>
      </w:pPr>
      <w:proofErr w:type="spellStart"/>
      <w:proofErr w:type="gramStart"/>
      <w:r w:rsidRPr="008B73BE">
        <w:rPr>
          <w:b/>
          <w:bCs/>
          <w:lang w:val="en-GB"/>
        </w:rPr>
        <w:t>startGame</w:t>
      </w:r>
      <w:proofErr w:type="spellEnd"/>
      <w:r w:rsidRPr="008B73BE">
        <w:rPr>
          <w:b/>
          <w:bCs/>
          <w:lang w:val="el-GR"/>
        </w:rPr>
        <w:t>(</w:t>
      </w:r>
      <w:proofErr w:type="gramEnd"/>
      <w:r w:rsidRPr="008B73BE">
        <w:rPr>
          <w:b/>
          <w:bCs/>
          <w:lang w:val="el-GR"/>
        </w:rPr>
        <w:t>)</w:t>
      </w:r>
      <w:r w:rsidRPr="008B73BE">
        <w:rPr>
          <w:lang w:val="el-GR"/>
        </w:rPr>
        <w:t>: Αυτή η μέθοδος είναι υπεύθυνη για την αρχικοποίηση του παιχνιδιού. Δημιουργεί τα αντικείμενα των παικτών, ανακατεύει τη σακούλα (</w:t>
      </w:r>
      <w:r w:rsidRPr="008B73BE">
        <w:rPr>
          <w:lang w:val="en-GB"/>
        </w:rPr>
        <w:t>Bag</w:t>
      </w:r>
      <w:r w:rsidRPr="008B73BE">
        <w:rPr>
          <w:lang w:val="el-GR"/>
        </w:rPr>
        <w:t>) και προετοιμάζει το ταμπλό (</w:t>
      </w:r>
      <w:r w:rsidRPr="008B73BE">
        <w:rPr>
          <w:lang w:val="en-GB"/>
        </w:rPr>
        <w:t>Board</w:t>
      </w:r>
      <w:r w:rsidRPr="008B73BE">
        <w:rPr>
          <w:lang w:val="el-GR"/>
        </w:rPr>
        <w:t>), θέτοντας το παιχνίδι σε κατάσταση ετοιμότητας.</w:t>
      </w:r>
    </w:p>
    <w:p w14:paraId="79BFB3B3" w14:textId="77777777" w:rsidR="008B73BE" w:rsidRPr="008B73BE" w:rsidRDefault="008B73BE" w:rsidP="008B73BE">
      <w:pPr>
        <w:numPr>
          <w:ilvl w:val="0"/>
          <w:numId w:val="13"/>
        </w:numPr>
        <w:jc w:val="both"/>
        <w:rPr>
          <w:lang w:val="el-GR"/>
        </w:rPr>
      </w:pPr>
      <w:proofErr w:type="spellStart"/>
      <w:proofErr w:type="gramStart"/>
      <w:r w:rsidRPr="008B73BE">
        <w:rPr>
          <w:b/>
          <w:bCs/>
          <w:lang w:val="en-GB"/>
        </w:rPr>
        <w:lastRenderedPageBreak/>
        <w:t>startTurn</w:t>
      </w:r>
      <w:proofErr w:type="spellEnd"/>
      <w:r w:rsidRPr="008B73BE">
        <w:rPr>
          <w:b/>
          <w:bCs/>
          <w:lang w:val="el-GR"/>
        </w:rPr>
        <w:t>(</w:t>
      </w:r>
      <w:proofErr w:type="gramEnd"/>
      <w:r w:rsidRPr="008B73BE">
        <w:rPr>
          <w:b/>
          <w:bCs/>
          <w:lang w:val="el-GR"/>
        </w:rPr>
        <w:t>)</w:t>
      </w:r>
      <w:r w:rsidRPr="008B73BE">
        <w:rPr>
          <w:lang w:val="el-GR"/>
        </w:rPr>
        <w:t>: Διαχειρίζεται την έναρξη του γύρου κάθε παίκτη. Είναι κρίσιμης σημασίας καθώς υλοποιεί τον κανόνα του "τραβήγματος 4 πλακιδίων", ελέγχοντας αυτόματα αν κάποιο από αυτά είναι κατολίσθηση.</w:t>
      </w:r>
    </w:p>
    <w:p w14:paraId="4A5DE492" w14:textId="77777777" w:rsidR="008B73BE" w:rsidRPr="008B73BE" w:rsidRDefault="008B73BE" w:rsidP="008B73BE">
      <w:pPr>
        <w:numPr>
          <w:ilvl w:val="0"/>
          <w:numId w:val="13"/>
        </w:numPr>
        <w:jc w:val="both"/>
        <w:rPr>
          <w:lang w:val="el-GR"/>
        </w:rPr>
      </w:pPr>
      <w:proofErr w:type="spellStart"/>
      <w:proofErr w:type="gramStart"/>
      <w:r w:rsidRPr="008B73BE">
        <w:rPr>
          <w:b/>
          <w:bCs/>
          <w:lang w:val="en-GB"/>
        </w:rPr>
        <w:t>handleLandslide</w:t>
      </w:r>
      <w:proofErr w:type="spellEnd"/>
      <w:r w:rsidRPr="008B73BE">
        <w:rPr>
          <w:b/>
          <w:bCs/>
          <w:lang w:val="el-GR"/>
        </w:rPr>
        <w:t>(</w:t>
      </w:r>
      <w:proofErr w:type="spellStart"/>
      <w:proofErr w:type="gramEnd"/>
      <w:r w:rsidRPr="008B73BE">
        <w:rPr>
          <w:b/>
          <w:bCs/>
          <w:lang w:val="en-GB"/>
        </w:rPr>
        <w:t>LandslideTile</w:t>
      </w:r>
      <w:proofErr w:type="spellEnd"/>
      <w:r w:rsidRPr="008B73BE">
        <w:rPr>
          <w:b/>
          <w:bCs/>
          <w:lang w:val="el-GR"/>
        </w:rPr>
        <w:t xml:space="preserve"> </w:t>
      </w:r>
      <w:r w:rsidRPr="008B73BE">
        <w:rPr>
          <w:b/>
          <w:bCs/>
          <w:lang w:val="en-GB"/>
        </w:rPr>
        <w:t>t</w:t>
      </w:r>
      <w:r w:rsidRPr="008B73BE">
        <w:rPr>
          <w:b/>
          <w:bCs/>
          <w:lang w:val="el-GR"/>
        </w:rPr>
        <w:t>)</w:t>
      </w:r>
      <w:r w:rsidRPr="008B73BE">
        <w:rPr>
          <w:lang w:val="el-GR"/>
        </w:rPr>
        <w:t>: Μια βοηθητική μέθοδος που καλείται όταν τραβηχτεί πλακίδιο κατολίσθησης. Υλοποιεί τον μηχανισμό ποινής, τοποθετώντας το πλακίδιο στην Είσοδο και τερματίζοντας πρόωρα τη σειρά του παίκτη αν χρειαστεί.</w:t>
      </w:r>
    </w:p>
    <w:p w14:paraId="0F168956" w14:textId="77777777" w:rsidR="008B73BE" w:rsidRPr="008B73BE" w:rsidRDefault="008B73BE" w:rsidP="008B73BE">
      <w:pPr>
        <w:numPr>
          <w:ilvl w:val="0"/>
          <w:numId w:val="13"/>
        </w:numPr>
        <w:jc w:val="both"/>
        <w:rPr>
          <w:lang w:val="el-GR"/>
        </w:rPr>
      </w:pPr>
      <w:proofErr w:type="spellStart"/>
      <w:proofErr w:type="gramStart"/>
      <w:r w:rsidRPr="008B73BE">
        <w:rPr>
          <w:b/>
          <w:bCs/>
          <w:lang w:val="en-GB"/>
        </w:rPr>
        <w:t>endTurn</w:t>
      </w:r>
      <w:proofErr w:type="spellEnd"/>
      <w:r w:rsidRPr="008B73BE">
        <w:rPr>
          <w:b/>
          <w:bCs/>
          <w:lang w:val="el-GR"/>
        </w:rPr>
        <w:t>(</w:t>
      </w:r>
      <w:proofErr w:type="gramEnd"/>
      <w:r w:rsidRPr="008B73BE">
        <w:rPr>
          <w:b/>
          <w:bCs/>
          <w:lang w:val="el-GR"/>
        </w:rPr>
        <w:t>)</w:t>
      </w:r>
      <w:r w:rsidRPr="008B73BE">
        <w:rPr>
          <w:lang w:val="el-GR"/>
        </w:rPr>
        <w:t>: Ολοκληρώνει τον γύρο του τρέχοντος παίκτη και μεταφέρει τη σειρά στον επόμενο (</w:t>
      </w:r>
      <w:proofErr w:type="spellStart"/>
      <w:r w:rsidRPr="008B73BE">
        <w:rPr>
          <w:lang w:val="en-GB"/>
        </w:rPr>
        <w:t>currentPlayerIndex</w:t>
      </w:r>
      <w:proofErr w:type="spellEnd"/>
      <w:r w:rsidRPr="008B73BE">
        <w:rPr>
          <w:lang w:val="el-GR"/>
        </w:rPr>
        <w:t xml:space="preserve">), ενημερώνοντας παράλληλα το </w:t>
      </w:r>
      <w:r w:rsidRPr="008B73BE">
        <w:rPr>
          <w:lang w:val="en-GB"/>
        </w:rPr>
        <w:t>View</w:t>
      </w:r>
      <w:r w:rsidRPr="008B73BE">
        <w:rPr>
          <w:lang w:val="el-GR"/>
        </w:rPr>
        <w:t xml:space="preserve"> για την αλλαγή σειράς.</w:t>
      </w:r>
    </w:p>
    <w:p w14:paraId="6E9F68FA" w14:textId="77777777" w:rsidR="008B73BE" w:rsidRPr="008B73BE" w:rsidRDefault="008B73BE" w:rsidP="008B73BE">
      <w:pPr>
        <w:numPr>
          <w:ilvl w:val="0"/>
          <w:numId w:val="13"/>
        </w:numPr>
        <w:jc w:val="both"/>
        <w:rPr>
          <w:lang w:val="en-GB"/>
        </w:rPr>
      </w:pPr>
      <w:proofErr w:type="spellStart"/>
      <w:proofErr w:type="gramStart"/>
      <w:r w:rsidRPr="008B73BE">
        <w:rPr>
          <w:b/>
          <w:bCs/>
          <w:lang w:val="en-GB"/>
        </w:rPr>
        <w:t>checkGameOver</w:t>
      </w:r>
      <w:proofErr w:type="spellEnd"/>
      <w:r w:rsidRPr="008B73BE">
        <w:rPr>
          <w:b/>
          <w:bCs/>
          <w:lang w:val="el-GR"/>
        </w:rPr>
        <w:t>(</w:t>
      </w:r>
      <w:proofErr w:type="gramEnd"/>
      <w:r w:rsidRPr="008B73BE">
        <w:rPr>
          <w:b/>
          <w:bCs/>
          <w:lang w:val="el-GR"/>
        </w:rPr>
        <w:t>)</w:t>
      </w:r>
      <w:r w:rsidRPr="008B73BE">
        <w:rPr>
          <w:lang w:val="el-GR"/>
        </w:rPr>
        <w:t xml:space="preserve">: Καλείται μετά από κάθε τοποθέτηση κατολίσθησης για να ελέγξει αν η Ζώνη Εισόδου έχει γεμίσει (16 πλακίδια). </w:t>
      </w:r>
      <w:proofErr w:type="spellStart"/>
      <w:r w:rsidRPr="008B73BE">
        <w:rPr>
          <w:lang w:val="en-GB"/>
        </w:rPr>
        <w:t>Αν</w:t>
      </w:r>
      <w:proofErr w:type="spellEnd"/>
      <w:r w:rsidRPr="008B73BE">
        <w:rPr>
          <w:lang w:val="en-GB"/>
        </w:rPr>
        <w:t xml:space="preserve"> ναι, </w:t>
      </w:r>
      <w:proofErr w:type="spellStart"/>
      <w:r w:rsidRPr="008B73BE">
        <w:rPr>
          <w:lang w:val="en-GB"/>
        </w:rPr>
        <w:t>τερμ</w:t>
      </w:r>
      <w:proofErr w:type="spellEnd"/>
      <w:r w:rsidRPr="008B73BE">
        <w:rPr>
          <w:lang w:val="en-GB"/>
        </w:rPr>
        <w:t xml:space="preserve">ατίζει </w:t>
      </w:r>
      <w:proofErr w:type="spellStart"/>
      <w:r w:rsidRPr="008B73BE">
        <w:rPr>
          <w:lang w:val="en-GB"/>
        </w:rPr>
        <w:t>το</w:t>
      </w:r>
      <w:proofErr w:type="spellEnd"/>
      <w:r w:rsidRPr="008B73BE">
        <w:rPr>
          <w:lang w:val="en-GB"/>
        </w:rPr>
        <w:t xml:space="preserve"> πα</w:t>
      </w:r>
      <w:proofErr w:type="spellStart"/>
      <w:r w:rsidRPr="008B73BE">
        <w:rPr>
          <w:lang w:val="en-GB"/>
        </w:rPr>
        <w:t>ιχνίδι</w:t>
      </w:r>
      <w:proofErr w:type="spellEnd"/>
      <w:r w:rsidRPr="008B73BE">
        <w:rPr>
          <w:lang w:val="en-GB"/>
        </w:rPr>
        <w:t xml:space="preserve"> και υπ</w:t>
      </w:r>
      <w:proofErr w:type="spellStart"/>
      <w:r w:rsidRPr="008B73BE">
        <w:rPr>
          <w:lang w:val="en-GB"/>
        </w:rPr>
        <w:t>ολογίζει</w:t>
      </w:r>
      <w:proofErr w:type="spellEnd"/>
      <w:r w:rsidRPr="008B73BE">
        <w:rPr>
          <w:lang w:val="en-GB"/>
        </w:rPr>
        <w:t xml:space="preserve"> </w:t>
      </w:r>
      <w:proofErr w:type="spellStart"/>
      <w:r w:rsidRPr="008B73BE">
        <w:rPr>
          <w:lang w:val="en-GB"/>
        </w:rPr>
        <w:t>τον</w:t>
      </w:r>
      <w:proofErr w:type="spellEnd"/>
      <w:r w:rsidRPr="008B73BE">
        <w:rPr>
          <w:lang w:val="en-GB"/>
        </w:rPr>
        <w:t xml:space="preserve"> </w:t>
      </w:r>
      <w:proofErr w:type="spellStart"/>
      <w:r w:rsidRPr="008B73BE">
        <w:rPr>
          <w:lang w:val="en-GB"/>
        </w:rPr>
        <w:t>νικητή</w:t>
      </w:r>
      <w:proofErr w:type="spellEnd"/>
      <w:r w:rsidRPr="008B73BE">
        <w:rPr>
          <w:lang w:val="en-GB"/>
        </w:rPr>
        <w:t>.</w:t>
      </w:r>
    </w:p>
    <w:p w14:paraId="748B3C9F" w14:textId="77777777" w:rsidR="008B73BE" w:rsidRPr="008B73BE" w:rsidRDefault="008B73BE" w:rsidP="008B73BE">
      <w:pPr>
        <w:numPr>
          <w:ilvl w:val="0"/>
          <w:numId w:val="13"/>
        </w:numPr>
        <w:jc w:val="both"/>
        <w:rPr>
          <w:lang w:val="el-GR"/>
        </w:rPr>
      </w:pPr>
      <w:proofErr w:type="spellStart"/>
      <w:proofErr w:type="gramStart"/>
      <w:r w:rsidRPr="008B73BE">
        <w:rPr>
          <w:b/>
          <w:bCs/>
          <w:lang w:val="en-GB"/>
        </w:rPr>
        <w:t>saveGame</w:t>
      </w:r>
      <w:proofErr w:type="spellEnd"/>
      <w:r w:rsidRPr="008B73BE">
        <w:rPr>
          <w:b/>
          <w:bCs/>
          <w:lang w:val="el-GR"/>
        </w:rPr>
        <w:t>(</w:t>
      </w:r>
      <w:proofErr w:type="gramEnd"/>
      <w:r w:rsidRPr="008B73BE">
        <w:rPr>
          <w:b/>
          <w:bCs/>
          <w:lang w:val="en-GB"/>
        </w:rPr>
        <w:t>String</w:t>
      </w:r>
      <w:r w:rsidRPr="008B73BE">
        <w:rPr>
          <w:b/>
          <w:bCs/>
          <w:lang w:val="el-GR"/>
        </w:rPr>
        <w:t xml:space="preserve"> </w:t>
      </w:r>
      <w:proofErr w:type="spellStart"/>
      <w:r w:rsidRPr="008B73BE">
        <w:rPr>
          <w:b/>
          <w:bCs/>
          <w:lang w:val="en-GB"/>
        </w:rPr>
        <w:t>filePath</w:t>
      </w:r>
      <w:proofErr w:type="spellEnd"/>
      <w:r w:rsidRPr="008B73BE">
        <w:rPr>
          <w:b/>
          <w:bCs/>
          <w:lang w:val="el-GR"/>
        </w:rPr>
        <w:t xml:space="preserve">) / </w:t>
      </w:r>
      <w:proofErr w:type="spellStart"/>
      <w:proofErr w:type="gramStart"/>
      <w:r w:rsidRPr="008B73BE">
        <w:rPr>
          <w:b/>
          <w:bCs/>
          <w:lang w:val="en-GB"/>
        </w:rPr>
        <w:t>loadGame</w:t>
      </w:r>
      <w:proofErr w:type="spellEnd"/>
      <w:r w:rsidRPr="008B73BE">
        <w:rPr>
          <w:b/>
          <w:bCs/>
          <w:lang w:val="el-GR"/>
        </w:rPr>
        <w:t>(</w:t>
      </w:r>
      <w:proofErr w:type="gramEnd"/>
      <w:r w:rsidRPr="008B73BE">
        <w:rPr>
          <w:b/>
          <w:bCs/>
          <w:lang w:val="en-GB"/>
        </w:rPr>
        <w:t>String</w:t>
      </w:r>
      <w:r w:rsidRPr="008B73BE">
        <w:rPr>
          <w:b/>
          <w:bCs/>
          <w:lang w:val="el-GR"/>
        </w:rPr>
        <w:t xml:space="preserve"> </w:t>
      </w:r>
      <w:proofErr w:type="spellStart"/>
      <w:r w:rsidRPr="008B73BE">
        <w:rPr>
          <w:b/>
          <w:bCs/>
          <w:lang w:val="en-GB"/>
        </w:rPr>
        <w:t>filePath</w:t>
      </w:r>
      <w:proofErr w:type="spellEnd"/>
      <w:r w:rsidRPr="008B73BE">
        <w:rPr>
          <w:b/>
          <w:bCs/>
          <w:lang w:val="el-GR"/>
        </w:rPr>
        <w:t>)</w:t>
      </w:r>
      <w:r w:rsidRPr="008B73BE">
        <w:rPr>
          <w:lang w:val="el-GR"/>
        </w:rPr>
        <w:t>: Μέθοδοι που επιτρέπουν την αποθήκευση και φόρτωση της κατάστασης του παιχνιδιού σε αρχείο, εξασφαλίζοντας τη δυνατότητα διακοπής και συνέχισης της παρτίδας.</w:t>
      </w:r>
    </w:p>
    <w:p w14:paraId="3DBCD3A6" w14:textId="382888AF" w:rsidR="007934AD" w:rsidRPr="00322E4B" w:rsidRDefault="00322E4B" w:rsidP="007934AD">
      <w:pPr>
        <w:jc w:val="both"/>
        <w:rPr>
          <w:color w:val="auto"/>
          <w:lang w:val="el-GR"/>
        </w:rPr>
      </w:pPr>
      <w:r>
        <w:rPr>
          <w:lang w:val="el-GR"/>
        </w:rPr>
        <w:t>.</w:t>
      </w:r>
    </w:p>
    <w:p w14:paraId="10105C80" w14:textId="77777777" w:rsidR="00225360" w:rsidRDefault="00225360" w:rsidP="00FE59EA">
      <w:pPr>
        <w:rPr>
          <w:lang w:val="el-GR"/>
        </w:rPr>
      </w:pPr>
    </w:p>
    <w:p w14:paraId="261C0D3B" w14:textId="069B7851" w:rsidR="008B73BE" w:rsidRPr="00DD5341" w:rsidRDefault="00322E4B" w:rsidP="008B73BE">
      <w:pPr>
        <w:pStyle w:val="Heading2"/>
        <w:numPr>
          <w:ilvl w:val="0"/>
          <w:numId w:val="5"/>
        </w:numPr>
        <w:rPr>
          <w:lang w:val="el-GR"/>
        </w:rPr>
      </w:pPr>
      <w:bookmarkStart w:id="3" w:name="_Toc530045461"/>
      <w:r>
        <w:rPr>
          <w:lang w:val="el-GR"/>
        </w:rPr>
        <w:t xml:space="preserve">Η Σχεδίαση και οι Κλάσεις του Πακέτου  </w:t>
      </w:r>
      <w:r>
        <w:rPr>
          <w:lang w:val="en-GB"/>
        </w:rPr>
        <w:t>View</w:t>
      </w:r>
      <w:bookmarkEnd w:id="3"/>
      <w:r>
        <w:rPr>
          <w:lang w:val="el-GR"/>
        </w:rPr>
        <w:t xml:space="preserve"> </w:t>
      </w:r>
    </w:p>
    <w:p w14:paraId="795A7099" w14:textId="77777777" w:rsidR="008B73BE" w:rsidRPr="008B73BE" w:rsidRDefault="008B73BE" w:rsidP="00DD5341">
      <w:pPr>
        <w:ind w:firstLine="360"/>
        <w:rPr>
          <w:lang w:val="el-GR"/>
        </w:rPr>
      </w:pPr>
      <w:r w:rsidRPr="008B73BE">
        <w:rPr>
          <w:lang w:val="el-GR"/>
        </w:rPr>
        <w:t>Η ενότητα αυτή αφορά το γραφικό περιβάλλον (</w:t>
      </w:r>
      <w:r w:rsidRPr="008B73BE">
        <w:rPr>
          <w:lang w:val="en-GB"/>
        </w:rPr>
        <w:t>Graphical</w:t>
      </w:r>
      <w:r w:rsidRPr="008B73BE">
        <w:rPr>
          <w:lang w:val="el-GR"/>
        </w:rPr>
        <w:t xml:space="preserve"> </w:t>
      </w:r>
      <w:r w:rsidRPr="008B73BE">
        <w:rPr>
          <w:lang w:val="en-GB"/>
        </w:rPr>
        <w:t>User</w:t>
      </w:r>
      <w:r w:rsidRPr="008B73BE">
        <w:rPr>
          <w:lang w:val="el-GR"/>
        </w:rPr>
        <w:t xml:space="preserve"> </w:t>
      </w:r>
      <w:r w:rsidRPr="008B73BE">
        <w:rPr>
          <w:lang w:val="en-GB"/>
        </w:rPr>
        <w:t>Interface</w:t>
      </w:r>
      <w:r w:rsidRPr="008B73BE">
        <w:rPr>
          <w:lang w:val="el-GR"/>
        </w:rPr>
        <w:t xml:space="preserve"> - </w:t>
      </w:r>
      <w:r w:rsidRPr="008B73BE">
        <w:rPr>
          <w:lang w:val="en-GB"/>
        </w:rPr>
        <w:t>GUI</w:t>
      </w:r>
      <w:r w:rsidRPr="008B73BE">
        <w:rPr>
          <w:lang w:val="el-GR"/>
        </w:rPr>
        <w:t xml:space="preserve">) της εφαρμογής, το οποίο υλοποιείται στο πακέτο </w:t>
      </w:r>
      <w:r w:rsidRPr="008B73BE">
        <w:rPr>
          <w:lang w:val="en-GB"/>
        </w:rPr>
        <w:t>view</w:t>
      </w:r>
      <w:r w:rsidRPr="008B73BE">
        <w:rPr>
          <w:lang w:val="el-GR"/>
        </w:rPr>
        <w:t>. Σκοπός του πακέτου είναι η οπτική αναπαράσταση της κατάστασης του παιχνιδιού και η λήψη των εντολών του χρήστη, χωρίς όμως να περιέχει επιχειρησιακή λογική (</w:t>
      </w:r>
      <w:r w:rsidRPr="008B73BE">
        <w:rPr>
          <w:lang w:val="en-GB"/>
        </w:rPr>
        <w:t>business</w:t>
      </w:r>
      <w:r w:rsidRPr="008B73BE">
        <w:rPr>
          <w:lang w:val="el-GR"/>
        </w:rPr>
        <w:t xml:space="preserve"> </w:t>
      </w:r>
      <w:r w:rsidRPr="008B73BE">
        <w:rPr>
          <w:lang w:val="en-GB"/>
        </w:rPr>
        <w:t>logic</w:t>
      </w:r>
      <w:r w:rsidRPr="008B73BE">
        <w:rPr>
          <w:lang w:val="el-GR"/>
        </w:rPr>
        <w:t>).</w:t>
      </w:r>
    </w:p>
    <w:p w14:paraId="1D9E9386" w14:textId="77777777" w:rsidR="008B73BE" w:rsidRPr="008B73BE" w:rsidRDefault="008B73BE" w:rsidP="008B73BE">
      <w:pPr>
        <w:rPr>
          <w:b/>
          <w:bCs/>
          <w:lang w:val="el-GR"/>
        </w:rPr>
      </w:pPr>
      <w:r w:rsidRPr="008B73BE">
        <w:rPr>
          <w:b/>
          <w:bCs/>
          <w:lang w:val="el-GR"/>
        </w:rPr>
        <w:t xml:space="preserve">4.1. Κλάση </w:t>
      </w:r>
      <w:proofErr w:type="spellStart"/>
      <w:r w:rsidRPr="008B73BE">
        <w:rPr>
          <w:b/>
          <w:bCs/>
          <w:lang w:val="en-GB"/>
        </w:rPr>
        <w:t>GameView</w:t>
      </w:r>
      <w:proofErr w:type="spellEnd"/>
    </w:p>
    <w:p w14:paraId="678E2B8F" w14:textId="77777777" w:rsidR="008B73BE" w:rsidRPr="008B73BE" w:rsidRDefault="008B73BE" w:rsidP="008B73BE">
      <w:pPr>
        <w:rPr>
          <w:lang w:val="el-GR"/>
        </w:rPr>
      </w:pPr>
      <w:r w:rsidRPr="008B73BE">
        <w:rPr>
          <w:lang w:val="el-GR"/>
        </w:rPr>
        <w:t xml:space="preserve">Η κεντρική κλάση του πακέτου είναι η </w:t>
      </w:r>
      <w:proofErr w:type="spellStart"/>
      <w:r w:rsidRPr="008B73BE">
        <w:rPr>
          <w:lang w:val="en-GB"/>
        </w:rPr>
        <w:t>GameView</w:t>
      </w:r>
      <w:proofErr w:type="spellEnd"/>
      <w:r w:rsidRPr="008B73BE">
        <w:rPr>
          <w:lang w:val="el-GR"/>
        </w:rPr>
        <w:t xml:space="preserve">, η οποία κληρονομεί από την κλάση </w:t>
      </w:r>
      <w:r w:rsidRPr="008B73BE">
        <w:rPr>
          <w:lang w:val="en-GB"/>
        </w:rPr>
        <w:t>JFrame</w:t>
      </w:r>
      <w:r w:rsidRPr="008B73BE">
        <w:rPr>
          <w:lang w:val="el-GR"/>
        </w:rPr>
        <w:t xml:space="preserve"> της βιβλιοθήκης </w:t>
      </w:r>
      <w:r w:rsidRPr="008B73BE">
        <w:rPr>
          <w:lang w:val="en-GB"/>
        </w:rPr>
        <w:t>Swing</w:t>
      </w:r>
      <w:r w:rsidRPr="008B73BE">
        <w:rPr>
          <w:lang w:val="el-GR"/>
        </w:rPr>
        <w:t>, αποτελώντας το κυρίως παράθυρο της εφαρμογής.</w:t>
      </w:r>
    </w:p>
    <w:p w14:paraId="5429E969" w14:textId="77777777" w:rsidR="008B73BE" w:rsidRPr="008B73BE" w:rsidRDefault="008B73BE" w:rsidP="008B73BE">
      <w:pPr>
        <w:rPr>
          <w:lang w:val="el-GR"/>
        </w:rPr>
      </w:pPr>
      <w:r w:rsidRPr="008B73BE">
        <w:rPr>
          <w:lang w:val="el-GR"/>
        </w:rPr>
        <w:t>Βασικά συστατικά της σχεδίασης για την Α' Φάση είναι:</w:t>
      </w:r>
    </w:p>
    <w:p w14:paraId="66EC4087" w14:textId="77777777" w:rsidR="008B73BE" w:rsidRPr="008B73BE" w:rsidRDefault="008B73BE" w:rsidP="008B73BE">
      <w:pPr>
        <w:numPr>
          <w:ilvl w:val="0"/>
          <w:numId w:val="14"/>
        </w:numPr>
        <w:rPr>
          <w:lang w:val="el-GR"/>
        </w:rPr>
      </w:pPr>
      <w:r w:rsidRPr="008B73BE">
        <w:rPr>
          <w:b/>
          <w:bCs/>
          <w:lang w:val="el-GR"/>
        </w:rPr>
        <w:t>Διαχείριση Ταμπλό (</w:t>
      </w:r>
      <w:proofErr w:type="spellStart"/>
      <w:r w:rsidRPr="008B73BE">
        <w:rPr>
          <w:b/>
          <w:bCs/>
          <w:lang w:val="en-GB"/>
        </w:rPr>
        <w:t>JLayeredPane</w:t>
      </w:r>
      <w:proofErr w:type="spellEnd"/>
      <w:r w:rsidRPr="008B73BE">
        <w:rPr>
          <w:b/>
          <w:bCs/>
          <w:lang w:val="el-GR"/>
        </w:rPr>
        <w:t>):</w:t>
      </w:r>
      <w:r w:rsidRPr="008B73BE">
        <w:rPr>
          <w:lang w:val="el-GR"/>
        </w:rPr>
        <w:t xml:space="preserve"> Για την απεικόνιση του ταμπλό επιλέχθηκε η χρήση του </w:t>
      </w:r>
      <w:proofErr w:type="spellStart"/>
      <w:r w:rsidRPr="008B73BE">
        <w:rPr>
          <w:lang w:val="en-GB"/>
        </w:rPr>
        <w:t>JLayeredPane</w:t>
      </w:r>
      <w:proofErr w:type="spellEnd"/>
      <w:r w:rsidRPr="008B73BE">
        <w:rPr>
          <w:lang w:val="el-GR"/>
        </w:rPr>
        <w:t>. Η επιλογή αυτή επιτρέπει την τοποθέτηση των πλακιδίων (ως εικόνες/</w:t>
      </w:r>
      <w:r w:rsidRPr="008B73BE">
        <w:rPr>
          <w:lang w:val="en-GB"/>
        </w:rPr>
        <w:t>Labels</w:t>
      </w:r>
      <w:r w:rsidRPr="008B73BE">
        <w:rPr>
          <w:lang w:val="el-GR"/>
        </w:rPr>
        <w:t>) πάνω από το φόντο του ταμπλό σε διαφορετικά επίπεδα (</w:t>
      </w:r>
      <w:r w:rsidRPr="008B73BE">
        <w:rPr>
          <w:lang w:val="en-GB"/>
        </w:rPr>
        <w:t>layers</w:t>
      </w:r>
      <w:r w:rsidRPr="008B73BE">
        <w:rPr>
          <w:lang w:val="el-GR"/>
        </w:rPr>
        <w:t>), διευκολύνοντας τη μετακίνηση και την τοποθέτησή τους στις Ζώνες.</w:t>
      </w:r>
    </w:p>
    <w:p w14:paraId="10745DA7" w14:textId="77777777" w:rsidR="008B73BE" w:rsidRPr="008B73BE" w:rsidRDefault="008B73BE" w:rsidP="008B73BE">
      <w:pPr>
        <w:numPr>
          <w:ilvl w:val="0"/>
          <w:numId w:val="14"/>
        </w:numPr>
        <w:rPr>
          <w:lang w:val="el-GR"/>
        </w:rPr>
      </w:pPr>
      <w:r w:rsidRPr="008B73BE">
        <w:rPr>
          <w:b/>
          <w:bCs/>
          <w:lang w:val="el-GR"/>
        </w:rPr>
        <w:t>Περιοχή Πληροφοριών:</w:t>
      </w:r>
      <w:r w:rsidRPr="008B73BE">
        <w:rPr>
          <w:lang w:val="el-GR"/>
        </w:rPr>
        <w:t xml:space="preserve"> Περιλαμβάνει γραφικά στοιχεία (</w:t>
      </w:r>
      <w:r w:rsidRPr="008B73BE">
        <w:rPr>
          <w:lang w:val="en-GB"/>
        </w:rPr>
        <w:t>labels</w:t>
      </w:r>
      <w:r w:rsidRPr="008B73BE">
        <w:rPr>
          <w:lang w:val="el-GR"/>
        </w:rPr>
        <w:t>) για την εμφάνιση του ονόματος του τρέχοντος παίκτη, του σκορ και του χρονομέτρου.</w:t>
      </w:r>
    </w:p>
    <w:p w14:paraId="5B3984A4" w14:textId="77777777" w:rsidR="008B73BE" w:rsidRPr="008B73BE" w:rsidRDefault="008B73BE" w:rsidP="008B73BE">
      <w:pPr>
        <w:numPr>
          <w:ilvl w:val="0"/>
          <w:numId w:val="14"/>
        </w:numPr>
        <w:rPr>
          <w:lang w:val="el-GR"/>
        </w:rPr>
      </w:pPr>
      <w:r w:rsidRPr="008B73BE">
        <w:rPr>
          <w:b/>
          <w:bCs/>
          <w:lang w:val="el-GR"/>
        </w:rPr>
        <w:t>Κουμπιά Ελέγχου:</w:t>
      </w:r>
      <w:r w:rsidRPr="008B73BE">
        <w:rPr>
          <w:lang w:val="el-GR"/>
        </w:rPr>
        <w:t xml:space="preserve"> Υπάρχουν κουμπιά όπως </w:t>
      </w:r>
      <w:proofErr w:type="spellStart"/>
      <w:r w:rsidRPr="008B73BE">
        <w:rPr>
          <w:lang w:val="en-GB"/>
        </w:rPr>
        <w:t>drawButton</w:t>
      </w:r>
      <w:proofErr w:type="spellEnd"/>
      <w:r w:rsidRPr="008B73BE">
        <w:rPr>
          <w:lang w:val="el-GR"/>
        </w:rPr>
        <w:t xml:space="preserve"> (για το τράβηγμα πλακιδίων) και </w:t>
      </w:r>
      <w:proofErr w:type="spellStart"/>
      <w:r w:rsidRPr="008B73BE">
        <w:rPr>
          <w:lang w:val="en-GB"/>
        </w:rPr>
        <w:t>endTurnButton</w:t>
      </w:r>
      <w:proofErr w:type="spellEnd"/>
      <w:r w:rsidRPr="008B73BE">
        <w:rPr>
          <w:lang w:val="el-GR"/>
        </w:rPr>
        <w:t xml:space="preserve"> (για τον τερματισμό του γύρου), μέσω των οποίων ο χρήστης </w:t>
      </w:r>
      <w:proofErr w:type="spellStart"/>
      <w:r w:rsidRPr="008B73BE">
        <w:rPr>
          <w:lang w:val="el-GR"/>
        </w:rPr>
        <w:t>αλληλεπιδρά</w:t>
      </w:r>
      <w:proofErr w:type="spellEnd"/>
      <w:r w:rsidRPr="008B73BE">
        <w:rPr>
          <w:lang w:val="el-GR"/>
        </w:rPr>
        <w:t xml:space="preserve"> με το παιχνίδι.</w:t>
      </w:r>
    </w:p>
    <w:p w14:paraId="48A27187" w14:textId="77777777" w:rsidR="008B73BE" w:rsidRPr="008B73BE" w:rsidRDefault="008B73BE" w:rsidP="008B73BE">
      <w:pPr>
        <w:rPr>
          <w:b/>
          <w:bCs/>
          <w:lang w:val="el-GR"/>
        </w:rPr>
      </w:pPr>
      <w:r w:rsidRPr="008B73BE">
        <w:rPr>
          <w:b/>
          <w:bCs/>
          <w:lang w:val="el-GR"/>
        </w:rPr>
        <w:lastRenderedPageBreak/>
        <w:t>4.2. Βασικές Μέθοδοι και Επικοινωνία</w:t>
      </w:r>
    </w:p>
    <w:p w14:paraId="1AEA1BBE" w14:textId="77777777" w:rsidR="008B73BE" w:rsidRPr="008B73BE" w:rsidRDefault="008B73BE" w:rsidP="008B73BE">
      <w:pPr>
        <w:rPr>
          <w:lang w:val="el-GR"/>
        </w:rPr>
      </w:pPr>
      <w:r w:rsidRPr="008B73BE">
        <w:rPr>
          <w:lang w:val="el-GR"/>
        </w:rPr>
        <w:t xml:space="preserve">Η κλάση </w:t>
      </w:r>
      <w:proofErr w:type="spellStart"/>
      <w:r w:rsidRPr="008B73BE">
        <w:rPr>
          <w:lang w:val="en-GB"/>
        </w:rPr>
        <w:t>GameView</w:t>
      </w:r>
      <w:proofErr w:type="spellEnd"/>
      <w:r w:rsidRPr="008B73BE">
        <w:rPr>
          <w:lang w:val="el-GR"/>
        </w:rPr>
        <w:t xml:space="preserve"> σχεδιάστηκε ώστε να είναι "παθητική", δηλαδή να μην λαμβάνει αποφάσεις, αλλά να ενημερώνεται από τον </w:t>
      </w:r>
      <w:r w:rsidRPr="008B73BE">
        <w:rPr>
          <w:lang w:val="en-GB"/>
        </w:rPr>
        <w:t>Controller</w:t>
      </w:r>
      <w:r w:rsidRPr="008B73BE">
        <w:rPr>
          <w:lang w:val="el-GR"/>
        </w:rPr>
        <w:t>.</w:t>
      </w:r>
    </w:p>
    <w:p w14:paraId="2236F761" w14:textId="77777777" w:rsidR="008B73BE" w:rsidRPr="008B73BE" w:rsidRDefault="008B73BE" w:rsidP="008B73BE">
      <w:pPr>
        <w:numPr>
          <w:ilvl w:val="0"/>
          <w:numId w:val="15"/>
        </w:numPr>
        <w:rPr>
          <w:lang w:val="el-GR"/>
        </w:rPr>
      </w:pPr>
      <w:proofErr w:type="spellStart"/>
      <w:proofErr w:type="gramStart"/>
      <w:r w:rsidRPr="008B73BE">
        <w:rPr>
          <w:b/>
          <w:bCs/>
          <w:lang w:val="en-GB"/>
        </w:rPr>
        <w:t>updateView</w:t>
      </w:r>
      <w:proofErr w:type="spellEnd"/>
      <w:r w:rsidRPr="008B73BE">
        <w:rPr>
          <w:b/>
          <w:bCs/>
          <w:lang w:val="el-GR"/>
        </w:rPr>
        <w:t>(</w:t>
      </w:r>
      <w:proofErr w:type="gramEnd"/>
      <w:r w:rsidRPr="008B73BE">
        <w:rPr>
          <w:b/>
          <w:bCs/>
          <w:lang w:val="el-GR"/>
        </w:rPr>
        <w:t>):</w:t>
      </w:r>
      <w:r w:rsidRPr="008B73BE">
        <w:rPr>
          <w:lang w:val="el-GR"/>
        </w:rPr>
        <w:t xml:space="preserve"> Αυτή είναι η σημαντικότερη μέθοδος του </w:t>
      </w:r>
      <w:r w:rsidRPr="008B73BE">
        <w:rPr>
          <w:lang w:val="en-GB"/>
        </w:rPr>
        <w:t>View</w:t>
      </w:r>
      <w:r w:rsidRPr="008B73BE">
        <w:rPr>
          <w:lang w:val="el-GR"/>
        </w:rPr>
        <w:t xml:space="preserve">. Καλείται από τον </w:t>
      </w:r>
      <w:r w:rsidRPr="008B73BE">
        <w:rPr>
          <w:lang w:val="en-GB"/>
        </w:rPr>
        <w:t>Controller</w:t>
      </w:r>
      <w:r w:rsidRPr="008B73BE">
        <w:rPr>
          <w:lang w:val="el-GR"/>
        </w:rPr>
        <w:t xml:space="preserve"> κάθε φορά που αλλάζει κάτι στο μοντέλο (π.χ. όταν ένας παίκτης τραβήξει πλακίδια). Η μέθοδος αυτή "ρωτάει" τον </w:t>
      </w:r>
      <w:r w:rsidRPr="008B73BE">
        <w:rPr>
          <w:lang w:val="en-GB"/>
        </w:rPr>
        <w:t>Controller</w:t>
      </w:r>
      <w:r w:rsidRPr="008B73BE">
        <w:rPr>
          <w:lang w:val="el-GR"/>
        </w:rPr>
        <w:t xml:space="preserve"> για την τρέχουσα κατάσταση του </w:t>
      </w:r>
      <w:r w:rsidRPr="008B73BE">
        <w:rPr>
          <w:lang w:val="en-GB"/>
        </w:rPr>
        <w:t>Board</w:t>
      </w:r>
      <w:r w:rsidRPr="008B73BE">
        <w:rPr>
          <w:lang w:val="el-GR"/>
        </w:rPr>
        <w:t xml:space="preserve"> και των </w:t>
      </w:r>
      <w:r w:rsidRPr="008B73BE">
        <w:rPr>
          <w:lang w:val="en-GB"/>
        </w:rPr>
        <w:t>Player</w:t>
      </w:r>
      <w:r w:rsidRPr="008B73BE">
        <w:rPr>
          <w:lang w:val="el-GR"/>
        </w:rPr>
        <w:t xml:space="preserve"> και επανασχεδιάζει τα γραφικά στοιχεία στην οθόνη ώστε να ανταποκρίνονται στα νέα δεδομένα.</w:t>
      </w:r>
    </w:p>
    <w:p w14:paraId="31BD1649" w14:textId="77777777" w:rsidR="008B73BE" w:rsidRPr="008B73BE" w:rsidRDefault="008B73BE" w:rsidP="008B73BE">
      <w:pPr>
        <w:numPr>
          <w:ilvl w:val="0"/>
          <w:numId w:val="15"/>
        </w:numPr>
        <w:rPr>
          <w:lang w:val="el-GR"/>
        </w:rPr>
      </w:pPr>
      <w:r w:rsidRPr="008B73BE">
        <w:rPr>
          <w:b/>
          <w:bCs/>
          <w:lang w:val="en-GB"/>
        </w:rPr>
        <w:t>Listeners</w:t>
      </w:r>
      <w:r w:rsidRPr="008B73BE">
        <w:rPr>
          <w:b/>
          <w:bCs/>
          <w:lang w:val="el-GR"/>
        </w:rPr>
        <w:t xml:space="preserve"> (</w:t>
      </w:r>
      <w:proofErr w:type="spellStart"/>
      <w:r w:rsidRPr="008B73BE">
        <w:rPr>
          <w:b/>
          <w:bCs/>
          <w:lang w:val="en-GB"/>
        </w:rPr>
        <w:t>setDrawButtonListener</w:t>
      </w:r>
      <w:proofErr w:type="spellEnd"/>
      <w:r w:rsidRPr="008B73BE">
        <w:rPr>
          <w:b/>
          <w:bCs/>
          <w:lang w:val="el-GR"/>
        </w:rPr>
        <w:t>, κ.λπ.):</w:t>
      </w:r>
      <w:r w:rsidRPr="008B73BE">
        <w:rPr>
          <w:lang w:val="el-GR"/>
        </w:rPr>
        <w:t xml:space="preserve"> Παρέχει μεθόδους ώστε ο </w:t>
      </w:r>
      <w:r w:rsidRPr="008B73BE">
        <w:rPr>
          <w:lang w:val="en-GB"/>
        </w:rPr>
        <w:t>Controller</w:t>
      </w:r>
      <w:r w:rsidRPr="008B73BE">
        <w:rPr>
          <w:lang w:val="el-GR"/>
        </w:rPr>
        <w:t xml:space="preserve"> να μπορεί να "συνδέσει" τη λογική του με τα κουμπιά του </w:t>
      </w:r>
      <w:r w:rsidRPr="008B73BE">
        <w:rPr>
          <w:lang w:val="en-GB"/>
        </w:rPr>
        <w:t>View</w:t>
      </w:r>
      <w:r w:rsidRPr="008B73BE">
        <w:rPr>
          <w:lang w:val="el-GR"/>
        </w:rPr>
        <w:t xml:space="preserve">. Έτσι, όταν ο χρήστης πατάει ένα κουμπί, η ενέργεια μεταφέρεται στον </w:t>
      </w:r>
      <w:r w:rsidRPr="008B73BE">
        <w:rPr>
          <w:lang w:val="en-GB"/>
        </w:rPr>
        <w:t>Controller</w:t>
      </w:r>
      <w:r w:rsidRPr="008B73BE">
        <w:rPr>
          <w:lang w:val="el-GR"/>
        </w:rPr>
        <w:t xml:space="preserve"> για επεξεργασία.</w:t>
      </w:r>
    </w:p>
    <w:p w14:paraId="3E0CC463" w14:textId="77777777" w:rsidR="008B73BE" w:rsidRPr="008B73BE" w:rsidRDefault="008B73BE" w:rsidP="008B73BE">
      <w:pPr>
        <w:numPr>
          <w:ilvl w:val="0"/>
          <w:numId w:val="15"/>
        </w:numPr>
        <w:rPr>
          <w:lang w:val="el-GR"/>
        </w:rPr>
      </w:pPr>
      <w:proofErr w:type="spellStart"/>
      <w:proofErr w:type="gramStart"/>
      <w:r w:rsidRPr="008B73BE">
        <w:rPr>
          <w:b/>
          <w:bCs/>
          <w:lang w:val="en-GB"/>
        </w:rPr>
        <w:t>showMessage</w:t>
      </w:r>
      <w:proofErr w:type="spellEnd"/>
      <w:r w:rsidRPr="008B73BE">
        <w:rPr>
          <w:b/>
          <w:bCs/>
          <w:lang w:val="el-GR"/>
        </w:rPr>
        <w:t>(</w:t>
      </w:r>
      <w:proofErr w:type="gramEnd"/>
      <w:r w:rsidRPr="008B73BE">
        <w:rPr>
          <w:b/>
          <w:bCs/>
          <w:lang w:val="en-GB"/>
        </w:rPr>
        <w:t>String</w:t>
      </w:r>
      <w:r w:rsidRPr="008B73BE">
        <w:rPr>
          <w:b/>
          <w:bCs/>
          <w:lang w:val="el-GR"/>
        </w:rPr>
        <w:t xml:space="preserve"> </w:t>
      </w:r>
      <w:r w:rsidRPr="008B73BE">
        <w:rPr>
          <w:b/>
          <w:bCs/>
          <w:lang w:val="en-GB"/>
        </w:rPr>
        <w:t>text</w:t>
      </w:r>
      <w:r w:rsidRPr="008B73BE">
        <w:rPr>
          <w:b/>
          <w:bCs/>
          <w:lang w:val="el-GR"/>
        </w:rPr>
        <w:t>):</w:t>
      </w:r>
      <w:r w:rsidRPr="008B73BE">
        <w:rPr>
          <w:lang w:val="el-GR"/>
        </w:rPr>
        <w:t xml:space="preserve"> Μια βοηθητική μέθοδος για την εμφάνιση αναδυόμενων μηνυμάτων (</w:t>
      </w:r>
      <w:r w:rsidRPr="008B73BE">
        <w:rPr>
          <w:lang w:val="en-GB"/>
        </w:rPr>
        <w:t>pop</w:t>
      </w:r>
      <w:r w:rsidRPr="008B73BE">
        <w:rPr>
          <w:lang w:val="el-GR"/>
        </w:rPr>
        <w:t>-</w:t>
      </w:r>
      <w:r w:rsidRPr="008B73BE">
        <w:rPr>
          <w:lang w:val="en-GB"/>
        </w:rPr>
        <w:t>up</w:t>
      </w:r>
      <w:r w:rsidRPr="008B73BE">
        <w:rPr>
          <w:lang w:val="el-GR"/>
        </w:rPr>
        <w:t xml:space="preserve"> </w:t>
      </w:r>
      <w:r w:rsidRPr="008B73BE">
        <w:rPr>
          <w:lang w:val="en-GB"/>
        </w:rPr>
        <w:t>dialogs</w:t>
      </w:r>
      <w:r w:rsidRPr="008B73BE">
        <w:rPr>
          <w:lang w:val="el-GR"/>
        </w:rPr>
        <w:t>) προς τον χρήστη, όπως μηνύματα λάθους ή ανακοίνωση του νικητή στο τέλος του παιχνιδιού.</w:t>
      </w:r>
    </w:p>
    <w:p w14:paraId="68F55806" w14:textId="77777777" w:rsidR="00322E4B" w:rsidRPr="007934AD" w:rsidRDefault="00322E4B" w:rsidP="00FE59EA">
      <w:pPr>
        <w:rPr>
          <w:lang w:val="el-GR"/>
        </w:rPr>
      </w:pPr>
    </w:p>
    <w:p w14:paraId="273EDC23" w14:textId="77777777" w:rsidR="00322E4B" w:rsidRDefault="00322E4B" w:rsidP="00322E4B">
      <w:pPr>
        <w:pStyle w:val="Heading2"/>
        <w:numPr>
          <w:ilvl w:val="0"/>
          <w:numId w:val="5"/>
        </w:numPr>
        <w:rPr>
          <w:lang w:val="el-GR"/>
        </w:rPr>
      </w:pPr>
      <w:bookmarkStart w:id="4" w:name="_Toc530045462"/>
      <w:bookmarkStart w:id="5" w:name="_Toc258268212"/>
      <w:r>
        <w:rPr>
          <w:lang w:val="el-GR"/>
        </w:rPr>
        <w:t xml:space="preserve">Η Αλληλεπίδραση μεταξύ των κλάσεων – Διαγράμματα </w:t>
      </w:r>
      <w:r>
        <w:rPr>
          <w:lang w:val="en-GB"/>
        </w:rPr>
        <w:t>UML</w:t>
      </w:r>
      <w:bookmarkEnd w:id="4"/>
    </w:p>
    <w:p w14:paraId="00E0F101" w14:textId="77777777" w:rsidR="008B73BE" w:rsidRPr="008B73BE" w:rsidRDefault="008B73BE" w:rsidP="008B73BE">
      <w:pPr>
        <w:rPr>
          <w:lang w:val="el-GR"/>
        </w:rPr>
      </w:pPr>
      <w:r w:rsidRPr="008B73BE">
        <w:rPr>
          <w:lang w:val="el-GR"/>
        </w:rPr>
        <w:t>Στην ενότητα αυτή παρατίθεται το Διάγραμμα Κλάσεων (</w:t>
      </w:r>
      <w:r w:rsidRPr="008B73BE">
        <w:rPr>
          <w:lang w:val="en-GB"/>
        </w:rPr>
        <w:t>Class</w:t>
      </w:r>
      <w:r w:rsidRPr="008B73BE">
        <w:rPr>
          <w:lang w:val="el-GR"/>
        </w:rPr>
        <w:t xml:space="preserve"> </w:t>
      </w:r>
      <w:r w:rsidRPr="008B73BE">
        <w:rPr>
          <w:lang w:val="en-GB"/>
        </w:rPr>
        <w:t>Diagram</w:t>
      </w:r>
      <w:r w:rsidRPr="008B73BE">
        <w:rPr>
          <w:lang w:val="el-GR"/>
        </w:rPr>
        <w:t>), το οποίο απεικονίζει τη συνολική δομή της εφαρμογής και τις σχέσεις μεταξύ των κλάσεων που περιγράφηκαν στις προηγούμενες ενότητες.</w:t>
      </w:r>
    </w:p>
    <w:p w14:paraId="508A5EE5" w14:textId="77777777" w:rsidR="008B73BE" w:rsidRPr="008B73BE" w:rsidRDefault="008B73BE" w:rsidP="008B73BE">
      <w:pPr>
        <w:rPr>
          <w:lang w:val="el-GR"/>
        </w:rPr>
      </w:pPr>
      <w:r w:rsidRPr="008B73BE">
        <w:rPr>
          <w:lang w:val="el-GR"/>
        </w:rPr>
        <w:t>Μέσω του διαγράμματος γίνονται σαφείς οι εξής αλληλεπιδράσεις:</w:t>
      </w:r>
    </w:p>
    <w:p w14:paraId="6767657C" w14:textId="77777777" w:rsidR="008B73BE" w:rsidRPr="008B73BE" w:rsidRDefault="008B73BE" w:rsidP="008B73BE">
      <w:pPr>
        <w:numPr>
          <w:ilvl w:val="0"/>
          <w:numId w:val="16"/>
        </w:numPr>
        <w:rPr>
          <w:lang w:val="el-GR"/>
        </w:rPr>
      </w:pPr>
      <w:r w:rsidRPr="008B73BE">
        <w:rPr>
          <w:b/>
          <w:bCs/>
          <w:lang w:val="el-GR"/>
        </w:rPr>
        <w:t xml:space="preserve">Σχέση </w:t>
      </w:r>
      <w:r w:rsidRPr="008B73BE">
        <w:rPr>
          <w:b/>
          <w:bCs/>
          <w:lang w:val="en-GB"/>
        </w:rPr>
        <w:t>Controller</w:t>
      </w:r>
      <w:r w:rsidRPr="008B73BE">
        <w:rPr>
          <w:b/>
          <w:bCs/>
          <w:lang w:val="el-GR"/>
        </w:rPr>
        <w:t>-</w:t>
      </w:r>
      <w:r w:rsidRPr="008B73BE">
        <w:rPr>
          <w:b/>
          <w:bCs/>
          <w:lang w:val="en-GB"/>
        </w:rPr>
        <w:t>Model</w:t>
      </w:r>
      <w:r w:rsidRPr="008B73BE">
        <w:rPr>
          <w:b/>
          <w:bCs/>
          <w:lang w:val="el-GR"/>
        </w:rPr>
        <w:t>:</w:t>
      </w:r>
      <w:r w:rsidRPr="008B73BE">
        <w:rPr>
          <w:lang w:val="el-GR"/>
        </w:rPr>
        <w:t xml:space="preserve"> Η κλάση </w:t>
      </w:r>
      <w:r w:rsidRPr="008B73BE">
        <w:rPr>
          <w:lang w:val="en-GB"/>
        </w:rPr>
        <w:t>Controller</w:t>
      </w:r>
      <w:r w:rsidRPr="008B73BE">
        <w:rPr>
          <w:lang w:val="el-GR"/>
        </w:rPr>
        <w:t xml:space="preserve"> βρίσκεται στο κέντρο και "κρατάει" (</w:t>
      </w:r>
      <w:r w:rsidRPr="008B73BE">
        <w:rPr>
          <w:lang w:val="en-GB"/>
        </w:rPr>
        <w:t>Composition</w:t>
      </w:r>
      <w:r w:rsidRPr="008B73BE">
        <w:rPr>
          <w:lang w:val="el-GR"/>
        </w:rPr>
        <w:t>) τα βασικά αντικείμενα του παιχνιδιού (</w:t>
      </w:r>
      <w:r w:rsidRPr="008B73BE">
        <w:rPr>
          <w:lang w:val="en-GB"/>
        </w:rPr>
        <w:t>Board</w:t>
      </w:r>
      <w:r w:rsidRPr="008B73BE">
        <w:rPr>
          <w:lang w:val="el-GR"/>
        </w:rPr>
        <w:t xml:space="preserve">, </w:t>
      </w:r>
      <w:r w:rsidRPr="008B73BE">
        <w:rPr>
          <w:lang w:val="en-GB"/>
        </w:rPr>
        <w:t>Bag</w:t>
      </w:r>
      <w:r w:rsidRPr="008B73BE">
        <w:rPr>
          <w:lang w:val="el-GR"/>
        </w:rPr>
        <w:t xml:space="preserve">, </w:t>
      </w:r>
      <w:r w:rsidRPr="008B73BE">
        <w:rPr>
          <w:lang w:val="en-GB"/>
        </w:rPr>
        <w:t>Players</w:t>
      </w:r>
      <w:r w:rsidRPr="008B73BE">
        <w:rPr>
          <w:lang w:val="el-GR"/>
        </w:rPr>
        <w:t>), δείχνοντας ότι είναι ο διαχειριστής των δεδομένων.</w:t>
      </w:r>
    </w:p>
    <w:p w14:paraId="04AD39BD" w14:textId="77777777" w:rsidR="008B73BE" w:rsidRPr="008B73BE" w:rsidRDefault="008B73BE" w:rsidP="008B73BE">
      <w:pPr>
        <w:numPr>
          <w:ilvl w:val="0"/>
          <w:numId w:val="16"/>
        </w:numPr>
        <w:rPr>
          <w:lang w:val="el-GR"/>
        </w:rPr>
      </w:pPr>
      <w:r w:rsidRPr="008B73BE">
        <w:rPr>
          <w:b/>
          <w:bCs/>
          <w:lang w:val="el-GR"/>
        </w:rPr>
        <w:t xml:space="preserve">Σχέση </w:t>
      </w:r>
      <w:r w:rsidRPr="008B73BE">
        <w:rPr>
          <w:b/>
          <w:bCs/>
          <w:lang w:val="en-GB"/>
        </w:rPr>
        <w:t>Controller</w:t>
      </w:r>
      <w:r w:rsidRPr="008B73BE">
        <w:rPr>
          <w:b/>
          <w:bCs/>
          <w:lang w:val="el-GR"/>
        </w:rPr>
        <w:t>-</w:t>
      </w:r>
      <w:r w:rsidRPr="008B73BE">
        <w:rPr>
          <w:b/>
          <w:bCs/>
          <w:lang w:val="en-GB"/>
        </w:rPr>
        <w:t>View</w:t>
      </w:r>
      <w:r w:rsidRPr="008B73BE">
        <w:rPr>
          <w:b/>
          <w:bCs/>
          <w:lang w:val="el-GR"/>
        </w:rPr>
        <w:t>:</w:t>
      </w:r>
      <w:r w:rsidRPr="008B73BE">
        <w:rPr>
          <w:lang w:val="el-GR"/>
        </w:rPr>
        <w:t xml:space="preserve"> Υπάρχει αμφίδρομη επικοινωνία. Ο </w:t>
      </w:r>
      <w:r w:rsidRPr="008B73BE">
        <w:rPr>
          <w:lang w:val="en-GB"/>
        </w:rPr>
        <w:t>Controller</w:t>
      </w:r>
      <w:r w:rsidRPr="008B73BE">
        <w:rPr>
          <w:lang w:val="el-GR"/>
        </w:rPr>
        <w:t xml:space="preserve"> ελέγχει το </w:t>
      </w:r>
      <w:proofErr w:type="spellStart"/>
      <w:r w:rsidRPr="008B73BE">
        <w:rPr>
          <w:lang w:val="en-GB"/>
        </w:rPr>
        <w:t>GameView</w:t>
      </w:r>
      <w:proofErr w:type="spellEnd"/>
      <w:r w:rsidRPr="008B73BE">
        <w:rPr>
          <w:lang w:val="el-GR"/>
        </w:rPr>
        <w:t xml:space="preserve"> (για να ξεκινήσει το παράθυρο), ενώ το </w:t>
      </w:r>
      <w:proofErr w:type="spellStart"/>
      <w:r w:rsidRPr="008B73BE">
        <w:rPr>
          <w:lang w:val="en-GB"/>
        </w:rPr>
        <w:t>GameView</w:t>
      </w:r>
      <w:proofErr w:type="spellEnd"/>
      <w:r w:rsidRPr="008B73BE">
        <w:rPr>
          <w:lang w:val="el-GR"/>
        </w:rPr>
        <w:t xml:space="preserve"> έχει αναφορά στον </w:t>
      </w:r>
      <w:r w:rsidRPr="008B73BE">
        <w:rPr>
          <w:lang w:val="en-GB"/>
        </w:rPr>
        <w:t>Controller</w:t>
      </w:r>
      <w:r w:rsidRPr="008B73BE">
        <w:rPr>
          <w:lang w:val="el-GR"/>
        </w:rPr>
        <w:t xml:space="preserve"> για να αντλεί δεδομένα προς απεικόνιση.</w:t>
      </w:r>
    </w:p>
    <w:p w14:paraId="048CCC86" w14:textId="77777777" w:rsidR="008B73BE" w:rsidRPr="008B73BE" w:rsidRDefault="008B73BE" w:rsidP="008B73BE">
      <w:pPr>
        <w:numPr>
          <w:ilvl w:val="0"/>
          <w:numId w:val="16"/>
        </w:numPr>
        <w:rPr>
          <w:lang w:val="el-GR"/>
        </w:rPr>
      </w:pPr>
      <w:r w:rsidRPr="008B73BE">
        <w:rPr>
          <w:b/>
          <w:bCs/>
          <w:lang w:val="el-GR"/>
        </w:rPr>
        <w:t>Ιεραρχίες:</w:t>
      </w:r>
      <w:r w:rsidRPr="008B73BE">
        <w:rPr>
          <w:lang w:val="el-GR"/>
        </w:rPr>
        <w:t xml:space="preserve"> Φαίνεται ξεκάθαρα η χρήση κληρονομικότητας (</w:t>
      </w:r>
      <w:r w:rsidRPr="008B73BE">
        <w:rPr>
          <w:lang w:val="en-GB"/>
        </w:rPr>
        <w:t>Inheritance</w:t>
      </w:r>
      <w:r w:rsidRPr="008B73BE">
        <w:rPr>
          <w:lang w:val="el-GR"/>
        </w:rPr>
        <w:t xml:space="preserve">) στις κλάσεις </w:t>
      </w:r>
      <w:r w:rsidRPr="008B73BE">
        <w:rPr>
          <w:lang w:val="en-GB"/>
        </w:rPr>
        <w:t>Tile</w:t>
      </w:r>
      <w:r w:rsidRPr="008B73BE">
        <w:rPr>
          <w:lang w:val="el-GR"/>
        </w:rPr>
        <w:t xml:space="preserve"> και </w:t>
      </w:r>
      <w:r w:rsidRPr="008B73BE">
        <w:rPr>
          <w:lang w:val="en-GB"/>
        </w:rPr>
        <w:t>Character</w:t>
      </w:r>
      <w:r w:rsidRPr="008B73BE">
        <w:rPr>
          <w:lang w:val="el-GR"/>
        </w:rPr>
        <w:t>, όπου οι αφηρημένες (</w:t>
      </w:r>
      <w:r w:rsidRPr="008B73BE">
        <w:rPr>
          <w:lang w:val="en-GB"/>
        </w:rPr>
        <w:t>abstract</w:t>
      </w:r>
      <w:r w:rsidRPr="008B73BE">
        <w:rPr>
          <w:lang w:val="el-GR"/>
        </w:rPr>
        <w:t xml:space="preserve">) κλάσεις-γονείς συνδέονται με τα βέλη κληρονομικότητας με τις συγκεκριμένες </w:t>
      </w:r>
      <w:proofErr w:type="spellStart"/>
      <w:r w:rsidRPr="008B73BE">
        <w:rPr>
          <w:lang w:val="el-GR"/>
        </w:rPr>
        <w:t>υποκλάσεις</w:t>
      </w:r>
      <w:proofErr w:type="spellEnd"/>
      <w:r w:rsidRPr="008B73BE">
        <w:rPr>
          <w:lang w:val="el-GR"/>
        </w:rPr>
        <w:t xml:space="preserve"> τους (</w:t>
      </w:r>
      <w:proofErr w:type="spellStart"/>
      <w:r w:rsidRPr="008B73BE">
        <w:rPr>
          <w:lang w:val="en-GB"/>
        </w:rPr>
        <w:t>MosaicTile</w:t>
      </w:r>
      <w:proofErr w:type="spellEnd"/>
      <w:r w:rsidRPr="008B73BE">
        <w:rPr>
          <w:lang w:val="el-GR"/>
        </w:rPr>
        <w:t xml:space="preserve">, </w:t>
      </w:r>
      <w:r w:rsidRPr="008B73BE">
        <w:rPr>
          <w:lang w:val="en-GB"/>
        </w:rPr>
        <w:t>Assistant</w:t>
      </w:r>
      <w:r w:rsidRPr="008B73BE">
        <w:rPr>
          <w:lang w:val="el-GR"/>
        </w:rPr>
        <w:t xml:space="preserve"> κ.λπ.).</w:t>
      </w:r>
    </w:p>
    <w:p w14:paraId="288EE163" w14:textId="77777777" w:rsidR="008B73BE" w:rsidRPr="008B73BE" w:rsidRDefault="008B73BE" w:rsidP="008B73BE">
      <w:pPr>
        <w:numPr>
          <w:ilvl w:val="0"/>
          <w:numId w:val="16"/>
        </w:numPr>
        <w:rPr>
          <w:lang w:val="el-GR"/>
        </w:rPr>
      </w:pPr>
      <w:r w:rsidRPr="008B73BE">
        <w:rPr>
          <w:b/>
          <w:bCs/>
          <w:lang w:val="el-GR"/>
        </w:rPr>
        <w:t>Συσχέτιση Παικτών-Αντικειμένων:</w:t>
      </w:r>
      <w:r w:rsidRPr="008B73BE">
        <w:rPr>
          <w:lang w:val="el-GR"/>
        </w:rPr>
        <w:t xml:space="preserve"> Η σχέση "</w:t>
      </w:r>
      <w:r w:rsidRPr="008B73BE">
        <w:rPr>
          <w:lang w:val="en-GB"/>
        </w:rPr>
        <w:t>Has</w:t>
      </w:r>
      <w:r w:rsidRPr="008B73BE">
        <w:rPr>
          <w:lang w:val="el-GR"/>
        </w:rPr>
        <w:t>-</w:t>
      </w:r>
      <w:r w:rsidRPr="008B73BE">
        <w:rPr>
          <w:lang w:val="en-GB"/>
        </w:rPr>
        <w:t>A</w:t>
      </w:r>
      <w:r w:rsidRPr="008B73BE">
        <w:rPr>
          <w:lang w:val="el-GR"/>
        </w:rPr>
        <w:t xml:space="preserve">" μεταξύ του </w:t>
      </w:r>
      <w:r w:rsidRPr="008B73BE">
        <w:rPr>
          <w:lang w:val="en-GB"/>
        </w:rPr>
        <w:t>Player</w:t>
      </w:r>
      <w:r w:rsidRPr="008B73BE">
        <w:rPr>
          <w:lang w:val="el-GR"/>
        </w:rPr>
        <w:t xml:space="preserve"> και των </w:t>
      </w:r>
      <w:r w:rsidRPr="008B73BE">
        <w:rPr>
          <w:lang w:val="en-GB"/>
        </w:rPr>
        <w:t>Character</w:t>
      </w:r>
      <w:r w:rsidRPr="008B73BE">
        <w:rPr>
          <w:lang w:val="el-GR"/>
        </w:rPr>
        <w:t xml:space="preserve"> καρτών δείχνει ότι κάθε παίκτης έχει τη δική του αποκλειστική ομάδα χαρακτήρων.</w:t>
      </w:r>
    </w:p>
    <w:p w14:paraId="0788AF1D" w14:textId="77777777" w:rsidR="008B73BE" w:rsidRPr="008B73BE" w:rsidRDefault="008B73BE" w:rsidP="008B73BE">
      <w:pPr>
        <w:rPr>
          <w:lang w:val="el-GR"/>
        </w:rPr>
      </w:pPr>
    </w:p>
    <w:p w14:paraId="318FEB28" w14:textId="2282B54C" w:rsidR="00322E4B" w:rsidRPr="00322E4B" w:rsidRDefault="008B73BE" w:rsidP="00322E4B">
      <w:pPr>
        <w:rPr>
          <w:lang w:val="el-GR"/>
        </w:rPr>
      </w:pPr>
      <w:r>
        <w:rPr>
          <w:noProof/>
          <w:lang w:val="el-GR"/>
        </w:rPr>
        <w:lastRenderedPageBreak/>
        <w:drawing>
          <wp:inline distT="0" distB="0" distL="0" distR="0" wp14:anchorId="0B71E0A2" wp14:editId="33592B58">
            <wp:extent cx="5158105" cy="2714625"/>
            <wp:effectExtent l="0" t="0" r="4445" b="9525"/>
            <wp:docPr id="29075698" name="Picture 1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5698" name="Picture 12" descr="A diagram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810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8BD6F" w14:textId="77777777" w:rsidR="00322E4B" w:rsidRDefault="00322E4B" w:rsidP="00322E4B">
      <w:pPr>
        <w:jc w:val="both"/>
        <w:rPr>
          <w:color w:val="auto"/>
          <w:lang w:val="el-GR"/>
        </w:rPr>
      </w:pPr>
    </w:p>
    <w:p w14:paraId="5C880DC9" w14:textId="77777777" w:rsidR="00322E4B" w:rsidRPr="00322E4B" w:rsidRDefault="00322E4B" w:rsidP="00322E4B">
      <w:pPr>
        <w:pStyle w:val="Heading2"/>
        <w:numPr>
          <w:ilvl w:val="0"/>
          <w:numId w:val="5"/>
        </w:numPr>
        <w:rPr>
          <w:lang w:val="el-GR"/>
        </w:rPr>
      </w:pPr>
      <w:bookmarkStart w:id="6" w:name="_Toc530045463"/>
      <w:r>
        <w:rPr>
          <w:lang w:val="el-GR"/>
        </w:rPr>
        <w:t>Λειτουργικότητα (Β Φάση)</w:t>
      </w:r>
      <w:bookmarkEnd w:id="6"/>
    </w:p>
    <w:p w14:paraId="6A85B647" w14:textId="77777777" w:rsidR="00322E4B" w:rsidRDefault="00322E4B" w:rsidP="00322E4B">
      <w:pPr>
        <w:ind w:left="360"/>
        <w:jc w:val="both"/>
        <w:rPr>
          <w:lang w:val="el-GR"/>
        </w:rPr>
      </w:pPr>
    </w:p>
    <w:p w14:paraId="154E9702" w14:textId="77777777" w:rsidR="00DD5341" w:rsidRPr="00DD5341" w:rsidRDefault="00DD5341" w:rsidP="00DD5341">
      <w:pPr>
        <w:jc w:val="both"/>
        <w:rPr>
          <w:lang w:val="en-GB"/>
        </w:rPr>
      </w:pPr>
      <w:r w:rsidRPr="00DD5341">
        <w:rPr>
          <w:lang w:val="el-GR"/>
        </w:rPr>
        <w:t xml:space="preserve">Στο πλαίσιο της ολοκλήρωσης του </w:t>
      </w:r>
      <w:r w:rsidRPr="00DD5341">
        <w:rPr>
          <w:lang w:val="en-GB"/>
        </w:rPr>
        <w:t>project</w:t>
      </w:r>
      <w:r w:rsidRPr="00DD5341">
        <w:rPr>
          <w:lang w:val="el-GR"/>
        </w:rPr>
        <w:t xml:space="preserve">, υλοποιήθηκαν επιτυχώς όλες οι απαιτήσεις του παιχνιδιού. </w:t>
      </w:r>
      <w:proofErr w:type="spellStart"/>
      <w:r w:rsidRPr="00DD5341">
        <w:rPr>
          <w:lang w:val="en-GB"/>
        </w:rPr>
        <w:t>Συγκεκριμέν</w:t>
      </w:r>
      <w:proofErr w:type="spellEnd"/>
      <w:r w:rsidRPr="00DD5341">
        <w:rPr>
          <w:lang w:val="en-GB"/>
        </w:rPr>
        <w:t>α:</w:t>
      </w:r>
    </w:p>
    <w:p w14:paraId="0303DF8D" w14:textId="77777777" w:rsidR="00DD5341" w:rsidRPr="00DD5341" w:rsidRDefault="00DD5341" w:rsidP="00DD5341">
      <w:pPr>
        <w:numPr>
          <w:ilvl w:val="0"/>
          <w:numId w:val="18"/>
        </w:numPr>
        <w:jc w:val="both"/>
        <w:rPr>
          <w:lang w:val="el-GR"/>
        </w:rPr>
      </w:pPr>
      <w:r w:rsidRPr="00DD5341">
        <w:rPr>
          <w:b/>
          <w:bCs/>
          <w:lang w:val="el-GR"/>
        </w:rPr>
        <w:t>Μηχανισμοί Παιχνιδιού:</w:t>
      </w:r>
      <w:r w:rsidRPr="00DD5341">
        <w:rPr>
          <w:lang w:val="el-GR"/>
        </w:rPr>
        <w:t xml:space="preserve"> Υλοποιήθηκε πλήρως η ροή των γύρων, το τράβηγμα πλακιδίων, η διαχείριση της κατολίσθησης (</w:t>
      </w:r>
      <w:r w:rsidRPr="00DD5341">
        <w:rPr>
          <w:lang w:val="en-GB"/>
        </w:rPr>
        <w:t>Landslide</w:t>
      </w:r>
      <w:r w:rsidRPr="00DD5341">
        <w:rPr>
          <w:lang w:val="el-GR"/>
        </w:rPr>
        <w:t>) και ο τερματισμός όταν γεμίσει η Είσοδος.</w:t>
      </w:r>
    </w:p>
    <w:p w14:paraId="46A3E410" w14:textId="77777777" w:rsidR="00DD5341" w:rsidRPr="00DD5341" w:rsidRDefault="00DD5341" w:rsidP="00DD5341">
      <w:pPr>
        <w:numPr>
          <w:ilvl w:val="0"/>
          <w:numId w:val="18"/>
        </w:numPr>
        <w:jc w:val="both"/>
        <w:rPr>
          <w:lang w:val="el-GR"/>
        </w:rPr>
      </w:pPr>
      <w:r w:rsidRPr="00DD5341">
        <w:rPr>
          <w:b/>
          <w:bCs/>
          <w:lang w:val="el-GR"/>
        </w:rPr>
        <w:t>Χαρακτήρες:</w:t>
      </w:r>
      <w:r w:rsidRPr="00DD5341">
        <w:rPr>
          <w:lang w:val="el-GR"/>
        </w:rPr>
        <w:t xml:space="preserve"> Όλοι οι χαρακτήρες (</w:t>
      </w:r>
      <w:r w:rsidRPr="00DD5341">
        <w:rPr>
          <w:lang w:val="en-GB"/>
        </w:rPr>
        <w:t>Assistant</w:t>
      </w:r>
      <w:r w:rsidRPr="00DD5341">
        <w:rPr>
          <w:lang w:val="el-GR"/>
        </w:rPr>
        <w:t xml:space="preserve">, </w:t>
      </w:r>
      <w:r w:rsidRPr="00DD5341">
        <w:rPr>
          <w:lang w:val="en-GB"/>
        </w:rPr>
        <w:t>Archaeologist</w:t>
      </w:r>
      <w:r w:rsidRPr="00DD5341">
        <w:rPr>
          <w:lang w:val="el-GR"/>
        </w:rPr>
        <w:t xml:space="preserve">, </w:t>
      </w:r>
      <w:r w:rsidRPr="00DD5341">
        <w:rPr>
          <w:lang w:val="en-GB"/>
        </w:rPr>
        <w:t>Digger</w:t>
      </w:r>
      <w:r w:rsidRPr="00DD5341">
        <w:rPr>
          <w:lang w:val="el-GR"/>
        </w:rPr>
        <w:t xml:space="preserve">, </w:t>
      </w:r>
      <w:r w:rsidRPr="00DD5341">
        <w:rPr>
          <w:lang w:val="en-GB"/>
        </w:rPr>
        <w:t>Professor</w:t>
      </w:r>
      <w:r w:rsidRPr="00DD5341">
        <w:rPr>
          <w:lang w:val="el-GR"/>
        </w:rPr>
        <w:t xml:space="preserve">, </w:t>
      </w:r>
      <w:r w:rsidRPr="00DD5341">
        <w:rPr>
          <w:lang w:val="en-GB"/>
        </w:rPr>
        <w:t>Coder</w:t>
      </w:r>
      <w:r w:rsidRPr="00DD5341">
        <w:rPr>
          <w:lang w:val="el-GR"/>
        </w:rPr>
        <w:t>) λειτουργούν σωστά σύμφωνα με τους κανόνες, χρησιμοποιώντας τις ειδικές τους ικανότητες.</w:t>
      </w:r>
    </w:p>
    <w:p w14:paraId="18710A5E" w14:textId="77777777" w:rsidR="00DD5341" w:rsidRPr="00DD5341" w:rsidRDefault="00DD5341" w:rsidP="00DD5341">
      <w:pPr>
        <w:numPr>
          <w:ilvl w:val="0"/>
          <w:numId w:val="18"/>
        </w:numPr>
        <w:jc w:val="both"/>
        <w:rPr>
          <w:lang w:val="el-GR"/>
        </w:rPr>
      </w:pPr>
      <w:r w:rsidRPr="00DD5341">
        <w:rPr>
          <w:b/>
          <w:bCs/>
          <w:lang w:val="el-GR"/>
        </w:rPr>
        <w:t>Βαθμολογία:</w:t>
      </w:r>
      <w:r w:rsidRPr="00DD5341">
        <w:rPr>
          <w:lang w:val="el-GR"/>
        </w:rPr>
        <w:t xml:space="preserve"> Ο υπολογισμός των πόντων γίνεται σωστά για όλες τις κατηγορίες (Μωσαϊκά, Αγάλματα, Αμφορείς, Σκελετοί), λαμβάνοντας υπόψη τα σετ και τις πλειοψηφίες.</w:t>
      </w:r>
    </w:p>
    <w:p w14:paraId="43A76661" w14:textId="77777777" w:rsidR="00DD5341" w:rsidRPr="00DD5341" w:rsidRDefault="00DD5341" w:rsidP="00DD5341">
      <w:pPr>
        <w:numPr>
          <w:ilvl w:val="0"/>
          <w:numId w:val="18"/>
        </w:numPr>
        <w:jc w:val="both"/>
        <w:rPr>
          <w:lang w:val="el-GR"/>
        </w:rPr>
      </w:pPr>
      <w:r w:rsidRPr="00DD5341">
        <w:rPr>
          <w:b/>
          <w:bCs/>
          <w:lang w:val="en-GB"/>
        </w:rPr>
        <w:t>Extra</w:t>
      </w:r>
      <w:r w:rsidRPr="00DD5341">
        <w:rPr>
          <w:b/>
          <w:bCs/>
          <w:lang w:val="el-GR"/>
        </w:rPr>
        <w:t xml:space="preserve"> Λειτουργίες:</w:t>
      </w:r>
      <w:r w:rsidRPr="00DD5341">
        <w:rPr>
          <w:lang w:val="el-GR"/>
        </w:rPr>
        <w:t xml:space="preserve"> Προστέθηκε η δυνατότητα Αποθήκευσης/Φόρτωσης (</w:t>
      </w:r>
      <w:r w:rsidRPr="00DD5341">
        <w:rPr>
          <w:lang w:val="en-GB"/>
        </w:rPr>
        <w:t>Save</w:t>
      </w:r>
      <w:r w:rsidRPr="00DD5341">
        <w:rPr>
          <w:lang w:val="el-GR"/>
        </w:rPr>
        <w:t>/</w:t>
      </w:r>
      <w:r w:rsidRPr="00DD5341">
        <w:rPr>
          <w:lang w:val="en-GB"/>
        </w:rPr>
        <w:t>Load</w:t>
      </w:r>
      <w:r w:rsidRPr="00DD5341">
        <w:rPr>
          <w:lang w:val="el-GR"/>
        </w:rPr>
        <w:t xml:space="preserve">) του παιχνιδιού, καθώς και λειτουργία </w:t>
      </w:r>
      <w:r w:rsidRPr="00DD5341">
        <w:rPr>
          <w:lang w:val="en-GB"/>
        </w:rPr>
        <w:t>Single</w:t>
      </w:r>
      <w:r w:rsidRPr="00DD5341">
        <w:rPr>
          <w:lang w:val="el-GR"/>
        </w:rPr>
        <w:t xml:space="preserve"> </w:t>
      </w:r>
      <w:r w:rsidRPr="00DD5341">
        <w:rPr>
          <w:lang w:val="en-GB"/>
        </w:rPr>
        <w:t>Player</w:t>
      </w:r>
      <w:r w:rsidRPr="00DD5341">
        <w:rPr>
          <w:lang w:val="el-GR"/>
        </w:rPr>
        <w:t xml:space="preserve"> με αντίπαλο τον "Κλέφτη" (</w:t>
      </w:r>
      <w:r w:rsidRPr="00DD5341">
        <w:rPr>
          <w:lang w:val="en-GB"/>
        </w:rPr>
        <w:t>Thief</w:t>
      </w:r>
      <w:r w:rsidRPr="00DD5341">
        <w:rPr>
          <w:lang w:val="el-GR"/>
        </w:rPr>
        <w:t>).</w:t>
      </w:r>
    </w:p>
    <w:p w14:paraId="167B0629" w14:textId="77777777" w:rsidR="00322E4B" w:rsidRDefault="00322E4B" w:rsidP="00322E4B">
      <w:pPr>
        <w:jc w:val="both"/>
        <w:rPr>
          <w:color w:val="auto"/>
          <w:lang w:val="el-GR"/>
        </w:rPr>
      </w:pPr>
    </w:p>
    <w:p w14:paraId="515213C8" w14:textId="77777777" w:rsidR="00DD5341" w:rsidRDefault="00DD5341" w:rsidP="00322E4B">
      <w:pPr>
        <w:jc w:val="both"/>
        <w:rPr>
          <w:color w:val="auto"/>
          <w:lang w:val="el-GR"/>
        </w:rPr>
      </w:pPr>
    </w:p>
    <w:p w14:paraId="758E1512" w14:textId="77777777" w:rsidR="00DD5341" w:rsidRDefault="00DD5341" w:rsidP="00322E4B">
      <w:pPr>
        <w:jc w:val="both"/>
        <w:rPr>
          <w:color w:val="auto"/>
          <w:lang w:val="el-GR"/>
        </w:rPr>
      </w:pPr>
    </w:p>
    <w:p w14:paraId="7B46424A" w14:textId="77777777" w:rsidR="00DD5341" w:rsidRPr="00322E4B" w:rsidRDefault="00DD5341" w:rsidP="00322E4B">
      <w:pPr>
        <w:jc w:val="both"/>
        <w:rPr>
          <w:color w:val="auto"/>
          <w:lang w:val="el-GR"/>
        </w:rPr>
      </w:pPr>
    </w:p>
    <w:p w14:paraId="08A810DD" w14:textId="77777777" w:rsidR="00322E4B" w:rsidRPr="00322E4B" w:rsidRDefault="00322E4B" w:rsidP="00322E4B">
      <w:pPr>
        <w:pStyle w:val="Heading2"/>
        <w:numPr>
          <w:ilvl w:val="0"/>
          <w:numId w:val="5"/>
        </w:numPr>
        <w:rPr>
          <w:lang w:val="el-GR"/>
        </w:rPr>
      </w:pPr>
      <w:bookmarkStart w:id="7" w:name="_Toc530045464"/>
      <w:r>
        <w:rPr>
          <w:lang w:val="el-GR"/>
        </w:rPr>
        <w:lastRenderedPageBreak/>
        <w:t>Συμπεράσματα</w:t>
      </w:r>
      <w:bookmarkEnd w:id="7"/>
    </w:p>
    <w:bookmarkEnd w:id="5"/>
    <w:p w14:paraId="329BAA14" w14:textId="77777777" w:rsidR="00322E4B" w:rsidRDefault="00322E4B" w:rsidP="00322E4B">
      <w:pPr>
        <w:ind w:left="360"/>
        <w:jc w:val="both"/>
        <w:rPr>
          <w:lang w:val="el-GR"/>
        </w:rPr>
      </w:pPr>
    </w:p>
    <w:p w14:paraId="02542062" w14:textId="77777777" w:rsidR="00556A5F" w:rsidRPr="00BA0FC4" w:rsidRDefault="00556A5F" w:rsidP="00556A5F">
      <w:pPr>
        <w:pStyle w:val="Subtitle"/>
        <w:numPr>
          <w:ilvl w:val="0"/>
          <w:numId w:val="17"/>
        </w:numPr>
        <w:rPr>
          <w:i w:val="0"/>
          <w:iCs/>
          <w:sz w:val="22"/>
          <w:szCs w:val="22"/>
          <w:lang w:val="el-GR"/>
        </w:rPr>
      </w:pPr>
      <w:r w:rsidRPr="00BA0FC4">
        <w:rPr>
          <w:b/>
          <w:bCs/>
          <w:i w:val="0"/>
          <w:iCs/>
          <w:sz w:val="22"/>
          <w:szCs w:val="22"/>
          <w:lang w:val="el-GR"/>
        </w:rPr>
        <w:t xml:space="preserve">Εφαρμογή του Προτύπου </w:t>
      </w:r>
      <w:r w:rsidRPr="00BA0FC4">
        <w:rPr>
          <w:b/>
          <w:bCs/>
          <w:i w:val="0"/>
          <w:iCs/>
          <w:sz w:val="22"/>
          <w:szCs w:val="22"/>
          <w:lang w:val="en-GB"/>
        </w:rPr>
        <w:t>MVC</w:t>
      </w:r>
      <w:r w:rsidRPr="00BA0FC4">
        <w:rPr>
          <w:b/>
          <w:bCs/>
          <w:i w:val="0"/>
          <w:iCs/>
          <w:sz w:val="22"/>
          <w:szCs w:val="22"/>
          <w:lang w:val="el-GR"/>
        </w:rPr>
        <w:t>:</w:t>
      </w:r>
      <w:r w:rsidRPr="00BA0FC4">
        <w:rPr>
          <w:i w:val="0"/>
          <w:iCs/>
          <w:sz w:val="22"/>
          <w:szCs w:val="22"/>
          <w:lang w:val="el-GR"/>
        </w:rPr>
        <w:t xml:space="preserve"> Η αυστηρή τήρηση του διαχωρισμού μεταξύ </w:t>
      </w:r>
      <w:r w:rsidRPr="00BA0FC4">
        <w:rPr>
          <w:i w:val="0"/>
          <w:iCs/>
          <w:sz w:val="22"/>
          <w:szCs w:val="22"/>
          <w:lang w:val="en-GB"/>
        </w:rPr>
        <w:t>Model</w:t>
      </w:r>
      <w:r w:rsidRPr="00BA0FC4">
        <w:rPr>
          <w:i w:val="0"/>
          <w:iCs/>
          <w:sz w:val="22"/>
          <w:szCs w:val="22"/>
          <w:lang w:val="el-GR"/>
        </w:rPr>
        <w:t xml:space="preserve">, </w:t>
      </w:r>
      <w:r w:rsidRPr="00BA0FC4">
        <w:rPr>
          <w:i w:val="0"/>
          <w:iCs/>
          <w:sz w:val="22"/>
          <w:szCs w:val="22"/>
          <w:lang w:val="en-GB"/>
        </w:rPr>
        <w:t>View</w:t>
      </w:r>
      <w:r w:rsidRPr="00BA0FC4">
        <w:rPr>
          <w:i w:val="0"/>
          <w:iCs/>
          <w:sz w:val="22"/>
          <w:szCs w:val="22"/>
          <w:lang w:val="el-GR"/>
        </w:rPr>
        <w:t xml:space="preserve"> και </w:t>
      </w:r>
      <w:r w:rsidRPr="00BA0FC4">
        <w:rPr>
          <w:i w:val="0"/>
          <w:iCs/>
          <w:sz w:val="22"/>
          <w:szCs w:val="22"/>
          <w:lang w:val="en-GB"/>
        </w:rPr>
        <w:t>Controller</w:t>
      </w:r>
      <w:r w:rsidRPr="00BA0FC4">
        <w:rPr>
          <w:i w:val="0"/>
          <w:iCs/>
          <w:sz w:val="22"/>
          <w:szCs w:val="22"/>
          <w:lang w:val="el-GR"/>
        </w:rPr>
        <w:t xml:space="preserve"> αποδείχθηκε καθοριστική. Επέτρεψε την εύκολη συντήρηση του κώδικα και την </w:t>
      </w:r>
      <w:proofErr w:type="spellStart"/>
      <w:r w:rsidRPr="00BA0FC4">
        <w:rPr>
          <w:i w:val="0"/>
          <w:iCs/>
          <w:sz w:val="22"/>
          <w:szCs w:val="22"/>
          <w:lang w:val="el-GR"/>
        </w:rPr>
        <w:t>αποσφαλμάτωση</w:t>
      </w:r>
      <w:proofErr w:type="spellEnd"/>
      <w:r w:rsidRPr="00BA0FC4">
        <w:rPr>
          <w:i w:val="0"/>
          <w:iCs/>
          <w:sz w:val="22"/>
          <w:szCs w:val="22"/>
          <w:lang w:val="el-GR"/>
        </w:rPr>
        <w:t xml:space="preserve">, καθώς η λογική του παιχνιδιού (π.χ. έλεγχος </w:t>
      </w:r>
      <w:proofErr w:type="spellStart"/>
      <w:r w:rsidRPr="00BA0FC4">
        <w:rPr>
          <w:i w:val="0"/>
          <w:iCs/>
          <w:sz w:val="22"/>
          <w:szCs w:val="22"/>
          <w:lang w:val="en-GB"/>
        </w:rPr>
        <w:t>EntranceZone</w:t>
      </w:r>
      <w:proofErr w:type="spellEnd"/>
      <w:r w:rsidRPr="00BA0FC4">
        <w:rPr>
          <w:i w:val="0"/>
          <w:iCs/>
          <w:sz w:val="22"/>
          <w:szCs w:val="22"/>
          <w:lang w:val="el-GR"/>
        </w:rPr>
        <w:t>, υπολογισμός πόντων) είναι πλήρως ανεξάρτητη από την απεικόνιση.</w:t>
      </w:r>
    </w:p>
    <w:p w14:paraId="706B11C3" w14:textId="77777777" w:rsidR="00556A5F" w:rsidRPr="00BA0FC4" w:rsidRDefault="00556A5F" w:rsidP="00556A5F">
      <w:pPr>
        <w:pStyle w:val="Subtitle"/>
        <w:numPr>
          <w:ilvl w:val="0"/>
          <w:numId w:val="17"/>
        </w:numPr>
        <w:rPr>
          <w:i w:val="0"/>
          <w:iCs/>
          <w:sz w:val="22"/>
          <w:szCs w:val="22"/>
          <w:lang w:val="el-GR"/>
        </w:rPr>
      </w:pPr>
      <w:r w:rsidRPr="00BA0FC4">
        <w:rPr>
          <w:b/>
          <w:bCs/>
          <w:i w:val="0"/>
          <w:iCs/>
          <w:sz w:val="22"/>
          <w:szCs w:val="22"/>
          <w:lang w:val="el-GR"/>
        </w:rPr>
        <w:t>Χρήση Πολυμορφισμού και Κληρονομικότητας:</w:t>
      </w:r>
      <w:r w:rsidRPr="00BA0FC4">
        <w:rPr>
          <w:i w:val="0"/>
          <w:iCs/>
          <w:sz w:val="22"/>
          <w:szCs w:val="22"/>
          <w:lang w:val="el-GR"/>
        </w:rPr>
        <w:t xml:space="preserve"> Η σχεδίαση των κλάσεων </w:t>
      </w:r>
      <w:r w:rsidRPr="00BA0FC4">
        <w:rPr>
          <w:i w:val="0"/>
          <w:iCs/>
          <w:sz w:val="22"/>
          <w:szCs w:val="22"/>
          <w:lang w:val="en-GB"/>
        </w:rPr>
        <w:t>Tile</w:t>
      </w:r>
      <w:r w:rsidRPr="00BA0FC4">
        <w:rPr>
          <w:i w:val="0"/>
          <w:iCs/>
          <w:sz w:val="22"/>
          <w:szCs w:val="22"/>
          <w:lang w:val="el-GR"/>
        </w:rPr>
        <w:t xml:space="preserve"> και </w:t>
      </w:r>
      <w:r w:rsidRPr="00BA0FC4">
        <w:rPr>
          <w:i w:val="0"/>
          <w:iCs/>
          <w:sz w:val="22"/>
          <w:szCs w:val="22"/>
          <w:lang w:val="en-GB"/>
        </w:rPr>
        <w:t>Character</w:t>
      </w:r>
      <w:r w:rsidRPr="00BA0FC4">
        <w:rPr>
          <w:i w:val="0"/>
          <w:iCs/>
          <w:sz w:val="22"/>
          <w:szCs w:val="22"/>
          <w:lang w:val="el-GR"/>
        </w:rPr>
        <w:t xml:space="preserve"> ως αφηρημένες (</w:t>
      </w:r>
      <w:r w:rsidRPr="00BA0FC4">
        <w:rPr>
          <w:i w:val="0"/>
          <w:iCs/>
          <w:sz w:val="22"/>
          <w:szCs w:val="22"/>
          <w:lang w:val="en-GB"/>
        </w:rPr>
        <w:t>abstract</w:t>
      </w:r>
      <w:r w:rsidRPr="00BA0FC4">
        <w:rPr>
          <w:i w:val="0"/>
          <w:iCs/>
          <w:sz w:val="22"/>
          <w:szCs w:val="22"/>
          <w:lang w:val="el-GR"/>
        </w:rPr>
        <w:t xml:space="preserve">) κλάσεις διευκόλυνε τη διαχείριση διαφορετικών τύπων αντικειμένων (π.χ. </w:t>
      </w:r>
      <w:proofErr w:type="spellStart"/>
      <w:r w:rsidRPr="00BA0FC4">
        <w:rPr>
          <w:i w:val="0"/>
          <w:iCs/>
          <w:sz w:val="22"/>
          <w:szCs w:val="22"/>
          <w:lang w:val="en-GB"/>
        </w:rPr>
        <w:t>MosaicTile</w:t>
      </w:r>
      <w:proofErr w:type="spellEnd"/>
      <w:r w:rsidRPr="00BA0FC4">
        <w:rPr>
          <w:i w:val="0"/>
          <w:iCs/>
          <w:sz w:val="22"/>
          <w:szCs w:val="22"/>
          <w:lang w:val="el-GR"/>
        </w:rPr>
        <w:t xml:space="preserve">, </w:t>
      </w:r>
      <w:r w:rsidRPr="00BA0FC4">
        <w:rPr>
          <w:i w:val="0"/>
          <w:iCs/>
          <w:sz w:val="22"/>
          <w:szCs w:val="22"/>
          <w:lang w:val="en-GB"/>
        </w:rPr>
        <w:t>Archaeologist</w:t>
      </w:r>
      <w:r w:rsidRPr="00BA0FC4">
        <w:rPr>
          <w:i w:val="0"/>
          <w:iCs/>
          <w:sz w:val="22"/>
          <w:szCs w:val="22"/>
          <w:lang w:val="el-GR"/>
        </w:rPr>
        <w:t xml:space="preserve">) μέσω ενιαίων </w:t>
      </w:r>
      <w:proofErr w:type="spellStart"/>
      <w:r w:rsidRPr="00BA0FC4">
        <w:rPr>
          <w:i w:val="0"/>
          <w:iCs/>
          <w:sz w:val="22"/>
          <w:szCs w:val="22"/>
          <w:lang w:val="el-GR"/>
        </w:rPr>
        <w:t>διεπαφών</w:t>
      </w:r>
      <w:proofErr w:type="spellEnd"/>
      <w:r w:rsidRPr="00BA0FC4">
        <w:rPr>
          <w:i w:val="0"/>
          <w:iCs/>
          <w:sz w:val="22"/>
          <w:szCs w:val="22"/>
          <w:lang w:val="el-GR"/>
        </w:rPr>
        <w:t xml:space="preserve">. Αυτό μείωσε την πολυπλοκότητα του κώδικα στον </w:t>
      </w:r>
      <w:r w:rsidRPr="00BA0FC4">
        <w:rPr>
          <w:i w:val="0"/>
          <w:iCs/>
          <w:sz w:val="22"/>
          <w:szCs w:val="22"/>
          <w:lang w:val="en-GB"/>
        </w:rPr>
        <w:t>Controller</w:t>
      </w:r>
      <w:r w:rsidRPr="00BA0FC4">
        <w:rPr>
          <w:i w:val="0"/>
          <w:iCs/>
          <w:sz w:val="22"/>
          <w:szCs w:val="22"/>
          <w:lang w:val="el-GR"/>
        </w:rPr>
        <w:t xml:space="preserve"> και έκανε το σύστημα επεκτάσιμο.</w:t>
      </w:r>
    </w:p>
    <w:p w14:paraId="56955A16" w14:textId="77777777" w:rsidR="00556A5F" w:rsidRPr="00BA0FC4" w:rsidRDefault="00556A5F" w:rsidP="00556A5F">
      <w:pPr>
        <w:pStyle w:val="Subtitle"/>
        <w:numPr>
          <w:ilvl w:val="0"/>
          <w:numId w:val="17"/>
        </w:numPr>
        <w:rPr>
          <w:i w:val="0"/>
          <w:iCs/>
          <w:sz w:val="22"/>
          <w:szCs w:val="22"/>
          <w:lang w:val="el-GR"/>
        </w:rPr>
      </w:pPr>
      <w:r w:rsidRPr="00BA0FC4">
        <w:rPr>
          <w:b/>
          <w:bCs/>
          <w:i w:val="0"/>
          <w:iCs/>
          <w:sz w:val="22"/>
          <w:szCs w:val="22"/>
          <w:lang w:val="el-GR"/>
        </w:rPr>
        <w:t>Διαχείριση Δεδομένων:</w:t>
      </w:r>
      <w:r w:rsidRPr="00BA0FC4">
        <w:rPr>
          <w:i w:val="0"/>
          <w:iCs/>
          <w:sz w:val="22"/>
          <w:szCs w:val="22"/>
          <w:lang w:val="el-GR"/>
        </w:rPr>
        <w:t xml:space="preserve"> Η χρήση των </w:t>
      </w:r>
      <w:proofErr w:type="spellStart"/>
      <w:r w:rsidRPr="00BA0FC4">
        <w:rPr>
          <w:i w:val="0"/>
          <w:iCs/>
          <w:sz w:val="22"/>
          <w:szCs w:val="22"/>
          <w:lang w:val="en-GB"/>
        </w:rPr>
        <w:t>ArrayList</w:t>
      </w:r>
      <w:proofErr w:type="spellEnd"/>
      <w:r w:rsidRPr="00BA0FC4">
        <w:rPr>
          <w:i w:val="0"/>
          <w:iCs/>
          <w:sz w:val="22"/>
          <w:szCs w:val="22"/>
          <w:lang w:val="el-GR"/>
        </w:rPr>
        <w:t xml:space="preserve"> για τις ζώνες (</w:t>
      </w:r>
      <w:r w:rsidRPr="00BA0FC4">
        <w:rPr>
          <w:i w:val="0"/>
          <w:iCs/>
          <w:sz w:val="22"/>
          <w:szCs w:val="22"/>
          <w:lang w:val="en-GB"/>
        </w:rPr>
        <w:t>Zone</w:t>
      </w:r>
      <w:r w:rsidRPr="00BA0FC4">
        <w:rPr>
          <w:i w:val="0"/>
          <w:iCs/>
          <w:sz w:val="22"/>
          <w:szCs w:val="22"/>
          <w:lang w:val="el-GR"/>
        </w:rPr>
        <w:t>) και τη σακούλα (</w:t>
      </w:r>
      <w:r w:rsidRPr="00BA0FC4">
        <w:rPr>
          <w:i w:val="0"/>
          <w:iCs/>
          <w:sz w:val="22"/>
          <w:szCs w:val="22"/>
          <w:lang w:val="en-GB"/>
        </w:rPr>
        <w:t>Bag</w:t>
      </w:r>
      <w:r w:rsidRPr="00BA0FC4">
        <w:rPr>
          <w:i w:val="0"/>
          <w:iCs/>
          <w:sz w:val="22"/>
          <w:szCs w:val="22"/>
          <w:lang w:val="el-GR"/>
        </w:rPr>
        <w:t xml:space="preserve">) προσέφερε την απαραίτητη ευελιξία για τη δυναμική διαχείριση των πλακιδίων. Επιπλέον, η υλοποίηση του </w:t>
      </w:r>
      <w:r w:rsidRPr="00BA0FC4">
        <w:rPr>
          <w:i w:val="0"/>
          <w:iCs/>
          <w:sz w:val="22"/>
          <w:szCs w:val="22"/>
          <w:lang w:val="en-GB"/>
        </w:rPr>
        <w:t>interface</w:t>
      </w:r>
      <w:r w:rsidRPr="00BA0FC4">
        <w:rPr>
          <w:i w:val="0"/>
          <w:iCs/>
          <w:sz w:val="22"/>
          <w:szCs w:val="22"/>
          <w:lang w:val="el-GR"/>
        </w:rPr>
        <w:t xml:space="preserve"> </w:t>
      </w:r>
      <w:r w:rsidRPr="00BA0FC4">
        <w:rPr>
          <w:i w:val="0"/>
          <w:iCs/>
          <w:sz w:val="22"/>
          <w:szCs w:val="22"/>
          <w:lang w:val="en-GB"/>
        </w:rPr>
        <w:t>Serializable</w:t>
      </w:r>
      <w:r w:rsidRPr="00BA0FC4">
        <w:rPr>
          <w:i w:val="0"/>
          <w:iCs/>
          <w:sz w:val="22"/>
          <w:szCs w:val="22"/>
          <w:lang w:val="el-GR"/>
        </w:rPr>
        <w:t xml:space="preserve"> επέτρεψε την επιτυχή αποθήκευση και φόρτωση της κατάστασης του παιχνιδιού, διατηρώντας ακέραια όλα τα δεδομένα των παικτών και του ταμπλό.</w:t>
      </w:r>
    </w:p>
    <w:p w14:paraId="3AADF368" w14:textId="77777777" w:rsidR="00556A5F" w:rsidRPr="00BA0FC4" w:rsidRDefault="00556A5F" w:rsidP="00556A5F">
      <w:pPr>
        <w:pStyle w:val="Subtitle"/>
        <w:numPr>
          <w:ilvl w:val="0"/>
          <w:numId w:val="17"/>
        </w:numPr>
        <w:rPr>
          <w:i w:val="0"/>
          <w:iCs/>
          <w:sz w:val="22"/>
          <w:szCs w:val="22"/>
          <w:lang w:val="el-GR"/>
        </w:rPr>
      </w:pPr>
      <w:r w:rsidRPr="00BA0FC4">
        <w:rPr>
          <w:b/>
          <w:bCs/>
          <w:i w:val="0"/>
          <w:iCs/>
          <w:sz w:val="22"/>
          <w:szCs w:val="22"/>
          <w:lang w:val="el-GR"/>
        </w:rPr>
        <w:t>Γραφικό Περιβάλλον:</w:t>
      </w:r>
      <w:r w:rsidRPr="00BA0FC4">
        <w:rPr>
          <w:i w:val="0"/>
          <w:iCs/>
          <w:sz w:val="22"/>
          <w:szCs w:val="22"/>
          <w:lang w:val="el-GR"/>
        </w:rPr>
        <w:t xml:space="preserve"> Η χρήση του </w:t>
      </w:r>
      <w:proofErr w:type="spellStart"/>
      <w:r w:rsidRPr="00BA0FC4">
        <w:rPr>
          <w:i w:val="0"/>
          <w:iCs/>
          <w:sz w:val="22"/>
          <w:szCs w:val="22"/>
          <w:lang w:val="en-GB"/>
        </w:rPr>
        <w:t>JLayeredPane</w:t>
      </w:r>
      <w:proofErr w:type="spellEnd"/>
      <w:r w:rsidRPr="00BA0FC4">
        <w:rPr>
          <w:i w:val="0"/>
          <w:iCs/>
          <w:sz w:val="22"/>
          <w:szCs w:val="22"/>
          <w:lang w:val="el-GR"/>
        </w:rPr>
        <w:t xml:space="preserve"> στο </w:t>
      </w:r>
      <w:proofErr w:type="spellStart"/>
      <w:r w:rsidRPr="00BA0FC4">
        <w:rPr>
          <w:i w:val="0"/>
          <w:iCs/>
          <w:sz w:val="22"/>
          <w:szCs w:val="22"/>
          <w:lang w:val="en-GB"/>
        </w:rPr>
        <w:t>GameView</w:t>
      </w:r>
      <w:proofErr w:type="spellEnd"/>
      <w:r w:rsidRPr="00BA0FC4">
        <w:rPr>
          <w:i w:val="0"/>
          <w:iCs/>
          <w:sz w:val="22"/>
          <w:szCs w:val="22"/>
          <w:lang w:val="el-GR"/>
        </w:rPr>
        <w:t xml:space="preserve"> επέτρεψε την ορθή τοποθέτηση των στοιχείων σε επίπεδα (</w:t>
      </w:r>
      <w:r w:rsidRPr="00BA0FC4">
        <w:rPr>
          <w:i w:val="0"/>
          <w:iCs/>
          <w:sz w:val="22"/>
          <w:szCs w:val="22"/>
          <w:lang w:val="en-GB"/>
        </w:rPr>
        <w:t>background</w:t>
      </w:r>
      <w:r w:rsidRPr="00BA0FC4">
        <w:rPr>
          <w:i w:val="0"/>
          <w:iCs/>
          <w:sz w:val="22"/>
          <w:szCs w:val="22"/>
          <w:lang w:val="el-GR"/>
        </w:rPr>
        <w:t xml:space="preserve">, </w:t>
      </w:r>
      <w:r w:rsidRPr="00BA0FC4">
        <w:rPr>
          <w:i w:val="0"/>
          <w:iCs/>
          <w:sz w:val="22"/>
          <w:szCs w:val="22"/>
          <w:lang w:val="en-GB"/>
        </w:rPr>
        <w:t>tiles</w:t>
      </w:r>
      <w:r w:rsidRPr="00BA0FC4">
        <w:rPr>
          <w:i w:val="0"/>
          <w:iCs/>
          <w:sz w:val="22"/>
          <w:szCs w:val="22"/>
          <w:lang w:val="el-GR"/>
        </w:rPr>
        <w:t xml:space="preserve">, </w:t>
      </w:r>
      <w:r w:rsidRPr="00BA0FC4">
        <w:rPr>
          <w:i w:val="0"/>
          <w:iCs/>
          <w:sz w:val="22"/>
          <w:szCs w:val="22"/>
          <w:lang w:val="en-GB"/>
        </w:rPr>
        <w:t>labels</w:t>
      </w:r>
      <w:r w:rsidRPr="00BA0FC4">
        <w:rPr>
          <w:i w:val="0"/>
          <w:iCs/>
          <w:sz w:val="22"/>
          <w:szCs w:val="22"/>
          <w:lang w:val="el-GR"/>
        </w:rPr>
        <w:t>), προσφέροντας μια ικανοποιητική εμπειρία χρήστη που προσομοιάζει το φυσικό επιτραπέζιο.</w:t>
      </w:r>
    </w:p>
    <w:p w14:paraId="3E5FA876" w14:textId="77777777" w:rsidR="00556A5F" w:rsidRPr="00BA0FC4" w:rsidRDefault="00556A5F" w:rsidP="00556A5F">
      <w:pPr>
        <w:pStyle w:val="Subtitle"/>
        <w:rPr>
          <w:i w:val="0"/>
          <w:iCs/>
          <w:sz w:val="22"/>
          <w:szCs w:val="22"/>
          <w:lang w:val="el-GR"/>
        </w:rPr>
      </w:pPr>
      <w:r w:rsidRPr="00BA0FC4">
        <w:rPr>
          <w:i w:val="0"/>
          <w:iCs/>
          <w:sz w:val="22"/>
          <w:szCs w:val="22"/>
          <w:lang w:val="el-GR"/>
        </w:rPr>
        <w:t>Συνοψίζοντας, η εργασία αυτή βοήθησε στην κατανόηση της σύνθεσης πολύπλοκων συστημάτων λογισμικού, της διαχείρισης συμβάντων (</w:t>
      </w:r>
      <w:r w:rsidRPr="00BA0FC4">
        <w:rPr>
          <w:i w:val="0"/>
          <w:iCs/>
          <w:sz w:val="22"/>
          <w:szCs w:val="22"/>
          <w:lang w:val="en-GB"/>
        </w:rPr>
        <w:t>Event</w:t>
      </w:r>
      <w:r w:rsidRPr="00BA0FC4">
        <w:rPr>
          <w:i w:val="0"/>
          <w:iCs/>
          <w:sz w:val="22"/>
          <w:szCs w:val="22"/>
          <w:lang w:val="el-GR"/>
        </w:rPr>
        <w:t xml:space="preserve"> </w:t>
      </w:r>
      <w:r w:rsidRPr="00BA0FC4">
        <w:rPr>
          <w:i w:val="0"/>
          <w:iCs/>
          <w:sz w:val="22"/>
          <w:szCs w:val="22"/>
          <w:lang w:val="en-GB"/>
        </w:rPr>
        <w:t>Handling</w:t>
      </w:r>
      <w:r w:rsidRPr="00BA0FC4">
        <w:rPr>
          <w:i w:val="0"/>
          <w:iCs/>
          <w:sz w:val="22"/>
          <w:szCs w:val="22"/>
          <w:lang w:val="el-GR"/>
        </w:rPr>
        <w:t>) και της σημασίας της καλής αρχιτεκτονικής σχεδίασης για τη δημιουργία μιας λειτουργικής και σταθερής εφαρμογής.</w:t>
      </w:r>
    </w:p>
    <w:p w14:paraId="48786FD8" w14:textId="77777777" w:rsidR="00322E4B" w:rsidRPr="00322E4B" w:rsidRDefault="00322E4B" w:rsidP="00642D61">
      <w:pPr>
        <w:pStyle w:val="Subtitle"/>
        <w:rPr>
          <w:lang w:val="el-GR"/>
        </w:rPr>
      </w:pPr>
    </w:p>
    <w:sectPr w:rsidR="00322E4B" w:rsidRPr="00322E4B" w:rsidSect="008C7952">
      <w:headerReference w:type="default" r:id="rId10"/>
      <w:footerReference w:type="default" r:id="rId11"/>
      <w:pgSz w:w="12240" w:h="15840"/>
      <w:pgMar w:top="1440" w:right="2317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2CCE9" w14:textId="77777777" w:rsidR="00765945" w:rsidRDefault="00765945">
      <w:pPr>
        <w:spacing w:after="0" w:line="240" w:lineRule="auto"/>
      </w:pPr>
      <w:r>
        <w:separator/>
      </w:r>
    </w:p>
  </w:endnote>
  <w:endnote w:type="continuationSeparator" w:id="0">
    <w:p w14:paraId="5AE871CB" w14:textId="77777777" w:rsidR="00765945" w:rsidRDefault="00765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6AC4B" w14:textId="0F2980DC" w:rsidR="00376058" w:rsidRDefault="00716C6B" w:rsidP="003A30DC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 w:rsidR="005469E9">
      <w:rPr>
        <w:noProof/>
      </w:rPr>
      <w:t>3</w:t>
    </w:r>
    <w:r>
      <w:rPr>
        <w:noProof/>
      </w:rPr>
      <w:fldChar w:fldCharType="end"/>
    </w:r>
    <w:r w:rsidR="00376058">
      <w:t xml:space="preserve"> </w:t>
    </w:r>
    <w:r w:rsidR="00FA7392">
      <w:rPr>
        <w:noProof/>
      </w:rPr>
      <mc:AlternateContent>
        <mc:Choice Requires="wps">
          <w:drawing>
            <wp:inline distT="0" distB="0" distL="0" distR="0" wp14:anchorId="644F07CD" wp14:editId="23625A28">
              <wp:extent cx="91440" cy="91440"/>
              <wp:effectExtent l="24130" t="20320" r="27305" b="21590"/>
              <wp:docPr id="1" name="Oval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91440" cy="91440"/>
                      </a:xfrm>
                      <a:prstGeom prst="ellipse">
                        <a:avLst/>
                      </a:prstGeom>
                      <a:noFill/>
                      <a:ln w="38100" cmpd="dbl">
                        <a:solidFill>
                          <a:srgbClr val="FE8637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7D26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45791" dir="3378596" algn="ctr" rotWithShape="0">
                                <a:srgbClr val="1F2F3F">
                                  <a:alpha val="50000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oval w14:anchorId="691D3753" id="Oval 9" o:spid="_x0000_s1026" style="width:7.2pt;height:7.2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" filled="f" fillcolor="#ff7d26" strokecolor="#fe8637" strokeweight="3pt">
              <v:stroke linestyle="thinThin"/>
              <v:shadow color="#1f2f3f" opacity=".5" offset=",3pt"/>
              <w10:anchorlock/>
            </v:oval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C8536" w14:textId="77777777" w:rsidR="00765945" w:rsidRDefault="00765945">
      <w:pPr>
        <w:spacing w:after="0" w:line="240" w:lineRule="auto"/>
      </w:pPr>
      <w:r>
        <w:separator/>
      </w:r>
    </w:p>
  </w:footnote>
  <w:footnote w:type="continuationSeparator" w:id="0">
    <w:p w14:paraId="69BFDF3A" w14:textId="77777777" w:rsidR="00765945" w:rsidRDefault="007659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BF442" w14:textId="55F6FC30" w:rsidR="00376058" w:rsidRPr="0044173D" w:rsidRDefault="00FA7392" w:rsidP="003A30DC">
    <w:pPr>
      <w:pStyle w:val="Header"/>
      <w:jc w:val="right"/>
      <w:rPr>
        <w:lang w:val="el-GR"/>
      </w:rPr>
    </w:pPr>
    <w:r>
      <w:rPr>
        <w:noProof/>
        <w:lang w:eastAsia="en-US"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1E595643" wp14:editId="517FA765">
              <wp:simplePos x="0" y="0"/>
              <wp:positionH relativeFrom="page">
                <wp:posOffset>7552054</wp:posOffset>
              </wp:positionH>
              <wp:positionV relativeFrom="page">
                <wp:posOffset>-89535</wp:posOffset>
              </wp:positionV>
              <wp:extent cx="0" cy="10219055"/>
              <wp:effectExtent l="0" t="0" r="19050" b="10795"/>
              <wp:wrapNone/>
              <wp:docPr id="2" name="AutoShap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1905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E8637">
                            <a:lumMod val="100000"/>
                            <a:lumOff val="0"/>
                          </a:srgb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a14="http://schemas.microsoft.com/office/drawing/2010/main" xmlns:w="http://schemas.openxmlformats.org/wordprocessingml/2006/main" xmlns:w10="urn:schemas-microsoft-com:office:word" xmlns:v="urn:schemas-microsoft-com:vml" xmlns:o="urn:schemas-microsoft-com:office:office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DF279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8" o:spid="_x0000_s1026" type="#_x0000_t32" style="position:absolute;margin-left:594.65pt;margin-top:-7.05pt;width:0;height:804.65pt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right-margin-area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" strokecolor="#fe8637" strokeweight="1pt">
              <w10:wrap anchorx="page" anchory="page"/>
            </v:shape>
          </w:pict>
        </mc:Fallback>
      </mc:AlternateContent>
    </w:r>
    <w:r w:rsidR="0044173D">
      <w:rPr>
        <w:sz w:val="16"/>
        <w:szCs w:val="16"/>
        <w:lang w:val="el-GR"/>
      </w:rPr>
      <w:t>Τερζάκης Στέφανος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21D8"/>
    <w:multiLevelType w:val="multilevel"/>
    <w:tmpl w:val="049C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E25CF"/>
    <w:multiLevelType w:val="multilevel"/>
    <w:tmpl w:val="631C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F09ED"/>
    <w:multiLevelType w:val="multilevel"/>
    <w:tmpl w:val="CD40BF9A"/>
    <w:styleLink w:val="BulletedList"/>
    <w:lvl w:ilvl="0">
      <w:start w:val="1"/>
      <w:numFmt w:val="bullet"/>
      <w:lvlText w:val=""/>
      <w:lvlJc w:val="left"/>
      <w:pPr>
        <w:ind w:left="245" w:hanging="245"/>
      </w:pPr>
      <w:rPr>
        <w:rFonts w:ascii="Wingdings 2" w:hAnsi="Wingdings 2" w:hint="default"/>
        <w:color w:val="FE8637"/>
        <w:sz w:val="16"/>
      </w:rPr>
    </w:lvl>
    <w:lvl w:ilvl="1">
      <w:start w:val="1"/>
      <w:numFmt w:val="bullet"/>
      <w:lvlText w:val=""/>
      <w:lvlJc w:val="left"/>
      <w:pPr>
        <w:ind w:left="490" w:hanging="245"/>
      </w:pPr>
      <w:rPr>
        <w:rFonts w:ascii="Symbol" w:hAnsi="Symbol" w:hint="default"/>
        <w:color w:val="FE8637"/>
        <w:sz w:val="18"/>
      </w:rPr>
    </w:lvl>
    <w:lvl w:ilvl="2">
      <w:start w:val="1"/>
      <w:numFmt w:val="bullet"/>
      <w:lvlText w:val=""/>
      <w:lvlJc w:val="left"/>
      <w:pPr>
        <w:ind w:left="735" w:hanging="245"/>
      </w:pPr>
      <w:rPr>
        <w:rFonts w:ascii="Symbol" w:hAnsi="Symbol" w:hint="default"/>
        <w:color w:val="FE8637"/>
        <w:sz w:val="18"/>
      </w:rPr>
    </w:lvl>
    <w:lvl w:ilvl="3">
      <w:start w:val="1"/>
      <w:numFmt w:val="bullet"/>
      <w:lvlText w:val=""/>
      <w:lvlJc w:val="left"/>
      <w:pPr>
        <w:ind w:left="980" w:hanging="245"/>
      </w:pPr>
      <w:rPr>
        <w:rFonts w:ascii="Symbol" w:hAnsi="Symbol" w:hint="default"/>
        <w:color w:val="E65B01"/>
        <w:sz w:val="12"/>
      </w:rPr>
    </w:lvl>
    <w:lvl w:ilvl="4">
      <w:start w:val="1"/>
      <w:numFmt w:val="bullet"/>
      <w:lvlText w:val=""/>
      <w:lvlJc w:val="left"/>
      <w:pPr>
        <w:ind w:left="1225" w:hanging="245"/>
      </w:pPr>
      <w:rPr>
        <w:rFonts w:ascii="Symbol" w:hAnsi="Symbol" w:hint="default"/>
        <w:color w:val="E65B01"/>
        <w:sz w:val="12"/>
      </w:rPr>
    </w:lvl>
    <w:lvl w:ilvl="5">
      <w:start w:val="1"/>
      <w:numFmt w:val="bullet"/>
      <w:lvlText w:val=""/>
      <w:lvlJc w:val="left"/>
      <w:pPr>
        <w:ind w:left="1470" w:hanging="245"/>
      </w:pPr>
      <w:rPr>
        <w:rFonts w:ascii="Symbol" w:hAnsi="Symbol" w:hint="default"/>
        <w:color w:val="777C84"/>
        <w:sz w:val="12"/>
      </w:rPr>
    </w:lvl>
    <w:lvl w:ilvl="6">
      <w:start w:val="1"/>
      <w:numFmt w:val="bullet"/>
      <w:lvlText w:val=""/>
      <w:lvlJc w:val="left"/>
      <w:pPr>
        <w:ind w:left="1715" w:hanging="245"/>
      </w:pPr>
      <w:rPr>
        <w:rFonts w:ascii="Symbol" w:hAnsi="Symbol" w:hint="default"/>
        <w:color w:val="777C84"/>
        <w:sz w:val="12"/>
      </w:rPr>
    </w:lvl>
    <w:lvl w:ilvl="7">
      <w:start w:val="1"/>
      <w:numFmt w:val="bullet"/>
      <w:lvlText w:val=""/>
      <w:lvlJc w:val="left"/>
      <w:pPr>
        <w:ind w:left="1960" w:hanging="245"/>
      </w:pPr>
      <w:rPr>
        <w:rFonts w:ascii="Symbol" w:hAnsi="Symbol" w:hint="default"/>
        <w:color w:val="777C84"/>
        <w:sz w:val="12"/>
      </w:rPr>
    </w:lvl>
    <w:lvl w:ilvl="8">
      <w:start w:val="1"/>
      <w:numFmt w:val="bullet"/>
      <w:lvlText w:val=""/>
      <w:lvlJc w:val="left"/>
      <w:pPr>
        <w:ind w:left="2205" w:hanging="245"/>
      </w:pPr>
      <w:rPr>
        <w:rFonts w:ascii="Symbol" w:hAnsi="Symbol" w:hint="default"/>
        <w:color w:val="777C84"/>
        <w:sz w:val="12"/>
      </w:rPr>
    </w:lvl>
  </w:abstractNum>
  <w:abstractNum w:abstractNumId="3" w15:restartNumberingAfterBreak="0">
    <w:nsid w:val="197E3499"/>
    <w:multiLevelType w:val="multilevel"/>
    <w:tmpl w:val="85C08436"/>
    <w:styleLink w:val="NumberedList"/>
    <w:lvl w:ilvl="0">
      <w:start w:val="1"/>
      <w:numFmt w:val="decimal"/>
      <w:lvlText w:val="%1)"/>
      <w:lvlJc w:val="left"/>
      <w:pPr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576" w:hanging="288"/>
      </w:pPr>
      <w:rPr>
        <w:rFonts w:hint="default"/>
        <w:color w:val="575F6D"/>
      </w:rPr>
    </w:lvl>
    <w:lvl w:ilvl="2">
      <w:start w:val="1"/>
      <w:numFmt w:val="lowerRoman"/>
      <w:lvlText w:val="%3)"/>
      <w:lvlJc w:val="left"/>
      <w:pPr>
        <w:ind w:left="864" w:hanging="288"/>
      </w:pPr>
      <w:rPr>
        <w:rFonts w:hint="default"/>
        <w:color w:val="575F6D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  <w:color w:val="575F6D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  <w:color w:val="575F6D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  <w:color w:val="575F6D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  <w:color w:val="575F6D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  <w:color w:val="575F6D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  <w:color w:val="575F6D"/>
      </w:rPr>
    </w:lvl>
  </w:abstractNum>
  <w:abstractNum w:abstractNumId="4" w15:restartNumberingAfterBreak="0">
    <w:nsid w:val="19870AC7"/>
    <w:multiLevelType w:val="multilevel"/>
    <w:tmpl w:val="603C7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B81041"/>
    <w:multiLevelType w:val="multilevel"/>
    <w:tmpl w:val="5D24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51023"/>
    <w:multiLevelType w:val="multilevel"/>
    <w:tmpl w:val="8332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55FE5"/>
    <w:multiLevelType w:val="hybridMultilevel"/>
    <w:tmpl w:val="1660BE54"/>
    <w:lvl w:ilvl="0" w:tplc="0408000F">
      <w:start w:val="1"/>
      <w:numFmt w:val="decimal"/>
      <w:lvlText w:val="%1."/>
      <w:lvlJc w:val="left"/>
      <w:pPr>
        <w:ind w:left="360" w:hanging="360"/>
      </w:p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8A04607"/>
    <w:multiLevelType w:val="multilevel"/>
    <w:tmpl w:val="8A16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30C49"/>
    <w:multiLevelType w:val="hybridMultilevel"/>
    <w:tmpl w:val="16367E34"/>
    <w:lvl w:ilvl="0" w:tplc="0408000F">
      <w:start w:val="1"/>
      <w:numFmt w:val="decimal"/>
      <w:lvlText w:val="%1."/>
      <w:lvlJc w:val="left"/>
      <w:pPr>
        <w:ind w:left="360" w:hanging="360"/>
      </w:p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EC86F35"/>
    <w:multiLevelType w:val="multilevel"/>
    <w:tmpl w:val="13DC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73041"/>
    <w:multiLevelType w:val="multilevel"/>
    <w:tmpl w:val="B020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F25AF0"/>
    <w:multiLevelType w:val="multilevel"/>
    <w:tmpl w:val="E26C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B14642"/>
    <w:multiLevelType w:val="multilevel"/>
    <w:tmpl w:val="0916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060D20"/>
    <w:multiLevelType w:val="multilevel"/>
    <w:tmpl w:val="8536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940B73"/>
    <w:multiLevelType w:val="multilevel"/>
    <w:tmpl w:val="F722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F34137"/>
    <w:multiLevelType w:val="hybridMultilevel"/>
    <w:tmpl w:val="1660BE54"/>
    <w:lvl w:ilvl="0" w:tplc="0408000F">
      <w:start w:val="1"/>
      <w:numFmt w:val="decimal"/>
      <w:lvlText w:val="%1."/>
      <w:lvlJc w:val="left"/>
      <w:pPr>
        <w:ind w:left="360" w:hanging="360"/>
      </w:p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F552428"/>
    <w:multiLevelType w:val="multilevel"/>
    <w:tmpl w:val="7A34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809165">
    <w:abstractNumId w:val="2"/>
  </w:num>
  <w:num w:numId="2" w16cid:durableId="835533752">
    <w:abstractNumId w:val="3"/>
  </w:num>
  <w:num w:numId="3" w16cid:durableId="1301954375">
    <w:abstractNumId w:val="9"/>
  </w:num>
  <w:num w:numId="4" w16cid:durableId="1092314197">
    <w:abstractNumId w:val="16"/>
  </w:num>
  <w:num w:numId="5" w16cid:durableId="884801802">
    <w:abstractNumId w:val="7"/>
  </w:num>
  <w:num w:numId="6" w16cid:durableId="2142841547">
    <w:abstractNumId w:val="5"/>
  </w:num>
  <w:num w:numId="7" w16cid:durableId="1225946567">
    <w:abstractNumId w:val="14"/>
  </w:num>
  <w:num w:numId="8" w16cid:durableId="1583446556">
    <w:abstractNumId w:val="10"/>
  </w:num>
  <w:num w:numId="9" w16cid:durableId="302391310">
    <w:abstractNumId w:val="13"/>
  </w:num>
  <w:num w:numId="10" w16cid:durableId="1275210892">
    <w:abstractNumId w:val="0"/>
  </w:num>
  <w:num w:numId="11" w16cid:durableId="646399579">
    <w:abstractNumId w:val="8"/>
  </w:num>
  <w:num w:numId="12" w16cid:durableId="1602570400">
    <w:abstractNumId w:val="1"/>
  </w:num>
  <w:num w:numId="13" w16cid:durableId="1936206735">
    <w:abstractNumId w:val="15"/>
  </w:num>
  <w:num w:numId="14" w16cid:durableId="711274112">
    <w:abstractNumId w:val="17"/>
  </w:num>
  <w:num w:numId="15" w16cid:durableId="2023584621">
    <w:abstractNumId w:val="11"/>
  </w:num>
  <w:num w:numId="16" w16cid:durableId="1012609446">
    <w:abstractNumId w:val="6"/>
  </w:num>
  <w:num w:numId="17" w16cid:durableId="595551642">
    <w:abstractNumId w:val="4"/>
  </w:num>
  <w:num w:numId="18" w16cid:durableId="15803615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60D"/>
    <w:rsid w:val="000166D1"/>
    <w:rsid w:val="000861BB"/>
    <w:rsid w:val="000E46C2"/>
    <w:rsid w:val="0015065E"/>
    <w:rsid w:val="0016191D"/>
    <w:rsid w:val="0016465F"/>
    <w:rsid w:val="0019290B"/>
    <w:rsid w:val="00196D91"/>
    <w:rsid w:val="001973D8"/>
    <w:rsid w:val="001C02A7"/>
    <w:rsid w:val="00225360"/>
    <w:rsid w:val="002542D5"/>
    <w:rsid w:val="00322E4B"/>
    <w:rsid w:val="0033622B"/>
    <w:rsid w:val="00376058"/>
    <w:rsid w:val="003A30DC"/>
    <w:rsid w:val="003D2E3C"/>
    <w:rsid w:val="003F618D"/>
    <w:rsid w:val="0044173D"/>
    <w:rsid w:val="004C655A"/>
    <w:rsid w:val="005469E9"/>
    <w:rsid w:val="00551F8E"/>
    <w:rsid w:val="00556A5F"/>
    <w:rsid w:val="00564A05"/>
    <w:rsid w:val="00565A2F"/>
    <w:rsid w:val="005A54C8"/>
    <w:rsid w:val="005A62D8"/>
    <w:rsid w:val="005C26B2"/>
    <w:rsid w:val="00642D61"/>
    <w:rsid w:val="00643CB8"/>
    <w:rsid w:val="006A56CC"/>
    <w:rsid w:val="006B0EDD"/>
    <w:rsid w:val="0070656E"/>
    <w:rsid w:val="00716C6B"/>
    <w:rsid w:val="00765945"/>
    <w:rsid w:val="007934AD"/>
    <w:rsid w:val="0083464A"/>
    <w:rsid w:val="008370C0"/>
    <w:rsid w:val="00841E73"/>
    <w:rsid w:val="00851FCF"/>
    <w:rsid w:val="0087010C"/>
    <w:rsid w:val="00875EB9"/>
    <w:rsid w:val="0087658E"/>
    <w:rsid w:val="008B73BE"/>
    <w:rsid w:val="008C3C87"/>
    <w:rsid w:val="008C7952"/>
    <w:rsid w:val="009247AE"/>
    <w:rsid w:val="00A809A1"/>
    <w:rsid w:val="00A84411"/>
    <w:rsid w:val="00B7285E"/>
    <w:rsid w:val="00BB7DA9"/>
    <w:rsid w:val="00BC7607"/>
    <w:rsid w:val="00BD0B33"/>
    <w:rsid w:val="00BD20FF"/>
    <w:rsid w:val="00BF00EA"/>
    <w:rsid w:val="00CC20FD"/>
    <w:rsid w:val="00CC560D"/>
    <w:rsid w:val="00D310A1"/>
    <w:rsid w:val="00D3569B"/>
    <w:rsid w:val="00D7403C"/>
    <w:rsid w:val="00DB6A71"/>
    <w:rsid w:val="00DD5341"/>
    <w:rsid w:val="00DF6184"/>
    <w:rsid w:val="00E6393F"/>
    <w:rsid w:val="00F26F07"/>
    <w:rsid w:val="00F47F7E"/>
    <w:rsid w:val="00F62C75"/>
    <w:rsid w:val="00FA7392"/>
    <w:rsid w:val="00FC0547"/>
    <w:rsid w:val="00FE5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subSup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D8F134"/>
  <w15:docId w15:val="{45E2DBE3-8724-40A2-ADF4-C26081F8C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Schoolbook" w:eastAsia="Century Schoolbook" w:hAnsi="Century Schoolbook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1" w:count="376">
    <w:lsdException w:name="Normal" w:uiPriority="0"/>
    <w:lsdException w:name="heading 1" w:uiPriority="2"/>
    <w:lsdException w:name="heading 2" w:uiPriority="2" w:unhideWhenUsed="1"/>
    <w:lsdException w:name="heading 3" w:uiPriority="2" w:unhideWhenUsed="1"/>
    <w:lsdException w:name="heading 4" w:uiPriority="2" w:unhideWhenUsed="1"/>
    <w:lsdException w:name="heading 5" w:uiPriority="2" w:unhideWhenUsed="1"/>
    <w:lsdException w:name="heading 6" w:uiPriority="2" w:unhideWhenUsed="1"/>
    <w:lsdException w:name="heading 7" w:uiPriority="2" w:unhideWhenUsed="1"/>
    <w:lsdException w:name="heading 8" w:uiPriority="2" w:unhideWhenUsed="1"/>
    <w:lsdException w:name="heading 9" w:uiPriority="2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/>
    <w:lsdException w:name="macro" w:semiHidden="1" w:unhideWhenUsed="1"/>
    <w:lsdException w:name="toa heading" w:semiHidden="1" w:unhideWhenUsed="1"/>
    <w:lsdException w:name="List" w:semiHidden="1"/>
    <w:lsdException w:name="List Bullet" w:semiHidden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 w:unhideWhenUsed="1"/>
    <w:lsdException w:name="Subtitle" w:uiPriority="5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"/>
    <w:lsdException w:name="Emphasis" w:uiPriority="6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 w:uiPriority="6"/>
    <w:lsdException w:name="Colorful Grid Accent 1" w:uiPriority="9"/>
    <w:lsdException w:name="Light Shading Accent 2" w:uiPriority="30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nhideWhenUsed="1" w:qFormat="0"/>
    <w:lsdException w:name="Smart Hyperlink" w:semiHidden="1" w:unhideWhenUsed="1" w:qFormat="0"/>
    <w:lsdException w:name="Hashtag" w:semiHidden="1" w:unhideWhenUsed="1" w:qFormat="0"/>
    <w:lsdException w:name="Unresolved Mention" w:semiHidden="1" w:unhideWhenUsed="1" w:qFormat="0"/>
    <w:lsdException w:name="Smart Link" w:semiHidden="1" w:unhideWhenUsed="1" w:qFormat="0"/>
  </w:latentStyles>
  <w:style w:type="paragraph" w:default="1" w:styleId="Normal">
    <w:name w:val="Normal"/>
    <w:qFormat/>
    <w:rsid w:val="000861BB"/>
    <w:pPr>
      <w:spacing w:after="200" w:line="276" w:lineRule="auto"/>
    </w:pPr>
    <w:rPr>
      <w:rFonts w:cs="Century Schoolbook"/>
      <w:color w:val="414751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1BB"/>
    <w:pPr>
      <w:spacing w:before="360" w:after="40"/>
      <w:outlineLvl w:val="0"/>
    </w:pPr>
    <w:rPr>
      <w:rFonts w:cs="Times New Roman"/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0861BB"/>
    <w:pPr>
      <w:spacing w:after="0"/>
      <w:outlineLvl w:val="1"/>
    </w:pPr>
    <w:rPr>
      <w:rFonts w:cs="Times New Roman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0861BB"/>
    <w:pPr>
      <w:spacing w:after="0"/>
      <w:outlineLvl w:val="2"/>
    </w:pPr>
    <w:rPr>
      <w:rFonts w:cs="Times New Roman"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0861BB"/>
    <w:pPr>
      <w:spacing w:after="0"/>
      <w:outlineLvl w:val="3"/>
    </w:pPr>
    <w:rPr>
      <w:rFonts w:cs="Times New Roman"/>
      <w:color w:val="E65B01"/>
    </w:rPr>
  </w:style>
  <w:style w:type="paragraph" w:styleId="Heading5">
    <w:name w:val="heading 5"/>
    <w:basedOn w:val="Normal"/>
    <w:next w:val="Normal"/>
    <w:link w:val="Heading5Char"/>
    <w:uiPriority w:val="9"/>
    <w:qFormat/>
    <w:rsid w:val="000861BB"/>
    <w:pPr>
      <w:spacing w:after="0"/>
      <w:outlineLvl w:val="4"/>
    </w:pPr>
    <w:rPr>
      <w:rFonts w:cs="Times New Roman"/>
      <w:i/>
      <w:color w:val="E65B01"/>
    </w:rPr>
  </w:style>
  <w:style w:type="paragraph" w:styleId="Heading6">
    <w:name w:val="heading 6"/>
    <w:basedOn w:val="Normal"/>
    <w:next w:val="Normal"/>
    <w:link w:val="Heading6Char"/>
    <w:uiPriority w:val="9"/>
    <w:qFormat/>
    <w:rsid w:val="000861BB"/>
    <w:pPr>
      <w:spacing w:after="0"/>
      <w:outlineLvl w:val="5"/>
    </w:pPr>
    <w:rPr>
      <w:rFonts w:cs="Times New Roman"/>
      <w:b/>
      <w:color w:val="E65B01"/>
    </w:rPr>
  </w:style>
  <w:style w:type="paragraph" w:styleId="Heading7">
    <w:name w:val="heading 7"/>
    <w:basedOn w:val="Normal"/>
    <w:next w:val="Normal"/>
    <w:link w:val="Heading7Char"/>
    <w:uiPriority w:val="9"/>
    <w:qFormat/>
    <w:rsid w:val="000861BB"/>
    <w:pPr>
      <w:spacing w:after="0"/>
      <w:outlineLvl w:val="6"/>
    </w:pPr>
    <w:rPr>
      <w:rFonts w:cs="Times New Roman"/>
      <w:b/>
      <w:i/>
      <w:color w:val="E65B01"/>
    </w:rPr>
  </w:style>
  <w:style w:type="paragraph" w:styleId="Heading8">
    <w:name w:val="heading 8"/>
    <w:basedOn w:val="Normal"/>
    <w:next w:val="Normal"/>
    <w:link w:val="Heading8Char"/>
    <w:uiPriority w:val="9"/>
    <w:qFormat/>
    <w:rsid w:val="000861BB"/>
    <w:pPr>
      <w:spacing w:after="0"/>
      <w:outlineLvl w:val="7"/>
    </w:pPr>
    <w:rPr>
      <w:rFonts w:cs="Times New Roman"/>
      <w:b/>
      <w:color w:val="3667C3"/>
    </w:rPr>
  </w:style>
  <w:style w:type="paragraph" w:styleId="Heading9">
    <w:name w:val="heading 9"/>
    <w:basedOn w:val="Normal"/>
    <w:next w:val="Normal"/>
    <w:link w:val="Heading9Char"/>
    <w:uiPriority w:val="9"/>
    <w:qFormat/>
    <w:rsid w:val="000861BB"/>
    <w:pPr>
      <w:spacing w:after="0"/>
      <w:outlineLvl w:val="8"/>
    </w:pPr>
    <w:rPr>
      <w:rFonts w:cs="Times New Roman"/>
      <w:b/>
      <w:i/>
      <w:color w:val="3667C3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861BB"/>
    <w:rPr>
      <w:rFonts w:ascii="Century Schoolbook" w:hAnsi="Century Schoolbook" w:cs="Century Schoolbook"/>
      <w:smallCaps/>
      <w:color w:val="414751"/>
      <w:spacing w:val="5"/>
      <w:sz w:val="32"/>
      <w:szCs w:val="32"/>
      <w:lang w:eastAsia="ja-JP"/>
    </w:rPr>
  </w:style>
  <w:style w:type="character" w:customStyle="1" w:styleId="Heading2Char">
    <w:name w:val="Heading 2 Char"/>
    <w:link w:val="Heading2"/>
    <w:uiPriority w:val="9"/>
    <w:rsid w:val="000861BB"/>
    <w:rPr>
      <w:rFonts w:ascii="Century Schoolbook" w:hAnsi="Century Schoolbook" w:cs="Century Schoolbook"/>
      <w:color w:val="414751"/>
      <w:sz w:val="28"/>
      <w:szCs w:val="28"/>
      <w:lang w:eastAsia="ja-JP"/>
    </w:rPr>
  </w:style>
  <w:style w:type="paragraph" w:styleId="Title">
    <w:name w:val="Title"/>
    <w:basedOn w:val="Normal"/>
    <w:link w:val="TitleChar"/>
    <w:uiPriority w:val="10"/>
    <w:qFormat/>
    <w:rsid w:val="000861BB"/>
    <w:rPr>
      <w:rFonts w:cs="Times New Roman"/>
      <w:smallCaps/>
      <w:color w:val="FE8637"/>
      <w:spacing w:val="10"/>
      <w:sz w:val="48"/>
      <w:szCs w:val="48"/>
    </w:rPr>
  </w:style>
  <w:style w:type="character" w:customStyle="1" w:styleId="TitleChar">
    <w:name w:val="Title Char"/>
    <w:link w:val="Title"/>
    <w:uiPriority w:val="10"/>
    <w:rsid w:val="000861BB"/>
    <w:rPr>
      <w:rFonts w:ascii="Century Schoolbook" w:hAnsi="Century Schoolbook" w:cs="Century Schoolbook"/>
      <w:smallCaps/>
      <w:color w:val="FE8637"/>
      <w:spacing w:val="10"/>
      <w:sz w:val="48"/>
      <w:szCs w:val="48"/>
      <w:lang w:eastAsia="ja-JP"/>
    </w:rPr>
  </w:style>
  <w:style w:type="paragraph" w:styleId="Subtitle">
    <w:name w:val="Subtitle"/>
    <w:basedOn w:val="Normal"/>
    <w:link w:val="SubtitleChar"/>
    <w:uiPriority w:val="11"/>
    <w:qFormat/>
    <w:rsid w:val="000861BB"/>
    <w:rPr>
      <w:rFonts w:cs="Times New Roman"/>
      <w:i/>
      <w:color w:val="575F6D"/>
      <w:spacing w:val="5"/>
      <w:sz w:val="24"/>
      <w:szCs w:val="24"/>
    </w:rPr>
  </w:style>
  <w:style w:type="character" w:customStyle="1" w:styleId="SubtitleChar">
    <w:name w:val="Subtitle Char"/>
    <w:link w:val="Subtitle"/>
    <w:uiPriority w:val="11"/>
    <w:rsid w:val="000861BB"/>
    <w:rPr>
      <w:rFonts w:cs="Century Schoolbook"/>
      <w:i/>
      <w:color w:val="575F6D"/>
      <w:spacing w:val="5"/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61BB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861BB"/>
    <w:rPr>
      <w:rFonts w:ascii="Tahoma" w:hAnsi="Tahoma" w:cs="Tahoma"/>
      <w:color w:val="414751"/>
      <w:sz w:val="16"/>
      <w:szCs w:val="16"/>
      <w:lang w:eastAsia="ja-JP"/>
    </w:rPr>
  </w:style>
  <w:style w:type="character" w:customStyle="1" w:styleId="1">
    <w:name w:val="Τίτλος βιβλίου1"/>
    <w:uiPriority w:val="33"/>
    <w:qFormat/>
    <w:rsid w:val="000861BB"/>
    <w:rPr>
      <w:rFonts w:cs="Times New Roman"/>
      <w:smallCaps/>
      <w:color w:val="000000"/>
      <w:spacing w:val="10"/>
    </w:rPr>
  </w:style>
  <w:style w:type="numbering" w:customStyle="1" w:styleId="BulletedList">
    <w:name w:val="Bulleted List"/>
    <w:uiPriority w:val="99"/>
    <w:rsid w:val="000861BB"/>
    <w:pPr>
      <w:numPr>
        <w:numId w:val="1"/>
      </w:numPr>
    </w:pPr>
  </w:style>
  <w:style w:type="paragraph" w:styleId="Caption">
    <w:name w:val="caption"/>
    <w:basedOn w:val="Normal"/>
    <w:next w:val="Normal"/>
    <w:uiPriority w:val="99"/>
    <w:qFormat/>
    <w:rsid w:val="000861BB"/>
    <w:pPr>
      <w:spacing w:line="240" w:lineRule="auto"/>
      <w:jc w:val="right"/>
    </w:pPr>
    <w:rPr>
      <w:b/>
      <w:bCs/>
      <w:color w:val="E65B01"/>
      <w:sz w:val="16"/>
      <w:szCs w:val="16"/>
    </w:rPr>
  </w:style>
  <w:style w:type="character" w:styleId="Emphasis">
    <w:name w:val="Emphasis"/>
    <w:uiPriority w:val="20"/>
    <w:qFormat/>
    <w:rsid w:val="000861BB"/>
    <w:rPr>
      <w:b/>
      <w:i/>
      <w:color w:val="2B2F36"/>
      <w:spacing w:val="1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861BB"/>
    <w:pPr>
      <w:tabs>
        <w:tab w:val="center" w:pos="4680"/>
        <w:tab w:val="right" w:pos="9360"/>
      </w:tabs>
      <w:spacing w:after="0" w:line="240" w:lineRule="auto"/>
    </w:pPr>
    <w:rPr>
      <w:rFonts w:cs="Times New Roman"/>
    </w:rPr>
  </w:style>
  <w:style w:type="character" w:customStyle="1" w:styleId="FooterChar">
    <w:name w:val="Footer Char"/>
    <w:link w:val="Footer"/>
    <w:uiPriority w:val="99"/>
    <w:rsid w:val="000861BB"/>
    <w:rPr>
      <w:rFonts w:cs="Century Schoolbook"/>
      <w:color w:val="414751"/>
      <w:sz w:val="20"/>
      <w:szCs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0861BB"/>
    <w:pPr>
      <w:tabs>
        <w:tab w:val="center" w:pos="4680"/>
        <w:tab w:val="right" w:pos="9360"/>
      </w:tabs>
      <w:spacing w:after="0" w:line="240" w:lineRule="auto"/>
    </w:pPr>
    <w:rPr>
      <w:rFonts w:cs="Times New Roman"/>
    </w:rPr>
  </w:style>
  <w:style w:type="character" w:customStyle="1" w:styleId="HeaderChar">
    <w:name w:val="Header Char"/>
    <w:link w:val="Header"/>
    <w:uiPriority w:val="99"/>
    <w:rsid w:val="000861BB"/>
    <w:rPr>
      <w:rFonts w:cs="Century Schoolbook"/>
      <w:color w:val="414751"/>
      <w:sz w:val="20"/>
      <w:szCs w:val="20"/>
      <w:lang w:eastAsia="ja-JP"/>
    </w:rPr>
  </w:style>
  <w:style w:type="character" w:customStyle="1" w:styleId="Heading3Char">
    <w:name w:val="Heading 3 Char"/>
    <w:link w:val="Heading3"/>
    <w:uiPriority w:val="9"/>
    <w:semiHidden/>
    <w:rsid w:val="000861BB"/>
    <w:rPr>
      <w:rFonts w:ascii="Century Schoolbook" w:hAnsi="Century Schoolbook" w:cs="Century Schoolbook"/>
      <w:color w:val="414751"/>
      <w:spacing w:val="5"/>
      <w:sz w:val="24"/>
      <w:szCs w:val="24"/>
      <w:lang w:eastAsia="ja-JP"/>
    </w:rPr>
  </w:style>
  <w:style w:type="character" w:customStyle="1" w:styleId="Heading4Char">
    <w:name w:val="Heading 4 Char"/>
    <w:link w:val="Heading4"/>
    <w:uiPriority w:val="9"/>
    <w:semiHidden/>
    <w:rsid w:val="000861BB"/>
    <w:rPr>
      <w:rFonts w:ascii="Century Schoolbook" w:hAnsi="Century Schoolbook" w:cs="Century Schoolbook"/>
      <w:color w:val="E65B01"/>
      <w:lang w:eastAsia="ja-JP"/>
    </w:rPr>
  </w:style>
  <w:style w:type="character" w:customStyle="1" w:styleId="Heading5Char">
    <w:name w:val="Heading 5 Char"/>
    <w:link w:val="Heading5"/>
    <w:uiPriority w:val="9"/>
    <w:semiHidden/>
    <w:rsid w:val="000861BB"/>
    <w:rPr>
      <w:rFonts w:cs="Century Schoolbook"/>
      <w:i/>
      <w:color w:val="E65B01"/>
      <w:lang w:eastAsia="ja-JP"/>
    </w:rPr>
  </w:style>
  <w:style w:type="character" w:customStyle="1" w:styleId="Heading6Char">
    <w:name w:val="Heading 6 Char"/>
    <w:link w:val="Heading6"/>
    <w:uiPriority w:val="9"/>
    <w:semiHidden/>
    <w:rsid w:val="000861BB"/>
    <w:rPr>
      <w:rFonts w:cs="Century Schoolbook"/>
      <w:b/>
      <w:color w:val="E65B01"/>
      <w:sz w:val="20"/>
      <w:szCs w:val="20"/>
      <w:lang w:eastAsia="ja-JP"/>
    </w:rPr>
  </w:style>
  <w:style w:type="character" w:customStyle="1" w:styleId="Heading7Char">
    <w:name w:val="Heading 7 Char"/>
    <w:link w:val="Heading7"/>
    <w:uiPriority w:val="9"/>
    <w:semiHidden/>
    <w:rsid w:val="000861BB"/>
    <w:rPr>
      <w:rFonts w:cs="Century Schoolbook"/>
      <w:b/>
      <w:i/>
      <w:color w:val="E65B01"/>
      <w:sz w:val="20"/>
      <w:szCs w:val="20"/>
      <w:lang w:eastAsia="ja-JP"/>
    </w:rPr>
  </w:style>
  <w:style w:type="character" w:customStyle="1" w:styleId="Heading8Char">
    <w:name w:val="Heading 8 Char"/>
    <w:link w:val="Heading8"/>
    <w:uiPriority w:val="9"/>
    <w:semiHidden/>
    <w:rsid w:val="000861BB"/>
    <w:rPr>
      <w:rFonts w:cs="Century Schoolbook"/>
      <w:b/>
      <w:color w:val="3667C3"/>
      <w:sz w:val="20"/>
      <w:szCs w:val="20"/>
      <w:lang w:eastAsia="ja-JP"/>
    </w:rPr>
  </w:style>
  <w:style w:type="character" w:customStyle="1" w:styleId="Heading9Char">
    <w:name w:val="Heading 9 Char"/>
    <w:link w:val="Heading9"/>
    <w:uiPriority w:val="9"/>
    <w:semiHidden/>
    <w:rsid w:val="000861BB"/>
    <w:rPr>
      <w:rFonts w:cs="Century Schoolbook"/>
      <w:b/>
      <w:i/>
      <w:color w:val="3667C3"/>
      <w:sz w:val="18"/>
      <w:szCs w:val="18"/>
      <w:lang w:eastAsia="ja-JP"/>
    </w:rPr>
  </w:style>
  <w:style w:type="character" w:customStyle="1" w:styleId="10">
    <w:name w:val="Έντονη έμφαση1"/>
    <w:uiPriority w:val="21"/>
    <w:qFormat/>
    <w:rsid w:val="000861BB"/>
    <w:rPr>
      <w:i/>
      <w:caps/>
      <w:color w:val="E65B01"/>
      <w:spacing w:val="10"/>
      <w:sz w:val="18"/>
      <w:szCs w:val="18"/>
    </w:rPr>
  </w:style>
  <w:style w:type="paragraph" w:customStyle="1" w:styleId="-11">
    <w:name w:val="Πολύχρωμο πλέγμα - ΄Εμφαση 11"/>
    <w:basedOn w:val="Normal"/>
    <w:link w:val="-1Char"/>
    <w:uiPriority w:val="29"/>
    <w:qFormat/>
    <w:rsid w:val="000861BB"/>
    <w:rPr>
      <w:rFonts w:cs="Times New Roman"/>
      <w:i/>
    </w:rPr>
  </w:style>
  <w:style w:type="character" w:customStyle="1" w:styleId="-1Char">
    <w:name w:val="Πολύχρωμο πλέγμα - ΄Εμφαση 1 Char"/>
    <w:link w:val="-11"/>
    <w:uiPriority w:val="29"/>
    <w:rsid w:val="000861BB"/>
    <w:rPr>
      <w:rFonts w:cs="Century Schoolbook"/>
      <w:i/>
      <w:color w:val="414751"/>
      <w:sz w:val="20"/>
      <w:szCs w:val="20"/>
      <w:lang w:eastAsia="ja-JP"/>
    </w:rPr>
  </w:style>
  <w:style w:type="paragraph" w:customStyle="1" w:styleId="-21">
    <w:name w:val="Ανοιχτόχρωμη σκίαση - ΄Εμφαση 21"/>
    <w:basedOn w:val="-11"/>
    <w:link w:val="-2Char"/>
    <w:uiPriority w:val="30"/>
    <w:qFormat/>
    <w:rsid w:val="000861BB"/>
    <w:pPr>
      <w:pBdr>
        <w:bottom w:val="double" w:sz="4" w:space="4" w:color="FE8637"/>
      </w:pBdr>
      <w:spacing w:line="300" w:lineRule="auto"/>
      <w:ind w:left="936" w:right="936"/>
    </w:pPr>
    <w:rPr>
      <w:i w:val="0"/>
      <w:color w:val="E65B01"/>
    </w:rPr>
  </w:style>
  <w:style w:type="character" w:customStyle="1" w:styleId="-2Char">
    <w:name w:val="Ανοιχτόχρωμη σκίαση - ΄Εμφαση 2 Char"/>
    <w:link w:val="-21"/>
    <w:uiPriority w:val="30"/>
    <w:rsid w:val="000861BB"/>
    <w:rPr>
      <w:rFonts w:cs="Century Schoolbook"/>
      <w:color w:val="E65B01"/>
      <w:sz w:val="20"/>
      <w:szCs w:val="20"/>
      <w:lang w:eastAsia="ja-JP"/>
    </w:rPr>
  </w:style>
  <w:style w:type="character" w:customStyle="1" w:styleId="11">
    <w:name w:val="Έντονη αναφορά1"/>
    <w:uiPriority w:val="32"/>
    <w:qFormat/>
    <w:rsid w:val="000861BB"/>
    <w:rPr>
      <w:rFonts w:cs="Times New Roman"/>
      <w:b/>
      <w:caps/>
      <w:color w:val="3667C3"/>
      <w:spacing w:val="5"/>
      <w:sz w:val="18"/>
      <w:szCs w:val="18"/>
    </w:rPr>
  </w:style>
  <w:style w:type="paragraph" w:customStyle="1" w:styleId="-110">
    <w:name w:val="Πολύχρωμη λίστα - ΄Εμφαση 11"/>
    <w:basedOn w:val="Normal"/>
    <w:uiPriority w:val="36"/>
    <w:unhideWhenUsed/>
    <w:qFormat/>
    <w:rsid w:val="000861BB"/>
    <w:pPr>
      <w:ind w:left="720"/>
      <w:contextualSpacing/>
    </w:pPr>
  </w:style>
  <w:style w:type="paragraph" w:styleId="NormalIndent">
    <w:name w:val="Normal Indent"/>
    <w:basedOn w:val="Normal"/>
    <w:uiPriority w:val="99"/>
    <w:unhideWhenUsed/>
    <w:rsid w:val="000861BB"/>
    <w:pPr>
      <w:ind w:left="720"/>
      <w:contextualSpacing/>
    </w:pPr>
  </w:style>
  <w:style w:type="numbering" w:customStyle="1" w:styleId="NumberedList">
    <w:name w:val="Numbered List"/>
    <w:uiPriority w:val="99"/>
    <w:rsid w:val="000861BB"/>
    <w:pPr>
      <w:numPr>
        <w:numId w:val="2"/>
      </w:numPr>
    </w:pPr>
  </w:style>
  <w:style w:type="character" w:styleId="Strong">
    <w:name w:val="Strong"/>
    <w:uiPriority w:val="22"/>
    <w:qFormat/>
    <w:rsid w:val="000861BB"/>
    <w:rPr>
      <w:b/>
      <w:bCs/>
    </w:rPr>
  </w:style>
  <w:style w:type="character" w:customStyle="1" w:styleId="12">
    <w:name w:val="Διακριτική έμφαση1"/>
    <w:uiPriority w:val="19"/>
    <w:qFormat/>
    <w:rsid w:val="000861BB"/>
    <w:rPr>
      <w:i/>
      <w:color w:val="E65B01"/>
    </w:rPr>
  </w:style>
  <w:style w:type="character" w:customStyle="1" w:styleId="13">
    <w:name w:val="Διακριτική αναφορά1"/>
    <w:uiPriority w:val="31"/>
    <w:qFormat/>
    <w:rsid w:val="000861BB"/>
    <w:rPr>
      <w:rFonts w:cs="Times New Roman"/>
      <w:b/>
      <w:i/>
      <w:color w:val="3667C3"/>
    </w:rPr>
  </w:style>
  <w:style w:type="table" w:styleId="TableGrid">
    <w:name w:val="Table Grid"/>
    <w:basedOn w:val="TableNormal"/>
    <w:uiPriority w:val="1"/>
    <w:rsid w:val="000861BB"/>
    <w:rPr>
      <w:rFonts w:cs="Century Schoolboo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1">
    <w:name w:val="toc 1"/>
    <w:basedOn w:val="Normal"/>
    <w:next w:val="Normal"/>
    <w:autoRedefine/>
    <w:uiPriority w:val="39"/>
    <w:qFormat/>
    <w:rsid w:val="00BC7607"/>
    <w:pPr>
      <w:spacing w:before="360" w:after="0"/>
    </w:pPr>
    <w:rPr>
      <w:rFonts w:ascii="Calibri" w:hAnsi="Calibri"/>
      <w:b/>
      <w:caps/>
      <w:sz w:val="24"/>
      <w:szCs w:val="24"/>
    </w:rPr>
  </w:style>
  <w:style w:type="paragraph" w:styleId="TOC2">
    <w:name w:val="toc 2"/>
    <w:basedOn w:val="Normal"/>
    <w:next w:val="Normal"/>
    <w:autoRedefine/>
    <w:uiPriority w:val="39"/>
    <w:qFormat/>
    <w:rsid w:val="00BC7607"/>
    <w:pPr>
      <w:spacing w:before="240" w:after="0"/>
    </w:pPr>
    <w:rPr>
      <w:rFonts w:ascii="Cambria" w:hAnsi="Cambria"/>
      <w:b/>
    </w:rPr>
  </w:style>
  <w:style w:type="paragraph" w:styleId="TOC3">
    <w:name w:val="toc 3"/>
    <w:basedOn w:val="Normal"/>
    <w:next w:val="Normal"/>
    <w:autoRedefine/>
    <w:uiPriority w:val="39"/>
    <w:semiHidden/>
    <w:qFormat/>
    <w:rsid w:val="00BC7607"/>
    <w:pPr>
      <w:spacing w:after="0"/>
      <w:ind w:left="200"/>
    </w:pPr>
    <w:rPr>
      <w:rFonts w:ascii="Cambria" w:hAnsi="Cambria"/>
    </w:rPr>
  </w:style>
  <w:style w:type="paragraph" w:styleId="TOC4">
    <w:name w:val="toc 4"/>
    <w:basedOn w:val="Normal"/>
    <w:next w:val="Normal"/>
    <w:autoRedefine/>
    <w:uiPriority w:val="39"/>
    <w:semiHidden/>
    <w:qFormat/>
    <w:rsid w:val="00BC7607"/>
    <w:pPr>
      <w:spacing w:after="0"/>
      <w:ind w:left="400"/>
    </w:pPr>
    <w:rPr>
      <w:rFonts w:ascii="Cambria" w:hAnsi="Cambria"/>
    </w:rPr>
  </w:style>
  <w:style w:type="paragraph" w:styleId="TOC5">
    <w:name w:val="toc 5"/>
    <w:basedOn w:val="Normal"/>
    <w:next w:val="Normal"/>
    <w:autoRedefine/>
    <w:uiPriority w:val="39"/>
    <w:semiHidden/>
    <w:qFormat/>
    <w:rsid w:val="00BC7607"/>
    <w:pPr>
      <w:spacing w:after="0"/>
      <w:ind w:left="600"/>
    </w:pPr>
    <w:rPr>
      <w:rFonts w:ascii="Cambria" w:hAnsi="Cambria"/>
    </w:rPr>
  </w:style>
  <w:style w:type="paragraph" w:styleId="TOC6">
    <w:name w:val="toc 6"/>
    <w:basedOn w:val="Normal"/>
    <w:next w:val="Normal"/>
    <w:autoRedefine/>
    <w:uiPriority w:val="39"/>
    <w:semiHidden/>
    <w:qFormat/>
    <w:rsid w:val="00BC7607"/>
    <w:pPr>
      <w:spacing w:after="0"/>
      <w:ind w:left="800"/>
    </w:pPr>
    <w:rPr>
      <w:rFonts w:ascii="Cambria" w:hAnsi="Cambria"/>
    </w:rPr>
  </w:style>
  <w:style w:type="paragraph" w:styleId="TOC7">
    <w:name w:val="toc 7"/>
    <w:basedOn w:val="Normal"/>
    <w:next w:val="Normal"/>
    <w:autoRedefine/>
    <w:uiPriority w:val="39"/>
    <w:semiHidden/>
    <w:qFormat/>
    <w:rsid w:val="00BC7607"/>
    <w:pPr>
      <w:spacing w:after="0"/>
      <w:ind w:left="1000"/>
    </w:pPr>
    <w:rPr>
      <w:rFonts w:ascii="Cambria" w:hAnsi="Cambria"/>
    </w:rPr>
  </w:style>
  <w:style w:type="paragraph" w:styleId="TOC8">
    <w:name w:val="toc 8"/>
    <w:basedOn w:val="Normal"/>
    <w:next w:val="Normal"/>
    <w:autoRedefine/>
    <w:uiPriority w:val="39"/>
    <w:semiHidden/>
    <w:qFormat/>
    <w:rsid w:val="00BC7607"/>
    <w:pPr>
      <w:spacing w:after="0"/>
      <w:ind w:left="1200"/>
    </w:pPr>
    <w:rPr>
      <w:rFonts w:ascii="Cambria" w:hAnsi="Cambria"/>
    </w:rPr>
  </w:style>
  <w:style w:type="paragraph" w:styleId="TOC9">
    <w:name w:val="toc 9"/>
    <w:basedOn w:val="Normal"/>
    <w:next w:val="Normal"/>
    <w:autoRedefine/>
    <w:uiPriority w:val="39"/>
    <w:semiHidden/>
    <w:qFormat/>
    <w:rsid w:val="00BC7607"/>
    <w:pPr>
      <w:spacing w:after="0"/>
      <w:ind w:left="1400"/>
    </w:pPr>
    <w:rPr>
      <w:rFonts w:ascii="Cambria" w:hAnsi="Cambri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E46C2"/>
    <w:pPr>
      <w:keepNext/>
      <w:keepLines/>
      <w:spacing w:before="480" w:after="0"/>
      <w:outlineLvl w:val="9"/>
    </w:pPr>
    <w:rPr>
      <w:rFonts w:ascii="Cambria" w:eastAsia="Times New Roman" w:hAnsi="Cambria"/>
      <w:b/>
      <w:bCs/>
      <w:smallCaps w:val="0"/>
      <w:color w:val="365F91"/>
      <w:spacing w:val="0"/>
      <w:sz w:val="28"/>
      <w:szCs w:val="28"/>
      <w:lang w:val="el-GR" w:eastAsia="en-US"/>
    </w:rPr>
  </w:style>
  <w:style w:type="character" w:styleId="Hyperlink">
    <w:name w:val="Hyperlink"/>
    <w:basedOn w:val="DefaultParagraphFont"/>
    <w:uiPriority w:val="99"/>
    <w:unhideWhenUsed/>
    <w:rsid w:val="000E46C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5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430F6C-B8F6-404C-9348-CAEA16BEB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9</Pages>
  <Words>1982</Words>
  <Characters>11302</Characters>
  <Application>Microsoft Office Word</Application>
  <DocSecurity>0</DocSecurity>
  <Lines>94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>Project Progress Report</vt:lpstr>
      <vt:lpstr>Project Progress Report</vt:lpstr>
    </vt:vector>
  </TitlesOfParts>
  <Company>Microsoft</Company>
  <LinksUpToDate>false</LinksUpToDate>
  <CharactersWithSpaces>13258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Progress Report</dc:title>
  <dc:subject>Objectives and Query Requirements (Phase A - Step 1)</dc:subject>
  <dc:creator>T</dc:creator>
  <cp:lastModifiedBy>Στέφανος  Τερζάκης</cp:lastModifiedBy>
  <cp:revision>8</cp:revision>
  <dcterms:created xsi:type="dcterms:W3CDTF">2020-11-12T09:23:00Z</dcterms:created>
  <dcterms:modified xsi:type="dcterms:W3CDTF">2025-12-22T09:40:00Z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TC101927499990</vt:lpwstr>
  </property>
</Properties>
</file>