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A2A" w:rsidRDefault="00D2518A">
      <w:pPr>
        <w:pStyle w:val="a3"/>
      </w:pPr>
      <w:r>
        <w:t>Requirement Analysis Document</w:t>
      </w:r>
    </w:p>
    <w:p w:rsidR="00E24A2A" w:rsidRDefault="00D2518A">
      <w:r>
        <w:t>Note: all the highlighted part should be submitted by November 10th</w:t>
      </w:r>
    </w:p>
    <w:p w:rsidR="00E24A2A" w:rsidRDefault="00D2518A">
      <w:pPr>
        <w:pStyle w:val="1"/>
        <w:rPr>
          <w:rFonts w:ascii="Calibri" w:eastAsia="Calibri" w:hAnsi="Calibri"/>
          <w:b/>
          <w:bCs/>
          <w:color w:val="000000"/>
        </w:rPr>
      </w:pPr>
      <w:r>
        <w:rPr>
          <w:rFonts w:ascii="Calibri" w:eastAsia="Calibri" w:hAnsi="Calibri"/>
          <w:b/>
          <w:bCs/>
          <w:color w:val="000000"/>
        </w:rPr>
        <w:t xml:space="preserve">Project name: Go language Parser </w:t>
      </w:r>
    </w:p>
    <w:p w:rsidR="00E24A2A" w:rsidRDefault="00D2518A">
      <w:pPr>
        <w:pStyle w:val="1"/>
        <w:rPr>
          <w:rFonts w:ascii="Calibri" w:eastAsia="Calibri" w:hAnsi="Calibri"/>
          <w:b/>
          <w:bCs/>
          <w:color w:val="000000"/>
        </w:rPr>
      </w:pPr>
      <w:r>
        <w:rPr>
          <w:rFonts w:ascii="Calibri" w:eastAsia="Calibri" w:hAnsi="Calibri"/>
          <w:b/>
          <w:bCs/>
          <w:color w:val="000000"/>
        </w:rPr>
        <w:t>Team members: 정재우(20215184), 남동준(20195053)</w:t>
      </w:r>
    </w:p>
    <w:p w:rsidR="00E24A2A" w:rsidRDefault="00D2518A">
      <w:pPr>
        <w:pStyle w:val="1"/>
        <w:rPr>
          <w:rFonts w:ascii="Calibri" w:eastAsia="Calibri" w:hAnsi="Calibri"/>
          <w:b/>
          <w:bCs/>
          <w:color w:val="000000"/>
        </w:rPr>
      </w:pPr>
      <w:r>
        <w:rPr>
          <w:rFonts w:ascii="Calibri" w:eastAsia="Calibri" w:hAnsi="Calibri"/>
          <w:b/>
          <w:bCs/>
          <w:color w:val="000000"/>
        </w:rPr>
        <w:t>Team name: Naming variable is too hard</w:t>
      </w:r>
    </w:p>
    <w:p w:rsidR="00E24A2A" w:rsidRDefault="00D2518A">
      <w:pPr>
        <w:pStyle w:val="1"/>
        <w:rPr>
          <w:b/>
          <w:color w:val="FF0000"/>
        </w:rPr>
      </w:pPr>
      <w:r>
        <w:rPr>
          <w:rFonts w:ascii="Calibri" w:eastAsia="Calibri" w:hAnsi="Calibri"/>
          <w:b/>
          <w:bCs/>
          <w:color w:val="000000"/>
        </w:rPr>
        <w:t>Scope of the project</w:t>
      </w:r>
      <w:r>
        <w:rPr>
          <w:rFonts w:ascii="Calibri" w:eastAsia="Calibri" w:hAnsi="Calibri"/>
          <w:b/>
          <w:bCs/>
          <w:color w:val="FF0000"/>
        </w:rPr>
        <w:t xml:space="preserve"> </w:t>
      </w:r>
    </w:p>
    <w:p w:rsidR="00E24A2A" w:rsidRDefault="00D2518A">
      <w:pPr>
        <w:rPr>
          <w:b/>
          <w:color w:val="000000"/>
        </w:rPr>
      </w:pPr>
      <w:r>
        <w:rPr>
          <w:rFonts w:ascii="Calibri" w:eastAsia="Calibri" w:hAnsi="Calibri" w:cs="noto"/>
          <w:b/>
          <w:bCs/>
        </w:rPr>
        <w:t>It receives and interprets codes that fit part of the Go program grammar, and outputs execution results. If an error occurs, an appropriate error message is output.</w:t>
      </w:r>
    </w:p>
    <w:p w:rsidR="00E24A2A" w:rsidRDefault="00D2518A">
      <w:pPr>
        <w:rPr>
          <w:b/>
          <w:color w:val="000000"/>
        </w:rPr>
      </w:pPr>
      <w:r>
        <w:rPr>
          <w:b/>
          <w:color w:val="000000"/>
        </w:rPr>
        <w:t>- Keywords (20/25)</w:t>
      </w:r>
    </w:p>
    <w:p w:rsidR="00201060" w:rsidRDefault="00201060" w:rsidP="00201060">
      <w:r>
        <w:t xml:space="preserve">ex) </w:t>
      </w:r>
    </w:p>
    <w:p w:rsidR="00201060" w:rsidRDefault="00201060" w:rsidP="00201060">
      <w:pPr>
        <w:rPr>
          <w:rFonts w:hint="eastAsia"/>
        </w:rPr>
      </w:pPr>
      <w:r>
        <w:rPr>
          <w:rFonts w:hint="eastAsia"/>
        </w:rPr>
        <w:t>import, package</w:t>
      </w:r>
    </w:p>
    <w:p w:rsidR="00201060" w:rsidRDefault="00201060" w:rsidP="00201060"/>
    <w:p w:rsidR="00201060" w:rsidRDefault="00201060" w:rsidP="00201060">
      <w:r>
        <w:t>var, const, (int, bool)</w:t>
      </w:r>
    </w:p>
    <w:p w:rsidR="00201060" w:rsidRDefault="00201060" w:rsidP="00201060"/>
    <w:p w:rsidR="00201060" w:rsidRDefault="00201060" w:rsidP="00201060">
      <w:r>
        <w:t>if else else if</w:t>
      </w:r>
    </w:p>
    <w:p w:rsidR="00201060" w:rsidRDefault="00201060" w:rsidP="00201060"/>
    <w:p w:rsidR="00201060" w:rsidRDefault="00201060" w:rsidP="00201060">
      <w:r>
        <w:t>switch case default</w:t>
      </w:r>
    </w:p>
    <w:p w:rsidR="00201060" w:rsidRDefault="00201060" w:rsidP="00201060">
      <w:r>
        <w:rPr>
          <w:rFonts w:hint="eastAsia"/>
        </w:rPr>
        <w:t>for</w:t>
      </w:r>
      <w:r>
        <w:t>,</w:t>
      </w:r>
      <w:r>
        <w:rPr>
          <w:rFonts w:hint="eastAsia"/>
        </w:rPr>
        <w:t xml:space="preserve"> </w:t>
      </w:r>
      <w:r>
        <w:t>break, continue</w:t>
      </w:r>
      <w:r w:rsidR="00D2518A">
        <w:t>, range</w:t>
      </w:r>
      <w:bookmarkStart w:id="0" w:name="_GoBack"/>
      <w:bookmarkEnd w:id="0"/>
    </w:p>
    <w:p w:rsidR="00201060" w:rsidRDefault="00201060" w:rsidP="00201060"/>
    <w:p w:rsidR="00201060" w:rsidRDefault="00201060" w:rsidP="00201060">
      <w:r>
        <w:rPr>
          <w:rFonts w:hint="eastAsia"/>
        </w:rPr>
        <w:t>func return</w:t>
      </w:r>
    </w:p>
    <w:p w:rsidR="00201060" w:rsidRDefault="00201060" w:rsidP="00201060"/>
    <w:p w:rsidR="00E24A2A" w:rsidRDefault="00D2518A">
      <w:pPr>
        <w:rPr>
          <w:b/>
          <w:color w:val="000000"/>
        </w:rPr>
      </w:pPr>
      <w:r>
        <w:rPr>
          <w:b/>
          <w:color w:val="000000"/>
        </w:rPr>
        <w:t>- Operator (22/48)</w:t>
      </w:r>
    </w:p>
    <w:p w:rsidR="00E24A2A" w:rsidRDefault="00D2518A">
      <w:pPr>
        <w:rPr>
          <w:b/>
          <w:color w:val="000000"/>
        </w:rPr>
      </w:pPr>
      <w:r>
        <w:rPr>
          <w:b/>
          <w:color w:val="000000"/>
        </w:rPr>
        <w:t>ex) Arithmetric operation, Logical operation, Relational operation + a</w:t>
      </w:r>
    </w:p>
    <w:p w:rsidR="00E24A2A" w:rsidRDefault="00D2518A">
      <w:pPr>
        <w:rPr>
          <w:b/>
          <w:color w:val="000000"/>
        </w:rPr>
      </w:pPr>
      <w:r>
        <w:rPr>
          <w:b/>
          <w:color w:val="000000"/>
        </w:rPr>
        <w:t xml:space="preserve">ex) +,-,*,/,%,(,) for Arithmetric </w:t>
      </w:r>
      <w:r>
        <w:rPr>
          <w:b/>
          <w:color w:val="FF843A"/>
        </w:rPr>
        <w:t>/</w:t>
      </w:r>
      <w:r>
        <w:rPr>
          <w:b/>
          <w:color w:val="000000"/>
        </w:rPr>
        <w:t xml:space="preserve"> &amp;&amp;,||,! for Logical </w:t>
      </w:r>
      <w:r>
        <w:rPr>
          <w:b/>
          <w:color w:val="FF843A"/>
        </w:rPr>
        <w:t>/</w:t>
      </w:r>
      <w:r>
        <w:rPr>
          <w:b/>
          <w:color w:val="000000"/>
        </w:rPr>
        <w:t xml:space="preserve"> &lt;,&gt;,&lt;=,&gt;=,==,!= for Relational </w:t>
      </w:r>
    </w:p>
    <w:p w:rsidR="00E24A2A" w:rsidRDefault="00D2518A">
      <w:pPr>
        <w:rPr>
          <w:b/>
          <w:color w:val="000000"/>
        </w:rPr>
      </w:pPr>
      <w:r>
        <w:rPr>
          <w:b/>
          <w:color w:val="000000"/>
        </w:rPr>
        <w:t>ex) =, +=, -=,*=,/=,%= for Extra</w:t>
      </w:r>
    </w:p>
    <w:p w:rsidR="00E24A2A" w:rsidRDefault="00D2518A">
      <w:pPr>
        <w:rPr>
          <w:b/>
          <w:color w:val="000000"/>
        </w:rPr>
      </w:pPr>
      <w:r>
        <w:rPr>
          <w:b/>
          <w:color w:val="000000"/>
        </w:rPr>
        <w:t>- Types (5/11)</w:t>
      </w:r>
    </w:p>
    <w:p w:rsidR="00E24A2A" w:rsidRDefault="00D2518A">
      <w:pPr>
        <w:rPr>
          <w:b/>
          <w:color w:val="000000"/>
        </w:rPr>
      </w:pPr>
      <w:r>
        <w:rPr>
          <w:b/>
          <w:color w:val="000000"/>
        </w:rPr>
        <w:t xml:space="preserve">ex) Boolean, Integer(Not float), array, function, string  </w:t>
      </w:r>
    </w:p>
    <w:p w:rsidR="00E24A2A" w:rsidRDefault="00D2518A">
      <w:pPr>
        <w:rPr>
          <w:b/>
          <w:color w:val="000000"/>
        </w:rPr>
      </w:pPr>
      <w:r>
        <w:rPr>
          <w:b/>
          <w:color w:val="000000"/>
        </w:rPr>
        <w:lastRenderedPageBreak/>
        <w:t>- Identifiers</w:t>
      </w:r>
    </w:p>
    <w:p w:rsidR="00E24A2A" w:rsidRDefault="00D2518A">
      <w:pPr>
        <w:rPr>
          <w:b/>
          <w:color w:val="000000"/>
        </w:rPr>
      </w:pPr>
      <w:r>
        <w:rPr>
          <w:b/>
          <w:color w:val="000000"/>
        </w:rPr>
        <w:t>- Constants</w:t>
      </w:r>
    </w:p>
    <w:p w:rsidR="00E24A2A" w:rsidRDefault="00D2518A">
      <w:pPr>
        <w:rPr>
          <w:b/>
          <w:color w:val="000000"/>
        </w:rPr>
      </w:pPr>
      <w:r>
        <w:rPr>
          <w:b/>
          <w:color w:val="000000"/>
        </w:rPr>
        <w:t>ex) Integer, true, false, string of character</w:t>
      </w:r>
    </w:p>
    <w:p w:rsidR="00E24A2A" w:rsidRDefault="00E24A2A">
      <w:pPr>
        <w:rPr>
          <w:b/>
          <w:color w:val="000000"/>
        </w:rPr>
      </w:pPr>
    </w:p>
    <w:p w:rsidR="00E24A2A" w:rsidRDefault="00D2518A">
      <w:pPr>
        <w:pStyle w:val="1"/>
        <w:rPr>
          <w:b/>
          <w:color w:val="FF0000"/>
        </w:rPr>
      </w:pPr>
      <w:r>
        <w:rPr>
          <w:b/>
          <w:color w:val="000000"/>
        </w:rPr>
        <w:t xml:space="preserve">Representative diagram to explain your project </w:t>
      </w:r>
      <w:r>
        <w:rPr>
          <w:b/>
          <w:color w:val="FF0000"/>
        </w:rPr>
        <w:t xml:space="preserve"> </w:t>
      </w:r>
    </w:p>
    <w:p w:rsidR="00E24A2A" w:rsidRDefault="00D2518A">
      <w:r>
        <w:t xml:space="preserve">Make a block diagram explaining modules of your project. In the modules, you can write </w:t>
      </w:r>
    </w:p>
    <w:p w:rsidR="00E24A2A" w:rsidRDefault="00D2518A">
      <w:r>
        <w:t>major functions of your code</w:t>
      </w:r>
    </w:p>
    <w:p w:rsidR="00E24A2A" w:rsidRDefault="00D2518A">
      <w:pPr>
        <w:rPr>
          <w:b/>
          <w:bCs/>
          <w:color w:val="000000"/>
        </w:rPr>
      </w:pPr>
      <w:r>
        <w:rPr>
          <w:b/>
          <w:bCs/>
          <w:color w:val="000000"/>
        </w:rPr>
        <w:t>Tools used : Lex &amp; Yacc</w:t>
      </w:r>
    </w:p>
    <w:p w:rsidR="00E24A2A" w:rsidRDefault="00D2518A">
      <w:pPr>
        <w:rPr>
          <w:b/>
          <w:color w:val="FF0000"/>
        </w:rPr>
      </w:pPr>
      <w:r>
        <w:rPr>
          <w:b/>
          <w:bCs/>
          <w:color w:val="000000"/>
        </w:rPr>
        <w:t>Input : String of code</w:t>
      </w:r>
    </w:p>
    <w:p w:rsidR="00E24A2A" w:rsidRDefault="00D2518A">
      <w:pPr>
        <w:tabs>
          <w:tab w:val="left" w:pos="7188"/>
        </w:tabs>
        <w:rPr>
          <w:b/>
          <w:color w:val="000000"/>
        </w:rPr>
      </w:pPr>
      <w:r>
        <w:rPr>
          <w:b/>
          <w:color w:val="000000"/>
        </w:rPr>
        <w:t>Output (proper error message) : Error occured or not. If error occured, print proper error message</w:t>
      </w:r>
    </w:p>
    <w:p w:rsidR="00E24A2A" w:rsidRDefault="00E24A2A">
      <w:pPr>
        <w:rPr>
          <w:b/>
          <w:color w:val="000000"/>
        </w:rPr>
      </w:pPr>
    </w:p>
    <w:p w:rsidR="00E24A2A" w:rsidRDefault="00E24A2A">
      <w:pPr>
        <w:rPr>
          <w:b/>
          <w:color w:val="000000"/>
        </w:rPr>
      </w:pPr>
    </w:p>
    <w:p w:rsidR="00E24A2A" w:rsidRDefault="00D2518A">
      <w:pPr>
        <w:rPr>
          <w:b/>
          <w:color w:val="000000"/>
        </w:rPr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2824628</wp:posOffset>
                </wp:positionH>
                <wp:positionV relativeFrom="paragraph">
                  <wp:posOffset>197384</wp:posOffset>
                </wp:positionV>
                <wp:extent cx="2097739" cy="1770527"/>
                <wp:effectExtent l="3175" t="3175" r="3175" b="3175"/>
                <wp:wrapSquare wrapText="bothSides"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7739" cy="177052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D2518A" w:rsidRDefault="00D2518A">
                            <w:pPr>
                              <w:tabs>
                                <w:tab w:val="left" w:pos="2664"/>
                              </w:tabs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Hello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5" o:spid="_x0000_s1026" style="position:absolute;margin-left:222.4pt;margin-top:15.55pt;width:165.2pt;height:13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" strokeweight=".5pt">
                <v:path arrowok="t"/>
                <v:textbox>
                  <w:txbxContent>
                    <w:p w:rsidR="00D2518A" w:rsidRDefault="00D2518A">
                      <w:pPr>
                        <w:tabs>
                          <w:tab w:val="left" w:pos="2664"/>
                        </w:tabs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Hello World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49305</wp:posOffset>
                </wp:positionH>
                <wp:positionV relativeFrom="paragraph">
                  <wp:posOffset>201705</wp:posOffset>
                </wp:positionV>
                <wp:extent cx="2097739" cy="1770527"/>
                <wp:effectExtent l="3175" t="3175" r="3175" b="3175"/>
                <wp:wrapSquare wrapText="bothSides"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7739" cy="177052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D2518A" w:rsidRDefault="00D2518A">
                            <w:pPr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package main</w:t>
                            </w:r>
                          </w:p>
                          <w:p w:rsidR="00D2518A" w:rsidRDefault="00D2518A">
                            <w:pPr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import "fmt"</w:t>
                            </w:r>
                          </w:p>
                          <w:p w:rsidR="00D2518A" w:rsidRDefault="00D2518A">
                            <w:pPr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D2518A" w:rsidRDefault="00D2518A">
                            <w:pPr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func main() {</w:t>
                            </w:r>
                          </w:p>
                          <w:p w:rsidR="00D2518A" w:rsidRDefault="00D2518A">
                            <w:pPr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 fmt.Println("Hello World")</w:t>
                            </w:r>
                          </w:p>
                          <w:p w:rsidR="00D2518A" w:rsidRDefault="00D2518A">
                            <w:pPr>
                              <w:tabs>
                                <w:tab w:val="left" w:pos="2664"/>
                              </w:tabs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}</w:t>
                            </w:r>
                          </w:p>
                          <w:p w:rsidR="00D2518A" w:rsidRDefault="00D2518A">
                            <w:pPr>
                              <w:tabs>
                                <w:tab w:val="left" w:pos="2664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6" o:spid="_x0000_s1027" style="position:absolute;margin-left:3.9pt;margin-top:15.9pt;width:165.2pt;height:13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" strokeweight=".5pt">
                <v:path arrowok="t"/>
                <v:textbox>
                  <w:txbxContent>
                    <w:p w:rsidR="00D2518A" w:rsidRDefault="00D2518A">
                      <w:pPr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package main</w:t>
                      </w:r>
                    </w:p>
                    <w:p w:rsidR="00D2518A" w:rsidRDefault="00D2518A">
                      <w:pPr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import "fmt"</w:t>
                      </w:r>
                    </w:p>
                    <w:p w:rsidR="00D2518A" w:rsidRDefault="00D2518A">
                      <w:pPr>
                        <w:rPr>
                          <w:b/>
                          <w:color w:val="000000"/>
                        </w:rPr>
                      </w:pPr>
                    </w:p>
                    <w:p w:rsidR="00D2518A" w:rsidRDefault="00D2518A">
                      <w:pPr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func main() {</w:t>
                      </w:r>
                    </w:p>
                    <w:p w:rsidR="00D2518A" w:rsidRDefault="00D2518A">
                      <w:pPr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 fmt.Println("Hello World")</w:t>
                      </w:r>
                    </w:p>
                    <w:p w:rsidR="00D2518A" w:rsidRDefault="00D2518A">
                      <w:pPr>
                        <w:tabs>
                          <w:tab w:val="left" w:pos="2664"/>
                        </w:tabs>
                      </w:pPr>
                      <w:r>
                        <w:rPr>
                          <w:b/>
                          <w:color w:val="000000"/>
                        </w:rPr>
                        <w:t>}</w:t>
                      </w:r>
                    </w:p>
                    <w:p w:rsidR="00D2518A" w:rsidRDefault="00D2518A">
                      <w:pPr>
                        <w:tabs>
                          <w:tab w:val="left" w:pos="2664"/>
                        </w:tabs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000000"/>
        </w:rPr>
        <w:t xml:space="preserve">Ex) </w:t>
      </w:r>
    </w:p>
    <w:p w:rsidR="00E24A2A" w:rsidRDefault="00E24A2A">
      <w:pPr>
        <w:rPr>
          <w:b/>
          <w:color w:val="000000"/>
        </w:rPr>
      </w:pPr>
    </w:p>
    <w:p w:rsidR="00E24A2A" w:rsidRDefault="00E24A2A">
      <w:pPr>
        <w:rPr>
          <w:b/>
          <w:color w:val="000000"/>
        </w:rPr>
      </w:pPr>
    </w:p>
    <w:p w:rsidR="00E24A2A" w:rsidRDefault="00E24A2A">
      <w:pPr>
        <w:rPr>
          <w:b/>
          <w:color w:val="000000"/>
        </w:rPr>
      </w:pPr>
    </w:p>
    <w:p w:rsidR="00E24A2A" w:rsidRDefault="00E24A2A">
      <w:pPr>
        <w:rPr>
          <w:b/>
          <w:color w:val="000000"/>
        </w:rPr>
      </w:pPr>
    </w:p>
    <w:p w:rsidR="00E24A2A" w:rsidRDefault="00E24A2A">
      <w:pPr>
        <w:rPr>
          <w:b/>
          <w:color w:val="000000"/>
        </w:rPr>
      </w:pPr>
    </w:p>
    <w:p w:rsidR="00E24A2A" w:rsidRDefault="00D2518A">
      <w:pPr>
        <w:rPr>
          <w:b/>
          <w:color w:val="000000"/>
        </w:rPr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2804867</wp:posOffset>
                </wp:positionH>
                <wp:positionV relativeFrom="paragraph">
                  <wp:posOffset>234043</wp:posOffset>
                </wp:positionV>
                <wp:extent cx="2097739" cy="381000"/>
                <wp:effectExtent l="0" t="0" r="0" b="0"/>
                <wp:wrapNone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7739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D2518A" w:rsidRDefault="00D2518A">
                            <w:pPr>
                              <w:pStyle w:val="a4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7" o:spid="_x0000_s1028" style="position:absolute;margin-left:220.85pt;margin-top:18.45pt;width:165.2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" stroked="f" strokeweight=".5pt">
                <v:path arrowok="t"/>
                <v:textbox>
                  <w:txbxContent>
                    <w:p w:rsidR="00D2518A" w:rsidRDefault="00D2518A">
                      <w:pPr>
                        <w:pStyle w:val="a4"/>
                        <w:jc w:val="center"/>
                        <w:rPr>
                          <w:color w:val="000000"/>
                        </w:rPr>
                      </w:pPr>
                      <w: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33243</wp:posOffset>
                </wp:positionH>
                <wp:positionV relativeFrom="paragraph">
                  <wp:posOffset>243615</wp:posOffset>
                </wp:positionV>
                <wp:extent cx="2097740" cy="381000"/>
                <wp:effectExtent l="0" t="0" r="0" b="0"/>
                <wp:wrapNone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7740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D2518A" w:rsidRDefault="00D2518A">
                            <w:pPr>
                              <w:pStyle w:val="a4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8" o:spid="_x0000_s1029" style="position:absolute;margin-left:2.6pt;margin-top:19.2pt;width:165.2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" stroked="f" strokeweight=".5pt">
                <v:path arrowok="t"/>
                <v:textbox>
                  <w:txbxContent>
                    <w:p w:rsidR="00D2518A" w:rsidRDefault="00D2518A">
                      <w:pPr>
                        <w:pStyle w:val="a4"/>
                        <w:jc w:val="center"/>
                        <w:rPr>
                          <w:color w:val="000000"/>
                        </w:rPr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-2244537</wp:posOffset>
                </wp:positionH>
                <wp:positionV relativeFrom="paragraph">
                  <wp:posOffset>231544</wp:posOffset>
                </wp:positionV>
                <wp:extent cx="2097740" cy="381000"/>
                <wp:effectExtent l="0" t="0" r="0" b="0"/>
                <wp:wrapNone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7740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D2518A" w:rsidRDefault="00D2518A">
                            <w:pPr>
                              <w:pStyle w:val="a4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9" o:spid="_x0000_s1030" style="position:absolute;margin-left:-176.75pt;margin-top:18.25pt;width:165.2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" stroked="f" strokeweight=".5pt">
                <v:path arrowok="t"/>
                <v:textbox>
                  <w:txbxContent>
                    <w:p w:rsidR="00D2518A" w:rsidRDefault="00D2518A">
                      <w:pPr>
                        <w:pStyle w:val="a4"/>
                        <w:jc w:val="center"/>
                        <w:rPr>
                          <w:color w:val="000000"/>
                        </w:rPr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:rsidR="00E24A2A" w:rsidRDefault="00E24A2A">
      <w:pPr>
        <w:rPr>
          <w:b/>
          <w:color w:val="000000"/>
        </w:rPr>
      </w:pPr>
    </w:p>
    <w:p w:rsidR="00E24A2A" w:rsidRDefault="00D2518A">
      <w:r>
        <w:rPr>
          <w:noProof/>
        </w:rPr>
        <w:drawing>
          <wp:inline distT="0" distB="0" distL="180" distR="180">
            <wp:extent cx="1846811" cy="2045088"/>
            <wp:effectExtent l="0" t="0" r="0" b="0"/>
            <wp:docPr id="1032" name="shape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6811" cy="204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2A" w:rsidRDefault="00D2518A">
      <w:pPr>
        <w:pStyle w:val="a4"/>
        <w:rPr>
          <w:color w:val="000000"/>
        </w:rPr>
      </w:pPr>
      <w:r>
        <w:rPr>
          <w:rFonts w:hint="eastAsia"/>
          <w:color w:val="000000"/>
        </w:rPr>
        <w:t>Fig 1. Diagram of Go parser</w:t>
      </w:r>
    </w:p>
    <w:p w:rsidR="00E24A2A" w:rsidRDefault="00E24A2A">
      <w:pPr>
        <w:rPr>
          <w:b/>
          <w:color w:val="000000"/>
        </w:rPr>
      </w:pPr>
    </w:p>
    <w:p w:rsidR="00E24A2A" w:rsidRDefault="00E24A2A">
      <w:pPr>
        <w:rPr>
          <w:b/>
          <w:color w:val="FF0000"/>
        </w:rPr>
      </w:pPr>
    </w:p>
    <w:p w:rsidR="00E24A2A" w:rsidRDefault="00E24A2A">
      <w:pPr>
        <w:rPr>
          <w:b/>
          <w:color w:val="FF0000"/>
        </w:rPr>
      </w:pPr>
    </w:p>
    <w:p w:rsidR="00E24A2A" w:rsidRDefault="00E24A2A">
      <w:pPr>
        <w:rPr>
          <w:b/>
          <w:color w:val="FF0000"/>
        </w:rPr>
      </w:pPr>
    </w:p>
    <w:p w:rsidR="00E24A2A" w:rsidRDefault="00E24A2A">
      <w:pPr>
        <w:rPr>
          <w:b/>
          <w:color w:val="FF0000"/>
        </w:rPr>
      </w:pPr>
    </w:p>
    <w:p w:rsidR="00E24A2A" w:rsidRDefault="00E24A2A">
      <w:pPr>
        <w:rPr>
          <w:b/>
          <w:color w:val="FF0000"/>
        </w:rPr>
      </w:pPr>
    </w:p>
    <w:p w:rsidR="00E24A2A" w:rsidRDefault="00D2518A">
      <w:pPr>
        <w:pStyle w:val="1"/>
      </w:pPr>
      <w:r>
        <w:t xml:space="preserve">Limitations of your project </w:t>
      </w:r>
    </w:p>
    <w:p w:rsidR="00E24A2A" w:rsidRDefault="00D2518A">
      <w:r>
        <w:t>If your project can not parse the standard input format you should write about that.</w:t>
      </w:r>
    </w:p>
    <w:p w:rsidR="00E24A2A" w:rsidRDefault="00D2518A">
      <w:r>
        <w:t>For ex: HTML parser -&gt; this can parse only following tags and properties r</w:t>
      </w:r>
    </w:p>
    <w:p w:rsidR="00E24A2A" w:rsidRDefault="00D2518A">
      <w:r>
        <w:t xml:space="preserve">             SQL parser -&gt; Can only parse select and update statement without if conditions</w:t>
      </w:r>
    </w:p>
    <w:p w:rsidR="00E24A2A" w:rsidRDefault="00D2518A">
      <w:pPr>
        <w:pStyle w:val="1"/>
      </w:pPr>
      <w:r>
        <w:t xml:space="preserve">Sample input and output </w:t>
      </w:r>
    </w:p>
    <w:p w:rsidR="00E24A2A" w:rsidRDefault="00E24A2A"/>
    <w:sectPr w:rsidR="00E24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79D" w:rsidRDefault="0038479D" w:rsidP="00201060">
      <w:pPr>
        <w:spacing w:after="0" w:line="240" w:lineRule="auto"/>
      </w:pPr>
      <w:r>
        <w:separator/>
      </w:r>
    </w:p>
  </w:endnote>
  <w:endnote w:type="continuationSeparator" w:id="0">
    <w:p w:rsidR="0038479D" w:rsidRDefault="0038479D" w:rsidP="0020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79D" w:rsidRDefault="0038479D" w:rsidP="00201060">
      <w:pPr>
        <w:spacing w:after="0" w:line="240" w:lineRule="auto"/>
      </w:pPr>
      <w:r>
        <w:separator/>
      </w:r>
    </w:p>
  </w:footnote>
  <w:footnote w:type="continuationSeparator" w:id="0">
    <w:p w:rsidR="0038479D" w:rsidRDefault="0038479D" w:rsidP="002010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A2A"/>
    <w:rsid w:val="000705CE"/>
    <w:rsid w:val="00201060"/>
    <w:rsid w:val="0038479D"/>
    <w:rsid w:val="008D1EE8"/>
    <w:rsid w:val="00D2518A"/>
    <w:rsid w:val="00E2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200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2E75B5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caption"/>
    <w:basedOn w:val="a"/>
    <w:next w:val="a"/>
    <w:uiPriority w:val="35"/>
    <w:unhideWhenUsed/>
    <w:qFormat/>
    <w:rPr>
      <w:b/>
      <w:bCs/>
      <w:szCs w:val="20"/>
    </w:rPr>
  </w:style>
  <w:style w:type="paragraph" w:styleId="a5">
    <w:name w:val="header"/>
    <w:basedOn w:val="a"/>
    <w:link w:val="Char0"/>
    <w:uiPriority w:val="99"/>
    <w:unhideWhenUsed/>
    <w:rsid w:val="002010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01060"/>
  </w:style>
  <w:style w:type="paragraph" w:styleId="a6">
    <w:name w:val="footer"/>
    <w:basedOn w:val="a"/>
    <w:link w:val="Char1"/>
    <w:uiPriority w:val="99"/>
    <w:unhideWhenUsed/>
    <w:rsid w:val="002010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01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2021-11-03T04:55:00Z</dcterms:created>
  <dcterms:modified xsi:type="dcterms:W3CDTF">2022-11-22T12:07:00Z</dcterms:modified>
  <cp:version>1100.0100.01</cp:version>
</cp:coreProperties>
</file>