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310670504"/>
        <w:docPartObj>
          <w:docPartGallery w:val="Cover Pages"/>
          <w:docPartUnique/>
        </w:docPartObj>
      </w:sdtPr>
      <w:sdtEndPr>
        <w:rPr>
          <w:color w:val="404040" w:themeColor="text1" w:themeTint="BF"/>
          <w:sz w:val="30"/>
          <w:szCs w:val="30"/>
        </w:rPr>
      </w:sdtEndPr>
      <w:sdtContent>
        <w:p w:rsidR="005371A8" w:rsidRDefault="005371A8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pe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hteck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hteck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3163B1" w:rsidRDefault="005E68A0">
                                      <w:pPr>
                                        <w:pStyle w:val="KeinLeerraum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Tatyana Merlo – Natalie Stalder – </w:t>
                                      </w:r>
                                      <w:r w:rsidR="003163B1">
                                        <w:rPr>
                                          <w:color w:val="FFFFFF" w:themeColor="background1"/>
                                        </w:rPr>
                                        <w:t>Nadja Stadelmann</w:t>
                                      </w:r>
                                    </w:p>
                                  </w:sdtContent>
                                </w:sdt>
                                <w:p w:rsidR="003163B1" w:rsidRDefault="003A4422">
                                  <w:pPr>
                                    <w:pStyle w:val="KeinLeerraum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Firma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3163B1">
                                        <w:rPr>
                                          <w:caps/>
                                          <w:color w:val="FFFFFF" w:themeColor="background1"/>
                                          <w:lang w:val="de-DE"/>
                                        </w:rPr>
                                        <w:t>[Firmenname]</w:t>
                                      </w:r>
                                    </w:sdtContent>
                                  </w:sdt>
                                  <w:r w:rsidR="003163B1">
                                    <w:rPr>
                                      <w:color w:val="FFFFFF" w:themeColor="background1"/>
                                      <w:lang w:val="de-DE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resse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3163B1">
                                        <w:rPr>
                                          <w:color w:val="FFFFFF" w:themeColor="background1"/>
                                          <w:lang w:val="de-DE"/>
                                        </w:rPr>
                                        <w:t>[Firmenadresse]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feld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3163B1" w:rsidRDefault="003A4422">
                                  <w:pPr>
                                    <w:pStyle w:val="KeinLeerraum"/>
                                    <w:jc w:val="center"/>
                                    <w:rPr>
                                      <w:color w:val="404040" w:themeColor="text1" w:themeTint="BF"/>
                                      <w:sz w:val="30"/>
                                      <w:szCs w:val="30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6F6F6F" w:themeColor="accent1"/>
                                        <w:sz w:val="72"/>
                                        <w:szCs w:val="72"/>
                                      </w:rPr>
                                      <w:alias w:val="Titel"/>
                                      <w:tag w:val=""/>
                                      <w:id w:val="-999171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5E68A0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6F6F6F" w:themeColor="accent1"/>
                                          <w:sz w:val="72"/>
                                          <w:szCs w:val="72"/>
                                        </w:rPr>
                                        <w:t>Travelblog</w:t>
                                      </w:r>
                                    </w:sdtContent>
                                  </w:sdt>
                                  <w:r w:rsidR="003163B1" w:rsidRPr="005371A8">
                                    <w:rPr>
                                      <w:color w:val="404040" w:themeColor="text1" w:themeTint="BF"/>
                                      <w:sz w:val="30"/>
                                      <w:szCs w:val="30"/>
                                    </w:rPr>
                                    <w:t xml:space="preserve"> </w:t>
                                  </w:r>
                                </w:p>
                                <w:p w:rsidR="003163B1" w:rsidRDefault="005E68A0">
                                  <w:pPr>
                                    <w:pStyle w:val="KeinLeerraum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6F6F6F" w:themeColor="accent1"/>
                                      <w:sz w:val="72"/>
                                      <w:szCs w:val="72"/>
                                    </w:rPr>
                                  </w:pPr>
                                  <w:r>
                                    <w:rPr>
                                      <w:color w:val="404040" w:themeColor="text1" w:themeTint="BF"/>
                                      <w:sz w:val="30"/>
                                      <w:szCs w:val="30"/>
                                    </w:rPr>
                                    <w:t>M133 – Webapplikation realisieren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uppe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">
                    <v:rect id="Rechteck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" fillcolor="#6f6f6f [3204]" stroked="f" strokeweight="1.5pt">
                      <v:stroke endcap="round"/>
                    </v:rect>
                    <v:rect id="Rechteck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" fillcolor="#6f6f6f [3204]" stroked="f" strokeweight="1.5pt">
                      <v:stroke endcap="round"/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3163B1" w:rsidRDefault="005E68A0">
                                <w:pPr>
                                  <w:pStyle w:val="KeinLeerraum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 xml:space="preserve">Tatyana Merlo – Natalie Stalder – </w:t>
                                </w:r>
                                <w:r w:rsidR="003163B1">
                                  <w:rPr>
                                    <w:color w:val="FFFFFF" w:themeColor="background1"/>
                                  </w:rPr>
                                  <w:t>Nadja Stadelmann</w:t>
                                </w:r>
                              </w:p>
                            </w:sdtContent>
                          </w:sdt>
                          <w:p w:rsidR="003163B1" w:rsidRDefault="003A4422">
                            <w:pPr>
                              <w:pStyle w:val="KeinLeerraum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Firma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3163B1">
                                  <w:rPr>
                                    <w:caps/>
                                    <w:color w:val="FFFFFF" w:themeColor="background1"/>
                                    <w:lang w:val="de-DE"/>
                                  </w:rPr>
                                  <w:t>[Firmenname]</w:t>
                                </w:r>
                              </w:sdtContent>
                            </w:sdt>
                            <w:r w:rsidR="003163B1">
                              <w:rPr>
                                <w:color w:val="FFFFFF" w:themeColor="background1"/>
                                <w:lang w:val="de-DE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resse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3163B1">
                                  <w:rPr>
                                    <w:color w:val="FFFFFF" w:themeColor="background1"/>
                                    <w:lang w:val="de-DE"/>
                                  </w:rPr>
                                  <w:t>[Firmenadresse]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feld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p w:rsidR="003163B1" w:rsidRDefault="003A4422">
                            <w:pPr>
                              <w:pStyle w:val="KeinLeerraum"/>
                              <w:jc w:val="center"/>
                              <w:rPr>
                                <w:color w:val="404040" w:themeColor="text1" w:themeTint="BF"/>
                                <w:sz w:val="30"/>
                                <w:szCs w:val="30"/>
                              </w:rPr>
                            </w:pPr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6F6F6F" w:themeColor="accent1"/>
                                  <w:sz w:val="72"/>
                                  <w:szCs w:val="72"/>
                                </w:rPr>
                                <w:alias w:val="Titel"/>
                                <w:tag w:val=""/>
                                <w:id w:val="-999171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5E68A0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6F6F6F" w:themeColor="accent1"/>
                                    <w:sz w:val="72"/>
                                    <w:szCs w:val="72"/>
                                  </w:rPr>
                                  <w:t>Travelblog</w:t>
                                </w:r>
                              </w:sdtContent>
                            </w:sdt>
                            <w:r w:rsidR="003163B1" w:rsidRPr="005371A8">
                              <w:rPr>
                                <w:color w:val="404040" w:themeColor="text1" w:themeTint="BF"/>
                                <w:sz w:val="30"/>
                                <w:szCs w:val="30"/>
                              </w:rPr>
                              <w:t xml:space="preserve"> </w:t>
                            </w:r>
                          </w:p>
                          <w:p w:rsidR="003163B1" w:rsidRDefault="005E68A0">
                            <w:pPr>
                              <w:pStyle w:val="KeinLeerraum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6F6F6F" w:themeColor="accent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color w:val="404040" w:themeColor="text1" w:themeTint="BF"/>
                                <w:sz w:val="30"/>
                                <w:szCs w:val="30"/>
                              </w:rPr>
                              <w:t>M133 – Webapplikation realisieren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Pr="005371A8">
            <w:rPr>
              <w:color w:val="404040" w:themeColor="text1" w:themeTint="BF"/>
              <w:sz w:val="30"/>
              <w:szCs w:val="30"/>
            </w:rPr>
            <w:t xml:space="preserve"> </w:t>
          </w:r>
        </w:p>
        <w:p w:rsidR="005371A8" w:rsidRDefault="005371A8">
          <w:pPr>
            <w:rPr>
              <w:rFonts w:asciiTheme="majorHAnsi" w:eastAsiaTheme="majorEastAsia" w:hAnsiTheme="majorHAnsi" w:cstheme="majorBidi"/>
              <w:color w:val="404040" w:themeColor="text1" w:themeTint="BF"/>
              <w:sz w:val="30"/>
              <w:szCs w:val="30"/>
            </w:rPr>
          </w:pPr>
          <w:r>
            <w:rPr>
              <w:color w:val="404040" w:themeColor="text1" w:themeTint="BF"/>
              <w:sz w:val="30"/>
              <w:szCs w:val="30"/>
            </w:rPr>
            <w:br w:type="page"/>
          </w:r>
        </w:p>
      </w:sdtContent>
    </w:sdt>
    <w:p w:rsidR="005371A8" w:rsidRDefault="00B87C87" w:rsidP="009E4CCA">
      <w:pPr>
        <w:pStyle w:val="berschrift1"/>
      </w:pPr>
      <w:bookmarkStart w:id="0" w:name="_Toc488820837"/>
      <w:bookmarkStart w:id="1" w:name="_Toc493083026"/>
      <w:r>
        <w:lastRenderedPageBreak/>
        <w:t>Einleitung</w:t>
      </w:r>
      <w:bookmarkEnd w:id="0"/>
      <w:bookmarkEnd w:id="1"/>
    </w:p>
    <w:p w:rsidR="005E68A0" w:rsidRDefault="005E68A0"/>
    <w:p w:rsidR="0053072F" w:rsidRDefault="0053072F" w:rsidP="0053072F">
      <w:pPr>
        <w:pStyle w:val="berschrift2"/>
      </w:pPr>
      <w:bookmarkStart w:id="2" w:name="_Toc493083027"/>
      <w:r>
        <w:t>Systemanforderungen</w:t>
      </w:r>
      <w:bookmarkEnd w:id="2"/>
    </w:p>
    <w:p w:rsidR="005E68A0" w:rsidRDefault="005E68A0" w:rsidP="005E68A0"/>
    <w:p w:rsidR="003B4559" w:rsidRDefault="003B4559" w:rsidP="003B4559">
      <w:pPr>
        <w:pStyle w:val="berschrift2"/>
      </w:pPr>
      <w:bookmarkStart w:id="3" w:name="_Toc493083028"/>
      <w:r>
        <w:t>Vorwissen</w:t>
      </w:r>
      <w:bookmarkEnd w:id="3"/>
    </w:p>
    <w:p w:rsidR="005E68A0" w:rsidRDefault="005E68A0" w:rsidP="005E68A0"/>
    <w:p w:rsidR="0065619E" w:rsidRDefault="003B4559" w:rsidP="003B4559">
      <w:pPr>
        <w:pStyle w:val="berschrift2"/>
      </w:pPr>
      <w:bookmarkStart w:id="4" w:name="_Toc493083029"/>
      <w:r>
        <w:t>Dokument</w:t>
      </w:r>
      <w:bookmarkEnd w:id="4"/>
    </w:p>
    <w:p w:rsidR="003B4559" w:rsidRDefault="003B4559" w:rsidP="003B4559">
      <w:pPr>
        <w:pStyle w:val="berschrift3"/>
      </w:pPr>
      <w:bookmarkStart w:id="5" w:name="_Toc493083030"/>
      <w:r>
        <w:t>Grund</w:t>
      </w:r>
      <w:bookmarkEnd w:id="5"/>
    </w:p>
    <w:p w:rsidR="005E68A0" w:rsidRDefault="005E68A0" w:rsidP="005E68A0"/>
    <w:p w:rsidR="003B4559" w:rsidRDefault="003B4559" w:rsidP="003B4559">
      <w:pPr>
        <w:pStyle w:val="berschrift3"/>
      </w:pPr>
      <w:bookmarkStart w:id="6" w:name="_Toc493083031"/>
      <w:r>
        <w:t>Aufbau</w:t>
      </w:r>
      <w:bookmarkEnd w:id="6"/>
    </w:p>
    <w:p w:rsidR="003B4559" w:rsidRDefault="003B4559" w:rsidP="003B4559">
      <w:pPr>
        <w:pStyle w:val="Listenabsatz"/>
        <w:numPr>
          <w:ilvl w:val="0"/>
          <w:numId w:val="1"/>
        </w:numPr>
      </w:pPr>
      <w:r>
        <w:t>Analyse</w:t>
      </w:r>
    </w:p>
    <w:p w:rsidR="003B4559" w:rsidRPr="00862235" w:rsidRDefault="003B4559" w:rsidP="003B4559">
      <w:pPr>
        <w:pStyle w:val="Listenabsatz"/>
        <w:numPr>
          <w:ilvl w:val="1"/>
          <w:numId w:val="1"/>
        </w:numPr>
        <w:rPr>
          <w:sz w:val="20"/>
        </w:rPr>
      </w:pPr>
      <w:r w:rsidRPr="00862235">
        <w:rPr>
          <w:sz w:val="20"/>
        </w:rPr>
        <w:t>Beschrieb und erste Aufsplittung in einzelne Teilbereiche</w:t>
      </w:r>
    </w:p>
    <w:p w:rsidR="003B4559" w:rsidRDefault="003B4559" w:rsidP="003B4559">
      <w:pPr>
        <w:pStyle w:val="Listenabsatz"/>
        <w:numPr>
          <w:ilvl w:val="0"/>
          <w:numId w:val="1"/>
        </w:numPr>
      </w:pPr>
      <w:r>
        <w:t>Vorgehen</w:t>
      </w:r>
    </w:p>
    <w:p w:rsidR="003B4559" w:rsidRPr="00862235" w:rsidRDefault="003B4559" w:rsidP="003B4559">
      <w:pPr>
        <w:pStyle w:val="Listenabsatz"/>
        <w:numPr>
          <w:ilvl w:val="1"/>
          <w:numId w:val="1"/>
        </w:numPr>
        <w:rPr>
          <w:sz w:val="20"/>
        </w:rPr>
      </w:pPr>
      <w:r w:rsidRPr="00862235">
        <w:rPr>
          <w:sz w:val="20"/>
        </w:rPr>
        <w:t>Abhängigkeiten, Aufgabenübersicht</w:t>
      </w:r>
    </w:p>
    <w:p w:rsidR="003B4559" w:rsidRDefault="003B4559" w:rsidP="003B4559">
      <w:pPr>
        <w:pStyle w:val="Listenabsatz"/>
        <w:numPr>
          <w:ilvl w:val="0"/>
          <w:numId w:val="1"/>
        </w:numPr>
      </w:pPr>
      <w:r>
        <w:t>Design</w:t>
      </w:r>
    </w:p>
    <w:p w:rsidR="003B4559" w:rsidRPr="00862235" w:rsidRDefault="00862235" w:rsidP="003B4559">
      <w:pPr>
        <w:pStyle w:val="Listenabsatz"/>
        <w:numPr>
          <w:ilvl w:val="1"/>
          <w:numId w:val="1"/>
        </w:numPr>
        <w:rPr>
          <w:sz w:val="20"/>
        </w:rPr>
      </w:pPr>
      <w:r w:rsidRPr="00862235">
        <w:rPr>
          <w:sz w:val="20"/>
        </w:rPr>
        <w:t>Detailliert</w:t>
      </w:r>
      <w:r w:rsidR="003B4559" w:rsidRPr="00862235">
        <w:rPr>
          <w:sz w:val="20"/>
        </w:rPr>
        <w:t xml:space="preserve">e Analyse </w:t>
      </w:r>
      <w:r w:rsidRPr="00862235">
        <w:rPr>
          <w:sz w:val="20"/>
        </w:rPr>
        <w:t>DB-</w:t>
      </w:r>
      <w:r w:rsidR="003B4559" w:rsidRPr="00862235">
        <w:rPr>
          <w:sz w:val="20"/>
        </w:rPr>
        <w:t>Design</w:t>
      </w:r>
    </w:p>
    <w:p w:rsidR="00862235" w:rsidRPr="00862235" w:rsidRDefault="00862235" w:rsidP="003B4559">
      <w:pPr>
        <w:pStyle w:val="Listenabsatz"/>
        <w:numPr>
          <w:ilvl w:val="1"/>
          <w:numId w:val="1"/>
        </w:numPr>
        <w:rPr>
          <w:sz w:val="20"/>
        </w:rPr>
      </w:pPr>
      <w:r w:rsidRPr="00862235">
        <w:rPr>
          <w:sz w:val="20"/>
        </w:rPr>
        <w:t>Detaillierte Analyse Programmstruktur</w:t>
      </w:r>
    </w:p>
    <w:p w:rsidR="003B4559" w:rsidRDefault="003B4559" w:rsidP="003B4559">
      <w:pPr>
        <w:pStyle w:val="Listenabsatz"/>
        <w:numPr>
          <w:ilvl w:val="0"/>
          <w:numId w:val="1"/>
        </w:numPr>
      </w:pPr>
      <w:r>
        <w:t>Implementation</w:t>
      </w:r>
    </w:p>
    <w:p w:rsidR="003B4559" w:rsidRDefault="003B4559" w:rsidP="003B4559">
      <w:pPr>
        <w:pStyle w:val="Listenabsatz"/>
        <w:numPr>
          <w:ilvl w:val="0"/>
          <w:numId w:val="1"/>
        </w:numPr>
      </w:pPr>
      <w:r>
        <w:t>Testing</w:t>
      </w:r>
    </w:p>
    <w:p w:rsidR="003B4559" w:rsidRDefault="00862235" w:rsidP="00862235">
      <w:pPr>
        <w:pStyle w:val="Listenabsatz"/>
        <w:numPr>
          <w:ilvl w:val="1"/>
          <w:numId w:val="1"/>
        </w:numPr>
        <w:spacing w:after="0"/>
        <w:rPr>
          <w:sz w:val="20"/>
        </w:rPr>
      </w:pPr>
      <w:r w:rsidRPr="00862235">
        <w:rPr>
          <w:sz w:val="20"/>
        </w:rPr>
        <w:t>Testcases basieren auf UseCases</w:t>
      </w:r>
    </w:p>
    <w:p w:rsidR="00FB4D55" w:rsidRPr="00FB4D55" w:rsidRDefault="00FB4D55" w:rsidP="00FB4D55">
      <w:pPr>
        <w:spacing w:after="0"/>
        <w:rPr>
          <w:sz w:val="20"/>
        </w:rPr>
      </w:pPr>
    </w:p>
    <w:p w:rsidR="00B87C87" w:rsidRPr="00862235" w:rsidRDefault="00B87C87">
      <w:pPr>
        <w:rPr>
          <w:sz w:val="6"/>
        </w:rPr>
      </w:pPr>
      <w:r w:rsidRPr="00862235">
        <w:rPr>
          <w:sz w:val="6"/>
        </w:rPr>
        <w:br w:type="page"/>
      </w:r>
    </w:p>
    <w:p w:rsidR="00A90B06" w:rsidRDefault="00B87C87" w:rsidP="009E4CCA">
      <w:pPr>
        <w:pStyle w:val="Inhaltsverzeichnisberschrift"/>
      </w:pPr>
      <w:r>
        <w:lastRenderedPageBreak/>
        <w:t>Inhalt</w:t>
      </w:r>
    </w:p>
    <w:p w:rsidR="00533CCF" w:rsidRDefault="00B87C87">
      <w:pPr>
        <w:pStyle w:val="Verzeichnis1"/>
        <w:rPr>
          <w:rFonts w:asciiTheme="minorHAnsi" w:eastAsiaTheme="minorEastAsia" w:hAnsiTheme="minorHAnsi" w:cstheme="minorBidi"/>
          <w:color w:val="auto"/>
          <w:sz w:val="22"/>
          <w:szCs w:val="22"/>
          <w:lang w:eastAsia="de-CH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493083026" w:history="1">
        <w:r w:rsidR="00533CCF" w:rsidRPr="006F6BE5">
          <w:rPr>
            <w:rStyle w:val="Hyperlink"/>
          </w:rPr>
          <w:t>Einleitung</w:t>
        </w:r>
        <w:r w:rsidR="00533CCF">
          <w:rPr>
            <w:webHidden/>
          </w:rPr>
          <w:tab/>
        </w:r>
        <w:r w:rsidR="00533CCF">
          <w:rPr>
            <w:webHidden/>
          </w:rPr>
          <w:fldChar w:fldCharType="begin"/>
        </w:r>
        <w:r w:rsidR="00533CCF">
          <w:rPr>
            <w:webHidden/>
          </w:rPr>
          <w:instrText xml:space="preserve"> PAGEREF _Toc493083026 \h </w:instrText>
        </w:r>
        <w:r w:rsidR="00533CCF">
          <w:rPr>
            <w:webHidden/>
          </w:rPr>
        </w:r>
        <w:r w:rsidR="00533CCF">
          <w:rPr>
            <w:webHidden/>
          </w:rPr>
          <w:fldChar w:fldCharType="separate"/>
        </w:r>
        <w:r w:rsidR="00533CCF">
          <w:rPr>
            <w:webHidden/>
          </w:rPr>
          <w:t>1</w:t>
        </w:r>
        <w:r w:rsidR="00533CCF">
          <w:rPr>
            <w:webHidden/>
          </w:rPr>
          <w:fldChar w:fldCharType="end"/>
        </w:r>
      </w:hyperlink>
    </w:p>
    <w:p w:rsidR="00533CCF" w:rsidRDefault="00533CCF">
      <w:pPr>
        <w:pStyle w:val="Verzeichnis2"/>
        <w:rPr>
          <w:rFonts w:asciiTheme="minorHAnsi" w:eastAsiaTheme="minorEastAsia" w:hAnsiTheme="minorHAnsi" w:cstheme="minorBidi"/>
          <w:color w:val="auto"/>
          <w:szCs w:val="22"/>
          <w:lang w:eastAsia="de-CH"/>
        </w:rPr>
      </w:pPr>
      <w:hyperlink w:anchor="_Toc493083027" w:history="1">
        <w:r w:rsidRPr="006F6BE5">
          <w:rPr>
            <w:rStyle w:val="Hyperlink"/>
          </w:rPr>
          <w:t>Systemanforderungen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_Toc493083027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:rsidR="00533CCF" w:rsidRDefault="00533CCF">
      <w:pPr>
        <w:pStyle w:val="Verzeichnis2"/>
        <w:rPr>
          <w:rFonts w:asciiTheme="minorHAnsi" w:eastAsiaTheme="minorEastAsia" w:hAnsiTheme="minorHAnsi" w:cstheme="minorBidi"/>
          <w:color w:val="auto"/>
          <w:szCs w:val="22"/>
          <w:lang w:eastAsia="de-CH"/>
        </w:rPr>
      </w:pPr>
      <w:hyperlink w:anchor="_Toc493083028" w:history="1">
        <w:r w:rsidRPr="006F6BE5">
          <w:rPr>
            <w:rStyle w:val="Hyperlink"/>
          </w:rPr>
          <w:t>Vorwissen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_Toc493083028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:rsidR="00533CCF" w:rsidRDefault="00533CCF">
      <w:pPr>
        <w:pStyle w:val="Verzeichnis2"/>
        <w:rPr>
          <w:rFonts w:asciiTheme="minorHAnsi" w:eastAsiaTheme="minorEastAsia" w:hAnsiTheme="minorHAnsi" w:cstheme="minorBidi"/>
          <w:color w:val="auto"/>
          <w:szCs w:val="22"/>
          <w:lang w:eastAsia="de-CH"/>
        </w:rPr>
      </w:pPr>
      <w:hyperlink w:anchor="_Toc493083029" w:history="1">
        <w:r w:rsidRPr="006F6BE5">
          <w:rPr>
            <w:rStyle w:val="Hyperlink"/>
          </w:rPr>
          <w:t>Dokument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_Toc493083029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:rsidR="00533CCF" w:rsidRDefault="00533CCF">
      <w:pPr>
        <w:pStyle w:val="Verzeichnis3"/>
        <w:tabs>
          <w:tab w:val="righ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de-CH"/>
        </w:rPr>
      </w:pPr>
      <w:hyperlink w:anchor="_Toc493083030" w:history="1">
        <w:r w:rsidRPr="006F6BE5">
          <w:rPr>
            <w:rStyle w:val="Hyperlink"/>
            <w:noProof/>
          </w:rPr>
          <w:t>Grund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_Toc493083030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533CCF" w:rsidRDefault="00533CCF">
      <w:pPr>
        <w:pStyle w:val="Verzeichnis3"/>
        <w:tabs>
          <w:tab w:val="righ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de-CH"/>
        </w:rPr>
      </w:pPr>
      <w:hyperlink w:anchor="_Toc493083031" w:history="1">
        <w:r w:rsidRPr="006F6BE5">
          <w:rPr>
            <w:rStyle w:val="Hyperlink"/>
            <w:noProof/>
          </w:rPr>
          <w:t>Aufbau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_Toc493083031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533CCF" w:rsidRDefault="00533CCF">
      <w:pPr>
        <w:pStyle w:val="Verzeichnis1"/>
        <w:rPr>
          <w:rFonts w:asciiTheme="minorHAnsi" w:eastAsiaTheme="minorEastAsia" w:hAnsiTheme="minorHAnsi" w:cstheme="minorBidi"/>
          <w:color w:val="auto"/>
          <w:sz w:val="22"/>
          <w:szCs w:val="22"/>
          <w:lang w:eastAsia="de-CH"/>
        </w:rPr>
      </w:pPr>
      <w:hyperlink w:anchor="_Toc493083032" w:history="1">
        <w:r w:rsidRPr="006F6BE5">
          <w:rPr>
            <w:rStyle w:val="Hyperlink"/>
          </w:rPr>
          <w:t>Vision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_Toc493083032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533CCF" w:rsidRDefault="00533CCF">
      <w:pPr>
        <w:pStyle w:val="Verzeichnis2"/>
        <w:rPr>
          <w:rFonts w:asciiTheme="minorHAnsi" w:eastAsiaTheme="minorEastAsia" w:hAnsiTheme="minorHAnsi" w:cstheme="minorBidi"/>
          <w:color w:val="auto"/>
          <w:szCs w:val="22"/>
          <w:lang w:eastAsia="de-CH"/>
        </w:rPr>
      </w:pPr>
      <w:hyperlink w:anchor="_Toc493083033" w:history="1">
        <w:r w:rsidRPr="006F6BE5">
          <w:rPr>
            <w:rStyle w:val="Hyperlink"/>
          </w:rPr>
          <w:t>Beschrieb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_Toc493083033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533CCF" w:rsidRDefault="00533CCF">
      <w:pPr>
        <w:pStyle w:val="Verzeichnis2"/>
        <w:rPr>
          <w:rFonts w:asciiTheme="minorHAnsi" w:eastAsiaTheme="minorEastAsia" w:hAnsiTheme="minorHAnsi" w:cstheme="minorBidi"/>
          <w:color w:val="auto"/>
          <w:szCs w:val="22"/>
          <w:lang w:eastAsia="de-CH"/>
        </w:rPr>
      </w:pPr>
      <w:hyperlink w:anchor="_Toc493083034" w:history="1">
        <w:r w:rsidRPr="006F6BE5">
          <w:rPr>
            <w:rStyle w:val="Hyperlink"/>
          </w:rPr>
          <w:t>Detailliert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_Toc493083034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533CCF" w:rsidRDefault="00533CCF">
      <w:pPr>
        <w:pStyle w:val="Verzeichnis3"/>
        <w:tabs>
          <w:tab w:val="righ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de-CH"/>
        </w:rPr>
      </w:pPr>
      <w:hyperlink w:anchor="_Toc493083035" w:history="1">
        <w:r w:rsidRPr="006F6BE5">
          <w:rPr>
            <w:rStyle w:val="Hyperlink"/>
            <w:noProof/>
          </w:rPr>
          <w:t>Konten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_Toc493083035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33CCF" w:rsidRDefault="00533CCF">
      <w:pPr>
        <w:pStyle w:val="Verzeichnis1"/>
        <w:rPr>
          <w:rFonts w:asciiTheme="minorHAnsi" w:eastAsiaTheme="minorEastAsia" w:hAnsiTheme="minorHAnsi" w:cstheme="minorBidi"/>
          <w:color w:val="auto"/>
          <w:sz w:val="22"/>
          <w:szCs w:val="22"/>
          <w:lang w:eastAsia="de-CH"/>
        </w:rPr>
      </w:pPr>
      <w:hyperlink w:anchor="_Toc493083036" w:history="1">
        <w:r w:rsidRPr="006F6BE5">
          <w:rPr>
            <w:rStyle w:val="Hyperlink"/>
          </w:rPr>
          <w:t>Analyse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_Toc493083036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533CCF" w:rsidRDefault="00533CCF">
      <w:pPr>
        <w:pStyle w:val="Verzeichnis2"/>
        <w:rPr>
          <w:rFonts w:asciiTheme="minorHAnsi" w:eastAsiaTheme="minorEastAsia" w:hAnsiTheme="minorHAnsi" w:cstheme="minorBidi"/>
          <w:color w:val="auto"/>
          <w:szCs w:val="22"/>
          <w:lang w:eastAsia="de-CH"/>
        </w:rPr>
      </w:pPr>
      <w:hyperlink w:anchor="_Toc493083037" w:history="1">
        <w:r w:rsidRPr="006F6BE5">
          <w:rPr>
            <w:rStyle w:val="Hyperlink"/>
          </w:rPr>
          <w:t>Anforderungen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_Toc493083037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533CCF" w:rsidRDefault="00533CCF">
      <w:pPr>
        <w:pStyle w:val="Verzeichnis3"/>
        <w:tabs>
          <w:tab w:val="righ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de-CH"/>
        </w:rPr>
      </w:pPr>
      <w:hyperlink w:anchor="_Toc493083038" w:history="1">
        <w:r w:rsidRPr="006F6BE5">
          <w:rPr>
            <w:rStyle w:val="Hyperlink"/>
            <w:noProof/>
          </w:rPr>
          <w:t>Muss-Kriterien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_Toc493083038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33CCF" w:rsidRDefault="00533CCF">
      <w:pPr>
        <w:pStyle w:val="Verzeichnis3"/>
        <w:tabs>
          <w:tab w:val="righ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de-CH"/>
        </w:rPr>
      </w:pPr>
      <w:hyperlink w:anchor="_Toc493083039" w:history="1">
        <w:r w:rsidRPr="006F6BE5">
          <w:rPr>
            <w:rStyle w:val="Hyperlink"/>
            <w:noProof/>
          </w:rPr>
          <w:t>Kann-Kriterien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_Toc493083039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33CCF" w:rsidRDefault="00533CCF">
      <w:pPr>
        <w:pStyle w:val="Verzeichnis2"/>
        <w:rPr>
          <w:rFonts w:asciiTheme="minorHAnsi" w:eastAsiaTheme="minorEastAsia" w:hAnsiTheme="minorHAnsi" w:cstheme="minorBidi"/>
          <w:color w:val="auto"/>
          <w:szCs w:val="22"/>
          <w:lang w:eastAsia="de-CH"/>
        </w:rPr>
      </w:pPr>
      <w:hyperlink w:anchor="_Toc493083040" w:history="1">
        <w:r w:rsidRPr="006F6BE5">
          <w:rPr>
            <w:rStyle w:val="Hyperlink"/>
          </w:rPr>
          <w:t>Use Cases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_Toc493083040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533CCF" w:rsidRDefault="00533CCF">
      <w:pPr>
        <w:pStyle w:val="Verzeichnis1"/>
        <w:rPr>
          <w:rFonts w:asciiTheme="minorHAnsi" w:eastAsiaTheme="minorEastAsia" w:hAnsiTheme="minorHAnsi" w:cstheme="minorBidi"/>
          <w:color w:val="auto"/>
          <w:sz w:val="22"/>
          <w:szCs w:val="22"/>
          <w:lang w:eastAsia="de-CH"/>
        </w:rPr>
      </w:pPr>
      <w:hyperlink w:anchor="_Toc493083041" w:history="1">
        <w:r w:rsidRPr="006F6BE5">
          <w:rPr>
            <w:rStyle w:val="Hyperlink"/>
          </w:rPr>
          <w:t>Vorgehensplan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_Toc493083041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533CCF" w:rsidRDefault="00533CCF">
      <w:pPr>
        <w:pStyle w:val="Verzeichnis1"/>
        <w:rPr>
          <w:rFonts w:asciiTheme="minorHAnsi" w:eastAsiaTheme="minorEastAsia" w:hAnsiTheme="minorHAnsi" w:cstheme="minorBidi"/>
          <w:color w:val="auto"/>
          <w:sz w:val="22"/>
          <w:szCs w:val="22"/>
          <w:lang w:eastAsia="de-CH"/>
        </w:rPr>
      </w:pPr>
      <w:hyperlink w:anchor="_Toc493083042" w:history="1">
        <w:r w:rsidRPr="006F6BE5">
          <w:rPr>
            <w:rStyle w:val="Hyperlink"/>
          </w:rPr>
          <w:t>Design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_Toc493083042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533CCF" w:rsidRDefault="00533CCF">
      <w:pPr>
        <w:pStyle w:val="Verzeichnis2"/>
        <w:rPr>
          <w:rFonts w:asciiTheme="minorHAnsi" w:eastAsiaTheme="minorEastAsia" w:hAnsiTheme="minorHAnsi" w:cstheme="minorBidi"/>
          <w:color w:val="auto"/>
          <w:szCs w:val="22"/>
          <w:lang w:eastAsia="de-CH"/>
        </w:rPr>
      </w:pPr>
      <w:hyperlink w:anchor="_Toc493083043" w:history="1">
        <w:r w:rsidRPr="006F6BE5">
          <w:rPr>
            <w:rStyle w:val="Hyperlink"/>
          </w:rPr>
          <w:t>DB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_Toc493083043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533CCF" w:rsidRDefault="00533CCF">
      <w:pPr>
        <w:pStyle w:val="Verzeichnis3"/>
        <w:tabs>
          <w:tab w:val="righ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de-CH"/>
        </w:rPr>
      </w:pPr>
      <w:hyperlink w:anchor="_Toc493083044" w:history="1">
        <w:r w:rsidRPr="006F6BE5">
          <w:rPr>
            <w:rStyle w:val="Hyperlink"/>
            <w:noProof/>
          </w:rPr>
          <w:t>Tabellen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_Toc493083044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33CCF" w:rsidRDefault="00533CCF">
      <w:pPr>
        <w:pStyle w:val="Verzeichnis4"/>
        <w:tabs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de-CH"/>
        </w:rPr>
      </w:pPr>
      <w:hyperlink w:anchor="_Toc493083045" w:history="1">
        <w:r w:rsidRPr="006F6BE5">
          <w:rPr>
            <w:rStyle w:val="Hyperlink"/>
            <w:noProof/>
          </w:rPr>
          <w:t>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_Toc493083045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33CCF" w:rsidRDefault="00533CCF">
      <w:pPr>
        <w:pStyle w:val="Verzeichnis4"/>
        <w:tabs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de-CH"/>
        </w:rPr>
      </w:pPr>
      <w:hyperlink w:anchor="_Toc493083046" w:history="1">
        <w:r w:rsidRPr="006F6BE5">
          <w:rPr>
            <w:rStyle w:val="Hyperlink"/>
            <w:noProof/>
          </w:rPr>
          <w:t>Loca</w:t>
        </w:r>
        <w:r w:rsidRPr="006F6BE5">
          <w:rPr>
            <w:rStyle w:val="Hyperlink"/>
            <w:noProof/>
          </w:rPr>
          <w:t>t</w:t>
        </w:r>
        <w:r w:rsidRPr="006F6BE5">
          <w:rPr>
            <w:rStyle w:val="Hyperlink"/>
            <w:noProof/>
          </w:rPr>
          <w:t>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_Toc493083046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33CCF" w:rsidRDefault="00533CCF">
      <w:pPr>
        <w:pStyle w:val="Verzeichnis3"/>
        <w:tabs>
          <w:tab w:val="righ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de-CH"/>
        </w:rPr>
      </w:pPr>
      <w:hyperlink w:anchor="_Toc493083047" w:history="1">
        <w:r w:rsidRPr="006F6BE5">
          <w:rPr>
            <w:rStyle w:val="Hyperlink"/>
            <w:noProof/>
          </w:rPr>
          <w:t>Designanpassungen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_Toc493083047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33CCF" w:rsidRDefault="00533CCF">
      <w:pPr>
        <w:pStyle w:val="Verzeichnis2"/>
        <w:rPr>
          <w:rFonts w:asciiTheme="minorHAnsi" w:eastAsiaTheme="minorEastAsia" w:hAnsiTheme="minorHAnsi" w:cstheme="minorBidi"/>
          <w:color w:val="auto"/>
          <w:szCs w:val="22"/>
          <w:lang w:eastAsia="de-CH"/>
        </w:rPr>
      </w:pPr>
      <w:hyperlink w:anchor="_Toc493083048" w:history="1">
        <w:r w:rsidRPr="006F6BE5">
          <w:rPr>
            <w:rStyle w:val="Hyperlink"/>
          </w:rPr>
          <w:t>Programm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_Toc493083048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533CCF" w:rsidRDefault="00533CCF">
      <w:pPr>
        <w:pStyle w:val="Verzeichnis3"/>
        <w:tabs>
          <w:tab w:val="righ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de-CH"/>
        </w:rPr>
      </w:pPr>
      <w:hyperlink w:anchor="_Toc493083049" w:history="1">
        <w:r w:rsidRPr="006F6BE5">
          <w:rPr>
            <w:rStyle w:val="Hyperlink"/>
            <w:noProof/>
          </w:rPr>
          <w:t>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_Toc493083049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33CCF" w:rsidRDefault="00533CCF">
      <w:pPr>
        <w:pStyle w:val="Verzeichnis3"/>
        <w:tabs>
          <w:tab w:val="righ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de-CH"/>
        </w:rPr>
      </w:pPr>
      <w:hyperlink w:anchor="_Toc493083050" w:history="1">
        <w:r w:rsidRPr="006F6BE5">
          <w:rPr>
            <w:rStyle w:val="Hyperlink"/>
            <w:noProof/>
          </w:rPr>
          <w:t>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_Toc493083050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33CCF" w:rsidRDefault="00533CCF">
      <w:pPr>
        <w:pStyle w:val="Verzeichnis3"/>
        <w:tabs>
          <w:tab w:val="righ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de-CH"/>
        </w:rPr>
      </w:pPr>
      <w:hyperlink w:anchor="_Toc493083051" w:history="1">
        <w:r w:rsidRPr="006F6BE5">
          <w:rPr>
            <w:rStyle w:val="Hyperlink"/>
            <w:noProof/>
          </w:rPr>
          <w:t>Controller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_Toc493083051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33CCF" w:rsidRDefault="00533CCF">
      <w:pPr>
        <w:pStyle w:val="Verzeichnis3"/>
        <w:tabs>
          <w:tab w:val="righ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de-CH"/>
        </w:rPr>
      </w:pPr>
      <w:hyperlink w:anchor="_Toc493083052" w:history="1">
        <w:r w:rsidRPr="006F6BE5">
          <w:rPr>
            <w:rStyle w:val="Hyperlink"/>
            <w:noProof/>
          </w:rPr>
          <w:t>Designanpassungen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_Toc493083052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33CCF" w:rsidRDefault="00533CCF">
      <w:pPr>
        <w:pStyle w:val="Verzeichnis1"/>
        <w:rPr>
          <w:rFonts w:asciiTheme="minorHAnsi" w:eastAsiaTheme="minorEastAsia" w:hAnsiTheme="minorHAnsi" w:cstheme="minorBidi"/>
          <w:color w:val="auto"/>
          <w:sz w:val="22"/>
          <w:szCs w:val="22"/>
          <w:lang w:eastAsia="de-CH"/>
        </w:rPr>
      </w:pPr>
      <w:hyperlink w:anchor="_Toc493083053" w:history="1">
        <w:r w:rsidRPr="006F6BE5">
          <w:rPr>
            <w:rStyle w:val="Hyperlink"/>
          </w:rPr>
          <w:t>Implementation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_Toc493083053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533CCF" w:rsidRDefault="00533CCF">
      <w:pPr>
        <w:pStyle w:val="Verzeichnis2"/>
        <w:rPr>
          <w:rFonts w:asciiTheme="minorHAnsi" w:eastAsiaTheme="minorEastAsia" w:hAnsiTheme="minorHAnsi" w:cstheme="minorBidi"/>
          <w:color w:val="auto"/>
          <w:szCs w:val="22"/>
          <w:lang w:eastAsia="de-CH"/>
        </w:rPr>
      </w:pPr>
      <w:hyperlink w:anchor="_Toc493083054" w:history="1">
        <w:r w:rsidRPr="006F6BE5">
          <w:rPr>
            <w:rStyle w:val="Hyperlink"/>
          </w:rPr>
          <w:t>Implementierung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_Toc493083054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533CCF" w:rsidRDefault="00533CCF">
      <w:pPr>
        <w:pStyle w:val="Verzeichnis1"/>
        <w:rPr>
          <w:rFonts w:asciiTheme="minorHAnsi" w:eastAsiaTheme="minorEastAsia" w:hAnsiTheme="minorHAnsi" w:cstheme="minorBidi"/>
          <w:color w:val="auto"/>
          <w:sz w:val="22"/>
          <w:szCs w:val="22"/>
          <w:lang w:eastAsia="de-CH"/>
        </w:rPr>
      </w:pPr>
      <w:hyperlink w:anchor="_Toc493083055" w:history="1">
        <w:r w:rsidRPr="006F6BE5">
          <w:rPr>
            <w:rStyle w:val="Hyperlink"/>
          </w:rPr>
          <w:t>Testing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_Toc493083055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B87C87" w:rsidRDefault="00B87C87">
      <w:r>
        <w:fldChar w:fldCharType="end"/>
      </w:r>
    </w:p>
    <w:p w:rsidR="00B87C87" w:rsidRDefault="00B87C87">
      <w:r>
        <w:br w:type="page"/>
      </w:r>
    </w:p>
    <w:p w:rsidR="00A370FF" w:rsidRDefault="00FF527A" w:rsidP="009E4CCA">
      <w:pPr>
        <w:pStyle w:val="berschrift1"/>
      </w:pPr>
      <w:bookmarkStart w:id="7" w:name="_Toc493083032"/>
      <w:r>
        <w:lastRenderedPageBreak/>
        <w:t>Vision</w:t>
      </w:r>
      <w:bookmarkEnd w:id="7"/>
    </w:p>
    <w:p w:rsidR="00FB4D55" w:rsidRDefault="00FB4D55" w:rsidP="003564A5">
      <w:bookmarkStart w:id="8" w:name="_Hlk489596970"/>
      <w:r>
        <w:t xml:space="preserve">Im Modul 326 haben wir ein Starbucks-Menümanager </w:t>
      </w:r>
      <w:r>
        <w:t>mit Java</w:t>
      </w:r>
      <w:r>
        <w:t xml:space="preserve"> erstellt. Bisher konnte der jedoch nur textbasiert verwendet werden (mittels Konsole).</w:t>
      </w:r>
    </w:p>
    <w:p w:rsidR="00FB4D55" w:rsidRDefault="00FB4D55" w:rsidP="003564A5">
      <w:r>
        <w:t>Unser Ziel ist nun, den Mitarbeitern das Mutieren des Menüs mit einem GUI zu erleichtern.</w:t>
      </w:r>
      <w:r w:rsidR="00550972">
        <w:t xml:space="preserve"> Das GUI soll alle bisherigen Userinteraktionen abdecken, sprich:</w:t>
      </w:r>
    </w:p>
    <w:p w:rsidR="00550972" w:rsidRDefault="00550972" w:rsidP="00550972">
      <w:pPr>
        <w:pStyle w:val="Listenabsatz"/>
        <w:numPr>
          <w:ilvl w:val="0"/>
          <w:numId w:val="8"/>
        </w:numPr>
      </w:pPr>
      <w:r>
        <w:t>Menü anzeigen</w:t>
      </w:r>
    </w:p>
    <w:p w:rsidR="00550972" w:rsidRDefault="00550972" w:rsidP="00550972">
      <w:pPr>
        <w:pStyle w:val="Listenabsatz"/>
        <w:numPr>
          <w:ilvl w:val="0"/>
          <w:numId w:val="8"/>
        </w:numPr>
      </w:pPr>
      <w:r>
        <w:t>Produkt hinzufügen</w:t>
      </w:r>
    </w:p>
    <w:p w:rsidR="00550972" w:rsidRDefault="00550972" w:rsidP="00550972">
      <w:pPr>
        <w:pStyle w:val="Listenabsatz"/>
        <w:numPr>
          <w:ilvl w:val="0"/>
          <w:numId w:val="8"/>
        </w:numPr>
      </w:pPr>
      <w:r>
        <w:t>Produkt bearbeiten</w:t>
      </w:r>
    </w:p>
    <w:p w:rsidR="00550972" w:rsidRDefault="00550972" w:rsidP="00550972">
      <w:pPr>
        <w:pStyle w:val="Listenabsatz"/>
        <w:numPr>
          <w:ilvl w:val="0"/>
          <w:numId w:val="8"/>
        </w:numPr>
      </w:pPr>
      <w:r>
        <w:t>Produkt löschen</w:t>
      </w:r>
    </w:p>
    <w:p w:rsidR="00550972" w:rsidRDefault="00550972" w:rsidP="00550972">
      <w:pPr>
        <w:pStyle w:val="Listenabsatz"/>
        <w:numPr>
          <w:ilvl w:val="0"/>
          <w:numId w:val="8"/>
        </w:numPr>
      </w:pPr>
      <w:r>
        <w:t>Programm beenden</w:t>
      </w:r>
    </w:p>
    <w:p w:rsidR="00550972" w:rsidRDefault="00550972" w:rsidP="00550972">
      <w:r>
        <w:t>Weiter möchten wir eine Login- sowie Logoutfunktion einbauen, um die Sicherheit der Daten zu gewährleisten.</w:t>
      </w:r>
      <w:bookmarkStart w:id="9" w:name="_GoBack"/>
      <w:bookmarkEnd w:id="9"/>
    </w:p>
    <w:p w:rsidR="00FB4D55" w:rsidRPr="003564A5" w:rsidRDefault="00FB4D55" w:rsidP="003564A5"/>
    <w:p w:rsidR="00FF527A" w:rsidRDefault="00FF527A" w:rsidP="00FF527A">
      <w:pPr>
        <w:pStyle w:val="berschrift1"/>
      </w:pPr>
      <w:bookmarkStart w:id="10" w:name="_Toc493083036"/>
      <w:bookmarkEnd w:id="8"/>
      <w:r>
        <w:t>Analyse</w:t>
      </w:r>
      <w:bookmarkEnd w:id="10"/>
    </w:p>
    <w:p w:rsidR="00FF527A" w:rsidRPr="00FF527A" w:rsidRDefault="00FF527A" w:rsidP="00FF527A">
      <w:pPr>
        <w:pStyle w:val="berschrift2"/>
      </w:pPr>
      <w:bookmarkStart w:id="11" w:name="_Toc493083037"/>
      <w:r>
        <w:t>Anforderungen</w:t>
      </w:r>
      <w:bookmarkEnd w:id="11"/>
    </w:p>
    <w:p w:rsidR="00FF527A" w:rsidRPr="00FF527A" w:rsidRDefault="00FF527A" w:rsidP="00FF527A">
      <w:pPr>
        <w:pStyle w:val="berschrift3"/>
      </w:pPr>
      <w:bookmarkStart w:id="12" w:name="_Toc487807341"/>
      <w:bookmarkStart w:id="13" w:name="_Toc493083038"/>
      <w:r w:rsidRPr="00FF527A">
        <w:t>Muss-Kriterien</w:t>
      </w:r>
      <w:bookmarkEnd w:id="12"/>
      <w:bookmarkEnd w:id="13"/>
    </w:p>
    <w:p w:rsidR="00394948" w:rsidRPr="004A4F16" w:rsidRDefault="00394948" w:rsidP="005E68A0">
      <w:pPr>
        <w:pStyle w:val="Listenabsatz"/>
        <w:numPr>
          <w:ilvl w:val="0"/>
          <w:numId w:val="4"/>
        </w:numPr>
        <w:rPr>
          <w:lang w:val="de-DE"/>
        </w:rPr>
      </w:pPr>
      <w:bookmarkStart w:id="14" w:name="_Toc487807342"/>
    </w:p>
    <w:p w:rsidR="000D7DA0" w:rsidRDefault="00FF527A" w:rsidP="00FF527A">
      <w:pPr>
        <w:pStyle w:val="berschrift3"/>
        <w:rPr>
          <w:rFonts w:asciiTheme="minorHAnsi" w:eastAsiaTheme="minorEastAsia" w:hAnsiTheme="minorHAnsi" w:cstheme="minorBidi"/>
          <w:color w:val="auto"/>
          <w:sz w:val="21"/>
          <w:szCs w:val="21"/>
          <w:lang w:val="de-DE"/>
        </w:rPr>
      </w:pPr>
      <w:bookmarkStart w:id="15" w:name="_Toc493083039"/>
      <w:r w:rsidRPr="00FF527A">
        <w:t>Kann-Kriterien</w:t>
      </w:r>
      <w:bookmarkEnd w:id="14"/>
      <w:bookmarkEnd w:id="15"/>
    </w:p>
    <w:p w:rsidR="004A4F16" w:rsidRPr="00FF527A" w:rsidRDefault="004A4F16" w:rsidP="005E68A0">
      <w:pPr>
        <w:pStyle w:val="Listenabsatz"/>
        <w:numPr>
          <w:ilvl w:val="0"/>
          <w:numId w:val="4"/>
        </w:numPr>
        <w:rPr>
          <w:lang w:val="de-DE"/>
        </w:rPr>
      </w:pPr>
    </w:p>
    <w:p w:rsidR="00FF527A" w:rsidRDefault="00FF527A"/>
    <w:p w:rsidR="002E745B" w:rsidRDefault="002E745B" w:rsidP="00A370FF">
      <w:pPr>
        <w:pStyle w:val="berschrift2"/>
      </w:pPr>
      <w:bookmarkStart w:id="16" w:name="_Toc493083040"/>
      <w:r>
        <w:t>Use Cases</w:t>
      </w:r>
      <w:bookmarkEnd w:id="16"/>
    </w:p>
    <w:p w:rsidR="002E745B" w:rsidRDefault="002E745B"/>
    <w:p w:rsidR="002158E5" w:rsidRDefault="002158E5"/>
    <w:p w:rsidR="002158E5" w:rsidRDefault="002158E5">
      <w:r>
        <w:br w:type="page"/>
      </w:r>
    </w:p>
    <w:p w:rsidR="000D7DA0" w:rsidRDefault="000D7DA0" w:rsidP="009E4CCA">
      <w:pPr>
        <w:pStyle w:val="berschrift1"/>
      </w:pPr>
      <w:bookmarkStart w:id="17" w:name="_Toc493083041"/>
      <w:r>
        <w:lastRenderedPageBreak/>
        <w:t>Vorgehensplan</w:t>
      </w:r>
      <w:bookmarkEnd w:id="17"/>
    </w:p>
    <w:p w:rsidR="000D7DA0" w:rsidRDefault="000D7DA0"/>
    <w:p w:rsidR="00A370FF" w:rsidRDefault="00A370FF">
      <w:r>
        <w:br w:type="page"/>
      </w:r>
    </w:p>
    <w:p w:rsidR="000D7DA0" w:rsidRDefault="000D7DA0" w:rsidP="009E4CCA">
      <w:pPr>
        <w:pStyle w:val="berschrift1"/>
      </w:pPr>
      <w:bookmarkStart w:id="18" w:name="_Toc493083042"/>
      <w:r>
        <w:lastRenderedPageBreak/>
        <w:t>Design</w:t>
      </w:r>
      <w:bookmarkEnd w:id="18"/>
    </w:p>
    <w:p w:rsidR="000D7DA0" w:rsidRDefault="000D7DA0" w:rsidP="00A370FF">
      <w:pPr>
        <w:pStyle w:val="berschrift2"/>
      </w:pPr>
      <w:bookmarkStart w:id="19" w:name="_Toc493083043"/>
      <w:r>
        <w:t>DB</w:t>
      </w:r>
      <w:bookmarkEnd w:id="19"/>
    </w:p>
    <w:p w:rsidR="006914E9" w:rsidRDefault="006914E9"/>
    <w:p w:rsidR="00957F86" w:rsidRDefault="00957F86"/>
    <w:p w:rsidR="00957F86" w:rsidRDefault="00957F86" w:rsidP="00957F86">
      <w:pPr>
        <w:pStyle w:val="berschrift3"/>
      </w:pPr>
      <w:bookmarkStart w:id="20" w:name="_Toc493083044"/>
      <w:r>
        <w:t>Tabellen</w:t>
      </w:r>
      <w:bookmarkEnd w:id="20"/>
    </w:p>
    <w:p w:rsidR="00957F86" w:rsidRDefault="00957F86" w:rsidP="00957F86">
      <w:pPr>
        <w:pStyle w:val="berschrift4"/>
      </w:pPr>
      <w:bookmarkStart w:id="21" w:name="_Toc493083045"/>
      <w:r>
        <w:t>User</w:t>
      </w:r>
      <w:bookmarkEnd w:id="21"/>
    </w:p>
    <w:p w:rsidR="00822EE0" w:rsidRDefault="00957F86">
      <w:r>
        <w:t>Der User braucht einen Usernamen sowie das Passwort. Der Username ist unique definiert.</w:t>
      </w:r>
      <w:r w:rsidR="00CE4F09">
        <w:t xml:space="preserve"> Das Passwort ist mittels BCrypt verschlüsselt – das heisst, es benötigt eine Länge von CHAR(60).</w:t>
      </w:r>
      <w:r w:rsidR="00822EE0">
        <w:t xml:space="preserve"> Ausserdem wird der Salt abgespeichert, er besteht aus einer Zahl.</w:t>
      </w:r>
    </w:p>
    <w:p w:rsidR="00957F86" w:rsidRDefault="00957F86" w:rsidP="00957F86">
      <w:pPr>
        <w:pStyle w:val="berschrift4"/>
      </w:pPr>
      <w:bookmarkStart w:id="22" w:name="_Toc493083046"/>
      <w:r>
        <w:t>Location</w:t>
      </w:r>
      <w:bookmarkEnd w:id="22"/>
    </w:p>
    <w:p w:rsidR="00957F86" w:rsidRDefault="00957F86">
      <w:r>
        <w:t>Hier werden die besuchten Orte abgespeichert. Wir speichern den Namen der Stadt, sowie die Längen- und Breitengrade in dieser Tabelle ab, da Google Maps die Nadeln mittels der Koordinaten setzt.</w:t>
      </w:r>
    </w:p>
    <w:p w:rsidR="00190CFD" w:rsidRPr="00533CCF" w:rsidRDefault="005D1278" w:rsidP="003564A5">
      <w:pPr>
        <w:rPr>
          <w:lang w:val="fr-CH"/>
        </w:rPr>
      </w:pPr>
      <w:r w:rsidRPr="005D1278">
        <w:rPr>
          <w:lang w:val="fr-CH"/>
        </w:rPr>
        <w:t>Index:</w:t>
      </w:r>
      <w:r w:rsidRPr="005D1278">
        <w:rPr>
          <w:lang w:val="fr-CH"/>
        </w:rPr>
        <w:tab/>
        <w:t>Unique über Longitude und Latitude</w:t>
      </w:r>
      <w:r>
        <w:rPr>
          <w:lang w:val="fr-CH"/>
        </w:rPr>
        <w:t>.</w:t>
      </w:r>
    </w:p>
    <w:p w:rsidR="00190CFD" w:rsidRPr="00533CCF" w:rsidRDefault="00190CFD">
      <w:pPr>
        <w:rPr>
          <w:lang w:val="fr-CH"/>
        </w:rPr>
      </w:pPr>
    </w:p>
    <w:p w:rsidR="003B4559" w:rsidRDefault="003B4559" w:rsidP="003B4559">
      <w:pPr>
        <w:pStyle w:val="berschrift3"/>
      </w:pPr>
      <w:bookmarkStart w:id="23" w:name="_Toc493083047"/>
      <w:r>
        <w:t>Designanpassungen</w:t>
      </w:r>
      <w:bookmarkEnd w:id="23"/>
    </w:p>
    <w:p w:rsidR="003B4559" w:rsidRDefault="003B4559"/>
    <w:p w:rsidR="000D7DA0" w:rsidRDefault="000D7DA0" w:rsidP="00A370FF">
      <w:pPr>
        <w:pStyle w:val="berschrift2"/>
      </w:pPr>
      <w:bookmarkStart w:id="24" w:name="_Toc493083048"/>
      <w:r>
        <w:t>Programm</w:t>
      </w:r>
      <w:bookmarkEnd w:id="24"/>
    </w:p>
    <w:p w:rsidR="000D7DA0" w:rsidRDefault="000D7DA0" w:rsidP="00A370FF">
      <w:pPr>
        <w:pStyle w:val="berschrift3"/>
      </w:pPr>
      <w:bookmarkStart w:id="25" w:name="_Toc493083049"/>
      <w:r>
        <w:t>Model</w:t>
      </w:r>
      <w:bookmarkEnd w:id="25"/>
    </w:p>
    <w:p w:rsidR="000D7DA0" w:rsidRDefault="000D7DA0"/>
    <w:p w:rsidR="000D7DA0" w:rsidRDefault="000D7DA0" w:rsidP="00A370FF">
      <w:pPr>
        <w:pStyle w:val="berschrift3"/>
      </w:pPr>
      <w:bookmarkStart w:id="26" w:name="_Toc493083050"/>
      <w:r>
        <w:t>View</w:t>
      </w:r>
      <w:bookmarkEnd w:id="26"/>
    </w:p>
    <w:p w:rsidR="000D7DA0" w:rsidRDefault="000D7DA0"/>
    <w:p w:rsidR="000D7DA0" w:rsidRDefault="000D7DA0" w:rsidP="00A370FF">
      <w:pPr>
        <w:pStyle w:val="berschrift3"/>
      </w:pPr>
      <w:bookmarkStart w:id="27" w:name="_Toc493083051"/>
      <w:r>
        <w:t>Controller</w:t>
      </w:r>
      <w:bookmarkEnd w:id="27"/>
    </w:p>
    <w:p w:rsidR="003B4559" w:rsidRDefault="003B4559"/>
    <w:p w:rsidR="003B4559" w:rsidRDefault="003B4559" w:rsidP="003B4559">
      <w:pPr>
        <w:pStyle w:val="berschrift3"/>
      </w:pPr>
      <w:bookmarkStart w:id="28" w:name="_Toc493083052"/>
      <w:r>
        <w:t>Designanpassungen</w:t>
      </w:r>
      <w:bookmarkEnd w:id="28"/>
    </w:p>
    <w:p w:rsidR="003B4559" w:rsidRDefault="003B4559"/>
    <w:p w:rsidR="00A370FF" w:rsidRDefault="00A370FF">
      <w:r>
        <w:br w:type="page"/>
      </w:r>
    </w:p>
    <w:p w:rsidR="000D7DA0" w:rsidRDefault="000D7DA0" w:rsidP="009E4CCA">
      <w:pPr>
        <w:pStyle w:val="berschrift1"/>
      </w:pPr>
      <w:bookmarkStart w:id="29" w:name="_Toc493083053"/>
      <w:r>
        <w:lastRenderedPageBreak/>
        <w:t>Implementation</w:t>
      </w:r>
      <w:bookmarkEnd w:id="29"/>
    </w:p>
    <w:p w:rsidR="000D7DA0" w:rsidRDefault="000D7DA0" w:rsidP="00A370FF">
      <w:pPr>
        <w:pStyle w:val="berschrift2"/>
      </w:pPr>
      <w:bookmarkStart w:id="30" w:name="_Toc493083054"/>
      <w:r>
        <w:t>Implementierung</w:t>
      </w:r>
      <w:bookmarkEnd w:id="30"/>
    </w:p>
    <w:p w:rsidR="000D7DA0" w:rsidRDefault="000D7DA0"/>
    <w:p w:rsidR="000D7DA0" w:rsidRDefault="000D7DA0"/>
    <w:p w:rsidR="00A370FF" w:rsidRDefault="00A370FF">
      <w:r>
        <w:br w:type="page"/>
      </w:r>
    </w:p>
    <w:p w:rsidR="00A370FF" w:rsidRDefault="00A370FF" w:rsidP="009E4CCA">
      <w:pPr>
        <w:pStyle w:val="berschrift1"/>
      </w:pPr>
      <w:bookmarkStart w:id="31" w:name="_Toc493083055"/>
      <w:r>
        <w:lastRenderedPageBreak/>
        <w:t>Testing</w:t>
      </w:r>
      <w:bookmarkEnd w:id="31"/>
    </w:p>
    <w:p w:rsidR="00A370FF" w:rsidRDefault="00A370FF"/>
    <w:p w:rsidR="00A370FF" w:rsidRDefault="00A370FF"/>
    <w:sectPr w:rsidR="00A370FF" w:rsidSect="005371A8"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A4422" w:rsidRDefault="003A4422" w:rsidP="00FF527A">
      <w:pPr>
        <w:spacing w:after="0" w:line="240" w:lineRule="auto"/>
      </w:pPr>
      <w:r>
        <w:separator/>
      </w:r>
    </w:p>
  </w:endnote>
  <w:endnote w:type="continuationSeparator" w:id="0">
    <w:p w:rsidR="003A4422" w:rsidRDefault="003A4422" w:rsidP="00FF52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A4422" w:rsidRDefault="003A4422" w:rsidP="00FF527A">
      <w:pPr>
        <w:spacing w:after="0" w:line="240" w:lineRule="auto"/>
      </w:pPr>
      <w:r>
        <w:separator/>
      </w:r>
    </w:p>
  </w:footnote>
  <w:footnote w:type="continuationSeparator" w:id="0">
    <w:p w:rsidR="003A4422" w:rsidRDefault="003A4422" w:rsidP="00FF52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D73B8F"/>
    <w:multiLevelType w:val="multilevel"/>
    <w:tmpl w:val="34364FAA"/>
    <w:lvl w:ilvl="0">
      <w:start w:val="1"/>
      <w:numFmt w:val="decimal"/>
      <w:lvlText w:val="%1"/>
      <w:lvlJc w:val="left"/>
      <w:pPr>
        <w:ind w:left="397" w:hanging="397"/>
      </w:pPr>
      <w:rPr>
        <w:rFonts w:hint="default"/>
        <w:color w:val="373737" w:themeColor="accent1" w:themeShade="80"/>
      </w:rPr>
    </w:lvl>
    <w:lvl w:ilvl="1">
      <w:start w:val="1"/>
      <w:numFmt w:val="lowerLetter"/>
      <w:lvlText w:val="%1%2"/>
      <w:lvlJc w:val="left"/>
      <w:pPr>
        <w:ind w:left="794" w:hanging="397"/>
      </w:pPr>
      <w:rPr>
        <w:rFonts w:hint="default"/>
        <w:color w:val="535353" w:themeColor="accent1" w:themeShade="BF"/>
      </w:rPr>
    </w:lvl>
    <w:lvl w:ilvl="2">
      <w:start w:val="1"/>
      <w:numFmt w:val="decimal"/>
      <w:lvlText w:val="%1%2.%3"/>
      <w:lvlJc w:val="left"/>
      <w:pPr>
        <w:ind w:left="1191" w:hanging="397"/>
      </w:pPr>
      <w:rPr>
        <w:rFonts w:hint="default"/>
        <w:color w:val="6F6F6F" w:themeColor="accent1"/>
      </w:rPr>
    </w:lvl>
    <w:lvl w:ilvl="3">
      <w:start w:val="1"/>
      <w:numFmt w:val="decimal"/>
      <w:lvlText w:val="(%4)"/>
      <w:lvlJc w:val="left"/>
      <w:pPr>
        <w:ind w:left="1588" w:hanging="39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985" w:hanging="39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382" w:hanging="39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779" w:hanging="39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176" w:hanging="39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73" w:hanging="397"/>
      </w:pPr>
      <w:rPr>
        <w:rFonts w:hint="default"/>
      </w:rPr>
    </w:lvl>
  </w:abstractNum>
  <w:abstractNum w:abstractNumId="1" w15:restartNumberingAfterBreak="0">
    <w:nsid w:val="284806D5"/>
    <w:multiLevelType w:val="multilevel"/>
    <w:tmpl w:val="BB0C600E"/>
    <w:lvl w:ilvl="0">
      <w:start w:val="1"/>
      <w:numFmt w:val="bullet"/>
      <w:lvlText w:val="■"/>
      <w:lvlJc w:val="left"/>
      <w:pPr>
        <w:ind w:left="397" w:hanging="397"/>
      </w:pPr>
      <w:rPr>
        <w:rFonts w:ascii="Arial" w:hAnsi="Arial" w:hint="default"/>
        <w:color w:val="535353" w:themeColor="accent1" w:themeShade="BF"/>
      </w:rPr>
    </w:lvl>
    <w:lvl w:ilvl="1">
      <w:start w:val="1"/>
      <w:numFmt w:val="bullet"/>
      <w:lvlText w:val="■"/>
      <w:lvlJc w:val="left"/>
      <w:pPr>
        <w:ind w:left="794" w:hanging="397"/>
      </w:pPr>
      <w:rPr>
        <w:rFonts w:ascii="Arial" w:hAnsi="Arial" w:hint="default"/>
        <w:color w:val="373737" w:themeColor="accent1" w:themeShade="80"/>
      </w:rPr>
    </w:lvl>
    <w:lvl w:ilvl="2">
      <w:start w:val="1"/>
      <w:numFmt w:val="bullet"/>
      <w:lvlText w:val="■"/>
      <w:lvlJc w:val="left"/>
      <w:pPr>
        <w:ind w:left="1191" w:hanging="397"/>
      </w:pPr>
      <w:rPr>
        <w:rFonts w:ascii="Arial" w:hAnsi="Arial" w:hint="default"/>
        <w:color w:val="1B1E22" w:themeColor="text2" w:themeShade="80"/>
      </w:rPr>
    </w:lvl>
    <w:lvl w:ilvl="3">
      <w:start w:val="1"/>
      <w:numFmt w:val="bullet"/>
      <w:lvlText w:val="■"/>
      <w:lvlJc w:val="left"/>
      <w:pPr>
        <w:ind w:left="1588" w:hanging="397"/>
      </w:pPr>
      <w:rPr>
        <w:rFonts w:ascii="Arial" w:hAnsi="Arial" w:hint="default"/>
        <w:color w:val="171717" w:themeColor="background2" w:themeShade="1A"/>
      </w:rPr>
    </w:lvl>
    <w:lvl w:ilvl="4">
      <w:start w:val="1"/>
      <w:numFmt w:val="lowerLetter"/>
      <w:lvlText w:val="(%5)"/>
      <w:lvlJc w:val="left"/>
      <w:pPr>
        <w:ind w:left="1985" w:hanging="39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382" w:hanging="39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779" w:hanging="39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176" w:hanging="39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73" w:hanging="397"/>
      </w:pPr>
      <w:rPr>
        <w:rFonts w:hint="default"/>
      </w:rPr>
    </w:lvl>
  </w:abstractNum>
  <w:abstractNum w:abstractNumId="2" w15:restartNumberingAfterBreak="0">
    <w:nsid w:val="35941B99"/>
    <w:multiLevelType w:val="multilevel"/>
    <w:tmpl w:val="BB0C600E"/>
    <w:lvl w:ilvl="0">
      <w:start w:val="1"/>
      <w:numFmt w:val="bullet"/>
      <w:lvlText w:val="■"/>
      <w:lvlJc w:val="left"/>
      <w:pPr>
        <w:ind w:left="397" w:hanging="397"/>
      </w:pPr>
      <w:rPr>
        <w:rFonts w:ascii="Arial" w:hAnsi="Arial" w:hint="default"/>
        <w:color w:val="535353" w:themeColor="accent1" w:themeShade="BF"/>
      </w:rPr>
    </w:lvl>
    <w:lvl w:ilvl="1">
      <w:start w:val="1"/>
      <w:numFmt w:val="bullet"/>
      <w:lvlText w:val="■"/>
      <w:lvlJc w:val="left"/>
      <w:pPr>
        <w:ind w:left="794" w:hanging="397"/>
      </w:pPr>
      <w:rPr>
        <w:rFonts w:ascii="Arial" w:hAnsi="Arial" w:hint="default"/>
        <w:color w:val="373737" w:themeColor="accent1" w:themeShade="80"/>
      </w:rPr>
    </w:lvl>
    <w:lvl w:ilvl="2">
      <w:start w:val="1"/>
      <w:numFmt w:val="bullet"/>
      <w:lvlText w:val="■"/>
      <w:lvlJc w:val="left"/>
      <w:pPr>
        <w:ind w:left="1191" w:hanging="397"/>
      </w:pPr>
      <w:rPr>
        <w:rFonts w:ascii="Arial" w:hAnsi="Arial" w:hint="default"/>
        <w:color w:val="1B1E22" w:themeColor="text2" w:themeShade="80"/>
      </w:rPr>
    </w:lvl>
    <w:lvl w:ilvl="3">
      <w:start w:val="1"/>
      <w:numFmt w:val="bullet"/>
      <w:lvlText w:val="■"/>
      <w:lvlJc w:val="left"/>
      <w:pPr>
        <w:ind w:left="1588" w:hanging="397"/>
      </w:pPr>
      <w:rPr>
        <w:rFonts w:ascii="Arial" w:hAnsi="Arial" w:hint="default"/>
        <w:color w:val="171717" w:themeColor="background2" w:themeShade="1A"/>
      </w:rPr>
    </w:lvl>
    <w:lvl w:ilvl="4">
      <w:start w:val="1"/>
      <w:numFmt w:val="lowerLetter"/>
      <w:lvlText w:val="(%5)"/>
      <w:lvlJc w:val="left"/>
      <w:pPr>
        <w:ind w:left="1985" w:hanging="39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382" w:hanging="39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779" w:hanging="39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176" w:hanging="39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73" w:hanging="397"/>
      </w:pPr>
      <w:rPr>
        <w:rFonts w:hint="default"/>
      </w:rPr>
    </w:lvl>
  </w:abstractNum>
  <w:abstractNum w:abstractNumId="3" w15:restartNumberingAfterBreak="0">
    <w:nsid w:val="3F92738A"/>
    <w:multiLevelType w:val="multilevel"/>
    <w:tmpl w:val="34364FAA"/>
    <w:lvl w:ilvl="0">
      <w:start w:val="1"/>
      <w:numFmt w:val="decimal"/>
      <w:lvlText w:val="%1"/>
      <w:lvlJc w:val="left"/>
      <w:pPr>
        <w:ind w:left="397" w:hanging="397"/>
      </w:pPr>
      <w:rPr>
        <w:rFonts w:hint="default"/>
        <w:color w:val="373737" w:themeColor="accent1" w:themeShade="80"/>
      </w:rPr>
    </w:lvl>
    <w:lvl w:ilvl="1">
      <w:start w:val="1"/>
      <w:numFmt w:val="lowerLetter"/>
      <w:lvlText w:val="%1%2"/>
      <w:lvlJc w:val="left"/>
      <w:pPr>
        <w:ind w:left="794" w:hanging="397"/>
      </w:pPr>
      <w:rPr>
        <w:rFonts w:hint="default"/>
        <w:color w:val="535353" w:themeColor="accent1" w:themeShade="BF"/>
      </w:rPr>
    </w:lvl>
    <w:lvl w:ilvl="2">
      <w:start w:val="1"/>
      <w:numFmt w:val="decimal"/>
      <w:lvlText w:val="%1%2.%3"/>
      <w:lvlJc w:val="left"/>
      <w:pPr>
        <w:ind w:left="1191" w:hanging="397"/>
      </w:pPr>
      <w:rPr>
        <w:rFonts w:hint="default"/>
        <w:color w:val="6F6F6F" w:themeColor="accent1"/>
        <w:sz w:val="20"/>
      </w:rPr>
    </w:lvl>
    <w:lvl w:ilvl="3">
      <w:start w:val="1"/>
      <w:numFmt w:val="decimal"/>
      <w:lvlText w:val="(%4)"/>
      <w:lvlJc w:val="left"/>
      <w:pPr>
        <w:ind w:left="1588" w:hanging="39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985" w:hanging="39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382" w:hanging="39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779" w:hanging="39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176" w:hanging="39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73" w:hanging="397"/>
      </w:pPr>
      <w:rPr>
        <w:rFonts w:hint="default"/>
      </w:rPr>
    </w:lvl>
  </w:abstractNum>
  <w:abstractNum w:abstractNumId="4" w15:restartNumberingAfterBreak="0">
    <w:nsid w:val="45B57202"/>
    <w:multiLevelType w:val="multilevel"/>
    <w:tmpl w:val="34364FAA"/>
    <w:lvl w:ilvl="0">
      <w:start w:val="1"/>
      <w:numFmt w:val="decimal"/>
      <w:lvlText w:val="%1"/>
      <w:lvlJc w:val="left"/>
      <w:pPr>
        <w:ind w:left="397" w:hanging="397"/>
      </w:pPr>
      <w:rPr>
        <w:rFonts w:hint="default"/>
        <w:color w:val="373737" w:themeColor="accent1" w:themeShade="80"/>
      </w:rPr>
    </w:lvl>
    <w:lvl w:ilvl="1">
      <w:start w:val="1"/>
      <w:numFmt w:val="lowerLetter"/>
      <w:lvlText w:val="%1%2"/>
      <w:lvlJc w:val="left"/>
      <w:pPr>
        <w:ind w:left="794" w:hanging="397"/>
      </w:pPr>
      <w:rPr>
        <w:rFonts w:hint="default"/>
        <w:color w:val="535353" w:themeColor="accent1" w:themeShade="BF"/>
      </w:rPr>
    </w:lvl>
    <w:lvl w:ilvl="2">
      <w:start w:val="1"/>
      <w:numFmt w:val="decimal"/>
      <w:lvlText w:val="%1%2.%3"/>
      <w:lvlJc w:val="left"/>
      <w:pPr>
        <w:ind w:left="1191" w:hanging="397"/>
      </w:pPr>
      <w:rPr>
        <w:rFonts w:hint="default"/>
        <w:color w:val="6F6F6F" w:themeColor="accent1"/>
      </w:rPr>
    </w:lvl>
    <w:lvl w:ilvl="3">
      <w:start w:val="1"/>
      <w:numFmt w:val="decimal"/>
      <w:lvlText w:val="(%4)"/>
      <w:lvlJc w:val="left"/>
      <w:pPr>
        <w:ind w:left="1588" w:hanging="39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985" w:hanging="39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382" w:hanging="39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779" w:hanging="39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176" w:hanging="39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73" w:hanging="397"/>
      </w:pPr>
      <w:rPr>
        <w:rFonts w:hint="default"/>
      </w:rPr>
    </w:lvl>
  </w:abstractNum>
  <w:abstractNum w:abstractNumId="5" w15:restartNumberingAfterBreak="0">
    <w:nsid w:val="6A7559C8"/>
    <w:multiLevelType w:val="multilevel"/>
    <w:tmpl w:val="34364FAA"/>
    <w:lvl w:ilvl="0">
      <w:start w:val="1"/>
      <w:numFmt w:val="decimal"/>
      <w:lvlText w:val="%1"/>
      <w:lvlJc w:val="left"/>
      <w:pPr>
        <w:ind w:left="397" w:hanging="397"/>
      </w:pPr>
      <w:rPr>
        <w:rFonts w:hint="default"/>
        <w:color w:val="373737" w:themeColor="accent1" w:themeShade="80"/>
      </w:rPr>
    </w:lvl>
    <w:lvl w:ilvl="1">
      <w:start w:val="1"/>
      <w:numFmt w:val="lowerLetter"/>
      <w:lvlText w:val="%1%2"/>
      <w:lvlJc w:val="left"/>
      <w:pPr>
        <w:ind w:left="794" w:hanging="397"/>
      </w:pPr>
      <w:rPr>
        <w:rFonts w:hint="default"/>
        <w:color w:val="535353" w:themeColor="accent1" w:themeShade="BF"/>
      </w:rPr>
    </w:lvl>
    <w:lvl w:ilvl="2">
      <w:start w:val="1"/>
      <w:numFmt w:val="decimal"/>
      <w:lvlText w:val="%1%2.%3"/>
      <w:lvlJc w:val="left"/>
      <w:pPr>
        <w:ind w:left="1191" w:hanging="397"/>
      </w:pPr>
      <w:rPr>
        <w:rFonts w:hint="default"/>
        <w:color w:val="6F6F6F" w:themeColor="accent1"/>
      </w:rPr>
    </w:lvl>
    <w:lvl w:ilvl="3">
      <w:start w:val="1"/>
      <w:numFmt w:val="decimal"/>
      <w:lvlText w:val="(%4)"/>
      <w:lvlJc w:val="left"/>
      <w:pPr>
        <w:ind w:left="1588" w:hanging="39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985" w:hanging="39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382" w:hanging="39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779" w:hanging="39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176" w:hanging="39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73" w:hanging="397"/>
      </w:pPr>
      <w:rPr>
        <w:rFonts w:hint="default"/>
      </w:rPr>
    </w:lvl>
  </w:abstractNum>
  <w:abstractNum w:abstractNumId="6" w15:restartNumberingAfterBreak="0">
    <w:nsid w:val="768A626E"/>
    <w:multiLevelType w:val="multilevel"/>
    <w:tmpl w:val="34364FAA"/>
    <w:lvl w:ilvl="0">
      <w:start w:val="1"/>
      <w:numFmt w:val="decimal"/>
      <w:lvlText w:val="%1"/>
      <w:lvlJc w:val="left"/>
      <w:pPr>
        <w:ind w:left="397" w:hanging="397"/>
      </w:pPr>
      <w:rPr>
        <w:rFonts w:hint="default"/>
        <w:color w:val="373737" w:themeColor="accent1" w:themeShade="80"/>
      </w:rPr>
    </w:lvl>
    <w:lvl w:ilvl="1">
      <w:start w:val="1"/>
      <w:numFmt w:val="lowerLetter"/>
      <w:lvlText w:val="%1%2"/>
      <w:lvlJc w:val="left"/>
      <w:pPr>
        <w:ind w:left="794" w:hanging="397"/>
      </w:pPr>
      <w:rPr>
        <w:rFonts w:hint="default"/>
        <w:color w:val="535353" w:themeColor="accent1" w:themeShade="BF"/>
      </w:rPr>
    </w:lvl>
    <w:lvl w:ilvl="2">
      <w:start w:val="1"/>
      <w:numFmt w:val="decimal"/>
      <w:lvlText w:val="%1%2.%3"/>
      <w:lvlJc w:val="left"/>
      <w:pPr>
        <w:ind w:left="1191" w:hanging="397"/>
      </w:pPr>
      <w:rPr>
        <w:rFonts w:hint="default"/>
        <w:color w:val="6F6F6F" w:themeColor="accent1"/>
      </w:rPr>
    </w:lvl>
    <w:lvl w:ilvl="3">
      <w:start w:val="1"/>
      <w:numFmt w:val="decimal"/>
      <w:lvlText w:val="(%4)"/>
      <w:lvlJc w:val="left"/>
      <w:pPr>
        <w:ind w:left="1588" w:hanging="39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985" w:hanging="39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382" w:hanging="39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779" w:hanging="39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176" w:hanging="39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73" w:hanging="397"/>
      </w:pPr>
      <w:rPr>
        <w:rFonts w:hint="default"/>
      </w:rPr>
    </w:lvl>
  </w:abstractNum>
  <w:num w:numId="1">
    <w:abstractNumId w:val="1"/>
  </w:num>
  <w:num w:numId="2">
    <w:abstractNumId w:val="6"/>
  </w:num>
  <w:num w:numId="3">
    <w:abstractNumId w:val="5"/>
  </w:num>
  <w:num w:numId="4">
    <w:abstractNumId w:val="4"/>
  </w:num>
  <w:num w:numId="5">
    <w:abstractNumId w:val="0"/>
  </w:num>
  <w:num w:numId="6">
    <w:abstractNumId w:val="4"/>
    <w:lvlOverride w:ilvl="0">
      <w:lvl w:ilvl="0">
        <w:start w:val="1"/>
        <w:numFmt w:val="decimal"/>
        <w:lvlText w:val="%1"/>
        <w:lvlJc w:val="left"/>
        <w:pPr>
          <w:ind w:left="397" w:hanging="397"/>
        </w:pPr>
        <w:rPr>
          <w:rFonts w:hint="default"/>
          <w:color w:val="373737" w:themeColor="accent1" w:themeShade="80"/>
        </w:rPr>
      </w:lvl>
    </w:lvlOverride>
    <w:lvlOverride w:ilvl="1">
      <w:lvl w:ilvl="1">
        <w:start w:val="1"/>
        <w:numFmt w:val="lowerLetter"/>
        <w:lvlText w:val="%1%2"/>
        <w:lvlJc w:val="left"/>
        <w:pPr>
          <w:ind w:left="794" w:hanging="397"/>
        </w:pPr>
        <w:rPr>
          <w:rFonts w:hint="default"/>
          <w:color w:val="535353" w:themeColor="accent1" w:themeShade="BF"/>
        </w:rPr>
      </w:lvl>
    </w:lvlOverride>
    <w:lvlOverride w:ilvl="2">
      <w:lvl w:ilvl="2">
        <w:start w:val="1"/>
        <w:numFmt w:val="decimal"/>
        <w:lvlText w:val="%1%2.%3"/>
        <w:lvlJc w:val="left"/>
        <w:pPr>
          <w:ind w:left="1191" w:hanging="397"/>
        </w:pPr>
        <w:rPr>
          <w:rFonts w:hint="default"/>
          <w:color w:val="6F6F6F" w:themeColor="accent1"/>
          <w:sz w:val="20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1588" w:hanging="397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985" w:hanging="397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382" w:hanging="397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779" w:hanging="397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3176" w:hanging="397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573" w:hanging="397"/>
        </w:pPr>
        <w:rPr>
          <w:rFonts w:hint="default"/>
        </w:rPr>
      </w:lvl>
    </w:lvlOverride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71A8"/>
    <w:rsid w:val="000152F9"/>
    <w:rsid w:val="000268DC"/>
    <w:rsid w:val="0004066F"/>
    <w:rsid w:val="00052D24"/>
    <w:rsid w:val="00060509"/>
    <w:rsid w:val="000951A8"/>
    <w:rsid w:val="000B27B4"/>
    <w:rsid w:val="000C6D1A"/>
    <w:rsid w:val="000D452C"/>
    <w:rsid w:val="000D4F86"/>
    <w:rsid w:val="000D7443"/>
    <w:rsid w:val="000D7836"/>
    <w:rsid w:val="000D7DA0"/>
    <w:rsid w:val="000E0B31"/>
    <w:rsid w:val="0010207F"/>
    <w:rsid w:val="00147819"/>
    <w:rsid w:val="001577FA"/>
    <w:rsid w:val="00174098"/>
    <w:rsid w:val="00190CFD"/>
    <w:rsid w:val="00197EF2"/>
    <w:rsid w:val="001B0F9F"/>
    <w:rsid w:val="001C52E5"/>
    <w:rsid w:val="001D03F3"/>
    <w:rsid w:val="00204C2E"/>
    <w:rsid w:val="00205FF0"/>
    <w:rsid w:val="002158E5"/>
    <w:rsid w:val="002262F1"/>
    <w:rsid w:val="0024324E"/>
    <w:rsid w:val="00254464"/>
    <w:rsid w:val="00280F1F"/>
    <w:rsid w:val="00283A3E"/>
    <w:rsid w:val="00283B9C"/>
    <w:rsid w:val="002A467F"/>
    <w:rsid w:val="002B33D9"/>
    <w:rsid w:val="002C1794"/>
    <w:rsid w:val="002C3149"/>
    <w:rsid w:val="002D777A"/>
    <w:rsid w:val="002E745B"/>
    <w:rsid w:val="003138A6"/>
    <w:rsid w:val="00315536"/>
    <w:rsid w:val="003163B1"/>
    <w:rsid w:val="00355E54"/>
    <w:rsid w:val="003564A5"/>
    <w:rsid w:val="00387011"/>
    <w:rsid w:val="00394948"/>
    <w:rsid w:val="00397EBA"/>
    <w:rsid w:val="003A0EFC"/>
    <w:rsid w:val="003A4422"/>
    <w:rsid w:val="003A6832"/>
    <w:rsid w:val="003B4559"/>
    <w:rsid w:val="003C025B"/>
    <w:rsid w:val="00401E70"/>
    <w:rsid w:val="0040452E"/>
    <w:rsid w:val="0043013D"/>
    <w:rsid w:val="00431153"/>
    <w:rsid w:val="004373E6"/>
    <w:rsid w:val="00437C35"/>
    <w:rsid w:val="0044503C"/>
    <w:rsid w:val="0045461D"/>
    <w:rsid w:val="00483F55"/>
    <w:rsid w:val="004A4F16"/>
    <w:rsid w:val="004B47DA"/>
    <w:rsid w:val="004D1B4A"/>
    <w:rsid w:val="004D4696"/>
    <w:rsid w:val="004D6A71"/>
    <w:rsid w:val="004D6E89"/>
    <w:rsid w:val="004F37C5"/>
    <w:rsid w:val="00525763"/>
    <w:rsid w:val="0053072F"/>
    <w:rsid w:val="00533CCF"/>
    <w:rsid w:val="005371A8"/>
    <w:rsid w:val="00550972"/>
    <w:rsid w:val="00553CD7"/>
    <w:rsid w:val="00562500"/>
    <w:rsid w:val="005934B3"/>
    <w:rsid w:val="005A07D5"/>
    <w:rsid w:val="005A0974"/>
    <w:rsid w:val="005A121C"/>
    <w:rsid w:val="005A24C5"/>
    <w:rsid w:val="005B2330"/>
    <w:rsid w:val="005C4044"/>
    <w:rsid w:val="005D1278"/>
    <w:rsid w:val="005D23BC"/>
    <w:rsid w:val="005E68A0"/>
    <w:rsid w:val="006041CD"/>
    <w:rsid w:val="006319A7"/>
    <w:rsid w:val="0065619E"/>
    <w:rsid w:val="00661BC0"/>
    <w:rsid w:val="00667F05"/>
    <w:rsid w:val="006914E9"/>
    <w:rsid w:val="00691A12"/>
    <w:rsid w:val="006C1330"/>
    <w:rsid w:val="007069FB"/>
    <w:rsid w:val="00706A0F"/>
    <w:rsid w:val="007255C7"/>
    <w:rsid w:val="00766B23"/>
    <w:rsid w:val="007750A9"/>
    <w:rsid w:val="00792BE4"/>
    <w:rsid w:val="007D20C8"/>
    <w:rsid w:val="007D68DA"/>
    <w:rsid w:val="007D6E86"/>
    <w:rsid w:val="007E4776"/>
    <w:rsid w:val="007F1089"/>
    <w:rsid w:val="00806D31"/>
    <w:rsid w:val="00822EE0"/>
    <w:rsid w:val="00862235"/>
    <w:rsid w:val="008A5E93"/>
    <w:rsid w:val="008D4E70"/>
    <w:rsid w:val="008E1E04"/>
    <w:rsid w:val="008E6202"/>
    <w:rsid w:val="008F29F5"/>
    <w:rsid w:val="00924E74"/>
    <w:rsid w:val="009319DD"/>
    <w:rsid w:val="00957F86"/>
    <w:rsid w:val="00960AD4"/>
    <w:rsid w:val="009B6CD5"/>
    <w:rsid w:val="009C0A84"/>
    <w:rsid w:val="009E4CCA"/>
    <w:rsid w:val="009F3421"/>
    <w:rsid w:val="00A174C1"/>
    <w:rsid w:val="00A27DFA"/>
    <w:rsid w:val="00A370FF"/>
    <w:rsid w:val="00A90B06"/>
    <w:rsid w:val="00A95DE5"/>
    <w:rsid w:val="00A960E0"/>
    <w:rsid w:val="00AA1BF0"/>
    <w:rsid w:val="00AE04B8"/>
    <w:rsid w:val="00B24D8F"/>
    <w:rsid w:val="00B3304A"/>
    <w:rsid w:val="00B56F11"/>
    <w:rsid w:val="00B611C3"/>
    <w:rsid w:val="00B67499"/>
    <w:rsid w:val="00B8658C"/>
    <w:rsid w:val="00B87C87"/>
    <w:rsid w:val="00B9398C"/>
    <w:rsid w:val="00BB02A5"/>
    <w:rsid w:val="00BC536A"/>
    <w:rsid w:val="00BF41F7"/>
    <w:rsid w:val="00C050F8"/>
    <w:rsid w:val="00C10761"/>
    <w:rsid w:val="00C5066D"/>
    <w:rsid w:val="00C54D86"/>
    <w:rsid w:val="00C61920"/>
    <w:rsid w:val="00C7000C"/>
    <w:rsid w:val="00CD07FA"/>
    <w:rsid w:val="00CE1BE6"/>
    <w:rsid w:val="00CE4F09"/>
    <w:rsid w:val="00CF37D9"/>
    <w:rsid w:val="00D228E5"/>
    <w:rsid w:val="00D415FF"/>
    <w:rsid w:val="00D6487E"/>
    <w:rsid w:val="00D73C0E"/>
    <w:rsid w:val="00D936A2"/>
    <w:rsid w:val="00D9471F"/>
    <w:rsid w:val="00D94B3B"/>
    <w:rsid w:val="00DB24F4"/>
    <w:rsid w:val="00DB5917"/>
    <w:rsid w:val="00DE4312"/>
    <w:rsid w:val="00E27619"/>
    <w:rsid w:val="00E27D65"/>
    <w:rsid w:val="00E30410"/>
    <w:rsid w:val="00E37289"/>
    <w:rsid w:val="00E830F4"/>
    <w:rsid w:val="00EA05F9"/>
    <w:rsid w:val="00EA45FB"/>
    <w:rsid w:val="00EC7983"/>
    <w:rsid w:val="00F334FB"/>
    <w:rsid w:val="00F80A80"/>
    <w:rsid w:val="00F83E47"/>
    <w:rsid w:val="00F91E83"/>
    <w:rsid w:val="00FB4D55"/>
    <w:rsid w:val="00FC3387"/>
    <w:rsid w:val="00FD6D16"/>
    <w:rsid w:val="00FF300B"/>
    <w:rsid w:val="00FF5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ADCB37F"/>
  <w15:chartTrackingRefBased/>
  <w15:docId w15:val="{F93DD6F0-89BF-45AA-A1ED-1AC0A9692C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de-CH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5371A8"/>
  </w:style>
  <w:style w:type="paragraph" w:styleId="berschrift1">
    <w:name w:val="heading 1"/>
    <w:basedOn w:val="Standard"/>
    <w:next w:val="Standard"/>
    <w:link w:val="berschrift1Zchn"/>
    <w:uiPriority w:val="9"/>
    <w:qFormat/>
    <w:rsid w:val="009E4CCA"/>
    <w:pPr>
      <w:keepNext/>
      <w:keepLines/>
      <w:pBdr>
        <w:bottom w:val="single" w:sz="4" w:space="1" w:color="6F6F6F" w:themeColor="accent1"/>
        <w:between w:val="single" w:sz="4" w:space="1" w:color="6F6F6F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535353" w:themeColor="accent1" w:themeShade="BF"/>
      <w:sz w:val="36"/>
      <w:szCs w:val="36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5371A8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535353" w:themeColor="accent1" w:themeShade="BF"/>
      <w:sz w:val="28"/>
      <w:szCs w:val="28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5371A8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5371A8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5371A8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5371A8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5371A8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5371A8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5371A8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9E4CCA"/>
    <w:rPr>
      <w:rFonts w:asciiTheme="majorHAnsi" w:eastAsiaTheme="majorEastAsia" w:hAnsiTheme="majorHAnsi" w:cstheme="majorBidi"/>
      <w:color w:val="535353" w:themeColor="accent1" w:themeShade="BF"/>
      <w:sz w:val="36"/>
      <w:szCs w:val="3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5371A8"/>
    <w:rPr>
      <w:rFonts w:asciiTheme="majorHAnsi" w:eastAsiaTheme="majorEastAsia" w:hAnsiTheme="majorHAnsi" w:cstheme="majorBidi"/>
      <w:color w:val="535353" w:themeColor="accent1" w:themeShade="BF"/>
      <w:sz w:val="28"/>
      <w:szCs w:val="28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5371A8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5371A8"/>
    <w:rPr>
      <w:rFonts w:asciiTheme="majorHAnsi" w:eastAsiaTheme="majorEastAsia" w:hAnsiTheme="majorHAnsi" w:cstheme="majorBidi"/>
      <w:sz w:val="24"/>
      <w:szCs w:val="24"/>
    </w:rPr>
  </w:style>
  <w:style w:type="paragraph" w:styleId="Titel">
    <w:name w:val="Title"/>
    <w:basedOn w:val="Standard"/>
    <w:next w:val="Standard"/>
    <w:link w:val="TitelZchn"/>
    <w:uiPriority w:val="10"/>
    <w:qFormat/>
    <w:rsid w:val="005371A8"/>
    <w:pPr>
      <w:spacing w:after="0" w:line="240" w:lineRule="auto"/>
      <w:contextualSpacing/>
    </w:pPr>
    <w:rPr>
      <w:rFonts w:asciiTheme="majorHAnsi" w:eastAsiaTheme="majorEastAsia" w:hAnsiTheme="majorHAnsi" w:cstheme="majorBidi"/>
      <w:color w:val="535353" w:themeColor="accent1" w:themeShade="BF"/>
      <w:spacing w:val="-7"/>
      <w:sz w:val="80"/>
      <w:szCs w:val="80"/>
    </w:rPr>
  </w:style>
  <w:style w:type="character" w:customStyle="1" w:styleId="TitelZchn">
    <w:name w:val="Titel Zchn"/>
    <w:basedOn w:val="Absatz-Standardschriftart"/>
    <w:link w:val="Titel"/>
    <w:uiPriority w:val="10"/>
    <w:rsid w:val="005371A8"/>
    <w:rPr>
      <w:rFonts w:asciiTheme="majorHAnsi" w:eastAsiaTheme="majorEastAsia" w:hAnsiTheme="majorHAnsi" w:cstheme="majorBidi"/>
      <w:color w:val="535353" w:themeColor="accent1" w:themeShade="BF"/>
      <w:spacing w:val="-7"/>
      <w:sz w:val="80"/>
      <w:szCs w:val="80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5371A8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5371A8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5371A8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5371A8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5371A8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5371A8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5371A8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5371A8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character" w:styleId="Fett">
    <w:name w:val="Strong"/>
    <w:basedOn w:val="Absatz-Standardschriftart"/>
    <w:uiPriority w:val="22"/>
    <w:qFormat/>
    <w:rsid w:val="005371A8"/>
    <w:rPr>
      <w:b/>
      <w:bCs/>
    </w:rPr>
  </w:style>
  <w:style w:type="character" w:styleId="Hervorhebung">
    <w:name w:val="Emphasis"/>
    <w:basedOn w:val="Absatz-Standardschriftart"/>
    <w:uiPriority w:val="20"/>
    <w:qFormat/>
    <w:rsid w:val="005371A8"/>
    <w:rPr>
      <w:i/>
      <w:iCs/>
    </w:rPr>
  </w:style>
  <w:style w:type="paragraph" w:styleId="KeinLeerraum">
    <w:name w:val="No Spacing"/>
    <w:link w:val="KeinLeerraumZchn"/>
    <w:uiPriority w:val="1"/>
    <w:qFormat/>
    <w:rsid w:val="005371A8"/>
    <w:pPr>
      <w:spacing w:after="0" w:line="240" w:lineRule="auto"/>
    </w:pPr>
  </w:style>
  <w:style w:type="paragraph" w:styleId="Zitat">
    <w:name w:val="Quote"/>
    <w:basedOn w:val="Standard"/>
    <w:next w:val="Standard"/>
    <w:link w:val="ZitatZchn"/>
    <w:uiPriority w:val="29"/>
    <w:qFormat/>
    <w:rsid w:val="005371A8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5371A8"/>
    <w:rPr>
      <w:i/>
      <w:iCs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5371A8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6F6F6F" w:themeColor="accent1"/>
      <w:sz w:val="28"/>
      <w:szCs w:val="28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5371A8"/>
    <w:rPr>
      <w:rFonts w:asciiTheme="majorHAnsi" w:eastAsiaTheme="majorEastAsia" w:hAnsiTheme="majorHAnsi" w:cstheme="majorBidi"/>
      <w:color w:val="6F6F6F" w:themeColor="accent1"/>
      <w:sz w:val="28"/>
      <w:szCs w:val="28"/>
    </w:rPr>
  </w:style>
  <w:style w:type="character" w:styleId="SchwacheHervorhebung">
    <w:name w:val="Subtle Emphasis"/>
    <w:basedOn w:val="Absatz-Standardschriftart"/>
    <w:uiPriority w:val="19"/>
    <w:qFormat/>
    <w:rsid w:val="005371A8"/>
    <w:rPr>
      <w:i/>
      <w:iCs/>
      <w:color w:val="595959" w:themeColor="text1" w:themeTint="A6"/>
    </w:rPr>
  </w:style>
  <w:style w:type="character" w:styleId="IntensiveHervorhebung">
    <w:name w:val="Intense Emphasis"/>
    <w:basedOn w:val="Absatz-Standardschriftart"/>
    <w:uiPriority w:val="21"/>
    <w:qFormat/>
    <w:rsid w:val="005371A8"/>
    <w:rPr>
      <w:b/>
      <w:bCs/>
      <w:i/>
      <w:iCs/>
    </w:rPr>
  </w:style>
  <w:style w:type="character" w:styleId="SchwacherVerweis">
    <w:name w:val="Subtle Reference"/>
    <w:basedOn w:val="Absatz-Standardschriftart"/>
    <w:uiPriority w:val="31"/>
    <w:qFormat/>
    <w:rsid w:val="005371A8"/>
    <w:rPr>
      <w:smallCaps/>
      <w:color w:val="404040" w:themeColor="text1" w:themeTint="BF"/>
    </w:rPr>
  </w:style>
  <w:style w:type="character" w:styleId="IntensiverVerweis">
    <w:name w:val="Intense Reference"/>
    <w:basedOn w:val="Absatz-Standardschriftart"/>
    <w:uiPriority w:val="32"/>
    <w:qFormat/>
    <w:rsid w:val="005371A8"/>
    <w:rPr>
      <w:b/>
      <w:bCs/>
      <w:smallCaps/>
      <w:u w:val="single"/>
    </w:rPr>
  </w:style>
  <w:style w:type="character" w:styleId="Buchtitel">
    <w:name w:val="Book Title"/>
    <w:basedOn w:val="Absatz-Standardschriftart"/>
    <w:uiPriority w:val="33"/>
    <w:qFormat/>
    <w:rsid w:val="005371A8"/>
    <w:rPr>
      <w:b/>
      <w:bCs/>
      <w:smallCaps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5371A8"/>
    <w:pPr>
      <w:outlineLvl w:val="9"/>
    </w:pPr>
  </w:style>
  <w:style w:type="character" w:customStyle="1" w:styleId="KeinLeerraumZchn">
    <w:name w:val="Kein Leerraum Zchn"/>
    <w:basedOn w:val="Absatz-Standardschriftart"/>
    <w:link w:val="KeinLeerraum"/>
    <w:uiPriority w:val="1"/>
    <w:rsid w:val="005371A8"/>
  </w:style>
  <w:style w:type="character" w:styleId="Platzhaltertext">
    <w:name w:val="Placeholder Text"/>
    <w:basedOn w:val="Absatz-Standardschriftart"/>
    <w:uiPriority w:val="99"/>
    <w:semiHidden/>
    <w:rsid w:val="005371A8"/>
    <w:rPr>
      <w:color w:val="808080"/>
    </w:rPr>
  </w:style>
  <w:style w:type="character" w:styleId="Hyperlink">
    <w:name w:val="Hyperlink"/>
    <w:basedOn w:val="Absatz-Standardschriftart"/>
    <w:uiPriority w:val="99"/>
    <w:unhideWhenUsed/>
    <w:rsid w:val="00B87C87"/>
    <w:rPr>
      <w:color w:val="F28943" w:themeColor="hyperlink"/>
      <w:u w:val="single"/>
    </w:rPr>
  </w:style>
  <w:style w:type="paragraph" w:styleId="Verzeichnis1">
    <w:name w:val="toc 1"/>
    <w:basedOn w:val="berschrift1"/>
    <w:next w:val="Standard"/>
    <w:autoRedefine/>
    <w:uiPriority w:val="39"/>
    <w:unhideWhenUsed/>
    <w:rsid w:val="009E4CCA"/>
    <w:pPr>
      <w:pBdr>
        <w:bottom w:val="single" w:sz="2" w:space="1" w:color="A8A8A8" w:themeColor="accent1" w:themeTint="99"/>
        <w:between w:val="single" w:sz="2" w:space="1" w:color="A8A8A8" w:themeColor="accent1" w:themeTint="99"/>
      </w:pBdr>
      <w:tabs>
        <w:tab w:val="right" w:pos="9062"/>
      </w:tabs>
      <w:spacing w:before="360" w:after="0"/>
    </w:pPr>
    <w:rPr>
      <w:noProof/>
      <w:sz w:val="24"/>
    </w:rPr>
  </w:style>
  <w:style w:type="paragraph" w:styleId="Verzeichnis2">
    <w:name w:val="toc 2"/>
    <w:basedOn w:val="berschrift2"/>
    <w:next w:val="Standard"/>
    <w:autoRedefine/>
    <w:uiPriority w:val="39"/>
    <w:unhideWhenUsed/>
    <w:rsid w:val="009E4CCA"/>
    <w:pPr>
      <w:tabs>
        <w:tab w:val="right" w:pos="9062"/>
      </w:tabs>
      <w:spacing w:before="120" w:after="80"/>
      <w:ind w:left="210"/>
    </w:pPr>
    <w:rPr>
      <w:noProof/>
      <w:sz w:val="22"/>
    </w:rPr>
  </w:style>
  <w:style w:type="paragraph" w:styleId="Verzeichnis3">
    <w:name w:val="toc 3"/>
    <w:basedOn w:val="berschrift3"/>
    <w:next w:val="Standard"/>
    <w:autoRedefine/>
    <w:uiPriority w:val="39"/>
    <w:unhideWhenUsed/>
    <w:rsid w:val="00BB02A5"/>
    <w:pPr>
      <w:spacing w:after="80"/>
      <w:ind w:left="420"/>
    </w:pPr>
    <w:rPr>
      <w:sz w:val="20"/>
    </w:rPr>
  </w:style>
  <w:style w:type="paragraph" w:styleId="Verzeichnis4">
    <w:name w:val="toc 4"/>
    <w:basedOn w:val="berschrift4"/>
    <w:next w:val="Standard"/>
    <w:autoRedefine/>
    <w:uiPriority w:val="39"/>
    <w:unhideWhenUsed/>
    <w:rsid w:val="00B87C87"/>
    <w:pPr>
      <w:spacing w:after="100"/>
      <w:ind w:left="630"/>
    </w:pPr>
  </w:style>
  <w:style w:type="paragraph" w:styleId="Listenabsatz">
    <w:name w:val="List Paragraph"/>
    <w:basedOn w:val="Standard"/>
    <w:uiPriority w:val="34"/>
    <w:qFormat/>
    <w:rsid w:val="003B4559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FF527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F527A"/>
  </w:style>
  <w:style w:type="paragraph" w:styleId="Fuzeile">
    <w:name w:val="footer"/>
    <w:basedOn w:val="Standard"/>
    <w:link w:val="FuzeileZchn"/>
    <w:uiPriority w:val="99"/>
    <w:unhideWhenUsed/>
    <w:rsid w:val="00FF527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F52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Netz">
  <a:themeElements>
    <a:clrScheme name="Netz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Netz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Netz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3137219E-FE07-4A62-BA7B-F22C9A9708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531</Words>
  <Characters>3347</Characters>
  <Application>Microsoft Office Word</Application>
  <DocSecurity>0</DocSecurity>
  <Lines>27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Travelblog</vt:lpstr>
    </vt:vector>
  </TitlesOfParts>
  <Company/>
  <LinksUpToDate>false</LinksUpToDate>
  <CharactersWithSpaces>3871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Travelblog</dc:title>
  <dc:subject/>
  <dc:creator>Tatyana Merlo – Natalie Stalder – Nadja Stadelmann</dc:creator>
  <cp:keywords/>
  <dc:description/>
  <cp:lastModifiedBy>Nadja Stadelmann</cp:lastModifiedBy>
  <cp:revision>5</cp:revision>
  <cp:lastPrinted>2017-09-07T05:58:00Z</cp:lastPrinted>
  <dcterms:created xsi:type="dcterms:W3CDTF">2017-09-13T11:05:00Z</dcterms:created>
  <dcterms:modified xsi:type="dcterms:W3CDTF">2017-09-13T14:27:00Z</dcterms:modified>
</cp:coreProperties>
</file>