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91EF4" w14:textId="2DD61F0F" w:rsidR="009B296B" w:rsidRDefault="0066502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Internet Technologies Practical 2</w:t>
      </w:r>
    </w:p>
    <w:p w14:paraId="5D6895CA" w14:textId="3440D641" w:rsidR="00665028" w:rsidRDefault="0066502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(Kunal Sati – CSC/21/72)</w:t>
      </w:r>
    </w:p>
    <w:p w14:paraId="5B52986F" w14:textId="3FEC3C28" w:rsidR="00665028" w:rsidRDefault="0066502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#Windows</w:t>
      </w:r>
    </w:p>
    <w:p w14:paraId="18521321" w14:textId="3542697B" w:rsidR="00665028" w:rsidRDefault="0066502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List of Connected Devices </w:t>
      </w:r>
    </w:p>
    <w:p w14:paraId="49112846" w14:textId="0D12EEB3" w:rsidR="00665028" w:rsidRDefault="00665028">
      <w:pPr>
        <w:rPr>
          <w:rFonts w:ascii="Trebuchet MS" w:hAnsi="Trebuchet MS"/>
          <w:sz w:val="28"/>
          <w:szCs w:val="28"/>
        </w:rPr>
      </w:pPr>
      <w:r>
        <w:rPr>
          <w:noProof/>
        </w:rPr>
        <w:drawing>
          <wp:inline distT="0" distB="0" distL="0" distR="0" wp14:anchorId="2A5C0D4A" wp14:editId="6D61CDAB">
            <wp:extent cx="5943600" cy="2430780"/>
            <wp:effectExtent l="0" t="0" r="0" b="7620"/>
            <wp:docPr id="107573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350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8FDE" w14:textId="77777777" w:rsidR="00B17AC9" w:rsidRDefault="00B17AC9">
      <w:pPr>
        <w:rPr>
          <w:rFonts w:ascii="Trebuchet MS" w:hAnsi="Trebuchet MS"/>
          <w:sz w:val="28"/>
          <w:szCs w:val="28"/>
        </w:rPr>
      </w:pPr>
    </w:p>
    <w:p w14:paraId="4BE32459" w14:textId="27152B6C" w:rsidR="00665028" w:rsidRDefault="0066502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Pinging a device</w:t>
      </w:r>
      <w:r w:rsidR="00B17AC9">
        <w:rPr>
          <w:rFonts w:ascii="Trebuchet MS" w:hAnsi="Trebuchet MS"/>
          <w:sz w:val="28"/>
          <w:szCs w:val="28"/>
        </w:rPr>
        <w:t xml:space="preserve"> to check connection</w:t>
      </w:r>
    </w:p>
    <w:p w14:paraId="44A0500C" w14:textId="3476461B" w:rsidR="00665028" w:rsidRDefault="00665028">
      <w:pPr>
        <w:rPr>
          <w:rFonts w:ascii="Trebuchet MS" w:hAnsi="Trebuchet MS"/>
          <w:sz w:val="28"/>
          <w:szCs w:val="28"/>
        </w:rPr>
      </w:pPr>
      <w:r>
        <w:rPr>
          <w:noProof/>
        </w:rPr>
        <w:drawing>
          <wp:inline distT="0" distB="0" distL="0" distR="0" wp14:anchorId="386C3CCC" wp14:editId="388BCBAE">
            <wp:extent cx="5943600" cy="2546985"/>
            <wp:effectExtent l="0" t="0" r="0" b="5715"/>
            <wp:docPr id="1109423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23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74E8" w14:textId="77777777" w:rsidR="00B17AC9" w:rsidRDefault="00B17AC9">
      <w:pPr>
        <w:rPr>
          <w:rFonts w:ascii="Trebuchet MS" w:hAnsi="Trebuchet MS"/>
          <w:sz w:val="28"/>
          <w:szCs w:val="28"/>
        </w:rPr>
      </w:pPr>
    </w:p>
    <w:p w14:paraId="6725727C" w14:textId="77777777" w:rsidR="00B17AC9" w:rsidRDefault="00B17AC9">
      <w:pPr>
        <w:rPr>
          <w:rFonts w:ascii="Trebuchet MS" w:hAnsi="Trebuchet MS"/>
          <w:sz w:val="28"/>
          <w:szCs w:val="28"/>
        </w:rPr>
      </w:pPr>
    </w:p>
    <w:p w14:paraId="50494CD3" w14:textId="77777777" w:rsidR="00B17AC9" w:rsidRDefault="00B17AC9">
      <w:pPr>
        <w:rPr>
          <w:rFonts w:ascii="Trebuchet MS" w:hAnsi="Trebuchet MS"/>
          <w:sz w:val="28"/>
          <w:szCs w:val="28"/>
        </w:rPr>
      </w:pPr>
    </w:p>
    <w:p w14:paraId="642C398C" w14:textId="66972A94" w:rsidR="00B17AC9" w:rsidRDefault="00B17AC9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>Tracing the route to the selected device</w:t>
      </w:r>
    </w:p>
    <w:p w14:paraId="645CE3B9" w14:textId="1B15FF04" w:rsidR="00B17AC9" w:rsidRDefault="00B17AC9">
      <w:pPr>
        <w:rPr>
          <w:rFonts w:ascii="Trebuchet MS" w:hAnsi="Trebuchet MS"/>
          <w:sz w:val="28"/>
          <w:szCs w:val="28"/>
        </w:rPr>
      </w:pPr>
      <w:r>
        <w:rPr>
          <w:noProof/>
        </w:rPr>
        <w:drawing>
          <wp:inline distT="0" distB="0" distL="0" distR="0" wp14:anchorId="35E500F0" wp14:editId="06DB10D5">
            <wp:extent cx="5943600" cy="1512570"/>
            <wp:effectExtent l="0" t="0" r="0" b="0"/>
            <wp:docPr id="156619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95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D606" w14:textId="77777777" w:rsidR="00665028" w:rsidRDefault="00665028">
      <w:pPr>
        <w:rPr>
          <w:rFonts w:ascii="Trebuchet MS" w:hAnsi="Trebuchet MS"/>
          <w:sz w:val="28"/>
          <w:szCs w:val="28"/>
        </w:rPr>
      </w:pPr>
    </w:p>
    <w:p w14:paraId="4EAAF02F" w14:textId="77777777" w:rsidR="00B17AC9" w:rsidRDefault="00B17AC9">
      <w:pPr>
        <w:rPr>
          <w:rFonts w:ascii="Trebuchet MS" w:hAnsi="Trebuchet MS"/>
          <w:sz w:val="28"/>
          <w:szCs w:val="28"/>
        </w:rPr>
      </w:pPr>
    </w:p>
    <w:p w14:paraId="6B12D8EA" w14:textId="77777777" w:rsidR="00B17AC9" w:rsidRDefault="00B17AC9">
      <w:pPr>
        <w:rPr>
          <w:rFonts w:ascii="Trebuchet MS" w:hAnsi="Trebuchet MS"/>
          <w:sz w:val="28"/>
          <w:szCs w:val="28"/>
        </w:rPr>
      </w:pPr>
    </w:p>
    <w:p w14:paraId="3C5B4795" w14:textId="77777777" w:rsidR="00B17AC9" w:rsidRDefault="00B17AC9">
      <w:pPr>
        <w:rPr>
          <w:rFonts w:ascii="Trebuchet MS" w:hAnsi="Trebuchet MS"/>
          <w:sz w:val="28"/>
          <w:szCs w:val="28"/>
        </w:rPr>
      </w:pPr>
    </w:p>
    <w:p w14:paraId="6D4D4FD4" w14:textId="77777777" w:rsidR="00B17AC9" w:rsidRDefault="00B17AC9">
      <w:pPr>
        <w:rPr>
          <w:rFonts w:ascii="Trebuchet MS" w:hAnsi="Trebuchet MS"/>
          <w:sz w:val="28"/>
          <w:szCs w:val="28"/>
        </w:rPr>
      </w:pPr>
    </w:p>
    <w:p w14:paraId="7194DC71" w14:textId="77777777" w:rsidR="00B17AC9" w:rsidRDefault="00B17AC9">
      <w:pPr>
        <w:rPr>
          <w:rFonts w:ascii="Trebuchet MS" w:hAnsi="Trebuchet MS"/>
          <w:sz w:val="28"/>
          <w:szCs w:val="28"/>
        </w:rPr>
      </w:pPr>
    </w:p>
    <w:p w14:paraId="1C2ADC0E" w14:textId="77777777" w:rsidR="00B17AC9" w:rsidRDefault="00B17AC9">
      <w:pPr>
        <w:rPr>
          <w:rFonts w:ascii="Trebuchet MS" w:hAnsi="Trebuchet MS"/>
          <w:sz w:val="28"/>
          <w:szCs w:val="28"/>
        </w:rPr>
      </w:pPr>
    </w:p>
    <w:p w14:paraId="07984118" w14:textId="77777777" w:rsidR="00B17AC9" w:rsidRDefault="00B17AC9">
      <w:pPr>
        <w:rPr>
          <w:rFonts w:ascii="Trebuchet MS" w:hAnsi="Trebuchet MS"/>
          <w:sz w:val="28"/>
          <w:szCs w:val="28"/>
        </w:rPr>
      </w:pPr>
    </w:p>
    <w:p w14:paraId="3651D18C" w14:textId="77777777" w:rsidR="00B17AC9" w:rsidRDefault="00B17AC9">
      <w:pPr>
        <w:rPr>
          <w:rFonts w:ascii="Trebuchet MS" w:hAnsi="Trebuchet MS"/>
          <w:sz w:val="28"/>
          <w:szCs w:val="28"/>
        </w:rPr>
      </w:pPr>
    </w:p>
    <w:p w14:paraId="77824C8F" w14:textId="77777777" w:rsidR="00B17AC9" w:rsidRDefault="00B17AC9">
      <w:pPr>
        <w:rPr>
          <w:rFonts w:ascii="Trebuchet MS" w:hAnsi="Trebuchet MS"/>
          <w:sz w:val="28"/>
          <w:szCs w:val="28"/>
        </w:rPr>
      </w:pPr>
    </w:p>
    <w:p w14:paraId="4E694AE1" w14:textId="77777777" w:rsidR="00B17AC9" w:rsidRDefault="00B17AC9">
      <w:pPr>
        <w:rPr>
          <w:rFonts w:ascii="Trebuchet MS" w:hAnsi="Trebuchet MS"/>
          <w:sz w:val="28"/>
          <w:szCs w:val="28"/>
        </w:rPr>
      </w:pPr>
    </w:p>
    <w:p w14:paraId="68A9D1DF" w14:textId="77777777" w:rsidR="00B17AC9" w:rsidRDefault="00B17AC9">
      <w:pPr>
        <w:rPr>
          <w:rFonts w:ascii="Trebuchet MS" w:hAnsi="Trebuchet MS"/>
          <w:sz w:val="28"/>
          <w:szCs w:val="28"/>
        </w:rPr>
      </w:pPr>
    </w:p>
    <w:p w14:paraId="59EEEDBB" w14:textId="77777777" w:rsidR="00B17AC9" w:rsidRDefault="00B17AC9">
      <w:pPr>
        <w:rPr>
          <w:rFonts w:ascii="Trebuchet MS" w:hAnsi="Trebuchet MS"/>
          <w:sz w:val="28"/>
          <w:szCs w:val="28"/>
        </w:rPr>
      </w:pPr>
    </w:p>
    <w:p w14:paraId="5EE53325" w14:textId="77777777" w:rsidR="00B17AC9" w:rsidRDefault="00B17AC9">
      <w:pPr>
        <w:rPr>
          <w:rFonts w:ascii="Trebuchet MS" w:hAnsi="Trebuchet MS"/>
          <w:sz w:val="28"/>
          <w:szCs w:val="28"/>
        </w:rPr>
      </w:pPr>
    </w:p>
    <w:p w14:paraId="7112BB51" w14:textId="77777777" w:rsidR="00B17AC9" w:rsidRDefault="00B17AC9">
      <w:pPr>
        <w:rPr>
          <w:rFonts w:ascii="Trebuchet MS" w:hAnsi="Trebuchet MS"/>
          <w:sz w:val="28"/>
          <w:szCs w:val="28"/>
        </w:rPr>
      </w:pPr>
    </w:p>
    <w:p w14:paraId="4E98A3AE" w14:textId="77777777" w:rsidR="00B17AC9" w:rsidRDefault="00B17AC9">
      <w:pPr>
        <w:rPr>
          <w:rFonts w:ascii="Trebuchet MS" w:hAnsi="Trebuchet MS"/>
          <w:sz w:val="28"/>
          <w:szCs w:val="28"/>
        </w:rPr>
      </w:pPr>
    </w:p>
    <w:p w14:paraId="454D38D7" w14:textId="77777777" w:rsidR="00B17AC9" w:rsidRDefault="00B17AC9">
      <w:pPr>
        <w:rPr>
          <w:rFonts w:ascii="Trebuchet MS" w:hAnsi="Trebuchet MS"/>
          <w:sz w:val="28"/>
          <w:szCs w:val="28"/>
        </w:rPr>
      </w:pPr>
    </w:p>
    <w:p w14:paraId="5DC78954" w14:textId="77777777" w:rsidR="00B17AC9" w:rsidRDefault="00B17AC9">
      <w:pPr>
        <w:rPr>
          <w:rFonts w:ascii="Trebuchet MS" w:hAnsi="Trebuchet MS"/>
          <w:sz w:val="28"/>
          <w:szCs w:val="28"/>
        </w:rPr>
      </w:pPr>
    </w:p>
    <w:p w14:paraId="6420A636" w14:textId="77777777" w:rsidR="00B17AC9" w:rsidRDefault="00B17AC9">
      <w:pPr>
        <w:rPr>
          <w:rFonts w:ascii="Trebuchet MS" w:hAnsi="Trebuchet MS"/>
          <w:sz w:val="28"/>
          <w:szCs w:val="28"/>
        </w:rPr>
      </w:pPr>
    </w:p>
    <w:p w14:paraId="183DE6E6" w14:textId="0B9B2826" w:rsidR="00B17AC9" w:rsidRDefault="00B17AC9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 xml:space="preserve">List of processes using ports for </w:t>
      </w:r>
      <w:r w:rsidR="00665028">
        <w:rPr>
          <w:rFonts w:ascii="Trebuchet MS" w:hAnsi="Trebuchet MS"/>
          <w:sz w:val="28"/>
          <w:szCs w:val="28"/>
        </w:rPr>
        <w:t>TCP</w:t>
      </w:r>
      <w:r>
        <w:rPr>
          <w:rFonts w:ascii="Trebuchet MS" w:hAnsi="Trebuchet MS"/>
          <w:sz w:val="28"/>
          <w:szCs w:val="28"/>
        </w:rPr>
        <w:t xml:space="preserve"> protocol</w:t>
      </w:r>
    </w:p>
    <w:p w14:paraId="7F3A4281" w14:textId="4CB74469" w:rsidR="00B17AC9" w:rsidRDefault="00925B5B">
      <w:pPr>
        <w:rPr>
          <w:rFonts w:ascii="Trebuchet MS" w:hAnsi="Trebuchet MS"/>
          <w:sz w:val="28"/>
          <w:szCs w:val="28"/>
        </w:rPr>
      </w:pPr>
      <w:r w:rsidRPr="00925B5B">
        <w:rPr>
          <w:rFonts w:ascii="Trebuchet MS" w:hAnsi="Trebuchet MS"/>
          <w:sz w:val="28"/>
          <w:szCs w:val="28"/>
        </w:rPr>
        <w:drawing>
          <wp:inline distT="0" distB="0" distL="0" distR="0" wp14:anchorId="2DC83FF2" wp14:editId="7BEF3DDB">
            <wp:extent cx="5943600" cy="6233795"/>
            <wp:effectExtent l="0" t="0" r="0" b="0"/>
            <wp:docPr id="36430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01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BD70" w14:textId="1F9F430A" w:rsidR="00925B5B" w:rsidRDefault="00925B5B">
      <w:pPr>
        <w:rPr>
          <w:rFonts w:ascii="Trebuchet MS" w:hAnsi="Trebuchet MS"/>
          <w:sz w:val="28"/>
          <w:szCs w:val="28"/>
        </w:rPr>
      </w:pPr>
      <w:r w:rsidRPr="00925B5B">
        <w:rPr>
          <w:rFonts w:ascii="Trebuchet MS" w:hAnsi="Trebuchet MS"/>
          <w:sz w:val="28"/>
          <w:szCs w:val="28"/>
        </w:rPr>
        <w:lastRenderedPageBreak/>
        <w:drawing>
          <wp:inline distT="0" distB="0" distL="0" distR="0" wp14:anchorId="3BDBA442" wp14:editId="4DECAF14">
            <wp:extent cx="5943600" cy="6816725"/>
            <wp:effectExtent l="0" t="0" r="0" b="3175"/>
            <wp:docPr id="206369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966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DB4A" w14:textId="22C55463" w:rsidR="00925B5B" w:rsidRDefault="00925B5B">
      <w:pPr>
        <w:rPr>
          <w:rFonts w:ascii="Trebuchet MS" w:hAnsi="Trebuchet MS"/>
          <w:sz w:val="28"/>
          <w:szCs w:val="28"/>
        </w:rPr>
      </w:pPr>
      <w:r w:rsidRPr="00925B5B">
        <w:rPr>
          <w:rFonts w:ascii="Trebuchet MS" w:hAnsi="Trebuchet MS"/>
          <w:sz w:val="28"/>
          <w:szCs w:val="28"/>
        </w:rPr>
        <w:lastRenderedPageBreak/>
        <w:drawing>
          <wp:inline distT="0" distB="0" distL="0" distR="0" wp14:anchorId="0743280B" wp14:editId="382566F2">
            <wp:extent cx="5943600" cy="1949450"/>
            <wp:effectExtent l="0" t="0" r="0" b="0"/>
            <wp:docPr id="196013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36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B1A5" w14:textId="77777777" w:rsidR="00E70001" w:rsidRDefault="00E70001">
      <w:pPr>
        <w:rPr>
          <w:rFonts w:ascii="Trebuchet MS" w:hAnsi="Trebuchet MS"/>
          <w:sz w:val="28"/>
          <w:szCs w:val="28"/>
        </w:rPr>
      </w:pPr>
    </w:p>
    <w:p w14:paraId="66670B3B" w14:textId="77777777" w:rsidR="00E70001" w:rsidRDefault="00E70001">
      <w:pPr>
        <w:rPr>
          <w:rFonts w:ascii="Trebuchet MS" w:hAnsi="Trebuchet MS"/>
          <w:sz w:val="28"/>
          <w:szCs w:val="28"/>
        </w:rPr>
      </w:pPr>
    </w:p>
    <w:p w14:paraId="5D86AE16" w14:textId="77777777" w:rsidR="00E70001" w:rsidRDefault="00E70001">
      <w:pPr>
        <w:rPr>
          <w:rFonts w:ascii="Trebuchet MS" w:hAnsi="Trebuchet MS"/>
          <w:sz w:val="28"/>
          <w:szCs w:val="28"/>
        </w:rPr>
      </w:pPr>
    </w:p>
    <w:p w14:paraId="09F3A1E0" w14:textId="78CCAE77" w:rsidR="00E70001" w:rsidRPr="00665028" w:rsidRDefault="00E70001">
      <w:pPr>
        <w:rPr>
          <w:rFonts w:ascii="Trebuchet MS" w:hAnsi="Trebuchet MS"/>
          <w:sz w:val="28"/>
          <w:szCs w:val="28"/>
        </w:rPr>
      </w:pPr>
    </w:p>
    <w:sectPr w:rsidR="00E70001" w:rsidRPr="00665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28"/>
    <w:rsid w:val="00665028"/>
    <w:rsid w:val="007751AF"/>
    <w:rsid w:val="00836006"/>
    <w:rsid w:val="00925B5B"/>
    <w:rsid w:val="009B296B"/>
    <w:rsid w:val="00B17AC9"/>
    <w:rsid w:val="00E7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D512"/>
  <w15:chartTrackingRefBased/>
  <w15:docId w15:val="{3A8BA93D-B161-4CF0-B3DA-61AB761C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Sati</dc:creator>
  <cp:keywords/>
  <dc:description/>
  <cp:lastModifiedBy>Kunal Sati</cp:lastModifiedBy>
  <cp:revision>6</cp:revision>
  <dcterms:created xsi:type="dcterms:W3CDTF">2023-08-28T14:19:00Z</dcterms:created>
  <dcterms:modified xsi:type="dcterms:W3CDTF">2023-10-25T15:23:00Z</dcterms:modified>
</cp:coreProperties>
</file>