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0" w:before="0"/>
        <w:jc w:val="center"/>
      </w:pPr>
      <w:r>
        <w:rPr>
          <w:rFonts w:ascii="游ゴシック" w:cs="游ゴシック" w:eastAsia="游ゴシック" w:hAnsi="游ゴシック"/>
          <w:b/>
          <w:bCs/>
          <w:color w:val="4472C4"/>
          <w:sz w:val="36"/>
          <w:szCs w:val="36"/>
        </w:rPr>
        <w:t xml:space="preserve">TEsJapan</w:t>
      </w:r>
    </w:p>
    <w:p>
      <w:pPr>
        <w:spacing w:after="0" w:before="60"/>
      </w:pPr>
    </w:p>
    <w:p>
      <w:pPr>
        <w:pBdr>
          <w:bottom w:val="single" w:color="4472C4" w:sz="12" w:space="4"/>
        </w:pBdr>
        <w:spacing w:after="80" w:before="0"/>
        <w:jc w:val="center"/>
      </w:pPr>
    </w:p>
    <w:p>
      <w:pPr>
        <w:spacing w:after="0" w:before="200"/>
      </w:pPr>
    </w:p>
    <w:p>
      <w:pPr>
        <w:spacing w:after="60" w:before="0"/>
        <w:jc w:val="center"/>
      </w:pPr>
      <w:r>
        <w:rPr>
          <w:rFonts w:ascii="游ゴシック" w:cs="游ゴシック" w:eastAsia="游ゴシック" w:hAnsi="游ゴシック"/>
          <w:b/>
          <w:bCs/>
          <w:color w:val="1F3864"/>
          <w:sz w:val="52"/>
          <w:szCs w:val="52"/>
        </w:rPr>
        <w:t xml:space="preserve">PC貸出管理システム</w:t>
      </w:r>
    </w:p>
    <w:p>
      <w:pPr>
        <w:spacing w:after="0" w:before="0"/>
        <w:jc w:val="center"/>
      </w:pPr>
      <w:r>
        <w:rPr>
          <w:rFonts w:ascii="游ゴシック" w:cs="游ゴシック" w:eastAsia="游ゴシック" w:hAnsi="游ゴシック"/>
          <w:color w:val="4472C4"/>
          <w:sz w:val="26"/>
          <w:szCs w:val="26"/>
        </w:rPr>
        <w:t xml:space="preserve">操作マニュアル</w:t>
      </w:r>
    </w:p>
    <w:p>
      <w:pPr>
        <w:spacing w:after="0" w:before="500"/>
      </w:pPr>
    </w:p>
    <w:p>
      <w:pPr>
        <w:spacing w:after="40" w:before="0"/>
        <w:jc w:val="center"/>
      </w:pPr>
      <w:r>
        <w:rPr>
          <w:rFonts w:ascii="游ゴシック" w:cs="游ゴシック" w:eastAsia="游ゴシック" w:hAnsi="游ゴシック"/>
          <w:color w:val="888888"/>
          <w:sz w:val="20"/>
          <w:szCs w:val="20"/>
        </w:rPr>
        <w:t>Ver. 2.0（QRコード対応版）</w:t>
      </w:r>
    </w:p>
    <w:p>
      <w:pPr>
        <w:spacing w:after="0" w:before="0"/>
        <w:jc w:val="center"/>
      </w:pPr>
      <w:r>
        <w:rPr>
          <w:rFonts w:ascii="游ゴシック" w:cs="游ゴシック" w:eastAsia="游ゴシック" w:hAnsi="游ゴシック"/>
          <w:color w:val="888888"/>
          <w:sz w:val="20"/>
          <w:szCs w:val="20"/>
        </w:rPr>
        <w:t xml:space="preserve">2026年6月</w:t>
      </w:r>
    </w:p>
    <w:p>
      <w:r>
        <w:br w:type="page"/>
      </w:r>
    </w:p>
    <w:p>
      <w:pPr>
        <w:shd w:fill="4472C4" w:val="clear"/>
        <w:spacing w:after="100" w:before="320"/>
      </w:pPr>
      <w:r>
        <w:rPr>
          <w:rFonts w:ascii="游ゴシック" w:cs="游ゴシック" w:eastAsia="游ゴシック" w:hAnsi="游ゴシック"/>
          <w:b/>
          <w:bCs/>
          <w:color w:val="FFFFFF"/>
          <w:sz w:val="24"/>
          <w:szCs w:val="24"/>
        </w:rPr>
        <w:t xml:space="preserve">  1. システム概要</w:t>
      </w:r>
    </w:p>
    <w:p>
      <w:pPr>
        <w:spacing w:after="0" w:before="60"/>
      </w:pPr>
    </w:p>
    <w:p>
      <w:pPr>
        <w:spacing w:after="40" w:before="40"/>
      </w:pPr>
      <w:r>
        <w:rPr>
          <w:rFonts w:ascii="游明朝" w:cs="游明朝" w:eastAsia="游明朝" w:hAnsi="游明朝"/>
          <w:sz w:val="20"/>
          <w:szCs w:val="20"/>
        </w:rPr>
        <w:t xml:space="preserve">本システムは、会社所有のPCの貸出・返却状況をブラウザ上で管理するシステムです。誰がどのPCを使用しているかをリアルタイムで把握でき、貸出履歴の確認も可能です。</w:t>
      </w:r>
    </w:p>
    <w:p>
      <w:pPr>
        <w:spacing w:after="0" w:before="80"/>
      </w:pPr>
    </w:p>
    <w:p>
      <w:pPr>
        <w:pBdr>
          <w:left w:val="single" w:color="4472C4" w:sz="16" w:space="6"/>
        </w:pBdr>
        <w:spacing w:after="80" w:before="200"/>
      </w:pPr>
      <w:r>
        <w:rPr>
          <w:rFonts w:ascii="游ゴシック" w:cs="游ゴシック" w:eastAsia="游ゴシック" w:hAnsi="游ゴシック"/>
          <w:b/>
          <w:bCs/>
          <w:color w:val="1F3864"/>
          <w:sz w:val="22"/>
          <w:szCs w:val="22"/>
        </w:rPr>
        <w:t xml:space="preserve">  主な機能</w:t>
      </w:r>
    </w:p>
    <w:p>
      <w:pPr>
        <w:spacing w:after="30" w:before="30"/>
        <w:ind w:left="480" w:hanging="360"/>
      </w:pPr>
      <w:r>
        <w:rPr>
          <w:rFonts w:ascii="游ゴシック" w:cs="游ゴシック" w:eastAsia="游ゴシック" w:hAnsi="游ゴシック"/>
          <w:color w:val="4472C4"/>
          <w:sz w:val="20"/>
          <w:szCs w:val="20"/>
        </w:rPr>
        <w:t xml:space="preserve">・　</w:t>
      </w:r>
      <w:r>
        <w:rPr>
          <w:rFonts w:ascii="游明朝" w:cs="游明朝" w:eastAsia="游明朝" w:hAnsi="游明朝"/>
          <w:sz w:val="20"/>
          <w:szCs w:val="20"/>
        </w:rPr>
        <w:t xml:space="preserve">PC一覧の表示（貸出状況・使用者の確認）</w:t>
      </w:r>
    </w:p>
    <w:p>
      <w:pPr>
        <w:spacing w:after="30" w:before="30"/>
        <w:ind w:left="480" w:hanging="360"/>
      </w:pPr>
      <w:r>
        <w:rPr>
          <w:rFonts w:ascii="游ゴシック" w:cs="游ゴシック" w:eastAsia="游ゴシック" w:hAnsi="游ゴシック"/>
          <w:color w:val="4472C4"/>
          <w:sz w:val="20"/>
          <w:szCs w:val="20"/>
        </w:rPr>
        <w:t xml:space="preserve">・　</w:t>
      </w:r>
      <w:r>
        <w:rPr>
          <w:rFonts w:ascii="游明朝" w:cs="游明朝" w:eastAsia="游明朝" w:hAnsi="游明朝"/>
          <w:sz w:val="20"/>
          <w:szCs w:val="20"/>
        </w:rPr>
        <w:t xml:space="preserve">貸出登録（PC番号・利用者名・貸出日を記録）</w:t>
      </w:r>
    </w:p>
    <w:p>
      <w:pPr>
        <w:spacing w:after="30" w:before="30"/>
        <w:ind w:left="480" w:hanging="360"/>
      </w:pPr>
      <w:r>
        <w:rPr>
          <w:rFonts w:ascii="游ゴシック" w:cs="游ゴシック" w:eastAsia="游ゴシック" w:hAnsi="游ゴシック"/>
          <w:color w:val="4472C4"/>
          <w:sz w:val="20"/>
          <w:szCs w:val="20"/>
        </w:rPr>
        <w:t xml:space="preserve">・　</w:t>
      </w:r>
      <w:r>
        <w:rPr>
          <w:rFonts w:ascii="游明朝" w:cs="游明朝" w:eastAsia="游明朝" w:hAnsi="游明朝"/>
          <w:sz w:val="20"/>
          <w:szCs w:val="20"/>
        </w:rPr>
        <w:t xml:space="preserve">返却登録（返却日を記録）</w:t>
      </w:r>
    </w:p>
    <w:p>
      <w:pPr>
        <w:spacing w:after="30" w:before="30"/>
        <w:ind w:left="480" w:hanging="360"/>
      </w:pPr>
      <w:r>
        <w:rPr>
          <w:rFonts w:ascii="游ゴシック" w:cs="游ゴシック" w:eastAsia="游ゴシック" w:hAnsi="游ゴシック"/>
          <w:color w:val="4472C4"/>
          <w:sz w:val="20"/>
          <w:szCs w:val="20"/>
        </w:rPr>
        <w:t xml:space="preserve">・　</w:t>
      </w:r>
      <w:r>
        <w:rPr>
          <w:rFonts w:ascii="游明朝" w:cs="游明朝" w:eastAsia="游明朝" w:hAnsi="游明朝"/>
          <w:sz w:val="20"/>
          <w:szCs w:val="20"/>
        </w:rPr>
        <w:t xml:space="preserve">貸出履歴の確認・検索</w:t>
      </w:r>
    </w:p>
    <w:p>
      <w:pPr>
        <w:spacing w:after="30" w:before="30"/>
        <w:ind w:left="480" w:hanging="360"/>
      </w:pPr>
      <w:r>
        <w:rPr>
          <w:rFonts w:ascii="游ゴシック" w:cs="游ゴシック" w:eastAsia="游ゴシック" w:hAnsi="游ゴシック"/>
          <w:color w:val="4472C4"/>
          <w:sz w:val="20"/>
          <w:szCs w:val="20"/>
        </w:rPr>
        <w:t xml:space="preserve">・　</w:t>
      </w:r>
      <w:r>
        <w:rPr>
          <w:rFonts w:ascii="游明朝" w:cs="游明朝" w:eastAsia="游明朝" w:hAnsi="游明朝"/>
          <w:sz w:val="20"/>
          <w:szCs w:val="20"/>
        </w:rPr>
        <w:t xml:space="preserve">PC台帳の管理（追加・編集・削除）</w:t>
      </w:r>
    </w:p>
    <w:p>
      <w:pPr>
        <w:spacing w:after="30" w:before="30"/>
        <w:ind w:left="480" w:hanging="360"/>
      </w:pPr>
      <w:r>
        <w:rPr>
          <w:rFonts w:ascii="游明朝" w:hAnsi="游明朝" w:eastAsia="游明朝"/>
          <w:sz w:val="20"/>
          <w:szCs w:val="20"/>
        </w:rPr>
        <w:t>・　QRコード管理（PCへのQR発行・スキャンによる貸出・返却）</w:t>
      </w:r>
    </w:p>
    <w:p>
      <w:pPr>
        <w:shd w:fill="4472C4" w:val="clear"/>
        <w:spacing w:after="100" w:before="320"/>
      </w:pPr>
      <w:r>
        <w:rPr>
          <w:rFonts w:ascii="游ゴシック" w:cs="游ゴシック" w:eastAsia="游ゴシック" w:hAnsi="游ゴシック"/>
          <w:b/>
          <w:bCs/>
          <w:color w:val="FFFFFF"/>
          <w:sz w:val="24"/>
          <w:szCs w:val="24"/>
        </w:rPr>
        <w:t xml:space="preserve">  2. アクセス方法</w:t>
      </w:r>
    </w:p>
    <w:p>
      <w:pPr>
        <w:spacing w:after="0" w:before="6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アクセスURL</w:t>
            </w:r>
          </w:p>
        </w:tc>
        <w:tc>
          <w:tcPr>
            <w:tcW w:type="dxa" w:w="66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明朝" w:cs="游明朝" w:eastAsia="游明朝" w:hAnsi="游明朝"/>
                <w:sz w:val="19"/>
                <w:szCs w:val="19"/>
              </w:rPr>
              <w:t xml:space="preserve">【システムURL】をブラウザのブックマークに登録してください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推奨ブラウザ</w:t>
            </w:r>
          </w:p>
        </w:tc>
        <w:tc>
          <w:tcPr>
            <w:tcW w:type="dxa" w:w="66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明朝" w:cs="游明朝" w:eastAsia="游明朝" w:hAnsi="游明朝"/>
                <w:sz w:val="19"/>
                <w:szCs w:val="19"/>
              </w:rPr>
              <w:t xml:space="preserve">Google Chrome / Microsoft Edge（最新版）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ログイン</w:t>
            </w:r>
          </w:p>
        </w:tc>
        <w:tc>
          <w:tcPr>
            <w:tcW w:type="dxa" w:w="66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明朝" w:cs="游明朝" w:eastAsia="游明朝" w:hAnsi="游明朝"/>
                <w:sz w:val="19"/>
                <w:szCs w:val="19"/>
              </w:rPr>
              <w:t xml:space="preserve">ID・パスワードは担当者より通知されます</w:t>
            </w:r>
          </w:p>
        </w:tc>
      </w:tr>
    </w:tbl>
    <w:p>
      <w:pPr>
        <w:spacing w:after="0" w:before="8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360"/>
        <w:gridCol w:w="871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6"/>
                <w:szCs w:val="16"/>
              </w:rPr>
              <w:t xml:space="preserve">注意</w:t>
            </w:r>
          </w:p>
        </w:tc>
        <w:tc>
          <w:tcPr>
            <w:tcW w:type="dxa" w:w="87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游明朝" w:cs="游明朝" w:eastAsia="游明朝" w:hAnsi="游明朝"/>
                <w:sz w:val="19"/>
                <w:szCs w:val="19"/>
              </w:rPr>
              <w:t xml:space="preserve">URLとログイン情報は社外秘です。第三者に共有しないでください。</w:t>
            </w:r>
          </w:p>
        </w:tc>
      </w:tr>
    </w:tbl>
    <w:p>
      <w:pPr>
        <w:shd w:fill="4472C4" w:val="clear"/>
        <w:spacing w:after="100" w:before="320"/>
      </w:pPr>
      <w:r>
        <w:rPr>
          <w:rFonts w:ascii="游ゴシック" w:cs="游ゴシック" w:eastAsia="游ゴシック" w:hAnsi="游ゴシック"/>
          <w:b/>
          <w:bCs/>
          <w:color w:val="FFFFFF"/>
          <w:sz w:val="24"/>
          <w:szCs w:val="24"/>
        </w:rPr>
        <w:t xml:space="preserve">  3. ログイン方法</w:t>
      </w:r>
    </w:p>
    <w:p>
      <w:pPr>
        <w:spacing w:after="0" w:before="60"/>
      </w:pPr>
    </w:p>
    <w:p>
      <w:pPr>
        <w:spacing w:after="20" w:before="80"/>
      </w:pPr>
      <w:r>
        <w:rPr>
          <w:rFonts w:ascii="游ゴシック" w:cs="游ゴシック" w:eastAsia="游ゴシック" w:hAnsi="游ゴシック"/>
          <w:b/>
          <w:bCs/>
          <w:color w:val="4472C4"/>
          <w:sz w:val="20"/>
          <w:szCs w:val="20"/>
        </w:rPr>
        <w:t xml:space="preserve">STEP 1　</w:t>
      </w:r>
      <w:r>
        <w:rPr>
          <w:rFonts w:ascii="游ゴシック" w:cs="游ゴシック" w:eastAsia="游ゴシック" w:hAnsi="游ゴシック"/>
          <w:b/>
          <w:bCs/>
          <w:sz w:val="20"/>
          <w:szCs w:val="20"/>
        </w:rPr>
        <w:t xml:space="preserve">URLを開く</w:t>
      </w:r>
    </w:p>
    <w:p>
      <w:pPr>
        <w:spacing w:after="60" w:before="0"/>
        <w:ind w:left="480"/>
      </w:pPr>
      <w:r>
        <w:rPr>
          <w:rFonts w:ascii="游明朝" w:cs="游明朝" w:eastAsia="游明朝" w:hAnsi="游明朝"/>
          <w:sz w:val="20"/>
          <w:szCs w:val="20"/>
        </w:rPr>
        <w:t xml:space="preserve">ブラウザにシステムURLを入力してアクセスします。</w:t>
      </w:r>
    </w:p>
    <w:p>
      <w:pPr>
        <w:spacing w:after="20" w:before="80"/>
      </w:pPr>
      <w:r>
        <w:rPr>
          <w:rFonts w:ascii="游ゴシック" w:cs="游ゴシック" w:eastAsia="游ゴシック" w:hAnsi="游ゴシック"/>
          <w:b/>
          <w:bCs/>
          <w:color w:val="4472C4"/>
          <w:sz w:val="20"/>
          <w:szCs w:val="20"/>
        </w:rPr>
        <w:t xml:space="preserve">STEP 2　</w:t>
      </w:r>
      <w:r>
        <w:rPr>
          <w:rFonts w:ascii="游ゴシック" w:cs="游ゴシック" w:eastAsia="游ゴシック" w:hAnsi="游ゴシック"/>
          <w:b/>
          <w:bCs/>
          <w:sz w:val="20"/>
          <w:szCs w:val="20"/>
        </w:rPr>
        <w:t xml:space="preserve">ログイン情報を入力する</w:t>
      </w:r>
    </w:p>
    <w:p>
      <w:pPr>
        <w:spacing w:after="60" w:before="0"/>
        <w:ind w:left="480"/>
      </w:pPr>
      <w:r>
        <w:rPr>
          <w:rFonts w:ascii="游明朝" w:cs="游明朝" w:eastAsia="游明朝" w:hAnsi="游明朝"/>
          <w:sz w:val="20"/>
          <w:szCs w:val="20"/>
        </w:rPr>
        <w:t xml:space="preserve">「ユーザーID」と「パスワード」を入力します。</w:t>
      </w:r>
    </w:p>
    <w:p>
      <w:pPr>
        <w:spacing w:after="20" w:before="80"/>
      </w:pPr>
      <w:r>
        <w:rPr>
          <w:rFonts w:ascii="游ゴシック" w:cs="游ゴシック" w:eastAsia="游ゴシック" w:hAnsi="游ゴシック"/>
          <w:b/>
          <w:bCs/>
          <w:color w:val="4472C4"/>
          <w:sz w:val="20"/>
          <w:szCs w:val="20"/>
        </w:rPr>
        <w:t xml:space="preserve">STEP 3　</w:t>
      </w:r>
      <w:r>
        <w:rPr>
          <w:rFonts w:ascii="游ゴシック" w:cs="游ゴシック" w:eastAsia="游ゴシック" w:hAnsi="游ゴシック"/>
          <w:b/>
          <w:bCs/>
          <w:sz w:val="20"/>
          <w:szCs w:val="20"/>
        </w:rPr>
        <w:t xml:space="preserve">ログインボタンをクリック</w:t>
      </w:r>
    </w:p>
    <w:p>
      <w:pPr>
        <w:spacing w:after="60" w:before="0"/>
        <w:ind w:left="480"/>
      </w:pPr>
      <w:r>
        <w:rPr>
          <w:rFonts w:ascii="游明朝" w:cs="游明朝" w:eastAsia="游明朝" w:hAnsi="游明朝"/>
          <w:sz w:val="20"/>
          <w:szCs w:val="20"/>
        </w:rPr>
        <w:t xml:space="preserve">「ログイン」ボタンをクリックするとトップ画面が表示されます。</w:t>
      </w:r>
    </w:p>
    <w:p>
      <w:pPr>
        <w:spacing w:after="0" w:before="80"/>
      </w:pPr>
    </w:p>
    <w:p>
      <w:pPr>
        <w:spacing w:after="0" w:before="80"/>
      </w:pPr>
    </w:p>
    <w:p>
      <w:pPr>
        <w:spacing w:after="0" w:before="80"/>
      </w:pPr>
      <w:r>
        <w:rPr>
          <w:rFonts w:ascii="游明朝" w:hAnsi="游明朝" w:eastAsia="游明朝"/>
          <w:sz w:val="20"/>
          <w:szCs w:val="20"/>
        </w:rPr>
        <w:t xml:space="preserve">  4. QRコードの使い方</w:t>
      </w:r>
    </w:p>
    <w:p>
      <w:pPr>
        <w:spacing w:after="0" w:before="80"/>
      </w:pPr>
    </w:p>
    <w:p>
      <w:pPr>
        <w:spacing w:after="0" w:before="80"/>
      </w:pPr>
      <w:r>
        <w:rPr>
          <w:rFonts w:ascii="游明朝" w:hAnsi="游明朝" w:eastAsia="游明朝"/>
          <w:sz w:val="20"/>
          <w:szCs w:val="20"/>
        </w:rPr>
        <w:t xml:space="preserve">本システムでは、各PCに専用QRコードを貼り付けて管理します。QRコードをスキャンするだけで貸出・返却が完了します。</w:t>
      </w:r>
    </w:p>
    <w:p>
      <w:pPr>
        <w:spacing w:after="0" w:before="80"/>
      </w:pPr>
    </w:p>
    <w:p>
      <w:pPr>
        <w:spacing w:after="0" w:before="80"/>
      </w:pPr>
      <w:r>
        <w:rPr>
          <w:rFonts w:ascii="游明朝" w:hAnsi="游明朝" w:eastAsia="游明朝"/>
          <w:sz w:val="20"/>
          <w:szCs w:val="20"/>
        </w:rPr>
        <w:t xml:space="preserve">  ■ QRコードとは</w:t>
      </w:r>
    </w:p>
    <w:p>
      <w:pPr>
        <w:spacing w:after="0" w:before="80"/>
      </w:pPr>
      <w:r>
        <w:rPr>
          <w:rFonts w:ascii="游明朝" w:hAnsi="游明朝" w:eastAsia="游明朝"/>
          <w:sz w:val="20"/>
          <w:szCs w:val="20"/>
        </w:rPr>
        <w:t xml:space="preserve">各PCに固有のQRコードが割り当てられています。このQRコードをスキャンすることで、そのPCの情報（管理番号・機種名・貸出状況）が自動で読み込まれます。</w:t>
      </w:r>
    </w:p>
    <w:p>
      <w:pPr>
        <w:spacing w:after="0" w:before="80"/>
      </w:pPr>
    </w:p>
    <w:p>
      <w:pPr>
        <w:spacing w:after="0" w:before="80"/>
      </w:pPr>
      <w:r>
        <w:rPr>
          <w:rFonts w:ascii="游明朝" w:hAnsi="游明朝" w:eastAsia="游明朝"/>
          <w:sz w:val="20"/>
          <w:szCs w:val="20"/>
        </w:rPr>
        <w:t xml:space="preserve">  ■ QRコードの発行（管理者のみ）</w:t>
      </w:r>
    </w:p>
    <w:p>
      <w:pPr>
        <w:spacing w:after="0" w:before="80"/>
      </w:pPr>
      <w:r>
        <w:rPr>
          <w:rFonts w:ascii="游明朝" w:hAnsi="游明朝" w:eastAsia="游明朝"/>
          <w:sz w:val="20"/>
          <w:szCs w:val="20"/>
        </w:rPr>
        <w:t xml:space="preserve">STEP 1　管理画面にログインし、「PC台帳」を開く</w:t>
      </w:r>
    </w:p>
    <w:p>
      <w:pPr>
        <w:spacing w:after="0" w:before="80"/>
      </w:pPr>
      <w:r>
        <w:rPr>
          <w:rFonts w:ascii="游明朝" w:hAnsi="游明朝" w:eastAsia="游明朝"/>
          <w:sz w:val="20"/>
          <w:szCs w:val="20"/>
        </w:rPr>
        <w:t xml:space="preserve">STEP 2　対象PCを選択して「QRコードを発行」ボタンをクリック</w:t>
      </w:r>
    </w:p>
    <w:p>
      <w:pPr>
        <w:spacing w:after="0" w:before="80"/>
      </w:pPr>
      <w:r>
        <w:rPr>
          <w:rFonts w:ascii="游明朝" w:hAnsi="游明朝" w:eastAsia="游明朝"/>
          <w:sz w:val="20"/>
          <w:szCs w:val="20"/>
        </w:rPr>
        <w:t xml:space="preserve">STEP 3　「QRラベル印刷」からPDFをダウンロードして印刷</w:t>
      </w:r>
    </w:p>
    <w:p>
      <w:pPr>
        <w:spacing w:after="0" w:before="80"/>
      </w:pPr>
      <w:r>
        <w:rPr>
          <w:rFonts w:ascii="游明朝" w:hAnsi="游明朝" w:eastAsia="游明朝"/>
          <w:sz w:val="20"/>
          <w:szCs w:val="20"/>
        </w:rPr>
        <w:t xml:space="preserve">STEP 4　PCの背面右下にラベルシールを貼り付ける</w:t>
      </w:r>
    </w:p>
    <w:p>
      <w:pPr>
        <w:spacing w:after="0" w:before="80"/>
      </w:pPr>
    </w:p>
    <w:p>
      <w:pPr>
        <w:spacing w:after="0" w:before="80"/>
      </w:pPr>
      <w:r>
        <w:rPr>
          <w:rFonts w:ascii="游明朝" w:hAnsi="游明朝" w:eastAsia="游明朝"/>
          <w:sz w:val="20"/>
          <w:szCs w:val="20"/>
        </w:rPr>
        <w:t xml:space="preserve">  ■ QRコードの読み取り方</w:t>
      </w:r>
    </w:p>
    <w:p>
      <w:pPr>
        <w:spacing w:after="0" w:before="80"/>
      </w:pPr>
      <w:r>
        <w:rPr>
          <w:rFonts w:ascii="游明朝" w:hAnsi="游明朝" w:eastAsia="游明朝"/>
          <w:sz w:val="20"/>
          <w:szCs w:val="20"/>
        </w:rPr>
        <w:t xml:space="preserve">STEP 1　スマートフォンのカメラアプリを起動する</w:t>
      </w:r>
    </w:p>
    <w:p>
      <w:pPr>
        <w:spacing w:after="0" w:before="80"/>
      </w:pPr>
      <w:r>
        <w:rPr>
          <w:rFonts w:ascii="游明朝" w:hAnsi="游明朝" w:eastAsia="游明朝"/>
          <w:sz w:val="20"/>
          <w:szCs w:val="20"/>
        </w:rPr>
        <w:t xml:space="preserve">STEP 2　PCに貼り付けたQRコードにカメラを向ける</w:t>
      </w:r>
    </w:p>
    <w:p>
      <w:pPr>
        <w:spacing w:after="0" w:before="80"/>
      </w:pPr>
      <w:r>
        <w:rPr>
          <w:rFonts w:ascii="游明朝" w:hAnsi="游明朝" w:eastAsia="游明朝"/>
          <w:sz w:val="20"/>
          <w:szCs w:val="20"/>
        </w:rPr>
        <w:t xml:space="preserve">STEP 3　読み取り完了後、自動でシステムの操作画面が開く</w:t>
      </w:r>
    </w:p>
    <w:p>
      <w:pPr>
        <w:spacing w:after="0" w:before="8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360"/>
        <w:gridCol w:w="871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6"/>
                <w:szCs w:val="16"/>
              </w:rPr>
              <w:t xml:space="preserve">ポイント</w:t>
            </w:r>
          </w:p>
        </w:tc>
        <w:tc>
          <w:tcPr>
            <w:tcW w:type="dxa" w:w="87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游明朝" w:cs="游明朝" w:eastAsia="游明朝" w:hAnsi="游明朝"/>
                <w:sz w:val="19"/>
                <w:szCs w:val="19"/>
              </w:rPr>
              <w:t xml:space="preserve">パスワードを忘れた場合は、TEsJapanまでお問い合わせください。</w:t>
            </w:r>
          </w:p>
        </w:tc>
      </w:tr>
    </w:tbl>
    <w:p>
      <w:pPr>
        <w:shd w:fill="4472C4" w:val="clear"/>
        <w:spacing w:after="100" w:before="320"/>
      </w:pPr>
      <w:r>
        <w:rPr>
          <w:rFonts w:ascii="游ゴシック" w:cs="游ゴシック" w:eastAsia="游ゴシック" w:hAnsi="游ゴシック"/>
          <w:b/>
          <w:bCs/>
          <w:color w:val="FFFFFF"/>
          <w:sz w:val="24"/>
          <w:szCs w:val="24"/>
        </w:rPr>
        <w:t xml:space="preserve">  5. PC一覧の確認</w:t>
      </w:r>
    </w:p>
    <w:p>
      <w:pPr>
        <w:spacing w:after="0" w:before="60"/>
      </w:pPr>
    </w:p>
    <w:p>
      <w:pPr>
        <w:spacing w:after="40" w:before="40"/>
      </w:pPr>
      <w:r>
        <w:rPr>
          <w:rFonts w:ascii="游明朝" w:cs="游明朝" w:eastAsia="游明朝" w:hAnsi="游明朝"/>
          <w:sz w:val="20"/>
          <w:szCs w:val="20"/>
        </w:rPr>
        <w:t xml:space="preserve">ログイン後のトップ画面に「PC一覧」が表示されます。各PCの状態（貸出中／返却済み）を色で確認できます。</w:t>
      </w:r>
    </w:p>
    <w:p>
      <w:pPr>
        <w:spacing w:after="0" w:before="6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緑　（返却済み）</w:t>
            </w:r>
          </w:p>
        </w:tc>
        <w:tc>
          <w:tcPr>
            <w:tcW w:type="dxa" w:w="6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明朝" w:cs="游明朝" w:eastAsia="游明朝" w:hAnsi="游明朝"/>
                <w:sz w:val="19"/>
                <w:szCs w:val="19"/>
              </w:rPr>
              <w:t xml:space="preserve">現在貸出されておらず、利用可能な状態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赤　（貸出中）</w:t>
            </w:r>
          </w:p>
        </w:tc>
        <w:tc>
          <w:tcPr>
            <w:tcW w:type="dxa" w:w="6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明朝" w:cs="游明朝" w:eastAsia="游明朝" w:hAnsi="游明朝"/>
                <w:sz w:val="19"/>
                <w:szCs w:val="19"/>
              </w:rPr>
              <w:t xml:space="preserve">現在誰かに貸出されている状態</w:t>
            </w:r>
          </w:p>
        </w:tc>
      </w:tr>
    </w:tbl>
    <w:p>
      <w:pPr>
        <w:shd w:fill="4472C4" w:val="clear"/>
        <w:spacing w:after="100" w:before="320"/>
      </w:pPr>
      <w:r>
        <w:rPr>
          <w:rFonts w:ascii="游ゴシック" w:cs="游ゴシック" w:eastAsia="游ゴシック" w:hAnsi="游ゴシック"/>
          <w:b/>
          <w:bCs/>
          <w:color w:val="FFFFFF"/>
          <w:sz w:val="24"/>
          <w:szCs w:val="24"/>
        </w:rPr>
        <w:t xml:space="preserve">  6. 貸出登録</w:t>
      </w:r>
    </w:p>
    <w:p>
      <w:pPr>
        <w:spacing w:after="0" w:before="60"/>
      </w:pPr>
    </w:p>
    <w:p>
      <w:pPr>
        <w:spacing w:after="40" w:before="40"/>
      </w:pPr>
      <w:r>
        <w:rPr>
          <w:rFonts w:ascii="游明朝" w:cs="游明朝" w:eastAsia="游明朝" w:hAnsi="游明朝"/>
          <w:sz w:val="20"/>
          <w:szCs w:val="20"/>
        </w:rPr>
        <w:t xml:space="preserve">PCを貸し出す際は以下の手順で登録します。</w:t>
      </w:r>
    </w:p>
    <w:p>
      <w:pPr>
        <w:spacing w:after="0" w:before="60"/>
      </w:pPr>
    </w:p>
    <w:p>
      <w:pPr>
        <w:spacing w:after="20" w:before="80"/>
      </w:pPr>
      <w:r>
        <w:rPr>
          <w:rFonts w:ascii="游明朝" w:hAnsi="游明朝"/>
          <w:sz w:val="20"/>
        </w:rPr>
        <w:t>STEP 1　PCのQRコードをスキャンする</w:t>
      </w:r>
    </w:p>
    <w:p>
      <w:pPr>
        <w:spacing w:after="60" w:before="0"/>
        <w:ind w:left="480"/>
      </w:pPr>
      <w:r>
        <w:rPr>
          <w:rFonts w:ascii="游明朝" w:cs="游明朝" w:eastAsia="游明朝" w:hAnsi="游明朝"/>
          <w:sz w:val="20"/>
          <w:szCs w:val="20"/>
        </w:rPr>
        <w:t>スマートフォンのカメラで貸し出すPCのQRコードを読み取ります。QRコードを読み取ると自動的に貸出画面が開きます。</w:t>
      </w:r>
    </w:p>
    <w:p>
      <w:pPr>
        <w:spacing w:after="60" w:before="0"/>
        <w:ind w:left="480"/>
      </w:pPr>
      <w:r>
        <w:rPr>
          <w:rFonts w:ascii="游明朝" w:hAnsi="游明朝" w:eastAsia="游明朝"/>
          <w:sz w:val="20"/>
          <w:szCs w:val="20"/>
        </w:rPr>
        <w:t xml:space="preserve">STEP 2　貸出画面で内容を確認する</w:t>
      </w:r>
    </w:p>
    <w:p>
      <w:pPr>
        <w:spacing w:after="60" w:before="0"/>
        <w:ind w:left="480"/>
      </w:pPr>
      <w:r>
        <w:rPr>
          <w:rFonts w:ascii="游明朝" w:hAnsi="游明朝" w:eastAsia="游明朝"/>
          <w:sz w:val="20"/>
          <w:szCs w:val="20"/>
        </w:rPr>
        <w:t xml:space="preserve">PCの機種名・管理番号が正しいか確認します。貸出可能な状態（緑色）であることを確認してください。</w:t>
      </w:r>
    </w:p>
    <w:p>
      <w:pPr>
        <w:spacing w:after="20" w:before="80"/>
      </w:pPr>
      <w:r>
        <w:rPr>
          <w:rFonts w:ascii="游明朝" w:hAnsi="游明朝"/>
          <w:sz w:val="20"/>
        </w:rPr>
        <w:t>STEP 3　利用者情報を入力する</w:t>
      </w:r>
    </w:p>
    <w:p>
      <w:pPr>
        <w:spacing w:after="60" w:before="0"/>
        <w:ind w:left="480"/>
      </w:pPr>
      <w:r>
        <w:rPr>
          <w:rFonts w:ascii="游明朝" w:cs="游明朝" w:eastAsia="游明朝" w:hAnsi="游明朝"/>
          <w:sz w:val="20"/>
          <w:szCs w:val="20"/>
        </w:rPr>
        <w:t xml:space="preserve">「利用者名」「利用者部署」「貸出目的」を入力します。</w:t>
      </w:r>
    </w:p>
    <w:p>
      <w:pPr>
        <w:spacing w:after="20" w:before="80"/>
      </w:pPr>
      <w:r>
        <w:rPr>
          <w:rFonts w:ascii="游ゴシック" w:cs="游ゴシック" w:eastAsia="游ゴシック" w:hAnsi="游ゴシック"/>
          <w:b/>
          <w:bCs/>
          <w:color w:val="4472C4"/>
          <w:sz w:val="20"/>
          <w:szCs w:val="20"/>
        </w:rPr>
        <w:t xml:space="preserve">STEP 4　</w:t>
      </w:r>
      <w:r>
        <w:rPr>
          <w:rFonts w:ascii="游ゴシック" w:cs="游ゴシック" w:eastAsia="游ゴシック" w:hAnsi="游ゴシック"/>
          <w:b/>
          <w:bCs/>
          <w:sz w:val="20"/>
          <w:szCs w:val="20"/>
        </w:rPr>
        <w:t>貸出日を確認する</w:t>
      </w:r>
    </w:p>
    <w:p>
      <w:pPr>
        <w:spacing w:after="60" w:before="0"/>
        <w:ind w:left="480"/>
      </w:pPr>
      <w:r>
        <w:rPr>
          <w:rFonts w:ascii="游明朝" w:cs="游明朝" w:eastAsia="游明朝" w:hAnsi="游明朝"/>
          <w:sz w:val="20"/>
          <w:szCs w:val="20"/>
        </w:rPr>
        <w:t xml:space="preserve">本日の日付が自動入力されます。必要に応じて修正してください。</w:t>
      </w:r>
    </w:p>
    <w:p>
      <w:pPr>
        <w:spacing w:after="20" w:before="80"/>
      </w:pPr>
      <w:r>
        <w:rPr>
          <w:rFonts w:ascii="游ゴシック" w:cs="游ゴシック" w:eastAsia="游ゴシック" w:hAnsi="游ゴシック"/>
          <w:b/>
          <w:bCs/>
          <w:color w:val="4472C4"/>
          <w:sz w:val="20"/>
          <w:szCs w:val="20"/>
        </w:rPr>
        <w:t xml:space="preserve">STEP 5　</w:t>
      </w:r>
      <w:r>
        <w:rPr>
          <w:rFonts w:ascii="游ゴシック" w:cs="游ゴシック" w:eastAsia="游ゴシック" w:hAnsi="游ゴシック"/>
          <w:b/>
          <w:bCs/>
          <w:sz w:val="20"/>
          <w:szCs w:val="20"/>
        </w:rPr>
        <w:t>登録ボタンをクリック</w:t>
      </w:r>
    </w:p>
    <w:p>
      <w:pPr>
        <w:spacing w:after="60" w:before="0"/>
        <w:ind w:left="480"/>
      </w:pPr>
      <w:r>
        <w:rPr>
          <w:rFonts w:ascii="游明朝" w:cs="游明朝" w:eastAsia="游明朝" w:hAnsi="游明朝"/>
          <w:sz w:val="20"/>
          <w:szCs w:val="20"/>
        </w:rPr>
        <w:t xml:space="preserve">「貸出登録」ボタンをクリックして完了です。PC一覧のステータスが「貸出中」に変わります。</w:t>
      </w:r>
    </w:p>
    <w:p>
      <w:pPr>
        <w:spacing w:after="0" w:before="8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360"/>
        <w:gridCol w:w="871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6"/>
                <w:szCs w:val="16"/>
              </w:rPr>
              <w:t xml:space="preserve">注意</w:t>
            </w:r>
          </w:p>
        </w:tc>
        <w:tc>
          <w:tcPr>
            <w:tcW w:type="dxa" w:w="87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游明朝" w:cs="游明朝" w:eastAsia="游明朝" w:hAnsi="游明朝"/>
                <w:sz w:val="19"/>
                <w:szCs w:val="19"/>
              </w:rPr>
              <w:t xml:space="preserve">貸出中のPCには「貸出」ボタンが表示されません。返却登録を行ってから再度貸出してください。</w:t>
            </w:r>
          </w:p>
        </w:tc>
      </w:tr>
    </w:tbl>
    <w:p>
      <w:pPr>
        <w:shd w:fill="4472C4" w:val="clear"/>
        <w:spacing w:after="100" w:before="320"/>
      </w:pPr>
      <w:r>
        <w:rPr>
          <w:rFonts w:ascii="游ゴシック" w:cs="游ゴシック" w:eastAsia="游ゴシック" w:hAnsi="游ゴシック"/>
          <w:b/>
          <w:bCs/>
          <w:color w:val="FFFFFF"/>
          <w:sz w:val="24"/>
          <w:szCs w:val="24"/>
        </w:rPr>
        <w:t xml:space="preserve">  7. 返却登録</w:t>
      </w:r>
    </w:p>
    <w:p>
      <w:pPr>
        <w:spacing w:after="0" w:before="60"/>
      </w:pPr>
    </w:p>
    <w:p>
      <w:pPr>
        <w:spacing w:after="40" w:before="40"/>
      </w:pPr>
      <w:r>
        <w:rPr>
          <w:rFonts w:ascii="游明朝" w:cs="游明朝" w:eastAsia="游明朝" w:hAnsi="游明朝"/>
          <w:sz w:val="20"/>
          <w:szCs w:val="20"/>
        </w:rPr>
        <w:t xml:space="preserve">PCが返却されたら以下の手順で登録します。</w:t>
      </w:r>
    </w:p>
    <w:p>
      <w:pPr>
        <w:spacing w:after="0" w:before="60"/>
      </w:pPr>
    </w:p>
    <w:p>
      <w:pPr>
        <w:spacing w:after="20" w:before="80"/>
      </w:pPr>
      <w:r>
        <w:rPr>
          <w:rFonts w:ascii="游明朝" w:hAnsi="游明朝"/>
          <w:sz w:val="20"/>
        </w:rPr>
        <w:t>STEP 1　返却するPCのQRコードをスキャンする</w:t>
      </w:r>
    </w:p>
    <w:p>
      <w:pPr>
        <w:spacing w:after="60" w:before="0"/>
        <w:ind w:left="480"/>
      </w:pPr>
      <w:r>
        <w:rPr>
          <w:rFonts w:ascii="游明朝" w:cs="游明朝" w:eastAsia="游明朝" w:hAnsi="游明朝"/>
          <w:sz w:val="20"/>
          <w:szCs w:val="20"/>
        </w:rPr>
        <w:t>スマートフォンのカメラで返却するPCのQRコードを読み取ります。自動的に返却画面が開き、貸出中の情報が表示されます。</w:t>
      </w:r>
    </w:p>
    <w:p>
      <w:pPr>
        <w:spacing w:after="60" w:before="0"/>
        <w:ind w:left="480"/>
      </w:pPr>
      <w:r>
        <w:rPr>
          <w:rFonts w:ascii="游明朝" w:hAnsi="游明朝" w:eastAsia="游明朝"/>
          <w:sz w:val="20"/>
          <w:szCs w:val="20"/>
        </w:rPr>
        <w:t xml:space="preserve">STEP 2　返却内容を確認する</w:t>
      </w:r>
    </w:p>
    <w:p>
      <w:pPr>
        <w:spacing w:after="60" w:before="0"/>
        <w:ind w:left="480"/>
      </w:pPr>
      <w:r>
        <w:rPr>
          <w:rFonts w:ascii="游明朝" w:hAnsi="游明朝" w:eastAsia="游明朝"/>
          <w:sz w:val="20"/>
          <w:szCs w:val="20"/>
        </w:rPr>
        <w:t xml:space="preserve">借主氏名・貸出日・返却日（自動入力）が表示されます。内容を確認し、PCの状態（正常・要修理）を選択してください。</w:t>
      </w:r>
    </w:p>
    <w:p>
      <w:pPr>
        <w:spacing w:after="20" w:before="80"/>
      </w:pPr>
      <w:r>
        <w:rPr>
          <w:rFonts w:ascii="游ゴシック" w:cs="游ゴシック" w:eastAsia="游ゴシック" w:hAnsi="游ゴシック"/>
          <w:b/>
          <w:bCs/>
          <w:color w:val="4472C4"/>
          <w:sz w:val="20"/>
          <w:szCs w:val="20"/>
        </w:rPr>
        <w:t xml:space="preserve">STEP 3　</w:t>
      </w:r>
      <w:r>
        <w:rPr>
          <w:rFonts w:ascii="游ゴシック" w:cs="游ゴシック" w:eastAsia="游ゴシック" w:hAnsi="游ゴシック"/>
          <w:b/>
          <w:bCs/>
          <w:sz w:val="20"/>
          <w:szCs w:val="20"/>
        </w:rPr>
        <w:t>返却日を確認する</w:t>
      </w:r>
    </w:p>
    <w:p>
      <w:pPr>
        <w:spacing w:after="60" w:before="0"/>
        <w:ind w:left="480"/>
      </w:pPr>
      <w:r>
        <w:rPr>
          <w:rFonts w:ascii="游明朝" w:cs="游明朝" w:eastAsia="游明朝" w:hAnsi="游明朝"/>
          <w:sz w:val="20"/>
          <w:szCs w:val="20"/>
        </w:rPr>
        <w:t xml:space="preserve">本日の日付が自動入力されます。実際の返却日に変更してください。</w:t>
      </w:r>
    </w:p>
    <w:p>
      <w:pPr>
        <w:spacing w:after="20" w:before="80"/>
      </w:pPr>
      <w:r>
        <w:rPr>
          <w:rFonts w:ascii="游ゴシック" w:cs="游ゴシック" w:eastAsia="游ゴシック" w:hAnsi="游ゴシック"/>
          <w:b/>
          <w:bCs/>
          <w:color w:val="4472C4"/>
          <w:sz w:val="20"/>
          <w:szCs w:val="20"/>
        </w:rPr>
        <w:t xml:space="preserve">STEP 4　</w:t>
      </w:r>
      <w:r>
        <w:rPr>
          <w:rFonts w:ascii="游ゴシック" w:cs="游ゴシック" w:eastAsia="游ゴシック" w:hAnsi="游ゴシック"/>
          <w:b/>
          <w:bCs/>
          <w:sz w:val="20"/>
          <w:szCs w:val="20"/>
        </w:rPr>
        <w:t>登録ボタンをクリック</w:t>
      </w:r>
    </w:p>
    <w:p>
      <w:pPr>
        <w:spacing w:after="60" w:before="0"/>
        <w:ind w:left="480"/>
      </w:pPr>
      <w:r>
        <w:rPr>
          <w:rFonts w:ascii="游明朝" w:cs="游明朝" w:eastAsia="游明朝" w:hAnsi="游明朝"/>
          <w:sz w:val="20"/>
          <w:szCs w:val="20"/>
        </w:rPr>
        <w:t xml:space="preserve">「返却登録」ボタンをクリックして完了です。PC一覧のステータスが「返却済み」に変わります。</w:t>
      </w:r>
    </w:p>
    <w:p>
      <w:pPr>
        <w:shd w:fill="4472C4" w:val="clear"/>
        <w:spacing w:after="100" w:before="320"/>
      </w:pPr>
      <w:r>
        <w:rPr>
          <w:rFonts w:ascii="游ゴシック" w:cs="游ゴシック" w:eastAsia="游ゴシック" w:hAnsi="游ゴシック"/>
          <w:b/>
          <w:bCs/>
          <w:color w:val="FFFFFF"/>
          <w:sz w:val="24"/>
          <w:szCs w:val="24"/>
        </w:rPr>
        <w:t xml:space="preserve">  8. 貸出履歴の確認</w:t>
      </w:r>
    </w:p>
    <w:p>
      <w:pPr>
        <w:spacing w:after="0" w:before="60"/>
      </w:pPr>
    </w:p>
    <w:p>
      <w:pPr>
        <w:spacing w:after="20" w:before="80"/>
      </w:pPr>
      <w:r>
        <w:rPr>
          <w:rFonts w:ascii="游ゴシック" w:cs="游ゴシック" w:eastAsia="游ゴシック" w:hAnsi="游ゴシック"/>
          <w:b/>
          <w:bCs/>
          <w:color w:val="4472C4"/>
          <w:sz w:val="20"/>
          <w:szCs w:val="20"/>
        </w:rPr>
        <w:t xml:space="preserve">STEP 1　</w:t>
      </w:r>
      <w:r>
        <w:rPr>
          <w:rFonts w:ascii="游ゴシック" w:cs="游ゴシック" w:eastAsia="游ゴシック" w:hAnsi="游ゴシック"/>
          <w:b/>
          <w:bCs/>
          <w:sz w:val="20"/>
          <w:szCs w:val="20"/>
        </w:rPr>
        <w:t xml:space="preserve">履歴ページを開く</w:t>
      </w:r>
    </w:p>
    <w:p>
      <w:pPr>
        <w:spacing w:after="60" w:before="0"/>
        <w:ind w:left="480"/>
      </w:pPr>
      <w:r>
        <w:rPr>
          <w:rFonts w:ascii="游明朝" w:cs="游明朝" w:eastAsia="游明朝" w:hAnsi="游明朝"/>
          <w:sz w:val="20"/>
          <w:szCs w:val="20"/>
        </w:rPr>
        <w:t xml:space="preserve">メニューから「貸出履歴」をクリックします。</w:t>
      </w:r>
    </w:p>
    <w:p>
      <w:pPr>
        <w:spacing w:after="20" w:before="80"/>
      </w:pPr>
      <w:r>
        <w:rPr>
          <w:rFonts w:ascii="游ゴシック" w:cs="游ゴシック" w:eastAsia="游ゴシック" w:hAnsi="游ゴシック"/>
          <w:b/>
          <w:bCs/>
          <w:color w:val="4472C4"/>
          <w:sz w:val="20"/>
          <w:szCs w:val="20"/>
        </w:rPr>
        <w:t xml:space="preserve">STEP 2　</w:t>
      </w:r>
      <w:r>
        <w:rPr>
          <w:rFonts w:ascii="游ゴシック" w:cs="游ゴシック" w:eastAsia="游ゴシック" w:hAnsi="游ゴシック"/>
          <w:b/>
          <w:bCs/>
          <w:sz w:val="20"/>
          <w:szCs w:val="20"/>
        </w:rPr>
        <w:t xml:space="preserve">絞り込み検索（任意）</w:t>
      </w:r>
    </w:p>
    <w:p>
      <w:pPr>
        <w:spacing w:after="60" w:before="0"/>
        <w:ind w:left="480"/>
      </w:pPr>
      <w:r>
        <w:rPr>
          <w:rFonts w:ascii="游明朝" w:cs="游明朝" w:eastAsia="游明朝" w:hAnsi="游明朝"/>
          <w:sz w:val="20"/>
          <w:szCs w:val="20"/>
        </w:rPr>
        <w:t xml:space="preserve">PC番号・利用者名・期間で絞り込みができます。</w:t>
      </w:r>
    </w:p>
    <w:p>
      <w:pPr>
        <w:spacing w:after="20" w:before="80"/>
      </w:pPr>
      <w:r>
        <w:rPr>
          <w:rFonts w:ascii="游ゴシック" w:cs="游ゴシック" w:eastAsia="游ゴシック" w:hAnsi="游ゴシック"/>
          <w:b/>
          <w:bCs/>
          <w:color w:val="4472C4"/>
          <w:sz w:val="20"/>
          <w:szCs w:val="20"/>
        </w:rPr>
        <w:t xml:space="preserve">STEP 3　</w:t>
      </w:r>
      <w:r>
        <w:rPr>
          <w:rFonts w:ascii="游ゴシック" w:cs="游ゴシック" w:eastAsia="游ゴシック" w:hAnsi="游ゴシック"/>
          <w:b/>
          <w:bCs/>
          <w:sz w:val="20"/>
          <w:szCs w:val="20"/>
        </w:rPr>
        <w:t xml:space="preserve">一覧を確認する</w:t>
      </w:r>
    </w:p>
    <w:p>
      <w:pPr>
        <w:spacing w:after="60" w:before="0"/>
        <w:ind w:left="480"/>
      </w:pPr>
      <w:r>
        <w:rPr>
          <w:rFonts w:ascii="游明朝" w:cs="游明朝" w:eastAsia="游明朝" w:hAnsi="游明朝"/>
          <w:sz w:val="20"/>
          <w:szCs w:val="20"/>
        </w:rPr>
        <w:t xml:space="preserve">貸出日・返却日・利用者名の一覧が表示されます。</w:t>
      </w:r>
    </w:p>
    <w:p>
      <w:pPr>
        <w:shd w:fill="4472C4" w:val="clear"/>
        <w:spacing w:after="100" w:before="320"/>
      </w:pPr>
      <w:r>
        <w:rPr>
          <w:rFonts w:ascii="游ゴシック" w:cs="游ゴシック" w:eastAsia="游ゴシック" w:hAnsi="游ゴシック"/>
          <w:b/>
          <w:bCs/>
          <w:color w:val="FFFFFF"/>
          <w:sz w:val="24"/>
          <w:szCs w:val="24"/>
        </w:rPr>
        <w:t xml:space="preserve">  9. PC台帳の管理</w:t>
      </w:r>
    </w:p>
    <w:p>
      <w:pPr>
        <w:spacing w:after="0" w:before="60"/>
      </w:pPr>
    </w:p>
    <w:p>
      <w:pPr>
        <w:pBdr>
          <w:left w:val="single" w:color="4472C4" w:sz="16" w:space="6"/>
        </w:pBdr>
        <w:spacing w:after="80" w:before="200"/>
      </w:pPr>
      <w:r>
        <w:rPr>
          <w:rFonts w:ascii="游ゴシック" w:cs="游ゴシック" w:eastAsia="游ゴシック" w:hAnsi="游ゴシック"/>
          <w:b/>
          <w:bCs/>
          <w:color w:val="1F3864"/>
          <w:sz w:val="22"/>
          <w:szCs w:val="22"/>
        </w:rPr>
        <w:t xml:space="preserve">  PCを新規追加する場合</w:t>
      </w:r>
    </w:p>
    <w:p>
      <w:pPr>
        <w:spacing w:after="20" w:before="80"/>
      </w:pPr>
      <w:r>
        <w:rPr>
          <w:rFonts w:ascii="游ゴシック" w:cs="游ゴシック" w:eastAsia="游ゴシック" w:hAnsi="游ゴシック"/>
          <w:b/>
          <w:bCs/>
          <w:color w:val="4472C4"/>
          <w:sz w:val="20"/>
          <w:szCs w:val="20"/>
        </w:rPr>
        <w:t xml:space="preserve">STEP 1　</w:t>
      </w:r>
      <w:r>
        <w:rPr>
          <w:rFonts w:ascii="游ゴシック" w:cs="游ゴシック" w:eastAsia="游ゴシック" w:hAnsi="游ゴシック"/>
          <w:b/>
          <w:bCs/>
          <w:sz w:val="20"/>
          <w:szCs w:val="20"/>
        </w:rPr>
        <w:t xml:space="preserve">台帳ページを開く</w:t>
      </w:r>
    </w:p>
    <w:p>
      <w:pPr>
        <w:spacing w:after="60" w:before="0"/>
        <w:ind w:left="480"/>
      </w:pPr>
      <w:r>
        <w:rPr>
          <w:rFonts w:ascii="游明朝" w:cs="游明朝" w:eastAsia="游明朝" w:hAnsi="游明朝"/>
          <w:sz w:val="20"/>
          <w:szCs w:val="20"/>
        </w:rPr>
        <w:t xml:space="preserve">メニューから「PC台帳」をクリックします。</w:t>
      </w:r>
    </w:p>
    <w:p>
      <w:pPr>
        <w:spacing w:after="20" w:before="80"/>
      </w:pPr>
      <w:r>
        <w:rPr>
          <w:rFonts w:ascii="游ゴシック" w:cs="游ゴシック" w:eastAsia="游ゴシック" w:hAnsi="游ゴシック"/>
          <w:b/>
          <w:bCs/>
          <w:color w:val="4472C4"/>
          <w:sz w:val="20"/>
          <w:szCs w:val="20"/>
        </w:rPr>
        <w:t xml:space="preserve">STEP 2　</w:t>
      </w:r>
      <w:r>
        <w:rPr>
          <w:rFonts w:ascii="游ゴシック" w:cs="游ゴシック" w:eastAsia="游ゴシック" w:hAnsi="游ゴシック"/>
          <w:b/>
          <w:bCs/>
          <w:sz w:val="20"/>
          <w:szCs w:val="20"/>
        </w:rPr>
        <w:t xml:space="preserve">新規追加ボタンをクリック</w:t>
      </w:r>
    </w:p>
    <w:p>
      <w:pPr>
        <w:spacing w:after="60" w:before="0"/>
        <w:ind w:left="480"/>
      </w:pPr>
      <w:r>
        <w:rPr>
          <w:rFonts w:ascii="游明朝" w:cs="游明朝" w:eastAsia="游明朝" w:hAnsi="游明朝"/>
          <w:sz w:val="20"/>
          <w:szCs w:val="20"/>
        </w:rPr>
        <w:t xml:space="preserve">「新規追加」ボタンをクリックし、PC番号・機種名・購入日を入力します。</w:t>
      </w:r>
    </w:p>
    <w:p>
      <w:pPr>
        <w:spacing w:after="20" w:before="80"/>
      </w:pPr>
      <w:r>
        <w:rPr>
          <w:rFonts w:ascii="游ゴシック" w:cs="游ゴシック" w:eastAsia="游ゴシック" w:hAnsi="游ゴシック"/>
          <w:b/>
          <w:bCs/>
          <w:color w:val="4472C4"/>
          <w:sz w:val="20"/>
          <w:szCs w:val="20"/>
        </w:rPr>
        <w:t xml:space="preserve">STEP 3　</w:t>
      </w:r>
      <w:r>
        <w:rPr>
          <w:rFonts w:ascii="游ゴシック" w:cs="游ゴシック" w:eastAsia="游ゴシック" w:hAnsi="游ゴシック"/>
          <w:b/>
          <w:bCs/>
          <w:sz w:val="20"/>
          <w:szCs w:val="20"/>
        </w:rPr>
        <w:t xml:space="preserve">登録する</w:t>
      </w:r>
    </w:p>
    <w:p>
      <w:pPr>
        <w:spacing w:after="60" w:before="0"/>
        <w:ind w:left="480"/>
      </w:pPr>
      <w:r>
        <w:rPr>
          <w:rFonts w:ascii="游明朝" w:cs="游明朝" w:eastAsia="游明朝" w:hAnsi="游明朝"/>
          <w:sz w:val="20"/>
          <w:szCs w:val="20"/>
        </w:rPr>
        <w:t xml:space="preserve">「登録」ボタンをクリックしてPC一覧に追加されます。</w:t>
      </w:r>
    </w:p>
    <w:p>
      <w:pPr>
        <w:spacing w:after="60" w:before="0"/>
        <w:ind w:left="480"/>
      </w:pPr>
      <w:r>
        <w:rPr>
          <w:rFonts w:ascii="游明朝" w:hAnsi="游明朝" w:eastAsia="游明朝"/>
          <w:sz w:val="20"/>
          <w:szCs w:val="20"/>
        </w:rPr>
        <w:t xml:space="preserve">STEP 4　QRコードを発行する</w:t>
      </w:r>
    </w:p>
    <w:p>
      <w:pPr>
        <w:spacing w:after="60" w:before="0"/>
        <w:ind w:left="480"/>
      </w:pPr>
      <w:r>
        <w:rPr>
          <w:rFonts w:ascii="游明朝" w:hAnsi="游明朝" w:eastAsia="游明朝"/>
          <w:sz w:val="20"/>
          <w:szCs w:val="20"/>
        </w:rPr>
        <w:t xml:space="preserve">「QRコードを発行」ボタンをクリックすると、そのPCに紐づいたQRコードが生成されます。</w:t>
      </w:r>
    </w:p>
    <w:p>
      <w:pPr>
        <w:spacing w:after="60" w:before="0"/>
        <w:ind w:left="480"/>
      </w:pPr>
      <w:r>
        <w:rPr>
          <w:rFonts w:ascii="游明朝" w:hAnsi="游明朝" w:eastAsia="游明朝"/>
          <w:sz w:val="20"/>
          <w:szCs w:val="20"/>
        </w:rPr>
        <w:t xml:space="preserve">STEP 5　QRコードを印刷してPCに貼り付ける</w:t>
      </w:r>
    </w:p>
    <w:p>
      <w:pPr>
        <w:spacing w:after="60" w:before="0"/>
        <w:ind w:left="480"/>
      </w:pPr>
      <w:r>
        <w:rPr>
          <w:rFonts w:ascii="游明朝" w:hAnsi="游明朝" w:eastAsia="游明朝"/>
          <w:sz w:val="20"/>
          <w:szCs w:val="20"/>
        </w:rPr>
        <w:t xml:space="preserve">「QRラベル印刷」からPDFをダウンロードし、ラベルシールに印刷してPCの背面右下に貼り付けてください。</w:t>
      </w:r>
    </w:p>
    <w:p>
      <w:pPr>
        <w:spacing w:after="0" w:before="8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360"/>
        <w:gridCol w:w="871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6"/>
                <w:szCs w:val="16"/>
              </w:rPr>
              <w:t xml:space="preserve">ポイント</w:t>
            </w:r>
          </w:p>
        </w:tc>
        <w:tc>
          <w:tcPr>
            <w:tcW w:type="dxa" w:w="87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游明朝" w:cs="游明朝" w:eastAsia="游明朝" w:hAnsi="游明朝"/>
                <w:sz w:val="19"/>
                <w:szCs w:val="19"/>
              </w:rPr>
              <w:t xml:space="preserve">廃棄・紛失したPCは削除せず「状態」を「廃棄」に変更してください。履歴が保持されます。</w:t>
            </w:r>
          </w:p>
        </w:tc>
      </w:tr>
    </w:tbl>
    <w:p>
      <w:pPr>
        <w:shd w:fill="4472C4" w:val="clear"/>
        <w:spacing w:after="100" w:before="320"/>
      </w:pPr>
      <w:r>
        <w:rPr>
          <w:rFonts w:ascii="游ゴシック" w:cs="游ゴシック" w:eastAsia="游ゴシック" w:hAnsi="游ゴシック"/>
          <w:b/>
          <w:bCs/>
          <w:color w:val="FFFFFF"/>
          <w:sz w:val="24"/>
          <w:szCs w:val="24"/>
        </w:rPr>
        <w:t xml:space="preserve">  10. よくある質問</w:t>
      </w:r>
    </w:p>
    <w:p>
      <w:pPr>
        <w:spacing w:after="0" w:before="60"/>
      </w:pPr>
    </w:p>
    <w:p>
      <w:pPr>
        <w:spacing w:after="20" w:before="100"/>
      </w:pPr>
      <w:r>
        <w:rPr>
          <w:rFonts w:ascii="游ゴシック" w:cs="游ゴシック" w:eastAsia="游ゴシック" w:hAnsi="游ゴシック"/>
          <w:b/>
          <w:bCs/>
          <w:color w:val="4472C4"/>
          <w:sz w:val="20"/>
          <w:szCs w:val="20"/>
        </w:rPr>
        <w:t xml:space="preserve">Q　</w:t>
      </w:r>
      <w:r>
        <w:rPr>
          <w:rFonts w:ascii="游明朝" w:cs="游明朝" w:eastAsia="游明朝" w:hAnsi="游明朝"/>
          <w:b/>
          <w:bCs/>
          <w:sz w:val="20"/>
          <w:szCs w:val="20"/>
        </w:rPr>
        <w:t xml:space="preserve">誤って返却登録してしまいました。</w:t>
      </w:r>
    </w:p>
    <w:p>
      <w:pPr>
        <w:spacing w:after="60" w:before="0"/>
        <w:ind w:left="360"/>
      </w:pPr>
      <w:r>
        <w:rPr>
          <w:rFonts w:ascii="游ゴシック" w:cs="游ゴシック" w:eastAsia="游ゴシック" w:hAnsi="游ゴシック"/>
          <w:b/>
          <w:bCs/>
          <w:color w:val="2E7D32"/>
          <w:sz w:val="20"/>
          <w:szCs w:val="20"/>
        </w:rPr>
        <w:t xml:space="preserve">A　</w:t>
      </w:r>
      <w:r>
        <w:rPr>
          <w:rFonts w:ascii="游明朝" w:cs="游明朝" w:eastAsia="游明朝" w:hAnsi="游明朝"/>
          <w:sz w:val="20"/>
          <w:szCs w:val="20"/>
        </w:rPr>
        <w:t xml:space="preserve">管理者権限で修正が可能です。TEsJapanまでお問い合わせください。</w:t>
      </w:r>
    </w:p>
    <w:p>
      <w:pPr>
        <w:spacing w:after="20" w:before="100"/>
      </w:pPr>
      <w:r>
        <w:rPr>
          <w:rFonts w:ascii="游ゴシック" w:cs="游ゴシック" w:eastAsia="游ゴシック" w:hAnsi="游ゴシック"/>
          <w:b/>
          <w:bCs/>
          <w:color w:val="4472C4"/>
          <w:sz w:val="20"/>
          <w:szCs w:val="20"/>
        </w:rPr>
        <w:t xml:space="preserve">Q　</w:t>
      </w:r>
      <w:r>
        <w:rPr>
          <w:rFonts w:ascii="游明朝" w:cs="游明朝" w:eastAsia="游明朝" w:hAnsi="游明朝"/>
          <w:b/>
          <w:bCs/>
          <w:sz w:val="20"/>
          <w:szCs w:val="20"/>
        </w:rPr>
        <w:t xml:space="preserve">貸出中のPCを誰が使っているか分かりません。</w:t>
      </w:r>
    </w:p>
    <w:p>
      <w:pPr>
        <w:spacing w:after="60" w:before="0"/>
        <w:ind w:left="360"/>
      </w:pPr>
      <w:r>
        <w:rPr>
          <w:rFonts w:ascii="游ゴシック" w:cs="游ゴシック" w:eastAsia="游ゴシック" w:hAnsi="游ゴシック"/>
          <w:b/>
          <w:bCs/>
          <w:color w:val="2E7D32"/>
          <w:sz w:val="20"/>
          <w:szCs w:val="20"/>
        </w:rPr>
        <w:t xml:space="preserve">A　</w:t>
      </w:r>
      <w:r>
        <w:rPr>
          <w:rFonts w:ascii="游明朝" w:cs="游明朝" w:eastAsia="游明朝" w:hAnsi="游明朝"/>
          <w:sz w:val="20"/>
          <w:szCs w:val="20"/>
        </w:rPr>
        <w:t xml:space="preserve">PC一覧で赤色表示のPCをクリックすると、現在の利用者名と貸出日が確認できます。</w:t>
      </w:r>
    </w:p>
    <w:p>
      <w:pPr>
        <w:spacing w:after="20" w:before="100"/>
      </w:pPr>
      <w:r>
        <w:rPr>
          <w:rFonts w:ascii="游ゴシック" w:cs="游ゴシック" w:eastAsia="游ゴシック" w:hAnsi="游ゴシック"/>
          <w:b/>
          <w:bCs/>
          <w:color w:val="4472C4"/>
          <w:sz w:val="20"/>
          <w:szCs w:val="20"/>
        </w:rPr>
        <w:t xml:space="preserve">Q　</w:t>
      </w:r>
      <w:r>
        <w:rPr>
          <w:rFonts w:ascii="游明朝" w:cs="游明朝" w:eastAsia="游明朝" w:hAnsi="游明朝"/>
          <w:b/>
          <w:bCs/>
          <w:sz w:val="20"/>
          <w:szCs w:val="20"/>
        </w:rPr>
        <w:t xml:space="preserve">パスワードを変更したい。</w:t>
      </w:r>
    </w:p>
    <w:p>
      <w:pPr>
        <w:spacing w:after="60" w:before="0"/>
        <w:ind w:left="360"/>
      </w:pPr>
      <w:r>
        <w:rPr>
          <w:rFonts w:ascii="游ゴシック" w:cs="游ゴシック" w:eastAsia="游ゴシック" w:hAnsi="游ゴシック"/>
          <w:b/>
          <w:bCs/>
          <w:color w:val="2E7D32"/>
          <w:sz w:val="20"/>
          <w:szCs w:val="20"/>
        </w:rPr>
        <w:t xml:space="preserve">A　</w:t>
      </w:r>
      <w:r>
        <w:rPr>
          <w:rFonts w:ascii="游明朝" w:cs="游明朝" w:eastAsia="游明朝" w:hAnsi="游明朝"/>
          <w:sz w:val="20"/>
          <w:szCs w:val="20"/>
        </w:rPr>
        <w:t xml:space="preserve">ログイン後、右上のユーザーアイコンから「パスワード変更」を選択してください。</w:t>
      </w:r>
    </w:p>
    <w:p>
      <w:pPr>
        <w:spacing w:after="20" w:before="100"/>
      </w:pPr>
      <w:r>
        <w:rPr>
          <w:rFonts w:ascii="游ゴシック" w:cs="游ゴシック" w:eastAsia="游ゴシック" w:hAnsi="游ゴシック"/>
          <w:b/>
          <w:bCs/>
          <w:color w:val="4472C4"/>
          <w:sz w:val="20"/>
          <w:szCs w:val="20"/>
        </w:rPr>
        <w:t xml:space="preserve">Q　</w:t>
      </w:r>
      <w:r>
        <w:rPr>
          <w:rFonts w:ascii="游明朝" w:cs="游明朝" w:eastAsia="游明朝" w:hAnsi="游明朝"/>
          <w:b/>
          <w:bCs/>
          <w:sz w:val="20"/>
          <w:szCs w:val="20"/>
        </w:rPr>
        <w:t xml:space="preserve">スマートフォンからも使えますか？</w:t>
      </w:r>
    </w:p>
    <w:p>
      <w:pPr>
        <w:spacing w:after="60" w:before="0"/>
        <w:ind w:left="360"/>
      </w:pPr>
      <w:r>
        <w:rPr>
          <w:rFonts w:ascii="游ゴシック" w:cs="游ゴシック" w:eastAsia="游ゴシック" w:hAnsi="游ゴシック"/>
          <w:b/>
          <w:bCs/>
          <w:color w:val="2E7D32"/>
          <w:sz w:val="20"/>
          <w:szCs w:val="20"/>
        </w:rPr>
        <w:t xml:space="preserve">A　</w:t>
      </w:r>
      <w:r>
        <w:rPr>
          <w:rFonts w:ascii="游明朝" w:cs="游明朝" w:eastAsia="游明朝" w:hAnsi="游明朝"/>
          <w:sz w:val="20"/>
          <w:szCs w:val="20"/>
        </w:rPr>
        <w:t xml:space="preserve">ブラウザがあればスマートフォンからも利用できます。ただし、PC画面での操作を推奨します。</w:t>
      </w:r>
    </w:p>
    <w:p>
      <w:pPr>
        <w:spacing w:after="60" w:before="0"/>
        <w:ind w:left="360"/>
      </w:pPr>
      <w:r>
        <w:rPr>
          <w:rFonts w:ascii="游明朝" w:hAnsi="游明朝" w:eastAsia="游明朝"/>
          <w:sz w:val="20"/>
          <w:szCs w:val="20"/>
        </w:rPr>
        <w:t xml:space="preserve">Q　QRコードが読み取れません。</w:t>
      </w:r>
    </w:p>
    <w:p>
      <w:pPr>
        <w:spacing w:after="60" w:before="0"/>
        <w:ind w:left="360"/>
      </w:pPr>
      <w:r>
        <w:rPr>
          <w:rFonts w:ascii="游明朝" w:hAnsi="游明朝" w:eastAsia="游明朝"/>
          <w:sz w:val="20"/>
          <w:szCs w:val="20"/>
        </w:rPr>
        <w:t xml:space="preserve">A　シールの破損・汚れ・折れ曲がりがないか確認してください。改善しない場合は管理者にQRコードの再発行を依頼してください。</w:t>
      </w:r>
    </w:p>
    <w:p>
      <w:pPr>
        <w:spacing w:after="60" w:before="0"/>
        <w:ind w:left="360"/>
      </w:pPr>
      <w:r>
        <w:rPr>
          <w:rFonts w:ascii="游明朝" w:hAnsi="游明朝" w:eastAsia="游明朝"/>
          <w:sz w:val="20"/>
          <w:szCs w:val="20"/>
        </w:rPr>
        <w:t xml:space="preserve">Q　QRコードのシールが剥がれてしまいました。</w:t>
      </w:r>
    </w:p>
    <w:p>
      <w:pPr>
        <w:spacing w:after="60" w:before="0"/>
        <w:ind w:left="360"/>
      </w:pPr>
      <w:r>
        <w:rPr>
          <w:rFonts w:ascii="游明朝" w:hAnsi="游明朝" w:eastAsia="游明朝"/>
          <w:sz w:val="20"/>
          <w:szCs w:val="20"/>
        </w:rPr>
        <w:t xml:space="preserve">A　管理者に「QRコードの再発行」を依頼してください。古いQRコードは自動で無効化され、新しいQRラベルが発行されます。</w:t>
      </w:r>
    </w:p>
    <w:p>
      <w:pPr>
        <w:spacing w:after="60" w:before="0"/>
        <w:ind w:left="360"/>
      </w:pPr>
      <w:r>
        <w:rPr>
          <w:rFonts w:ascii="游明朝" w:hAnsi="游明朝" w:eastAsia="游明朝"/>
          <w:sz w:val="20"/>
          <w:szCs w:val="20"/>
        </w:rPr>
        <w:t xml:space="preserve">Q　スマートフォンを持っていない場合でも貸出・返却できますか？</w:t>
      </w:r>
    </w:p>
    <w:p>
      <w:pPr>
        <w:spacing w:after="60" w:before="0"/>
        <w:ind w:left="360"/>
      </w:pPr>
      <w:r>
        <w:rPr>
          <w:rFonts w:ascii="游明朝" w:hAnsi="游明朝" w:eastAsia="游明朝"/>
          <w:sz w:val="20"/>
          <w:szCs w:val="20"/>
        </w:rPr>
        <w:t xml:space="preserve">A　担当者にお声がけください。担当者が管理画面から代理で貸出・返却処理を行います。</w:t>
      </w:r>
    </w:p>
    <w:p>
      <w:pPr>
        <w:shd w:fill="4472C4" w:val="clear"/>
        <w:spacing w:after="100" w:before="320"/>
      </w:pPr>
      <w:r>
        <w:rPr>
          <w:rFonts w:ascii="游ゴシック" w:cs="游ゴシック" w:eastAsia="游ゴシック" w:hAnsi="游ゴシック"/>
          <w:b/>
          <w:bCs/>
          <w:color w:val="FFFFFF"/>
          <w:sz w:val="24"/>
          <w:szCs w:val="24"/>
        </w:rPr>
        <w:t xml:space="preserve">  お問い合わせ</w:t>
      </w:r>
    </w:p>
    <w:p>
      <w:pPr>
        <w:spacing w:after="0" w:before="6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事業者名</w:t>
            </w:r>
          </w:p>
        </w:tc>
        <w:tc>
          <w:tcPr>
            <w:tcW w:type="dxa" w:w="66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明朝" w:cs="游明朝" w:eastAsia="游明朝" w:hAnsi="游明朝"/>
                <w:sz w:val="19"/>
                <w:szCs w:val="19"/>
              </w:rPr>
              <w:t xml:space="preserve">TEsJapan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担当者</w:t>
            </w:r>
          </w:p>
        </w:tc>
        <w:tc>
          <w:tcPr>
            <w:tcW w:type="dxa" w:w="66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明朝" w:cs="游明朝" w:eastAsia="游明朝" w:hAnsi="游明朝"/>
                <w:sz w:val="19"/>
                <w:szCs w:val="19"/>
              </w:rPr>
              <w:t xml:space="preserve">小野寺 和裕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メール</w:t>
            </w:r>
          </w:p>
        </w:tc>
        <w:tc>
          <w:tcPr>
            <w:tcW w:type="dxa" w:w="66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明朝" w:cs="游明朝" w:eastAsia="游明朝" w:hAnsi="游明朝"/>
                <w:sz w:val="19"/>
                <w:szCs w:val="19"/>
              </w:rPr>
              <w:t xml:space="preserve">tesjapan.gk@gmail.com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電話</w:t>
            </w:r>
          </w:p>
        </w:tc>
        <w:tc>
          <w:tcPr>
            <w:tcW w:type="dxa" w:w="66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明朝" w:cs="游明朝" w:eastAsia="游明朝" w:hAnsi="游明朝"/>
                <w:sz w:val="19"/>
                <w:szCs w:val="19"/>
              </w:rPr>
              <w:t xml:space="preserve">070-2222-2091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対応時間</w:t>
            </w:r>
          </w:p>
        </w:tc>
        <w:tc>
          <w:tcPr>
            <w:tcW w:type="dxa" w:w="66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明朝" w:cs="游明朝" w:eastAsia="游明朝" w:hAnsi="游明朝"/>
                <w:sz w:val="19"/>
                <w:szCs w:val="19"/>
              </w:rPr>
              <w:t xml:space="preserve">平日 10:00〜18:00（土日祝・年末年始を除く）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サポート方法</w:t>
            </w:r>
          </w:p>
        </w:tc>
        <w:tc>
          <w:tcPr>
            <w:tcW w:type="dxa" w:w="66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明朝" w:cs="游明朝" w:eastAsia="游明朝" w:hAnsi="游明朝"/>
                <w:sz w:val="19"/>
                <w:szCs w:val="19"/>
              </w:rPr>
              <w:t xml:space="preserve">メール・電話にてお問い合わせください。</w:t>
            </w:r>
          </w:p>
        </w:tc>
      </w:tr>
    </w:tbl>
    <w:p>
      <w:pPr>
        <w:spacing w:after="0" w:before="8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360"/>
        <w:gridCol w:w="871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6"/>
                <w:szCs w:val="16"/>
              </w:rPr>
              <w:t xml:space="preserve">ポイント</w:t>
            </w:r>
          </w:p>
        </w:tc>
        <w:tc>
          <w:tcPr>
            <w:tcW w:type="dxa" w:w="87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游明朝" w:cs="游明朝" w:eastAsia="游明朝" w:hAnsi="游明朝"/>
                <w:sz w:val="19"/>
                <w:szCs w:val="19"/>
              </w:rPr>
              <w:t xml:space="preserve">お問い合わせの際は「システム名」「操作内容」「エラーメッセージ（表示されている場合）」を合わせてご連絡いただくとスムーズです。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418" w:bottom="120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40"/>
      <w:jc w:val="center"/>
    </w:pPr>
    <w:r>
      <w:rPr>
        <w:rFonts w:ascii="游ゴシック" w:cs="游ゴシック" w:eastAsia="游ゴシック" w:hAnsi="游ゴシック"/>
        <w:color w:val="888888"/>
        <w:sz w:val="16"/>
        <w:szCs w:val="16"/>
      </w:rPr>
      <w:t xml:space="preserve">- </w:t>
    </w:r>
    <w:r>
      <w:rPr>
        <w:rFonts w:ascii="游ゴシック" w:cs="游ゴシック" w:eastAsia="游ゴシック" w:hAnsi="游ゴシック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游ゴシック" w:cs="游ゴシック" w:eastAsia="游ゴシック" w:hAnsi="游ゴシック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40" w:before="0"/>
      <w:jc w:val="right"/>
    </w:pPr>
    <w:r>
      <w:rPr>
        <w:rFonts w:ascii="游ゴシック" w:cs="游ゴシック" w:eastAsia="游ゴシック" w:hAnsi="游ゴシック"/>
        <w:color w:val="888888"/>
        <w:sz w:val="16"/>
        <w:szCs w:val="16"/>
      </w:rPr>
      <w:t xml:space="preserve">TEsJapan　PC貸出管理システム　操作マニュアル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cs="游明朝" w:eastAsia="游明朝" w:hAnsi="游明朝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2026-06-23T21:21:08.156Z</dcterms:created>
  <dcterms:modified xsi:type="dcterms:W3CDTF">2026-06-23T21:21:08.156Z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