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t xml:space="preserve">Writing a Paragraph That Holds Together</w:t>
      </w:r>
    </w:p>
    <w:p>
      <w:pPr>
        <w:pStyle w:val="Normal"/>
      </w:pPr>
      <w:r>
        <w:rPr>
          <w:b/>
        </w:rPr>
        <w:t xml:space="preserve">JSS 1 English Studies — Composition</w:t>
      </w:r>
    </w:p>
    <w:p>
      <w:pPr>
        <w:pStyle w:val="Heading1"/>
      </w:pPr>
      <w:r>
        <w:rPr/>
        <w:t xml:space="preserve">Why paragraphs exist</w:t>
      </w:r>
    </w:p>
    <w:p>
      <w:pPr>
        <w:pStyle w:val="Normal"/>
      </w:pPr>
      <w:r>
        <w:rPr/>
        <w:t xml:space="preserve">A page of writing with no breaks in it is exhausting to read. The eye has nowhere to rest and the mind has no way of telling where one idea stopped and the next began.</w:t>
      </w:r>
    </w:p>
    <w:p>
      <w:pPr>
        <w:pStyle w:val="Normal"/>
      </w:pPr>
      <w:r>
        <w:rPr/>
        <w:t xml:space="preserve">A </w:t>
      </w:r>
      <w:r>
        <w:rPr>
          <w:b/>
        </w:rPr>
        <w:t xml:space="preserve">paragraph</w:t>
      </w:r>
      <w:r>
        <w:rPr/>
        <w:t xml:space="preserve"> solves this. It is a group of sentences about one idea. When the idea changes, the paragraph ends and a new one starts. That is the whole rule, and everything below is about how to do it well.</w:t>
      </w:r>
    </w:p>
    <w:p>
      <w:pPr>
        <w:pStyle w:val="Heading1"/>
      </w:pPr>
      <w:r>
        <w:rPr/>
        <w:t xml:space="preserve">The three parts</w:t>
      </w:r>
    </w:p>
    <w:p>
      <w:pPr>
        <w:pStyle w:val="Normal"/>
      </w:pPr>
      <w:r>
        <w:rPr/>
        <w:t xml:space="preserve">A well-built paragraph has three parts, in this order.</w:t>
      </w:r>
    </w:p>
    <w:p>
      <w:pPr>
        <w:pStyle w:val="Normal"/>
      </w:pPr>
      <w:r>
        <w:rPr/>
        <w:t xml:space="preserve">• The </w:t>
      </w:r>
      <w:r>
        <w:rPr>
          <w:b/>
        </w:rPr>
        <w:t xml:space="preserve">topic sentence</w:t>
      </w:r>
      <w:r>
        <w:rPr/>
        <w:t xml:space="preserve"> states the idea. It usually comes first, so the reader knows immediately what this paragraph is about.</w:t>
      </w:r>
    </w:p>
    <w:p>
      <w:pPr>
        <w:pStyle w:val="Normal"/>
      </w:pPr>
      <w:r>
        <w:rPr/>
        <w:t xml:space="preserve">• The </w:t>
      </w:r>
      <w:r>
        <w:rPr>
          <w:b/>
        </w:rPr>
        <w:t xml:space="preserve">supporting sentences</w:t>
      </w:r>
      <w:r>
        <w:rPr/>
        <w:t xml:space="preserve"> develop it — with examples, reasons, or detail. There are usually three or four.</w:t>
      </w:r>
    </w:p>
    <w:p>
      <w:pPr>
        <w:pStyle w:val="Normal"/>
      </w:pPr>
      <w:r>
        <w:rPr/>
        <w:t xml:space="preserve">• The </w:t>
      </w:r>
      <w:r>
        <w:rPr>
          <w:b/>
        </w:rPr>
        <w:t xml:space="preserve">concluding sentence</w:t>
      </w:r>
      <w:r>
        <w:rPr/>
        <w:t xml:space="preserve"> closes the idea or turns it towards what comes next.</w:t>
      </w:r>
    </w:p>
    <w:p>
      <w:pPr>
        <w:pStyle w:val="Normal"/>
      </w:pPr>
      <w:r>
        <w:rPr/>
        <w:t xml:space="preserve">Picture the shape as a funnel standing upright: wide at the top where the topic sentence makes its broad claim, narrowing through the middle as the supporting sentences add specific detail, and closing at the bottom. Every sentence sits inside the funnel. Anything that will not fit belongs in a different paragraph.</w:t>
      </w:r>
    </w:p>
    <w:p>
      <w:pPr>
        <w:pStyle w:val="Heading1"/>
      </w:pPr>
      <w:r>
        <w:rPr/>
        <w:t xml:space="preserve">A paragraph that works</w:t>
      </w:r>
    </w:p>
    <w:p>
      <w:pPr>
        <w:pStyle w:val="Normal"/>
      </w:pPr>
      <w:r>
        <w:rPr/>
        <w:t xml:space="preserve">&gt; Lagos traffic shapes the whole rhythm of a working day. Commuters who live &gt; on the mainland and work on the island often leave home before five in the &gt; morning to avoid the worst of it. Some keep a change of clothes at the &gt; office rather than attempt the journey twice in one day. Roadside traders &gt; have built entire businesses on this, selling breakfast to people who have &gt; been sitting in one place for two hours. The traffic is not simply a delay; &gt; it has become something the city is organised around.</w:t>
      </w:r>
    </w:p>
    <w:p>
      <w:pPr>
        <w:pStyle w:val="Normal"/>
      </w:pPr>
      <w:r>
        <w:rPr/>
        <w:t xml:space="preserve">The topic sentence makes a claim. Three supporting sentences give concrete evidence — early starts, spare clothes, roadside trade. The last sentence lifts back out and says what it all amounts to.</w:t>
      </w:r>
    </w:p>
    <w:p>
      <w:pPr>
        <w:pStyle w:val="Heading1"/>
      </w:pPr>
      <w:r>
        <w:rPr/>
        <w:t xml:space="preserve">A paragraph that does not</w:t>
      </w:r>
    </w:p>
    <w:p>
      <w:pPr>
        <w:pStyle w:val="Normal"/>
      </w:pPr>
      <w:r>
        <w:rPr/>
        <w:t xml:space="preserve">&gt; Lagos traffic is very bad. My uncle lives in Ikeja. Nigeria has many large &gt; cities and Abuja is the capital. Traffic makes people late for work. I want &gt; to be an engineer when I finish school.</w:t>
      </w:r>
    </w:p>
    <w:p>
      <w:pPr>
        <w:pStyle w:val="Normal"/>
      </w:pPr>
      <w:r>
        <w:rPr/>
        <w:t xml:space="preserve">Every sentence here is a perfectly good sentence. The paragraph is still a failure, because five sentences point in five directions. Where the uncle lives, what the capital is and what the writer wants to become have nothing to do with each other. There is no idea holding them together.</w:t>
      </w:r>
    </w:p>
    <w:p>
      <w:pPr>
        <w:pStyle w:val="Heading1"/>
      </w:pPr>
      <w:r>
        <w:rPr/>
        <w:t xml:space="preserve">Unity and coherence</w:t>
      </w:r>
    </w:p>
    <w:p>
      <w:pPr>
        <w:pStyle w:val="Normal"/>
      </w:pPr>
      <w:r>
        <w:rPr/>
        <w:t xml:space="preserve">Two words describe what the good paragraph has and the bad one lacks.</w:t>
      </w:r>
    </w:p>
    <w:p>
      <w:pPr>
        <w:pStyle w:val="Normal"/>
      </w:pPr>
      <w:r>
        <w:rPr>
          <w:b/>
        </w:rPr>
        <w:t xml:space="preserve">Unity</w:t>
      </w:r>
      <w:r>
        <w:rPr/>
        <w:t xml:space="preserve"> means every sentence serves the topic sentence. Test it by covering the paragraph and asking what it was about. If you cannot answer in one short phrase, unity is missing.</w:t>
      </w:r>
    </w:p>
    <w:p>
      <w:pPr>
        <w:pStyle w:val="Normal"/>
      </w:pPr>
      <w:r>
        <w:rPr>
          <w:b/>
        </w:rPr>
        <w:t xml:space="preserve">Coherence</w:t>
      </w:r>
      <w:r>
        <w:rPr/>
        <w:t xml:space="preserve"> means the sentences run in an order that makes sense, with each one connected to the one before. Words like *however*, *because*, *for example*, *as a result* and *finally* are the joins. Used well they are almost invisible; the reader simply finds the paragraph easy to follow.</w:t>
      </w:r>
    </w:p>
    <w:p>
      <w:pPr>
        <w:pStyle w:val="Heading1"/>
      </w:pPr>
      <w:r>
        <w:rPr/>
        <w:t xml:space="preserve">Building one, step by step</w:t>
      </w:r>
    </w:p>
    <w:p>
      <w:pPr>
        <w:pStyle w:val="Normal"/>
      </w:pPr>
      <w:r>
        <w:rPr/>
        <w:t xml:space="preserve">Write a paragraph about why reading is useful.</w:t>
      </w:r>
    </w:p>
    <w:p>
      <w:pPr>
        <w:pStyle w:val="Normal"/>
      </w:pPr>
      <w:r>
        <w:rPr/>
        <w:t xml:space="preserve">Step 1. Decide the single idea. "Reading widens what you can imagine."</w:t>
      </w:r>
    </w:p>
    <w:p>
      <w:pPr>
        <w:pStyle w:val="Normal"/>
      </w:pPr>
      <w:r>
        <w:rPr/>
        <w:t xml:space="preserve">Step 2. Write it as a topic sentence.</w:t>
      </w:r>
    </w:p>
    <w:p>
      <w:pPr>
        <w:pStyle w:val="Equation"/>
      </w:pPr>
      <w:r>
        <w:rPr/>
        <w:t xml:space="preserve">Reading widens what a person is able to imagine.</w:t>
      </w:r>
    </w:p>
    <w:p>
      <w:pPr>
        <w:pStyle w:val="Normal"/>
      </w:pPr>
      <w:r>
        <w:rPr/>
        <w:t xml:space="preserve">Step 3. Add three supporting sentences, each giving evidence for that one idea and nothing else.</w:t>
      </w:r>
    </w:p>
    <w:p>
      <w:pPr>
        <w:pStyle w:val="Equation"/>
      </w:pPr>
      <w:r>
        <w:rPr/>
        <w:t xml:space="preserve">A reader visits places they will never travel to.</w:t>
      </w:r>
    </w:p>
    <w:p>
      <w:pPr>
        <w:pStyle w:val="Equation"/>
      </w:pPr>
      <w:r>
        <w:rPr/>
        <w:t xml:space="preserve">They meet people whose lives are arranged nothing like their own.</w:t>
      </w:r>
    </w:p>
    <w:p>
      <w:pPr>
        <w:pStyle w:val="Equation"/>
      </w:pPr>
      <w:r>
        <w:rPr/>
        <w:t xml:space="preserve">They meet arguments they would not have thought of by themselves.</w:t>
      </w:r>
    </w:p>
    <w:p>
      <w:pPr>
        <w:pStyle w:val="Normal"/>
      </w:pPr>
      <w:r>
        <w:rPr/>
        <w:t xml:space="preserve">Step 4. Close it.</w:t>
      </w:r>
    </w:p>
    <w:p>
      <w:pPr>
        <w:pStyle w:val="Equation"/>
      </w:pPr>
      <w:r>
        <w:rPr/>
        <w:t xml:space="preserve">Every book read leaves a person with more to think with than they had</w:t>
      </w:r>
    </w:p>
    <w:p>
      <w:pPr>
        <w:pStyle w:val="Equation"/>
      </w:pPr>
      <w:r>
        <w:rPr/>
        <w:t xml:space="preserve">before.</w:t>
      </w:r>
    </w:p>
    <w:p>
      <w:pPr>
        <w:pStyle w:val="Normal"/>
      </w:pPr>
      <w:r>
        <w:rPr/>
        <w:t xml:space="preserve">Step 5. Check for unity. Cover it and ask what it was about. If the answer is "reading widens the imagination", the paragraph holds together.</w:t>
      </w:r>
    </w:p>
    <w:p>
      <w:pPr>
        <w:pStyle w:val="Heading1"/>
      </w:pPr>
      <w:r>
        <w:rPr/>
        <w:t xml:space="preserve">Common mistakes</w:t>
      </w:r>
    </w:p>
    <w:p>
      <w:pPr>
        <w:pStyle w:val="Normal"/>
      </w:pPr>
      <w:r>
        <w:rPr/>
        <w:t xml:space="preserve">The commonest is the paragraph with no topic sentence, which leaves the reader assembling the point themselves and often getting it wrong.</w:t>
      </w:r>
    </w:p>
    <w:p>
      <w:pPr>
        <w:pStyle w:val="Normal"/>
      </w:pPr>
      <w:r>
        <w:rPr/>
        <w:t xml:space="preserve">The second is the paragraph that changes its mind halfway through. If you find yourself writing about something new, that is not a problem — it is a signal. Start a new paragraph there.</w:t>
      </w:r>
    </w:p>
    <w:p>
      <w:pPr>
        <w:pStyle w:val="Normal"/>
      </w:pPr>
      <w:r>
        <w:rPr/>
        <w:t xml:space="preserve">The third is the paragraph of one sentence. A single sentence has stated an idea without developing it. Occasionally that is deliberate and forceful. Far more often it means the writer stopped too early.</w:t>
      </w:r>
    </w:p>
    <w:p>
      <w:pPr>
        <w:pStyle w:val="Heading1"/>
      </w:pPr>
      <w:r>
        <w:rPr/>
        <w:t xml:space="preserve">Practice questions</w:t>
      </w:r>
    </w:p>
    <w:p>
      <w:pPr>
        <w:pStyle w:val="Normal"/>
      </w:pPr>
      <w:r>
        <w:rPr/>
        <w:t xml:space="preserve">1. Write a topic sentence for a paragraph about your favourite subject at school.</w:t>
      </w:r>
    </w:p>
    <w:p>
      <w:pPr>
        <w:pStyle w:val="Normal"/>
      </w:pPr>
      <w:r>
        <w:rPr/>
        <w:t xml:space="preserve">2. Read this paragraph and name the sentence that breaks its unity: "The harmattan arrives in December. The air becomes dry and dusty. Lips crack and skin turns ashy. My brother's birthday is in March. Many people develop coughs during this season."</w:t>
      </w:r>
    </w:p>
    <w:p>
      <w:pPr>
        <w:pStyle w:val="Normal"/>
      </w:pPr>
      <w:r>
        <w:rPr/>
        <w:t xml:space="preserve">3. Write a complete paragraph of five sentences about a market you know, using the three-part structure.</w:t>
      </w:r>
    </w:p>
    <w:p>
      <w:pPr>
        <w:pStyle w:val="Normal"/>
      </w:pPr>
      <w:r>
        <w:rPr/>
        <w:t xml:space="preserve">4. Take the bad Lagos traffic paragraph above and rewrite it so that it has unity, keeping only the sentences that belong.</w:t>
      </w:r>
    </w:p>
    <w:p>
      <w:pPr>
        <w:pStyle w:val="Heading1"/>
      </w:pPr>
      <w:r>
        <w:rPr/>
        <w:t xml:space="preserve">Summary</w:t>
      </w:r>
    </w:p>
    <w:p>
      <w:pPr>
        <w:pStyle w:val="Normal"/>
      </w:pPr>
      <w:r>
        <w:rPr/>
        <w:t xml:space="preserve">A paragraph is a group of sentences about one idea, built from a topic sentence that states it, supporting sentences that develop it, and a concluding sentence that closes it. Unity means every sentence serves that one idea; coherence means they run in an order a reader can follow. When the idea changes, the paragraph ends — that is not a rule to memorise but the reason paragraphs exist at all.</w:t>
      </w:r>
    </w:p>
    <w:sectPr>
      <w:pgSz w:w="11906" w:h="16838"/>
    </w:sectPr>
  </w:body>
</w:document>
</file>

<file path=word/styles.xml><?xml version="1.0" encoding="utf-8"?>
<w:styles xmlns:w="http://schemas.openxmlformats.org/wordprocessingml/2006/main">
  <w:style w:type="paragraph" w:styleId="Normal">
    <w:name w:val="Normal"/>
    <w:pPr>
      <w:spacing w:before="120" w:after="120"/>
    </w:pPr>
    <w:rPr>
      <w:sz w:val="22"/>
    </w:rPr>
  </w:style>
  <w:style w:type="paragraph" w:styleId="Title">
    <w:name w:val="Title"/>
    <w:pPr>
      <w:spacing w:before="120" w:after="120"/>
    </w:pPr>
    <w:rPr>
      <w:b/>
      <w:sz w:val="44"/>
    </w:rPr>
  </w:style>
  <w:style w:type="paragraph" w:styleId="Heading1">
    <w:name w:val="heading 1"/>
    <w:pPr>
      <w:spacing w:before="120" w:after="120"/>
    </w:pPr>
    <w:rPr>
      <w:b/>
      <w:sz w:val="32"/>
    </w:rPr>
  </w:style>
  <w:style w:type="paragraph" w:styleId="Equation">
    <w:name w:val="Equation"/>
    <w:pPr>
      <w:spacing w:before="120" w:after="120"/>
    </w:pPr>
    <w:rPr>
      <w:rFonts w:ascii="Courier New" w:hAnsi="Courier New"/>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