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2001" w:rsidRPr="0094412F" w:rsidRDefault="00D942C1" w:rsidP="001A33E7">
      <w:pPr>
        <w:spacing w:after="0" w:line="240" w:lineRule="auto"/>
        <w:ind w:firstLine="284"/>
        <w:jc w:val="both"/>
        <w:rPr>
          <w:rFonts w:ascii="Times New Roman" w:hAnsi="Times New Roman"/>
          <w:b/>
          <w:i/>
          <w:sz w:val="28"/>
          <w:szCs w:val="28"/>
        </w:rPr>
      </w:pPr>
      <w:r w:rsidRPr="00A060DB">
        <w:rPr>
          <w:rFonts w:ascii="Times New Roman" w:hAnsi="Times New Roman"/>
          <w:b/>
          <w:i/>
          <w:sz w:val="28"/>
          <w:szCs w:val="28"/>
        </w:rPr>
        <w:t>13.2. Си</w:t>
      </w:r>
      <w:r w:rsidR="00C54BBE">
        <w:rPr>
          <w:rFonts w:ascii="Times New Roman" w:hAnsi="Times New Roman"/>
          <w:b/>
          <w:i/>
          <w:sz w:val="28"/>
          <w:szCs w:val="28"/>
        </w:rPr>
        <w:t xml:space="preserve">стеми з ієрархією шарів. </w:t>
      </w:r>
      <w:proofErr w:type="spellStart"/>
      <w:r w:rsidR="00C54BBE">
        <w:rPr>
          <w:rFonts w:ascii="Times New Roman" w:hAnsi="Times New Roman"/>
          <w:b/>
          <w:i/>
          <w:sz w:val="28"/>
          <w:szCs w:val="28"/>
        </w:rPr>
        <w:t>Багато</w:t>
      </w:r>
      <w:r w:rsidRPr="00A060DB">
        <w:rPr>
          <w:rFonts w:ascii="Times New Roman" w:hAnsi="Times New Roman"/>
          <w:b/>
          <w:i/>
          <w:sz w:val="28"/>
          <w:szCs w:val="28"/>
        </w:rPr>
        <w:t>ешелонна</w:t>
      </w:r>
      <w:proofErr w:type="spellEnd"/>
      <w:r w:rsidR="00816F7A">
        <w:rPr>
          <w:rFonts w:ascii="Times New Roman" w:hAnsi="Times New Roman"/>
          <w:b/>
          <w:i/>
          <w:sz w:val="28"/>
          <w:szCs w:val="28"/>
        </w:rPr>
        <w:t>, дворівнева</w:t>
      </w:r>
      <w:r w:rsidRPr="00A060DB">
        <w:rPr>
          <w:rFonts w:ascii="Times New Roman" w:hAnsi="Times New Roman"/>
          <w:b/>
          <w:i/>
          <w:sz w:val="28"/>
          <w:szCs w:val="28"/>
        </w:rPr>
        <w:t xml:space="preserve"> ієрархія.</w:t>
      </w:r>
    </w:p>
    <w:p w:rsidR="0081231A" w:rsidRPr="0081231A" w:rsidRDefault="00816F7A" w:rsidP="00816F7A">
      <w:pPr>
        <w:spacing w:after="0" w:line="240" w:lineRule="auto"/>
        <w:ind w:firstLine="284"/>
        <w:rPr>
          <w:rFonts w:ascii="Times New Roman" w:hAnsi="Times New Roman"/>
          <w:color w:val="000000"/>
          <w:spacing w:val="-6"/>
          <w:sz w:val="24"/>
          <w:szCs w:val="24"/>
        </w:rPr>
      </w:pPr>
      <w:r>
        <w:rPr>
          <w:rFonts w:ascii="Times New Roman" w:hAnsi="Times New Roman"/>
          <w:b/>
          <w:bCs/>
          <w:spacing w:val="-6"/>
          <w:sz w:val="24"/>
          <w:szCs w:val="24"/>
        </w:rPr>
        <w:t xml:space="preserve">1. </w:t>
      </w:r>
      <w:r w:rsidR="00D942C1" w:rsidRPr="00A060DB">
        <w:rPr>
          <w:rFonts w:ascii="Times New Roman" w:hAnsi="Times New Roman"/>
          <w:b/>
          <w:bCs/>
          <w:spacing w:val="-6"/>
          <w:sz w:val="24"/>
          <w:szCs w:val="24"/>
        </w:rPr>
        <w:t>Ієрархія шарів</w:t>
      </w:r>
      <w:r w:rsidR="002F141B">
        <w:rPr>
          <w:rFonts w:ascii="Times New Roman" w:hAnsi="Times New Roman"/>
          <w:b/>
          <w:bCs/>
          <w:spacing w:val="-6"/>
          <w:sz w:val="24"/>
          <w:szCs w:val="24"/>
        </w:rPr>
        <w:t xml:space="preserve"> - </w:t>
      </w:r>
      <w:r w:rsidR="00D942C1" w:rsidRPr="00A060DB">
        <w:rPr>
          <w:rFonts w:ascii="Times New Roman" w:hAnsi="Times New Roman"/>
          <w:color w:val="000000"/>
          <w:spacing w:val="-6"/>
          <w:sz w:val="24"/>
          <w:szCs w:val="24"/>
        </w:rPr>
        <w:t>вид багаторівневої структуризації</w:t>
      </w:r>
      <w:r w:rsidR="002F141B">
        <w:rPr>
          <w:rFonts w:ascii="Times New Roman" w:hAnsi="Times New Roman"/>
          <w:color w:val="000000"/>
          <w:spacing w:val="-6"/>
          <w:sz w:val="24"/>
          <w:szCs w:val="24"/>
        </w:rPr>
        <w:t>,</w:t>
      </w:r>
      <w:r w:rsidR="00D942C1" w:rsidRPr="00A060DB">
        <w:rPr>
          <w:rFonts w:ascii="Times New Roman" w:hAnsi="Times New Roman"/>
          <w:color w:val="000000"/>
          <w:spacing w:val="-6"/>
          <w:sz w:val="24"/>
          <w:szCs w:val="24"/>
        </w:rPr>
        <w:t xml:space="preserve"> вводиться для організації</w:t>
      </w:r>
      <w:r w:rsidR="00D942C1" w:rsidRPr="00A060DB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D942C1" w:rsidRPr="00A060DB">
        <w:rPr>
          <w:rFonts w:ascii="Times New Roman" w:hAnsi="Times New Roman"/>
          <w:color w:val="000000"/>
          <w:spacing w:val="-6"/>
          <w:sz w:val="24"/>
          <w:szCs w:val="24"/>
        </w:rPr>
        <w:t>процесу прийняття рішень. Для зменшення невизначеності ситуації</w:t>
      </w:r>
      <w:r w:rsidR="00D942C1" w:rsidRPr="00A060DB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D942C1" w:rsidRPr="00A060DB">
        <w:rPr>
          <w:rFonts w:ascii="Times New Roman" w:hAnsi="Times New Roman"/>
          <w:color w:val="000000"/>
          <w:spacing w:val="-6"/>
          <w:sz w:val="24"/>
          <w:szCs w:val="24"/>
        </w:rPr>
        <w:t>виділяються рівні складності рішення - шари, тобто визначається</w:t>
      </w:r>
      <w:r w:rsidR="00D942C1" w:rsidRPr="00A060DB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D942C1" w:rsidRPr="00A060DB">
        <w:rPr>
          <w:rFonts w:ascii="Times New Roman" w:hAnsi="Times New Roman"/>
          <w:color w:val="000000"/>
          <w:spacing w:val="-6"/>
          <w:sz w:val="24"/>
          <w:szCs w:val="24"/>
        </w:rPr>
        <w:t>сукупність послідовно вирішуваних проблем</w:t>
      </w:r>
      <w:r w:rsidR="0081231A" w:rsidRPr="00A060DB">
        <w:rPr>
          <w:rFonts w:ascii="Times New Roman" w:hAnsi="Times New Roman"/>
          <w:color w:val="000000"/>
          <w:spacing w:val="-6"/>
        </w:rPr>
        <w:t xml:space="preserve">. </w:t>
      </w:r>
      <w:r w:rsidR="0081231A" w:rsidRPr="0081231A">
        <w:rPr>
          <w:rFonts w:ascii="Times New Roman" w:hAnsi="Times New Roman"/>
          <w:color w:val="000000"/>
          <w:spacing w:val="-6"/>
          <w:sz w:val="24"/>
          <w:szCs w:val="24"/>
        </w:rPr>
        <w:t>Ієрархія шарів є сукупністю вертикально розташованих</w:t>
      </w:r>
      <w:r w:rsidR="0081231A" w:rsidRPr="0081231A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81231A" w:rsidRPr="0081231A">
        <w:rPr>
          <w:rFonts w:ascii="Times New Roman" w:hAnsi="Times New Roman"/>
          <w:color w:val="000000"/>
          <w:spacing w:val="-6"/>
          <w:sz w:val="24"/>
          <w:szCs w:val="24"/>
        </w:rPr>
        <w:t xml:space="preserve">підсистем. </w:t>
      </w:r>
    </w:p>
    <w:p w:rsidR="00D942C1" w:rsidRPr="00A060DB" w:rsidRDefault="0081231A" w:rsidP="00816F7A">
      <w:pPr>
        <w:spacing w:after="0" w:line="240" w:lineRule="auto"/>
        <w:ind w:firstLine="284"/>
        <w:jc w:val="both"/>
        <w:rPr>
          <w:rFonts w:ascii="Times New Roman" w:hAnsi="Times New Roman"/>
          <w:color w:val="000000"/>
          <w:spacing w:val="-6"/>
          <w:sz w:val="24"/>
          <w:szCs w:val="24"/>
        </w:rPr>
      </w:pPr>
      <w:r w:rsidRPr="0081231A">
        <w:rPr>
          <w:rFonts w:ascii="Times New Roman" w:hAnsi="Times New Roman"/>
          <w:color w:val="000000"/>
          <w:spacing w:val="-6"/>
          <w:sz w:val="24"/>
          <w:szCs w:val="24"/>
        </w:rPr>
        <w:t>Між шарами може існувати</w:t>
      </w:r>
      <w:r w:rsidR="0094412F">
        <w:rPr>
          <w:rFonts w:ascii="Times New Roman" w:hAnsi="Times New Roman"/>
          <w:color w:val="000000"/>
          <w:spacing w:val="-6"/>
          <w:sz w:val="24"/>
          <w:szCs w:val="24"/>
        </w:rPr>
        <w:t xml:space="preserve"> </w:t>
      </w:r>
      <w:r w:rsidR="0094412F" w:rsidRPr="0081231A">
        <w:rPr>
          <w:rFonts w:ascii="Times New Roman" w:hAnsi="Times New Roman"/>
          <w:color w:val="000000"/>
          <w:spacing w:val="-6"/>
          <w:sz w:val="24"/>
          <w:szCs w:val="24"/>
        </w:rPr>
        <w:t>постійни</w:t>
      </w:r>
      <w:r w:rsidR="0094412F">
        <w:rPr>
          <w:rFonts w:ascii="Times New Roman" w:hAnsi="Times New Roman"/>
          <w:color w:val="000000"/>
          <w:spacing w:val="-6"/>
          <w:sz w:val="24"/>
          <w:szCs w:val="24"/>
        </w:rPr>
        <w:t>й зворотний зв'язок або «тимчасовий» (</w:t>
      </w:r>
      <w:r w:rsidRPr="0081231A">
        <w:rPr>
          <w:rFonts w:ascii="Times New Roman" w:hAnsi="Times New Roman"/>
          <w:color w:val="000000"/>
          <w:spacing w:val="-6"/>
          <w:sz w:val="24"/>
          <w:szCs w:val="24"/>
        </w:rPr>
        <w:t>з'являється лише при певних обставинах</w:t>
      </w:r>
      <w:r w:rsidR="0094412F">
        <w:rPr>
          <w:rFonts w:ascii="Times New Roman" w:hAnsi="Times New Roman"/>
          <w:color w:val="000000"/>
          <w:spacing w:val="-6"/>
          <w:sz w:val="24"/>
          <w:szCs w:val="24"/>
        </w:rPr>
        <w:t>)</w:t>
      </w:r>
      <w:r w:rsidR="001A33E7">
        <w:rPr>
          <w:rFonts w:ascii="Times New Roman" w:hAnsi="Times New Roman"/>
          <w:color w:val="000000"/>
          <w:spacing w:val="-6"/>
          <w:sz w:val="24"/>
          <w:szCs w:val="24"/>
        </w:rPr>
        <w:t>. Наприклад, якщо якийсь</w:t>
      </w:r>
      <w:r w:rsidRPr="0081231A">
        <w:rPr>
          <w:rFonts w:ascii="Times New Roman" w:hAnsi="Times New Roman"/>
          <w:color w:val="000000"/>
          <w:spacing w:val="-6"/>
          <w:sz w:val="24"/>
          <w:szCs w:val="24"/>
        </w:rPr>
        <w:t xml:space="preserve"> шар не вирішив своє завдання у заданий момент часу, він посилає сигнал зворотного зв'язку на вище розташовані шари і вони визначають йому нове </w:t>
      </w:r>
      <w:proofErr w:type="spellStart"/>
      <w:r w:rsidRPr="0081231A">
        <w:rPr>
          <w:rFonts w:ascii="Times New Roman" w:hAnsi="Times New Roman"/>
          <w:color w:val="000000"/>
          <w:spacing w:val="-6"/>
          <w:sz w:val="24"/>
          <w:szCs w:val="24"/>
        </w:rPr>
        <w:t>підзавдання</w:t>
      </w:r>
      <w:proofErr w:type="spellEnd"/>
      <w:r w:rsidRPr="0081231A">
        <w:rPr>
          <w:rFonts w:ascii="Times New Roman" w:hAnsi="Times New Roman"/>
          <w:color w:val="000000"/>
          <w:spacing w:val="-6"/>
          <w:sz w:val="24"/>
          <w:szCs w:val="24"/>
        </w:rPr>
        <w:t>.</w:t>
      </w:r>
    </w:p>
    <w:p w:rsidR="00D942C1" w:rsidRPr="00A060DB" w:rsidRDefault="00D942C1" w:rsidP="00816F7A">
      <w:pPr>
        <w:spacing w:after="0" w:line="240" w:lineRule="auto"/>
        <w:ind w:firstLine="284"/>
        <w:jc w:val="both"/>
        <w:rPr>
          <w:rFonts w:ascii="Times New Roman" w:hAnsi="Times New Roman"/>
          <w:color w:val="000000"/>
          <w:spacing w:val="-6"/>
          <w:sz w:val="24"/>
          <w:szCs w:val="24"/>
        </w:rPr>
      </w:pPr>
      <w:r w:rsidRPr="00A060DB">
        <w:rPr>
          <w:rFonts w:ascii="Times New Roman" w:hAnsi="Times New Roman"/>
          <w:color w:val="000000"/>
          <w:spacing w:val="-6"/>
          <w:sz w:val="24"/>
          <w:szCs w:val="24"/>
        </w:rPr>
        <w:t>Багато ш</w:t>
      </w:r>
      <w:r>
        <w:rPr>
          <w:rFonts w:ascii="Times New Roman" w:hAnsi="Times New Roman"/>
          <w:color w:val="000000"/>
          <w:spacing w:val="-6"/>
          <w:sz w:val="24"/>
          <w:szCs w:val="24"/>
        </w:rPr>
        <w:t>арів можуть одночасно</w:t>
      </w:r>
      <w:r w:rsidRPr="00D942C1">
        <w:rPr>
          <w:rFonts w:ascii="Times New Roman" w:hAnsi="Times New Roman"/>
          <w:color w:val="000000"/>
          <w:spacing w:val="-6"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color w:val="000000"/>
          <w:spacing w:val="-6"/>
          <w:sz w:val="24"/>
          <w:szCs w:val="24"/>
        </w:rPr>
        <w:t>отримати</w:t>
      </w:r>
      <w:r w:rsidRPr="00A060DB">
        <w:rPr>
          <w:rFonts w:ascii="Times New Roman" w:hAnsi="Times New Roman"/>
          <w:color w:val="000000"/>
          <w:spacing w:val="-6"/>
          <w:sz w:val="24"/>
          <w:szCs w:val="24"/>
        </w:rPr>
        <w:t xml:space="preserve"> вплив зовнішнього середовища. Вибір шарів, через які здійснюватиметься взаємодія із зовнішнім середовищем, залежить від типу завдань (що вони вирішують) і від інформації про зовнішнє середовище, яке може їм знадобитися. </w:t>
      </w:r>
    </w:p>
    <w:p w:rsidR="001A33E7" w:rsidRDefault="00816F7A" w:rsidP="001A33E7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/>
          <w:b/>
          <w:bCs/>
          <w:color w:val="000000"/>
          <w:sz w:val="24"/>
          <w:szCs w:val="24"/>
          <w:lang w:eastAsia="uk-UA"/>
        </w:rPr>
      </w:pPr>
      <w:r>
        <w:rPr>
          <w:rFonts w:ascii="Times New Roman" w:hAnsi="Times New Roman"/>
          <w:b/>
          <w:bCs/>
          <w:color w:val="000000"/>
          <w:sz w:val="24"/>
          <w:szCs w:val="24"/>
          <w:lang w:eastAsia="uk-UA"/>
        </w:rPr>
        <w:t xml:space="preserve">2. </w:t>
      </w:r>
      <w:proofErr w:type="spellStart"/>
      <w:r w:rsidR="00C0164E">
        <w:rPr>
          <w:rFonts w:ascii="Times New Roman" w:hAnsi="Times New Roman"/>
          <w:b/>
          <w:bCs/>
          <w:color w:val="000000"/>
          <w:sz w:val="24"/>
          <w:szCs w:val="24"/>
          <w:lang w:eastAsia="uk-UA"/>
        </w:rPr>
        <w:t>Багато</w:t>
      </w:r>
      <w:r w:rsidR="00D942C1" w:rsidRPr="00A060DB">
        <w:rPr>
          <w:rFonts w:ascii="Times New Roman" w:hAnsi="Times New Roman"/>
          <w:b/>
          <w:bCs/>
          <w:color w:val="000000"/>
          <w:sz w:val="24"/>
          <w:szCs w:val="24"/>
          <w:lang w:eastAsia="uk-UA"/>
        </w:rPr>
        <w:t>ешелонна</w:t>
      </w:r>
      <w:proofErr w:type="spellEnd"/>
      <w:r>
        <w:rPr>
          <w:rFonts w:ascii="Times New Roman" w:hAnsi="Times New Roman"/>
          <w:b/>
          <w:bCs/>
          <w:color w:val="000000"/>
          <w:sz w:val="24"/>
          <w:szCs w:val="24"/>
          <w:lang w:eastAsia="uk-UA"/>
        </w:rPr>
        <w:t xml:space="preserve"> (БЕ)</w:t>
      </w:r>
      <w:r w:rsidR="00D942C1" w:rsidRPr="00A060DB">
        <w:rPr>
          <w:rFonts w:ascii="Times New Roman" w:hAnsi="Times New Roman"/>
          <w:b/>
          <w:bCs/>
          <w:color w:val="000000"/>
          <w:sz w:val="24"/>
          <w:szCs w:val="24"/>
          <w:lang w:eastAsia="uk-UA"/>
        </w:rPr>
        <w:t xml:space="preserve"> (організаційна) ієрархія. </w:t>
      </w:r>
    </w:p>
    <w:p w:rsidR="00D942C1" w:rsidRPr="00A060DB" w:rsidRDefault="00816F7A" w:rsidP="001A33E7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  <w:lang w:eastAsia="uk-UA"/>
        </w:rPr>
      </w:pPr>
      <w:r>
        <w:rPr>
          <w:rFonts w:ascii="Times New Roman" w:hAnsi="Times New Roman"/>
          <w:noProof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position:absolute;left:0;text-align:left;margin-left:138.6pt;margin-top:11.2pt;width:418.15pt;height:262.35pt;z-index:251662336" wrapcoords="-38 0 -38 21539 21600 21539 21600 0 -38 0" filled="t" fillcolor="white [3212]">
            <v:imagedata r:id="rId5" o:title=""/>
            <w10:wrap type="tight"/>
          </v:shape>
          <o:OLEObject Type="Embed" ProgID="PBrush" ShapeID="_x0000_s1029" DrawAspect="Content" ObjectID="_1397919983" r:id="rId6"/>
        </w:pict>
      </w:r>
      <w:r w:rsidR="00D942C1" w:rsidRPr="00A060DB">
        <w:rPr>
          <w:rFonts w:ascii="Times New Roman" w:hAnsi="Times New Roman"/>
          <w:color w:val="000000"/>
          <w:sz w:val="24"/>
          <w:szCs w:val="24"/>
          <w:lang w:eastAsia="uk-UA"/>
        </w:rPr>
        <w:t>Система надається у вигляді відно</w:t>
      </w:r>
      <w:r>
        <w:rPr>
          <w:rFonts w:ascii="Times New Roman" w:hAnsi="Times New Roman"/>
          <w:color w:val="000000"/>
          <w:sz w:val="24"/>
          <w:szCs w:val="24"/>
          <w:lang w:eastAsia="uk-UA"/>
        </w:rPr>
        <w:t>сно незалежних, взаємодіючих</w:t>
      </w:r>
      <w:r w:rsidR="00D942C1" w:rsidRPr="00A060DB">
        <w:rPr>
          <w:rFonts w:ascii="Times New Roman" w:hAnsi="Times New Roman"/>
          <w:color w:val="000000"/>
          <w:sz w:val="24"/>
          <w:szCs w:val="24"/>
          <w:lang w:eastAsia="uk-UA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  <w:lang w:eastAsia="uk-UA"/>
        </w:rPr>
        <w:t xml:space="preserve">підсистем. </w:t>
      </w:r>
      <w:r w:rsidR="00D942C1" w:rsidRPr="00A060DB">
        <w:rPr>
          <w:rFonts w:ascii="Times New Roman" w:hAnsi="Times New Roman"/>
          <w:color w:val="000000"/>
          <w:sz w:val="24"/>
          <w:szCs w:val="24"/>
          <w:lang w:eastAsia="uk-UA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  <w:lang w:eastAsia="uk-UA"/>
        </w:rPr>
        <w:t>І</w:t>
      </w:r>
      <w:r w:rsidR="00D942C1" w:rsidRPr="00A060DB">
        <w:rPr>
          <w:rFonts w:ascii="Times New Roman" w:hAnsi="Times New Roman"/>
          <w:color w:val="000000"/>
          <w:sz w:val="24"/>
          <w:szCs w:val="24"/>
          <w:lang w:eastAsia="uk-UA"/>
        </w:rPr>
        <w:t>єрархічне розташу</w:t>
      </w:r>
      <w:r>
        <w:rPr>
          <w:rFonts w:ascii="Times New Roman" w:hAnsi="Times New Roman"/>
          <w:color w:val="000000"/>
          <w:sz w:val="24"/>
          <w:szCs w:val="24"/>
          <w:lang w:eastAsia="uk-UA"/>
        </w:rPr>
        <w:t xml:space="preserve">вання підсистем(БЕ </w:t>
      </w:r>
      <w:r w:rsidR="00D942C1" w:rsidRPr="00A060DB">
        <w:rPr>
          <w:rFonts w:ascii="Times New Roman" w:hAnsi="Times New Roman"/>
          <w:color w:val="000000"/>
          <w:sz w:val="24"/>
          <w:szCs w:val="24"/>
          <w:lang w:eastAsia="uk-UA"/>
        </w:rPr>
        <w:t>структура) визначається тим, що деякі з них знаходяться під впливом або керовані вище р</w:t>
      </w:r>
      <w:r w:rsidR="001A33E7">
        <w:rPr>
          <w:rFonts w:ascii="Times New Roman" w:hAnsi="Times New Roman"/>
          <w:color w:val="000000"/>
          <w:sz w:val="24"/>
          <w:szCs w:val="24"/>
          <w:lang w:eastAsia="uk-UA"/>
        </w:rPr>
        <w:t>озташованими підсистемами</w:t>
      </w:r>
      <w:r w:rsidR="00D942C1" w:rsidRPr="00A060DB">
        <w:rPr>
          <w:rFonts w:ascii="Times New Roman" w:hAnsi="Times New Roman"/>
          <w:color w:val="000000"/>
          <w:sz w:val="24"/>
          <w:szCs w:val="24"/>
          <w:lang w:eastAsia="uk-UA"/>
        </w:rPr>
        <w:t>. Рівень такої ієрархії називають ешелоном</w:t>
      </w:r>
      <w:r w:rsidR="001A33E7">
        <w:rPr>
          <w:rFonts w:ascii="Times New Roman" w:hAnsi="Times New Roman"/>
          <w:color w:val="000000"/>
          <w:sz w:val="24"/>
          <w:szCs w:val="24"/>
          <w:lang w:eastAsia="uk-UA"/>
        </w:rPr>
        <w:t>(рис.)</w:t>
      </w:r>
    </w:p>
    <w:p w:rsidR="00D942C1" w:rsidRPr="001A33E7" w:rsidRDefault="00C0164E" w:rsidP="001A33E7">
      <w:pPr>
        <w:spacing w:line="240" w:lineRule="auto"/>
        <w:ind w:firstLine="72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П</w:t>
      </w:r>
      <w:r w:rsidR="00D942C1" w:rsidRPr="00C0164E">
        <w:rPr>
          <w:rFonts w:ascii="Times New Roman" w:hAnsi="Times New Roman"/>
          <w:color w:val="000000"/>
          <w:sz w:val="24"/>
          <w:szCs w:val="24"/>
        </w:rPr>
        <w:t>ідсистемам всіх рівнів</w:t>
      </w:r>
      <w:r>
        <w:rPr>
          <w:rFonts w:ascii="Times New Roman" w:hAnsi="Times New Roman"/>
          <w:color w:val="000000"/>
          <w:sz w:val="24"/>
          <w:szCs w:val="24"/>
        </w:rPr>
        <w:t xml:space="preserve"> надається певна свобода у виборі їх власних рішень.</w:t>
      </w:r>
      <w:r w:rsidR="00D942C1" w:rsidRPr="00C0164E">
        <w:rPr>
          <w:rFonts w:ascii="Times New Roman" w:hAnsi="Times New Roman"/>
          <w:color w:val="000000"/>
          <w:sz w:val="24"/>
          <w:szCs w:val="24"/>
          <w:lang w:eastAsia="uk-UA"/>
        </w:rPr>
        <w:t xml:space="preserve"> </w:t>
      </w:r>
      <w:r w:rsidR="00D942C1" w:rsidRPr="00C0164E">
        <w:rPr>
          <w:rFonts w:ascii="Times New Roman" w:hAnsi="Times New Roman"/>
          <w:color w:val="000000"/>
          <w:sz w:val="24"/>
          <w:szCs w:val="24"/>
        </w:rPr>
        <w:t>В ієрархії, що складається із страт або шарів, на кожному рівні формально знаходиться один елемент. В ешелонній же ієрархії на даному рівні, як правило, розташовується декілька елементів. В цьому випадку стає особливо важливим правильне взаємне розташування елементів системи відповідно до пріоритету дії.</w:t>
      </w:r>
    </w:p>
    <w:p w:rsidR="00D942C1" w:rsidRPr="00A060DB" w:rsidRDefault="00D942C1" w:rsidP="00D942C1">
      <w:pPr>
        <w:autoSpaceDE w:val="0"/>
        <w:autoSpaceDN w:val="0"/>
        <w:spacing w:line="240" w:lineRule="auto"/>
        <w:ind w:firstLine="709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A060DB">
        <w:rPr>
          <w:rFonts w:ascii="Times New Roman" w:hAnsi="Times New Roman"/>
          <w:b/>
          <w:bCs/>
          <w:color w:val="000000"/>
          <w:sz w:val="24"/>
          <w:szCs w:val="24"/>
        </w:rPr>
        <w:t>3. Формалізація дворівневої ієрархічної (організаційної) системи</w:t>
      </w:r>
    </w:p>
    <w:p w:rsidR="00D942C1" w:rsidRPr="001A33E7" w:rsidRDefault="001A33E7" w:rsidP="001A33E7">
      <w:pPr>
        <w:autoSpaceDE w:val="0"/>
        <w:autoSpaceDN w:val="0"/>
        <w:spacing w:after="0" w:line="240" w:lineRule="auto"/>
        <w:jc w:val="both"/>
        <w:rPr>
          <w:rFonts w:ascii="Times New Roman" w:hAnsi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pict>
          <v:shape id="_x0000_s1028" type="#_x0000_t75" style="position:absolute;left:0;text-align:left;margin-left:236.1pt;margin-top:6.65pt;width:330.7pt;height:134.8pt;z-index:251660288" wrapcoords="-49 0 -49 21480 21600 21480 21600 0 -49 0" filled="t" fillcolor="white [3212]">
            <v:imagedata r:id="rId7" o:title="" cropbottom="14235f"/>
            <w10:wrap type="tight"/>
          </v:shape>
          <o:OLEObject Type="Embed" ProgID="Word.Picture.8" ShapeID="_x0000_s1028" DrawAspect="Content" ObjectID="_1397919982" r:id="rId8"/>
        </w:pict>
      </w:r>
      <w:r w:rsidR="00D23980">
        <w:rPr>
          <w:rFonts w:ascii="Times New Roman" w:hAnsi="Times New Roman"/>
          <w:color w:val="000000"/>
          <w:sz w:val="24"/>
          <w:szCs w:val="24"/>
        </w:rPr>
        <w:t>На блок-схемі</w:t>
      </w:r>
      <w:r w:rsidR="00D942C1" w:rsidRPr="00A060DB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D23980">
        <w:rPr>
          <w:rFonts w:ascii="Times New Roman" w:hAnsi="Times New Roman"/>
          <w:color w:val="000000"/>
          <w:sz w:val="24"/>
          <w:szCs w:val="24"/>
        </w:rPr>
        <w:t>о</w:t>
      </w:r>
      <w:r w:rsidR="00D942C1" w:rsidRPr="00A060DB">
        <w:rPr>
          <w:rFonts w:ascii="Times New Roman" w:hAnsi="Times New Roman"/>
          <w:color w:val="000000"/>
          <w:sz w:val="24"/>
          <w:szCs w:val="24"/>
        </w:rPr>
        <w:t xml:space="preserve">кремі блоки зображають підсистеми, а їх взаємне розташування відображає ієрархічну структуру всієї системи. </w:t>
      </w:r>
      <w:r w:rsidR="00D23980">
        <w:rPr>
          <w:rFonts w:ascii="Times New Roman" w:hAnsi="Times New Roman"/>
          <w:color w:val="000000"/>
          <w:sz w:val="24"/>
          <w:szCs w:val="24"/>
        </w:rPr>
        <w:t>Ця с</w:t>
      </w:r>
      <w:r w:rsidR="00D942C1" w:rsidRPr="00A060DB">
        <w:rPr>
          <w:rFonts w:ascii="Times New Roman" w:hAnsi="Times New Roman"/>
          <w:color w:val="000000"/>
          <w:sz w:val="24"/>
          <w:szCs w:val="24"/>
        </w:rPr>
        <w:t>истема має</w:t>
      </w:r>
      <w:r w:rsidR="002F141B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D23980">
        <w:rPr>
          <w:rFonts w:ascii="Times New Roman" w:hAnsi="Times New Roman"/>
          <w:color w:val="000000"/>
          <w:sz w:val="24"/>
          <w:szCs w:val="24"/>
        </w:rPr>
        <w:t>координатор</w:t>
      </w:r>
      <w:r w:rsidR="00D942C1" w:rsidRPr="00A060DB">
        <w:rPr>
          <w:rFonts w:ascii="Times New Roman" w:hAnsi="Times New Roman"/>
          <w:color w:val="000000"/>
          <w:sz w:val="24"/>
          <w:szCs w:val="24"/>
        </w:rPr>
        <w:t xml:space="preserve"> з n керуючими підсистемами нижнього рівня </w:t>
      </w:r>
      <w:r w:rsidR="00D942C1" w:rsidRPr="00A060DB">
        <w:rPr>
          <w:rFonts w:ascii="Times New Roman" w:hAnsi="Times New Roman"/>
          <w:color w:val="000000"/>
          <w:position w:val="-12"/>
          <w:sz w:val="24"/>
          <w:szCs w:val="24"/>
        </w:rPr>
        <w:object w:dxaOrig="1060" w:dyaOrig="380">
          <v:shape id="_x0000_i1053" type="#_x0000_t75" style="width:53.6pt;height:18.4pt" o:ole="">
            <v:imagedata r:id="rId9" o:title=""/>
          </v:shape>
          <o:OLEObject Type="Embed" ProgID="Equation.3" ShapeID="_x0000_i1053" DrawAspect="Content" ObjectID="_1397919952" r:id="rId10"/>
        </w:object>
      </w:r>
      <w:r w:rsidR="00D942C1" w:rsidRPr="00A060DB">
        <w:rPr>
          <w:rFonts w:ascii="Times New Roman" w:hAnsi="Times New Roman"/>
          <w:color w:val="000000"/>
          <w:sz w:val="24"/>
          <w:szCs w:val="24"/>
        </w:rPr>
        <w:t xml:space="preserve"> і керований процес </w:t>
      </w:r>
      <w:r w:rsidR="00D942C1" w:rsidRPr="00A060DB">
        <w:rPr>
          <w:rFonts w:ascii="Times New Roman" w:hAnsi="Times New Roman"/>
          <w:color w:val="000000"/>
          <w:position w:val="-4"/>
          <w:sz w:val="24"/>
          <w:szCs w:val="24"/>
        </w:rPr>
        <w:object w:dxaOrig="240" w:dyaOrig="279">
          <v:shape id="_x0000_i1054" type="#_x0000_t75" style="width:11.7pt;height:14.25pt" o:ole="">
            <v:imagedata r:id="rId11" o:title=""/>
          </v:shape>
          <o:OLEObject Type="Embed" ProgID="Equation.3" ShapeID="_x0000_i1054" DrawAspect="Content" ObjectID="_1397919953" r:id="rId12"/>
        </w:object>
      </w:r>
      <w:r w:rsidR="00D942C1" w:rsidRPr="00A060DB">
        <w:rPr>
          <w:rFonts w:ascii="Times New Roman" w:hAnsi="Times New Roman"/>
          <w:color w:val="000000"/>
          <w:sz w:val="24"/>
          <w:szCs w:val="24"/>
        </w:rPr>
        <w:t>.</w:t>
      </w:r>
      <w:r w:rsidR="00D942C1" w:rsidRPr="00A060DB">
        <w:rPr>
          <w:rFonts w:ascii="Times New Roman" w:hAnsi="Times New Roman"/>
          <w:i/>
          <w:iCs/>
          <w:color w:val="000000"/>
          <w:sz w:val="24"/>
          <w:szCs w:val="24"/>
        </w:rPr>
        <w:t xml:space="preserve"> </w:t>
      </w:r>
      <w:r w:rsidR="002F141B" w:rsidRPr="00A060DB">
        <w:rPr>
          <w:rFonts w:ascii="Times New Roman" w:hAnsi="Times New Roman"/>
          <w:color w:val="000000"/>
          <w:sz w:val="24"/>
          <w:szCs w:val="24"/>
        </w:rPr>
        <w:t>Кожна підсистема має в розпорядженні параметри, вибір яких впливає на функціонування ієрархічної системи в цілому. Підсистема вищого рівня задає параметри керування підсистемами н</w:t>
      </w:r>
      <w:r w:rsidR="00816F7A">
        <w:rPr>
          <w:rFonts w:ascii="Times New Roman" w:hAnsi="Times New Roman"/>
          <w:color w:val="000000"/>
          <w:sz w:val="24"/>
          <w:szCs w:val="24"/>
        </w:rPr>
        <w:t>ижнього рівня</w:t>
      </w:r>
      <w:r w:rsidR="002F141B" w:rsidRPr="00A060DB">
        <w:rPr>
          <w:rFonts w:ascii="Times New Roman" w:hAnsi="Times New Roman"/>
          <w:color w:val="000000"/>
          <w:sz w:val="24"/>
          <w:szCs w:val="24"/>
        </w:rPr>
        <w:t xml:space="preserve"> відповідно власної мети (координуючий вплив). На основі координуючого впливу, підсистеми нижнього рівня задають параметри керування визначеним процесом системи.</w:t>
      </w:r>
    </w:p>
    <w:p w:rsidR="00D942C1" w:rsidRPr="002F141B" w:rsidRDefault="00A21AF1" w:rsidP="001A33E7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2F141B">
        <w:rPr>
          <w:rFonts w:ascii="Times New Roman" w:hAnsi="Times New Roman"/>
          <w:color w:val="000000"/>
          <w:sz w:val="24"/>
          <w:szCs w:val="24"/>
        </w:rPr>
        <w:t>1.</w:t>
      </w:r>
      <w:r w:rsidR="000303FC" w:rsidRPr="002F141B">
        <w:rPr>
          <w:rFonts w:ascii="Times New Roman" w:hAnsi="Times New Roman"/>
          <w:color w:val="000000"/>
          <w:sz w:val="24"/>
          <w:szCs w:val="24"/>
        </w:rPr>
        <w:t>П</w:t>
      </w:r>
      <w:r w:rsidR="00D942C1" w:rsidRPr="002F141B">
        <w:rPr>
          <w:rFonts w:ascii="Times New Roman" w:hAnsi="Times New Roman"/>
          <w:color w:val="000000"/>
          <w:sz w:val="24"/>
          <w:szCs w:val="24"/>
        </w:rPr>
        <w:t xml:space="preserve">роцес </w:t>
      </w:r>
      <w:r w:rsidR="00D942C1" w:rsidRPr="002F141B">
        <w:rPr>
          <w:rFonts w:ascii="Times New Roman" w:hAnsi="Times New Roman"/>
          <w:color w:val="000000"/>
          <w:position w:val="-4"/>
          <w:sz w:val="24"/>
          <w:szCs w:val="24"/>
        </w:rPr>
        <w:object w:dxaOrig="240" w:dyaOrig="279">
          <v:shape id="_x0000_i1025" type="#_x0000_t75" style="width:11.7pt;height:14.25pt" o:ole="">
            <v:imagedata r:id="rId13" o:title=""/>
          </v:shape>
          <o:OLEObject Type="Embed" ProgID="Equation.3" ShapeID="_x0000_i1025" DrawAspect="Content" ObjectID="_1397919954" r:id="rId14"/>
        </w:object>
      </w:r>
      <w:r w:rsidR="000303FC" w:rsidRPr="002F141B">
        <w:rPr>
          <w:rFonts w:ascii="Times New Roman" w:hAnsi="Times New Roman"/>
          <w:color w:val="000000"/>
          <w:sz w:val="24"/>
          <w:szCs w:val="24"/>
        </w:rPr>
        <w:t xml:space="preserve"> - керована система</w:t>
      </w:r>
      <w:r w:rsidR="00D942C1" w:rsidRPr="002F141B">
        <w:rPr>
          <w:rFonts w:ascii="Times New Roman" w:hAnsi="Times New Roman"/>
          <w:color w:val="000000"/>
          <w:sz w:val="24"/>
          <w:szCs w:val="24"/>
        </w:rPr>
        <w:t>, до якої</w:t>
      </w:r>
      <w:r w:rsidR="003121AA" w:rsidRPr="002F141B">
        <w:rPr>
          <w:rFonts w:ascii="Times New Roman" w:hAnsi="Times New Roman"/>
          <w:color w:val="000000"/>
          <w:sz w:val="24"/>
          <w:szCs w:val="24"/>
        </w:rPr>
        <w:t xml:space="preserve"> від підсистем </w:t>
      </w:r>
      <w:r w:rsidR="003121AA" w:rsidRPr="002F141B">
        <w:rPr>
          <w:rFonts w:ascii="Times New Roman" w:hAnsi="Times New Roman"/>
          <w:color w:val="000000"/>
          <w:position w:val="-12"/>
          <w:sz w:val="24"/>
          <w:szCs w:val="24"/>
        </w:rPr>
        <w:object w:dxaOrig="1060" w:dyaOrig="380">
          <v:shape id="_x0000_i1045" type="#_x0000_t75" style="width:53.6pt;height:18.4pt" o:ole="">
            <v:imagedata r:id="rId9" o:title=""/>
          </v:shape>
          <o:OLEObject Type="Embed" ProgID="Equation.3" ShapeID="_x0000_i1045" DrawAspect="Content" ObjectID="_1397919955" r:id="rId15"/>
        </w:object>
      </w:r>
      <w:r w:rsidR="00D942C1" w:rsidRPr="002F141B">
        <w:rPr>
          <w:rFonts w:ascii="Times New Roman" w:hAnsi="Times New Roman"/>
          <w:color w:val="000000"/>
          <w:sz w:val="24"/>
          <w:szCs w:val="24"/>
        </w:rPr>
        <w:t xml:space="preserve"> надходять керуючі впливи</w:t>
      </w:r>
      <w:r w:rsidR="003121AA" w:rsidRPr="002F141B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D942C1" w:rsidRPr="002F141B">
        <w:rPr>
          <w:rFonts w:ascii="Times New Roman" w:hAnsi="Times New Roman"/>
          <w:color w:val="000000"/>
          <w:sz w:val="24"/>
          <w:szCs w:val="24"/>
        </w:rPr>
        <w:t>дв</w:t>
      </w:r>
      <w:r w:rsidR="003121AA" w:rsidRPr="002F141B">
        <w:rPr>
          <w:rFonts w:ascii="Times New Roman" w:hAnsi="Times New Roman"/>
          <w:color w:val="000000"/>
          <w:sz w:val="24"/>
          <w:szCs w:val="24"/>
        </w:rPr>
        <w:t>ох видів: керуючі сигнали (</w:t>
      </w:r>
      <w:r w:rsidR="00D942C1" w:rsidRPr="002F141B">
        <w:rPr>
          <w:rFonts w:ascii="Times New Roman" w:hAnsi="Times New Roman"/>
          <w:color w:val="000000"/>
          <w:sz w:val="24"/>
          <w:szCs w:val="24"/>
        </w:rPr>
        <w:t xml:space="preserve">входи) </w:t>
      </w:r>
      <w:r w:rsidRPr="002F141B">
        <w:rPr>
          <w:rFonts w:ascii="Times New Roman" w:hAnsi="Times New Roman"/>
          <w:color w:val="000000"/>
          <w:position w:val="-6"/>
          <w:sz w:val="24"/>
          <w:szCs w:val="24"/>
        </w:rPr>
        <w:object w:dxaOrig="720" w:dyaOrig="279">
          <v:shape id="_x0000_i1047" type="#_x0000_t75" style="width:36pt;height:14.25pt" o:ole="">
            <v:imagedata r:id="rId16" o:title=""/>
          </v:shape>
          <o:OLEObject Type="Embed" ProgID="Equation.3" ShapeID="_x0000_i1047" DrawAspect="Content" ObjectID="_1397919956" r:id="rId17"/>
        </w:object>
      </w:r>
      <w:r w:rsidR="00D942C1" w:rsidRPr="002F141B">
        <w:rPr>
          <w:rFonts w:ascii="Times New Roman" w:hAnsi="Times New Roman"/>
          <w:color w:val="000000"/>
          <w:sz w:val="24"/>
          <w:szCs w:val="24"/>
        </w:rPr>
        <w:t xml:space="preserve">, де </w:t>
      </w:r>
      <w:r w:rsidR="00D942C1" w:rsidRPr="002F141B">
        <w:rPr>
          <w:rFonts w:ascii="Times New Roman" w:hAnsi="Times New Roman"/>
          <w:color w:val="000000"/>
          <w:position w:val="-4"/>
          <w:sz w:val="24"/>
          <w:szCs w:val="24"/>
        </w:rPr>
        <w:object w:dxaOrig="320" w:dyaOrig="279">
          <v:shape id="_x0000_i1026" type="#_x0000_t75" style="width:15.9pt;height:14.25pt" o:ole="">
            <v:imagedata r:id="rId18" o:title=""/>
          </v:shape>
          <o:OLEObject Type="Embed" ProgID="Equation.3" ShapeID="_x0000_i1026" DrawAspect="Content" ObjectID="_1397919957" r:id="rId19"/>
        </w:object>
      </w:r>
      <w:r w:rsidR="00D942C1" w:rsidRPr="002F141B">
        <w:rPr>
          <w:rFonts w:ascii="Times New Roman" w:hAnsi="Times New Roman"/>
          <w:color w:val="000000"/>
          <w:sz w:val="24"/>
          <w:szCs w:val="24"/>
        </w:rPr>
        <w:t xml:space="preserve"> - множина керу</w:t>
      </w:r>
      <w:r w:rsidR="003121AA" w:rsidRPr="002F141B">
        <w:rPr>
          <w:rFonts w:ascii="Times New Roman" w:hAnsi="Times New Roman"/>
          <w:color w:val="000000"/>
          <w:sz w:val="24"/>
          <w:szCs w:val="24"/>
        </w:rPr>
        <w:t>ючих сигналів, і сигнали</w:t>
      </w:r>
      <w:r w:rsidR="00D942C1" w:rsidRPr="002F141B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2F141B">
        <w:rPr>
          <w:rFonts w:ascii="Times New Roman" w:hAnsi="Times New Roman"/>
          <w:color w:val="000000"/>
          <w:position w:val="-6"/>
          <w:sz w:val="24"/>
          <w:szCs w:val="24"/>
        </w:rPr>
        <w:object w:dxaOrig="620" w:dyaOrig="279">
          <v:shape id="_x0000_i1046" type="#_x0000_t75" style="width:31pt;height:14.25pt" o:ole="">
            <v:imagedata r:id="rId20" o:title=""/>
          </v:shape>
          <o:OLEObject Type="Embed" ProgID="Equation.3" ShapeID="_x0000_i1046" DrawAspect="Content" ObjectID="_1397919958" r:id="rId21"/>
        </w:object>
      </w:r>
      <w:r w:rsidR="00D942C1" w:rsidRPr="002F141B">
        <w:rPr>
          <w:rFonts w:ascii="Times New Roman" w:hAnsi="Times New Roman"/>
          <w:color w:val="000000"/>
          <w:sz w:val="24"/>
          <w:szCs w:val="24"/>
        </w:rPr>
        <w:t xml:space="preserve"> - зовнішні збурення з навколишнього середовища. </w:t>
      </w:r>
      <w:r w:rsidR="00D942C1" w:rsidRPr="002F141B">
        <w:rPr>
          <w:rFonts w:ascii="Times New Roman" w:hAnsi="Times New Roman"/>
          <w:color w:val="000000"/>
          <w:position w:val="-12"/>
          <w:sz w:val="24"/>
          <w:szCs w:val="24"/>
        </w:rPr>
        <w:object w:dxaOrig="700" w:dyaOrig="360">
          <v:shape id="_x0000_i1027" type="#_x0000_t75" style="width:35.15pt;height:18.4pt" o:ole="">
            <v:imagedata r:id="rId22" o:title=""/>
          </v:shape>
          <o:OLEObject Type="Embed" ProgID="Equation.3" ShapeID="_x0000_i1027" DrawAspect="Content" ObjectID="_1397919959" r:id="rId23"/>
        </w:object>
      </w:r>
      <w:r w:rsidR="00D942C1" w:rsidRPr="002F141B">
        <w:rPr>
          <w:rFonts w:ascii="Times New Roman" w:hAnsi="Times New Roman"/>
          <w:color w:val="000000"/>
          <w:sz w:val="24"/>
          <w:szCs w:val="24"/>
          <w:lang w:eastAsia="uk-UA"/>
        </w:rPr>
        <w:t xml:space="preserve"> </w:t>
      </w:r>
      <w:r w:rsidR="003121AA" w:rsidRPr="002F141B">
        <w:rPr>
          <w:rFonts w:ascii="Times New Roman" w:hAnsi="Times New Roman"/>
          <w:color w:val="000000"/>
          <w:sz w:val="24"/>
          <w:szCs w:val="24"/>
        </w:rPr>
        <w:t>вихо</w:t>
      </w:r>
      <w:r w:rsidR="00D942C1" w:rsidRPr="002F141B">
        <w:rPr>
          <w:rFonts w:ascii="Times New Roman" w:hAnsi="Times New Roman"/>
          <w:color w:val="000000"/>
          <w:sz w:val="24"/>
          <w:szCs w:val="24"/>
        </w:rPr>
        <w:t>д</w:t>
      </w:r>
      <w:r w:rsidR="003121AA" w:rsidRPr="002F141B">
        <w:rPr>
          <w:rFonts w:ascii="Times New Roman" w:hAnsi="Times New Roman"/>
          <w:color w:val="000000"/>
          <w:sz w:val="24"/>
          <w:szCs w:val="24"/>
        </w:rPr>
        <w:t>и</w:t>
      </w:r>
      <w:r w:rsidR="00D942C1" w:rsidRPr="002F141B">
        <w:rPr>
          <w:rFonts w:ascii="Times New Roman" w:hAnsi="Times New Roman"/>
          <w:color w:val="000000"/>
          <w:sz w:val="24"/>
          <w:szCs w:val="24"/>
        </w:rPr>
        <w:t xml:space="preserve"> процесу </w:t>
      </w:r>
      <w:r w:rsidR="00D942C1" w:rsidRPr="002F141B">
        <w:rPr>
          <w:rFonts w:ascii="Times New Roman" w:hAnsi="Times New Roman"/>
          <w:color w:val="000000"/>
          <w:position w:val="-4"/>
          <w:sz w:val="24"/>
          <w:szCs w:val="24"/>
        </w:rPr>
        <w:object w:dxaOrig="240" w:dyaOrig="279">
          <v:shape id="_x0000_i1028" type="#_x0000_t75" style="width:11.7pt;height:14.25pt" o:ole="">
            <v:imagedata r:id="rId13" o:title=""/>
          </v:shape>
          <o:OLEObject Type="Embed" ProgID="Equation.3" ShapeID="_x0000_i1028" DrawAspect="Content" ObjectID="_1397919960" r:id="rId24"/>
        </w:object>
      </w:r>
      <w:r w:rsidR="003121AA" w:rsidRPr="002F141B">
        <w:rPr>
          <w:rFonts w:ascii="Times New Roman" w:hAnsi="Times New Roman"/>
          <w:color w:val="000000"/>
          <w:sz w:val="24"/>
          <w:szCs w:val="24"/>
        </w:rPr>
        <w:t xml:space="preserve">. </w:t>
      </w:r>
      <w:r w:rsidR="00D942C1" w:rsidRPr="002F141B">
        <w:rPr>
          <w:rFonts w:ascii="Times New Roman" w:hAnsi="Times New Roman"/>
          <w:color w:val="000000"/>
          <w:sz w:val="24"/>
          <w:szCs w:val="24"/>
        </w:rPr>
        <w:t xml:space="preserve">Задамо </w:t>
      </w:r>
      <w:r w:rsidR="000303FC" w:rsidRPr="002F141B">
        <w:rPr>
          <w:rFonts w:ascii="Times New Roman" w:hAnsi="Times New Roman"/>
          <w:position w:val="-6"/>
          <w:sz w:val="24"/>
          <w:szCs w:val="24"/>
        </w:rPr>
        <w:object w:dxaOrig="1520" w:dyaOrig="279">
          <v:shape id="_x0000_i1044" type="#_x0000_t75" style="width:76.2pt;height:14.25pt" o:ole="">
            <v:imagedata r:id="rId25" o:title=""/>
          </v:shape>
          <o:OLEObject Type="Embed" ProgID="Equation.3" ShapeID="_x0000_i1044" DrawAspect="Content" ObjectID="_1397919961" r:id="rId26"/>
        </w:object>
      </w:r>
      <w:r w:rsidRPr="002F141B">
        <w:rPr>
          <w:rFonts w:ascii="Times New Roman" w:hAnsi="Times New Roman"/>
          <w:sz w:val="24"/>
          <w:szCs w:val="24"/>
        </w:rPr>
        <w:t xml:space="preserve"> - відображення. </w:t>
      </w:r>
      <w:r w:rsidR="00D942C1" w:rsidRPr="002F141B">
        <w:rPr>
          <w:rFonts w:ascii="Times New Roman" w:hAnsi="Times New Roman"/>
          <w:color w:val="000000"/>
          <w:sz w:val="24"/>
          <w:szCs w:val="24"/>
        </w:rPr>
        <w:t>Оскільки підсистем нижнього рівня</w:t>
      </w:r>
      <w:r w:rsidRPr="002F141B">
        <w:rPr>
          <w:rFonts w:ascii="Times New Roman" w:hAnsi="Times New Roman"/>
          <w:color w:val="000000"/>
          <w:sz w:val="24"/>
          <w:szCs w:val="24"/>
        </w:rPr>
        <w:t xml:space="preserve"> n</w:t>
      </w:r>
      <w:r w:rsidR="003121AA" w:rsidRPr="002F141B">
        <w:rPr>
          <w:rFonts w:ascii="Times New Roman" w:hAnsi="Times New Roman"/>
          <w:color w:val="000000"/>
          <w:sz w:val="24"/>
          <w:szCs w:val="24"/>
        </w:rPr>
        <w:t>, то множина</w:t>
      </w:r>
      <w:r w:rsidR="00D942C1" w:rsidRPr="002F141B">
        <w:rPr>
          <w:rFonts w:ascii="Times New Roman" w:hAnsi="Times New Roman"/>
          <w:color w:val="000000"/>
          <w:sz w:val="24"/>
          <w:szCs w:val="24"/>
        </w:rPr>
        <w:t xml:space="preserve"> керуючих сигналів </w:t>
      </w:r>
      <w:r w:rsidR="00D942C1" w:rsidRPr="002F141B">
        <w:rPr>
          <w:rFonts w:ascii="Times New Roman" w:hAnsi="Times New Roman"/>
          <w:color w:val="000000"/>
          <w:position w:val="-4"/>
          <w:sz w:val="24"/>
          <w:szCs w:val="24"/>
        </w:rPr>
        <w:object w:dxaOrig="320" w:dyaOrig="279">
          <v:shape id="_x0000_i1029" type="#_x0000_t75" style="width:15.9pt;height:14.25pt" o:ole="">
            <v:imagedata r:id="rId18" o:title=""/>
          </v:shape>
          <o:OLEObject Type="Embed" ProgID="Equation.3" ShapeID="_x0000_i1029" DrawAspect="Content" ObjectID="_1397919962" r:id="rId27"/>
        </w:object>
      </w:r>
      <w:r w:rsidR="00D942C1" w:rsidRPr="002F141B">
        <w:rPr>
          <w:rFonts w:ascii="Times New Roman" w:hAnsi="Times New Roman"/>
          <w:i/>
          <w:iCs/>
          <w:color w:val="000000"/>
          <w:sz w:val="24"/>
          <w:szCs w:val="24"/>
        </w:rPr>
        <w:t xml:space="preserve"> </w:t>
      </w:r>
      <w:r w:rsidR="00D942C1" w:rsidRPr="002F141B">
        <w:rPr>
          <w:rFonts w:ascii="Times New Roman" w:hAnsi="Times New Roman"/>
          <w:color w:val="000000"/>
          <w:sz w:val="24"/>
          <w:szCs w:val="24"/>
        </w:rPr>
        <w:t xml:space="preserve">для процесу </w:t>
      </w:r>
      <w:r w:rsidR="00D942C1" w:rsidRPr="002F141B">
        <w:rPr>
          <w:rFonts w:ascii="Times New Roman" w:hAnsi="Times New Roman"/>
          <w:color w:val="000000"/>
          <w:position w:val="-4"/>
          <w:sz w:val="24"/>
          <w:szCs w:val="24"/>
        </w:rPr>
        <w:object w:dxaOrig="240" w:dyaOrig="279">
          <v:shape id="_x0000_i1030" type="#_x0000_t75" style="width:11.7pt;height:14.25pt" o:ole="">
            <v:imagedata r:id="rId28" o:title=""/>
          </v:shape>
          <o:OLEObject Type="Embed" ProgID="Equation.3" ShapeID="_x0000_i1030" DrawAspect="Content" ObjectID="_1397919963" r:id="rId29"/>
        </w:object>
      </w:r>
      <w:r w:rsidR="003121AA" w:rsidRPr="002F141B">
        <w:rPr>
          <w:rFonts w:ascii="Times New Roman" w:hAnsi="Times New Roman"/>
          <w:color w:val="000000"/>
          <w:position w:val="-4"/>
          <w:sz w:val="24"/>
          <w:szCs w:val="24"/>
        </w:rPr>
        <w:t xml:space="preserve">має вигляд </w:t>
      </w:r>
      <w:r w:rsidR="00D942C1" w:rsidRPr="002F141B">
        <w:rPr>
          <w:rFonts w:ascii="Times New Roman" w:hAnsi="Times New Roman"/>
          <w:noProof/>
          <w:color w:val="000000"/>
          <w:position w:val="-12"/>
          <w:sz w:val="24"/>
          <w:szCs w:val="24"/>
        </w:rPr>
        <w:object w:dxaOrig="2000" w:dyaOrig="380">
          <v:shape id="_x0000_i1031" type="#_x0000_t75" style="width:99.65pt;height:18.4pt" o:ole="">
            <v:imagedata r:id="rId30" o:title=""/>
          </v:shape>
          <o:OLEObject Type="Embed" ProgID="Equation.3" ShapeID="_x0000_i1031" DrawAspect="Content" ObjectID="_1397919964" r:id="rId31"/>
        </w:object>
      </w:r>
      <w:r w:rsidR="00D942C1" w:rsidRPr="002F141B">
        <w:rPr>
          <w:rFonts w:ascii="Times New Roman" w:hAnsi="Times New Roman"/>
          <w:noProof/>
          <w:color w:val="000000"/>
          <w:sz w:val="24"/>
          <w:szCs w:val="24"/>
        </w:rPr>
        <w:t>.</w:t>
      </w:r>
    </w:p>
    <w:p w:rsidR="00D942C1" w:rsidRPr="002F141B" w:rsidRDefault="00A21AF1" w:rsidP="001A33E7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r w:rsidRPr="002F141B">
        <w:rPr>
          <w:rFonts w:ascii="Times New Roman" w:hAnsi="Times New Roman"/>
          <w:color w:val="000000"/>
          <w:sz w:val="24"/>
          <w:szCs w:val="24"/>
        </w:rPr>
        <w:t>2. Локальна підсистема</w:t>
      </w:r>
      <w:r w:rsidR="00D942C1" w:rsidRPr="002F141B">
        <w:rPr>
          <w:rFonts w:ascii="Times New Roman" w:hAnsi="Times New Roman"/>
          <w:color w:val="000000"/>
          <w:sz w:val="24"/>
          <w:szCs w:val="24"/>
        </w:rPr>
        <w:t xml:space="preserve"> нижнього рівня </w:t>
      </w:r>
      <w:r w:rsidR="00D942C1" w:rsidRPr="002F141B">
        <w:rPr>
          <w:rFonts w:ascii="Times New Roman" w:hAnsi="Times New Roman"/>
          <w:color w:val="000000"/>
          <w:position w:val="-12"/>
          <w:sz w:val="24"/>
          <w:szCs w:val="24"/>
        </w:rPr>
        <w:object w:dxaOrig="320" w:dyaOrig="380">
          <v:shape id="_x0000_i1032" type="#_x0000_t75" style="width:15.9pt;height:18.4pt" o:ole="">
            <v:imagedata r:id="rId32" o:title=""/>
          </v:shape>
          <o:OLEObject Type="Embed" ProgID="Equation.3" ShapeID="_x0000_i1032" DrawAspect="Content" ObjectID="_1397919965" r:id="rId33"/>
        </w:object>
      </w:r>
      <w:r w:rsidRPr="002F141B">
        <w:rPr>
          <w:rFonts w:ascii="Times New Roman" w:hAnsi="Times New Roman"/>
          <w:color w:val="000000"/>
          <w:position w:val="-12"/>
          <w:sz w:val="24"/>
          <w:szCs w:val="24"/>
        </w:rPr>
        <w:t xml:space="preserve"> </w:t>
      </w:r>
      <w:r w:rsidR="00D942C1" w:rsidRPr="002F141B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2F141B">
        <w:rPr>
          <w:rFonts w:ascii="Times New Roman" w:hAnsi="Times New Roman"/>
          <w:color w:val="000000"/>
          <w:sz w:val="24"/>
          <w:szCs w:val="24"/>
        </w:rPr>
        <w:t>- система</w:t>
      </w:r>
      <w:r w:rsidR="00D942C1" w:rsidRPr="002F141B">
        <w:rPr>
          <w:rFonts w:ascii="Times New Roman" w:hAnsi="Times New Roman"/>
          <w:color w:val="000000"/>
          <w:sz w:val="24"/>
          <w:szCs w:val="24"/>
        </w:rPr>
        <w:t xml:space="preserve"> вхід — вихід. До системи </w:t>
      </w:r>
      <w:r w:rsidR="00D942C1" w:rsidRPr="002F141B">
        <w:rPr>
          <w:rFonts w:ascii="Times New Roman" w:hAnsi="Times New Roman"/>
          <w:color w:val="000000"/>
          <w:position w:val="-12"/>
          <w:sz w:val="24"/>
          <w:szCs w:val="24"/>
        </w:rPr>
        <w:object w:dxaOrig="320" w:dyaOrig="380">
          <v:shape id="_x0000_i1033" type="#_x0000_t75" style="width:15.9pt;height:18.4pt" o:ole="">
            <v:imagedata r:id="rId32" o:title=""/>
          </v:shape>
          <o:OLEObject Type="Embed" ProgID="Equation.3" ShapeID="_x0000_i1033" DrawAspect="Content" ObjectID="_1397919966" r:id="rId34"/>
        </w:object>
      </w:r>
      <w:r w:rsidR="00D942C1" w:rsidRPr="002F141B">
        <w:rPr>
          <w:rFonts w:ascii="Times New Roman" w:hAnsi="Times New Roman"/>
          <w:color w:val="000000"/>
          <w:sz w:val="24"/>
          <w:szCs w:val="24"/>
        </w:rPr>
        <w:t xml:space="preserve"> надходять </w:t>
      </w:r>
      <w:r w:rsidR="00D942C1" w:rsidRPr="002F141B">
        <w:rPr>
          <w:rFonts w:ascii="Times New Roman" w:hAnsi="Times New Roman"/>
          <w:b/>
          <w:color w:val="000000"/>
          <w:sz w:val="24"/>
          <w:szCs w:val="24"/>
        </w:rPr>
        <w:t>координуючий сигнал</w:t>
      </w:r>
      <w:r w:rsidR="00D942C1" w:rsidRPr="002F141B">
        <w:rPr>
          <w:rFonts w:ascii="Times New Roman" w:hAnsi="Times New Roman"/>
          <w:color w:val="000000"/>
          <w:sz w:val="24"/>
          <w:szCs w:val="24"/>
        </w:rPr>
        <w:t xml:space="preserve">  </w:t>
      </w:r>
      <w:r w:rsidR="00D942C1" w:rsidRPr="002F141B">
        <w:rPr>
          <w:rFonts w:ascii="Times New Roman" w:hAnsi="Times New Roman"/>
          <w:color w:val="000000"/>
          <w:position w:val="-10"/>
          <w:sz w:val="24"/>
          <w:szCs w:val="24"/>
        </w:rPr>
        <w:object w:dxaOrig="700" w:dyaOrig="340">
          <v:shape id="_x0000_i1034" type="#_x0000_t75" style="width:35.15pt;height:17.6pt" o:ole="">
            <v:imagedata r:id="rId35" o:title=""/>
          </v:shape>
          <o:OLEObject Type="Embed" ProgID="Equation.3" ShapeID="_x0000_i1034" DrawAspect="Content" ObjectID="_1397919967" r:id="rId36"/>
        </w:object>
      </w:r>
      <w:r w:rsidR="00D942C1" w:rsidRPr="002F141B">
        <w:rPr>
          <w:rFonts w:ascii="Times New Roman" w:hAnsi="Times New Roman"/>
          <w:color w:val="000000"/>
          <w:sz w:val="24"/>
          <w:szCs w:val="24"/>
        </w:rPr>
        <w:t xml:space="preserve"> від підсистеми вищого рівня, і </w:t>
      </w:r>
      <w:r w:rsidRPr="002F141B">
        <w:rPr>
          <w:rFonts w:ascii="Times New Roman" w:hAnsi="Times New Roman"/>
          <w:b/>
          <w:color w:val="000000"/>
          <w:sz w:val="24"/>
          <w:szCs w:val="24"/>
        </w:rPr>
        <w:t>сигнал зворотного зв'язку</w:t>
      </w:r>
      <w:r w:rsidRPr="002F141B">
        <w:rPr>
          <w:rFonts w:ascii="Times New Roman" w:hAnsi="Times New Roman"/>
          <w:color w:val="000000"/>
          <w:position w:val="-12"/>
          <w:sz w:val="24"/>
          <w:szCs w:val="24"/>
        </w:rPr>
        <w:t xml:space="preserve"> </w:t>
      </w:r>
      <w:r w:rsidRPr="002F141B">
        <w:rPr>
          <w:rFonts w:ascii="Times New Roman" w:hAnsi="Times New Roman"/>
          <w:color w:val="000000"/>
          <w:position w:val="-12"/>
          <w:sz w:val="24"/>
          <w:szCs w:val="24"/>
        </w:rPr>
        <w:object w:dxaOrig="820" w:dyaOrig="380">
          <v:shape id="_x0000_i1049" type="#_x0000_t75" style="width:41pt;height:18.4pt" o:ole="">
            <v:imagedata r:id="rId37" o:title=""/>
          </v:shape>
          <o:OLEObject Type="Embed" ProgID="Equation.3" ShapeID="_x0000_i1049" DrawAspect="Content" ObjectID="_1397919968" r:id="rId38"/>
        </w:object>
      </w:r>
      <w:r w:rsidR="00D23980" w:rsidRPr="002F141B">
        <w:rPr>
          <w:rFonts w:ascii="Times New Roman" w:hAnsi="Times New Roman"/>
          <w:color w:val="000000"/>
          <w:sz w:val="24"/>
          <w:szCs w:val="24"/>
        </w:rPr>
        <w:t xml:space="preserve">, які </w:t>
      </w:r>
      <w:r w:rsidR="00D23980" w:rsidRPr="002F141B">
        <w:rPr>
          <w:rFonts w:ascii="Times New Roman" w:hAnsi="Times New Roman"/>
          <w:color w:val="000000"/>
          <w:sz w:val="24"/>
          <w:szCs w:val="24"/>
        </w:rPr>
        <w:lastRenderedPageBreak/>
        <w:t xml:space="preserve">містять інформацію щодо поведінки процесу </w:t>
      </w:r>
      <w:r w:rsidR="00D23980" w:rsidRPr="002F141B">
        <w:rPr>
          <w:rFonts w:ascii="Times New Roman" w:hAnsi="Times New Roman"/>
          <w:color w:val="000000"/>
          <w:position w:val="-4"/>
          <w:sz w:val="24"/>
          <w:szCs w:val="24"/>
        </w:rPr>
        <w:object w:dxaOrig="240" w:dyaOrig="279">
          <v:shape id="_x0000_i1051" type="#_x0000_t75" style="width:11.7pt;height:14.25pt" o:ole="">
            <v:imagedata r:id="rId13" o:title=""/>
          </v:shape>
          <o:OLEObject Type="Embed" ProgID="Equation.3" ShapeID="_x0000_i1051" DrawAspect="Content" ObjectID="_1397919969" r:id="rId39"/>
        </w:object>
      </w:r>
      <w:r w:rsidR="00D942C1" w:rsidRPr="002F141B">
        <w:rPr>
          <w:rFonts w:ascii="Times New Roman" w:hAnsi="Times New Roman"/>
          <w:color w:val="000000"/>
          <w:sz w:val="24"/>
          <w:szCs w:val="24"/>
        </w:rPr>
        <w:t xml:space="preserve">. Виходом </w:t>
      </w:r>
      <w:r w:rsidR="00D942C1" w:rsidRPr="002F141B">
        <w:rPr>
          <w:rFonts w:ascii="Times New Roman" w:hAnsi="Times New Roman"/>
          <w:color w:val="000000"/>
          <w:position w:val="-12"/>
          <w:sz w:val="24"/>
          <w:szCs w:val="24"/>
        </w:rPr>
        <w:object w:dxaOrig="320" w:dyaOrig="380">
          <v:shape id="_x0000_i1035" type="#_x0000_t75" style="width:15.9pt;height:18.4pt" o:ole="">
            <v:imagedata r:id="rId32" o:title=""/>
          </v:shape>
          <o:OLEObject Type="Embed" ProgID="Equation.3" ShapeID="_x0000_i1035" DrawAspect="Content" ObjectID="_1397919970" r:id="rId40"/>
        </w:object>
      </w:r>
      <w:r w:rsidR="00D942C1" w:rsidRPr="002F141B">
        <w:rPr>
          <w:rFonts w:ascii="Times New Roman" w:hAnsi="Times New Roman"/>
          <w:color w:val="000000"/>
          <w:sz w:val="24"/>
          <w:szCs w:val="24"/>
        </w:rPr>
        <w:t xml:space="preserve"> є (локальне) керування </w:t>
      </w:r>
      <w:r w:rsidR="00D942C1" w:rsidRPr="002F141B">
        <w:rPr>
          <w:rFonts w:ascii="Times New Roman" w:hAnsi="Times New Roman"/>
          <w:color w:val="000000"/>
          <w:position w:val="-12"/>
          <w:sz w:val="24"/>
          <w:szCs w:val="24"/>
        </w:rPr>
        <w:object w:dxaOrig="360" w:dyaOrig="380">
          <v:shape id="_x0000_i1036" type="#_x0000_t75" style="width:18.4pt;height:18.4pt" o:ole="">
            <v:imagedata r:id="rId41" o:title=""/>
          </v:shape>
          <o:OLEObject Type="Embed" ProgID="Equation.3" ShapeID="_x0000_i1036" DrawAspect="Content" ObjectID="_1397919971" r:id="rId42"/>
        </w:object>
      </w:r>
      <w:r w:rsidRPr="002F141B">
        <w:t xml:space="preserve"> </w:t>
      </w:r>
      <w:r w:rsidRPr="002F141B">
        <w:rPr>
          <w:position w:val="-4"/>
        </w:rPr>
        <w:object w:dxaOrig="200" w:dyaOrig="200">
          <v:shape id="_x0000_i1048" type="#_x0000_t75" style="width:10.05pt;height:10.05pt" o:ole="">
            <v:imagedata r:id="rId43" o:title=""/>
          </v:shape>
          <o:OLEObject Type="Embed" ProgID="Equation.3" ShapeID="_x0000_i1048" DrawAspect="Content" ObjectID="_1397919972" r:id="rId44"/>
        </w:object>
      </w:r>
      <w:r w:rsidRPr="002F141B">
        <w:rPr>
          <w:rFonts w:ascii="Times New Roman" w:hAnsi="Times New Roman"/>
          <w:color w:val="000000"/>
          <w:position w:val="-12"/>
          <w:sz w:val="24"/>
          <w:szCs w:val="24"/>
        </w:rPr>
        <w:t xml:space="preserve"> </w:t>
      </w:r>
      <w:r w:rsidR="00D942C1" w:rsidRPr="002F141B">
        <w:rPr>
          <w:rFonts w:ascii="Times New Roman" w:hAnsi="Times New Roman"/>
          <w:color w:val="000000"/>
          <w:position w:val="-12"/>
          <w:sz w:val="24"/>
          <w:szCs w:val="24"/>
        </w:rPr>
        <w:object w:dxaOrig="400" w:dyaOrig="380">
          <v:shape id="_x0000_i1037" type="#_x0000_t75" style="width:20.1pt;height:18.4pt" o:ole="">
            <v:imagedata r:id="rId45" o:title=""/>
          </v:shape>
          <o:OLEObject Type="Embed" ProgID="Equation.3" ShapeID="_x0000_i1037" DrawAspect="Content" ObjectID="_1397919973" r:id="rId46"/>
        </w:object>
      </w:r>
      <w:r w:rsidRPr="002F141B">
        <w:rPr>
          <w:rFonts w:ascii="Times New Roman" w:hAnsi="Times New Roman"/>
          <w:color w:val="000000"/>
          <w:sz w:val="24"/>
          <w:szCs w:val="24"/>
        </w:rPr>
        <w:t xml:space="preserve">. Маємо відображення </w:t>
      </w:r>
      <w:r w:rsidR="00D942C1" w:rsidRPr="002F141B">
        <w:rPr>
          <w:rFonts w:ascii="Times New Roman" w:hAnsi="Times New Roman"/>
          <w:color w:val="000000"/>
          <w:position w:val="-12"/>
          <w:sz w:val="24"/>
          <w:szCs w:val="24"/>
        </w:rPr>
        <w:object w:dxaOrig="1960" w:dyaOrig="380">
          <v:shape id="_x0000_i1038" type="#_x0000_t75" style="width:97.95pt;height:18.4pt" o:ole="">
            <v:imagedata r:id="rId47" o:title=""/>
          </v:shape>
          <o:OLEObject Type="Embed" ProgID="Equation.3" ShapeID="_x0000_i1038" DrawAspect="Content" ObjectID="_1397919974" r:id="rId48"/>
        </w:object>
      </w:r>
      <w:r w:rsidR="00D942C1" w:rsidRPr="002F141B">
        <w:rPr>
          <w:rFonts w:ascii="Times New Roman" w:hAnsi="Times New Roman"/>
          <w:color w:val="000000"/>
          <w:sz w:val="24"/>
          <w:szCs w:val="24"/>
        </w:rPr>
        <w:t>,</w:t>
      </w:r>
    </w:p>
    <w:p w:rsidR="00D942C1" w:rsidRPr="002F141B" w:rsidRDefault="00A21AF1" w:rsidP="001A33E7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val="ru-RU"/>
        </w:rPr>
      </w:pPr>
      <w:r w:rsidRPr="002F141B">
        <w:rPr>
          <w:rFonts w:ascii="Times New Roman" w:hAnsi="Times New Roman"/>
          <w:color w:val="000000"/>
          <w:sz w:val="24"/>
          <w:szCs w:val="24"/>
        </w:rPr>
        <w:t>3.</w:t>
      </w:r>
      <w:r w:rsidR="00D942C1" w:rsidRPr="002F141B">
        <w:rPr>
          <w:rFonts w:ascii="Times New Roman" w:hAnsi="Times New Roman"/>
          <w:color w:val="000000"/>
          <w:position w:val="-12"/>
          <w:sz w:val="24"/>
          <w:szCs w:val="24"/>
        </w:rPr>
        <w:object w:dxaOrig="360" w:dyaOrig="380">
          <v:shape id="_x0000_i1039" type="#_x0000_t75" style="width:18.4pt;height:18.4pt" o:ole="">
            <v:imagedata r:id="rId49" o:title=""/>
          </v:shape>
          <o:OLEObject Type="Embed" ProgID="Equation.3" ShapeID="_x0000_i1039" DrawAspect="Content" ObjectID="_1397919975" r:id="rId50"/>
        </w:object>
      </w:r>
      <w:r w:rsidR="00D942C1" w:rsidRPr="002F141B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2F141B">
        <w:rPr>
          <w:rFonts w:ascii="Times New Roman" w:hAnsi="Times New Roman"/>
          <w:color w:val="000000"/>
          <w:sz w:val="24"/>
          <w:szCs w:val="24"/>
        </w:rPr>
        <w:t>-</w:t>
      </w:r>
      <w:r w:rsidR="00D942C1" w:rsidRPr="002F141B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D942C1" w:rsidRPr="002F141B">
        <w:rPr>
          <w:rFonts w:ascii="Times New Roman" w:hAnsi="Times New Roman"/>
          <w:b/>
          <w:bCs/>
          <w:color w:val="000000"/>
          <w:sz w:val="24"/>
          <w:szCs w:val="24"/>
        </w:rPr>
        <w:t>координатор</w:t>
      </w:r>
      <w:r w:rsidRPr="002F141B">
        <w:rPr>
          <w:rFonts w:ascii="Times New Roman" w:hAnsi="Times New Roman"/>
          <w:color w:val="000000"/>
          <w:sz w:val="24"/>
          <w:szCs w:val="24"/>
        </w:rPr>
        <w:t>, її</w:t>
      </w:r>
      <w:r w:rsidR="00D942C1" w:rsidRPr="002F141B">
        <w:rPr>
          <w:rFonts w:ascii="Times New Roman" w:hAnsi="Times New Roman"/>
          <w:color w:val="000000"/>
          <w:sz w:val="24"/>
          <w:szCs w:val="24"/>
        </w:rPr>
        <w:t xml:space="preserve"> вихідні сигнали </w:t>
      </w:r>
      <w:r w:rsidR="00D942C1" w:rsidRPr="002F141B">
        <w:rPr>
          <w:rFonts w:ascii="Times New Roman" w:hAnsi="Times New Roman"/>
          <w:color w:val="000000"/>
          <w:position w:val="-10"/>
          <w:sz w:val="24"/>
          <w:szCs w:val="24"/>
        </w:rPr>
        <w:object w:dxaOrig="700" w:dyaOrig="340">
          <v:shape id="_x0000_i1040" type="#_x0000_t75" style="width:35.15pt;height:17.6pt" o:ole="">
            <v:imagedata r:id="rId51" o:title=""/>
          </v:shape>
          <o:OLEObject Type="Embed" ProgID="Equation.3" ShapeID="_x0000_i1040" DrawAspect="Content" ObjectID="_1397919976" r:id="rId52"/>
        </w:object>
      </w:r>
      <w:r w:rsidRPr="002F141B">
        <w:rPr>
          <w:rFonts w:ascii="Times New Roman" w:hAnsi="Times New Roman"/>
          <w:color w:val="000000"/>
          <w:sz w:val="24"/>
          <w:szCs w:val="24"/>
        </w:rPr>
        <w:t xml:space="preserve"> є координуючими</w:t>
      </w:r>
      <w:r w:rsidR="00D942C1" w:rsidRPr="002F141B">
        <w:rPr>
          <w:rFonts w:ascii="Times New Roman" w:hAnsi="Times New Roman"/>
          <w:color w:val="000000"/>
          <w:sz w:val="24"/>
          <w:szCs w:val="24"/>
        </w:rPr>
        <w:t xml:space="preserve"> для систем </w:t>
      </w:r>
      <w:r w:rsidR="00D942C1" w:rsidRPr="002F141B">
        <w:rPr>
          <w:rFonts w:ascii="Times New Roman" w:hAnsi="Times New Roman"/>
          <w:color w:val="000000"/>
          <w:position w:val="-12"/>
          <w:sz w:val="24"/>
          <w:szCs w:val="24"/>
        </w:rPr>
        <w:object w:dxaOrig="1060" w:dyaOrig="380">
          <v:shape id="_x0000_i1041" type="#_x0000_t75" style="width:53.6pt;height:18.4pt" o:ole="">
            <v:imagedata r:id="rId9" o:title=""/>
          </v:shape>
          <o:OLEObject Type="Embed" ProgID="Equation.3" ShapeID="_x0000_i1041" DrawAspect="Content" ObjectID="_1397919977" r:id="rId53"/>
        </w:object>
      </w:r>
      <w:r w:rsidRPr="002F141B">
        <w:rPr>
          <w:rFonts w:ascii="Times New Roman" w:hAnsi="Times New Roman"/>
          <w:color w:val="000000"/>
          <w:sz w:val="24"/>
          <w:szCs w:val="24"/>
        </w:rPr>
        <w:t>. В</w:t>
      </w:r>
      <w:r w:rsidR="00D942C1" w:rsidRPr="002F141B">
        <w:rPr>
          <w:rFonts w:ascii="Times New Roman" w:hAnsi="Times New Roman"/>
          <w:color w:val="000000"/>
          <w:sz w:val="24"/>
          <w:szCs w:val="24"/>
        </w:rPr>
        <w:t xml:space="preserve">хід для системи </w:t>
      </w:r>
      <w:r w:rsidR="00D942C1" w:rsidRPr="002F141B">
        <w:rPr>
          <w:rFonts w:ascii="Times New Roman" w:hAnsi="Times New Roman"/>
          <w:color w:val="000000"/>
          <w:position w:val="-12"/>
          <w:sz w:val="24"/>
          <w:szCs w:val="24"/>
        </w:rPr>
        <w:object w:dxaOrig="360" w:dyaOrig="380">
          <v:shape id="_x0000_i1042" type="#_x0000_t75" style="width:18.4pt;height:18.4pt" o:ole="">
            <v:imagedata r:id="rId54" o:title=""/>
          </v:shape>
          <o:OLEObject Type="Embed" ProgID="Equation.3" ShapeID="_x0000_i1042" DrawAspect="Content" ObjectID="_1397919978" r:id="rId55"/>
        </w:object>
      </w:r>
      <w:r w:rsidRPr="002F141B">
        <w:rPr>
          <w:rFonts w:ascii="Times New Roman" w:hAnsi="Times New Roman"/>
          <w:color w:val="000000"/>
          <w:sz w:val="24"/>
          <w:szCs w:val="24"/>
        </w:rPr>
        <w:t xml:space="preserve"> — інформація</w:t>
      </w:r>
      <w:r w:rsidR="00D942C1" w:rsidRPr="002F141B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D23980" w:rsidRPr="002F141B">
        <w:rPr>
          <w:rFonts w:ascii="Times New Roman" w:hAnsi="Times New Roman"/>
          <w:color w:val="000000"/>
          <w:position w:val="-12"/>
          <w:sz w:val="24"/>
          <w:szCs w:val="24"/>
        </w:rPr>
        <w:object w:dxaOrig="2420" w:dyaOrig="380">
          <v:shape id="_x0000_i1052" type="#_x0000_t75" style="width:120.55pt;height:18.4pt" o:ole="">
            <v:imagedata r:id="rId56" o:title=""/>
          </v:shape>
          <o:OLEObject Type="Embed" ProgID="Equation.3" ShapeID="_x0000_i1052" DrawAspect="Content" ObjectID="_1397919979" r:id="rId57"/>
        </w:object>
      </w:r>
      <w:r w:rsidRPr="002F141B">
        <w:rPr>
          <w:rFonts w:ascii="Times New Roman" w:hAnsi="Times New Roman"/>
          <w:smallCaps/>
          <w:color w:val="000000"/>
          <w:sz w:val="24"/>
          <w:szCs w:val="24"/>
        </w:rPr>
        <w:t>-</w:t>
      </w:r>
      <w:r w:rsidRPr="002F141B">
        <w:rPr>
          <w:rFonts w:ascii="Times New Roman" w:hAnsi="Times New Roman"/>
          <w:color w:val="000000"/>
          <w:sz w:val="24"/>
          <w:szCs w:val="24"/>
        </w:rPr>
        <w:t xml:space="preserve"> зворотний зв'язок</w:t>
      </w:r>
      <w:r w:rsidR="00D942C1" w:rsidRPr="002F141B">
        <w:rPr>
          <w:rFonts w:ascii="Times New Roman" w:hAnsi="Times New Roman"/>
          <w:color w:val="000000"/>
          <w:sz w:val="24"/>
          <w:szCs w:val="24"/>
        </w:rPr>
        <w:t xml:space="preserve"> від </w:t>
      </w:r>
      <w:r w:rsidRPr="002F141B">
        <w:rPr>
          <w:rFonts w:ascii="Times New Roman" w:hAnsi="Times New Roman"/>
          <w:color w:val="000000"/>
          <w:position w:val="-12"/>
          <w:sz w:val="24"/>
          <w:szCs w:val="24"/>
        </w:rPr>
        <w:object w:dxaOrig="1060" w:dyaOrig="380">
          <v:shape id="_x0000_i1050" type="#_x0000_t75" style="width:53.6pt;height:18.4pt" o:ole="">
            <v:imagedata r:id="rId9" o:title=""/>
          </v:shape>
          <o:OLEObject Type="Embed" ProgID="Equation.3" ShapeID="_x0000_i1050" DrawAspect="Content" ObjectID="_1397919980" r:id="rId58"/>
        </w:object>
      </w:r>
      <w:r w:rsidRPr="002F141B">
        <w:rPr>
          <w:rFonts w:ascii="Times New Roman" w:hAnsi="Times New Roman"/>
          <w:color w:val="000000"/>
          <w:sz w:val="24"/>
          <w:szCs w:val="24"/>
        </w:rPr>
        <w:t>. W вик</w:t>
      </w:r>
      <w:r w:rsidR="00D942C1" w:rsidRPr="002F141B">
        <w:rPr>
          <w:rFonts w:ascii="Times New Roman" w:hAnsi="Times New Roman"/>
          <w:color w:val="000000"/>
          <w:sz w:val="24"/>
          <w:szCs w:val="24"/>
        </w:rPr>
        <w:t>ористовується для формування</w:t>
      </w:r>
      <w:r w:rsidRPr="002F141B">
        <w:rPr>
          <w:rFonts w:ascii="Times New Roman" w:hAnsi="Times New Roman"/>
          <w:color w:val="000000"/>
          <w:sz w:val="24"/>
          <w:szCs w:val="24"/>
        </w:rPr>
        <w:t xml:space="preserve"> G. Маємо відо</w:t>
      </w:r>
      <w:r w:rsidR="00D942C1" w:rsidRPr="002F141B">
        <w:rPr>
          <w:rFonts w:ascii="Times New Roman" w:hAnsi="Times New Roman"/>
          <w:color w:val="000000"/>
          <w:sz w:val="24"/>
          <w:szCs w:val="24"/>
        </w:rPr>
        <w:t>браження:</w:t>
      </w:r>
      <w:r w:rsidRPr="002F141B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D942C1" w:rsidRPr="002F141B">
        <w:rPr>
          <w:rFonts w:ascii="Times New Roman" w:hAnsi="Times New Roman"/>
          <w:position w:val="-12"/>
          <w:sz w:val="24"/>
          <w:szCs w:val="24"/>
        </w:rPr>
        <w:object w:dxaOrig="1460" w:dyaOrig="380">
          <v:shape id="_x0000_i1043" type="#_x0000_t75" style="width:72.85pt;height:18.4pt" o:ole="">
            <v:imagedata r:id="rId59" o:title=""/>
          </v:shape>
          <o:OLEObject Type="Embed" ProgID="Equation.3" ShapeID="_x0000_i1043" DrawAspect="Content" ObjectID="_1397919981" r:id="rId60"/>
        </w:object>
      </w:r>
    </w:p>
    <w:p w:rsidR="002F141B" w:rsidRDefault="002F141B" w:rsidP="002F141B">
      <w:pPr>
        <w:spacing w:line="240" w:lineRule="auto"/>
        <w:ind w:firstLine="708"/>
        <w:jc w:val="both"/>
        <w:rPr>
          <w:rFonts w:ascii="Times New Roman" w:hAnsi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/>
          <w:color w:val="000000"/>
          <w:sz w:val="24"/>
          <w:szCs w:val="24"/>
          <w:lang w:val="ru-RU"/>
        </w:rPr>
        <w:t>П</w:t>
      </w:r>
      <w:proofErr w:type="gramEnd"/>
      <w:r>
        <w:rPr>
          <w:rFonts w:ascii="Times New Roman" w:hAnsi="Times New Roman"/>
          <w:color w:val="000000"/>
          <w:sz w:val="24"/>
          <w:szCs w:val="24"/>
        </w:rPr>
        <w:t>і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ru-RU"/>
        </w:rPr>
        <w:t>дсумок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ru-RU"/>
        </w:rPr>
        <w:t>. В</w:t>
      </w:r>
      <w:proofErr w:type="spellStart"/>
      <w:r w:rsidRPr="002F141B">
        <w:rPr>
          <w:rFonts w:ascii="Times New Roman" w:hAnsi="Times New Roman"/>
          <w:color w:val="000000"/>
          <w:sz w:val="24"/>
          <w:szCs w:val="24"/>
        </w:rPr>
        <w:t>иди</w:t>
      </w:r>
      <w:proofErr w:type="spellEnd"/>
      <w:r w:rsidRPr="002F141B">
        <w:rPr>
          <w:rFonts w:ascii="Times New Roman" w:hAnsi="Times New Roman"/>
          <w:color w:val="000000"/>
          <w:sz w:val="24"/>
          <w:szCs w:val="24"/>
        </w:rPr>
        <w:t xml:space="preserve"> вертикальної взаємодії між </w:t>
      </w:r>
      <w:proofErr w:type="gramStart"/>
      <w:r w:rsidRPr="002F141B">
        <w:rPr>
          <w:rFonts w:ascii="Times New Roman" w:hAnsi="Times New Roman"/>
          <w:color w:val="000000"/>
          <w:sz w:val="24"/>
          <w:szCs w:val="24"/>
        </w:rPr>
        <w:t>п</w:t>
      </w:r>
      <w:proofErr w:type="gramEnd"/>
      <w:r w:rsidRPr="002F141B">
        <w:rPr>
          <w:rFonts w:ascii="Times New Roman" w:hAnsi="Times New Roman"/>
          <w:color w:val="000000"/>
          <w:sz w:val="24"/>
          <w:szCs w:val="24"/>
        </w:rPr>
        <w:t>ідсистемами: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2F141B">
        <w:rPr>
          <w:rFonts w:ascii="Times New Roman" w:hAnsi="Times New Roman"/>
          <w:b/>
          <w:color w:val="000000"/>
          <w:sz w:val="24"/>
          <w:szCs w:val="24"/>
        </w:rPr>
        <w:t>1)</w:t>
      </w:r>
      <w:r w:rsidRPr="002F141B">
        <w:rPr>
          <w:rFonts w:ascii="Times New Roman" w:hAnsi="Times New Roman"/>
          <w:color w:val="000000"/>
          <w:sz w:val="24"/>
          <w:szCs w:val="24"/>
        </w:rPr>
        <w:t>передача «командних сигналів» від систем нижнього рівня до процесу</w:t>
      </w:r>
      <w:r>
        <w:rPr>
          <w:rFonts w:ascii="Times New Roman" w:hAnsi="Times New Roman"/>
          <w:color w:val="000000"/>
          <w:sz w:val="24"/>
          <w:szCs w:val="24"/>
        </w:rPr>
        <w:t xml:space="preserve"> і від</w:t>
      </w:r>
      <w:r w:rsidRPr="002F141B">
        <w:rPr>
          <w:rFonts w:ascii="Times New Roman" w:hAnsi="Times New Roman"/>
          <w:color w:val="000000"/>
          <w:sz w:val="24"/>
          <w:szCs w:val="24"/>
        </w:rPr>
        <w:t xml:space="preserve"> підсистеми вищого рівня до керуючих підсистем нижнього рівня системи</w:t>
      </w:r>
      <w:r>
        <w:rPr>
          <w:rFonts w:ascii="Times New Roman" w:hAnsi="Times New Roman"/>
          <w:color w:val="000000"/>
          <w:sz w:val="24"/>
          <w:szCs w:val="24"/>
        </w:rPr>
        <w:t xml:space="preserve"> -</w:t>
      </w:r>
      <w:r w:rsidRPr="002F141B">
        <w:rPr>
          <w:rFonts w:ascii="Times New Roman" w:hAnsi="Times New Roman"/>
          <w:color w:val="000000"/>
          <w:sz w:val="24"/>
          <w:szCs w:val="24"/>
        </w:rPr>
        <w:t xml:space="preserve"> керуючі дії (входи</w:t>
      </w:r>
      <w:r>
        <w:rPr>
          <w:rFonts w:ascii="Times New Roman" w:hAnsi="Times New Roman"/>
          <w:color w:val="000000"/>
          <w:sz w:val="24"/>
          <w:szCs w:val="24"/>
        </w:rPr>
        <w:t>).</w:t>
      </w:r>
      <w:r w:rsidRPr="002F141B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2F141B">
        <w:rPr>
          <w:rFonts w:ascii="Times New Roman" w:hAnsi="Times New Roman"/>
          <w:b/>
          <w:color w:val="000000"/>
          <w:sz w:val="24"/>
          <w:szCs w:val="24"/>
        </w:rPr>
        <w:t>2)</w:t>
      </w:r>
      <w:r w:rsidRPr="002F141B">
        <w:rPr>
          <w:rFonts w:ascii="Times New Roman" w:hAnsi="Times New Roman"/>
          <w:color w:val="000000"/>
          <w:sz w:val="24"/>
          <w:szCs w:val="24"/>
        </w:rPr>
        <w:t xml:space="preserve">передача вгору інформаційних сигналів різним керуючим системам ієрархії. </w:t>
      </w:r>
    </w:p>
    <w:p w:rsidR="002F141B" w:rsidRPr="002F141B" w:rsidRDefault="002F141B" w:rsidP="002F141B">
      <w:pPr>
        <w:spacing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  <w:r w:rsidRPr="002F141B">
        <w:rPr>
          <w:rFonts w:ascii="Times New Roman" w:hAnsi="Times New Roman"/>
          <w:color w:val="000000"/>
          <w:sz w:val="24"/>
          <w:szCs w:val="24"/>
        </w:rPr>
        <w:t>Найпростіший спосіб опису підсистем дворівневої системи пов'язаний з використанням термінальних змінни</w:t>
      </w:r>
      <w:r>
        <w:rPr>
          <w:rFonts w:ascii="Times New Roman" w:hAnsi="Times New Roman"/>
          <w:color w:val="000000"/>
          <w:sz w:val="24"/>
          <w:szCs w:val="24"/>
        </w:rPr>
        <w:t>х: входів і виходів. З</w:t>
      </w:r>
      <w:r w:rsidRPr="002F141B">
        <w:rPr>
          <w:rFonts w:ascii="Times New Roman" w:hAnsi="Times New Roman"/>
          <w:color w:val="000000"/>
          <w:sz w:val="24"/>
          <w:szCs w:val="24"/>
        </w:rPr>
        <w:t>ручно описувати підсистеми я</w:t>
      </w:r>
      <w:r>
        <w:rPr>
          <w:rFonts w:ascii="Times New Roman" w:hAnsi="Times New Roman"/>
          <w:color w:val="000000"/>
          <w:sz w:val="24"/>
          <w:szCs w:val="24"/>
        </w:rPr>
        <w:t>к функціональні, так як</w:t>
      </w:r>
      <w:r w:rsidRPr="002F141B">
        <w:rPr>
          <w:rFonts w:ascii="Times New Roman" w:hAnsi="Times New Roman"/>
          <w:color w:val="000000"/>
          <w:sz w:val="24"/>
          <w:szCs w:val="24"/>
        </w:rPr>
        <w:t xml:space="preserve"> входи однозначно визначають виходи. </w:t>
      </w:r>
    </w:p>
    <w:p w:rsidR="002F141B" w:rsidRPr="002F141B" w:rsidRDefault="002F141B" w:rsidP="00A21AF1">
      <w:pPr>
        <w:spacing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DF64F7" w:rsidRDefault="00DF64F7"/>
    <w:sectPr w:rsidR="00DF64F7" w:rsidSect="00C0164E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135F34"/>
    <w:multiLevelType w:val="hybridMultilevel"/>
    <w:tmpl w:val="A54C0702"/>
    <w:lvl w:ilvl="0" w:tplc="EA80DBA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57191BD4"/>
    <w:multiLevelType w:val="hybridMultilevel"/>
    <w:tmpl w:val="5122DEAA"/>
    <w:lvl w:ilvl="0" w:tplc="2370FF14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D942C1"/>
    <w:rsid w:val="000303FC"/>
    <w:rsid w:val="001A33E7"/>
    <w:rsid w:val="002F141B"/>
    <w:rsid w:val="003121AA"/>
    <w:rsid w:val="003C07A3"/>
    <w:rsid w:val="0081231A"/>
    <w:rsid w:val="00816F7A"/>
    <w:rsid w:val="0094412F"/>
    <w:rsid w:val="00A21AF1"/>
    <w:rsid w:val="00A84151"/>
    <w:rsid w:val="00C0164E"/>
    <w:rsid w:val="00C54BBE"/>
    <w:rsid w:val="00C92001"/>
    <w:rsid w:val="00D23980"/>
    <w:rsid w:val="00D942C1"/>
    <w:rsid w:val="00DF64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42C1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942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942C1"/>
    <w:rPr>
      <w:rFonts w:ascii="Tahoma" w:eastAsia="Calibri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3121A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image" Target="media/image7.wmf"/><Relationship Id="rId26" Type="http://schemas.openxmlformats.org/officeDocument/2006/relationships/oleObject" Target="embeddings/oleObject12.bin"/><Relationship Id="rId39" Type="http://schemas.openxmlformats.org/officeDocument/2006/relationships/oleObject" Target="embeddings/oleObject20.bin"/><Relationship Id="rId21" Type="http://schemas.openxmlformats.org/officeDocument/2006/relationships/oleObject" Target="embeddings/oleObject9.bin"/><Relationship Id="rId34" Type="http://schemas.openxmlformats.org/officeDocument/2006/relationships/oleObject" Target="embeddings/oleObject17.bin"/><Relationship Id="rId42" Type="http://schemas.openxmlformats.org/officeDocument/2006/relationships/oleObject" Target="embeddings/oleObject22.bin"/><Relationship Id="rId47" Type="http://schemas.openxmlformats.org/officeDocument/2006/relationships/image" Target="media/image19.wmf"/><Relationship Id="rId50" Type="http://schemas.openxmlformats.org/officeDocument/2006/relationships/oleObject" Target="embeddings/oleObject26.bin"/><Relationship Id="rId55" Type="http://schemas.openxmlformats.org/officeDocument/2006/relationships/oleObject" Target="embeddings/oleObject29.bin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4.bin"/><Relationship Id="rId41" Type="http://schemas.openxmlformats.org/officeDocument/2006/relationships/image" Target="media/image16.wmf"/><Relationship Id="rId54" Type="http://schemas.openxmlformats.org/officeDocument/2006/relationships/image" Target="media/image22.wmf"/><Relationship Id="rId62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1.bin"/><Relationship Id="rId32" Type="http://schemas.openxmlformats.org/officeDocument/2006/relationships/image" Target="media/image13.wmf"/><Relationship Id="rId37" Type="http://schemas.openxmlformats.org/officeDocument/2006/relationships/image" Target="media/image15.wmf"/><Relationship Id="rId40" Type="http://schemas.openxmlformats.org/officeDocument/2006/relationships/oleObject" Target="embeddings/oleObject21.bin"/><Relationship Id="rId45" Type="http://schemas.openxmlformats.org/officeDocument/2006/relationships/image" Target="media/image18.wmf"/><Relationship Id="rId53" Type="http://schemas.openxmlformats.org/officeDocument/2006/relationships/oleObject" Target="embeddings/oleObject28.bin"/><Relationship Id="rId58" Type="http://schemas.openxmlformats.org/officeDocument/2006/relationships/oleObject" Target="embeddings/oleObject31.bin"/><Relationship Id="rId5" Type="http://schemas.openxmlformats.org/officeDocument/2006/relationships/image" Target="media/image1.png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1.wmf"/><Relationship Id="rId36" Type="http://schemas.openxmlformats.org/officeDocument/2006/relationships/oleObject" Target="embeddings/oleObject18.bin"/><Relationship Id="rId49" Type="http://schemas.openxmlformats.org/officeDocument/2006/relationships/image" Target="media/image20.wmf"/><Relationship Id="rId57" Type="http://schemas.openxmlformats.org/officeDocument/2006/relationships/oleObject" Target="embeddings/oleObject30.bin"/><Relationship Id="rId61" Type="http://schemas.openxmlformats.org/officeDocument/2006/relationships/fontTable" Target="fontTable.xml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5.bin"/><Relationship Id="rId44" Type="http://schemas.openxmlformats.org/officeDocument/2006/relationships/oleObject" Target="embeddings/oleObject23.bin"/><Relationship Id="rId52" Type="http://schemas.openxmlformats.org/officeDocument/2006/relationships/oleObject" Target="embeddings/oleObject27.bin"/><Relationship Id="rId60" Type="http://schemas.openxmlformats.org/officeDocument/2006/relationships/oleObject" Target="embeddings/oleObject32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image" Target="media/image9.wmf"/><Relationship Id="rId27" Type="http://schemas.openxmlformats.org/officeDocument/2006/relationships/oleObject" Target="embeddings/oleObject13.bin"/><Relationship Id="rId30" Type="http://schemas.openxmlformats.org/officeDocument/2006/relationships/image" Target="media/image12.wmf"/><Relationship Id="rId35" Type="http://schemas.openxmlformats.org/officeDocument/2006/relationships/image" Target="media/image14.wmf"/><Relationship Id="rId43" Type="http://schemas.openxmlformats.org/officeDocument/2006/relationships/image" Target="media/image17.wmf"/><Relationship Id="rId48" Type="http://schemas.openxmlformats.org/officeDocument/2006/relationships/oleObject" Target="embeddings/oleObject25.bin"/><Relationship Id="rId56" Type="http://schemas.openxmlformats.org/officeDocument/2006/relationships/image" Target="media/image23.wmf"/><Relationship Id="rId8" Type="http://schemas.openxmlformats.org/officeDocument/2006/relationships/oleObject" Target="embeddings/oleObject2.bin"/><Relationship Id="rId51" Type="http://schemas.openxmlformats.org/officeDocument/2006/relationships/image" Target="media/image21.wmf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7.bin"/><Relationship Id="rId25" Type="http://schemas.openxmlformats.org/officeDocument/2006/relationships/image" Target="media/image10.wmf"/><Relationship Id="rId33" Type="http://schemas.openxmlformats.org/officeDocument/2006/relationships/oleObject" Target="embeddings/oleObject16.bin"/><Relationship Id="rId38" Type="http://schemas.openxmlformats.org/officeDocument/2006/relationships/oleObject" Target="embeddings/oleObject19.bin"/><Relationship Id="rId46" Type="http://schemas.openxmlformats.org/officeDocument/2006/relationships/oleObject" Target="embeddings/oleObject24.bin"/><Relationship Id="rId59" Type="http://schemas.openxmlformats.org/officeDocument/2006/relationships/image" Target="media/image24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2705</Words>
  <Characters>1543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tania</dc:creator>
  <cp:lastModifiedBy>tania</cp:lastModifiedBy>
  <cp:revision>2</cp:revision>
  <dcterms:created xsi:type="dcterms:W3CDTF">2012-05-07T12:05:00Z</dcterms:created>
  <dcterms:modified xsi:type="dcterms:W3CDTF">2012-05-07T15:13:00Z</dcterms:modified>
</cp:coreProperties>
</file>