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F713AC">
      <w:pPr>
        <w:jc w:val="center"/>
        <w:rPr>
          <w:rFonts w:ascii="Times New Roman" w:hAnsi="Times New Roman" w:eastAsia="Calibri" w:cs="Times New Roman"/>
          <w:b w:val="0"/>
          <w:bCs w:val="0"/>
          <w:color w:val="000000"/>
          <w:sz w:val="24"/>
          <w:szCs w:val="24"/>
        </w:rPr>
      </w:pPr>
    </w:p>
    <w:p w14:paraId="05C822C4">
      <w:pPr>
        <w:jc w:val="center"/>
        <w:rPr>
          <w:rFonts w:ascii="Times New Roman" w:hAnsi="Times New Roman" w:eastAsia="宋体" w:cs="Times New Roman"/>
          <w:b w:val="0"/>
          <w:bCs w:val="0"/>
          <w:color w:val="000000"/>
          <w:sz w:val="28"/>
          <w:szCs w:val="28"/>
        </w:rPr>
      </w:pPr>
      <w:r>
        <w:rPr>
          <w:rFonts w:ascii="Times New Roman" w:hAnsi="Times New Roman" w:eastAsia="Calibri" w:cs="Times New Roman"/>
          <w:b w:val="0"/>
          <w:bCs w:val="0"/>
          <w:color w:val="000000"/>
          <w:sz w:val="28"/>
          <w:szCs w:val="28"/>
        </w:rPr>
        <w:t xml:space="preserve">From Static to Dynamic: Parameter Manipulation as Adaptive DDL Scaffolding in L2 Creative Writing with </w:t>
      </w:r>
      <w:r>
        <w:rPr>
          <w:rFonts w:ascii="Times New Roman" w:hAnsi="Times New Roman" w:eastAsia="宋体" w:cs="Times New Roman"/>
          <w:b w:val="0"/>
          <w:bCs w:val="0"/>
          <w:color w:val="000000"/>
          <w:sz w:val="28"/>
          <w:szCs w:val="28"/>
        </w:rPr>
        <w:t>Generative AI</w:t>
      </w:r>
    </w:p>
    <w:p w14:paraId="7C12D72F">
      <w:pPr>
        <w:jc w:val="center"/>
        <w:rPr>
          <w:rFonts w:ascii="Times New Roman" w:hAnsi="Times New Roman" w:eastAsia="宋体" w:cs="Times New Roman"/>
          <w:b w:val="0"/>
          <w:bCs w:val="0"/>
          <w:color w:val="000000"/>
          <w:sz w:val="24"/>
          <w:szCs w:val="24"/>
        </w:rPr>
      </w:pPr>
    </w:p>
    <w:p w14:paraId="69EA5C1E">
      <w:pPr>
        <w:jc w:val="center"/>
        <w:rPr>
          <w:rFonts w:hint="default" w:ascii="Times New Roman" w:hAnsi="Times New Roman" w:eastAsia="Calibri" w:cs="Times New Roman"/>
          <w:b w:val="0"/>
          <w:bCs w:val="0"/>
          <w:color w:val="000000"/>
          <w:sz w:val="24"/>
          <w:szCs w:val="24"/>
          <w:vertAlign w:val="superscript"/>
          <w:lang w:val="en-GB"/>
        </w:rPr>
      </w:pPr>
      <w:r>
        <w:rPr>
          <w:rFonts w:hint="default" w:ascii="Times New Roman" w:hAnsi="Times New Roman" w:eastAsia="Calibri" w:cs="Times New Roman"/>
          <w:b w:val="0"/>
          <w:bCs w:val="0"/>
          <w:color w:val="000000"/>
          <w:sz w:val="24"/>
          <w:szCs w:val="24"/>
          <w:lang w:val="en-GB"/>
        </w:rPr>
        <w:t>YU Ruobin</w:t>
      </w:r>
      <w:r>
        <w:rPr>
          <w:rFonts w:hint="default" w:ascii="Times New Roman" w:hAnsi="Times New Roman" w:eastAsia="Calibri" w:cs="Times New Roman"/>
          <w:b w:val="0"/>
          <w:bCs w:val="0"/>
          <w:color w:val="000000"/>
          <w:sz w:val="24"/>
          <w:szCs w:val="24"/>
          <w:vertAlign w:val="superscript"/>
          <w:lang w:val="en-GB"/>
        </w:rPr>
        <w:t>1,2*</w:t>
      </w:r>
    </w:p>
    <w:p w14:paraId="5A632491">
      <w:pPr>
        <w:jc w:val="center"/>
        <w:rPr>
          <w:rFonts w:hint="default" w:ascii="Times New Roman" w:hAnsi="Times New Roman" w:eastAsia="Arial" w:cs="Times New Roman"/>
          <w:i w:val="0"/>
          <w:iCs w:val="0"/>
          <w:caps w:val="0"/>
          <w:color w:val="001D35"/>
          <w:spacing w:val="0"/>
          <w:sz w:val="24"/>
          <w:szCs w:val="24"/>
          <w:shd w:val="clear" w:fill="FFFFFF"/>
          <w:lang w:val="en-GB"/>
        </w:rPr>
      </w:pPr>
      <w:r>
        <w:rPr>
          <w:rFonts w:hint="default" w:ascii="Times New Roman" w:hAnsi="Times New Roman" w:eastAsia="Calibri" w:cs="Times New Roman"/>
          <w:b w:val="0"/>
          <w:bCs w:val="0"/>
          <w:color w:val="000000"/>
          <w:sz w:val="24"/>
          <w:szCs w:val="24"/>
          <w:vertAlign w:val="superscript"/>
          <w:lang w:val="en-GB"/>
        </w:rPr>
        <w:t xml:space="preserve">1* </w:t>
      </w:r>
      <w:r>
        <w:rPr>
          <w:rFonts w:hint="default" w:ascii="Times New Roman" w:hAnsi="Times New Roman" w:eastAsia="Calibri" w:cs="Times New Roman"/>
          <w:b w:val="0"/>
          <w:bCs w:val="0"/>
          <w:color w:val="000000"/>
          <w:sz w:val="24"/>
          <w:szCs w:val="24"/>
          <w:vertAlign w:val="baseline"/>
          <w:lang w:val="en-GB"/>
        </w:rPr>
        <w:t xml:space="preserve">Department of English, Hong Kong Baptist University, </w:t>
      </w:r>
      <w:r>
        <w:rPr>
          <w:rFonts w:hint="default" w:ascii="Times New Roman" w:hAnsi="Times New Roman" w:eastAsia="Arial" w:cs="Times New Roman"/>
          <w:i w:val="0"/>
          <w:iCs w:val="0"/>
          <w:caps w:val="0"/>
          <w:color w:val="001D35"/>
          <w:spacing w:val="0"/>
          <w:sz w:val="24"/>
          <w:szCs w:val="24"/>
          <w:shd w:val="clear" w:fill="FFFFFF"/>
        </w:rPr>
        <w:t xml:space="preserve">224 Waterloo Road, </w:t>
      </w:r>
      <w:r>
        <w:rPr>
          <w:rFonts w:hint="default" w:ascii="Times New Roman" w:hAnsi="Times New Roman" w:eastAsia="Arial" w:cs="Times New Roman"/>
          <w:i w:val="0"/>
          <w:iCs w:val="0"/>
          <w:caps w:val="0"/>
          <w:color w:val="001D35"/>
          <w:spacing w:val="0"/>
          <w:sz w:val="24"/>
          <w:szCs w:val="24"/>
          <w:shd w:val="clear" w:fill="FFFFFF"/>
          <w:lang w:val="en-GB"/>
        </w:rPr>
        <w:t xml:space="preserve">999077, </w:t>
      </w:r>
      <w:r>
        <w:rPr>
          <w:rFonts w:hint="default" w:ascii="Times New Roman" w:hAnsi="Times New Roman" w:eastAsia="Arial" w:cs="Times New Roman"/>
          <w:i w:val="0"/>
          <w:iCs w:val="0"/>
          <w:caps w:val="0"/>
          <w:color w:val="001D35"/>
          <w:spacing w:val="0"/>
          <w:sz w:val="24"/>
          <w:szCs w:val="24"/>
          <w:shd w:val="clear" w:fill="FFFFFF"/>
        </w:rPr>
        <w:t>Kowloon Tong, Hong Kong</w:t>
      </w:r>
      <w:r>
        <w:rPr>
          <w:rFonts w:hint="default" w:ascii="Times New Roman" w:hAnsi="Times New Roman" w:eastAsia="Arial" w:cs="Times New Roman"/>
          <w:i w:val="0"/>
          <w:iCs w:val="0"/>
          <w:caps w:val="0"/>
          <w:color w:val="001D35"/>
          <w:spacing w:val="0"/>
          <w:sz w:val="24"/>
          <w:szCs w:val="24"/>
          <w:shd w:val="clear" w:fill="FFFFFF"/>
          <w:lang w:val="en-GB"/>
        </w:rPr>
        <w:t>.</w:t>
      </w:r>
    </w:p>
    <w:p w14:paraId="5B57B27D">
      <w:pPr>
        <w:jc w:val="center"/>
        <w:rPr>
          <w:rFonts w:hint="default" w:ascii="Times New Roman" w:hAnsi="Times New Roman" w:eastAsia="Arial" w:cs="Times New Roman"/>
          <w:i w:val="0"/>
          <w:iCs w:val="0"/>
          <w:caps w:val="0"/>
          <w:color w:val="001D35"/>
          <w:spacing w:val="0"/>
          <w:sz w:val="24"/>
          <w:szCs w:val="24"/>
          <w:shd w:val="clear" w:fill="FFFFFF"/>
          <w:lang w:val="en-GB"/>
        </w:rPr>
      </w:pPr>
    </w:p>
    <w:p w14:paraId="6B4CB655">
      <w:pPr>
        <w:jc w:val="center"/>
        <w:rPr>
          <w:rFonts w:hint="eastAsia" w:ascii="Times New Roman" w:hAnsi="Times New Roman" w:eastAsia="宋体" w:cs="Times New Roman"/>
          <w:i w:val="0"/>
          <w:iCs w:val="0"/>
          <w:caps w:val="0"/>
          <w:color w:val="001D35"/>
          <w:spacing w:val="0"/>
          <w:sz w:val="24"/>
          <w:szCs w:val="24"/>
          <w:shd w:val="clear" w:fill="FFFFFF"/>
          <w:lang w:val="en-US" w:eastAsia="zh-CN"/>
        </w:rPr>
      </w:pPr>
      <w:r>
        <w:rPr>
          <w:rFonts w:hint="default" w:ascii="Times New Roman" w:hAnsi="Times New Roman" w:eastAsia="Arial" w:cs="Times New Roman"/>
          <w:i w:val="0"/>
          <w:iCs w:val="0"/>
          <w:caps w:val="0"/>
          <w:color w:val="001D35"/>
          <w:spacing w:val="0"/>
          <w:sz w:val="24"/>
          <w:szCs w:val="24"/>
          <w:shd w:val="clear" w:fill="FFFFFF"/>
          <w:lang w:val="en-GB"/>
        </w:rPr>
        <w:t xml:space="preserve">*Corresponding author. E-mail: </w:t>
      </w:r>
      <w:r>
        <w:rPr>
          <w:rFonts w:hint="default" w:ascii="Times New Roman" w:hAnsi="Times New Roman" w:eastAsia="Arial" w:cs="Times New Roman"/>
          <w:i w:val="0"/>
          <w:iCs w:val="0"/>
          <w:caps w:val="0"/>
          <w:color w:val="001D35"/>
          <w:spacing w:val="0"/>
          <w:sz w:val="24"/>
          <w:szCs w:val="24"/>
          <w:shd w:val="clear" w:fill="FFFFFF"/>
          <w:lang w:val="en-GB"/>
        </w:rPr>
        <w:fldChar w:fldCharType="begin"/>
      </w:r>
      <w:r>
        <w:rPr>
          <w:rFonts w:hint="default" w:ascii="Times New Roman" w:hAnsi="Times New Roman" w:eastAsia="Arial" w:cs="Times New Roman"/>
          <w:i w:val="0"/>
          <w:iCs w:val="0"/>
          <w:caps w:val="0"/>
          <w:color w:val="001D35"/>
          <w:spacing w:val="0"/>
          <w:sz w:val="24"/>
          <w:szCs w:val="24"/>
          <w:shd w:val="clear" w:fill="FFFFFF"/>
          <w:lang w:val="en-GB"/>
        </w:rPr>
        <w:instrText xml:space="preserve"> HYPERLINK "mailto:24484008@life.hkbu.edu.hk" </w:instrText>
      </w:r>
      <w:r>
        <w:rPr>
          <w:rFonts w:hint="default" w:ascii="Times New Roman" w:hAnsi="Times New Roman" w:eastAsia="Arial" w:cs="Times New Roman"/>
          <w:i w:val="0"/>
          <w:iCs w:val="0"/>
          <w:caps w:val="0"/>
          <w:color w:val="001D35"/>
          <w:spacing w:val="0"/>
          <w:sz w:val="24"/>
          <w:szCs w:val="24"/>
          <w:shd w:val="clear" w:fill="FFFFFF"/>
          <w:lang w:val="en-GB"/>
        </w:rPr>
        <w:fldChar w:fldCharType="separate"/>
      </w:r>
      <w:r>
        <w:rPr>
          <w:rStyle w:val="8"/>
          <w:rFonts w:hint="default" w:ascii="Times New Roman" w:hAnsi="Times New Roman" w:eastAsia="Arial" w:cs="Times New Roman"/>
          <w:i w:val="0"/>
          <w:iCs w:val="0"/>
          <w:caps w:val="0"/>
          <w:spacing w:val="0"/>
          <w:sz w:val="24"/>
          <w:szCs w:val="24"/>
          <w:shd w:val="clear" w:fill="FFFFFF"/>
          <w:lang w:val="en-GB"/>
        </w:rPr>
        <w:t>24484008</w:t>
      </w:r>
      <w:r>
        <w:rPr>
          <w:rStyle w:val="8"/>
          <w:rFonts w:hint="eastAsia" w:ascii="Times New Roman" w:hAnsi="Times New Roman" w:eastAsia="宋体" w:cs="Times New Roman"/>
          <w:i w:val="0"/>
          <w:iCs w:val="0"/>
          <w:caps w:val="0"/>
          <w:spacing w:val="0"/>
          <w:sz w:val="24"/>
          <w:szCs w:val="24"/>
          <w:shd w:val="clear" w:fill="FFFFFF"/>
          <w:lang w:val="en-US" w:eastAsia="zh-CN"/>
        </w:rPr>
        <w:t>@life.hkbu.edu.hk</w:t>
      </w:r>
      <w:r>
        <w:rPr>
          <w:rFonts w:hint="default" w:ascii="Times New Roman" w:hAnsi="Times New Roman" w:eastAsia="Arial" w:cs="Times New Roman"/>
          <w:i w:val="0"/>
          <w:iCs w:val="0"/>
          <w:caps w:val="0"/>
          <w:color w:val="001D35"/>
          <w:spacing w:val="0"/>
          <w:sz w:val="24"/>
          <w:szCs w:val="24"/>
          <w:shd w:val="clear" w:fill="FFFFFF"/>
          <w:lang w:val="en-GB"/>
        </w:rPr>
        <w:fldChar w:fldCharType="end"/>
      </w:r>
    </w:p>
    <w:p w14:paraId="58686976">
      <w:pPr>
        <w:jc w:val="center"/>
        <w:rPr>
          <w:rFonts w:hint="default" w:ascii="Times New Roman" w:hAnsi="Times New Roman" w:eastAsia="宋体" w:cs="Times New Roman"/>
          <w:i w:val="0"/>
          <w:iCs w:val="0"/>
          <w:caps w:val="0"/>
          <w:color w:val="001D35"/>
          <w:spacing w:val="0"/>
          <w:sz w:val="24"/>
          <w:szCs w:val="24"/>
          <w:shd w:val="clear" w:fill="FFFFFF"/>
          <w:lang w:val="en-US" w:eastAsia="zh-CN"/>
        </w:rPr>
      </w:pPr>
    </w:p>
    <w:p w14:paraId="24AF6DA5">
      <w:pPr>
        <w:jc w:val="center"/>
        <w:rPr>
          <w:rFonts w:hint="default" w:ascii="Times New Roman" w:hAnsi="Times New Roman" w:eastAsia="宋体" w:cs="Times New Roman"/>
          <w:i w:val="0"/>
          <w:iCs w:val="0"/>
          <w:caps w:val="0"/>
          <w:color w:val="001D35"/>
          <w:spacing w:val="0"/>
          <w:sz w:val="24"/>
          <w:szCs w:val="24"/>
          <w:shd w:val="clear" w:fill="FFFFFF"/>
          <w:lang w:val="en-US" w:eastAsia="zh-CN"/>
        </w:rPr>
      </w:pPr>
    </w:p>
    <w:p w14:paraId="4B4388B2">
      <w:pPr>
        <w:jc w:val="center"/>
        <w:rPr>
          <w:rFonts w:hint="eastAsia" w:ascii="Times New Roman" w:hAnsi="Times New Roman" w:eastAsia="宋体" w:cs="Times New Roman"/>
          <w:b/>
          <w:bCs/>
          <w:i w:val="0"/>
          <w:iCs w:val="0"/>
          <w:caps w:val="0"/>
          <w:color w:val="001D35"/>
          <w:spacing w:val="0"/>
          <w:sz w:val="24"/>
          <w:szCs w:val="24"/>
          <w:shd w:val="clear" w:fill="FFFFFF"/>
          <w:lang w:val="en-US" w:eastAsia="zh-CN"/>
        </w:rPr>
      </w:pPr>
      <w:r>
        <w:rPr>
          <w:rFonts w:hint="eastAsia" w:ascii="Times New Roman" w:hAnsi="Times New Roman" w:eastAsia="宋体" w:cs="Times New Roman"/>
          <w:b/>
          <w:bCs/>
          <w:i w:val="0"/>
          <w:iCs w:val="0"/>
          <w:caps w:val="0"/>
          <w:color w:val="001D35"/>
          <w:spacing w:val="0"/>
          <w:sz w:val="24"/>
          <w:szCs w:val="24"/>
          <w:shd w:val="clear" w:fill="FFFFFF"/>
          <w:lang w:val="en-US" w:eastAsia="zh-CN"/>
        </w:rPr>
        <w:t>Abstract</w:t>
      </w:r>
    </w:p>
    <w:p w14:paraId="6D5DD7C7">
      <w:pPr>
        <w:jc w:val="center"/>
        <w:rPr>
          <w:rFonts w:hint="default" w:ascii="Times New Roman" w:hAnsi="Times New Roman" w:eastAsia="宋体" w:cs="Times New Roman"/>
          <w:b/>
          <w:bCs/>
          <w:i w:val="0"/>
          <w:iCs w:val="0"/>
          <w:caps w:val="0"/>
          <w:color w:val="001D35"/>
          <w:spacing w:val="0"/>
          <w:sz w:val="24"/>
          <w:szCs w:val="24"/>
          <w:shd w:val="clear" w:fill="FFFFFF"/>
          <w:lang w:val="en-US" w:eastAsia="zh-CN"/>
        </w:rPr>
      </w:pPr>
    </w:p>
    <w:p w14:paraId="611F2493">
      <w:pPr>
        <w:keepNext w:val="0"/>
        <w:keepLines w:val="0"/>
        <w:pageBreakBefore w:val="0"/>
        <w:widowControl/>
        <w:numPr>
          <w:ilvl w:val="0"/>
          <w:numId w:val="0"/>
        </w:numPr>
        <w:suppressLineNumbers w:val="0"/>
        <w:kinsoku/>
        <w:wordWrap/>
        <w:overflowPunct/>
        <w:topLinePunct w:val="0"/>
        <w:autoSpaceDE/>
        <w:autoSpaceDN/>
        <w:bidi w:val="0"/>
        <w:adjustRightInd/>
        <w:snapToGrid/>
        <w:spacing w:line="240" w:lineRule="auto"/>
        <w:jc w:val="both"/>
        <w:textAlignment w:val="auto"/>
        <w:rPr>
          <w:rFonts w:hint="default" w:ascii="Times New Roman" w:hAnsi="Times New Roman" w:eastAsia="宋体" w:cs="Times New Roman"/>
          <w:color w:val="000000"/>
          <w:sz w:val="24"/>
          <w:szCs w:val="24"/>
          <w:lang w:val="en-US" w:eastAsia="zh-CN"/>
        </w:rPr>
      </w:pPr>
      <w:r>
        <w:rPr>
          <w:rFonts w:hint="default" w:ascii="Times New Roman" w:hAnsi="Times New Roman" w:eastAsia="Calibri" w:cs="Times New Roman"/>
          <w:color w:val="000000"/>
          <w:sz w:val="24"/>
          <w:szCs w:val="24"/>
        </w:rPr>
        <w:t xml:space="preserve">Generative AI tools now pervasively integrate into educational contexts, yet the field lacks empirical understanding of how technical AI configurations translate into </w:t>
      </w:r>
      <w:r>
        <w:rPr>
          <w:rFonts w:hint="default" w:ascii="Times New Roman" w:hAnsi="Times New Roman" w:eastAsia="Calibri" w:cs="Times New Roman"/>
          <w:color w:val="000000"/>
          <w:sz w:val="24"/>
          <w:szCs w:val="24"/>
          <w:lang w:val="en-GB"/>
        </w:rPr>
        <w:t>adaptive Data-driven Learning (DDL) scaffolding.</w:t>
      </w:r>
      <w:r>
        <w:rPr>
          <w:rFonts w:hint="default" w:ascii="Times New Roman" w:hAnsi="Times New Roman" w:eastAsia="Calibri" w:cs="Times New Roman"/>
          <w:color w:val="000000"/>
          <w:sz w:val="24"/>
          <w:szCs w:val="24"/>
        </w:rPr>
        <w:t xml:space="preserve"> This gap is especially critical </w:t>
      </w:r>
      <w:r>
        <w:rPr>
          <w:rFonts w:hint="default" w:ascii="Times New Roman" w:hAnsi="Times New Roman" w:eastAsia="Calibri" w:cs="Times New Roman"/>
          <w:color w:val="000000"/>
          <w:sz w:val="24"/>
          <w:szCs w:val="24"/>
          <w:lang w:val="en-GB"/>
        </w:rPr>
        <w:t>in</w:t>
      </w:r>
      <w:r>
        <w:rPr>
          <w:rFonts w:hint="default" w:ascii="Times New Roman" w:hAnsi="Times New Roman" w:eastAsia="Calibri" w:cs="Times New Roman"/>
          <w:color w:val="000000"/>
          <w:sz w:val="24"/>
          <w:szCs w:val="24"/>
        </w:rPr>
        <w:t xml:space="preserve"> L2 creative writing</w:t>
      </w:r>
      <w:r>
        <w:rPr>
          <w:rFonts w:hint="default" w:ascii="Times New Roman" w:hAnsi="Times New Roman" w:eastAsia="Calibri" w:cs="Times New Roman"/>
          <w:color w:val="000000"/>
          <w:sz w:val="24"/>
          <w:szCs w:val="24"/>
          <w:lang w:val="en-GB"/>
        </w:rPr>
        <w:t xml:space="preserve"> where</w:t>
      </w:r>
      <w:r>
        <w:rPr>
          <w:rFonts w:hint="default" w:ascii="Times New Roman" w:hAnsi="Times New Roman" w:eastAsia="Calibri" w:cs="Times New Roman"/>
          <w:color w:val="000000"/>
          <w:sz w:val="24"/>
          <w:szCs w:val="24"/>
        </w:rPr>
        <w:t xml:space="preserve"> excessive structure diminished authorship</w:t>
      </w:r>
      <w:r>
        <w:rPr>
          <w:rFonts w:hint="default" w:ascii="Times New Roman" w:hAnsi="Times New Roman" w:eastAsia="Calibri" w:cs="Times New Roman"/>
          <w:color w:val="000000"/>
          <w:sz w:val="24"/>
          <w:szCs w:val="24"/>
          <w:lang w:val="en-GB"/>
        </w:rPr>
        <w:t xml:space="preserve"> and </w:t>
      </w:r>
      <w:r>
        <w:rPr>
          <w:rFonts w:hint="default" w:ascii="Times New Roman" w:hAnsi="Times New Roman" w:eastAsia="Calibri" w:cs="Times New Roman"/>
          <w:color w:val="000000"/>
          <w:sz w:val="24"/>
          <w:szCs w:val="24"/>
        </w:rPr>
        <w:t>insufficient support suppresses creative</w:t>
      </w:r>
      <w:r>
        <w:rPr>
          <w:rFonts w:hint="default" w:ascii="Times New Roman" w:hAnsi="Times New Roman" w:eastAsia="Calibri" w:cs="Times New Roman"/>
          <w:color w:val="000000"/>
          <w:sz w:val="24"/>
          <w:szCs w:val="24"/>
          <w:lang w:val="en-GB"/>
        </w:rPr>
        <w:t xml:space="preserve"> </w:t>
      </w:r>
      <w:r>
        <w:rPr>
          <w:rFonts w:hint="default" w:ascii="Times New Roman" w:hAnsi="Times New Roman" w:eastAsia="Calibri" w:cs="Times New Roman"/>
          <w:color w:val="000000"/>
          <w:sz w:val="24"/>
          <w:szCs w:val="24"/>
        </w:rPr>
        <w:t>exploration. This research addresses this gap by investigating how</w:t>
      </w:r>
      <w:r>
        <w:rPr>
          <w:rFonts w:hint="default" w:ascii="Times New Roman" w:hAnsi="Times New Roman" w:eastAsia="Calibri" w:cs="Times New Roman"/>
          <w:color w:val="000000"/>
          <w:sz w:val="24"/>
          <w:szCs w:val="24"/>
          <w:lang w:val="en-GB"/>
        </w:rPr>
        <w:t xml:space="preserve"> LLM </w:t>
      </w:r>
      <w:r>
        <w:rPr>
          <w:rFonts w:hint="default" w:ascii="Times New Roman" w:hAnsi="Times New Roman" w:eastAsia="Calibri" w:cs="Times New Roman"/>
          <w:color w:val="000000"/>
          <w:sz w:val="24"/>
          <w:szCs w:val="24"/>
        </w:rPr>
        <w:t>parameter configuration can function as a pedagogically design lever for</w:t>
      </w:r>
      <w:r>
        <w:rPr>
          <w:rFonts w:hint="default" w:ascii="Times New Roman" w:hAnsi="Times New Roman" w:eastAsia="Calibri" w:cs="Times New Roman"/>
          <w:color w:val="000000"/>
          <w:sz w:val="24"/>
          <w:szCs w:val="24"/>
          <w:lang w:val="en-GB"/>
        </w:rPr>
        <w:t xml:space="preserve"> DDL </w:t>
      </w:r>
      <w:r>
        <w:rPr>
          <w:rFonts w:hint="default" w:ascii="Times New Roman" w:hAnsi="Times New Roman" w:eastAsia="Calibri" w:cs="Times New Roman"/>
          <w:color w:val="000000"/>
          <w:sz w:val="24"/>
          <w:szCs w:val="24"/>
        </w:rPr>
        <w:t>scaffolding.</w:t>
      </w:r>
      <w:r>
        <w:rPr>
          <w:rFonts w:hint="default" w:ascii="Times New Roman" w:hAnsi="Times New Roman" w:eastAsia="Calibri" w:cs="Times New Roman"/>
          <w:color w:val="000000"/>
          <w:sz w:val="24"/>
          <w:szCs w:val="24"/>
          <w:lang w:val="en-GB"/>
        </w:rPr>
        <w:t xml:space="preserve"> The</w:t>
      </w:r>
      <w:r>
        <w:rPr>
          <w:rFonts w:hint="default" w:ascii="Times New Roman" w:hAnsi="Times New Roman" w:eastAsia="Calibri" w:cs="Times New Roman"/>
          <w:color w:val="000000"/>
          <w:sz w:val="24"/>
          <w:szCs w:val="24"/>
        </w:rPr>
        <w:t xml:space="preserve"> work </w:t>
      </w:r>
      <w:r>
        <w:rPr>
          <w:rFonts w:hint="default" w:ascii="Times New Roman" w:hAnsi="Times New Roman" w:eastAsia="Calibri" w:cs="Times New Roman"/>
          <w:color w:val="000000"/>
          <w:sz w:val="24"/>
          <w:szCs w:val="24"/>
          <w:lang w:val="en-GB"/>
        </w:rPr>
        <w:t xml:space="preserve">hopes to </w:t>
      </w:r>
      <w:r>
        <w:rPr>
          <w:rFonts w:hint="default" w:ascii="Times New Roman" w:hAnsi="Times New Roman" w:eastAsia="Calibri" w:cs="Times New Roman"/>
          <w:color w:val="000000"/>
          <w:sz w:val="24"/>
          <w:szCs w:val="24"/>
        </w:rPr>
        <w:t xml:space="preserve">contribute to </w:t>
      </w:r>
      <w:r>
        <w:rPr>
          <w:rFonts w:hint="default" w:ascii="Times New Roman" w:hAnsi="Times New Roman" w:eastAsia="Calibri" w:cs="Times New Roman"/>
          <w:color w:val="000000"/>
          <w:sz w:val="24"/>
          <w:szCs w:val="24"/>
          <w:lang w:val="en-GB"/>
        </w:rPr>
        <w:t>DDL</w:t>
      </w:r>
      <w:r>
        <w:rPr>
          <w:rFonts w:hint="default" w:ascii="Times New Roman" w:hAnsi="Times New Roman" w:eastAsia="Calibri" w:cs="Times New Roman"/>
          <w:color w:val="000000"/>
          <w:sz w:val="24"/>
          <w:szCs w:val="24"/>
        </w:rPr>
        <w:t xml:space="preserve"> by rendering parameter effects explicit and measurable, enabling educators to design responsive AI systems that dynamically adapt scaffolding to learner needs and creative goal</w:t>
      </w:r>
      <w:r>
        <w:rPr>
          <w:rFonts w:hint="default" w:ascii="Times New Roman" w:hAnsi="Times New Roman" w:eastAsia="宋体" w:cs="Times New Roman"/>
          <w:color w:val="000000"/>
          <w:sz w:val="24"/>
          <w:szCs w:val="24"/>
          <w:lang w:val="en-US" w:eastAsia="zh-CN"/>
        </w:rPr>
        <w:t>.</w:t>
      </w:r>
    </w:p>
    <w:p w14:paraId="03677121">
      <w:pPr>
        <w:keepNext w:val="0"/>
        <w:keepLines w:val="0"/>
        <w:pageBreakBefore w:val="0"/>
        <w:widowControl/>
        <w:numPr>
          <w:ilvl w:val="0"/>
          <w:numId w:val="0"/>
        </w:numPr>
        <w:suppressLineNumbers w:val="0"/>
        <w:kinsoku/>
        <w:wordWrap/>
        <w:overflowPunct/>
        <w:topLinePunct w:val="0"/>
        <w:autoSpaceDE/>
        <w:autoSpaceDN/>
        <w:bidi w:val="0"/>
        <w:adjustRightInd/>
        <w:snapToGrid/>
        <w:spacing w:line="240" w:lineRule="auto"/>
        <w:jc w:val="both"/>
        <w:textAlignment w:val="auto"/>
        <w:rPr>
          <w:rFonts w:hint="default" w:ascii="Times New Roman" w:hAnsi="Times New Roman" w:eastAsia="宋体" w:cs="Times New Roman"/>
          <w:color w:val="000000"/>
          <w:sz w:val="24"/>
          <w:szCs w:val="24"/>
          <w:lang w:val="en-US" w:eastAsia="zh-CN"/>
        </w:rPr>
      </w:pPr>
    </w:p>
    <w:p w14:paraId="06D78AF3">
      <w:pPr>
        <w:keepNext w:val="0"/>
        <w:keepLines w:val="0"/>
        <w:pageBreakBefore w:val="0"/>
        <w:widowControl/>
        <w:numPr>
          <w:ilvl w:val="0"/>
          <w:numId w:val="0"/>
        </w:numPr>
        <w:suppressLineNumbers w:val="0"/>
        <w:kinsoku/>
        <w:wordWrap/>
        <w:overflowPunct/>
        <w:topLinePunct w:val="0"/>
        <w:autoSpaceDE/>
        <w:autoSpaceDN/>
        <w:bidi w:val="0"/>
        <w:adjustRightInd/>
        <w:snapToGrid/>
        <w:spacing w:line="240" w:lineRule="auto"/>
        <w:jc w:val="both"/>
        <w:textAlignment w:val="auto"/>
        <w:rPr>
          <w:rFonts w:hint="default" w:ascii="Times New Roman" w:hAnsi="Times New Roman" w:eastAsia="宋体" w:cs="Times New Roman"/>
          <w:color w:val="000000"/>
          <w:sz w:val="24"/>
          <w:szCs w:val="24"/>
          <w:lang w:val="en-GB" w:eastAsia="zh-CN"/>
        </w:rPr>
      </w:pPr>
      <w:r>
        <w:rPr>
          <w:rFonts w:hint="default" w:ascii="Times New Roman" w:hAnsi="Times New Roman" w:eastAsia="宋体" w:cs="Times New Roman"/>
          <w:b/>
          <w:bCs/>
          <w:color w:val="000000"/>
          <w:sz w:val="24"/>
          <w:szCs w:val="24"/>
          <w:lang w:val="en-GB" w:eastAsia="zh-CN"/>
        </w:rPr>
        <w:t>Key Words:</w:t>
      </w:r>
      <w:r>
        <w:rPr>
          <w:rFonts w:hint="default" w:ascii="Times New Roman" w:hAnsi="Times New Roman" w:eastAsia="宋体" w:cs="Times New Roman"/>
          <w:color w:val="000000"/>
          <w:sz w:val="24"/>
          <w:szCs w:val="24"/>
          <w:lang w:val="en-GB" w:eastAsia="zh-CN"/>
        </w:rPr>
        <w:t xml:space="preserve"> Data-driven Learning; AI parameter configuration; L2 creative writing; Adaptive scaffolding; Human-AI collaboration.</w:t>
      </w:r>
    </w:p>
    <w:p w14:paraId="6CAF7839">
      <w:pPr>
        <w:keepNext w:val="0"/>
        <w:keepLines w:val="0"/>
        <w:pageBreakBefore w:val="0"/>
        <w:widowControl/>
        <w:numPr>
          <w:ilvl w:val="0"/>
          <w:numId w:val="0"/>
        </w:numPr>
        <w:suppressLineNumbers w:val="0"/>
        <w:kinsoku/>
        <w:wordWrap/>
        <w:overflowPunct/>
        <w:topLinePunct w:val="0"/>
        <w:autoSpaceDE/>
        <w:autoSpaceDN/>
        <w:bidi w:val="0"/>
        <w:adjustRightInd/>
        <w:snapToGrid/>
        <w:spacing w:line="240" w:lineRule="auto"/>
        <w:jc w:val="both"/>
        <w:textAlignment w:val="auto"/>
        <w:rPr>
          <w:rFonts w:hint="default" w:ascii="Times New Roman" w:hAnsi="Times New Roman" w:eastAsia="Calibri" w:cs="Times New Roman"/>
          <w:b/>
          <w:bCs/>
          <w:color w:val="000000"/>
          <w:kern w:val="0"/>
          <w:sz w:val="24"/>
          <w:szCs w:val="24"/>
          <w:lang w:val="en-GB" w:eastAsia="zh-CN" w:bidi="ar"/>
        </w:rPr>
      </w:pPr>
    </w:p>
    <w:p w14:paraId="72AF1196">
      <w:pPr>
        <w:jc w:val="center"/>
        <w:rPr>
          <w:rFonts w:hint="default" w:ascii="Times New Roman" w:hAnsi="Times New Roman" w:eastAsia="Calibri" w:cs="Times New Roman"/>
          <w:b w:val="0"/>
          <w:bCs w:val="0"/>
          <w:color w:val="000000"/>
          <w:sz w:val="24"/>
          <w:szCs w:val="24"/>
          <w:vertAlign w:val="superscript"/>
          <w:lang w:val="en-GB"/>
        </w:rPr>
      </w:pPr>
    </w:p>
    <w:p w14:paraId="6E571E34">
      <w:pPr>
        <w:rPr>
          <w:rFonts w:ascii="Times New Roman" w:hAnsi="Times New Roman" w:eastAsia="Calibri" w:cs="Times New Roman"/>
          <w:b/>
          <w:bCs/>
          <w:color w:val="000000"/>
          <w:sz w:val="28"/>
          <w:szCs w:val="28"/>
        </w:rPr>
      </w:pPr>
    </w:p>
    <w:p w14:paraId="26BC3554">
      <w:pPr>
        <w:widowControl/>
        <w:numPr>
          <w:ilvl w:val="0"/>
          <w:numId w:val="0"/>
        </w:numPr>
        <w:spacing w:line="143" w:lineRule="atLeast"/>
        <w:jc w:val="left"/>
        <w:rPr>
          <w:rFonts w:ascii="Calibri" w:hAnsi="Calibri" w:eastAsia="Calibri" w:cs="Calibri"/>
          <w:b/>
          <w:bCs/>
          <w:color w:val="000000"/>
          <w:sz w:val="24"/>
          <w:szCs w:val="24"/>
        </w:rPr>
      </w:pPr>
      <w:r>
        <w:rPr>
          <w:rFonts w:ascii="Times New Roman" w:hAnsi="Times New Roman" w:eastAsia="宋体" w:cs="Times New Roman"/>
          <w:b/>
          <w:bCs/>
          <w:color w:val="000000"/>
          <w:sz w:val="24"/>
          <w:szCs w:val="24"/>
        </w:rPr>
        <w:t>Introduction</w:t>
      </w:r>
    </w:p>
    <w:p w14:paraId="36AD8F3B">
      <w:pPr>
        <w:widowControl/>
        <w:spacing w:line="143" w:lineRule="atLeast"/>
        <w:jc w:val="left"/>
        <w:rPr>
          <w:rFonts w:ascii="Calibri" w:hAnsi="Calibri" w:eastAsia="Calibri" w:cs="Calibri"/>
          <w:b w:val="0"/>
          <w:bCs w:val="0"/>
          <w:color w:val="000000"/>
          <w:sz w:val="24"/>
          <w:szCs w:val="24"/>
        </w:rPr>
      </w:pPr>
    </w:p>
    <w:p w14:paraId="0BB1F106">
      <w:pPr>
        <w:widowControl/>
        <w:spacing w:line="143" w:lineRule="atLeast"/>
        <w:rPr>
          <w:rFonts w:hint="default" w:ascii="Times New Roman" w:hAnsi="Times New Roman" w:eastAsia="宋体" w:cs="Times New Roman"/>
          <w:b w:val="0"/>
          <w:bCs w:val="0"/>
          <w:color w:val="000000"/>
          <w:kern w:val="0"/>
          <w:sz w:val="24"/>
          <w:szCs w:val="24"/>
          <w:lang w:val="en-US" w:eastAsia="zh-CN" w:bidi="ar"/>
        </w:rPr>
      </w:pPr>
      <w:r>
        <w:rPr>
          <w:rFonts w:hint="default" w:ascii="Times New Roman" w:hAnsi="Times New Roman" w:eastAsia="Calibri" w:cs="Times New Roman"/>
          <w:b w:val="0"/>
          <w:bCs w:val="0"/>
          <w:color w:val="000000"/>
          <w:sz w:val="24"/>
          <w:szCs w:val="24"/>
          <w:lang w:val="en-GB"/>
        </w:rPr>
        <w:t>With the rise of generative AI, scholars pose</w:t>
      </w:r>
      <w:r>
        <w:rPr>
          <w:rFonts w:ascii="Times New Roman" w:hAnsi="Times New Roman" w:eastAsia="Calibri" w:cs="Times New Roman"/>
          <w:b w:val="0"/>
          <w:bCs w:val="0"/>
          <w:color w:val="000000"/>
          <w:sz w:val="24"/>
          <w:szCs w:val="24"/>
        </w:rPr>
        <w:t xml:space="preserve"> a</w:t>
      </w:r>
      <w:r>
        <w:rPr>
          <w:rFonts w:hint="default" w:ascii="Times New Roman" w:hAnsi="Times New Roman" w:eastAsia="Calibri" w:cs="Times New Roman"/>
          <w:b w:val="0"/>
          <w:bCs w:val="0"/>
          <w:color w:val="000000"/>
          <w:sz w:val="24"/>
          <w:szCs w:val="24"/>
          <w:lang w:val="en-GB"/>
        </w:rPr>
        <w:t xml:space="preserve"> </w:t>
      </w:r>
      <w:r>
        <w:rPr>
          <w:rFonts w:ascii="Times New Roman" w:hAnsi="Times New Roman" w:eastAsia="Calibri" w:cs="Times New Roman"/>
          <w:b w:val="0"/>
          <w:bCs w:val="0"/>
          <w:color w:val="000000"/>
          <w:sz w:val="24"/>
          <w:szCs w:val="24"/>
        </w:rPr>
        <w:t xml:space="preserve">challenge to the language teaching profession: </w:t>
      </w:r>
      <w:r>
        <w:rPr>
          <w:rFonts w:hint="default" w:ascii="Times New Roman" w:hAnsi="Times New Roman" w:eastAsia="Calibri" w:cs="Times New Roman"/>
          <w:b w:val="0"/>
          <w:bCs w:val="0"/>
          <w:color w:val="000000"/>
          <w:sz w:val="24"/>
          <w:szCs w:val="24"/>
          <w:lang w:val="en-GB"/>
        </w:rPr>
        <w:t>G</w:t>
      </w:r>
      <w:r>
        <w:rPr>
          <w:rFonts w:ascii="Times New Roman" w:hAnsi="Times New Roman" w:eastAsia="Calibri" w:cs="Times New Roman"/>
          <w:b w:val="0"/>
          <w:bCs w:val="0"/>
          <w:color w:val="000000"/>
          <w:sz w:val="24"/>
          <w:szCs w:val="24"/>
        </w:rPr>
        <w:t>enerative AI</w:t>
      </w:r>
      <w:r>
        <w:rPr>
          <w:rFonts w:hint="default" w:ascii="Times New Roman" w:hAnsi="Times New Roman" w:eastAsia="Calibri" w:cs="Times New Roman"/>
          <w:b w:val="0"/>
          <w:bCs w:val="0"/>
          <w:color w:val="000000"/>
          <w:sz w:val="24"/>
          <w:szCs w:val="24"/>
          <w:lang w:val="en-GB"/>
        </w:rPr>
        <w:t>,</w:t>
      </w:r>
      <w:r>
        <w:rPr>
          <w:rFonts w:ascii="Times New Roman" w:hAnsi="Times New Roman" w:eastAsia="Calibri" w:cs="Times New Roman"/>
          <w:b w:val="0"/>
          <w:bCs w:val="0"/>
          <w:color w:val="000000"/>
          <w:sz w:val="24"/>
          <w:szCs w:val="24"/>
        </w:rPr>
        <w:t xml:space="preserve"> allowing learners to bypass the inductive pattern discovery processes</w:t>
      </w:r>
      <w:r>
        <w:rPr>
          <w:rFonts w:hint="default" w:ascii="Times New Roman" w:hAnsi="Times New Roman" w:eastAsia="Calibri" w:cs="Times New Roman"/>
          <w:b w:val="0"/>
          <w:bCs w:val="0"/>
          <w:color w:val="000000"/>
          <w:sz w:val="24"/>
          <w:szCs w:val="24"/>
          <w:lang w:val="en-GB"/>
        </w:rPr>
        <w:t>, represent the death of Data-driven learning (</w:t>
      </w:r>
      <w:r>
        <w:rPr>
          <w:rFonts w:ascii="Times New Roman" w:hAnsi="Times New Roman" w:eastAsia="Calibri" w:cs="Times New Roman"/>
          <w:color w:val="000000"/>
          <w:kern w:val="0"/>
          <w:sz w:val="24"/>
          <w:szCs w:val="24"/>
          <w:lang w:bidi="ar"/>
        </w:rPr>
        <w:t>Crosthwaite &amp; Baisa</w:t>
      </w:r>
      <w:r>
        <w:rPr>
          <w:rFonts w:hint="default" w:ascii="Times New Roman" w:hAnsi="Times New Roman" w:eastAsia="Calibri" w:cs="Times New Roman"/>
          <w:color w:val="000000"/>
          <w:kern w:val="0"/>
          <w:sz w:val="24"/>
          <w:szCs w:val="24"/>
          <w:lang w:val="en-GB" w:bidi="ar"/>
        </w:rPr>
        <w:t xml:space="preserve"> </w:t>
      </w:r>
      <w:r>
        <w:rPr>
          <w:rFonts w:ascii="Times New Roman" w:hAnsi="Times New Roman" w:eastAsia="Calibri" w:cs="Times New Roman"/>
          <w:color w:val="000000"/>
          <w:kern w:val="0"/>
          <w:sz w:val="24"/>
          <w:szCs w:val="24"/>
          <w:lang w:bidi="ar"/>
        </w:rPr>
        <w:t>2023</w:t>
      </w:r>
      <w:r>
        <w:rPr>
          <w:rFonts w:hint="default" w:ascii="Times New Roman" w:hAnsi="Times New Roman" w:eastAsia="Calibri" w:cs="Times New Roman"/>
          <w:b w:val="0"/>
          <w:bCs w:val="0"/>
          <w:color w:val="000000"/>
          <w:sz w:val="24"/>
          <w:szCs w:val="24"/>
          <w:lang w:val="en-GB"/>
        </w:rPr>
        <w:t>).</w:t>
      </w:r>
      <w:r>
        <w:rPr>
          <w:rFonts w:ascii="Times New Roman" w:hAnsi="Times New Roman" w:eastAsia="Calibri" w:cs="Times New Roman"/>
          <w:b w:val="0"/>
          <w:bCs w:val="0"/>
          <w:color w:val="000000"/>
          <w:sz w:val="24"/>
          <w:szCs w:val="24"/>
        </w:rPr>
        <w:t xml:space="preserve"> This paper argues</w:t>
      </w:r>
      <w:r>
        <w:rPr>
          <w:rFonts w:hint="default" w:ascii="Times New Roman" w:hAnsi="Times New Roman" w:eastAsia="Calibri" w:cs="Times New Roman"/>
          <w:b w:val="0"/>
          <w:bCs w:val="0"/>
          <w:color w:val="000000"/>
          <w:sz w:val="24"/>
          <w:szCs w:val="24"/>
          <w:lang w:val="en-GB"/>
        </w:rPr>
        <w:t xml:space="preserve"> that</w:t>
      </w:r>
      <w:r>
        <w:rPr>
          <w:rFonts w:ascii="Times New Roman" w:hAnsi="Times New Roman" w:eastAsia="Calibri" w:cs="Times New Roman"/>
          <w:b w:val="0"/>
          <w:bCs w:val="0"/>
          <w:color w:val="000000"/>
          <w:sz w:val="24"/>
          <w:szCs w:val="24"/>
        </w:rPr>
        <w:t xml:space="preserve"> generative AI </w:t>
      </w:r>
      <w:r>
        <w:rPr>
          <w:rFonts w:hint="default" w:ascii="Times New Roman" w:hAnsi="Times New Roman" w:eastAsia="Calibri" w:cs="Times New Roman"/>
          <w:b w:val="0"/>
          <w:bCs w:val="0"/>
          <w:color w:val="000000"/>
          <w:sz w:val="24"/>
          <w:szCs w:val="24"/>
          <w:lang w:val="en-GB"/>
        </w:rPr>
        <w:t xml:space="preserve">might </w:t>
      </w:r>
      <w:r>
        <w:rPr>
          <w:rFonts w:ascii="Times New Roman" w:hAnsi="Times New Roman" w:eastAsia="Calibri" w:cs="Times New Roman"/>
          <w:b w:val="0"/>
          <w:bCs w:val="0"/>
          <w:color w:val="000000"/>
          <w:sz w:val="24"/>
          <w:szCs w:val="24"/>
        </w:rPr>
        <w:t>represents an evolution rather than replacement of DDL principles</w:t>
      </w:r>
      <w:r>
        <w:rPr>
          <w:rFonts w:ascii="Times New Roman" w:hAnsi="Times New Roman" w:eastAsia="宋体" w:cs="Times New Roman"/>
          <w:b w:val="0"/>
          <w:bCs w:val="0"/>
          <w:color w:val="000000"/>
          <w:sz w:val="24"/>
          <w:szCs w:val="24"/>
          <w:lang w:val="en-GB"/>
        </w:rPr>
        <w:t xml:space="preserve">. </w:t>
      </w:r>
      <w:r>
        <w:rPr>
          <w:rFonts w:ascii="Times New Roman" w:hAnsi="Times New Roman" w:eastAsia="Calibri" w:cs="Times New Roman"/>
          <w:b w:val="0"/>
          <w:bCs w:val="0"/>
          <w:color w:val="000000"/>
          <w:sz w:val="24"/>
          <w:szCs w:val="24"/>
        </w:rPr>
        <w:t>We examine this proposition through</w:t>
      </w:r>
      <w:r>
        <w:rPr>
          <w:rFonts w:ascii="Times New Roman" w:hAnsi="Times New Roman" w:eastAsia="宋体" w:cs="Times New Roman"/>
          <w:b w:val="0"/>
          <w:bCs w:val="0"/>
          <w:color w:val="000000"/>
          <w:sz w:val="24"/>
          <w:szCs w:val="24"/>
        </w:rPr>
        <w:t xml:space="preserve"> AI-assisted</w:t>
      </w:r>
      <w:r>
        <w:rPr>
          <w:rFonts w:ascii="Times New Roman" w:hAnsi="Times New Roman" w:eastAsia="Calibri" w:cs="Times New Roman"/>
          <w:b w:val="0"/>
          <w:bCs w:val="0"/>
          <w:color w:val="000000"/>
          <w:sz w:val="24"/>
          <w:szCs w:val="24"/>
        </w:rPr>
        <w:t xml:space="preserve"> L2 creative writing, where the tension between DDL principles and generative AI becomes visible.</w:t>
      </w:r>
      <w:r>
        <w:rPr>
          <w:rFonts w:ascii="Calibri" w:hAnsi="Calibri" w:eastAsia="Calibri" w:cs="Calibri"/>
          <w:b w:val="0"/>
          <w:bCs w:val="0"/>
          <w:color w:val="000000"/>
          <w:kern w:val="0"/>
          <w:sz w:val="24"/>
          <w:szCs w:val="24"/>
          <w:lang w:bidi="ar"/>
        </w:rPr>
        <w:t xml:space="preserve"> </w:t>
      </w:r>
    </w:p>
    <w:p w14:paraId="478D5F90">
      <w:pPr>
        <w:widowControl/>
        <w:spacing w:line="143" w:lineRule="atLeast"/>
        <w:rPr>
          <w:rFonts w:ascii="Times New Roman" w:hAnsi="Times New Roman" w:eastAsia="Calibri" w:cs="Times New Roman"/>
          <w:b w:val="0"/>
          <w:bCs w:val="0"/>
          <w:color w:val="000000"/>
          <w:sz w:val="24"/>
          <w:szCs w:val="24"/>
        </w:rPr>
      </w:pPr>
      <w:r>
        <w:rPr>
          <w:rFonts w:ascii="Times New Roman" w:hAnsi="Times New Roman" w:eastAsia="Calibri" w:cs="Times New Roman"/>
          <w:b w:val="0"/>
          <w:bCs w:val="0"/>
          <w:color w:val="000000"/>
          <w:kern w:val="0"/>
          <w:sz w:val="24"/>
          <w:szCs w:val="24"/>
          <w:lang w:bidi="ar"/>
        </w:rPr>
        <w:t xml:space="preserve">  Data-Driven Learning (DDL), </w:t>
      </w:r>
      <w:r>
        <w:rPr>
          <w:rFonts w:hint="default" w:ascii="Times New Roman" w:hAnsi="Times New Roman" w:eastAsia="Calibri" w:cs="Times New Roman"/>
          <w:b w:val="0"/>
          <w:bCs w:val="0"/>
          <w:color w:val="000000"/>
          <w:kern w:val="0"/>
          <w:sz w:val="24"/>
          <w:szCs w:val="24"/>
          <w:lang w:val="en-GB" w:bidi="ar"/>
        </w:rPr>
        <w:t>put forward</w:t>
      </w:r>
      <w:r>
        <w:rPr>
          <w:rFonts w:ascii="Times New Roman" w:hAnsi="Times New Roman" w:eastAsia="Calibri" w:cs="Times New Roman"/>
          <w:b w:val="0"/>
          <w:bCs w:val="0"/>
          <w:color w:val="000000"/>
          <w:kern w:val="0"/>
          <w:sz w:val="24"/>
          <w:szCs w:val="24"/>
          <w:lang w:bidi="ar"/>
        </w:rPr>
        <w:t xml:space="preserve"> by Johns (1991) as “the use of concordance data in language learning,” has long </w:t>
      </w:r>
      <w:r>
        <w:rPr>
          <w:rFonts w:hint="default" w:ascii="Times New Roman" w:hAnsi="Times New Roman" w:eastAsia="Calibri" w:cs="Times New Roman"/>
          <w:b w:val="0"/>
          <w:bCs w:val="0"/>
          <w:color w:val="000000"/>
          <w:kern w:val="0"/>
          <w:sz w:val="24"/>
          <w:szCs w:val="24"/>
          <w:lang w:val="en-GB" w:bidi="ar"/>
        </w:rPr>
        <w:t>valued</w:t>
      </w:r>
      <w:r>
        <w:rPr>
          <w:rFonts w:ascii="Times New Roman" w:hAnsi="Times New Roman" w:eastAsia="Calibri" w:cs="Times New Roman"/>
          <w:b w:val="0"/>
          <w:bCs w:val="0"/>
          <w:color w:val="000000"/>
          <w:kern w:val="0"/>
          <w:sz w:val="24"/>
          <w:szCs w:val="24"/>
          <w:lang w:bidi="ar"/>
        </w:rPr>
        <w:t xml:space="preserve"> inductive pattern discovery over deductive rule presentation. By engaging learners directly with corpus</w:t>
      </w:r>
      <w:r>
        <w:rPr>
          <w:rFonts w:hint="default" w:ascii="Times New Roman" w:hAnsi="Times New Roman" w:eastAsia="Calibri" w:cs="Times New Roman"/>
          <w:b w:val="0"/>
          <w:bCs w:val="0"/>
          <w:color w:val="000000"/>
          <w:kern w:val="0"/>
          <w:sz w:val="24"/>
          <w:szCs w:val="24"/>
          <w:lang w:val="en-GB" w:bidi="ar"/>
        </w:rPr>
        <w:t xml:space="preserve">, </w:t>
      </w:r>
      <w:r>
        <w:rPr>
          <w:rFonts w:ascii="Times New Roman" w:hAnsi="Times New Roman" w:eastAsia="Calibri" w:cs="Times New Roman"/>
          <w:b w:val="0"/>
          <w:bCs w:val="0"/>
          <w:color w:val="000000"/>
          <w:kern w:val="0"/>
          <w:sz w:val="24"/>
          <w:szCs w:val="24"/>
          <w:lang w:bidi="ar"/>
        </w:rPr>
        <w:t>DDL transforms language pedagogy from teacher-transmitted knowledge to learner-discovered insights (Boulton 2012). The pedagogical power of DDL lies in its emphasis on learner autonomy and evidence-based discovery</w:t>
      </w:r>
      <w:r>
        <w:rPr>
          <w:rFonts w:hint="default" w:ascii="Times New Roman" w:hAnsi="Times New Roman" w:eastAsia="Calibri" w:cs="Times New Roman"/>
          <w:b w:val="0"/>
          <w:bCs w:val="0"/>
          <w:color w:val="000000"/>
          <w:kern w:val="0"/>
          <w:sz w:val="24"/>
          <w:szCs w:val="24"/>
          <w:lang w:val="en-GB" w:bidi="ar"/>
        </w:rPr>
        <w:t xml:space="preserve">. These are the </w:t>
      </w:r>
      <w:r>
        <w:rPr>
          <w:rFonts w:ascii="Times New Roman" w:hAnsi="Times New Roman" w:eastAsia="Calibri" w:cs="Times New Roman"/>
          <w:b w:val="0"/>
          <w:bCs w:val="0"/>
          <w:color w:val="000000"/>
          <w:kern w:val="0"/>
          <w:sz w:val="24"/>
          <w:szCs w:val="24"/>
          <w:lang w:bidi="ar"/>
        </w:rPr>
        <w:t>principles that align closely with constructivist learning theory and sociocultural approaches to second language acquisition (Lantolf &amp; Thorne 2006).</w:t>
      </w:r>
    </w:p>
    <w:p w14:paraId="01275F43">
      <w:pPr>
        <w:widowControl/>
        <w:spacing w:line="143" w:lineRule="atLeast"/>
        <w:rPr>
          <w:rFonts w:hint="default" w:ascii="Times New Roman" w:hAnsi="Times New Roman" w:eastAsia="Calibri" w:cs="Times New Roman"/>
          <w:b w:val="0"/>
          <w:bCs w:val="0"/>
          <w:color w:val="000000"/>
          <w:kern w:val="0"/>
          <w:sz w:val="24"/>
          <w:szCs w:val="24"/>
          <w:lang w:val="en-GB" w:bidi="ar"/>
        </w:rPr>
      </w:pPr>
      <w:r>
        <w:rPr>
          <w:rFonts w:ascii="Times New Roman" w:hAnsi="Times New Roman" w:eastAsia="Calibri" w:cs="Times New Roman"/>
          <w:b w:val="0"/>
          <w:bCs w:val="0"/>
          <w:color w:val="000000"/>
          <w:kern w:val="0"/>
          <w:sz w:val="24"/>
          <w:szCs w:val="24"/>
          <w:lang w:bidi="ar"/>
        </w:rPr>
        <w:t xml:space="preserve">  </w:t>
      </w:r>
      <w:r>
        <w:rPr>
          <w:rFonts w:hint="eastAsia" w:ascii="Times New Roman" w:hAnsi="Times New Roman" w:eastAsia="宋体" w:cs="Times New Roman"/>
          <w:b w:val="0"/>
          <w:bCs w:val="0"/>
          <w:color w:val="000000"/>
          <w:kern w:val="0"/>
          <w:sz w:val="24"/>
          <w:szCs w:val="24"/>
          <w:lang w:val="en-US" w:eastAsia="zh-CN" w:bidi="ar"/>
        </w:rPr>
        <w:t xml:space="preserve"> </w:t>
      </w:r>
      <w:r>
        <w:rPr>
          <w:rFonts w:hint="default" w:ascii="Times New Roman" w:hAnsi="Times New Roman" w:eastAsia="Calibri" w:cs="Times New Roman"/>
          <w:b w:val="0"/>
          <w:bCs w:val="0"/>
          <w:color w:val="000000"/>
          <w:kern w:val="0"/>
          <w:sz w:val="24"/>
          <w:szCs w:val="24"/>
          <w:lang w:val="en-GB" w:bidi="ar"/>
        </w:rPr>
        <w:t>Yet, to</w:t>
      </w:r>
      <w:r>
        <w:rPr>
          <w:rFonts w:ascii="Times New Roman" w:hAnsi="Times New Roman" w:eastAsia="Calibri" w:cs="Times New Roman"/>
          <w:b w:val="0"/>
          <w:bCs w:val="0"/>
          <w:color w:val="000000"/>
          <w:kern w:val="0"/>
          <w:sz w:val="24"/>
          <w:szCs w:val="24"/>
          <w:lang w:bidi="ar"/>
        </w:rPr>
        <w:t xml:space="preserve"> answer whether AI-assisted writing truly constitutes DDL, we must first challenge outdated conceptions of DDL as merely “keyword matching” or “concordance consultation”</w:t>
      </w:r>
      <w:r>
        <w:rPr>
          <w:rFonts w:hint="default" w:ascii="Times New Roman" w:hAnsi="Times New Roman" w:eastAsia="Calibri" w:cs="Times New Roman"/>
          <w:b w:val="0"/>
          <w:bCs w:val="0"/>
          <w:color w:val="000000"/>
          <w:kern w:val="0"/>
          <w:sz w:val="24"/>
          <w:szCs w:val="24"/>
          <w:lang w:val="en-GB" w:bidi="ar"/>
        </w:rPr>
        <w:t xml:space="preserve"> (Sinclair 1991).</w:t>
      </w:r>
      <w:r>
        <w:rPr>
          <w:rFonts w:ascii="Times New Roman" w:hAnsi="Times New Roman" w:eastAsia="Calibri" w:cs="Times New Roman"/>
          <w:b w:val="0"/>
          <w:bCs w:val="0"/>
          <w:color w:val="000000"/>
          <w:kern w:val="0"/>
          <w:sz w:val="24"/>
          <w:szCs w:val="24"/>
          <w:lang w:bidi="ar"/>
        </w:rPr>
        <w:t xml:space="preserve"> At its </w:t>
      </w:r>
      <w:r>
        <w:rPr>
          <w:rFonts w:hint="default" w:ascii="Times New Roman" w:hAnsi="Times New Roman" w:eastAsia="Calibri" w:cs="Times New Roman"/>
          <w:b w:val="0"/>
          <w:bCs w:val="0"/>
          <w:color w:val="000000"/>
          <w:kern w:val="0"/>
          <w:sz w:val="24"/>
          <w:szCs w:val="24"/>
          <w:lang w:val="en-GB" w:bidi="ar"/>
        </w:rPr>
        <w:t>core</w:t>
      </w:r>
      <w:r>
        <w:rPr>
          <w:rFonts w:ascii="Times New Roman" w:hAnsi="Times New Roman" w:eastAsia="Calibri" w:cs="Times New Roman"/>
          <w:b w:val="0"/>
          <w:bCs w:val="0"/>
          <w:color w:val="000000"/>
          <w:kern w:val="0"/>
          <w:sz w:val="24"/>
          <w:szCs w:val="24"/>
          <w:lang w:bidi="ar"/>
        </w:rPr>
        <w:t>, DDL represents data-driven decision making in language learning</w:t>
      </w:r>
      <w:r>
        <w:rPr>
          <w:rFonts w:hint="default" w:ascii="Times New Roman" w:hAnsi="Times New Roman" w:eastAsia="Calibri" w:cs="Times New Roman"/>
          <w:b w:val="0"/>
          <w:bCs w:val="0"/>
          <w:color w:val="000000"/>
          <w:kern w:val="0"/>
          <w:sz w:val="24"/>
          <w:szCs w:val="24"/>
          <w:lang w:val="en-GB" w:bidi="ar"/>
        </w:rPr>
        <w:t xml:space="preserve">, which means </w:t>
      </w:r>
      <w:r>
        <w:rPr>
          <w:rFonts w:ascii="Times New Roman" w:hAnsi="Times New Roman" w:eastAsia="Calibri" w:cs="Times New Roman"/>
          <w:b w:val="0"/>
          <w:bCs w:val="0"/>
          <w:color w:val="000000"/>
          <w:kern w:val="0"/>
          <w:sz w:val="24"/>
          <w:szCs w:val="24"/>
          <w:lang w:bidi="ar"/>
        </w:rPr>
        <w:t xml:space="preserve">making pedagogical choices in patterns observed </w:t>
      </w:r>
      <w:r>
        <w:rPr>
          <w:rFonts w:hint="default" w:ascii="Times New Roman" w:hAnsi="Times New Roman" w:eastAsia="Calibri" w:cs="Times New Roman"/>
          <w:b w:val="0"/>
          <w:bCs w:val="0"/>
          <w:color w:val="000000"/>
          <w:kern w:val="0"/>
          <w:sz w:val="24"/>
          <w:szCs w:val="24"/>
          <w:lang w:val="en-GB" w:bidi="ar"/>
        </w:rPr>
        <w:t xml:space="preserve">in </w:t>
      </w:r>
      <w:r>
        <w:rPr>
          <w:rFonts w:ascii="Times New Roman" w:hAnsi="Times New Roman" w:eastAsia="Calibri" w:cs="Times New Roman"/>
          <w:b w:val="0"/>
          <w:bCs w:val="0"/>
          <w:color w:val="000000"/>
          <w:kern w:val="0"/>
          <w:sz w:val="24"/>
          <w:szCs w:val="24"/>
          <w:lang w:bidi="ar"/>
        </w:rPr>
        <w:t>language</w:t>
      </w:r>
      <w:r>
        <w:rPr>
          <w:rFonts w:hint="default" w:ascii="Times New Roman" w:hAnsi="Times New Roman" w:eastAsia="Calibri" w:cs="Times New Roman"/>
          <w:b w:val="0"/>
          <w:bCs w:val="0"/>
          <w:color w:val="000000"/>
          <w:kern w:val="0"/>
          <w:sz w:val="24"/>
          <w:szCs w:val="24"/>
          <w:lang w:val="en-GB" w:bidi="ar"/>
        </w:rPr>
        <w:t xml:space="preserve"> corpus</w:t>
      </w:r>
      <w:r>
        <w:rPr>
          <w:rFonts w:ascii="Times New Roman" w:hAnsi="Times New Roman" w:eastAsia="Calibri" w:cs="Times New Roman"/>
          <w:b w:val="0"/>
          <w:bCs w:val="0"/>
          <w:color w:val="000000"/>
          <w:kern w:val="0"/>
          <w:sz w:val="24"/>
          <w:szCs w:val="24"/>
          <w:lang w:bidi="ar"/>
        </w:rPr>
        <w:t>. Traditional DDL accomplished this through explicit corpus queries and concordance searches</w:t>
      </w:r>
      <w:r>
        <w:rPr>
          <w:rFonts w:hint="default" w:ascii="Times New Roman" w:hAnsi="Times New Roman" w:eastAsia="Calibri" w:cs="Times New Roman"/>
          <w:b w:val="0"/>
          <w:bCs w:val="0"/>
          <w:color w:val="000000"/>
          <w:kern w:val="0"/>
          <w:sz w:val="24"/>
          <w:szCs w:val="24"/>
          <w:lang w:val="en-GB" w:bidi="ar"/>
        </w:rPr>
        <w:t xml:space="preserve">, </w:t>
      </w:r>
      <w:r>
        <w:rPr>
          <w:rFonts w:ascii="Times New Roman" w:hAnsi="Times New Roman" w:eastAsia="Calibri" w:cs="Times New Roman"/>
          <w:b w:val="0"/>
          <w:bCs w:val="0"/>
          <w:color w:val="000000"/>
          <w:kern w:val="0"/>
          <w:sz w:val="24"/>
          <w:szCs w:val="24"/>
          <w:lang w:bidi="ar"/>
        </w:rPr>
        <w:t xml:space="preserve">a relatively low-tech approach where learners typed keywords and examined frequency lists </w:t>
      </w:r>
      <w:r>
        <w:rPr>
          <w:rFonts w:hint="default" w:ascii="Times New Roman" w:hAnsi="Times New Roman" w:eastAsia="Calibri" w:cs="Times New Roman"/>
          <w:b w:val="0"/>
          <w:bCs w:val="0"/>
          <w:color w:val="000000"/>
          <w:kern w:val="0"/>
          <w:sz w:val="24"/>
          <w:szCs w:val="24"/>
          <w:lang w:val="en-GB" w:bidi="ar"/>
        </w:rPr>
        <w:t xml:space="preserve">(Cobb 2013). </w:t>
      </w:r>
    </w:p>
    <w:p w14:paraId="27833567">
      <w:pPr>
        <w:widowControl/>
        <w:spacing w:line="143" w:lineRule="atLeast"/>
        <w:ind w:firstLine="480" w:firstLineChars="200"/>
        <w:rPr>
          <w:rFonts w:hint="default" w:ascii="Times New Roman" w:hAnsi="Times New Roman" w:eastAsia="宋体" w:cs="Times New Roman"/>
          <w:b w:val="0"/>
          <w:bCs w:val="0"/>
          <w:color w:val="000000"/>
          <w:sz w:val="24"/>
          <w:szCs w:val="24"/>
          <w:lang w:val="en-GB" w:eastAsia="zh-CN"/>
        </w:rPr>
      </w:pPr>
      <w:r>
        <w:rPr>
          <w:rFonts w:ascii="Times New Roman" w:hAnsi="Times New Roman" w:eastAsia="Calibri" w:cs="Times New Roman"/>
          <w:b w:val="0"/>
          <w:bCs w:val="0"/>
          <w:color w:val="000000"/>
          <w:kern w:val="0"/>
          <w:sz w:val="24"/>
          <w:szCs w:val="24"/>
          <w:lang w:bidi="ar"/>
        </w:rPr>
        <w:t>Large language models</w:t>
      </w:r>
      <w:r>
        <w:rPr>
          <w:rFonts w:hint="default" w:ascii="Times New Roman" w:hAnsi="Times New Roman" w:eastAsia="Calibri" w:cs="Times New Roman"/>
          <w:b w:val="0"/>
          <w:bCs w:val="0"/>
          <w:color w:val="000000"/>
          <w:kern w:val="0"/>
          <w:sz w:val="24"/>
          <w:szCs w:val="24"/>
          <w:lang w:val="en-GB" w:bidi="ar"/>
        </w:rPr>
        <w:t>, on the other hand,</w:t>
      </w:r>
      <w:r>
        <w:rPr>
          <w:rFonts w:ascii="Times New Roman" w:hAnsi="Times New Roman" w:eastAsia="Calibri" w:cs="Times New Roman"/>
          <w:b w:val="0"/>
          <w:bCs w:val="0"/>
          <w:color w:val="000000"/>
          <w:kern w:val="0"/>
          <w:sz w:val="24"/>
          <w:szCs w:val="24"/>
          <w:lang w:bidi="ar"/>
        </w:rPr>
        <w:t xml:space="preserve"> are trained on massive language corpora</w:t>
      </w:r>
      <w:r>
        <w:rPr>
          <w:rFonts w:hint="default" w:ascii="Times New Roman" w:hAnsi="Times New Roman" w:eastAsia="Calibri" w:cs="Times New Roman"/>
          <w:b w:val="0"/>
          <w:bCs w:val="0"/>
          <w:color w:val="000000"/>
          <w:kern w:val="0"/>
          <w:sz w:val="24"/>
          <w:szCs w:val="24"/>
          <w:lang w:val="en-GB" w:bidi="ar"/>
        </w:rPr>
        <w:t xml:space="preserve"> consists of</w:t>
      </w:r>
      <w:r>
        <w:rPr>
          <w:rFonts w:ascii="Times New Roman" w:hAnsi="Times New Roman" w:eastAsia="Calibri" w:cs="Times New Roman"/>
          <w:b w:val="0"/>
          <w:bCs w:val="0"/>
          <w:color w:val="000000"/>
          <w:kern w:val="0"/>
          <w:sz w:val="24"/>
          <w:szCs w:val="24"/>
          <w:lang w:bidi="ar"/>
        </w:rPr>
        <w:t xml:space="preserve"> billions of words</w:t>
      </w:r>
      <w:r>
        <w:rPr>
          <w:rFonts w:hint="default" w:ascii="Times New Roman" w:hAnsi="Times New Roman" w:eastAsia="Calibri" w:cs="Times New Roman"/>
          <w:b w:val="0"/>
          <w:bCs w:val="0"/>
          <w:color w:val="000000"/>
          <w:kern w:val="0"/>
          <w:sz w:val="24"/>
          <w:szCs w:val="24"/>
          <w:lang w:val="en-GB" w:bidi="ar"/>
        </w:rPr>
        <w:t xml:space="preserve">, it </w:t>
      </w:r>
      <w:r>
        <w:rPr>
          <w:rFonts w:ascii="Times New Roman" w:hAnsi="Times New Roman" w:eastAsia="Calibri" w:cs="Times New Roman"/>
          <w:b w:val="0"/>
          <w:bCs w:val="0"/>
          <w:color w:val="000000"/>
          <w:kern w:val="0"/>
          <w:sz w:val="24"/>
          <w:szCs w:val="24"/>
          <w:lang w:bidi="ar"/>
        </w:rPr>
        <w:t>learn</w:t>
      </w:r>
      <w:r>
        <w:rPr>
          <w:rFonts w:hint="default" w:ascii="Times New Roman" w:hAnsi="Times New Roman" w:eastAsia="Calibri" w:cs="Times New Roman"/>
          <w:b w:val="0"/>
          <w:bCs w:val="0"/>
          <w:color w:val="000000"/>
          <w:kern w:val="0"/>
          <w:sz w:val="24"/>
          <w:szCs w:val="24"/>
          <w:lang w:val="en-GB" w:bidi="ar"/>
        </w:rPr>
        <w:t>s</w:t>
      </w:r>
      <w:r>
        <w:rPr>
          <w:rFonts w:ascii="Times New Roman" w:hAnsi="Times New Roman" w:eastAsia="Calibri" w:cs="Times New Roman"/>
          <w:b w:val="0"/>
          <w:bCs w:val="0"/>
          <w:color w:val="000000"/>
          <w:kern w:val="0"/>
          <w:sz w:val="24"/>
          <w:szCs w:val="24"/>
          <w:lang w:bidi="ar"/>
        </w:rPr>
        <w:t xml:space="preserve"> patterns through machine learning and neural networks that identify regularities in how language actually works</w:t>
      </w:r>
      <w:r>
        <w:rPr>
          <w:rFonts w:hint="default" w:ascii="Times New Roman" w:hAnsi="Times New Roman" w:eastAsia="Calibri" w:cs="Times New Roman"/>
          <w:b w:val="0"/>
          <w:bCs w:val="0"/>
          <w:color w:val="000000"/>
          <w:kern w:val="0"/>
          <w:sz w:val="24"/>
          <w:szCs w:val="24"/>
          <w:lang w:val="en-GB" w:bidi="ar"/>
        </w:rPr>
        <w:t xml:space="preserve"> (</w:t>
      </w:r>
      <w:r>
        <w:rPr>
          <w:rFonts w:hint="default" w:ascii="Times New Roman" w:hAnsi="Times New Roman" w:eastAsia="宋体" w:cs="Times New Roman"/>
          <w:i w:val="0"/>
          <w:iCs w:val="0"/>
          <w:caps w:val="0"/>
          <w:color w:val="222222"/>
          <w:spacing w:val="0"/>
          <w:sz w:val="24"/>
          <w:szCs w:val="24"/>
          <w:shd w:val="clear" w:fill="FFFFFF"/>
        </w:rPr>
        <w:t>Vaswani</w:t>
      </w:r>
      <w:r>
        <w:rPr>
          <w:rFonts w:hint="default" w:ascii="Times New Roman" w:hAnsi="Times New Roman" w:eastAsia="宋体" w:cs="Times New Roman"/>
          <w:i w:val="0"/>
          <w:iCs w:val="0"/>
          <w:caps w:val="0"/>
          <w:color w:val="222222"/>
          <w:spacing w:val="0"/>
          <w:sz w:val="24"/>
          <w:szCs w:val="24"/>
          <w:shd w:val="clear" w:fill="FFFFFF"/>
          <w:lang w:val="en-GB"/>
        </w:rPr>
        <w:t xml:space="preserve"> et al. 2017; </w:t>
      </w:r>
      <w:r>
        <w:rPr>
          <w:rFonts w:hint="default" w:ascii="Times New Roman" w:hAnsi="Times New Roman" w:eastAsia="宋体" w:cs="Times New Roman"/>
          <w:i w:val="0"/>
          <w:iCs w:val="0"/>
          <w:caps w:val="0"/>
          <w:color w:val="222222"/>
          <w:spacing w:val="0"/>
          <w:sz w:val="24"/>
          <w:szCs w:val="24"/>
          <w:shd w:val="clear" w:fill="FFFFFF"/>
        </w:rPr>
        <w:t>Radford</w:t>
      </w:r>
      <w:r>
        <w:rPr>
          <w:rFonts w:hint="default" w:ascii="Times New Roman" w:hAnsi="Times New Roman" w:eastAsia="宋体" w:cs="Times New Roman"/>
          <w:i w:val="0"/>
          <w:iCs w:val="0"/>
          <w:caps w:val="0"/>
          <w:color w:val="222222"/>
          <w:spacing w:val="0"/>
          <w:sz w:val="24"/>
          <w:szCs w:val="24"/>
          <w:shd w:val="clear" w:fill="FFFFFF"/>
          <w:lang w:val="en-GB"/>
        </w:rPr>
        <w:t xml:space="preserve"> et al. 2019</w:t>
      </w:r>
      <w:r>
        <w:rPr>
          <w:rFonts w:hint="default" w:ascii="Times New Roman" w:hAnsi="Times New Roman" w:eastAsia="Calibri" w:cs="Times New Roman"/>
          <w:b w:val="0"/>
          <w:bCs w:val="0"/>
          <w:color w:val="000000"/>
          <w:kern w:val="0"/>
          <w:sz w:val="24"/>
          <w:szCs w:val="24"/>
          <w:lang w:val="en-GB" w:bidi="ar"/>
        </w:rPr>
        <w:t>)</w:t>
      </w:r>
      <w:r>
        <w:rPr>
          <w:rFonts w:ascii="Times New Roman" w:hAnsi="Times New Roman" w:eastAsia="Calibri" w:cs="Times New Roman"/>
          <w:b w:val="0"/>
          <w:bCs w:val="0"/>
          <w:color w:val="000000"/>
          <w:kern w:val="0"/>
          <w:sz w:val="24"/>
          <w:szCs w:val="24"/>
          <w:lang w:bidi="ar"/>
        </w:rPr>
        <w:t>. When AI generates a poetic line or suggests an alternative phrasing, it applies these learned patterns, making the process inherently data-driven even though it occurs through neural network inference rather than the explicit corpus queries familiar from traditional DDL.</w:t>
      </w:r>
    </w:p>
    <w:p w14:paraId="639C2DCD">
      <w:pPr>
        <w:widowControl/>
        <w:spacing w:line="143" w:lineRule="atLeast"/>
        <w:ind w:firstLine="120" w:firstLineChars="50"/>
        <w:rPr>
          <w:rFonts w:ascii="Times New Roman" w:hAnsi="Times New Roman" w:eastAsia="Calibri" w:cs="Times New Roman"/>
          <w:b w:val="0"/>
          <w:bCs w:val="0"/>
          <w:color w:val="000000"/>
          <w:sz w:val="24"/>
          <w:szCs w:val="24"/>
        </w:rPr>
      </w:pPr>
      <w:r>
        <w:rPr>
          <w:rFonts w:ascii="Times New Roman" w:hAnsi="Times New Roman" w:eastAsia="Calibri" w:cs="Times New Roman"/>
          <w:b w:val="0"/>
          <w:bCs w:val="0"/>
          <w:color w:val="000000"/>
          <w:sz w:val="24"/>
          <w:szCs w:val="24"/>
        </w:rPr>
        <w:t xml:space="preserve">  </w:t>
      </w:r>
      <w:r>
        <w:rPr>
          <w:rFonts w:hint="default" w:ascii="Times New Roman" w:hAnsi="Times New Roman" w:eastAsia="Calibri" w:cs="Times New Roman"/>
          <w:b w:val="0"/>
          <w:bCs w:val="0"/>
          <w:color w:val="000000"/>
          <w:sz w:val="24"/>
          <w:szCs w:val="24"/>
          <w:lang w:val="en-GB"/>
        </w:rPr>
        <w:t xml:space="preserve">In terms of </w:t>
      </w:r>
      <w:r>
        <w:rPr>
          <w:rFonts w:ascii="Times New Roman" w:hAnsi="Times New Roman" w:eastAsia="Calibri" w:cs="Times New Roman"/>
          <w:b w:val="0"/>
          <w:bCs w:val="0"/>
          <w:color w:val="000000"/>
          <w:kern w:val="0"/>
          <w:sz w:val="24"/>
          <w:szCs w:val="24"/>
          <w:lang w:bidi="ar"/>
        </w:rPr>
        <w:t>collaborative creative poetry writing</w:t>
      </w:r>
      <w:r>
        <w:rPr>
          <w:rFonts w:hint="default" w:ascii="Times New Roman" w:hAnsi="Times New Roman" w:eastAsia="Calibri" w:cs="Times New Roman"/>
          <w:b w:val="0"/>
          <w:bCs w:val="0"/>
          <w:color w:val="000000"/>
          <w:kern w:val="0"/>
          <w:sz w:val="24"/>
          <w:szCs w:val="24"/>
          <w:lang w:val="en-GB" w:bidi="ar"/>
        </w:rPr>
        <w:t xml:space="preserve">, the procedure </w:t>
      </w:r>
      <w:r>
        <w:rPr>
          <w:rFonts w:ascii="Times New Roman" w:hAnsi="Times New Roman" w:eastAsia="Calibri" w:cs="Times New Roman"/>
          <w:b w:val="0"/>
          <w:bCs w:val="0"/>
          <w:color w:val="000000"/>
          <w:kern w:val="0"/>
          <w:sz w:val="24"/>
          <w:szCs w:val="24"/>
          <w:lang w:bidi="ar"/>
        </w:rPr>
        <w:t>combines student decisions (input about theme, emotion, style, form) with AI’s pattern-based text generation. Students exercise agency in conceptual and creative dimensions while AI provides pattern-informed linguistic scaffolding</w:t>
      </w:r>
      <w:r>
        <w:rPr>
          <w:rFonts w:hint="default" w:ascii="Times New Roman" w:hAnsi="Times New Roman" w:eastAsia="Calibri" w:cs="Times New Roman"/>
          <w:b w:val="0"/>
          <w:bCs w:val="0"/>
          <w:color w:val="000000"/>
          <w:kern w:val="0"/>
          <w:sz w:val="24"/>
          <w:szCs w:val="24"/>
          <w:lang w:val="en-GB" w:bidi="ar"/>
        </w:rPr>
        <w:t xml:space="preserve">, </w:t>
      </w:r>
      <w:r>
        <w:rPr>
          <w:rFonts w:ascii="Times New Roman" w:hAnsi="Times New Roman" w:eastAsia="Calibri" w:cs="Times New Roman"/>
          <w:b w:val="0"/>
          <w:bCs w:val="0"/>
          <w:color w:val="000000"/>
          <w:kern w:val="0"/>
          <w:sz w:val="24"/>
          <w:szCs w:val="24"/>
          <w:lang w:bidi="ar"/>
        </w:rPr>
        <w:t>paralleling how traditional DDL learners formulate queries (student agency) and receive pattern-based evidence (corpus data).</w:t>
      </w:r>
      <w:r>
        <w:rPr>
          <w:rFonts w:hint="default" w:ascii="Times New Roman" w:hAnsi="Times New Roman" w:eastAsia="Calibri" w:cs="Times New Roman"/>
          <w:b w:val="0"/>
          <w:bCs w:val="0"/>
          <w:color w:val="000000"/>
          <w:kern w:val="0"/>
          <w:sz w:val="24"/>
          <w:szCs w:val="24"/>
          <w:lang w:val="en-GB" w:bidi="ar"/>
        </w:rPr>
        <w:t xml:space="preserve"> Therefore, b</w:t>
      </w:r>
      <w:r>
        <w:rPr>
          <w:rFonts w:ascii="Times New Roman" w:hAnsi="Times New Roman" w:eastAsia="Calibri" w:cs="Times New Roman"/>
          <w:b w:val="0"/>
          <w:bCs w:val="0"/>
          <w:color w:val="000000"/>
          <w:kern w:val="0"/>
          <w:sz w:val="24"/>
          <w:szCs w:val="24"/>
          <w:lang w:bidi="ar"/>
        </w:rPr>
        <w:t>oth traditional DDL and AI-assisted DDL</w:t>
      </w:r>
      <w:r>
        <w:rPr>
          <w:rFonts w:hint="default" w:ascii="Times New Roman" w:hAnsi="Times New Roman" w:eastAsia="Calibri" w:cs="Times New Roman"/>
          <w:b w:val="0"/>
          <w:bCs w:val="0"/>
          <w:color w:val="000000"/>
          <w:kern w:val="0"/>
          <w:sz w:val="24"/>
          <w:szCs w:val="24"/>
          <w:lang w:val="en-GB" w:bidi="ar"/>
        </w:rPr>
        <w:t>, though using different technological mechanisms,</w:t>
      </w:r>
      <w:r>
        <w:rPr>
          <w:rFonts w:ascii="Times New Roman" w:hAnsi="Times New Roman" w:eastAsia="Calibri" w:cs="Times New Roman"/>
          <w:b w:val="0"/>
          <w:bCs w:val="0"/>
          <w:color w:val="000000"/>
          <w:kern w:val="0"/>
          <w:sz w:val="24"/>
          <w:szCs w:val="24"/>
          <w:lang w:bidi="ar"/>
        </w:rPr>
        <w:t xml:space="preserve"> are fundamentally data-driven</w:t>
      </w:r>
      <w:r>
        <w:rPr>
          <w:rFonts w:hint="default" w:ascii="Times New Roman" w:hAnsi="Times New Roman" w:eastAsia="Calibri" w:cs="Times New Roman"/>
          <w:b w:val="0"/>
          <w:bCs w:val="0"/>
          <w:color w:val="000000"/>
          <w:kern w:val="0"/>
          <w:sz w:val="24"/>
          <w:szCs w:val="24"/>
          <w:lang w:val="en-GB" w:bidi="ar"/>
        </w:rPr>
        <w:t xml:space="preserve"> learning.</w:t>
      </w:r>
    </w:p>
    <w:p w14:paraId="127EA404">
      <w:pPr>
        <w:widowControl/>
        <w:spacing w:line="143" w:lineRule="atLeast"/>
        <w:rPr>
          <w:rFonts w:hint="default" w:ascii="Times New Roman" w:hAnsi="Times New Roman" w:eastAsia="Calibri" w:cs="Times New Roman"/>
          <w:b w:val="0"/>
          <w:bCs w:val="0"/>
          <w:color w:val="000000"/>
          <w:kern w:val="0"/>
          <w:sz w:val="24"/>
          <w:szCs w:val="24"/>
          <w:lang w:val="en-GB" w:bidi="ar"/>
        </w:rPr>
      </w:pPr>
      <w:r>
        <w:rPr>
          <w:rFonts w:ascii="Times New Roman" w:hAnsi="Times New Roman" w:eastAsia="Calibri" w:cs="Times New Roman"/>
          <w:b w:val="0"/>
          <w:bCs w:val="0"/>
          <w:color w:val="000000"/>
          <w:kern w:val="0"/>
          <w:sz w:val="24"/>
          <w:szCs w:val="24"/>
          <w:lang w:bidi="ar"/>
        </w:rPr>
        <w:t xml:space="preserve">  Traditional DDL positions learners as active query initiators who must formulate search criteria, execute corpus queries, and interpret concordance results. This learner-driven approach, while fostering autonomy, imposes considerable cognitive demands: sufficient metalinguistic awareness to know</w:t>
      </w:r>
      <w:r>
        <w:rPr>
          <w:rFonts w:ascii="Times New Roman" w:hAnsi="Times New Roman" w:eastAsia="Calibri" w:cs="Times New Roman"/>
          <w:b w:val="0"/>
          <w:bCs w:val="0"/>
          <w:i w:val="0"/>
          <w:iCs w:val="0"/>
          <w:color w:val="000000"/>
          <w:kern w:val="0"/>
          <w:sz w:val="24"/>
          <w:szCs w:val="24"/>
          <w:lang w:bidi="ar"/>
        </w:rPr>
        <w:t xml:space="preserve"> what</w:t>
      </w:r>
      <w:r>
        <w:rPr>
          <w:rFonts w:ascii="Times New Roman" w:hAnsi="Times New Roman" w:eastAsia="Calibri" w:cs="Times New Roman"/>
          <w:b w:val="0"/>
          <w:bCs w:val="0"/>
          <w:color w:val="000000"/>
          <w:kern w:val="0"/>
          <w:sz w:val="24"/>
          <w:szCs w:val="24"/>
          <w:lang w:bidi="ar"/>
        </w:rPr>
        <w:t> to search for</w:t>
      </w:r>
      <w:r>
        <w:rPr>
          <w:rFonts w:hint="default" w:ascii="Times New Roman" w:hAnsi="Times New Roman" w:eastAsia="Calibri" w:cs="Times New Roman"/>
          <w:b w:val="0"/>
          <w:bCs w:val="0"/>
          <w:color w:val="000000"/>
          <w:kern w:val="0"/>
          <w:sz w:val="24"/>
          <w:szCs w:val="24"/>
          <w:lang w:val="en-GB" w:bidi="ar"/>
        </w:rPr>
        <w:t>;</w:t>
      </w:r>
      <w:r>
        <w:rPr>
          <w:rFonts w:ascii="Times New Roman" w:hAnsi="Times New Roman" w:eastAsia="Calibri" w:cs="Times New Roman"/>
          <w:b w:val="0"/>
          <w:bCs w:val="0"/>
          <w:color w:val="000000"/>
          <w:kern w:val="0"/>
          <w:sz w:val="24"/>
          <w:szCs w:val="24"/>
          <w:lang w:bidi="ar"/>
        </w:rPr>
        <w:t xml:space="preserve"> technical competence to navigate corpus interfaces</w:t>
      </w:r>
      <w:r>
        <w:rPr>
          <w:rFonts w:hint="default" w:ascii="Times New Roman" w:hAnsi="Times New Roman" w:eastAsia="Calibri" w:cs="Times New Roman"/>
          <w:b w:val="0"/>
          <w:bCs w:val="0"/>
          <w:color w:val="000000"/>
          <w:kern w:val="0"/>
          <w:sz w:val="24"/>
          <w:szCs w:val="24"/>
          <w:lang w:val="en-GB" w:bidi="ar"/>
        </w:rPr>
        <w:t>;</w:t>
      </w:r>
      <w:r>
        <w:rPr>
          <w:rFonts w:ascii="Times New Roman" w:hAnsi="Times New Roman" w:eastAsia="Calibri" w:cs="Times New Roman"/>
          <w:b w:val="0"/>
          <w:bCs w:val="0"/>
          <w:color w:val="000000"/>
          <w:kern w:val="0"/>
          <w:sz w:val="24"/>
          <w:szCs w:val="24"/>
          <w:lang w:bidi="ar"/>
        </w:rPr>
        <w:t xml:space="preserve"> and the patience to tolerate data ambiguity and information overload (Sun &amp; Wang 2003). Moreover, corpus data</w:t>
      </w:r>
      <w:r>
        <w:rPr>
          <w:rFonts w:hint="default" w:ascii="Times New Roman" w:hAnsi="Times New Roman" w:eastAsia="Calibri" w:cs="Times New Roman"/>
          <w:b w:val="0"/>
          <w:bCs w:val="0"/>
          <w:color w:val="000000"/>
          <w:kern w:val="0"/>
          <w:sz w:val="24"/>
          <w:szCs w:val="24"/>
          <w:lang w:val="en-GB" w:bidi="ar"/>
        </w:rPr>
        <w:t>,</w:t>
      </w:r>
      <w:r>
        <w:rPr>
          <w:rFonts w:ascii="Times New Roman" w:hAnsi="Times New Roman" w:eastAsia="Calibri" w:cs="Times New Roman"/>
          <w:b w:val="0"/>
          <w:bCs w:val="0"/>
          <w:color w:val="000000"/>
          <w:kern w:val="0"/>
          <w:sz w:val="24"/>
          <w:szCs w:val="24"/>
          <w:lang w:bidi="ar"/>
        </w:rPr>
        <w:t xml:space="preserve"> by its very nature</w:t>
      </w:r>
      <w:r>
        <w:rPr>
          <w:rFonts w:hint="default" w:ascii="Times New Roman" w:hAnsi="Times New Roman" w:eastAsia="Calibri" w:cs="Times New Roman"/>
          <w:b w:val="0"/>
          <w:bCs w:val="0"/>
          <w:color w:val="000000"/>
          <w:kern w:val="0"/>
          <w:sz w:val="24"/>
          <w:szCs w:val="24"/>
          <w:lang w:val="en-GB" w:bidi="ar"/>
        </w:rPr>
        <w:t>,</w:t>
      </w:r>
      <w:r>
        <w:rPr>
          <w:rFonts w:ascii="Times New Roman" w:hAnsi="Times New Roman" w:eastAsia="Calibri" w:cs="Times New Roman"/>
          <w:b w:val="0"/>
          <w:bCs w:val="0"/>
          <w:color w:val="000000"/>
          <w:kern w:val="0"/>
          <w:sz w:val="24"/>
          <w:szCs w:val="24"/>
          <w:lang w:bidi="ar"/>
        </w:rPr>
        <w:t xml:space="preserve"> represents patterns of what </w:t>
      </w:r>
      <w:r>
        <w:rPr>
          <w:rFonts w:ascii="Times New Roman" w:hAnsi="Times New Roman" w:eastAsia="Calibri" w:cs="Times New Roman"/>
          <w:b w:val="0"/>
          <w:bCs w:val="0"/>
          <w:i w:val="0"/>
          <w:iCs w:val="0"/>
          <w:color w:val="000000"/>
          <w:kern w:val="0"/>
          <w:sz w:val="24"/>
          <w:szCs w:val="24"/>
          <w:lang w:bidi="ar"/>
        </w:rPr>
        <w:t xml:space="preserve">has been </w:t>
      </w:r>
      <w:r>
        <w:rPr>
          <w:rFonts w:ascii="Times New Roman" w:hAnsi="Times New Roman" w:eastAsia="Calibri" w:cs="Times New Roman"/>
          <w:b w:val="0"/>
          <w:bCs w:val="0"/>
          <w:color w:val="000000"/>
          <w:kern w:val="0"/>
          <w:sz w:val="24"/>
          <w:szCs w:val="24"/>
          <w:lang w:bidi="ar"/>
        </w:rPr>
        <w:t>written</w:t>
      </w:r>
      <w:r>
        <w:rPr>
          <w:rFonts w:hint="default" w:ascii="Times New Roman" w:hAnsi="Times New Roman" w:eastAsia="Calibri" w:cs="Times New Roman"/>
          <w:b w:val="0"/>
          <w:bCs w:val="0"/>
          <w:color w:val="000000"/>
          <w:kern w:val="0"/>
          <w:sz w:val="24"/>
          <w:szCs w:val="24"/>
          <w:lang w:val="en-GB" w:bidi="ar"/>
        </w:rPr>
        <w:t xml:space="preserve">, </w:t>
      </w:r>
      <w:r>
        <w:rPr>
          <w:rFonts w:ascii="Times New Roman" w:hAnsi="Times New Roman" w:eastAsia="Calibri" w:cs="Times New Roman"/>
          <w:b w:val="0"/>
          <w:bCs w:val="0"/>
          <w:color w:val="000000"/>
          <w:kern w:val="0"/>
          <w:sz w:val="24"/>
          <w:szCs w:val="24"/>
          <w:lang w:bidi="ar"/>
        </w:rPr>
        <w:t xml:space="preserve">not necessarily what </w:t>
      </w:r>
      <w:r>
        <w:rPr>
          <w:rFonts w:ascii="Times New Roman" w:hAnsi="Times New Roman" w:eastAsia="Calibri" w:cs="Times New Roman"/>
          <w:b w:val="0"/>
          <w:bCs w:val="0"/>
          <w:i w:val="0"/>
          <w:iCs w:val="0"/>
          <w:color w:val="000000"/>
          <w:kern w:val="0"/>
          <w:sz w:val="24"/>
          <w:szCs w:val="24"/>
          <w:lang w:bidi="ar"/>
        </w:rPr>
        <w:t>could</w:t>
      </w:r>
      <w:r>
        <w:rPr>
          <w:rFonts w:ascii="Times New Roman" w:hAnsi="Times New Roman" w:eastAsia="Calibri" w:cs="Times New Roman"/>
          <w:b w:val="0"/>
          <w:bCs w:val="0"/>
          <w:color w:val="000000"/>
          <w:kern w:val="0"/>
          <w:sz w:val="24"/>
          <w:szCs w:val="24"/>
          <w:lang w:bidi="ar"/>
        </w:rPr>
        <w:t xml:space="preserve"> be written, </w:t>
      </w:r>
      <w:r>
        <w:rPr>
          <w:rFonts w:hint="default" w:ascii="Times New Roman" w:hAnsi="Times New Roman" w:eastAsia="Calibri" w:cs="Times New Roman"/>
          <w:b w:val="0"/>
          <w:bCs w:val="0"/>
          <w:color w:val="000000"/>
          <w:kern w:val="0"/>
          <w:sz w:val="24"/>
          <w:szCs w:val="24"/>
          <w:lang w:val="en-GB" w:bidi="ar"/>
        </w:rPr>
        <w:t xml:space="preserve">which is </w:t>
      </w:r>
      <w:r>
        <w:rPr>
          <w:rFonts w:ascii="Times New Roman" w:hAnsi="Times New Roman" w:eastAsia="Calibri" w:cs="Times New Roman"/>
          <w:b w:val="0"/>
          <w:bCs w:val="0"/>
          <w:color w:val="000000"/>
          <w:kern w:val="0"/>
          <w:sz w:val="24"/>
          <w:szCs w:val="24"/>
          <w:lang w:bidi="ar"/>
        </w:rPr>
        <w:t>a limitation that becomes constraining in creative writing where novelty, surprise, and originality are pedagogical goals</w:t>
      </w:r>
      <w:r>
        <w:rPr>
          <w:rFonts w:hint="default" w:ascii="Times New Roman" w:hAnsi="Times New Roman" w:eastAsia="Calibri" w:cs="Times New Roman"/>
          <w:b w:val="0"/>
          <w:bCs w:val="0"/>
          <w:color w:val="000000"/>
          <w:kern w:val="0"/>
          <w:sz w:val="24"/>
          <w:szCs w:val="24"/>
          <w:lang w:val="en-GB" w:bidi="ar"/>
        </w:rPr>
        <w:t>.</w:t>
      </w:r>
    </w:p>
    <w:p w14:paraId="092DFA9E">
      <w:pPr>
        <w:widowControl/>
        <w:spacing w:line="143" w:lineRule="atLeast"/>
        <w:rPr>
          <w:rFonts w:ascii="Times New Roman" w:hAnsi="Times New Roman" w:eastAsia="Calibri" w:cs="Times New Roman"/>
          <w:b w:val="0"/>
          <w:bCs w:val="0"/>
          <w:color w:val="000000"/>
          <w:sz w:val="24"/>
          <w:szCs w:val="24"/>
        </w:rPr>
      </w:pPr>
      <w:r>
        <w:rPr>
          <w:rFonts w:ascii="Times New Roman" w:hAnsi="Times New Roman" w:eastAsia="Calibri" w:cs="Times New Roman"/>
          <w:b w:val="0"/>
          <w:bCs w:val="0"/>
          <w:color w:val="000000"/>
          <w:sz w:val="24"/>
          <w:szCs w:val="24"/>
        </w:rPr>
        <w:t xml:space="preserve">  </w:t>
      </w:r>
      <w:r>
        <w:rPr>
          <w:rFonts w:hint="eastAsia" w:ascii="Times New Roman" w:hAnsi="Times New Roman" w:eastAsia="宋体" w:cs="Times New Roman"/>
          <w:b w:val="0"/>
          <w:bCs w:val="0"/>
          <w:color w:val="000000"/>
          <w:sz w:val="24"/>
          <w:szCs w:val="24"/>
          <w:lang w:val="en-US" w:eastAsia="zh-CN"/>
        </w:rPr>
        <w:t xml:space="preserve"> </w:t>
      </w:r>
      <w:r>
        <w:rPr>
          <w:rFonts w:ascii="Times New Roman" w:hAnsi="Times New Roman" w:eastAsia="Calibri" w:cs="Times New Roman"/>
          <w:b w:val="0"/>
          <w:bCs w:val="0"/>
          <w:color w:val="000000"/>
          <w:kern w:val="0"/>
          <w:sz w:val="24"/>
          <w:szCs w:val="24"/>
          <w:lang w:bidi="ar"/>
        </w:rPr>
        <w:t>Generative AI transforms this dynamic by enabling system-initiated pattern presentation. Rather than learners laboriously searching corpora for patterns, AI proactively generates poetry lines, phrases, or corrections that instantiate linguistic patterns, making them visible to learners through the creative writing process itself. This shift from learner-initiated queries to system-initiated presentations represents a fundamental reconceptualization of DDL:</w:t>
      </w:r>
    </w:p>
    <w:p w14:paraId="0A65DC0B">
      <w:pPr>
        <w:widowControl/>
        <w:spacing w:line="143" w:lineRule="atLeast"/>
        <w:ind w:firstLine="240" w:firstLineChars="100"/>
        <w:rPr>
          <w:rFonts w:ascii="Times New Roman" w:hAnsi="Times New Roman" w:eastAsia="Calibri" w:cs="Times New Roman"/>
          <w:b w:val="0"/>
          <w:bCs w:val="0"/>
          <w:color w:val="000000"/>
          <w:sz w:val="24"/>
          <w:szCs w:val="24"/>
        </w:rPr>
      </w:pPr>
      <w:r>
        <w:rPr>
          <w:rFonts w:ascii="Times New Roman" w:hAnsi="Times New Roman" w:eastAsia="Calibri" w:cs="Times New Roman"/>
          <w:b w:val="0"/>
          <w:bCs w:val="0"/>
          <w:color w:val="000000"/>
          <w:kern w:val="0"/>
          <w:sz w:val="24"/>
          <w:szCs w:val="24"/>
          <w:lang w:bidi="ar"/>
        </w:rPr>
        <w:t>In traditional DDL, learners decide</w:t>
      </w:r>
      <w:r>
        <w:rPr>
          <w:rFonts w:ascii="Times New Roman" w:hAnsi="Times New Roman" w:eastAsia="Calibri" w:cs="Times New Roman"/>
          <w:b w:val="0"/>
          <w:bCs w:val="0"/>
          <w:i w:val="0"/>
          <w:iCs w:val="0"/>
          <w:color w:val="000000"/>
          <w:kern w:val="0"/>
          <w:sz w:val="24"/>
          <w:szCs w:val="24"/>
          <w:lang w:bidi="ar"/>
        </w:rPr>
        <w:t xml:space="preserve"> what </w:t>
      </w:r>
      <w:r>
        <w:rPr>
          <w:rFonts w:ascii="Times New Roman" w:hAnsi="Times New Roman" w:eastAsia="Calibri" w:cs="Times New Roman"/>
          <w:b w:val="0"/>
          <w:bCs w:val="0"/>
          <w:color w:val="000000"/>
          <w:kern w:val="0"/>
          <w:sz w:val="24"/>
          <w:szCs w:val="24"/>
          <w:lang w:bidi="ar"/>
        </w:rPr>
        <w:t xml:space="preserve">to search for, </w:t>
      </w:r>
      <w:r>
        <w:rPr>
          <w:rFonts w:ascii="Times New Roman" w:hAnsi="Times New Roman" w:eastAsia="Calibri" w:cs="Times New Roman"/>
          <w:b w:val="0"/>
          <w:bCs w:val="0"/>
          <w:i w:val="0"/>
          <w:iCs w:val="0"/>
          <w:color w:val="000000"/>
          <w:kern w:val="0"/>
          <w:sz w:val="24"/>
          <w:szCs w:val="24"/>
          <w:lang w:bidi="ar"/>
        </w:rPr>
        <w:t>when</w:t>
      </w:r>
      <w:r>
        <w:rPr>
          <w:rFonts w:ascii="Times New Roman" w:hAnsi="Times New Roman" w:eastAsia="Calibri" w:cs="Times New Roman"/>
          <w:b w:val="0"/>
          <w:bCs w:val="0"/>
          <w:color w:val="000000"/>
          <w:kern w:val="0"/>
          <w:sz w:val="24"/>
          <w:szCs w:val="24"/>
          <w:lang w:bidi="ar"/>
        </w:rPr>
        <w:t> to query the corpus, and</w:t>
      </w:r>
      <w:r>
        <w:rPr>
          <w:rFonts w:ascii="Times New Roman" w:hAnsi="Times New Roman" w:eastAsia="Calibri" w:cs="Times New Roman"/>
          <w:b w:val="0"/>
          <w:bCs w:val="0"/>
          <w:i w:val="0"/>
          <w:iCs w:val="0"/>
          <w:color w:val="000000"/>
          <w:kern w:val="0"/>
          <w:sz w:val="24"/>
          <w:szCs w:val="24"/>
          <w:lang w:bidi="ar"/>
        </w:rPr>
        <w:t xml:space="preserve"> how </w:t>
      </w:r>
      <w:r>
        <w:rPr>
          <w:rFonts w:ascii="Times New Roman" w:hAnsi="Times New Roman" w:eastAsia="Calibri" w:cs="Times New Roman"/>
          <w:b w:val="0"/>
          <w:bCs w:val="0"/>
          <w:color w:val="000000"/>
          <w:kern w:val="0"/>
          <w:sz w:val="24"/>
          <w:szCs w:val="24"/>
          <w:lang w:bidi="ar"/>
        </w:rPr>
        <w:t>to interpret concordance results. The corpus remains passive, learner agency drives the discovery process.</w:t>
      </w:r>
      <w:r>
        <w:rPr>
          <w:rFonts w:ascii="Times New Roman" w:hAnsi="Times New Roman" w:eastAsia="Calibri" w:cs="Times New Roman"/>
          <w:b w:val="0"/>
          <w:bCs w:val="0"/>
          <w:color w:val="000000"/>
          <w:sz w:val="24"/>
          <w:szCs w:val="24"/>
        </w:rPr>
        <w:t xml:space="preserve"> </w:t>
      </w:r>
      <w:r>
        <w:rPr>
          <w:rFonts w:ascii="Times New Roman" w:hAnsi="Times New Roman" w:eastAsia="Calibri" w:cs="Times New Roman"/>
          <w:b w:val="0"/>
          <w:bCs w:val="0"/>
          <w:color w:val="000000"/>
          <w:kern w:val="0"/>
          <w:sz w:val="24"/>
          <w:szCs w:val="24"/>
          <w:lang w:bidi="ar"/>
        </w:rPr>
        <w:t xml:space="preserve">In AI-assisted DDL, The system decides </w:t>
      </w:r>
      <w:r>
        <w:rPr>
          <w:rFonts w:ascii="Times New Roman" w:hAnsi="Times New Roman" w:eastAsia="Calibri" w:cs="Times New Roman"/>
          <w:b w:val="0"/>
          <w:bCs w:val="0"/>
          <w:i w:val="0"/>
          <w:iCs w:val="0"/>
          <w:color w:val="000000"/>
          <w:kern w:val="0"/>
          <w:sz w:val="24"/>
          <w:szCs w:val="24"/>
          <w:lang w:bidi="ar"/>
        </w:rPr>
        <w:t>when</w:t>
      </w:r>
      <w:r>
        <w:rPr>
          <w:rFonts w:ascii="Times New Roman" w:hAnsi="Times New Roman" w:eastAsia="Calibri" w:cs="Times New Roman"/>
          <w:b w:val="0"/>
          <w:bCs w:val="0"/>
          <w:color w:val="000000"/>
          <w:kern w:val="0"/>
          <w:sz w:val="24"/>
          <w:szCs w:val="24"/>
          <w:lang w:bidi="ar"/>
        </w:rPr>
        <w:t xml:space="preserve"> to intervene, </w:t>
      </w:r>
      <w:r>
        <w:rPr>
          <w:rFonts w:ascii="Times New Roman" w:hAnsi="Times New Roman" w:eastAsia="Calibri" w:cs="Times New Roman"/>
          <w:b w:val="0"/>
          <w:bCs w:val="0"/>
          <w:i w:val="0"/>
          <w:iCs w:val="0"/>
          <w:color w:val="000000"/>
          <w:kern w:val="0"/>
          <w:sz w:val="24"/>
          <w:szCs w:val="24"/>
          <w:lang w:bidi="ar"/>
        </w:rPr>
        <w:t>what</w:t>
      </w:r>
      <w:r>
        <w:rPr>
          <w:rFonts w:ascii="Times New Roman" w:hAnsi="Times New Roman" w:eastAsia="Calibri" w:cs="Times New Roman"/>
          <w:b w:val="0"/>
          <w:bCs w:val="0"/>
          <w:color w:val="000000"/>
          <w:kern w:val="0"/>
          <w:sz w:val="24"/>
          <w:szCs w:val="24"/>
          <w:lang w:bidi="ar"/>
        </w:rPr>
        <w:t xml:space="preserve"> patterns to present </w:t>
      </w:r>
      <w:r>
        <w:rPr>
          <w:rFonts w:hint="default" w:ascii="Times New Roman" w:hAnsi="Times New Roman" w:eastAsia="Calibri" w:cs="Times New Roman"/>
          <w:b w:val="0"/>
          <w:bCs w:val="0"/>
          <w:color w:val="000000"/>
          <w:kern w:val="0"/>
          <w:sz w:val="24"/>
          <w:szCs w:val="24"/>
          <w:lang w:val="en-GB" w:bidi="ar"/>
        </w:rPr>
        <w:t>t</w:t>
      </w:r>
      <w:r>
        <w:rPr>
          <w:rFonts w:ascii="Times New Roman" w:hAnsi="Times New Roman" w:eastAsia="Calibri" w:cs="Times New Roman"/>
          <w:b w:val="0"/>
          <w:bCs w:val="0"/>
          <w:color w:val="000000"/>
          <w:kern w:val="0"/>
          <w:sz w:val="24"/>
          <w:szCs w:val="24"/>
          <w:lang w:bidi="ar"/>
        </w:rPr>
        <w:t xml:space="preserve">hrough generated text outputs, and </w:t>
      </w:r>
      <w:r>
        <w:rPr>
          <w:rFonts w:ascii="Times New Roman" w:hAnsi="Times New Roman" w:eastAsia="Calibri" w:cs="Times New Roman"/>
          <w:b w:val="0"/>
          <w:bCs w:val="0"/>
          <w:i w:val="0"/>
          <w:iCs w:val="0"/>
          <w:color w:val="000000"/>
          <w:kern w:val="0"/>
          <w:sz w:val="24"/>
          <w:szCs w:val="24"/>
          <w:lang w:bidi="ar"/>
        </w:rPr>
        <w:t>how</w:t>
      </w:r>
      <w:r>
        <w:rPr>
          <w:rFonts w:ascii="Times New Roman" w:hAnsi="Times New Roman" w:eastAsia="Calibri" w:cs="Times New Roman"/>
          <w:b w:val="0"/>
          <w:bCs w:val="0"/>
          <w:color w:val="000000"/>
          <w:kern w:val="0"/>
          <w:sz w:val="24"/>
          <w:szCs w:val="24"/>
          <w:lang w:bidi="ar"/>
        </w:rPr>
        <w:t> to frame linguistic information. AI actively</w:t>
      </w:r>
      <w:r>
        <w:rPr>
          <w:rFonts w:ascii="Times New Roman" w:hAnsi="Times New Roman" w:eastAsia="Calibri" w:cs="Times New Roman"/>
          <w:b w:val="0"/>
          <w:bCs w:val="0"/>
          <w:i w:val="0"/>
          <w:iCs w:val="0"/>
          <w:color w:val="000000"/>
          <w:kern w:val="0"/>
          <w:sz w:val="24"/>
          <w:szCs w:val="24"/>
          <w:lang w:bidi="ar"/>
        </w:rPr>
        <w:t xml:space="preserve"> shapes </w:t>
      </w:r>
      <w:r>
        <w:rPr>
          <w:rFonts w:ascii="Times New Roman" w:hAnsi="Times New Roman" w:eastAsia="Calibri" w:cs="Times New Roman"/>
          <w:b w:val="0"/>
          <w:bCs w:val="0"/>
          <w:color w:val="000000"/>
          <w:kern w:val="0"/>
          <w:sz w:val="24"/>
          <w:szCs w:val="24"/>
          <w:lang w:bidi="ar"/>
        </w:rPr>
        <w:t>the learning trajectory through real-time respon</w:t>
      </w:r>
      <w:r>
        <w:rPr>
          <w:rFonts w:hint="default" w:ascii="Times New Roman" w:hAnsi="Times New Roman" w:eastAsia="Calibri" w:cs="Times New Roman"/>
          <w:b w:val="0"/>
          <w:bCs w:val="0"/>
          <w:color w:val="000000"/>
          <w:kern w:val="0"/>
          <w:sz w:val="24"/>
          <w:szCs w:val="24"/>
          <w:lang w:val="en-GB" w:bidi="ar"/>
        </w:rPr>
        <w:t>ds</w:t>
      </w:r>
      <w:r>
        <w:rPr>
          <w:rFonts w:ascii="Times New Roman" w:hAnsi="Times New Roman" w:eastAsia="Calibri" w:cs="Times New Roman"/>
          <w:b w:val="0"/>
          <w:bCs w:val="0"/>
          <w:color w:val="000000"/>
          <w:kern w:val="0"/>
          <w:sz w:val="24"/>
          <w:szCs w:val="24"/>
          <w:lang w:bidi="ar"/>
        </w:rPr>
        <w:t>.</w:t>
      </w:r>
    </w:p>
    <w:p w14:paraId="4C0CE7A9">
      <w:pPr>
        <w:widowControl/>
        <w:spacing w:line="143" w:lineRule="atLeast"/>
        <w:rPr>
          <w:rFonts w:ascii="Times New Roman" w:hAnsi="Times New Roman" w:eastAsia="Calibri" w:cs="Times New Roman"/>
          <w:b w:val="0"/>
          <w:bCs w:val="0"/>
          <w:color w:val="000000"/>
          <w:sz w:val="24"/>
          <w:szCs w:val="24"/>
        </w:rPr>
      </w:pPr>
      <w:r>
        <w:rPr>
          <w:rFonts w:ascii="Times New Roman" w:hAnsi="Times New Roman" w:eastAsia="Calibri" w:cs="Times New Roman"/>
          <w:b w:val="0"/>
          <w:bCs w:val="0"/>
          <w:color w:val="000000"/>
          <w:kern w:val="0"/>
          <w:sz w:val="24"/>
          <w:szCs w:val="24"/>
          <w:lang w:bidi="ar"/>
        </w:rPr>
        <w:t xml:space="preserve">  </w:t>
      </w:r>
      <w:r>
        <w:rPr>
          <w:rFonts w:hint="eastAsia" w:ascii="Times New Roman" w:hAnsi="Times New Roman" w:eastAsia="宋体" w:cs="Times New Roman"/>
          <w:b w:val="0"/>
          <w:bCs w:val="0"/>
          <w:color w:val="000000"/>
          <w:kern w:val="0"/>
          <w:sz w:val="24"/>
          <w:szCs w:val="24"/>
          <w:lang w:val="en-US" w:eastAsia="zh-CN" w:bidi="ar"/>
        </w:rPr>
        <w:t xml:space="preserve"> </w:t>
      </w:r>
      <w:r>
        <w:rPr>
          <w:rFonts w:ascii="Times New Roman" w:hAnsi="Times New Roman" w:eastAsia="Calibri" w:cs="Times New Roman"/>
          <w:b w:val="0"/>
          <w:bCs w:val="0"/>
          <w:color w:val="000000"/>
          <w:kern w:val="0"/>
          <w:sz w:val="24"/>
          <w:szCs w:val="24"/>
          <w:lang w:bidi="ar"/>
        </w:rPr>
        <w:t xml:space="preserve">This transformation </w:t>
      </w:r>
      <w:r>
        <w:rPr>
          <w:rFonts w:hint="default" w:ascii="Times New Roman" w:hAnsi="Times New Roman" w:eastAsia="Calibri" w:cs="Times New Roman"/>
          <w:b w:val="0"/>
          <w:bCs w:val="0"/>
          <w:color w:val="000000"/>
          <w:kern w:val="0"/>
          <w:sz w:val="24"/>
          <w:szCs w:val="24"/>
          <w:lang w:val="en-GB" w:bidi="ar"/>
        </w:rPr>
        <w:t xml:space="preserve">might </w:t>
      </w:r>
      <w:r>
        <w:rPr>
          <w:rFonts w:ascii="Times New Roman" w:hAnsi="Times New Roman" w:eastAsia="Calibri" w:cs="Times New Roman"/>
          <w:b w:val="0"/>
          <w:bCs w:val="0"/>
          <w:color w:val="000000"/>
          <w:kern w:val="0"/>
          <w:sz w:val="24"/>
          <w:szCs w:val="24"/>
          <w:lang w:bidi="ar"/>
        </w:rPr>
        <w:t>addresses traditional DDL’s cognitive overload and technical barriers (Bernardini 2004; Crosthwaite</w:t>
      </w:r>
      <w:r>
        <w:rPr>
          <w:rFonts w:hint="eastAsia" w:ascii="Times New Roman" w:hAnsi="Times New Roman" w:eastAsia="宋体" w:cs="Times New Roman"/>
          <w:b w:val="0"/>
          <w:bCs w:val="0"/>
          <w:color w:val="000000"/>
          <w:kern w:val="0"/>
          <w:sz w:val="24"/>
          <w:szCs w:val="24"/>
          <w:lang w:val="en-US" w:eastAsia="zh-CN" w:bidi="ar"/>
        </w:rPr>
        <w:t>&amp;Baisa</w:t>
      </w:r>
      <w:r>
        <w:rPr>
          <w:rFonts w:ascii="Times New Roman" w:hAnsi="Times New Roman" w:eastAsia="Calibri" w:cs="Times New Roman"/>
          <w:b w:val="0"/>
          <w:bCs w:val="0"/>
          <w:color w:val="000000"/>
          <w:kern w:val="0"/>
          <w:sz w:val="24"/>
          <w:szCs w:val="24"/>
          <w:lang w:bidi="ar"/>
        </w:rPr>
        <w:t xml:space="preserve"> 2023) by providing scaffolded, contextualized pattern engagement rather than requiring learners to independently </w:t>
      </w:r>
      <w:r>
        <w:rPr>
          <w:rFonts w:hint="default" w:ascii="Times New Roman" w:hAnsi="Times New Roman" w:eastAsia="Calibri" w:cs="Times New Roman"/>
          <w:b w:val="0"/>
          <w:bCs w:val="0"/>
          <w:color w:val="000000"/>
          <w:kern w:val="0"/>
          <w:sz w:val="24"/>
          <w:szCs w:val="24"/>
          <w:lang w:val="en-GB" w:bidi="ar"/>
        </w:rPr>
        <w:t>search</w:t>
      </w:r>
      <w:r>
        <w:rPr>
          <w:rFonts w:ascii="Times New Roman" w:hAnsi="Times New Roman" w:eastAsia="Calibri" w:cs="Times New Roman"/>
          <w:b w:val="0"/>
          <w:bCs w:val="0"/>
          <w:color w:val="000000"/>
          <w:kern w:val="0"/>
          <w:sz w:val="24"/>
          <w:szCs w:val="24"/>
          <w:lang w:bidi="ar"/>
        </w:rPr>
        <w:t xml:space="preserve"> large corpora. However, it also introduces critical questions: </w:t>
      </w:r>
      <w:r>
        <w:rPr>
          <w:rFonts w:ascii="Times New Roman" w:hAnsi="Times New Roman" w:eastAsia="Calibri" w:cs="Times New Roman"/>
          <w:b w:val="0"/>
          <w:bCs w:val="0"/>
          <w:i w:val="0"/>
          <w:iCs w:val="0"/>
          <w:color w:val="000000"/>
          <w:kern w:val="0"/>
          <w:sz w:val="24"/>
          <w:szCs w:val="24"/>
          <w:lang w:bidi="ar"/>
        </w:rPr>
        <w:t xml:space="preserve"> </w:t>
      </w:r>
      <w:r>
        <w:rPr>
          <w:rFonts w:hint="default" w:ascii="Times New Roman" w:hAnsi="Times New Roman" w:eastAsia="Calibri" w:cs="Times New Roman"/>
          <w:b w:val="0"/>
          <w:bCs w:val="0"/>
          <w:i w:val="0"/>
          <w:iCs w:val="0"/>
          <w:color w:val="000000"/>
          <w:kern w:val="0"/>
          <w:sz w:val="24"/>
          <w:szCs w:val="24"/>
          <w:lang w:val="en-GB" w:bidi="ar"/>
        </w:rPr>
        <w:t>Ho</w:t>
      </w:r>
      <w:r>
        <w:rPr>
          <w:rFonts w:ascii="Times New Roman" w:hAnsi="Times New Roman" w:eastAsia="Calibri" w:cs="Times New Roman"/>
          <w:b w:val="0"/>
          <w:bCs w:val="0"/>
          <w:i w:val="0"/>
          <w:iCs w:val="0"/>
          <w:color w:val="000000"/>
          <w:kern w:val="0"/>
          <w:sz w:val="24"/>
          <w:szCs w:val="24"/>
          <w:lang w:bidi="ar"/>
        </w:rPr>
        <w:t>w can AI-mediated pattern presentation be dynamically adapted to provide appropr</w:t>
      </w:r>
      <w:r>
        <w:rPr>
          <w:rFonts w:ascii="Times New Roman" w:hAnsi="Times New Roman" w:eastAsia="Calibri" w:cs="Times New Roman"/>
          <w:b w:val="0"/>
          <w:bCs w:val="0"/>
          <w:color w:val="000000"/>
          <w:kern w:val="0"/>
          <w:sz w:val="24"/>
          <w:szCs w:val="24"/>
          <w:lang w:bidi="ar"/>
        </w:rPr>
        <w:t>iate scaffolding</w:t>
      </w:r>
      <w:r>
        <w:rPr>
          <w:rFonts w:hint="default" w:ascii="Times New Roman" w:hAnsi="Times New Roman" w:eastAsia="Calibri" w:cs="Times New Roman"/>
          <w:b w:val="0"/>
          <w:bCs w:val="0"/>
          <w:color w:val="000000"/>
          <w:kern w:val="0"/>
          <w:sz w:val="24"/>
          <w:szCs w:val="24"/>
          <w:lang w:val="en-GB" w:bidi="ar"/>
        </w:rPr>
        <w:t xml:space="preserve"> in L2 creative writing</w:t>
      </w:r>
      <w:r>
        <w:rPr>
          <w:rFonts w:ascii="Times New Roman" w:hAnsi="Times New Roman" w:eastAsia="Calibri" w:cs="Times New Roman"/>
          <w:b w:val="0"/>
          <w:bCs w:val="0"/>
          <w:color w:val="000000"/>
          <w:kern w:val="0"/>
          <w:sz w:val="24"/>
          <w:szCs w:val="24"/>
          <w:lang w:bidi="ar"/>
        </w:rPr>
        <w:t xml:space="preserve">? </w:t>
      </w:r>
    </w:p>
    <w:p w14:paraId="7E8F5333">
      <w:pPr>
        <w:widowControl/>
        <w:spacing w:line="143" w:lineRule="atLeast"/>
        <w:ind w:firstLine="240" w:firstLineChars="100"/>
        <w:rPr>
          <w:rFonts w:hint="default" w:ascii="Times New Roman" w:hAnsi="Times New Roman" w:eastAsia="Calibri" w:cs="Times New Roman"/>
          <w:b w:val="0"/>
          <w:bCs w:val="0"/>
          <w:color w:val="000000"/>
          <w:kern w:val="0"/>
          <w:sz w:val="24"/>
          <w:szCs w:val="24"/>
          <w:lang w:val="en-GB" w:bidi="ar"/>
        </w:rPr>
      </w:pPr>
      <w:r>
        <w:rPr>
          <w:rFonts w:ascii="Times New Roman" w:hAnsi="Times New Roman" w:eastAsia="Calibri" w:cs="Times New Roman"/>
          <w:b w:val="0"/>
          <w:bCs w:val="0"/>
          <w:color w:val="000000"/>
          <w:kern w:val="0"/>
          <w:sz w:val="24"/>
          <w:szCs w:val="24"/>
          <w:lang w:bidi="ar"/>
        </w:rPr>
        <w:t xml:space="preserve"> Firstly, we have to distinguish L2 poetry writing from traditional </w:t>
      </w:r>
      <w:r>
        <w:rPr>
          <w:rFonts w:hint="default" w:ascii="Times New Roman" w:hAnsi="Times New Roman" w:eastAsia="Calibri" w:cs="Times New Roman"/>
          <w:b w:val="0"/>
          <w:bCs w:val="0"/>
          <w:color w:val="000000"/>
          <w:kern w:val="0"/>
          <w:sz w:val="24"/>
          <w:szCs w:val="24"/>
          <w:lang w:val="en-GB" w:bidi="ar"/>
        </w:rPr>
        <w:t xml:space="preserve">or professional </w:t>
      </w:r>
      <w:r>
        <w:rPr>
          <w:rFonts w:ascii="Times New Roman" w:hAnsi="Times New Roman" w:eastAsia="Calibri" w:cs="Times New Roman"/>
          <w:b w:val="0"/>
          <w:bCs w:val="0"/>
          <w:color w:val="000000"/>
          <w:kern w:val="0"/>
          <w:sz w:val="24"/>
          <w:szCs w:val="24"/>
          <w:lang w:bidi="ar"/>
        </w:rPr>
        <w:t>poetry writing which involves a holistic process where writers move from ideation and emotional expression through theme selection, word choice, text generation, and revision</w:t>
      </w:r>
      <w:r>
        <w:rPr>
          <w:rFonts w:ascii="Times New Roman" w:hAnsi="Times New Roman" w:eastAsia="Calibri" w:cs="Times New Roman"/>
          <w:b w:val="0"/>
          <w:bCs w:val="0"/>
          <w:color w:val="000000"/>
          <w:sz w:val="24"/>
          <w:szCs w:val="24"/>
        </w:rPr>
        <w:t xml:space="preserve">. </w:t>
      </w:r>
      <w:r>
        <w:rPr>
          <w:rFonts w:ascii="Times New Roman" w:hAnsi="Times New Roman" w:eastAsia="Calibri" w:cs="Times New Roman"/>
          <w:b w:val="0"/>
          <w:bCs w:val="0"/>
          <w:color w:val="000000"/>
          <w:kern w:val="0"/>
          <w:sz w:val="24"/>
          <w:szCs w:val="24"/>
          <w:lang w:bidi="ar"/>
        </w:rPr>
        <w:t>While experienced poets integrate these phases seamlessly, L2 learners often struggle with the execution phase despite having clear ideas and emotional content to express</w:t>
      </w:r>
      <w:r>
        <w:rPr>
          <w:rFonts w:hint="default" w:ascii="Times New Roman" w:hAnsi="Times New Roman" w:eastAsia="Calibri" w:cs="Times New Roman"/>
          <w:b w:val="0"/>
          <w:bCs w:val="0"/>
          <w:color w:val="000000"/>
          <w:kern w:val="0"/>
          <w:sz w:val="24"/>
          <w:szCs w:val="24"/>
          <w:lang w:val="en-GB" w:bidi="ar"/>
        </w:rPr>
        <w:t>.</w:t>
      </w:r>
      <w:r>
        <w:rPr>
          <w:rFonts w:ascii="Times New Roman" w:hAnsi="Times New Roman" w:eastAsia="Calibri" w:cs="Times New Roman"/>
          <w:b w:val="0"/>
          <w:bCs w:val="0"/>
          <w:color w:val="000000"/>
          <w:kern w:val="0"/>
          <w:sz w:val="24"/>
          <w:szCs w:val="24"/>
          <w:lang w:bidi="ar"/>
        </w:rPr>
        <w:t xml:space="preserve"> This painful gap between creative intention and linguistic execution creates a barrier that stops many learners from engaging in poetry writing </w:t>
      </w:r>
      <w:r>
        <w:rPr>
          <w:rFonts w:hint="default" w:ascii="Times New Roman" w:hAnsi="Times New Roman" w:eastAsia="Calibri" w:cs="Times New Roman"/>
          <w:b w:val="0"/>
          <w:bCs w:val="0"/>
          <w:color w:val="000000"/>
          <w:kern w:val="0"/>
          <w:sz w:val="24"/>
          <w:szCs w:val="24"/>
          <w:lang w:val="en-GB" w:bidi="ar"/>
        </w:rPr>
        <w:t>in the first place.</w:t>
      </w:r>
    </w:p>
    <w:p w14:paraId="762FF6EF">
      <w:pPr>
        <w:widowControl/>
        <w:spacing w:line="143" w:lineRule="atLeast"/>
        <w:rPr>
          <w:rFonts w:ascii="Times New Roman" w:hAnsi="Times New Roman" w:eastAsia="Calibri" w:cs="Times New Roman"/>
          <w:b w:val="0"/>
          <w:bCs w:val="0"/>
          <w:color w:val="000000"/>
          <w:sz w:val="24"/>
          <w:szCs w:val="24"/>
        </w:rPr>
      </w:pPr>
      <w:r>
        <w:rPr>
          <w:rFonts w:ascii="Times New Roman" w:hAnsi="Times New Roman" w:eastAsia="Calibri" w:cs="Times New Roman"/>
          <w:b w:val="0"/>
          <w:bCs w:val="0"/>
          <w:color w:val="000000"/>
          <w:sz w:val="24"/>
          <w:szCs w:val="24"/>
        </w:rPr>
        <w:t xml:space="preserve"> </w:t>
      </w:r>
      <w:r>
        <w:rPr>
          <w:rFonts w:ascii="Times New Roman" w:hAnsi="Times New Roman" w:eastAsia="Calibri" w:cs="Times New Roman"/>
          <w:b w:val="0"/>
          <w:bCs w:val="0"/>
          <w:color w:val="000000"/>
          <w:kern w:val="0"/>
          <w:sz w:val="24"/>
          <w:szCs w:val="24"/>
          <w:lang w:bidi="ar"/>
        </w:rPr>
        <w:t xml:space="preserve">  Secondly, L2 poetry writing has distinctive pedagogical goals that differ significantly from teaching poetry as a literature course. While literature courses emphasize </w:t>
      </w:r>
      <w:r>
        <w:rPr>
          <w:rFonts w:hint="default" w:ascii="Times New Roman" w:hAnsi="Times New Roman" w:eastAsia="Calibri" w:cs="Times New Roman"/>
          <w:b w:val="0"/>
          <w:bCs w:val="0"/>
          <w:color w:val="000000"/>
          <w:kern w:val="0"/>
          <w:sz w:val="24"/>
          <w:szCs w:val="24"/>
          <w:lang w:val="en-GB" w:bidi="ar"/>
        </w:rPr>
        <w:t xml:space="preserve">aesthetics, </w:t>
      </w:r>
      <w:r>
        <w:rPr>
          <w:rFonts w:ascii="Times New Roman" w:hAnsi="Times New Roman" w:eastAsia="Calibri" w:cs="Times New Roman"/>
          <w:b w:val="0"/>
          <w:bCs w:val="0"/>
          <w:color w:val="000000"/>
          <w:kern w:val="0"/>
          <w:sz w:val="24"/>
          <w:szCs w:val="24"/>
          <w:lang w:bidi="ar"/>
        </w:rPr>
        <w:t>originality,</w:t>
      </w:r>
      <w:r>
        <w:rPr>
          <w:rFonts w:hint="default" w:ascii="Times New Roman" w:hAnsi="Times New Roman" w:eastAsia="Calibri" w:cs="Times New Roman"/>
          <w:b w:val="0"/>
          <w:bCs w:val="0"/>
          <w:color w:val="000000"/>
          <w:kern w:val="0"/>
          <w:sz w:val="24"/>
          <w:szCs w:val="24"/>
          <w:lang w:val="en-GB" w:bidi="ar"/>
        </w:rPr>
        <w:t xml:space="preserve"> and</w:t>
      </w:r>
      <w:r>
        <w:rPr>
          <w:rFonts w:ascii="Times New Roman" w:hAnsi="Times New Roman" w:eastAsia="Calibri" w:cs="Times New Roman"/>
          <w:b w:val="0"/>
          <w:bCs w:val="0"/>
          <w:color w:val="000000"/>
          <w:kern w:val="0"/>
          <w:sz w:val="24"/>
          <w:szCs w:val="24"/>
          <w:lang w:bidi="ar"/>
        </w:rPr>
        <w:t xml:space="preserve"> meaning</w:t>
      </w:r>
      <w:r>
        <w:rPr>
          <w:rFonts w:hint="default" w:ascii="Times New Roman" w:hAnsi="Times New Roman" w:eastAsia="Calibri" w:cs="Times New Roman"/>
          <w:b w:val="0"/>
          <w:bCs w:val="0"/>
          <w:color w:val="000000"/>
          <w:kern w:val="0"/>
          <w:sz w:val="24"/>
          <w:szCs w:val="24"/>
          <w:lang w:val="en-GB" w:bidi="ar"/>
        </w:rPr>
        <w:t xml:space="preserve">, </w:t>
      </w:r>
      <w:r>
        <w:rPr>
          <w:rFonts w:ascii="Times New Roman" w:hAnsi="Times New Roman" w:eastAsia="Calibri" w:cs="Times New Roman"/>
          <w:b w:val="0"/>
          <w:bCs w:val="0"/>
          <w:color w:val="000000"/>
          <w:kern w:val="0"/>
          <w:sz w:val="24"/>
          <w:szCs w:val="24"/>
          <w:lang w:bidi="ar"/>
        </w:rPr>
        <w:t>L2 poetry pedagogy emphasizes language development through engagement with sound patterns, lexical choices, grammatical structures, and linguistic expressivity (Hanauer 2010; Lao &amp; Krashe</w:t>
      </w:r>
      <w:r>
        <w:rPr>
          <w:rFonts w:hint="eastAsia" w:ascii="Times New Roman" w:hAnsi="Times New Roman" w:eastAsia="宋体" w:cs="Times New Roman"/>
          <w:b w:val="0"/>
          <w:bCs w:val="0"/>
          <w:color w:val="000000"/>
          <w:kern w:val="0"/>
          <w:sz w:val="24"/>
          <w:szCs w:val="24"/>
          <w:lang w:val="en-US" w:eastAsia="zh-CN" w:bidi="ar"/>
        </w:rPr>
        <w:t>n</w:t>
      </w:r>
      <w:r>
        <w:rPr>
          <w:rFonts w:ascii="Times New Roman" w:hAnsi="Times New Roman" w:eastAsia="Calibri" w:cs="Times New Roman"/>
          <w:b w:val="0"/>
          <w:bCs w:val="0"/>
          <w:color w:val="000000"/>
          <w:kern w:val="0"/>
          <w:sz w:val="24"/>
          <w:szCs w:val="24"/>
          <w:lang w:bidi="ar"/>
        </w:rPr>
        <w:t xml:space="preserve"> 2000). </w:t>
      </w:r>
      <w:r>
        <w:rPr>
          <w:rFonts w:hint="default" w:ascii="Times New Roman" w:hAnsi="Times New Roman" w:eastAsia="Calibri" w:cs="Times New Roman"/>
          <w:b w:val="0"/>
          <w:bCs w:val="0"/>
          <w:color w:val="000000"/>
          <w:kern w:val="0"/>
          <w:sz w:val="24"/>
          <w:szCs w:val="24"/>
          <w:lang w:val="en-GB" w:bidi="ar"/>
        </w:rPr>
        <w:t xml:space="preserve">Thus, </w:t>
      </w:r>
      <w:r>
        <w:rPr>
          <w:rFonts w:ascii="Times New Roman" w:hAnsi="Times New Roman" w:eastAsia="Calibri" w:cs="Times New Roman"/>
          <w:b w:val="0"/>
          <w:bCs w:val="0"/>
          <w:color w:val="000000"/>
          <w:kern w:val="0"/>
          <w:sz w:val="24"/>
          <w:szCs w:val="24"/>
          <w:lang w:bidi="ar"/>
        </w:rPr>
        <w:t>AI scaffolding for developing linguistic pattern sensitivity may differ from scaffolding designed to cultivate personal artistic voice.</w:t>
      </w:r>
    </w:p>
    <w:p w14:paraId="6A133A49">
      <w:pPr>
        <w:widowControl/>
        <w:spacing w:line="143" w:lineRule="atLeast"/>
        <w:rPr>
          <w:rFonts w:ascii="Calibri" w:hAnsi="Calibri" w:eastAsia="Calibri" w:cs="Calibri"/>
          <w:b w:val="0"/>
          <w:bCs w:val="0"/>
          <w:color w:val="000000"/>
          <w:sz w:val="24"/>
          <w:szCs w:val="24"/>
        </w:rPr>
      </w:pPr>
      <w:r>
        <w:rPr>
          <w:rFonts w:ascii="Times New Roman" w:hAnsi="Times New Roman" w:eastAsia="Calibri" w:cs="Times New Roman"/>
          <w:b w:val="0"/>
          <w:bCs w:val="0"/>
          <w:color w:val="000000"/>
          <w:sz w:val="24"/>
          <w:szCs w:val="24"/>
        </w:rPr>
        <w:t xml:space="preserve"> </w:t>
      </w:r>
      <w:r>
        <w:rPr>
          <w:rFonts w:hint="default" w:ascii="Times New Roman" w:hAnsi="Times New Roman" w:eastAsia="Calibri" w:cs="Times New Roman"/>
          <w:b w:val="0"/>
          <w:bCs w:val="0"/>
          <w:color w:val="000000"/>
          <w:sz w:val="24"/>
          <w:szCs w:val="24"/>
          <w:lang w:val="en-GB"/>
        </w:rPr>
        <w:t xml:space="preserve">  Overall, </w:t>
      </w:r>
      <w:r>
        <w:rPr>
          <w:rFonts w:ascii="Times New Roman" w:hAnsi="Times New Roman" w:eastAsia="Calibri" w:cs="Times New Roman"/>
          <w:b w:val="0"/>
          <w:bCs w:val="0"/>
          <w:color w:val="000000"/>
          <w:kern w:val="0"/>
          <w:sz w:val="24"/>
          <w:szCs w:val="24"/>
          <w:lang w:bidi="ar"/>
        </w:rPr>
        <w:t>L2 poetry pedagogy faces persistent practical constra</w:t>
      </w:r>
      <w:r>
        <w:rPr>
          <w:rFonts w:hint="default" w:ascii="Times New Roman" w:hAnsi="Times New Roman" w:eastAsia="Calibri" w:cs="Times New Roman"/>
          <w:b w:val="0"/>
          <w:bCs w:val="0"/>
          <w:color w:val="000000"/>
          <w:kern w:val="0"/>
          <w:sz w:val="24"/>
          <w:szCs w:val="24"/>
          <w:lang w:val="en-GB" w:bidi="ar"/>
        </w:rPr>
        <w:t xml:space="preserve">ints such as: </w:t>
      </w:r>
      <w:r>
        <w:rPr>
          <w:rFonts w:ascii="Times New Roman" w:hAnsi="Times New Roman" w:eastAsia="Calibri" w:cs="Times New Roman"/>
          <w:b w:val="0"/>
          <w:bCs w:val="0"/>
          <w:color w:val="000000"/>
          <w:kern w:val="0"/>
          <w:sz w:val="24"/>
          <w:szCs w:val="24"/>
          <w:lang w:bidi="ar"/>
        </w:rPr>
        <w:t>limited access to diverse exemplars reflecting learners’ cultural and linguistic backgrounds; insufficient individualized feedback on language use patterns; and constrained exploration opportunities when learners fear grammatical errors or uncertain expression. These challenges create pedagogical gaps that AI technologies might potentially address</w:t>
      </w:r>
      <w:r>
        <w:rPr>
          <w:rFonts w:hint="default" w:ascii="Times New Roman" w:hAnsi="Times New Roman" w:eastAsia="Calibri" w:cs="Times New Roman"/>
          <w:b w:val="0"/>
          <w:bCs w:val="0"/>
          <w:color w:val="000000"/>
          <w:kern w:val="0"/>
          <w:sz w:val="24"/>
          <w:szCs w:val="24"/>
          <w:lang w:val="en-GB" w:bidi="ar"/>
        </w:rPr>
        <w:t>.</w:t>
      </w:r>
      <w:r>
        <w:rPr>
          <w:rFonts w:ascii="Calibri" w:hAnsi="Calibri" w:eastAsia="Calibri" w:cs="Calibri"/>
          <w:b w:val="0"/>
          <w:bCs w:val="0"/>
          <w:color w:val="000000"/>
          <w:kern w:val="0"/>
          <w:sz w:val="24"/>
          <w:szCs w:val="24"/>
          <w:lang w:bidi="ar"/>
        </w:rPr>
        <w:t xml:space="preserve"> </w:t>
      </w:r>
    </w:p>
    <w:p w14:paraId="0254C478">
      <w:pPr>
        <w:widowControl/>
        <w:spacing w:line="143" w:lineRule="atLeast"/>
        <w:ind w:firstLine="480" w:firstLineChars="200"/>
        <w:rPr>
          <w:rFonts w:hint="default" w:ascii="Times New Roman" w:hAnsi="Times New Roman" w:eastAsia="Calibri" w:cs="Times New Roman"/>
          <w:b w:val="0"/>
          <w:bCs w:val="0"/>
          <w:color w:val="000000"/>
          <w:sz w:val="24"/>
          <w:szCs w:val="24"/>
          <w:lang w:val="en-GB"/>
        </w:rPr>
      </w:pPr>
      <w:r>
        <w:rPr>
          <w:rFonts w:ascii="Times New Roman" w:hAnsi="Times New Roman" w:eastAsia="Calibri" w:cs="Times New Roman"/>
          <w:b w:val="0"/>
          <w:bCs w:val="0"/>
          <w:color w:val="000000"/>
          <w:kern w:val="0"/>
          <w:sz w:val="24"/>
          <w:szCs w:val="24"/>
          <w:lang w:bidi="ar"/>
        </w:rPr>
        <w:t>The use of generative AI for poetry writing represents an emerging area of research with rapidly evolving pedagogical implications.</w:t>
      </w:r>
      <w:r>
        <w:rPr>
          <w:rFonts w:hint="default" w:ascii="Times New Roman" w:hAnsi="Times New Roman" w:eastAsia="Calibri" w:cs="Times New Roman"/>
          <w:b w:val="0"/>
          <w:bCs w:val="0"/>
          <w:color w:val="000000"/>
          <w:kern w:val="0"/>
          <w:sz w:val="24"/>
          <w:szCs w:val="24"/>
          <w:lang w:val="en-GB" w:bidi="ar"/>
        </w:rPr>
        <w:t xml:space="preserve"> </w:t>
      </w:r>
      <w:r>
        <w:rPr>
          <w:rFonts w:hint="default" w:ascii="Times New Roman" w:hAnsi="Times New Roman" w:eastAsia="Calibri" w:cs="Times New Roman"/>
          <w:b w:val="0"/>
          <w:bCs w:val="0"/>
          <w:color w:val="000000"/>
          <w:sz w:val="24"/>
          <w:szCs w:val="24"/>
        </w:rPr>
        <w:t xml:space="preserve">AI-assisted writing systems </w:t>
      </w:r>
      <w:r>
        <w:rPr>
          <w:rFonts w:hint="default" w:ascii="Times New Roman" w:hAnsi="Times New Roman" w:eastAsia="Calibri" w:cs="Times New Roman"/>
          <w:b w:val="0"/>
          <w:bCs w:val="0"/>
          <w:color w:val="000000"/>
          <w:sz w:val="24"/>
          <w:szCs w:val="24"/>
          <w:lang w:val="en-GB"/>
        </w:rPr>
        <w:t xml:space="preserve">might </w:t>
      </w:r>
      <w:r>
        <w:rPr>
          <w:rFonts w:hint="default" w:ascii="Times New Roman" w:hAnsi="Times New Roman" w:eastAsia="Calibri" w:cs="Times New Roman"/>
          <w:b w:val="0"/>
          <w:bCs w:val="0"/>
          <w:color w:val="000000"/>
          <w:sz w:val="24"/>
          <w:szCs w:val="24"/>
        </w:rPr>
        <w:t>offer four complementary solutions to L2 creative writing scaffolding challenges</w:t>
      </w:r>
      <w:r>
        <w:rPr>
          <w:rFonts w:hint="default" w:ascii="Times New Roman" w:hAnsi="Times New Roman" w:eastAsia="Calibri" w:cs="Times New Roman"/>
          <w:b w:val="0"/>
          <w:bCs w:val="0"/>
          <w:color w:val="000000"/>
          <w:sz w:val="24"/>
          <w:szCs w:val="24"/>
          <w:lang w:val="en-GB"/>
        </w:rPr>
        <w:t>:</w:t>
      </w:r>
    </w:p>
    <w:p w14:paraId="6583A9FC">
      <w:pPr>
        <w:widowControl/>
        <w:spacing w:line="143" w:lineRule="atLeast"/>
        <w:ind w:firstLine="480" w:firstLineChars="200"/>
        <w:rPr>
          <w:rFonts w:hint="default" w:ascii="Times New Roman" w:hAnsi="Times New Roman" w:eastAsia="Calibri" w:cs="Times New Roman"/>
          <w:b w:val="0"/>
          <w:bCs w:val="0"/>
          <w:color w:val="000000"/>
          <w:kern w:val="0"/>
          <w:sz w:val="24"/>
          <w:szCs w:val="24"/>
          <w:lang w:bidi="ar"/>
        </w:rPr>
      </w:pPr>
      <w:r>
        <w:rPr>
          <w:rFonts w:hint="default" w:ascii="Times New Roman" w:hAnsi="Times New Roman" w:eastAsia="Calibri" w:cs="Times New Roman"/>
          <w:b w:val="0"/>
          <w:bCs w:val="0"/>
          <w:color w:val="000000"/>
          <w:sz w:val="24"/>
          <w:szCs w:val="24"/>
        </w:rPr>
        <w:t>First, AI functions as model provider, generating diverse stylistic exemplars that prompt learners to articulate and defend poetic choices explicitly, supporting meta</w:t>
      </w:r>
      <w:r>
        <w:rPr>
          <w:rFonts w:hint="default" w:ascii="Times New Roman" w:hAnsi="Times New Roman" w:eastAsia="Calibri" w:cs="Times New Roman"/>
          <w:b w:val="0"/>
          <w:bCs w:val="0"/>
          <w:color w:val="000000"/>
          <w:sz w:val="24"/>
          <w:szCs w:val="24"/>
          <w:lang w:val="en-GB"/>
        </w:rPr>
        <w:t>-</w:t>
      </w:r>
      <w:r>
        <w:rPr>
          <w:rFonts w:hint="default" w:ascii="Times New Roman" w:hAnsi="Times New Roman" w:eastAsia="Calibri" w:cs="Times New Roman"/>
          <w:b w:val="0"/>
          <w:bCs w:val="0"/>
          <w:color w:val="000000"/>
          <w:sz w:val="24"/>
          <w:szCs w:val="24"/>
        </w:rPr>
        <w:t>cognitive dimensions of creative development (Chakrabarty et al., 2022)</w:t>
      </w:r>
      <w:r>
        <w:rPr>
          <w:rFonts w:hint="default" w:ascii="Times New Roman" w:hAnsi="Times New Roman" w:eastAsia="Calibri" w:cs="Times New Roman"/>
          <w:b w:val="0"/>
          <w:bCs w:val="0"/>
          <w:color w:val="000000"/>
          <w:sz w:val="24"/>
          <w:szCs w:val="24"/>
          <w:lang w:val="en-GB"/>
        </w:rPr>
        <w:t xml:space="preserve">; </w:t>
      </w:r>
      <w:r>
        <w:rPr>
          <w:rFonts w:hint="default" w:ascii="Times New Roman" w:hAnsi="Times New Roman" w:eastAsia="Calibri" w:cs="Times New Roman"/>
          <w:b w:val="0"/>
          <w:bCs w:val="0"/>
          <w:color w:val="000000"/>
          <w:sz w:val="24"/>
          <w:szCs w:val="24"/>
        </w:rPr>
        <w:t>Second, AI serves as creativity explorer, enabling serendipitous discovery through unexpected suggestions that trigger creative insights beyond solitary writing capacities (Boden, 2004; Coenen et al., 2022)</w:t>
      </w:r>
      <w:r>
        <w:rPr>
          <w:rFonts w:hint="default" w:ascii="Times New Roman" w:hAnsi="Times New Roman" w:eastAsia="Calibri" w:cs="Times New Roman"/>
          <w:b w:val="0"/>
          <w:bCs w:val="0"/>
          <w:color w:val="000000"/>
          <w:sz w:val="24"/>
          <w:szCs w:val="24"/>
          <w:lang w:val="en-GB"/>
        </w:rPr>
        <w:t>;</w:t>
      </w:r>
      <w:r>
        <w:rPr>
          <w:rFonts w:hint="default" w:ascii="Times New Roman" w:hAnsi="Times New Roman" w:eastAsia="Calibri" w:cs="Times New Roman"/>
          <w:b w:val="0"/>
          <w:bCs w:val="0"/>
          <w:color w:val="000000"/>
          <w:sz w:val="24"/>
          <w:szCs w:val="24"/>
        </w:rPr>
        <w:t xml:space="preserve"> Third, AI operates as tutor bridging the gap between creative intention and linguistic execution, preserving learner agency in conceptual decision-making</w:t>
      </w:r>
      <w:r>
        <w:rPr>
          <w:rFonts w:hint="default" w:ascii="Times New Roman" w:hAnsi="Times New Roman" w:eastAsia="Calibri" w:cs="Times New Roman"/>
          <w:b w:val="0"/>
          <w:bCs w:val="0"/>
          <w:color w:val="000000"/>
          <w:sz w:val="24"/>
          <w:szCs w:val="24"/>
          <w:lang w:val="en-GB"/>
        </w:rPr>
        <w:t>,</w:t>
      </w:r>
      <w:r>
        <w:rPr>
          <w:rFonts w:hint="default" w:ascii="Times New Roman" w:hAnsi="Times New Roman" w:eastAsia="Calibri" w:cs="Times New Roman"/>
          <w:b w:val="0"/>
          <w:bCs w:val="0"/>
          <w:color w:val="000000"/>
          <w:sz w:val="24"/>
          <w:szCs w:val="24"/>
        </w:rPr>
        <w:t xml:space="preserve"> providing pattern-based scaffolding for L2 linguistic realization. Fourth, AI functions as pattern recognizer, leveraging sophisticated capacity to manipulate linguistic patterns across phonetic, syntactic, semantic, and aesthetic dimensions simultaneously (Holtzman et al., 2019; Li et al., 2025; Peeperkorn et al., 2024)</w:t>
      </w:r>
      <w:r>
        <w:rPr>
          <w:rFonts w:hint="default" w:ascii="Times New Roman" w:hAnsi="Times New Roman" w:eastAsia="Calibri" w:cs="Times New Roman"/>
          <w:b w:val="0"/>
          <w:bCs w:val="0"/>
          <w:color w:val="000000"/>
          <w:sz w:val="24"/>
          <w:szCs w:val="24"/>
          <w:lang w:val="en-GB"/>
        </w:rPr>
        <w:t xml:space="preserve">, </w:t>
      </w:r>
      <w:r>
        <w:rPr>
          <w:rFonts w:hint="default" w:ascii="Times New Roman" w:hAnsi="Times New Roman" w:eastAsia="Calibri" w:cs="Times New Roman"/>
          <w:b w:val="0"/>
          <w:bCs w:val="0"/>
          <w:color w:val="000000"/>
          <w:sz w:val="24"/>
          <w:szCs w:val="24"/>
        </w:rPr>
        <w:t>enabling L2 learners to experiment with forms and effects they might not master through traditional study alone while developing sensitivity to English</w:t>
      </w:r>
      <w:r>
        <w:rPr>
          <w:rFonts w:hint="default" w:ascii="Times New Roman" w:hAnsi="Times New Roman" w:eastAsia="Calibri" w:cs="Times New Roman"/>
          <w:b w:val="0"/>
          <w:bCs w:val="0"/>
          <w:color w:val="000000"/>
          <w:sz w:val="24"/>
          <w:szCs w:val="24"/>
          <w:lang w:val="en-GB"/>
        </w:rPr>
        <w:t>’</w:t>
      </w:r>
      <w:r>
        <w:rPr>
          <w:rFonts w:hint="default" w:ascii="Times New Roman" w:hAnsi="Times New Roman" w:eastAsia="Calibri" w:cs="Times New Roman"/>
          <w:b w:val="0"/>
          <w:bCs w:val="0"/>
          <w:color w:val="000000"/>
          <w:sz w:val="24"/>
          <w:szCs w:val="24"/>
        </w:rPr>
        <w:t>s poetic patterns.</w:t>
      </w:r>
    </w:p>
    <w:p w14:paraId="3FFD5A75">
      <w:pPr>
        <w:widowControl/>
        <w:spacing w:line="143" w:lineRule="atLeast"/>
        <w:ind w:firstLine="480" w:firstLineChars="200"/>
        <w:rPr>
          <w:rFonts w:ascii="Times New Roman" w:hAnsi="Times New Roman" w:eastAsia="Calibri" w:cs="Times New Roman"/>
          <w:b w:val="0"/>
          <w:bCs w:val="0"/>
          <w:color w:val="000000"/>
          <w:sz w:val="24"/>
          <w:szCs w:val="24"/>
        </w:rPr>
      </w:pPr>
      <w:r>
        <w:rPr>
          <w:rFonts w:hint="default" w:ascii="Times New Roman" w:hAnsi="Times New Roman" w:eastAsia="Calibri" w:cs="Times New Roman"/>
          <w:b w:val="0"/>
          <w:bCs w:val="0"/>
          <w:color w:val="000000"/>
          <w:kern w:val="0"/>
          <w:sz w:val="24"/>
          <w:szCs w:val="24"/>
          <w:lang w:val="en-GB" w:bidi="ar"/>
        </w:rPr>
        <w:t>However,</w:t>
      </w:r>
      <w:r>
        <w:rPr>
          <w:rFonts w:ascii="Times New Roman" w:hAnsi="Times New Roman" w:eastAsia="Calibri" w:cs="Times New Roman"/>
          <w:b w:val="0"/>
          <w:bCs w:val="0"/>
          <w:color w:val="000000"/>
          <w:kern w:val="0"/>
          <w:sz w:val="24"/>
          <w:szCs w:val="24"/>
          <w:lang w:bidi="ar"/>
        </w:rPr>
        <w:t xml:space="preserve"> language educators lack empirical understanding of how to configure AI as a pedagogical </w:t>
      </w:r>
      <w:r>
        <w:rPr>
          <w:rFonts w:hint="default" w:ascii="Times New Roman" w:hAnsi="Times New Roman" w:eastAsia="Calibri" w:cs="Times New Roman"/>
          <w:b w:val="0"/>
          <w:bCs w:val="0"/>
          <w:color w:val="000000"/>
          <w:kern w:val="0"/>
          <w:sz w:val="24"/>
          <w:szCs w:val="24"/>
          <w:lang w:val="en-GB" w:bidi="ar"/>
        </w:rPr>
        <w:t>design</w:t>
      </w:r>
      <w:r>
        <w:rPr>
          <w:rFonts w:ascii="Times New Roman" w:hAnsi="Times New Roman" w:eastAsia="Calibri" w:cs="Times New Roman"/>
          <w:b w:val="0"/>
          <w:bCs w:val="0"/>
          <w:color w:val="000000"/>
          <w:kern w:val="0"/>
          <w:sz w:val="24"/>
          <w:szCs w:val="24"/>
          <w:lang w:bidi="ar"/>
        </w:rPr>
        <w:t xml:space="preserve"> supporting L2 students’ creative development. Questions such as</w:t>
      </w:r>
      <w:r>
        <w:rPr>
          <w:rFonts w:ascii="Times New Roman" w:hAnsi="Times New Roman" w:eastAsia="Calibri" w:cs="Times New Roman"/>
          <w:b w:val="0"/>
          <w:bCs w:val="0"/>
          <w:i w:val="0"/>
          <w:iCs w:val="0"/>
          <w:color w:val="000000"/>
          <w:kern w:val="0"/>
          <w:sz w:val="24"/>
          <w:szCs w:val="24"/>
          <w:lang w:bidi="ar"/>
        </w:rPr>
        <w:t xml:space="preserve"> “How should AI be configured to scaffold authentic creative voice while supporting linguistic development?”, “What interaction types between students and AI systems promote deep engagement with poetic form and meaning?”, and “How do parameter configurations affect learner authorship and creative agency in L2 poetry contexts?”</w:t>
      </w:r>
      <w:r>
        <w:rPr>
          <w:rFonts w:ascii="Times New Roman" w:hAnsi="Times New Roman" w:eastAsia="Calibri" w:cs="Times New Roman"/>
          <w:b w:val="0"/>
          <w:bCs w:val="0"/>
          <w:color w:val="000000"/>
          <w:kern w:val="0"/>
          <w:sz w:val="24"/>
          <w:szCs w:val="24"/>
          <w:lang w:bidi="ar"/>
        </w:rPr>
        <w:t> remain largely unexplored.</w:t>
      </w:r>
    </w:p>
    <w:p w14:paraId="63BD6C1E">
      <w:pPr>
        <w:widowControl/>
        <w:spacing w:line="143" w:lineRule="atLeast"/>
        <w:ind w:firstLine="480" w:firstLineChars="200"/>
        <w:rPr>
          <w:rFonts w:ascii="Times New Roman" w:hAnsi="Times New Roman" w:eastAsia="Calibri" w:cs="Times New Roman"/>
          <w:b w:val="0"/>
          <w:bCs w:val="0"/>
          <w:color w:val="000000"/>
          <w:sz w:val="24"/>
          <w:szCs w:val="24"/>
        </w:rPr>
      </w:pPr>
      <w:r>
        <w:rPr>
          <w:rFonts w:ascii="Times New Roman" w:hAnsi="Times New Roman" w:eastAsia="Calibri" w:cs="Times New Roman"/>
          <w:b w:val="0"/>
          <w:bCs w:val="0"/>
          <w:color w:val="000000"/>
          <w:kern w:val="0"/>
          <w:sz w:val="24"/>
          <w:szCs w:val="24"/>
          <w:lang w:bidi="ar"/>
        </w:rPr>
        <w:t xml:space="preserve">This study </w:t>
      </w:r>
      <w:r>
        <w:rPr>
          <w:rFonts w:hint="eastAsia" w:ascii="Times New Roman" w:hAnsi="Times New Roman" w:eastAsia="Calibri" w:cs="Times New Roman"/>
          <w:b w:val="0"/>
          <w:bCs w:val="0"/>
          <w:color w:val="000000"/>
          <w:kern w:val="0"/>
          <w:sz w:val="24"/>
          <w:szCs w:val="24"/>
          <w:lang w:bidi="ar"/>
        </w:rPr>
        <w:t>tries to</w:t>
      </w:r>
      <w:r>
        <w:rPr>
          <w:rFonts w:ascii="Times New Roman" w:hAnsi="Times New Roman" w:eastAsia="Calibri" w:cs="Times New Roman"/>
          <w:b w:val="0"/>
          <w:bCs w:val="0"/>
          <w:color w:val="000000"/>
          <w:kern w:val="0"/>
          <w:sz w:val="24"/>
          <w:szCs w:val="24"/>
          <w:lang w:bidi="ar"/>
        </w:rPr>
        <w:t xml:space="preserve"> address this pedagogical gap </w:t>
      </w:r>
      <w:r>
        <w:rPr>
          <w:rFonts w:hint="default" w:ascii="Times New Roman" w:hAnsi="Times New Roman" w:eastAsia="Calibri" w:cs="Times New Roman"/>
          <w:b w:val="0"/>
          <w:bCs w:val="0"/>
          <w:color w:val="000000"/>
          <w:kern w:val="0"/>
          <w:sz w:val="24"/>
          <w:szCs w:val="24"/>
          <w:lang w:val="en-GB" w:bidi="ar"/>
        </w:rPr>
        <w:t xml:space="preserve">by investigating </w:t>
      </w:r>
      <w:r>
        <w:rPr>
          <w:rFonts w:ascii="Times New Roman" w:hAnsi="Times New Roman" w:eastAsia="Calibri" w:cs="Times New Roman"/>
          <w:b w:val="0"/>
          <w:bCs w:val="0"/>
          <w:color w:val="000000"/>
          <w:kern w:val="0"/>
          <w:sz w:val="24"/>
          <w:szCs w:val="24"/>
          <w:lang w:bidi="ar"/>
        </w:rPr>
        <w:t>how educators can harness AI’s structural understanding and generative capacity to support L2 students’</w:t>
      </w:r>
      <w:r>
        <w:rPr>
          <w:rFonts w:hint="eastAsia" w:ascii="Times New Roman" w:hAnsi="Times New Roman" w:eastAsia="Calibri" w:cs="Times New Roman"/>
          <w:b w:val="0"/>
          <w:bCs w:val="0"/>
          <w:color w:val="000000"/>
          <w:kern w:val="0"/>
          <w:sz w:val="24"/>
          <w:szCs w:val="24"/>
          <w:lang w:bidi="ar"/>
        </w:rPr>
        <w:t xml:space="preserve"> </w:t>
      </w:r>
      <w:r>
        <w:rPr>
          <w:rFonts w:ascii="Times New Roman" w:hAnsi="Times New Roman" w:eastAsia="Calibri" w:cs="Times New Roman"/>
          <w:b w:val="0"/>
          <w:bCs w:val="0"/>
          <w:color w:val="000000"/>
          <w:kern w:val="0"/>
          <w:sz w:val="24"/>
          <w:szCs w:val="24"/>
          <w:lang w:bidi="ar"/>
        </w:rPr>
        <w:t>own creative discovery and voice development. By examining how parameter configuration shapes interaction patterns and learning outcomes in authentic L2 poetry writing contexts, we contribute essential evidence for technology-mediated language pedagogy that current literature does not provide.</w:t>
      </w:r>
    </w:p>
    <w:p w14:paraId="74E9B434">
      <w:pPr>
        <w:widowControl/>
        <w:spacing w:line="143" w:lineRule="atLeast"/>
        <w:ind w:firstLine="480" w:firstLineChars="200"/>
        <w:rPr>
          <w:rFonts w:ascii="Times New Roman" w:hAnsi="Times New Roman" w:eastAsia="Calibri" w:cs="Times New Roman"/>
          <w:b w:val="0"/>
          <w:bCs w:val="0"/>
          <w:color w:val="000000"/>
          <w:sz w:val="24"/>
          <w:szCs w:val="24"/>
        </w:rPr>
      </w:pPr>
      <w:r>
        <w:rPr>
          <w:rFonts w:hint="default" w:ascii="Times New Roman" w:hAnsi="Times New Roman" w:eastAsia="Calibri" w:cs="Times New Roman"/>
          <w:b w:val="0"/>
          <w:bCs w:val="0"/>
          <w:color w:val="000000"/>
          <w:kern w:val="0"/>
          <w:sz w:val="24"/>
          <w:szCs w:val="24"/>
          <w:lang w:val="en-GB" w:bidi="ar"/>
        </w:rPr>
        <w:t>W</w:t>
      </w:r>
      <w:r>
        <w:rPr>
          <w:rFonts w:ascii="Times New Roman" w:hAnsi="Times New Roman" w:eastAsia="Calibri" w:cs="Times New Roman"/>
          <w:b w:val="0"/>
          <w:bCs w:val="0"/>
          <w:color w:val="000000"/>
          <w:kern w:val="0"/>
          <w:sz w:val="24"/>
          <w:szCs w:val="24"/>
          <w:lang w:bidi="ar"/>
        </w:rPr>
        <w:t xml:space="preserve">e propose a “three-interaction-types framework” that integrates DDL principles, scaffolding theory, and human-AI collaboration research. Recent studies provide empirical foundations: Coenen et al. (2022) identified “serendipitous discovery” as crucial for productive human-AI collaboration; Qian et al. (2023) demonstrated AI’s capacity to redistribute cognitive load; Li (2025) found that generative AI shifts writers toward strategic collaboration. However, these studies treat AI as monolithic rather than examining </w:t>
      </w:r>
      <w:r>
        <w:rPr>
          <w:rFonts w:ascii="Times New Roman" w:hAnsi="Times New Roman" w:eastAsia="Calibri" w:cs="Times New Roman"/>
          <w:b w:val="0"/>
          <w:bCs w:val="0"/>
          <w:i w:val="0"/>
          <w:iCs w:val="0"/>
          <w:color w:val="000000"/>
          <w:kern w:val="0"/>
          <w:sz w:val="24"/>
          <w:szCs w:val="24"/>
          <w:lang w:bidi="ar"/>
        </w:rPr>
        <w:t xml:space="preserve">how </w:t>
      </w:r>
      <w:r>
        <w:rPr>
          <w:rFonts w:ascii="Times New Roman" w:hAnsi="Times New Roman" w:eastAsia="Calibri" w:cs="Times New Roman"/>
          <w:b w:val="0"/>
          <w:bCs w:val="0"/>
          <w:color w:val="000000"/>
          <w:kern w:val="0"/>
          <w:sz w:val="24"/>
          <w:szCs w:val="24"/>
          <w:lang w:bidi="ar"/>
        </w:rPr>
        <w:t>different AI configurations produce distinct interaction patterns with different pedagogical affordances.</w:t>
      </w:r>
    </w:p>
    <w:p w14:paraId="44B33204">
      <w:pPr>
        <w:ind w:firstLine="480" w:firstLineChars="200"/>
        <w:rPr>
          <w:rFonts w:ascii="Times New Roman" w:hAnsi="Times New Roman" w:eastAsia="Calibri" w:cs="Times New Roman"/>
          <w:b w:val="0"/>
          <w:bCs w:val="0"/>
          <w:color w:val="000000"/>
          <w:sz w:val="24"/>
          <w:szCs w:val="24"/>
        </w:rPr>
      </w:pPr>
      <w:r>
        <w:rPr>
          <w:rFonts w:ascii="Times New Roman" w:hAnsi="Times New Roman" w:eastAsia="Calibri" w:cs="Times New Roman"/>
          <w:b w:val="0"/>
          <w:bCs w:val="0"/>
          <w:color w:val="000000"/>
          <w:sz w:val="24"/>
          <w:szCs w:val="24"/>
        </w:rPr>
        <w:t>Our framework addresses this gap by revealing the mechanism through which AI can</w:t>
      </w:r>
      <w:r>
        <w:rPr>
          <w:rFonts w:ascii="Times New Roman" w:hAnsi="Times New Roman" w:eastAsia="宋体" w:cs="Times New Roman"/>
          <w:b w:val="0"/>
          <w:bCs w:val="0"/>
          <w:color w:val="000000"/>
          <w:sz w:val="24"/>
          <w:szCs w:val="24"/>
        </w:rPr>
        <w:t xml:space="preserve"> </w:t>
      </w:r>
      <w:r>
        <w:rPr>
          <w:rFonts w:ascii="Times New Roman" w:hAnsi="Times New Roman" w:eastAsia="宋体" w:cs="Times New Roman"/>
          <w:b w:val="0"/>
          <w:bCs w:val="0"/>
          <w:i w:val="0"/>
          <w:iCs w:val="0"/>
          <w:color w:val="000000"/>
          <w:sz w:val="24"/>
          <w:szCs w:val="24"/>
        </w:rPr>
        <w:t>d</w:t>
      </w:r>
      <w:r>
        <w:rPr>
          <w:rFonts w:ascii="Times New Roman" w:hAnsi="Times New Roman" w:eastAsia="Calibri" w:cs="Times New Roman"/>
          <w:b w:val="0"/>
          <w:bCs w:val="0"/>
          <w:i w:val="0"/>
          <w:iCs w:val="0"/>
          <w:color w:val="000000"/>
          <w:sz w:val="24"/>
          <w:szCs w:val="24"/>
        </w:rPr>
        <w:t>ynamically </w:t>
      </w:r>
      <w:r>
        <w:rPr>
          <w:rFonts w:ascii="Times New Roman" w:hAnsi="Times New Roman" w:eastAsia="Calibri" w:cs="Times New Roman"/>
          <w:b w:val="0"/>
          <w:bCs w:val="0"/>
          <w:color w:val="000000"/>
          <w:sz w:val="24"/>
          <w:szCs w:val="24"/>
        </w:rPr>
        <w:t>adapt scaffolding: parameter configuration (specifically temperature and top-p settings) systematically shapes interaction type distributions. Lower parameter values (e.g., temperature 0.3, top-p 0.4) produce deterministic, corpus-typical outputs aligned with training data patterns; higher values (e.g., temperature 0.8, top-p 0.9) generate variable, exploratory outputs extending beyond corpus frequencies (Holtzman et al., 2019; Li et al., 2025; Peeperkorn et al., 2024). This technical mechanism enables pedagogical adaptivity: parameter manipulation functions as a design lever for shifting between different DDL-scaffolding modes.</w:t>
      </w:r>
    </w:p>
    <w:p w14:paraId="29929880">
      <w:pPr>
        <w:ind w:firstLine="480" w:firstLineChars="200"/>
        <w:rPr>
          <w:rFonts w:ascii="Times New Roman" w:hAnsi="Times New Roman" w:eastAsia="Calibri" w:cs="Times New Roman"/>
          <w:b w:val="0"/>
          <w:bCs w:val="0"/>
          <w:color w:val="000000"/>
          <w:sz w:val="24"/>
          <w:szCs w:val="24"/>
        </w:rPr>
      </w:pPr>
      <w:r>
        <w:rPr>
          <w:rFonts w:ascii="Times New Roman" w:hAnsi="Times New Roman" w:eastAsia="Calibri" w:cs="Times New Roman"/>
          <w:b w:val="0"/>
          <w:bCs w:val="0"/>
          <w:color w:val="000000"/>
          <w:sz w:val="24"/>
          <w:szCs w:val="24"/>
        </w:rPr>
        <w:t xml:space="preserve">We theorize three interaction types as </w:t>
      </w:r>
      <w:r>
        <w:rPr>
          <w:rFonts w:ascii="Times New Roman" w:hAnsi="Times New Roman" w:eastAsia="宋体" w:cs="Times New Roman"/>
          <w:b w:val="0"/>
          <w:bCs w:val="0"/>
          <w:color w:val="000000"/>
          <w:sz w:val="24"/>
          <w:szCs w:val="24"/>
        </w:rPr>
        <w:t>“</w:t>
      </w:r>
      <w:r>
        <w:rPr>
          <w:rFonts w:ascii="Times New Roman" w:hAnsi="Times New Roman" w:eastAsia="Calibri" w:cs="Times New Roman"/>
          <w:b w:val="0"/>
          <w:bCs w:val="0"/>
          <w:color w:val="000000"/>
          <w:sz w:val="24"/>
          <w:szCs w:val="24"/>
        </w:rPr>
        <w:t>parameter-dependent DDL-scaffolding modes</w:t>
      </w:r>
      <w:r>
        <w:rPr>
          <w:rFonts w:ascii="Times New Roman" w:hAnsi="Times New Roman" w:eastAsia="宋体" w:cs="Times New Roman"/>
          <w:b w:val="0"/>
          <w:bCs w:val="0"/>
          <w:color w:val="000000"/>
          <w:sz w:val="24"/>
          <w:szCs w:val="24"/>
        </w:rPr>
        <w:t>”</w:t>
      </w:r>
      <w:r>
        <w:rPr>
          <w:rFonts w:ascii="Times New Roman" w:hAnsi="Times New Roman" w:eastAsia="Calibri" w:cs="Times New Roman"/>
          <w:b w:val="0"/>
          <w:bCs w:val="0"/>
          <w:color w:val="000000"/>
          <w:sz w:val="24"/>
          <w:szCs w:val="24"/>
        </w:rPr>
        <w:t>, each serving distinct pedagogical functions:</w:t>
      </w:r>
    </w:p>
    <w:p w14:paraId="77F12031">
      <w:pPr>
        <w:widowControl/>
        <w:spacing w:line="143" w:lineRule="atLeast"/>
        <w:ind w:firstLine="360" w:firstLineChars="150"/>
        <w:rPr>
          <w:rFonts w:ascii="Times New Roman" w:hAnsi="Times New Roman" w:eastAsia="Calibri" w:cs="Times New Roman"/>
          <w:b w:val="0"/>
          <w:bCs w:val="0"/>
          <w:color w:val="000000"/>
          <w:sz w:val="24"/>
          <w:szCs w:val="24"/>
        </w:rPr>
      </w:pPr>
      <w:r>
        <w:rPr>
          <w:rFonts w:ascii="Times New Roman" w:hAnsi="Times New Roman" w:eastAsia="Calibri" w:cs="Times New Roman"/>
          <w:b w:val="0"/>
          <w:bCs w:val="0"/>
          <w:color w:val="000000"/>
          <w:kern w:val="0"/>
          <w:sz w:val="24"/>
          <w:szCs w:val="24"/>
          <w:lang w:bidi="ar"/>
        </w:rPr>
        <w:t>Type A Constraint Repair</w:t>
      </w:r>
      <w:r>
        <w:rPr>
          <w:rFonts w:hint="default" w:ascii="Times New Roman" w:hAnsi="Times New Roman" w:eastAsia="Calibri" w:cs="Times New Roman"/>
          <w:b w:val="0"/>
          <w:bCs w:val="0"/>
          <w:color w:val="000000"/>
          <w:kern w:val="0"/>
          <w:sz w:val="24"/>
          <w:szCs w:val="24"/>
          <w:lang w:val="en-GB" w:bidi="ar"/>
        </w:rPr>
        <w:t xml:space="preserve">: </w:t>
      </w:r>
      <w:r>
        <w:rPr>
          <w:rFonts w:ascii="Times New Roman" w:hAnsi="Times New Roman" w:eastAsia="Calibri" w:cs="Times New Roman"/>
          <w:b w:val="0"/>
          <w:bCs w:val="0"/>
          <w:color w:val="000000"/>
          <w:kern w:val="0"/>
          <w:sz w:val="24"/>
          <w:szCs w:val="24"/>
          <w:lang w:bidi="ar"/>
        </w:rPr>
        <w:t>AI identifies deviations from linguistic or structural patterns and provides corrective guidance. This parallels traditional DDL</w:t>
      </w:r>
      <w:r>
        <w:rPr>
          <w:rFonts w:ascii="Times New Roman" w:hAnsi="Times New Roman" w:eastAsia="Calibri" w:cs="Times New Roman"/>
          <w:b w:val="0"/>
          <w:bCs w:val="0"/>
          <w:color w:val="000000"/>
          <w:kern w:val="0"/>
          <w:sz w:val="24"/>
          <w:szCs w:val="24"/>
          <w:lang w:val="en-GB" w:bidi="ar"/>
        </w:rPr>
        <w:t>’</w:t>
      </w:r>
      <w:r>
        <w:rPr>
          <w:rFonts w:ascii="Times New Roman" w:hAnsi="Times New Roman" w:eastAsia="Calibri" w:cs="Times New Roman"/>
          <w:b w:val="0"/>
          <w:bCs w:val="0"/>
          <w:color w:val="000000"/>
          <w:kern w:val="0"/>
          <w:sz w:val="24"/>
          <w:szCs w:val="24"/>
          <w:lang w:bidi="ar"/>
        </w:rPr>
        <w:t xml:space="preserve">s use of concordance lines but occurs proactively rather than through learner-initiated queries. Type A represents normative pattern reinforcement, helping learners master formal requirements like syllable counts or grammatical accuracy. Low parameter values (temperature 0.3, top-p 0.4) maximize Type A by constraining outputs to corpus-typical patterns, providing heavy scaffolding but potentially stifling creative </w:t>
      </w:r>
      <w:r>
        <w:rPr>
          <w:rFonts w:hint="default" w:ascii="Times New Roman" w:hAnsi="Times New Roman" w:eastAsia="Calibri" w:cs="Times New Roman"/>
          <w:b w:val="0"/>
          <w:bCs w:val="0"/>
          <w:color w:val="000000"/>
          <w:kern w:val="0"/>
          <w:sz w:val="24"/>
          <w:szCs w:val="24"/>
          <w:lang w:val="en-GB" w:bidi="ar"/>
        </w:rPr>
        <w:t>outputs</w:t>
      </w:r>
      <w:r>
        <w:rPr>
          <w:rFonts w:ascii="Times New Roman" w:hAnsi="Times New Roman" w:eastAsia="Calibri" w:cs="Times New Roman"/>
          <w:b w:val="0"/>
          <w:bCs w:val="0"/>
          <w:color w:val="000000"/>
          <w:kern w:val="0"/>
          <w:sz w:val="24"/>
          <w:szCs w:val="24"/>
          <w:lang w:bidi="ar"/>
        </w:rPr>
        <w:t xml:space="preserve"> (Ferris, 2004). </w:t>
      </w:r>
    </w:p>
    <w:p w14:paraId="786CF2C1">
      <w:pPr>
        <w:widowControl/>
        <w:spacing w:line="143" w:lineRule="atLeast"/>
        <w:ind w:firstLine="480" w:firstLineChars="200"/>
        <w:rPr>
          <w:rFonts w:ascii="Times New Roman" w:hAnsi="Times New Roman" w:eastAsia="Calibri" w:cs="Times New Roman"/>
          <w:b w:val="0"/>
          <w:bCs w:val="0"/>
          <w:color w:val="000000"/>
          <w:sz w:val="24"/>
          <w:szCs w:val="24"/>
        </w:rPr>
      </w:pPr>
      <w:r>
        <w:rPr>
          <w:rFonts w:ascii="Times New Roman" w:hAnsi="Times New Roman" w:eastAsia="Calibri" w:cs="Times New Roman"/>
          <w:b w:val="0"/>
          <w:bCs w:val="0"/>
          <w:color w:val="000000"/>
          <w:kern w:val="0"/>
          <w:sz w:val="24"/>
          <w:szCs w:val="24"/>
          <w:lang w:bidi="ar"/>
        </w:rPr>
        <w:t>Type B Exemplar Giving</w:t>
      </w:r>
      <w:r>
        <w:rPr>
          <w:rFonts w:ascii="Times New Roman" w:hAnsi="Times New Roman" w:eastAsia="Calibri" w:cs="Times New Roman"/>
          <w:b w:val="0"/>
          <w:bCs w:val="0"/>
          <w:color w:val="000000"/>
          <w:kern w:val="0"/>
          <w:sz w:val="24"/>
          <w:szCs w:val="24"/>
          <w:lang w:val="en-GB" w:bidi="ar"/>
        </w:rPr>
        <w:t xml:space="preserve">: </w:t>
      </w:r>
      <w:r>
        <w:rPr>
          <w:rFonts w:ascii="Times New Roman" w:hAnsi="Times New Roman" w:eastAsia="Calibri" w:cs="Times New Roman"/>
          <w:b w:val="0"/>
          <w:bCs w:val="0"/>
          <w:color w:val="000000"/>
          <w:kern w:val="0"/>
          <w:sz w:val="24"/>
          <w:szCs w:val="24"/>
          <w:lang w:bidi="ar"/>
        </w:rPr>
        <w:t>AI provides model phrases or line alternatives that learners select and adapt, aligning with imitation-transformation pedagogy (Hanauer, 2010). Type B reduces cognitive load by offering concrete starting points and diverse stylistic models. Type B involves moderate directiveness and moderate autonomy, supporting accessibility but risking passive selection over active creation.</w:t>
      </w:r>
    </w:p>
    <w:p w14:paraId="06A9D92B">
      <w:pPr>
        <w:widowControl/>
        <w:spacing w:line="143" w:lineRule="atLeast"/>
        <w:ind w:firstLine="480" w:firstLineChars="200"/>
        <w:rPr>
          <w:rFonts w:ascii="Times New Roman" w:hAnsi="Times New Roman" w:eastAsia="Calibri" w:cs="Times New Roman"/>
          <w:b w:val="0"/>
          <w:bCs w:val="0"/>
          <w:color w:val="000000"/>
          <w:sz w:val="24"/>
          <w:szCs w:val="24"/>
        </w:rPr>
      </w:pPr>
      <w:r>
        <w:rPr>
          <w:rFonts w:ascii="Times New Roman" w:hAnsi="Times New Roman" w:eastAsia="Calibri" w:cs="Times New Roman"/>
          <w:b w:val="0"/>
          <w:bCs w:val="0"/>
          <w:color w:val="000000"/>
          <w:kern w:val="0"/>
          <w:sz w:val="24"/>
          <w:szCs w:val="24"/>
          <w:lang w:bidi="ar"/>
        </w:rPr>
        <w:t>Type C Surprise Harvest</w:t>
      </w:r>
      <w:r>
        <w:rPr>
          <w:rFonts w:hint="eastAsia" w:ascii="Times New Roman" w:hAnsi="Times New Roman" w:eastAsia="Calibri" w:cs="Times New Roman"/>
          <w:b w:val="0"/>
          <w:bCs w:val="0"/>
          <w:color w:val="000000"/>
          <w:kern w:val="0"/>
          <w:sz w:val="24"/>
          <w:szCs w:val="24"/>
          <w:lang w:bidi="ar"/>
        </w:rPr>
        <w:t xml:space="preserve">: </w:t>
      </w:r>
      <w:r>
        <w:rPr>
          <w:rFonts w:ascii="Times New Roman" w:hAnsi="Times New Roman" w:eastAsia="Calibri" w:cs="Times New Roman"/>
          <w:b w:val="0"/>
          <w:bCs w:val="0"/>
          <w:color w:val="000000"/>
          <w:kern w:val="0"/>
          <w:sz w:val="24"/>
          <w:szCs w:val="24"/>
          <w:lang w:bidi="ar"/>
        </w:rPr>
        <w:t>AI generates unexpected ideas, metaphors, or directions that learners would not discover through conventional corpus consultation, aligning with serendipitous discovery (Coenen et al., 2022)</w:t>
      </w:r>
      <w:r>
        <w:rPr>
          <w:rFonts w:hint="eastAsia" w:ascii="Times New Roman" w:hAnsi="Times New Roman" w:eastAsia="Calibri" w:cs="Times New Roman"/>
          <w:b w:val="0"/>
          <w:bCs w:val="0"/>
          <w:color w:val="000000"/>
          <w:kern w:val="0"/>
          <w:sz w:val="24"/>
          <w:szCs w:val="24"/>
          <w:lang w:bidi="ar"/>
        </w:rPr>
        <w:t xml:space="preserve"> </w:t>
      </w:r>
      <w:r>
        <w:rPr>
          <w:rFonts w:ascii="Times New Roman" w:hAnsi="Times New Roman" w:eastAsia="Calibri" w:cs="Times New Roman"/>
          <w:b w:val="0"/>
          <w:bCs w:val="0"/>
          <w:color w:val="000000"/>
          <w:kern w:val="0"/>
          <w:sz w:val="24"/>
          <w:szCs w:val="24"/>
          <w:lang w:bidi="ar"/>
        </w:rPr>
        <w:t xml:space="preserve">in human-AI co-creativity </w:t>
      </w:r>
      <w:r>
        <w:rPr>
          <w:rFonts w:ascii="Times New Roman" w:hAnsi="Times New Roman" w:eastAsia="Calibri" w:cs="Times New Roman"/>
          <w:b w:val="0"/>
          <w:bCs w:val="0"/>
          <w:color w:val="000000"/>
          <w:sz w:val="24"/>
          <w:szCs w:val="24"/>
        </w:rPr>
        <w:t>and resonates with theories of divergent thinking and the role of novelty in creative processes (Boden, 2004).</w:t>
      </w:r>
      <w:r>
        <w:rPr>
          <w:rFonts w:ascii="Times New Roman" w:hAnsi="Times New Roman" w:eastAsia="宋体" w:cs="Times New Roman"/>
          <w:b w:val="0"/>
          <w:bCs w:val="0"/>
          <w:color w:val="000000"/>
          <w:sz w:val="24"/>
          <w:szCs w:val="24"/>
        </w:rPr>
        <w:t xml:space="preserve"> </w:t>
      </w:r>
      <w:r>
        <w:rPr>
          <w:rFonts w:ascii="Times New Roman" w:hAnsi="Times New Roman" w:eastAsia="Calibri" w:cs="Times New Roman"/>
          <w:b w:val="0"/>
          <w:bCs w:val="0"/>
          <w:color w:val="000000"/>
          <w:kern w:val="0"/>
          <w:sz w:val="24"/>
          <w:szCs w:val="24"/>
          <w:lang w:bidi="ar"/>
        </w:rPr>
        <w:t xml:space="preserve">High parameter values (temperature 0.8, top-p 0.9) </w:t>
      </w:r>
      <w:r>
        <w:rPr>
          <w:rFonts w:hint="default" w:ascii="Times New Roman" w:hAnsi="Times New Roman" w:eastAsia="Calibri" w:cs="Times New Roman"/>
          <w:b w:val="0"/>
          <w:bCs w:val="0"/>
          <w:color w:val="000000"/>
          <w:kern w:val="0"/>
          <w:sz w:val="24"/>
          <w:szCs w:val="24"/>
          <w:lang w:val="en-GB" w:bidi="ar"/>
        </w:rPr>
        <w:t xml:space="preserve">might </w:t>
      </w:r>
      <w:r>
        <w:rPr>
          <w:rFonts w:ascii="Times New Roman" w:hAnsi="Times New Roman" w:eastAsia="Calibri" w:cs="Times New Roman"/>
          <w:b w:val="0"/>
          <w:bCs w:val="0"/>
          <w:color w:val="000000"/>
          <w:kern w:val="0"/>
          <w:sz w:val="24"/>
          <w:szCs w:val="24"/>
          <w:lang w:bidi="ar"/>
        </w:rPr>
        <w:t>increase Type C frequency</w:t>
      </w:r>
      <w:r>
        <w:rPr>
          <w:rFonts w:hint="default" w:ascii="Times New Roman" w:hAnsi="Times New Roman" w:eastAsia="Calibri" w:cs="Times New Roman"/>
          <w:b w:val="0"/>
          <w:bCs w:val="0"/>
          <w:color w:val="000000"/>
          <w:kern w:val="0"/>
          <w:sz w:val="24"/>
          <w:szCs w:val="24"/>
          <w:lang w:val="en-GB" w:bidi="ar"/>
        </w:rPr>
        <w:t>,</w:t>
      </w:r>
      <w:r>
        <w:rPr>
          <w:rFonts w:ascii="Times New Roman" w:hAnsi="Times New Roman" w:eastAsia="Calibri" w:cs="Times New Roman"/>
          <w:b w:val="0"/>
          <w:bCs w:val="0"/>
          <w:color w:val="000000"/>
          <w:kern w:val="0"/>
          <w:sz w:val="24"/>
          <w:szCs w:val="24"/>
          <w:lang w:bidi="ar"/>
        </w:rPr>
        <w:t xml:space="preserve"> enabling AI to function as pattern-extender rather than pattern-reinforcer. Type C is low-directive and high-autonomy, providing light scaffolding that supports creative expansion while demanding critical judgment</w:t>
      </w:r>
      <w:r>
        <w:rPr>
          <w:rFonts w:hint="default" w:ascii="Times New Roman" w:hAnsi="Times New Roman" w:eastAsia="Calibri" w:cs="Times New Roman"/>
          <w:b w:val="0"/>
          <w:bCs w:val="0"/>
          <w:color w:val="000000"/>
          <w:kern w:val="0"/>
          <w:sz w:val="24"/>
          <w:szCs w:val="24"/>
          <w:lang w:val="en-GB" w:bidi="ar"/>
        </w:rPr>
        <w:t xml:space="preserve"> from learners</w:t>
      </w:r>
      <w:r>
        <w:rPr>
          <w:rFonts w:ascii="Times New Roman" w:hAnsi="Times New Roman" w:eastAsia="Calibri" w:cs="Times New Roman"/>
          <w:b w:val="0"/>
          <w:bCs w:val="0"/>
          <w:color w:val="000000"/>
          <w:kern w:val="0"/>
          <w:sz w:val="24"/>
          <w:szCs w:val="24"/>
          <w:lang w:bidi="ar"/>
        </w:rPr>
        <w:t>.</w:t>
      </w:r>
    </w:p>
    <w:p w14:paraId="3CFCEE42">
      <w:pPr>
        <w:widowControl/>
        <w:spacing w:line="143" w:lineRule="atLeast"/>
        <w:ind w:firstLine="480" w:firstLineChars="200"/>
        <w:rPr>
          <w:rFonts w:ascii="Times New Roman" w:hAnsi="Times New Roman" w:eastAsia="Calibri" w:cs="Times New Roman"/>
          <w:b w:val="0"/>
          <w:bCs w:val="0"/>
          <w:color w:val="000000"/>
          <w:sz w:val="24"/>
          <w:szCs w:val="24"/>
        </w:rPr>
      </w:pPr>
      <w:r>
        <w:rPr>
          <w:rFonts w:ascii="Times New Roman" w:hAnsi="Times New Roman" w:eastAsia="Calibri" w:cs="Times New Roman"/>
          <w:b w:val="0"/>
          <w:bCs w:val="0"/>
          <w:color w:val="000000"/>
          <w:kern w:val="0"/>
          <w:sz w:val="24"/>
          <w:szCs w:val="24"/>
          <w:lang w:bidi="ar"/>
        </w:rPr>
        <w:t>This parameter-interaction relationship has profound implications</w:t>
      </w:r>
      <w:r>
        <w:rPr>
          <w:rFonts w:hint="default" w:ascii="Times New Roman" w:hAnsi="Times New Roman" w:eastAsia="Calibri" w:cs="Times New Roman"/>
          <w:b w:val="0"/>
          <w:bCs w:val="0"/>
          <w:color w:val="000000"/>
          <w:kern w:val="0"/>
          <w:sz w:val="24"/>
          <w:szCs w:val="24"/>
          <w:lang w:val="en-GB" w:bidi="ar"/>
        </w:rPr>
        <w:t>.</w:t>
      </w:r>
      <w:r>
        <w:rPr>
          <w:rFonts w:ascii="Times New Roman" w:hAnsi="Times New Roman" w:eastAsia="Calibri" w:cs="Times New Roman"/>
          <w:b w:val="0"/>
          <w:bCs w:val="0"/>
          <w:color w:val="000000"/>
          <w:kern w:val="0"/>
          <w:sz w:val="24"/>
          <w:szCs w:val="24"/>
          <w:lang w:bidi="ar"/>
        </w:rPr>
        <w:t xml:space="preserve"> </w:t>
      </w:r>
      <w:r>
        <w:rPr>
          <w:rFonts w:hint="default" w:ascii="Times New Roman" w:hAnsi="Times New Roman" w:eastAsia="Calibri" w:cs="Times New Roman"/>
          <w:b w:val="0"/>
          <w:bCs w:val="0"/>
          <w:color w:val="000000"/>
          <w:kern w:val="0"/>
          <w:sz w:val="24"/>
          <w:szCs w:val="24"/>
          <w:lang w:val="en-GB" w:bidi="ar"/>
        </w:rPr>
        <w:t>P</w:t>
      </w:r>
      <w:r>
        <w:rPr>
          <w:rFonts w:ascii="Times New Roman" w:hAnsi="Times New Roman" w:eastAsia="Calibri" w:cs="Times New Roman"/>
          <w:b w:val="0"/>
          <w:bCs w:val="0"/>
          <w:color w:val="000000"/>
          <w:kern w:val="0"/>
          <w:sz w:val="24"/>
          <w:szCs w:val="24"/>
          <w:lang w:bidi="ar"/>
        </w:rPr>
        <w:t>arameter configuration shape</w:t>
      </w:r>
      <w:r>
        <w:rPr>
          <w:rFonts w:hint="default" w:ascii="Times New Roman" w:hAnsi="Times New Roman" w:eastAsia="Calibri" w:cs="Times New Roman"/>
          <w:b w:val="0"/>
          <w:bCs w:val="0"/>
          <w:color w:val="000000"/>
          <w:kern w:val="0"/>
          <w:sz w:val="24"/>
          <w:szCs w:val="24"/>
          <w:lang w:val="en-GB" w:bidi="ar"/>
        </w:rPr>
        <w:t>s</w:t>
      </w:r>
      <w:r>
        <w:rPr>
          <w:rFonts w:ascii="Times New Roman" w:hAnsi="Times New Roman" w:eastAsia="Calibri" w:cs="Times New Roman"/>
          <w:b w:val="0"/>
          <w:bCs w:val="0"/>
          <w:color w:val="000000"/>
          <w:kern w:val="0"/>
          <w:sz w:val="24"/>
          <w:szCs w:val="24"/>
          <w:lang w:bidi="ar"/>
        </w:rPr>
        <w:t xml:space="preserve"> whether AI functions as corrective tutor (Type A), exemplar provider (Type B), or creative collaborator (Type C), directly impacting learner agency and the inductive discovery processes central to DDL pedagogy.</w:t>
      </w:r>
    </w:p>
    <w:p w14:paraId="4E4D3730">
      <w:pPr>
        <w:widowControl/>
        <w:spacing w:line="143" w:lineRule="atLeast"/>
        <w:ind w:firstLine="480" w:firstLineChars="200"/>
        <w:rPr>
          <w:rFonts w:ascii="Times New Roman" w:hAnsi="Times New Roman" w:eastAsia="Calibri" w:cs="Times New Roman"/>
          <w:b w:val="0"/>
          <w:bCs w:val="0"/>
          <w:color w:val="000000"/>
          <w:sz w:val="24"/>
          <w:szCs w:val="24"/>
        </w:rPr>
      </w:pPr>
      <w:r>
        <w:rPr>
          <w:rFonts w:ascii="Times New Roman" w:hAnsi="Times New Roman" w:eastAsia="Calibri" w:cs="Times New Roman"/>
          <w:b w:val="0"/>
          <w:bCs w:val="0"/>
          <w:color w:val="000000"/>
          <w:kern w:val="0"/>
          <w:sz w:val="24"/>
          <w:szCs w:val="24"/>
          <w:lang w:bidi="ar"/>
        </w:rPr>
        <w:t>Our research is guided by three questions:</w:t>
      </w:r>
    </w:p>
    <w:p w14:paraId="2FBCEC7B">
      <w:pPr>
        <w:widowControl/>
        <w:spacing w:line="143" w:lineRule="atLeast"/>
        <w:rPr>
          <w:rFonts w:ascii="Times New Roman" w:hAnsi="Times New Roman" w:eastAsia="Calibri" w:cs="Times New Roman"/>
          <w:b w:val="0"/>
          <w:bCs w:val="0"/>
          <w:color w:val="000000"/>
          <w:kern w:val="0"/>
          <w:sz w:val="24"/>
          <w:szCs w:val="24"/>
          <w:lang w:bidi="ar"/>
        </w:rPr>
      </w:pPr>
    </w:p>
    <w:p w14:paraId="034B04C8">
      <w:pPr>
        <w:widowControl/>
        <w:spacing w:line="143" w:lineRule="atLeast"/>
        <w:rPr>
          <w:rFonts w:ascii="Times New Roman" w:hAnsi="Times New Roman" w:eastAsia="Calibri" w:cs="Times New Roman"/>
          <w:b w:val="0"/>
          <w:bCs w:val="0"/>
          <w:color w:val="000000"/>
          <w:sz w:val="24"/>
          <w:szCs w:val="24"/>
        </w:rPr>
      </w:pPr>
      <w:r>
        <w:rPr>
          <w:rFonts w:ascii="Times New Roman" w:hAnsi="Times New Roman" w:eastAsia="Calibri" w:cs="Times New Roman"/>
          <w:b w:val="0"/>
          <w:bCs w:val="0"/>
          <w:color w:val="000000"/>
          <w:kern w:val="0"/>
          <w:sz w:val="24"/>
          <w:szCs w:val="24"/>
          <w:lang w:bidi="ar"/>
        </w:rPr>
        <w:t xml:space="preserve">RQ1: </w:t>
      </w:r>
      <w:r>
        <w:rPr>
          <w:rFonts w:hint="eastAsia" w:ascii="Times New Roman" w:hAnsi="Times New Roman" w:eastAsia="Calibri" w:cs="Times New Roman"/>
          <w:b w:val="0"/>
          <w:bCs w:val="0"/>
          <w:color w:val="000000"/>
          <w:kern w:val="0"/>
          <w:sz w:val="24"/>
          <w:szCs w:val="24"/>
          <w:lang w:bidi="ar"/>
        </w:rPr>
        <w:t xml:space="preserve"> </w:t>
      </w:r>
      <w:r>
        <w:rPr>
          <w:rFonts w:ascii="Times New Roman" w:hAnsi="Times New Roman" w:eastAsia="Calibri" w:cs="Times New Roman"/>
          <w:b w:val="0"/>
          <w:bCs w:val="0"/>
          <w:color w:val="000000"/>
          <w:kern w:val="0"/>
          <w:sz w:val="24"/>
          <w:szCs w:val="24"/>
          <w:lang w:bidi="ar"/>
        </w:rPr>
        <w:t>How do different parameter configurations appear to affect the distribution of interaction types (Constraint Repair, Exemplar Giving, Surprise Harvest) in AI-assisted L2 poetry writing?</w:t>
      </w:r>
    </w:p>
    <w:p w14:paraId="7003260C">
      <w:pPr>
        <w:widowControl/>
        <w:spacing w:line="143" w:lineRule="atLeast"/>
        <w:rPr>
          <w:rFonts w:ascii="Times New Roman" w:hAnsi="Times New Roman" w:eastAsia="Calibri" w:cs="Times New Roman"/>
          <w:b w:val="0"/>
          <w:bCs w:val="0"/>
          <w:color w:val="000000"/>
          <w:sz w:val="24"/>
          <w:szCs w:val="24"/>
        </w:rPr>
      </w:pPr>
    </w:p>
    <w:p w14:paraId="43D79FCF">
      <w:pPr>
        <w:widowControl/>
        <w:spacing w:line="143" w:lineRule="atLeast"/>
        <w:rPr>
          <w:rFonts w:ascii="Calibri" w:hAnsi="Calibri" w:eastAsia="Calibri" w:cs="Calibri"/>
          <w:b w:val="0"/>
          <w:bCs w:val="0"/>
          <w:color w:val="000000"/>
          <w:sz w:val="24"/>
          <w:szCs w:val="24"/>
        </w:rPr>
      </w:pPr>
      <w:r>
        <w:rPr>
          <w:rFonts w:ascii="Times New Roman" w:hAnsi="Times New Roman" w:eastAsia="Calibri" w:cs="Times New Roman"/>
          <w:b w:val="0"/>
          <w:bCs w:val="0"/>
          <w:color w:val="000000"/>
          <w:kern w:val="0"/>
          <w:sz w:val="24"/>
          <w:szCs w:val="24"/>
          <w:lang w:bidi="ar"/>
        </w:rPr>
        <w:t xml:space="preserve">RQ2: </w:t>
      </w:r>
      <w:r>
        <w:rPr>
          <w:rFonts w:ascii="Calibri" w:hAnsi="Calibri" w:eastAsia="Calibri" w:cs="Calibri"/>
          <w:b w:val="0"/>
          <w:bCs w:val="0"/>
          <w:color w:val="000000"/>
          <w:kern w:val="0"/>
          <w:sz w:val="24"/>
          <w:szCs w:val="24"/>
          <w:lang w:bidi="ar"/>
        </w:rPr>
        <w:t> </w:t>
      </w:r>
      <w:r>
        <w:rPr>
          <w:rFonts w:ascii="Times New Roman" w:hAnsi="Times New Roman" w:eastAsia="Calibri" w:cs="Times New Roman"/>
          <w:b w:val="0"/>
          <w:bCs w:val="0"/>
          <w:color w:val="000000"/>
          <w:kern w:val="0"/>
          <w:sz w:val="24"/>
          <w:szCs w:val="24"/>
          <w:lang w:bidi="ar"/>
        </w:rPr>
        <w:t xml:space="preserve">How do these interaction types potentially influence L2 learners’ learning </w:t>
      </w:r>
      <w:r>
        <w:rPr>
          <w:rFonts w:hint="eastAsia" w:ascii="Times New Roman" w:hAnsi="Times New Roman" w:eastAsia="Calibri" w:cs="Times New Roman"/>
          <w:b w:val="0"/>
          <w:bCs w:val="0"/>
          <w:color w:val="000000"/>
          <w:kern w:val="0"/>
          <w:sz w:val="24"/>
          <w:szCs w:val="24"/>
          <w:lang w:bidi="ar"/>
        </w:rPr>
        <w:t>experience</w:t>
      </w:r>
      <w:r>
        <w:rPr>
          <w:rFonts w:ascii="Times New Roman" w:hAnsi="Times New Roman" w:eastAsia="Calibri" w:cs="Times New Roman"/>
          <w:b w:val="0"/>
          <w:bCs w:val="0"/>
          <w:color w:val="000000"/>
          <w:kern w:val="0"/>
          <w:sz w:val="24"/>
          <w:szCs w:val="24"/>
          <w:lang w:bidi="ar"/>
        </w:rPr>
        <w:t xml:space="preserve">, </w:t>
      </w:r>
      <w:r>
        <w:rPr>
          <w:rFonts w:hint="eastAsia" w:ascii="Times New Roman" w:hAnsi="Times New Roman" w:eastAsia="Calibri" w:cs="Times New Roman"/>
          <w:b w:val="0"/>
          <w:bCs w:val="0"/>
          <w:color w:val="000000"/>
          <w:kern w:val="0"/>
          <w:sz w:val="24"/>
          <w:szCs w:val="24"/>
          <w:lang w:bidi="ar"/>
        </w:rPr>
        <w:t>creative agency</w:t>
      </w:r>
      <w:r>
        <w:rPr>
          <w:rFonts w:ascii="Times New Roman" w:hAnsi="Times New Roman" w:eastAsia="Calibri" w:cs="Times New Roman"/>
          <w:b w:val="0"/>
          <w:bCs w:val="0"/>
          <w:color w:val="000000"/>
          <w:kern w:val="0"/>
          <w:sz w:val="24"/>
          <w:szCs w:val="24"/>
          <w:lang w:bidi="ar"/>
        </w:rPr>
        <w:t>, and</w:t>
      </w:r>
      <w:r>
        <w:rPr>
          <w:rFonts w:hint="eastAsia" w:ascii="Times New Roman" w:hAnsi="Times New Roman" w:eastAsia="Calibri" w:cs="Times New Roman"/>
          <w:b w:val="0"/>
          <w:bCs w:val="0"/>
          <w:color w:val="000000"/>
          <w:kern w:val="0"/>
          <w:sz w:val="24"/>
          <w:szCs w:val="24"/>
          <w:lang w:bidi="ar"/>
        </w:rPr>
        <w:t xml:space="preserve"> </w:t>
      </w:r>
      <w:r>
        <w:rPr>
          <w:rFonts w:ascii="Times New Roman" w:hAnsi="Times New Roman" w:eastAsia="Calibri" w:cs="Times New Roman"/>
          <w:b w:val="0"/>
          <w:bCs w:val="0"/>
          <w:color w:val="000000"/>
          <w:kern w:val="0"/>
          <w:sz w:val="24"/>
          <w:szCs w:val="24"/>
          <w:lang w:bidi="ar"/>
        </w:rPr>
        <w:t>satisfaction in collaborative poetry writing?</w:t>
      </w:r>
    </w:p>
    <w:p w14:paraId="421AA5EF">
      <w:pPr>
        <w:widowControl/>
        <w:spacing w:line="143" w:lineRule="atLeast"/>
        <w:rPr>
          <w:rFonts w:ascii="Times New Roman" w:hAnsi="Times New Roman" w:eastAsia="Calibri" w:cs="Times New Roman"/>
          <w:b w:val="0"/>
          <w:bCs w:val="0"/>
          <w:color w:val="000000"/>
          <w:sz w:val="24"/>
          <w:szCs w:val="24"/>
        </w:rPr>
      </w:pPr>
    </w:p>
    <w:p w14:paraId="135CA495">
      <w:pPr>
        <w:widowControl/>
        <w:spacing w:line="143" w:lineRule="atLeast"/>
        <w:rPr>
          <w:rFonts w:ascii="Times New Roman" w:hAnsi="Times New Roman" w:eastAsia="Calibri" w:cs="Times New Roman"/>
          <w:b w:val="0"/>
          <w:bCs w:val="0"/>
          <w:color w:val="000000"/>
          <w:sz w:val="24"/>
          <w:szCs w:val="24"/>
        </w:rPr>
      </w:pPr>
      <w:r>
        <w:rPr>
          <w:rFonts w:ascii="Times New Roman" w:hAnsi="Times New Roman" w:eastAsia="Calibri" w:cs="Times New Roman"/>
          <w:b w:val="0"/>
          <w:bCs w:val="0"/>
          <w:color w:val="000000"/>
          <w:kern w:val="0"/>
          <w:sz w:val="24"/>
          <w:szCs w:val="24"/>
          <w:lang w:bidi="ar"/>
        </w:rPr>
        <w:t xml:space="preserve">RQ3: </w:t>
      </w:r>
      <w:r>
        <w:rPr>
          <w:rFonts w:ascii="Times New Roman" w:hAnsi="Times New Roman" w:eastAsia="Calibri" w:cs="Times New Roman"/>
          <w:b w:val="0"/>
          <w:bCs w:val="0"/>
          <w:color w:val="000000"/>
          <w:sz w:val="24"/>
          <w:szCs w:val="24"/>
        </w:rPr>
        <w:t>What are the potential pedagogical implications of parameter configuration as a design lever for adaptive DDL in L2 creative writing?</w:t>
      </w:r>
    </w:p>
    <w:p w14:paraId="5E305E0C">
      <w:pPr>
        <w:widowControl/>
        <w:spacing w:line="143" w:lineRule="atLeast"/>
        <w:rPr>
          <w:rFonts w:ascii="Times New Roman" w:hAnsi="Times New Roman" w:eastAsia="Calibri" w:cs="Times New Roman"/>
          <w:color w:val="000000"/>
          <w:kern w:val="0"/>
          <w:sz w:val="28"/>
          <w:szCs w:val="28"/>
          <w:lang w:bidi="ar"/>
        </w:rPr>
      </w:pPr>
    </w:p>
    <w:p w14:paraId="41DC1201">
      <w:pPr>
        <w:keepNext w:val="0"/>
        <w:keepLines w:val="0"/>
        <w:widowControl/>
        <w:suppressLineNumbers w:val="0"/>
        <w:spacing w:line="143" w:lineRule="atLeast"/>
        <w:jc w:val="both"/>
        <w:rPr>
          <w:rFonts w:hint="default" w:ascii="Times New Roman" w:hAnsi="Times New Roman" w:eastAsia="Calibri" w:cs="Times New Roman"/>
          <w:b/>
          <w:bCs/>
          <w:color w:val="000000"/>
          <w:sz w:val="24"/>
          <w:szCs w:val="24"/>
        </w:rPr>
      </w:pPr>
      <w:r>
        <w:rPr>
          <w:rFonts w:hint="default" w:ascii="Times New Roman" w:hAnsi="Times New Roman" w:eastAsia="Calibri" w:cs="Times New Roman"/>
          <w:b/>
          <w:bCs/>
          <w:color w:val="000000"/>
          <w:kern w:val="0"/>
          <w:sz w:val="24"/>
          <w:szCs w:val="24"/>
          <w:lang w:val="en-US" w:eastAsia="zh-CN" w:bidi="ar"/>
        </w:rPr>
        <w:t>Methodology</w:t>
      </w:r>
    </w:p>
    <w:p w14:paraId="2B79353F">
      <w:pPr>
        <w:keepNext w:val="0"/>
        <w:keepLines w:val="0"/>
        <w:widowControl/>
        <w:suppressLineNumbers w:val="0"/>
        <w:spacing w:line="143" w:lineRule="atLeast"/>
        <w:jc w:val="both"/>
        <w:rPr>
          <w:rFonts w:hint="default" w:ascii="Times New Roman" w:hAnsi="Times New Roman" w:eastAsia="Calibri" w:cs="Times New Roman"/>
          <w:color w:val="000000"/>
          <w:sz w:val="24"/>
          <w:szCs w:val="24"/>
        </w:rPr>
      </w:pPr>
    </w:p>
    <w:p w14:paraId="6902C440">
      <w:pPr>
        <w:keepNext w:val="0"/>
        <w:keepLines w:val="0"/>
        <w:widowControl/>
        <w:suppressLineNumbers w:val="0"/>
        <w:spacing w:line="143" w:lineRule="atLeast"/>
        <w:jc w:val="both"/>
        <w:rPr>
          <w:rFonts w:hint="default" w:ascii="Times New Roman" w:hAnsi="Times New Roman" w:eastAsia="Calibri" w:cs="Times New Roman"/>
          <w:color w:val="000000"/>
          <w:sz w:val="24"/>
          <w:szCs w:val="24"/>
        </w:rPr>
      </w:pPr>
      <w:r>
        <w:rPr>
          <w:rFonts w:hint="default" w:ascii="Times New Roman" w:hAnsi="Times New Roman" w:eastAsia="Calibri" w:cs="Times New Roman"/>
          <w:i/>
          <w:iCs/>
          <w:color w:val="000000"/>
          <w:kern w:val="0"/>
          <w:sz w:val="24"/>
          <w:szCs w:val="24"/>
          <w:lang w:val="en-US" w:eastAsia="zh-CN" w:bidi="ar"/>
        </w:rPr>
        <w:t>Research Design</w:t>
      </w:r>
    </w:p>
    <w:p w14:paraId="2CC5D321">
      <w:pPr>
        <w:keepNext w:val="0"/>
        <w:keepLines w:val="0"/>
        <w:widowControl/>
        <w:suppressLineNumbers w:val="0"/>
        <w:spacing w:line="143" w:lineRule="atLeast"/>
        <w:jc w:val="both"/>
        <w:rPr>
          <w:rFonts w:hint="default" w:ascii="Times New Roman" w:hAnsi="Times New Roman" w:eastAsia="Calibri" w:cs="Times New Roman"/>
          <w:color w:val="000000"/>
          <w:kern w:val="0"/>
          <w:sz w:val="24"/>
          <w:szCs w:val="24"/>
          <w:lang w:val="en-US" w:eastAsia="zh-CN" w:bidi="ar"/>
        </w:rPr>
      </w:pPr>
    </w:p>
    <w:p w14:paraId="576B5BB1">
      <w:pPr>
        <w:keepNext w:val="0"/>
        <w:keepLines w:val="0"/>
        <w:widowControl/>
        <w:suppressLineNumbers w:val="0"/>
        <w:spacing w:line="143" w:lineRule="atLeast"/>
        <w:jc w:val="both"/>
        <w:rPr>
          <w:rFonts w:hint="default" w:ascii="Times New Roman" w:hAnsi="Times New Roman" w:eastAsia="Calibri" w:cs="Times New Roman"/>
          <w:color w:val="000000"/>
          <w:kern w:val="0"/>
          <w:sz w:val="24"/>
          <w:szCs w:val="24"/>
          <w:lang w:val="en-US" w:eastAsia="zh-CN" w:bidi="ar"/>
        </w:rPr>
      </w:pPr>
      <w:r>
        <w:rPr>
          <w:rFonts w:hint="default" w:ascii="Times New Roman" w:hAnsi="Times New Roman" w:eastAsia="Calibri" w:cs="Times New Roman"/>
          <w:color w:val="000000"/>
          <w:kern w:val="0"/>
          <w:sz w:val="24"/>
          <w:szCs w:val="24"/>
          <w:lang w:val="en-US" w:eastAsia="zh-CN" w:bidi="ar"/>
        </w:rPr>
        <w:t xml:space="preserve">We designed and deployed a poetry writing platform (poetry.aitutor.ink) that transforms the theoretical framework established in our introduction into a living experimental environment. </w:t>
      </w:r>
    </w:p>
    <w:p w14:paraId="26DC96F7">
      <w:pPr>
        <w:keepNext w:val="0"/>
        <w:keepLines w:val="0"/>
        <w:widowControl/>
        <w:suppressLineNumbers w:val="0"/>
        <w:spacing w:line="143" w:lineRule="atLeast"/>
        <w:ind w:firstLine="480" w:firstLineChars="200"/>
        <w:jc w:val="both"/>
        <w:rPr>
          <w:rFonts w:hint="default" w:ascii="Times New Roman" w:hAnsi="Times New Roman" w:eastAsia="Calibri" w:cs="Times New Roman"/>
          <w:color w:val="000000"/>
          <w:sz w:val="24"/>
          <w:szCs w:val="24"/>
        </w:rPr>
      </w:pPr>
      <w:r>
        <w:rPr>
          <w:rFonts w:hint="default" w:ascii="Times New Roman" w:hAnsi="Times New Roman" w:eastAsia="Calibri" w:cs="Times New Roman"/>
          <w:color w:val="000000"/>
          <w:kern w:val="0"/>
          <w:sz w:val="24"/>
          <w:szCs w:val="24"/>
          <w:lang w:val="en-US" w:eastAsia="zh-CN" w:bidi="ar"/>
        </w:rPr>
        <w:t>The web-based platform features a prompt-designed chatbot system with two critical design principles distinguished from commercial AI tools: 1) Commercial AI tools typically position themselves as content generators. Through careful prompt engineering, we constrained the AI to function as a guide rather than ghostwriter. 2) Where commercial AI tools treat parameters as trade secrets, our platform exposes them as manipulable pedagogy. We engineered the system to function as both learning environment and  research instrument. In this way, we can trace the causal pathways through which technical configurations translate into learner experiences.The platform was built using Lovable with OpenRouter API integration, enabling access to GPT-4 as the underlying language model while maintaining full control over generation parameters.</w:t>
      </w:r>
    </w:p>
    <w:p w14:paraId="4D4CFD92">
      <w:pPr>
        <w:keepNext w:val="0"/>
        <w:keepLines w:val="0"/>
        <w:widowControl/>
        <w:suppressLineNumbers w:val="0"/>
        <w:spacing w:line="143" w:lineRule="atLeast"/>
        <w:ind w:firstLine="480" w:firstLineChars="200"/>
        <w:jc w:val="both"/>
        <w:rPr>
          <w:rFonts w:hint="default" w:ascii="Times New Roman" w:hAnsi="Times New Roman" w:eastAsia="Calibri" w:cs="Times New Roman"/>
          <w:color w:val="000000"/>
          <w:sz w:val="24"/>
          <w:szCs w:val="24"/>
        </w:rPr>
      </w:pPr>
      <w:r>
        <w:rPr>
          <w:rFonts w:hint="default" w:ascii="Times New Roman" w:hAnsi="Times New Roman" w:eastAsia="Calibri" w:cs="Times New Roman"/>
          <w:color w:val="000000"/>
          <w:kern w:val="0"/>
          <w:sz w:val="24"/>
          <w:szCs w:val="24"/>
          <w:lang w:val="en-US" w:eastAsia="zh-CN" w:bidi="ar"/>
        </w:rPr>
        <w:t>We crafted prompts that would govern AI behavior across chatrooms, making it impossible to discern whether observed variations stem from how the AI is configured (parameters) or what it is instructed to do (prompts). By holding the prompts while manipulating parameters, we created a clean experimental contrast where differences in interaction patterns could be attributed to different scaffolding strategies under various parameter conditions.</w:t>
      </w:r>
    </w:p>
    <w:p w14:paraId="2ACE9E59">
      <w:pPr>
        <w:keepNext w:val="0"/>
        <w:keepLines w:val="0"/>
        <w:widowControl/>
        <w:suppressLineNumbers w:val="0"/>
        <w:spacing w:line="143" w:lineRule="atLeast"/>
        <w:ind w:firstLine="480" w:firstLineChars="200"/>
        <w:jc w:val="both"/>
        <w:rPr>
          <w:rFonts w:hint="default" w:ascii="Times New Roman" w:hAnsi="Times New Roman" w:eastAsia="Calibri" w:cs="Times New Roman"/>
          <w:color w:val="000000"/>
          <w:sz w:val="24"/>
          <w:szCs w:val="24"/>
        </w:rPr>
      </w:pPr>
      <w:r>
        <w:rPr>
          <w:rFonts w:hint="default" w:ascii="Times New Roman" w:hAnsi="Times New Roman" w:eastAsia="Calibri" w:cs="Times New Roman"/>
          <w:color w:val="000000"/>
          <w:kern w:val="0"/>
          <w:sz w:val="24"/>
          <w:szCs w:val="24"/>
          <w:lang w:val="en-US" w:eastAsia="zh-CN" w:bidi="ar"/>
        </w:rPr>
        <w:t>Our prompt defines the chatbot’s role as a poetry writing assistant for L2 learners (CEFR B1-B2 proficiency) and establishes response frameworks supporting all three interaction types:</w:t>
      </w:r>
    </w:p>
    <w:p w14:paraId="47F5BEDB">
      <w:pPr>
        <w:keepNext w:val="0"/>
        <w:keepLines w:val="0"/>
        <w:widowControl/>
        <w:suppressLineNumbers w:val="0"/>
        <w:spacing w:line="143" w:lineRule="atLeast"/>
        <w:ind w:firstLine="600" w:firstLineChars="250"/>
        <w:jc w:val="both"/>
        <w:rPr>
          <w:rFonts w:hint="default" w:ascii="Times New Roman" w:hAnsi="Times New Roman" w:eastAsia="Calibri" w:cs="Times New Roman"/>
          <w:color w:val="000000"/>
          <w:sz w:val="24"/>
          <w:szCs w:val="24"/>
        </w:rPr>
      </w:pPr>
      <w:r>
        <w:rPr>
          <w:rFonts w:hint="default" w:ascii="Times New Roman" w:hAnsi="Times New Roman" w:eastAsia="Calibri" w:cs="Times New Roman"/>
          <w:color w:val="000000"/>
          <w:kern w:val="0"/>
          <w:sz w:val="24"/>
          <w:szCs w:val="24"/>
          <w:lang w:val="en-US" w:eastAsia="zh-CN" w:bidi="ar"/>
        </w:rPr>
        <w:t>Type A (Constraint Repair): Diagnostic feedback on structural, linguistic, or poetic elements requiring attention;</w:t>
      </w:r>
    </w:p>
    <w:p w14:paraId="1B1B1C34">
      <w:pPr>
        <w:keepNext w:val="0"/>
        <w:keepLines w:val="0"/>
        <w:widowControl/>
        <w:suppressLineNumbers w:val="0"/>
        <w:spacing w:line="143" w:lineRule="atLeast"/>
        <w:ind w:firstLine="600" w:firstLineChars="250"/>
        <w:jc w:val="both"/>
        <w:rPr>
          <w:rFonts w:hint="default" w:ascii="Times New Roman" w:hAnsi="Times New Roman" w:eastAsia="Calibri" w:cs="Times New Roman"/>
          <w:color w:val="000000"/>
          <w:sz w:val="24"/>
          <w:szCs w:val="24"/>
        </w:rPr>
      </w:pPr>
      <w:r>
        <w:rPr>
          <w:rFonts w:hint="default" w:ascii="Times New Roman" w:hAnsi="Times New Roman" w:eastAsia="Calibri" w:cs="Times New Roman"/>
          <w:color w:val="000000"/>
          <w:kern w:val="0"/>
          <w:sz w:val="24"/>
          <w:szCs w:val="24"/>
          <w:lang w:val="en-US" w:eastAsia="zh-CN" w:bidi="ar"/>
        </w:rPr>
        <w:t>Type B (Exemplar Giving): Model texts, phrase alternatives, and curated options for learner selection and adaptation; </w:t>
      </w:r>
    </w:p>
    <w:p w14:paraId="09D846B5">
      <w:pPr>
        <w:keepNext w:val="0"/>
        <w:keepLines w:val="0"/>
        <w:widowControl/>
        <w:suppressLineNumbers w:val="0"/>
        <w:spacing w:line="143" w:lineRule="atLeast"/>
        <w:ind w:firstLine="600" w:firstLineChars="250"/>
        <w:jc w:val="both"/>
        <w:rPr>
          <w:rFonts w:hint="default" w:ascii="Times New Roman" w:hAnsi="Times New Roman" w:eastAsia="Calibri" w:cs="Times New Roman"/>
          <w:color w:val="000000"/>
          <w:sz w:val="24"/>
          <w:szCs w:val="24"/>
        </w:rPr>
      </w:pPr>
      <w:r>
        <w:rPr>
          <w:rFonts w:hint="default" w:ascii="Times New Roman" w:hAnsi="Times New Roman" w:eastAsia="Calibri" w:cs="Times New Roman"/>
          <w:color w:val="000000"/>
          <w:kern w:val="0"/>
          <w:sz w:val="24"/>
          <w:szCs w:val="24"/>
          <w:lang w:val="en-US" w:eastAsia="zh-CN" w:bidi="ar"/>
        </w:rPr>
        <w:t>Type C (Surprise Harvest): Creative suggestions, unexpected metaphors, and generative possibilities extending beyond learner’s initial ideas.</w:t>
      </w:r>
    </w:p>
    <w:p w14:paraId="1CB2B454">
      <w:pPr>
        <w:keepNext w:val="0"/>
        <w:keepLines w:val="0"/>
        <w:widowControl/>
        <w:suppressLineNumbers w:val="0"/>
        <w:spacing w:line="143" w:lineRule="atLeast"/>
        <w:ind w:firstLine="480" w:firstLineChars="200"/>
        <w:jc w:val="both"/>
        <w:rPr>
          <w:rFonts w:hint="default" w:ascii="Times New Roman" w:hAnsi="Times New Roman" w:eastAsia="Calibri" w:cs="Times New Roman"/>
          <w:color w:val="000000"/>
          <w:sz w:val="24"/>
          <w:szCs w:val="24"/>
        </w:rPr>
      </w:pPr>
      <w:r>
        <w:rPr>
          <w:rFonts w:hint="default" w:ascii="Times New Roman" w:hAnsi="Times New Roman" w:eastAsia="Calibri" w:cs="Times New Roman"/>
          <w:color w:val="000000"/>
          <w:kern w:val="0"/>
          <w:sz w:val="24"/>
          <w:szCs w:val="24"/>
          <w:lang w:val="en-US" w:eastAsia="zh-CN" w:bidi="ar"/>
        </w:rPr>
        <w:t>The prompt establishes clear conversational boundaries, while encouraging diverse creative perspectives. Rather than positioning the AI as a corrector, the prompt frames it as a collaborative partner in the learner’s creative process.</w:t>
      </w:r>
    </w:p>
    <w:p w14:paraId="1A670891">
      <w:pPr>
        <w:keepNext w:val="0"/>
        <w:keepLines w:val="0"/>
        <w:widowControl/>
        <w:suppressLineNumbers w:val="0"/>
        <w:spacing w:line="143" w:lineRule="atLeast"/>
        <w:ind w:firstLine="480" w:firstLineChars="200"/>
        <w:jc w:val="both"/>
        <w:rPr>
          <w:rFonts w:hint="default" w:ascii="Times New Roman" w:hAnsi="Times New Roman" w:eastAsia="Calibri" w:cs="Times New Roman"/>
          <w:color w:val="000000"/>
          <w:sz w:val="24"/>
          <w:szCs w:val="24"/>
        </w:rPr>
      </w:pPr>
      <w:r>
        <w:rPr>
          <w:rFonts w:hint="default" w:ascii="Times New Roman" w:hAnsi="Times New Roman" w:eastAsia="Calibri" w:cs="Times New Roman"/>
          <w:color w:val="000000"/>
          <w:kern w:val="0"/>
          <w:sz w:val="24"/>
          <w:szCs w:val="24"/>
          <w:lang w:val="en-US" w:eastAsia="zh-CN" w:bidi="ar"/>
        </w:rPr>
        <w:t>By establishing two chatroom with different parameter conditions, we re-conceptualizes temperature and top-p as pedagogical design instruments that educators can use to scaffold:</w:t>
      </w:r>
    </w:p>
    <w:p w14:paraId="231F769E">
      <w:pPr>
        <w:keepNext w:val="0"/>
        <w:keepLines w:val="0"/>
        <w:widowControl/>
        <w:suppressLineNumbers w:val="0"/>
        <w:spacing w:line="143" w:lineRule="atLeast"/>
        <w:ind w:firstLine="480" w:firstLineChars="200"/>
        <w:jc w:val="both"/>
        <w:rPr>
          <w:rFonts w:hint="default" w:ascii="Times New Roman" w:hAnsi="Times New Roman" w:eastAsia="Calibri" w:cs="Times New Roman"/>
          <w:color w:val="000000"/>
          <w:sz w:val="24"/>
          <w:szCs w:val="24"/>
        </w:rPr>
      </w:pPr>
      <w:r>
        <w:rPr>
          <w:rFonts w:hint="default" w:ascii="Times New Roman" w:hAnsi="Times New Roman" w:eastAsia="Calibri" w:cs="Times New Roman"/>
          <w:color w:val="000000"/>
          <w:kern w:val="0"/>
          <w:sz w:val="24"/>
          <w:szCs w:val="24"/>
          <w:lang w:val="en-US" w:eastAsia="zh-CN" w:bidi="ar"/>
        </w:rPr>
        <w:t>Structured Chatroom: The Steady Guide (in low parameters condition)</w:t>
      </w:r>
    </w:p>
    <w:p w14:paraId="198EFA6C">
      <w:pPr>
        <w:keepNext w:val="0"/>
        <w:keepLines w:val="0"/>
        <w:widowControl/>
        <w:suppressLineNumbers w:val="0"/>
        <w:spacing w:line="143" w:lineRule="atLeast"/>
        <w:ind w:firstLine="480" w:firstLineChars="200"/>
        <w:jc w:val="both"/>
        <w:rPr>
          <w:rFonts w:hint="default" w:ascii="Times New Roman" w:hAnsi="Times New Roman" w:eastAsia="Calibri" w:cs="Times New Roman"/>
          <w:color w:val="000000"/>
          <w:sz w:val="24"/>
          <w:szCs w:val="24"/>
        </w:rPr>
      </w:pPr>
      <w:r>
        <w:rPr>
          <w:rFonts w:hint="default" w:ascii="Times New Roman" w:hAnsi="Times New Roman" w:eastAsia="Calibri" w:cs="Times New Roman"/>
          <w:color w:val="000000"/>
          <w:kern w:val="0"/>
          <w:sz w:val="24"/>
          <w:szCs w:val="24"/>
          <w:lang w:val="en-US" w:eastAsia="zh-CN" w:bidi="ar"/>
        </w:rPr>
        <w:t>Temperature: 0.3 | Top-p: 0.4</w:t>
      </w:r>
    </w:p>
    <w:p w14:paraId="15A5B6E0">
      <w:pPr>
        <w:keepNext w:val="0"/>
        <w:keepLines w:val="0"/>
        <w:widowControl/>
        <w:suppressLineNumbers w:val="0"/>
        <w:spacing w:line="143" w:lineRule="atLeast"/>
        <w:ind w:left="479" w:leftChars="228" w:firstLine="0" w:firstLineChars="0"/>
        <w:jc w:val="both"/>
        <w:rPr>
          <w:rFonts w:hint="default" w:ascii="Times New Roman" w:hAnsi="Times New Roman" w:eastAsia="Calibri" w:cs="Times New Roman"/>
          <w:color w:val="000000"/>
          <w:sz w:val="24"/>
          <w:szCs w:val="24"/>
        </w:rPr>
      </w:pPr>
      <w:r>
        <w:rPr>
          <w:rFonts w:hint="default" w:ascii="Times New Roman" w:hAnsi="Times New Roman" w:eastAsia="Calibri" w:cs="Times New Roman"/>
          <w:color w:val="000000"/>
          <w:kern w:val="0"/>
          <w:sz w:val="24"/>
          <w:szCs w:val="24"/>
          <w:lang w:val="en-US" w:eastAsia="zh-CN" w:bidi="ar"/>
        </w:rPr>
        <w:t>Technical function: Tightens the AI’s decision-making scope, producing predictable, corpus-typical outputs.</w:t>
      </w:r>
    </w:p>
    <w:p w14:paraId="1C608837">
      <w:pPr>
        <w:keepNext w:val="0"/>
        <w:keepLines w:val="0"/>
        <w:widowControl/>
        <w:suppressLineNumbers w:val="0"/>
        <w:spacing w:line="143" w:lineRule="atLeast"/>
        <w:ind w:firstLine="480" w:firstLineChars="200"/>
        <w:jc w:val="both"/>
        <w:rPr>
          <w:rFonts w:hint="default" w:ascii="Times New Roman" w:hAnsi="Times New Roman" w:eastAsia="Calibri" w:cs="Times New Roman"/>
          <w:color w:val="000000"/>
          <w:sz w:val="24"/>
          <w:szCs w:val="24"/>
        </w:rPr>
      </w:pPr>
      <w:r>
        <w:rPr>
          <w:rFonts w:hint="default" w:ascii="Times New Roman" w:hAnsi="Times New Roman" w:eastAsia="Calibri" w:cs="Times New Roman"/>
          <w:color w:val="000000"/>
          <w:kern w:val="0"/>
          <w:sz w:val="24"/>
          <w:szCs w:val="24"/>
          <w:lang w:val="en-US" w:eastAsia="zh-CN" w:bidi="ar"/>
        </w:rPr>
        <w:t>DDL function: Transforms the AI into a proactive tutor, surfacing linguistic patterns that learners would encounter through traditional corpus searches, but delivering them contextually and conversationally.</w:t>
      </w:r>
    </w:p>
    <w:p w14:paraId="3998523D">
      <w:pPr>
        <w:keepNext w:val="0"/>
        <w:keepLines w:val="0"/>
        <w:widowControl/>
        <w:suppressLineNumbers w:val="0"/>
        <w:spacing w:line="143" w:lineRule="atLeast"/>
        <w:ind w:firstLine="480" w:firstLineChars="200"/>
        <w:jc w:val="both"/>
        <w:rPr>
          <w:rFonts w:hint="default" w:ascii="Times New Roman" w:hAnsi="Times New Roman" w:eastAsia="Calibri" w:cs="Times New Roman"/>
          <w:color w:val="000000"/>
          <w:sz w:val="24"/>
          <w:szCs w:val="24"/>
        </w:rPr>
      </w:pPr>
      <w:r>
        <w:rPr>
          <w:rFonts w:hint="default" w:ascii="Times New Roman" w:hAnsi="Times New Roman" w:eastAsia="Calibri" w:cs="Times New Roman"/>
          <w:color w:val="000000"/>
          <w:kern w:val="0"/>
          <w:sz w:val="24"/>
          <w:szCs w:val="24"/>
          <w:lang w:val="en-US" w:eastAsia="zh-CN" w:bidi="ar"/>
        </w:rPr>
        <w:t xml:space="preserve">Scaffolding function: Generates a teaching style </w:t>
      </w:r>
      <w:r>
        <w:rPr>
          <w:rFonts w:hint="default" w:ascii="Times New Roman" w:hAnsi="Times New Roman" w:eastAsia="Calibri" w:cs="Times New Roman"/>
          <w:color w:val="000000"/>
          <w:kern w:val="0"/>
          <w:sz w:val="24"/>
          <w:szCs w:val="24"/>
          <w:lang w:val="en-GB" w:eastAsia="zh-CN" w:bidi="ar"/>
        </w:rPr>
        <w:t xml:space="preserve">that might be </w:t>
      </w:r>
      <w:r>
        <w:rPr>
          <w:rFonts w:hint="default" w:ascii="Times New Roman" w:hAnsi="Times New Roman" w:eastAsia="Calibri" w:cs="Times New Roman"/>
          <w:color w:val="000000"/>
          <w:kern w:val="0"/>
          <w:sz w:val="24"/>
          <w:szCs w:val="24"/>
          <w:lang w:val="en-US" w:eastAsia="zh-CN" w:bidi="ar"/>
        </w:rPr>
        <w:t>dominated by Type A normative corrections (“This line needs a stronger verb”) and Type B conventional exemplars (“You could try ‘whispers’ instead of ‘says’”), creating heavy scaffolding that reduces cognitive load but risks constraining creative autonomy.</w:t>
      </w:r>
    </w:p>
    <w:p w14:paraId="5248BBE2">
      <w:pPr>
        <w:keepNext w:val="0"/>
        <w:keepLines w:val="0"/>
        <w:widowControl/>
        <w:suppressLineNumbers w:val="0"/>
        <w:spacing w:line="143" w:lineRule="atLeast"/>
        <w:ind w:firstLine="480" w:firstLineChars="200"/>
        <w:jc w:val="both"/>
        <w:rPr>
          <w:rFonts w:hint="default" w:ascii="Times New Roman" w:hAnsi="Times New Roman" w:eastAsia="Calibri" w:cs="Times New Roman"/>
          <w:color w:val="000000"/>
          <w:sz w:val="24"/>
          <w:szCs w:val="24"/>
        </w:rPr>
      </w:pPr>
      <w:r>
        <w:rPr>
          <w:rFonts w:hint="default" w:ascii="Times New Roman" w:hAnsi="Times New Roman" w:eastAsia="Calibri" w:cs="Times New Roman"/>
          <w:color w:val="000000"/>
          <w:kern w:val="0"/>
          <w:sz w:val="24"/>
          <w:szCs w:val="24"/>
          <w:lang w:val="en-US" w:eastAsia="zh-CN" w:bidi="ar"/>
        </w:rPr>
        <w:t>Exploratory Chatroom: The Creative Catalyst (in high parameters condition)</w:t>
      </w:r>
    </w:p>
    <w:p w14:paraId="443F5749">
      <w:pPr>
        <w:keepNext w:val="0"/>
        <w:keepLines w:val="0"/>
        <w:widowControl/>
        <w:suppressLineNumbers w:val="0"/>
        <w:spacing w:line="143" w:lineRule="atLeast"/>
        <w:ind w:firstLine="480" w:firstLineChars="200"/>
        <w:jc w:val="both"/>
        <w:rPr>
          <w:rFonts w:hint="default" w:ascii="Times New Roman" w:hAnsi="Times New Roman" w:eastAsia="Calibri" w:cs="Times New Roman"/>
          <w:color w:val="000000"/>
          <w:sz w:val="24"/>
          <w:szCs w:val="24"/>
        </w:rPr>
      </w:pPr>
      <w:r>
        <w:rPr>
          <w:rFonts w:hint="default" w:ascii="Times New Roman" w:hAnsi="Times New Roman" w:eastAsia="Calibri" w:cs="Times New Roman"/>
          <w:color w:val="000000"/>
          <w:kern w:val="0"/>
          <w:sz w:val="24"/>
          <w:szCs w:val="24"/>
          <w:lang w:val="en-US" w:eastAsia="zh-CN" w:bidi="ar"/>
        </w:rPr>
        <w:t>Temperature: 0.8 | Top-p: 0.9</w:t>
      </w:r>
    </w:p>
    <w:p w14:paraId="4C7533ED">
      <w:pPr>
        <w:keepNext w:val="0"/>
        <w:keepLines w:val="0"/>
        <w:widowControl/>
        <w:suppressLineNumbers w:val="0"/>
        <w:spacing w:line="143" w:lineRule="atLeast"/>
        <w:ind w:firstLine="480" w:firstLineChars="200"/>
        <w:jc w:val="both"/>
        <w:rPr>
          <w:rFonts w:hint="default" w:ascii="Times New Roman" w:hAnsi="Times New Roman" w:eastAsia="Calibri" w:cs="Times New Roman"/>
          <w:color w:val="000000"/>
          <w:sz w:val="24"/>
          <w:szCs w:val="24"/>
        </w:rPr>
      </w:pPr>
      <w:r>
        <w:rPr>
          <w:rFonts w:hint="default" w:ascii="Times New Roman" w:hAnsi="Times New Roman" w:eastAsia="Calibri" w:cs="Times New Roman"/>
          <w:color w:val="000000"/>
          <w:kern w:val="0"/>
          <w:sz w:val="24"/>
          <w:szCs w:val="24"/>
          <w:lang w:val="en-US" w:eastAsia="zh-CN" w:bidi="ar"/>
        </w:rPr>
        <w:t>Technical function: Loosens the AI’s generative constraints, sampling from broader, more diverse token distributions, enabling outputs that deviate creatively from corpus norms.</w:t>
      </w:r>
    </w:p>
    <w:p w14:paraId="715F9C66">
      <w:pPr>
        <w:keepNext w:val="0"/>
        <w:keepLines w:val="0"/>
        <w:widowControl/>
        <w:suppressLineNumbers w:val="0"/>
        <w:spacing w:line="143" w:lineRule="atLeast"/>
        <w:ind w:firstLine="480" w:firstLineChars="200"/>
        <w:jc w:val="both"/>
        <w:rPr>
          <w:rFonts w:hint="default" w:ascii="Times New Roman" w:hAnsi="Times New Roman" w:eastAsia="Calibri" w:cs="Times New Roman"/>
          <w:color w:val="000000"/>
          <w:sz w:val="24"/>
          <w:szCs w:val="24"/>
        </w:rPr>
      </w:pPr>
      <w:r>
        <w:rPr>
          <w:rFonts w:hint="default" w:ascii="Times New Roman" w:hAnsi="Times New Roman" w:eastAsia="Calibri" w:cs="Times New Roman"/>
          <w:color w:val="000000"/>
          <w:kern w:val="0"/>
          <w:sz w:val="24"/>
          <w:szCs w:val="24"/>
          <w:lang w:val="en-US" w:eastAsia="zh-CN" w:bidi="ar"/>
        </w:rPr>
        <w:t>DDL function: Generating linguistic possibilities that transcend training data frequencies.</w:t>
      </w:r>
    </w:p>
    <w:p w14:paraId="58FBFACF">
      <w:pPr>
        <w:keepNext w:val="0"/>
        <w:keepLines w:val="0"/>
        <w:widowControl/>
        <w:suppressLineNumbers w:val="0"/>
        <w:spacing w:line="143" w:lineRule="atLeast"/>
        <w:ind w:firstLine="480" w:firstLineChars="200"/>
        <w:jc w:val="both"/>
        <w:rPr>
          <w:rFonts w:hint="default" w:ascii="Times New Roman" w:hAnsi="Times New Roman" w:eastAsia="Calibri" w:cs="Times New Roman"/>
          <w:color w:val="000000"/>
          <w:sz w:val="24"/>
          <w:szCs w:val="24"/>
        </w:rPr>
      </w:pPr>
      <w:r>
        <w:rPr>
          <w:rFonts w:hint="default" w:ascii="Times New Roman" w:hAnsi="Times New Roman" w:eastAsia="Calibri" w:cs="Times New Roman"/>
          <w:color w:val="000000"/>
          <w:kern w:val="0"/>
          <w:sz w:val="24"/>
          <w:szCs w:val="24"/>
          <w:lang w:val="en-US" w:eastAsia="zh-CN" w:bidi="ar"/>
        </w:rPr>
        <w:t>Scaffolding function: Shifts the interaction ecology toward Type C exploratory divergence (“What if rain becomes hunger in your metaphor?”), providing light scaffolding that sparks creative expansion.</w:t>
      </w:r>
    </w:p>
    <w:p w14:paraId="563712DE">
      <w:pPr>
        <w:keepNext w:val="0"/>
        <w:keepLines w:val="0"/>
        <w:widowControl/>
        <w:suppressLineNumbers w:val="0"/>
        <w:spacing w:line="143" w:lineRule="atLeast"/>
        <w:ind w:firstLine="480" w:firstLineChars="200"/>
        <w:jc w:val="both"/>
        <w:rPr>
          <w:rFonts w:hint="default" w:ascii="Times New Roman" w:hAnsi="Times New Roman" w:eastAsia="Calibri" w:cs="Times New Roman"/>
          <w:color w:val="000000"/>
          <w:sz w:val="24"/>
          <w:szCs w:val="24"/>
        </w:rPr>
      </w:pPr>
      <w:r>
        <w:rPr>
          <w:rFonts w:hint="default" w:ascii="Times New Roman" w:hAnsi="Times New Roman" w:eastAsia="Calibri" w:cs="Times New Roman"/>
          <w:color w:val="000000"/>
          <w:kern w:val="0"/>
          <w:sz w:val="24"/>
          <w:szCs w:val="24"/>
          <w:lang w:val="en-US" w:eastAsia="zh-CN" w:bidi="ar"/>
        </w:rPr>
        <w:t>This parameter-interaction design reveals the mechanism through which AI can dynamically adapt to its pedagogical circumstances, transitioning from structured tutor to exploratory partner simply by adjusting two numerical values. The how of dynamic DDL scaffolding, theorized but yet empirically demonstrated, becomes operationally tractable.</w:t>
      </w:r>
    </w:p>
    <w:p w14:paraId="59A64D23">
      <w:pPr>
        <w:keepNext w:val="0"/>
        <w:keepLines w:val="0"/>
        <w:widowControl/>
        <w:suppressLineNumbers w:val="0"/>
        <w:spacing w:line="143" w:lineRule="atLeast"/>
        <w:jc w:val="both"/>
        <w:rPr>
          <w:rFonts w:hint="default" w:ascii="Times New Roman" w:hAnsi="Times New Roman" w:eastAsia="Calibri" w:cs="Times New Roman"/>
          <w:color w:val="000000"/>
          <w:kern w:val="0"/>
          <w:sz w:val="24"/>
          <w:szCs w:val="24"/>
          <w:lang w:val="en-US" w:eastAsia="zh-CN" w:bidi="ar"/>
        </w:rPr>
      </w:pPr>
      <w:r>
        <w:rPr>
          <w:rFonts w:hint="default" w:ascii="Times New Roman" w:hAnsi="Times New Roman" w:eastAsia="Calibri" w:cs="Times New Roman"/>
          <w:color w:val="000000"/>
          <w:kern w:val="0"/>
          <w:sz w:val="24"/>
          <w:szCs w:val="24"/>
          <w:lang w:val="en-US" w:eastAsia="zh-CN" w:bidi="ar"/>
        </w:rPr>
        <w:t>  This study employed a three-phase design investigating AI-mediated DDL scaffolding across controlled experimental and naturalistic classroom contexts:</w:t>
      </w:r>
    </w:p>
    <w:p w14:paraId="5330D106">
      <w:pPr>
        <w:keepNext w:val="0"/>
        <w:keepLines w:val="0"/>
        <w:widowControl/>
        <w:suppressLineNumbers w:val="0"/>
        <w:spacing w:line="143" w:lineRule="atLeast"/>
        <w:ind w:firstLine="240" w:firstLineChars="100"/>
        <w:jc w:val="both"/>
        <w:rPr>
          <w:rFonts w:hint="default" w:ascii="Times New Roman" w:hAnsi="Times New Roman" w:eastAsia="Calibri" w:cs="Times New Roman"/>
          <w:color w:val="000000"/>
          <w:sz w:val="24"/>
          <w:szCs w:val="24"/>
        </w:rPr>
      </w:pPr>
      <w:r>
        <w:rPr>
          <w:rFonts w:hint="default" w:ascii="Times New Roman" w:hAnsi="Times New Roman" w:eastAsia="Calibri" w:cs="Times New Roman"/>
          <w:color w:val="000000"/>
          <w:kern w:val="0"/>
          <w:sz w:val="24"/>
          <w:szCs w:val="24"/>
          <w:lang w:val="en-US" w:eastAsia="zh-CN" w:bidi="ar"/>
        </w:rPr>
        <w:t>Phase 1: 2×2 Factorial Experiment (N=10)</w:t>
      </w:r>
    </w:p>
    <w:p w14:paraId="2ED54884">
      <w:pPr>
        <w:keepNext w:val="0"/>
        <w:keepLines w:val="0"/>
        <w:widowControl/>
        <w:suppressLineNumbers w:val="0"/>
        <w:spacing w:line="143" w:lineRule="atLeast"/>
        <w:ind w:firstLine="240" w:firstLineChars="100"/>
        <w:jc w:val="both"/>
        <w:rPr>
          <w:rFonts w:hint="default" w:ascii="Times New Roman" w:hAnsi="Times New Roman" w:eastAsia="Calibri" w:cs="Times New Roman"/>
          <w:color w:val="000000"/>
          <w:sz w:val="24"/>
          <w:szCs w:val="24"/>
        </w:rPr>
      </w:pPr>
      <w:r>
        <w:rPr>
          <w:rFonts w:hint="default" w:ascii="Times New Roman" w:hAnsi="Times New Roman" w:eastAsia="Calibri" w:cs="Times New Roman"/>
          <w:color w:val="000000"/>
          <w:kern w:val="0"/>
          <w:sz w:val="24"/>
          <w:szCs w:val="24"/>
          <w:lang w:val="en-US" w:eastAsia="zh-CN" w:bidi="ar"/>
        </w:rPr>
        <w:t>Design: Controlled laboratory-style experiment manipulating two independent variables:</w:t>
      </w:r>
    </w:p>
    <w:p w14:paraId="708C43AB">
      <w:pPr>
        <w:keepNext w:val="0"/>
        <w:keepLines w:val="0"/>
        <w:widowControl/>
        <w:suppressLineNumbers w:val="0"/>
        <w:spacing w:line="143" w:lineRule="atLeast"/>
        <w:ind w:firstLine="240" w:firstLineChars="100"/>
        <w:jc w:val="both"/>
        <w:rPr>
          <w:rFonts w:hint="default" w:ascii="Times New Roman" w:hAnsi="Times New Roman" w:eastAsia="Calibri" w:cs="Times New Roman"/>
          <w:color w:val="000000"/>
          <w:sz w:val="24"/>
          <w:szCs w:val="24"/>
        </w:rPr>
      </w:pPr>
      <w:r>
        <w:rPr>
          <w:rFonts w:hint="default" w:ascii="Times New Roman" w:hAnsi="Times New Roman" w:eastAsia="Calibri" w:cs="Times New Roman"/>
          <w:color w:val="000000"/>
          <w:kern w:val="0"/>
          <w:sz w:val="24"/>
          <w:szCs w:val="24"/>
          <w:lang w:val="en-US" w:eastAsia="zh-CN" w:bidi="ar"/>
        </w:rPr>
        <w:t>1. Parameter Configuration (Between-subjects)</w:t>
      </w:r>
    </w:p>
    <w:p w14:paraId="6817DB61">
      <w:pPr>
        <w:keepNext w:val="0"/>
        <w:keepLines w:val="0"/>
        <w:widowControl/>
        <w:suppressLineNumbers w:val="0"/>
        <w:spacing w:line="143" w:lineRule="atLeast"/>
        <w:ind w:firstLine="240" w:firstLineChars="100"/>
        <w:jc w:val="both"/>
        <w:rPr>
          <w:rFonts w:hint="default" w:ascii="Times New Roman" w:hAnsi="Times New Roman" w:eastAsia="Calibri" w:cs="Times New Roman"/>
          <w:color w:val="000000"/>
          <w:sz w:val="24"/>
          <w:szCs w:val="24"/>
        </w:rPr>
      </w:pPr>
      <w:r>
        <w:rPr>
          <w:rFonts w:hint="default" w:ascii="Times New Roman" w:hAnsi="Times New Roman" w:eastAsia="Calibri" w:cs="Times New Roman"/>
          <w:color w:val="000000"/>
          <w:kern w:val="0"/>
          <w:sz w:val="24"/>
          <w:szCs w:val="24"/>
          <w:lang w:val="en-US" w:eastAsia="zh-CN" w:bidi="ar"/>
        </w:rPr>
        <w:t>Structured: Temperature 0.3, Top-p 0.4 (Rooms A &amp; B)</w:t>
      </w:r>
    </w:p>
    <w:p w14:paraId="7AC64D51">
      <w:pPr>
        <w:keepNext w:val="0"/>
        <w:keepLines w:val="0"/>
        <w:widowControl/>
        <w:suppressLineNumbers w:val="0"/>
        <w:spacing w:line="143" w:lineRule="atLeast"/>
        <w:ind w:firstLine="240" w:firstLineChars="100"/>
        <w:jc w:val="both"/>
        <w:rPr>
          <w:rFonts w:hint="default" w:ascii="Times New Roman" w:hAnsi="Times New Roman" w:eastAsia="Calibri" w:cs="Times New Roman"/>
          <w:color w:val="000000"/>
          <w:sz w:val="24"/>
          <w:szCs w:val="24"/>
        </w:rPr>
      </w:pPr>
      <w:r>
        <w:rPr>
          <w:rFonts w:hint="default" w:ascii="Times New Roman" w:hAnsi="Times New Roman" w:eastAsia="Calibri" w:cs="Times New Roman"/>
          <w:color w:val="000000"/>
          <w:kern w:val="0"/>
          <w:sz w:val="24"/>
          <w:szCs w:val="24"/>
          <w:lang w:val="en-US" w:eastAsia="zh-CN" w:bidi="ar"/>
        </w:rPr>
        <w:t>Exploratory: Temperature 0.8, Top-p 0.9 (Rooms C &amp; D)</w:t>
      </w:r>
    </w:p>
    <w:p w14:paraId="2BBDF5E6">
      <w:pPr>
        <w:keepNext w:val="0"/>
        <w:keepLines w:val="0"/>
        <w:widowControl/>
        <w:suppressLineNumbers w:val="0"/>
        <w:spacing w:line="143" w:lineRule="atLeast"/>
        <w:ind w:firstLine="240" w:firstLineChars="100"/>
        <w:jc w:val="both"/>
        <w:rPr>
          <w:rFonts w:hint="default" w:ascii="Times New Roman" w:hAnsi="Times New Roman" w:eastAsia="Calibri" w:cs="Times New Roman"/>
          <w:color w:val="000000"/>
          <w:sz w:val="24"/>
          <w:szCs w:val="24"/>
        </w:rPr>
      </w:pPr>
      <w:r>
        <w:rPr>
          <w:rFonts w:hint="default" w:ascii="Times New Roman" w:hAnsi="Times New Roman" w:eastAsia="Calibri" w:cs="Times New Roman"/>
          <w:color w:val="000000"/>
          <w:kern w:val="0"/>
          <w:sz w:val="24"/>
          <w:szCs w:val="24"/>
          <w:lang w:val="en-US" w:eastAsia="zh-CN" w:bidi="ar"/>
        </w:rPr>
        <w:t>2. Awareness Condition (Between-subjects)</w:t>
      </w:r>
    </w:p>
    <w:p w14:paraId="1C869796">
      <w:pPr>
        <w:keepNext w:val="0"/>
        <w:keepLines w:val="0"/>
        <w:widowControl/>
        <w:suppressLineNumbers w:val="0"/>
        <w:spacing w:line="143" w:lineRule="atLeast"/>
        <w:ind w:firstLine="240" w:firstLineChars="100"/>
        <w:jc w:val="both"/>
        <w:rPr>
          <w:rFonts w:hint="default" w:ascii="Times New Roman" w:hAnsi="Times New Roman" w:eastAsia="Calibri" w:cs="Times New Roman"/>
          <w:color w:val="000000"/>
          <w:sz w:val="24"/>
          <w:szCs w:val="24"/>
        </w:rPr>
      </w:pPr>
      <w:r>
        <w:rPr>
          <w:rFonts w:hint="default" w:ascii="Times New Roman" w:hAnsi="Times New Roman" w:eastAsia="Calibri" w:cs="Times New Roman"/>
          <w:color w:val="000000"/>
          <w:kern w:val="0"/>
          <w:sz w:val="24"/>
          <w:szCs w:val="24"/>
          <w:lang w:val="en-US" w:eastAsia="zh-CN" w:bidi="ar"/>
        </w:rPr>
        <w:t>Aware: Participants are aware the parameters and their potential effects (Rooms A &amp; C)</w:t>
      </w:r>
    </w:p>
    <w:p w14:paraId="23360BD0">
      <w:pPr>
        <w:keepNext w:val="0"/>
        <w:keepLines w:val="0"/>
        <w:widowControl/>
        <w:suppressLineNumbers w:val="0"/>
        <w:spacing w:line="143" w:lineRule="atLeast"/>
        <w:ind w:firstLine="240" w:firstLineChars="100"/>
        <w:jc w:val="both"/>
        <w:rPr>
          <w:rFonts w:hint="default" w:ascii="Times New Roman" w:hAnsi="Times New Roman" w:eastAsia="Calibri" w:cs="Times New Roman"/>
          <w:color w:val="000000"/>
          <w:sz w:val="24"/>
          <w:szCs w:val="24"/>
        </w:rPr>
      </w:pPr>
      <w:r>
        <w:rPr>
          <w:rFonts w:hint="default" w:ascii="Times New Roman" w:hAnsi="Times New Roman" w:eastAsia="Calibri" w:cs="Times New Roman"/>
          <w:color w:val="000000"/>
          <w:kern w:val="0"/>
          <w:sz w:val="24"/>
          <w:szCs w:val="24"/>
          <w:lang w:val="en-US" w:eastAsia="zh-CN" w:bidi="ar"/>
        </w:rPr>
        <w:t>Unaware: Participants don’t know about the parameter or their effects (Rooms B &amp; D), serving as control group for isolating genuine parameter effects uncontaminated by demand characteristics.</w:t>
      </w:r>
    </w:p>
    <w:p w14:paraId="44859B03">
      <w:pPr>
        <w:keepNext w:val="0"/>
        <w:keepLines w:val="0"/>
        <w:widowControl/>
        <w:suppressLineNumbers w:val="0"/>
        <w:spacing w:line="143" w:lineRule="atLeast"/>
        <w:jc w:val="both"/>
        <w:rPr>
          <w:rFonts w:hint="default" w:ascii="Times New Roman" w:hAnsi="Times New Roman" w:eastAsia="Calibri" w:cs="Times New Roman"/>
          <w:color w:val="000000"/>
          <w:sz w:val="24"/>
          <w:szCs w:val="24"/>
        </w:rPr>
      </w:pPr>
      <w:r>
        <w:rPr>
          <w:rFonts w:hint="default" w:ascii="Times New Roman" w:hAnsi="Times New Roman" w:eastAsia="Calibri" w:cs="Times New Roman"/>
          <w:color w:val="000000"/>
          <w:kern w:val="0"/>
          <w:sz w:val="24"/>
          <w:szCs w:val="24"/>
          <w:lang w:val="en-US" w:eastAsia="zh-CN" w:bidi="ar"/>
        </w:rPr>
        <w:t>   This factorial design enabled examination of direct parameter effects (structured vs. exploratory) and meta-cognitive influences of parameter literacy (aware vs. unaware), addressing research questions about both technical mechanisms and learner perceptions under controlled conditions.</w:t>
      </w:r>
    </w:p>
    <w:p w14:paraId="1ED20A68">
      <w:pPr>
        <w:keepNext w:val="0"/>
        <w:keepLines w:val="0"/>
        <w:widowControl/>
        <w:suppressLineNumbers w:val="0"/>
        <w:spacing w:line="143" w:lineRule="atLeast"/>
        <w:ind w:firstLine="240" w:firstLineChars="100"/>
        <w:jc w:val="both"/>
        <w:rPr>
          <w:rFonts w:hint="default" w:ascii="Times New Roman" w:hAnsi="Times New Roman" w:eastAsia="Calibri" w:cs="Times New Roman"/>
          <w:color w:val="000000"/>
          <w:sz w:val="24"/>
          <w:szCs w:val="24"/>
        </w:rPr>
      </w:pPr>
      <w:r>
        <w:rPr>
          <w:rFonts w:hint="default" w:ascii="Times New Roman" w:hAnsi="Times New Roman" w:eastAsia="Calibri" w:cs="Times New Roman"/>
          <w:color w:val="000000"/>
          <w:kern w:val="0"/>
          <w:sz w:val="24"/>
          <w:szCs w:val="24"/>
          <w:lang w:val="en-US" w:eastAsia="zh-CN" w:bidi="ar"/>
        </w:rPr>
        <w:t>Phase 2: Natural Classroom Environment : Offline In-Person Workshop (N=8)</w:t>
      </w:r>
    </w:p>
    <w:p w14:paraId="79407D2E">
      <w:pPr>
        <w:keepNext w:val="0"/>
        <w:keepLines w:val="0"/>
        <w:widowControl/>
        <w:suppressLineNumbers w:val="0"/>
        <w:spacing w:line="143" w:lineRule="atLeast"/>
        <w:ind w:firstLine="240" w:firstLineChars="100"/>
        <w:jc w:val="both"/>
        <w:rPr>
          <w:rFonts w:hint="default" w:ascii="Times New Roman" w:hAnsi="Times New Roman" w:eastAsia="Calibri" w:cs="Times New Roman"/>
          <w:color w:val="000000"/>
          <w:sz w:val="24"/>
          <w:szCs w:val="24"/>
        </w:rPr>
      </w:pPr>
      <w:r>
        <w:rPr>
          <w:rFonts w:hint="default" w:ascii="Times New Roman" w:hAnsi="Times New Roman" w:eastAsia="Calibri" w:cs="Times New Roman"/>
          <w:color w:val="000000"/>
          <w:kern w:val="0"/>
          <w:sz w:val="24"/>
          <w:szCs w:val="24"/>
          <w:lang w:val="en-US" w:eastAsia="zh-CN" w:bidi="ar"/>
        </w:rPr>
        <w:t>Design: An offline in-person classroom setting where participants self-selected into parameter conditions based on personal preference and creative goals.</w:t>
      </w:r>
    </w:p>
    <w:p w14:paraId="70E49186">
      <w:pPr>
        <w:keepNext w:val="0"/>
        <w:keepLines w:val="0"/>
        <w:widowControl/>
        <w:suppressLineNumbers w:val="0"/>
        <w:spacing w:line="143" w:lineRule="atLeast"/>
        <w:jc w:val="both"/>
        <w:rPr>
          <w:rFonts w:hint="default" w:ascii="Times New Roman" w:hAnsi="Times New Roman" w:eastAsia="Calibri" w:cs="Times New Roman"/>
          <w:color w:val="000000"/>
          <w:sz w:val="24"/>
          <w:szCs w:val="24"/>
        </w:rPr>
      </w:pPr>
      <w:r>
        <w:rPr>
          <w:rFonts w:hint="default" w:ascii="Times New Roman" w:hAnsi="Times New Roman" w:eastAsia="Calibri" w:cs="Times New Roman"/>
          <w:color w:val="000000"/>
          <w:kern w:val="0"/>
          <w:sz w:val="24"/>
          <w:szCs w:val="24"/>
          <w:lang w:val="en-US" w:eastAsia="zh-CN" w:bidi="ar"/>
        </w:rPr>
        <w:t xml:space="preserve">  </w:t>
      </w:r>
      <w:r>
        <w:rPr>
          <w:rFonts w:hint="eastAsia" w:ascii="Times New Roman" w:hAnsi="Times New Roman" w:eastAsia="Calibri" w:cs="Times New Roman"/>
          <w:color w:val="000000"/>
          <w:kern w:val="0"/>
          <w:sz w:val="24"/>
          <w:szCs w:val="24"/>
          <w:lang w:val="en-US" w:eastAsia="zh-CN" w:bidi="ar"/>
        </w:rPr>
        <w:t xml:space="preserve"> </w:t>
      </w:r>
      <w:r>
        <w:rPr>
          <w:rFonts w:hint="default" w:ascii="Times New Roman" w:hAnsi="Times New Roman" w:eastAsia="Calibri" w:cs="Times New Roman"/>
          <w:color w:val="000000"/>
          <w:kern w:val="0"/>
          <w:sz w:val="24"/>
          <w:szCs w:val="24"/>
          <w:lang w:val="en-US" w:eastAsia="zh-CN" w:bidi="ar"/>
        </w:rPr>
        <w:t>This phase investigated how learners engage with AI-assisted poetry writing when given agency in a traditional classroom setting, examining the validity of Phase 1 findings while exploring how self-selection of parameter conditions affect creative outcomes, authorship perception, and interaction patterns. 8 L2 learners from Hong Kong Baptist University enrolled.</w:t>
      </w:r>
    </w:p>
    <w:p w14:paraId="7672520E">
      <w:pPr>
        <w:keepNext w:val="0"/>
        <w:keepLines w:val="0"/>
        <w:widowControl/>
        <w:suppressLineNumbers w:val="0"/>
        <w:spacing w:line="143" w:lineRule="atLeast"/>
        <w:ind w:firstLine="240" w:firstLineChars="100"/>
        <w:jc w:val="both"/>
        <w:rPr>
          <w:rFonts w:hint="default" w:ascii="Times New Roman" w:hAnsi="Times New Roman" w:eastAsia="Calibri" w:cs="Times New Roman"/>
          <w:color w:val="000000"/>
          <w:sz w:val="24"/>
          <w:szCs w:val="24"/>
        </w:rPr>
      </w:pPr>
      <w:r>
        <w:rPr>
          <w:rFonts w:hint="default" w:ascii="Times New Roman" w:hAnsi="Times New Roman" w:eastAsia="Calibri" w:cs="Times New Roman"/>
          <w:color w:val="000000"/>
          <w:kern w:val="0"/>
          <w:sz w:val="24"/>
          <w:szCs w:val="24"/>
          <w:lang w:val="en-US" w:eastAsia="zh-CN" w:bidi="ar"/>
        </w:rPr>
        <w:t>Phase 3: Natural Classroom Environment</w:t>
      </w:r>
      <w:r>
        <w:rPr>
          <w:rFonts w:hint="default" w:ascii="Times New Roman" w:hAnsi="Times New Roman" w:eastAsia="Calibri" w:cs="Times New Roman"/>
          <w:color w:val="000000"/>
          <w:kern w:val="0"/>
          <w:sz w:val="24"/>
          <w:szCs w:val="24"/>
          <w:lang w:val="en-GB" w:eastAsia="zh-CN" w:bidi="ar"/>
        </w:rPr>
        <w:t xml:space="preserve">: </w:t>
      </w:r>
      <w:r>
        <w:rPr>
          <w:rFonts w:hint="default" w:ascii="Times New Roman" w:hAnsi="Times New Roman" w:eastAsia="Calibri" w:cs="Times New Roman"/>
          <w:color w:val="000000"/>
          <w:kern w:val="0"/>
          <w:sz w:val="24"/>
          <w:szCs w:val="24"/>
          <w:lang w:val="en-US" w:eastAsia="zh-CN" w:bidi="ar"/>
        </w:rPr>
        <w:t>Online Workshop (N=12)</w:t>
      </w:r>
    </w:p>
    <w:p w14:paraId="2B853866">
      <w:pPr>
        <w:keepNext w:val="0"/>
        <w:keepLines w:val="0"/>
        <w:widowControl/>
        <w:suppressLineNumbers w:val="0"/>
        <w:spacing w:line="143" w:lineRule="atLeast"/>
        <w:ind w:firstLine="240" w:firstLineChars="100"/>
        <w:jc w:val="both"/>
        <w:rPr>
          <w:rFonts w:hint="default" w:ascii="Times New Roman" w:hAnsi="Times New Roman" w:eastAsia="Calibri" w:cs="Times New Roman"/>
          <w:color w:val="000000"/>
          <w:sz w:val="24"/>
          <w:szCs w:val="24"/>
        </w:rPr>
      </w:pPr>
      <w:r>
        <w:rPr>
          <w:rFonts w:hint="default" w:ascii="Times New Roman" w:hAnsi="Times New Roman" w:eastAsia="Calibri" w:cs="Times New Roman"/>
          <w:color w:val="000000"/>
          <w:kern w:val="0"/>
          <w:sz w:val="24"/>
          <w:szCs w:val="24"/>
          <w:lang w:val="en-US" w:eastAsia="zh-CN" w:bidi="ar"/>
        </w:rPr>
        <w:t>Design: An online learning environment, maintaining self-selected parameter conditions. This phase shifted from face-to-face to remote interaction to test environmental robustness.</w:t>
      </w:r>
    </w:p>
    <w:p w14:paraId="33EED96C">
      <w:pPr>
        <w:keepNext w:val="0"/>
        <w:keepLines w:val="0"/>
        <w:widowControl/>
        <w:suppressLineNumbers w:val="0"/>
        <w:spacing w:line="143" w:lineRule="atLeast"/>
        <w:jc w:val="both"/>
        <w:rPr>
          <w:rFonts w:hint="default" w:ascii="Times New Roman" w:hAnsi="Times New Roman" w:eastAsia="Calibri" w:cs="Times New Roman"/>
          <w:color w:val="000000"/>
          <w:sz w:val="24"/>
          <w:szCs w:val="24"/>
        </w:rPr>
      </w:pPr>
      <w:r>
        <w:rPr>
          <w:rFonts w:hint="default" w:ascii="Times New Roman" w:hAnsi="Times New Roman" w:eastAsia="Calibri" w:cs="Times New Roman"/>
          <w:color w:val="000000"/>
          <w:kern w:val="0"/>
          <w:sz w:val="24"/>
          <w:szCs w:val="24"/>
          <w:lang w:val="en-US" w:eastAsia="zh-CN" w:bidi="ar"/>
        </w:rPr>
        <w:t>  This phase extended Phase 2 findings across different learning environments (offline vs. online), examining whether parameter effects and interaction patterns remain consistent when learners engage with the platform remotely rather than in physical classroom settings, exploring how online interaction affects learner engagement and creative development. 12 L2 learners from universities across Hong Kong participated.</w:t>
      </w:r>
    </w:p>
    <w:p w14:paraId="62600B62">
      <w:pPr>
        <w:keepNext w:val="0"/>
        <w:keepLines w:val="0"/>
        <w:widowControl/>
        <w:suppressLineNumbers w:val="0"/>
        <w:spacing w:line="143" w:lineRule="atLeast"/>
        <w:jc w:val="both"/>
        <w:rPr>
          <w:rFonts w:hint="default" w:ascii="Times New Roman" w:hAnsi="Times New Roman" w:eastAsia="Calibri" w:cs="Times New Roman"/>
          <w:color w:val="000000"/>
          <w:sz w:val="24"/>
          <w:szCs w:val="24"/>
        </w:rPr>
      </w:pPr>
      <w:r>
        <w:rPr>
          <w:rFonts w:hint="default" w:ascii="Times New Roman" w:hAnsi="Times New Roman" w:eastAsia="Calibri" w:cs="Times New Roman"/>
          <w:color w:val="000000"/>
          <w:kern w:val="0"/>
          <w:sz w:val="24"/>
          <w:szCs w:val="24"/>
          <w:lang w:val="en-US" w:eastAsia="zh-CN" w:bidi="ar"/>
        </w:rPr>
        <w:t>  The progression from controlled experiment (Phase 1) to naturalistic classroom contexts (Phases 2-3) addresses a critical limitation in educational technology research: findings from tightly controlled laboratory studies often fail to translate to authentic classroom practice. The design strengthens both internal validity (Phase 1’s controlled parameter manipulation) and ecological validity (Phases 2-3’s authentic classroom contexts in different environments).</w:t>
      </w:r>
    </w:p>
    <w:p w14:paraId="740E628C">
      <w:pPr>
        <w:keepNext w:val="0"/>
        <w:keepLines w:val="0"/>
        <w:widowControl/>
        <w:suppressLineNumbers w:val="0"/>
        <w:spacing w:line="143" w:lineRule="atLeast"/>
        <w:jc w:val="both"/>
        <w:rPr>
          <w:rFonts w:hint="default" w:ascii="Times New Roman" w:hAnsi="Times New Roman" w:eastAsia="Calibri" w:cs="Times New Roman"/>
          <w:color w:val="000000"/>
          <w:sz w:val="24"/>
          <w:szCs w:val="24"/>
        </w:rPr>
      </w:pPr>
    </w:p>
    <w:p w14:paraId="0357C180">
      <w:pPr>
        <w:keepNext w:val="0"/>
        <w:keepLines w:val="0"/>
        <w:widowControl/>
        <w:suppressLineNumbers w:val="0"/>
        <w:spacing w:line="143" w:lineRule="atLeast"/>
        <w:jc w:val="both"/>
        <w:rPr>
          <w:rFonts w:hint="default" w:ascii="Times New Roman" w:hAnsi="Times New Roman" w:eastAsia="Calibri" w:cs="Times New Roman"/>
          <w:i/>
          <w:iCs/>
          <w:color w:val="000000"/>
          <w:kern w:val="0"/>
          <w:sz w:val="24"/>
          <w:szCs w:val="24"/>
          <w:lang w:val="en-US" w:eastAsia="zh-CN" w:bidi="ar"/>
        </w:rPr>
      </w:pPr>
      <w:r>
        <w:rPr>
          <w:rFonts w:hint="default" w:ascii="Times New Roman" w:hAnsi="Times New Roman" w:eastAsia="Calibri" w:cs="Times New Roman"/>
          <w:i/>
          <w:iCs/>
          <w:color w:val="000000"/>
          <w:kern w:val="0"/>
          <w:sz w:val="24"/>
          <w:szCs w:val="24"/>
          <w:lang w:val="en-US" w:eastAsia="zh-CN" w:bidi="ar"/>
        </w:rPr>
        <w:t>Context and Participants</w:t>
      </w:r>
    </w:p>
    <w:p w14:paraId="03BA0235">
      <w:pPr>
        <w:keepNext w:val="0"/>
        <w:keepLines w:val="0"/>
        <w:widowControl/>
        <w:suppressLineNumbers w:val="0"/>
        <w:spacing w:line="143" w:lineRule="atLeast"/>
        <w:jc w:val="both"/>
        <w:rPr>
          <w:rFonts w:hint="default" w:ascii="Times New Roman" w:hAnsi="Times New Roman" w:eastAsia="Calibri" w:cs="Times New Roman"/>
          <w:i/>
          <w:iCs/>
          <w:color w:val="000000"/>
          <w:kern w:val="0"/>
          <w:sz w:val="24"/>
          <w:szCs w:val="24"/>
          <w:lang w:val="en-US" w:eastAsia="zh-CN" w:bidi="ar"/>
        </w:rPr>
      </w:pPr>
    </w:p>
    <w:p w14:paraId="26EDAA69">
      <w:pPr>
        <w:keepNext w:val="0"/>
        <w:keepLines w:val="0"/>
        <w:widowControl/>
        <w:suppressLineNumbers w:val="0"/>
        <w:spacing w:line="143" w:lineRule="atLeast"/>
        <w:jc w:val="both"/>
        <w:rPr>
          <w:rFonts w:hint="default" w:ascii="Times New Roman" w:hAnsi="Times New Roman" w:eastAsia="Calibri" w:cs="Times New Roman"/>
          <w:color w:val="000000"/>
          <w:sz w:val="24"/>
          <w:szCs w:val="24"/>
        </w:rPr>
      </w:pPr>
      <w:r>
        <w:rPr>
          <w:rFonts w:hint="default" w:ascii="Times New Roman" w:hAnsi="Times New Roman" w:eastAsia="Calibri" w:cs="Times New Roman"/>
          <w:color w:val="000000"/>
          <w:kern w:val="0"/>
          <w:sz w:val="24"/>
          <w:szCs w:val="24"/>
          <w:lang w:val="en-US" w:eastAsia="zh-CN" w:bidi="ar"/>
        </w:rPr>
        <w:t xml:space="preserve">     We recruited </w:t>
      </w:r>
      <w:r>
        <w:rPr>
          <w:rFonts w:hint="eastAsia" w:ascii="Times New Roman" w:hAnsi="Times New Roman" w:eastAsia="Calibri" w:cs="Times New Roman"/>
          <w:color w:val="000000"/>
          <w:kern w:val="0"/>
          <w:sz w:val="24"/>
          <w:szCs w:val="24"/>
          <w:lang w:val="en-US" w:eastAsia="zh-CN" w:bidi="ar"/>
        </w:rPr>
        <w:t>30</w:t>
      </w:r>
      <w:r>
        <w:rPr>
          <w:rFonts w:hint="default" w:ascii="Times New Roman" w:hAnsi="Times New Roman" w:eastAsia="Calibri" w:cs="Times New Roman"/>
          <w:color w:val="000000"/>
          <w:kern w:val="0"/>
          <w:sz w:val="24"/>
          <w:szCs w:val="24"/>
          <w:lang w:val="en-US" w:eastAsia="zh-CN" w:bidi="ar"/>
        </w:rPr>
        <w:t xml:space="preserve"> L2 English learners from Hong Kong Baptist University</w:t>
      </w:r>
      <w:r>
        <w:rPr>
          <w:rFonts w:hint="default" w:ascii="Times New Roman" w:hAnsi="Times New Roman" w:eastAsia="Calibri" w:cs="Times New Roman"/>
          <w:color w:val="000000"/>
          <w:kern w:val="0"/>
          <w:sz w:val="24"/>
          <w:szCs w:val="24"/>
          <w:lang w:val="en-GB" w:eastAsia="zh-CN" w:bidi="ar"/>
        </w:rPr>
        <w:t xml:space="preserve"> and other Hong Kong Universities</w:t>
      </w:r>
      <w:r>
        <w:rPr>
          <w:rFonts w:hint="default" w:ascii="Times New Roman" w:hAnsi="Times New Roman" w:eastAsia="Calibri" w:cs="Times New Roman"/>
          <w:color w:val="000000"/>
          <w:kern w:val="0"/>
          <w:sz w:val="24"/>
          <w:szCs w:val="24"/>
          <w:lang w:val="en-US" w:eastAsia="zh-CN" w:bidi="ar"/>
        </w:rPr>
        <w:t xml:space="preserve"> through course announcements and digital posters. All participants met CEFR B1-B2 proficiency criteria. Their ages ranged from 18 to 32, with Indian, Thai, Mandarin, and Cantonese L1 backgrounds reflecting Hong Kong’s linguistic landscape. Participants were randomly assigned to experimental rooms, ensuring balanced representation across parameter conditions.</w:t>
      </w:r>
    </w:p>
    <w:p w14:paraId="2278D7E0">
      <w:pPr>
        <w:keepNext w:val="0"/>
        <w:keepLines w:val="0"/>
        <w:widowControl/>
        <w:suppressLineNumbers w:val="0"/>
        <w:spacing w:line="143" w:lineRule="atLeast"/>
        <w:jc w:val="both"/>
        <w:rPr>
          <w:rFonts w:hint="default" w:ascii="Times New Roman" w:hAnsi="Times New Roman" w:eastAsia="Calibri" w:cs="Times New Roman"/>
          <w:i/>
          <w:iCs/>
          <w:color w:val="000000"/>
          <w:sz w:val="24"/>
          <w:szCs w:val="24"/>
        </w:rPr>
      </w:pPr>
    </w:p>
    <w:p w14:paraId="5CC9FEEE">
      <w:pPr>
        <w:keepNext w:val="0"/>
        <w:keepLines w:val="0"/>
        <w:widowControl/>
        <w:suppressLineNumbers w:val="0"/>
        <w:spacing w:line="143" w:lineRule="atLeast"/>
        <w:jc w:val="both"/>
        <w:rPr>
          <w:rFonts w:hint="default" w:ascii="Times New Roman" w:hAnsi="Times New Roman" w:eastAsia="Calibri" w:cs="Times New Roman"/>
          <w:i/>
          <w:iCs/>
          <w:color w:val="000000"/>
          <w:sz w:val="24"/>
          <w:szCs w:val="24"/>
        </w:rPr>
      </w:pPr>
      <w:r>
        <w:rPr>
          <w:rFonts w:hint="default" w:ascii="Times New Roman" w:hAnsi="Times New Roman" w:eastAsia="Calibri" w:cs="Times New Roman"/>
          <w:i/>
          <w:iCs/>
          <w:color w:val="000000"/>
          <w:kern w:val="0"/>
          <w:sz w:val="24"/>
          <w:szCs w:val="24"/>
          <w:lang w:val="en-US" w:eastAsia="zh-CN" w:bidi="ar"/>
        </w:rPr>
        <w:t>Intervention / Action Plan</w:t>
      </w:r>
    </w:p>
    <w:p w14:paraId="33CA225B">
      <w:pPr>
        <w:keepNext w:val="0"/>
        <w:keepLines w:val="0"/>
        <w:widowControl/>
        <w:suppressLineNumbers w:val="0"/>
        <w:spacing w:line="143" w:lineRule="atLeast"/>
        <w:jc w:val="both"/>
        <w:rPr>
          <w:rFonts w:hint="default" w:ascii="Times New Roman" w:hAnsi="Times New Roman" w:eastAsia="Calibri" w:cs="Times New Roman"/>
          <w:color w:val="000000"/>
          <w:sz w:val="24"/>
          <w:szCs w:val="24"/>
        </w:rPr>
      </w:pPr>
    </w:p>
    <w:p w14:paraId="1AD9E0D6">
      <w:pPr>
        <w:keepNext w:val="0"/>
        <w:keepLines w:val="0"/>
        <w:widowControl/>
        <w:suppressLineNumbers w:val="0"/>
        <w:spacing w:line="143" w:lineRule="atLeast"/>
        <w:ind w:firstLine="480" w:firstLineChars="200"/>
        <w:jc w:val="both"/>
        <w:rPr>
          <w:rFonts w:hint="default" w:ascii="Times New Roman" w:hAnsi="Times New Roman" w:eastAsia="Calibri" w:cs="Times New Roman"/>
          <w:color w:val="000000"/>
          <w:sz w:val="24"/>
          <w:szCs w:val="24"/>
        </w:rPr>
      </w:pPr>
      <w:r>
        <w:rPr>
          <w:rFonts w:hint="default" w:ascii="Times New Roman" w:hAnsi="Times New Roman" w:eastAsia="Calibri" w:cs="Times New Roman"/>
          <w:color w:val="000000"/>
          <w:kern w:val="0"/>
          <w:sz w:val="24"/>
          <w:szCs w:val="24"/>
          <w:lang w:val="en-US" w:eastAsia="zh-CN" w:bidi="ar"/>
        </w:rPr>
        <w:t>All three research sessions unfolded as a 75-minute experience designed to immerse participants in collaborative poetry writing:</w:t>
      </w:r>
    </w:p>
    <w:p w14:paraId="10135FBB">
      <w:pPr>
        <w:keepNext w:val="0"/>
        <w:keepLines w:val="0"/>
        <w:widowControl/>
        <w:suppressLineNumbers w:val="0"/>
        <w:spacing w:line="143" w:lineRule="atLeast"/>
        <w:jc w:val="both"/>
        <w:rPr>
          <w:rFonts w:hint="default" w:ascii="Times New Roman" w:hAnsi="Times New Roman" w:eastAsia="Calibri" w:cs="Times New Roman"/>
          <w:color w:val="000000"/>
          <w:sz w:val="24"/>
          <w:szCs w:val="24"/>
        </w:rPr>
      </w:pPr>
    </w:p>
    <w:p w14:paraId="049CC0B4">
      <w:pPr>
        <w:keepNext w:val="0"/>
        <w:keepLines w:val="0"/>
        <w:widowControl/>
        <w:suppressLineNumbers w:val="0"/>
        <w:spacing w:line="143" w:lineRule="atLeast"/>
        <w:ind w:firstLine="240" w:firstLineChars="100"/>
        <w:jc w:val="both"/>
        <w:rPr>
          <w:rFonts w:hint="default" w:ascii="Times New Roman" w:hAnsi="Times New Roman" w:eastAsia="Calibri" w:cs="Times New Roman"/>
          <w:color w:val="000000"/>
          <w:sz w:val="24"/>
          <w:szCs w:val="24"/>
        </w:rPr>
      </w:pPr>
      <w:r>
        <w:rPr>
          <w:rFonts w:hint="default" w:ascii="Times New Roman" w:hAnsi="Times New Roman" w:eastAsia="Calibri" w:cs="Times New Roman"/>
          <w:color w:val="000000"/>
          <w:kern w:val="0"/>
          <w:sz w:val="24"/>
          <w:szCs w:val="24"/>
          <w:lang w:val="en-US" w:eastAsia="zh-CN" w:bidi="ar"/>
        </w:rPr>
        <w:t> Phase 1: Platform Orientation (10 minutes) Participants logged into their assigned rooms (or self-selected rooms in Phases 2-3), familiarized themselves with the chatbot interface.</w:t>
      </w:r>
    </w:p>
    <w:p w14:paraId="53BAB40B">
      <w:pPr>
        <w:keepNext w:val="0"/>
        <w:keepLines w:val="0"/>
        <w:widowControl/>
        <w:suppressLineNumbers w:val="0"/>
        <w:spacing w:line="143" w:lineRule="atLeast"/>
        <w:ind w:firstLine="240" w:firstLineChars="100"/>
        <w:jc w:val="both"/>
        <w:rPr>
          <w:rFonts w:hint="default" w:ascii="Times New Roman" w:hAnsi="Times New Roman" w:eastAsia="Calibri" w:cs="Times New Roman"/>
          <w:color w:val="000000"/>
          <w:sz w:val="24"/>
          <w:szCs w:val="24"/>
        </w:rPr>
      </w:pPr>
      <w:r>
        <w:rPr>
          <w:rFonts w:hint="default" w:ascii="Times New Roman" w:hAnsi="Times New Roman" w:eastAsia="Calibri" w:cs="Times New Roman"/>
          <w:color w:val="000000"/>
          <w:kern w:val="0"/>
          <w:sz w:val="24"/>
          <w:szCs w:val="24"/>
          <w:lang w:val="en-US" w:eastAsia="zh-CN" w:bidi="ar"/>
        </w:rPr>
        <w:t>Phase 2: AI-Assisted Poetry Writing (35 minutes) Participants entered  chatrooms where they drafted, revised, and refined poems in conversation with their AI partner.</w:t>
      </w:r>
    </w:p>
    <w:p w14:paraId="7483D016">
      <w:pPr>
        <w:keepNext w:val="0"/>
        <w:keepLines w:val="0"/>
        <w:widowControl/>
        <w:suppressLineNumbers w:val="0"/>
        <w:spacing w:line="143" w:lineRule="atLeast"/>
        <w:ind w:firstLine="240" w:firstLineChars="100"/>
        <w:jc w:val="both"/>
        <w:rPr>
          <w:rFonts w:hint="default" w:ascii="Times New Roman" w:hAnsi="Times New Roman" w:eastAsia="Calibri" w:cs="Times New Roman"/>
          <w:color w:val="000000"/>
          <w:sz w:val="24"/>
          <w:szCs w:val="24"/>
        </w:rPr>
      </w:pPr>
      <w:r>
        <w:rPr>
          <w:rFonts w:hint="default" w:ascii="Times New Roman" w:hAnsi="Times New Roman" w:eastAsia="Calibri" w:cs="Times New Roman"/>
          <w:color w:val="000000"/>
          <w:kern w:val="0"/>
          <w:sz w:val="24"/>
          <w:szCs w:val="24"/>
          <w:lang w:val="en-US" w:eastAsia="zh-CN" w:bidi="ar"/>
        </w:rPr>
        <w:t>Phase 3: In-class Reflection Template (15 minutes) Participants responded to reflection on authorship perception, creative satisfaction, and scaffolding experiences.</w:t>
      </w:r>
    </w:p>
    <w:p w14:paraId="5A84B7B9">
      <w:pPr>
        <w:keepNext w:val="0"/>
        <w:keepLines w:val="0"/>
        <w:widowControl/>
        <w:suppressLineNumbers w:val="0"/>
        <w:spacing w:line="143" w:lineRule="atLeast"/>
        <w:ind w:firstLine="240" w:firstLineChars="100"/>
        <w:jc w:val="both"/>
        <w:rPr>
          <w:rFonts w:hint="default" w:ascii="Times New Roman" w:hAnsi="Times New Roman" w:eastAsia="Calibri" w:cs="Times New Roman"/>
          <w:color w:val="000000"/>
          <w:sz w:val="24"/>
          <w:szCs w:val="24"/>
        </w:rPr>
      </w:pPr>
      <w:r>
        <w:rPr>
          <w:rFonts w:hint="default" w:ascii="Times New Roman" w:hAnsi="Times New Roman" w:eastAsia="Calibri" w:cs="Times New Roman"/>
          <w:color w:val="000000"/>
          <w:kern w:val="0"/>
          <w:sz w:val="24"/>
          <w:szCs w:val="24"/>
          <w:lang w:val="en-US" w:eastAsia="zh-CN" w:bidi="ar"/>
        </w:rPr>
        <w:t>Phase 4: Panel Discussion (15 minutes) Participants shared their insights on parameter effects, their creative journeys, insights about authorship and collaboration.</w:t>
      </w:r>
    </w:p>
    <w:p w14:paraId="0551D7BD">
      <w:pPr>
        <w:keepNext w:val="0"/>
        <w:keepLines w:val="0"/>
        <w:widowControl/>
        <w:suppressLineNumbers w:val="0"/>
        <w:spacing w:line="143" w:lineRule="atLeast"/>
        <w:jc w:val="both"/>
        <w:rPr>
          <w:rFonts w:hint="default" w:ascii="Times New Roman" w:hAnsi="Times New Roman" w:eastAsia="Calibri" w:cs="Times New Roman"/>
          <w:color w:val="000000"/>
          <w:sz w:val="24"/>
          <w:szCs w:val="24"/>
        </w:rPr>
      </w:pPr>
    </w:p>
    <w:p w14:paraId="24976046">
      <w:pPr>
        <w:keepNext w:val="0"/>
        <w:keepLines w:val="0"/>
        <w:widowControl/>
        <w:suppressLineNumbers w:val="0"/>
        <w:spacing w:line="143" w:lineRule="atLeast"/>
        <w:jc w:val="both"/>
        <w:rPr>
          <w:rFonts w:hint="default" w:ascii="Times New Roman" w:hAnsi="Times New Roman" w:eastAsia="Calibri" w:cs="Times New Roman"/>
          <w:i/>
          <w:iCs/>
          <w:color w:val="000000"/>
          <w:sz w:val="24"/>
          <w:szCs w:val="24"/>
        </w:rPr>
      </w:pPr>
      <w:r>
        <w:rPr>
          <w:rFonts w:hint="default" w:ascii="Times New Roman" w:hAnsi="Times New Roman" w:eastAsia="Calibri" w:cs="Times New Roman"/>
          <w:i/>
          <w:iCs/>
          <w:color w:val="000000"/>
          <w:kern w:val="0"/>
          <w:sz w:val="24"/>
          <w:szCs w:val="24"/>
          <w:lang w:val="en-US" w:eastAsia="zh-CN" w:bidi="ar"/>
        </w:rPr>
        <w:t>Data Collection</w:t>
      </w:r>
    </w:p>
    <w:p w14:paraId="15EC817B">
      <w:pPr>
        <w:keepNext w:val="0"/>
        <w:keepLines w:val="0"/>
        <w:widowControl/>
        <w:suppressLineNumbers w:val="0"/>
        <w:spacing w:line="143" w:lineRule="atLeast"/>
        <w:jc w:val="both"/>
        <w:rPr>
          <w:rFonts w:hint="default" w:ascii="Times New Roman" w:hAnsi="Times New Roman" w:eastAsia="Calibri" w:cs="Times New Roman"/>
          <w:color w:val="000000"/>
          <w:sz w:val="24"/>
          <w:szCs w:val="24"/>
        </w:rPr>
      </w:pPr>
    </w:p>
    <w:p w14:paraId="69F1503A">
      <w:pPr>
        <w:keepNext w:val="0"/>
        <w:keepLines w:val="0"/>
        <w:widowControl/>
        <w:suppressLineNumbers w:val="0"/>
        <w:spacing w:line="143" w:lineRule="atLeast"/>
        <w:ind w:firstLine="240" w:firstLineChars="100"/>
        <w:jc w:val="both"/>
        <w:rPr>
          <w:rFonts w:hint="default" w:ascii="Times New Roman" w:hAnsi="Times New Roman" w:eastAsia="Calibri" w:cs="Times New Roman"/>
          <w:color w:val="000000"/>
          <w:sz w:val="24"/>
          <w:szCs w:val="24"/>
          <w:lang w:val="en-US"/>
        </w:rPr>
      </w:pPr>
      <w:r>
        <w:rPr>
          <w:rFonts w:hint="eastAsia" w:ascii="Times New Roman" w:hAnsi="Times New Roman" w:eastAsia="Calibri" w:cs="Times New Roman"/>
          <w:color w:val="000000"/>
          <w:kern w:val="0"/>
          <w:sz w:val="24"/>
          <w:szCs w:val="24"/>
          <w:lang w:val="en-US" w:eastAsia="zh-CN" w:bidi="ar"/>
        </w:rPr>
        <w:t>We have a m</w:t>
      </w:r>
      <w:r>
        <w:rPr>
          <w:rFonts w:hint="default" w:ascii="Times New Roman" w:hAnsi="Times New Roman" w:eastAsia="Calibri" w:cs="Times New Roman"/>
          <w:color w:val="000000"/>
          <w:kern w:val="0"/>
          <w:sz w:val="24"/>
          <w:szCs w:val="24"/>
          <w:lang w:val="en-US" w:eastAsia="zh-CN" w:bidi="ar"/>
        </w:rPr>
        <w:t>ulti-</w:t>
      </w:r>
      <w:r>
        <w:rPr>
          <w:rFonts w:hint="eastAsia" w:ascii="Times New Roman" w:hAnsi="Times New Roman" w:eastAsia="Calibri" w:cs="Times New Roman"/>
          <w:color w:val="000000"/>
          <w:kern w:val="0"/>
          <w:sz w:val="24"/>
          <w:szCs w:val="24"/>
          <w:lang w:val="en-US" w:eastAsia="zh-CN" w:bidi="ar"/>
        </w:rPr>
        <w:t>m</w:t>
      </w:r>
      <w:r>
        <w:rPr>
          <w:rFonts w:hint="default" w:ascii="Times New Roman" w:hAnsi="Times New Roman" w:eastAsia="Calibri" w:cs="Times New Roman"/>
          <w:color w:val="000000"/>
          <w:kern w:val="0"/>
          <w:sz w:val="24"/>
          <w:szCs w:val="24"/>
          <w:lang w:val="en-US" w:eastAsia="zh-CN" w:bidi="ar"/>
        </w:rPr>
        <w:t xml:space="preserve">odal </w:t>
      </w:r>
      <w:r>
        <w:rPr>
          <w:rFonts w:hint="eastAsia" w:ascii="Times New Roman" w:hAnsi="Times New Roman" w:eastAsia="Calibri" w:cs="Times New Roman"/>
          <w:color w:val="000000"/>
          <w:kern w:val="0"/>
          <w:sz w:val="24"/>
          <w:szCs w:val="24"/>
          <w:lang w:val="en-US" w:eastAsia="zh-CN" w:bidi="ar"/>
        </w:rPr>
        <w:t>d</w:t>
      </w:r>
      <w:r>
        <w:rPr>
          <w:rFonts w:hint="default" w:ascii="Times New Roman" w:hAnsi="Times New Roman" w:eastAsia="Calibri" w:cs="Times New Roman"/>
          <w:color w:val="000000"/>
          <w:kern w:val="0"/>
          <w:sz w:val="24"/>
          <w:szCs w:val="24"/>
          <w:lang w:val="en-US" w:eastAsia="zh-CN" w:bidi="ar"/>
        </w:rPr>
        <w:t>ata</w:t>
      </w:r>
      <w:r>
        <w:rPr>
          <w:rFonts w:hint="eastAsia" w:ascii="Times New Roman" w:hAnsi="Times New Roman" w:eastAsia="Calibri" w:cs="Times New Roman"/>
          <w:color w:val="000000"/>
          <w:kern w:val="0"/>
          <w:sz w:val="24"/>
          <w:szCs w:val="24"/>
          <w:lang w:val="en-US" w:eastAsia="zh-CN" w:bidi="ar"/>
        </w:rPr>
        <w:t xml:space="preserve"> which includes five different sources:</w:t>
      </w:r>
    </w:p>
    <w:p w14:paraId="592F3675">
      <w:pPr>
        <w:keepNext w:val="0"/>
        <w:keepLines w:val="0"/>
        <w:widowControl/>
        <w:suppressLineNumbers w:val="0"/>
        <w:spacing w:line="143" w:lineRule="atLeast"/>
        <w:jc w:val="both"/>
        <w:rPr>
          <w:rFonts w:hint="default" w:ascii="Times New Roman" w:hAnsi="Times New Roman" w:eastAsia="Calibri" w:cs="Times New Roman"/>
          <w:color w:val="000000"/>
          <w:sz w:val="24"/>
          <w:szCs w:val="24"/>
        </w:rPr>
      </w:pPr>
    </w:p>
    <w:p w14:paraId="1079FC0C">
      <w:pPr>
        <w:keepNext w:val="0"/>
        <w:keepLines w:val="0"/>
        <w:widowControl/>
        <w:suppressLineNumbers w:val="0"/>
        <w:spacing w:line="143" w:lineRule="atLeast"/>
        <w:jc w:val="both"/>
        <w:rPr>
          <w:rFonts w:hint="default" w:ascii="Times New Roman" w:hAnsi="Times New Roman" w:eastAsia="Calibri" w:cs="Times New Roman"/>
          <w:color w:val="000000"/>
          <w:sz w:val="24"/>
          <w:szCs w:val="24"/>
          <w:lang w:val="en-US"/>
        </w:rPr>
      </w:pPr>
      <w:r>
        <w:rPr>
          <w:rFonts w:hint="default" w:ascii="Times New Roman" w:hAnsi="Times New Roman" w:eastAsia="Calibri" w:cs="Times New Roman"/>
          <w:color w:val="000000"/>
          <w:kern w:val="0"/>
          <w:sz w:val="24"/>
          <w:szCs w:val="24"/>
          <w:lang w:val="en-US" w:eastAsia="zh-CN" w:bidi="ar"/>
        </w:rPr>
        <w:t xml:space="preserve">1. Complete </w:t>
      </w:r>
      <w:r>
        <w:rPr>
          <w:rFonts w:hint="eastAsia" w:ascii="Times New Roman" w:hAnsi="Times New Roman" w:eastAsia="Calibri" w:cs="Times New Roman"/>
          <w:color w:val="000000"/>
          <w:kern w:val="0"/>
          <w:sz w:val="24"/>
          <w:szCs w:val="24"/>
          <w:lang w:val="en-US" w:eastAsia="zh-CN" w:bidi="ar"/>
        </w:rPr>
        <w:t>c</w:t>
      </w:r>
      <w:r>
        <w:rPr>
          <w:rFonts w:hint="default" w:ascii="Times New Roman" w:hAnsi="Times New Roman" w:eastAsia="Calibri" w:cs="Times New Roman"/>
          <w:color w:val="000000"/>
          <w:kern w:val="0"/>
          <w:sz w:val="24"/>
          <w:szCs w:val="24"/>
          <w:lang w:val="en-US" w:eastAsia="zh-CN" w:bidi="ar"/>
        </w:rPr>
        <w:t xml:space="preserve">hat </w:t>
      </w:r>
      <w:r>
        <w:rPr>
          <w:rFonts w:hint="eastAsia" w:ascii="Times New Roman" w:hAnsi="Times New Roman" w:eastAsia="Calibri" w:cs="Times New Roman"/>
          <w:color w:val="000000"/>
          <w:kern w:val="0"/>
          <w:sz w:val="24"/>
          <w:szCs w:val="24"/>
          <w:lang w:val="en-US" w:eastAsia="zh-CN" w:bidi="ar"/>
        </w:rPr>
        <w:t>h</w:t>
      </w:r>
      <w:r>
        <w:rPr>
          <w:rFonts w:hint="default" w:ascii="Times New Roman" w:hAnsi="Times New Roman" w:eastAsia="Calibri" w:cs="Times New Roman"/>
          <w:color w:val="000000"/>
          <w:kern w:val="0"/>
          <w:sz w:val="24"/>
          <w:szCs w:val="24"/>
          <w:lang w:val="en-US" w:eastAsia="zh-CN" w:bidi="ar"/>
        </w:rPr>
        <w:t>istories</w:t>
      </w:r>
      <w:r>
        <w:rPr>
          <w:rFonts w:hint="eastAsia" w:ascii="Times New Roman" w:hAnsi="Times New Roman" w:eastAsia="Calibri" w:cs="Times New Roman"/>
          <w:color w:val="000000"/>
          <w:kern w:val="0"/>
          <w:sz w:val="24"/>
          <w:szCs w:val="24"/>
          <w:lang w:val="en-US" w:eastAsia="zh-CN" w:bidi="ar"/>
        </w:rPr>
        <w:t xml:space="preserve"> from each participants when logging out the chatrooms.</w:t>
      </w:r>
    </w:p>
    <w:p w14:paraId="4C80AB53">
      <w:pPr>
        <w:keepNext w:val="0"/>
        <w:keepLines w:val="0"/>
        <w:widowControl/>
        <w:suppressLineNumbers w:val="0"/>
        <w:spacing w:line="143" w:lineRule="atLeast"/>
        <w:jc w:val="both"/>
        <w:rPr>
          <w:rFonts w:hint="default" w:ascii="Times New Roman" w:hAnsi="Times New Roman" w:eastAsia="Calibri" w:cs="Times New Roman"/>
          <w:color w:val="000000"/>
          <w:sz w:val="24"/>
          <w:szCs w:val="24"/>
        </w:rPr>
      </w:pPr>
      <w:r>
        <w:rPr>
          <w:rFonts w:hint="default" w:ascii="Times New Roman" w:hAnsi="Times New Roman" w:eastAsia="Calibri" w:cs="Times New Roman"/>
          <w:color w:val="000000"/>
          <w:kern w:val="0"/>
          <w:sz w:val="24"/>
          <w:szCs w:val="24"/>
          <w:lang w:val="en-US" w:eastAsia="zh-CN" w:bidi="ar"/>
        </w:rPr>
        <w:t xml:space="preserve">2. Interaction </w:t>
      </w:r>
      <w:r>
        <w:rPr>
          <w:rFonts w:hint="eastAsia" w:ascii="Times New Roman" w:hAnsi="Times New Roman" w:eastAsia="Calibri" w:cs="Times New Roman"/>
          <w:color w:val="000000"/>
          <w:kern w:val="0"/>
          <w:sz w:val="24"/>
          <w:szCs w:val="24"/>
          <w:lang w:val="en-US" w:eastAsia="zh-CN" w:bidi="ar"/>
        </w:rPr>
        <w:t>t</w:t>
      </w:r>
      <w:r>
        <w:rPr>
          <w:rFonts w:hint="default" w:ascii="Times New Roman" w:hAnsi="Times New Roman" w:eastAsia="Calibri" w:cs="Times New Roman"/>
          <w:color w:val="000000"/>
          <w:kern w:val="0"/>
          <w:sz w:val="24"/>
          <w:szCs w:val="24"/>
          <w:lang w:val="en-US" w:eastAsia="zh-CN" w:bidi="ar"/>
        </w:rPr>
        <w:t xml:space="preserve">ype </w:t>
      </w:r>
      <w:r>
        <w:rPr>
          <w:rFonts w:hint="eastAsia" w:ascii="Times New Roman" w:hAnsi="Times New Roman" w:eastAsia="Calibri" w:cs="Times New Roman"/>
          <w:color w:val="000000"/>
          <w:kern w:val="0"/>
          <w:sz w:val="24"/>
          <w:szCs w:val="24"/>
          <w:lang w:val="en-US" w:eastAsia="zh-CN" w:bidi="ar"/>
        </w:rPr>
        <w:t>c</w:t>
      </w:r>
      <w:r>
        <w:rPr>
          <w:rFonts w:hint="default" w:ascii="Times New Roman" w:hAnsi="Times New Roman" w:eastAsia="Calibri" w:cs="Times New Roman"/>
          <w:color w:val="000000"/>
          <w:kern w:val="0"/>
          <w:sz w:val="24"/>
          <w:szCs w:val="24"/>
          <w:lang w:val="en-US" w:eastAsia="zh-CN" w:bidi="ar"/>
        </w:rPr>
        <w:t>oding</w:t>
      </w:r>
      <w:r>
        <w:rPr>
          <w:rFonts w:hint="eastAsia" w:ascii="Times New Roman" w:hAnsi="Times New Roman" w:eastAsia="Calibri" w:cs="Times New Roman"/>
          <w:color w:val="000000"/>
          <w:kern w:val="0"/>
          <w:sz w:val="24"/>
          <w:szCs w:val="24"/>
          <w:lang w:val="en-US" w:eastAsia="zh-CN" w:bidi="ar"/>
        </w:rPr>
        <w:t xml:space="preserve"> that </w:t>
      </w:r>
      <w:r>
        <w:rPr>
          <w:rFonts w:hint="default" w:ascii="Times New Roman" w:hAnsi="Times New Roman" w:eastAsia="Calibri" w:cs="Times New Roman"/>
          <w:color w:val="000000"/>
          <w:kern w:val="0"/>
          <w:sz w:val="24"/>
          <w:szCs w:val="24"/>
          <w:lang w:val="en-US" w:eastAsia="zh-CN" w:bidi="ar"/>
        </w:rPr>
        <w:t>classified each AI responses according to the three interaction types.</w:t>
      </w:r>
    </w:p>
    <w:p w14:paraId="1972CC48">
      <w:pPr>
        <w:keepNext w:val="0"/>
        <w:keepLines w:val="0"/>
        <w:widowControl/>
        <w:suppressLineNumbers w:val="0"/>
        <w:spacing w:line="143" w:lineRule="atLeast"/>
        <w:jc w:val="both"/>
        <w:rPr>
          <w:rFonts w:hint="default" w:ascii="Times New Roman" w:hAnsi="Times New Roman" w:eastAsia="Calibri" w:cs="Times New Roman"/>
          <w:color w:val="000000"/>
          <w:sz w:val="24"/>
          <w:szCs w:val="24"/>
          <w:lang w:val="en-US"/>
        </w:rPr>
      </w:pPr>
      <w:r>
        <w:rPr>
          <w:rFonts w:hint="default" w:ascii="Times New Roman" w:hAnsi="Times New Roman" w:eastAsia="Calibri" w:cs="Times New Roman"/>
          <w:color w:val="000000"/>
          <w:kern w:val="0"/>
          <w:sz w:val="24"/>
          <w:szCs w:val="24"/>
          <w:lang w:val="en-US" w:eastAsia="zh-CN" w:bidi="ar"/>
        </w:rPr>
        <w:t xml:space="preserve">3. Poem </w:t>
      </w:r>
      <w:r>
        <w:rPr>
          <w:rFonts w:hint="eastAsia" w:ascii="Times New Roman" w:hAnsi="Times New Roman" w:eastAsia="Calibri" w:cs="Times New Roman"/>
          <w:color w:val="000000"/>
          <w:kern w:val="0"/>
          <w:sz w:val="24"/>
          <w:szCs w:val="24"/>
          <w:lang w:val="en-US" w:eastAsia="zh-CN" w:bidi="ar"/>
        </w:rPr>
        <w:t>a</w:t>
      </w:r>
      <w:r>
        <w:rPr>
          <w:rFonts w:hint="default" w:ascii="Times New Roman" w:hAnsi="Times New Roman" w:eastAsia="Calibri" w:cs="Times New Roman"/>
          <w:color w:val="000000"/>
          <w:kern w:val="0"/>
          <w:sz w:val="24"/>
          <w:szCs w:val="24"/>
          <w:lang w:val="en-US" w:eastAsia="zh-CN" w:bidi="ar"/>
        </w:rPr>
        <w:t>rtifacts</w:t>
      </w:r>
      <w:r>
        <w:rPr>
          <w:rFonts w:hint="eastAsia" w:ascii="Times New Roman" w:hAnsi="Times New Roman" w:eastAsia="Calibri" w:cs="Times New Roman"/>
          <w:color w:val="000000"/>
          <w:kern w:val="0"/>
          <w:sz w:val="24"/>
          <w:szCs w:val="24"/>
          <w:lang w:val="en-US" w:eastAsia="zh-CN" w:bidi="ar"/>
        </w:rPr>
        <w:t xml:space="preserve"> stored in </w:t>
      </w:r>
      <w:r>
        <w:rPr>
          <w:rFonts w:hint="default" w:ascii="Times New Roman" w:hAnsi="Times New Roman" w:eastAsia="Calibri" w:cs="Times New Roman"/>
          <w:color w:val="000000"/>
          <w:kern w:val="0"/>
          <w:sz w:val="24"/>
          <w:szCs w:val="24"/>
          <w:lang w:val="en-US" w:eastAsia="zh-CN" w:bidi="ar"/>
        </w:rPr>
        <w:t>“</w:t>
      </w:r>
      <w:r>
        <w:rPr>
          <w:rFonts w:hint="eastAsia" w:ascii="Times New Roman" w:hAnsi="Times New Roman" w:eastAsia="Calibri" w:cs="Times New Roman"/>
          <w:color w:val="000000"/>
          <w:kern w:val="0"/>
          <w:sz w:val="24"/>
          <w:szCs w:val="24"/>
          <w:lang w:val="en-US" w:eastAsia="zh-CN" w:bidi="ar"/>
        </w:rPr>
        <w:t>All Manuscripts</w:t>
      </w:r>
      <w:r>
        <w:rPr>
          <w:rFonts w:hint="default" w:ascii="Times New Roman" w:hAnsi="Times New Roman" w:eastAsia="Calibri" w:cs="Times New Roman"/>
          <w:color w:val="000000"/>
          <w:kern w:val="0"/>
          <w:sz w:val="24"/>
          <w:szCs w:val="24"/>
          <w:lang w:val="en-US" w:eastAsia="zh-CN" w:bidi="ar"/>
        </w:rPr>
        <w:t>”</w:t>
      </w:r>
      <w:r>
        <w:rPr>
          <w:rFonts w:hint="eastAsia" w:ascii="Times New Roman" w:hAnsi="Times New Roman" w:eastAsia="Calibri" w:cs="Times New Roman"/>
          <w:color w:val="000000"/>
          <w:kern w:val="0"/>
          <w:sz w:val="24"/>
          <w:szCs w:val="24"/>
          <w:lang w:val="en-US" w:eastAsia="zh-CN" w:bidi="ar"/>
        </w:rPr>
        <w:t xml:space="preserve"> interfaces on the platform.</w:t>
      </w:r>
    </w:p>
    <w:p w14:paraId="247EC7AF">
      <w:pPr>
        <w:keepNext w:val="0"/>
        <w:keepLines w:val="0"/>
        <w:widowControl/>
        <w:suppressLineNumbers w:val="0"/>
        <w:spacing w:line="143" w:lineRule="atLeast"/>
        <w:jc w:val="both"/>
        <w:rPr>
          <w:rFonts w:hint="default" w:ascii="Times New Roman" w:hAnsi="Times New Roman" w:eastAsia="Calibri" w:cs="Times New Roman"/>
          <w:color w:val="000000"/>
          <w:sz w:val="24"/>
          <w:szCs w:val="24"/>
        </w:rPr>
      </w:pPr>
      <w:r>
        <w:rPr>
          <w:rFonts w:hint="default" w:ascii="Times New Roman" w:hAnsi="Times New Roman" w:eastAsia="Calibri" w:cs="Times New Roman"/>
          <w:color w:val="000000"/>
          <w:kern w:val="0"/>
          <w:sz w:val="24"/>
          <w:szCs w:val="24"/>
          <w:lang w:val="en-US" w:eastAsia="zh-CN" w:bidi="ar"/>
        </w:rPr>
        <w:t xml:space="preserve">4. Reflection </w:t>
      </w:r>
      <w:r>
        <w:rPr>
          <w:rFonts w:hint="eastAsia" w:ascii="Times New Roman" w:hAnsi="Times New Roman" w:eastAsia="Calibri" w:cs="Times New Roman"/>
          <w:color w:val="000000"/>
          <w:kern w:val="0"/>
          <w:sz w:val="24"/>
          <w:szCs w:val="24"/>
          <w:lang w:val="en-US" w:eastAsia="zh-CN" w:bidi="ar"/>
        </w:rPr>
        <w:t>t</w:t>
      </w:r>
      <w:r>
        <w:rPr>
          <w:rFonts w:hint="default" w:ascii="Times New Roman" w:hAnsi="Times New Roman" w:eastAsia="Calibri" w:cs="Times New Roman"/>
          <w:color w:val="000000"/>
          <w:kern w:val="0"/>
          <w:sz w:val="24"/>
          <w:szCs w:val="24"/>
          <w:lang w:val="en-US" w:eastAsia="zh-CN" w:bidi="ar"/>
        </w:rPr>
        <w:t>emplates: Participants’ reflection templates which consist of five essential questions: (a) authorship perception (b) creative satisfaction (c) most helpful interaction (d) open-ended AI role descriptions, and (e) preferences for future use.</w:t>
      </w:r>
    </w:p>
    <w:p w14:paraId="04A9E96D">
      <w:pPr>
        <w:keepNext w:val="0"/>
        <w:keepLines w:val="0"/>
        <w:widowControl/>
        <w:suppressLineNumbers w:val="0"/>
        <w:spacing w:line="143" w:lineRule="atLeast"/>
        <w:jc w:val="both"/>
        <w:rPr>
          <w:rFonts w:hint="default" w:ascii="Times New Roman" w:hAnsi="Times New Roman" w:eastAsia="Calibri" w:cs="Times New Roman"/>
          <w:color w:val="000000"/>
          <w:sz w:val="24"/>
          <w:szCs w:val="24"/>
        </w:rPr>
      </w:pPr>
      <w:r>
        <w:rPr>
          <w:rFonts w:hint="default" w:ascii="Times New Roman" w:hAnsi="Times New Roman" w:eastAsia="Calibri" w:cs="Times New Roman"/>
          <w:color w:val="000000"/>
          <w:kern w:val="0"/>
          <w:sz w:val="24"/>
          <w:szCs w:val="24"/>
          <w:lang w:val="en-US" w:eastAsia="zh-CN" w:bidi="ar"/>
        </w:rPr>
        <w:t>5. Panel Discussion Transcripts: Discussions that reveals poetic understandings, themes, and emotions which are hard to express in reflection templates.</w:t>
      </w:r>
    </w:p>
    <w:p w14:paraId="701AFEF9">
      <w:pPr>
        <w:keepNext w:val="0"/>
        <w:keepLines w:val="0"/>
        <w:widowControl/>
        <w:suppressLineNumbers w:val="0"/>
        <w:spacing w:line="143" w:lineRule="atLeast"/>
        <w:jc w:val="both"/>
        <w:rPr>
          <w:rFonts w:hint="default" w:ascii="Times New Roman" w:hAnsi="Times New Roman" w:eastAsia="Calibri" w:cs="Times New Roman"/>
          <w:color w:val="000000"/>
          <w:sz w:val="24"/>
          <w:szCs w:val="24"/>
        </w:rPr>
      </w:pPr>
    </w:p>
    <w:p w14:paraId="46199C6A">
      <w:pPr>
        <w:keepNext w:val="0"/>
        <w:keepLines w:val="0"/>
        <w:widowControl/>
        <w:suppressLineNumbers w:val="0"/>
        <w:spacing w:line="143" w:lineRule="atLeast"/>
        <w:jc w:val="both"/>
        <w:rPr>
          <w:rFonts w:hint="eastAsia" w:ascii="Times New Roman" w:hAnsi="Times New Roman" w:eastAsia="Calibri" w:cs="Times New Roman"/>
          <w:i/>
          <w:iCs/>
          <w:color w:val="000000"/>
          <w:kern w:val="0"/>
          <w:sz w:val="24"/>
          <w:szCs w:val="24"/>
          <w:lang w:val="en-US" w:eastAsia="zh-CN" w:bidi="ar"/>
        </w:rPr>
      </w:pPr>
      <w:r>
        <w:rPr>
          <w:rFonts w:hint="default" w:ascii="Times New Roman" w:hAnsi="Times New Roman" w:eastAsia="Calibri" w:cs="Times New Roman"/>
          <w:i/>
          <w:iCs/>
          <w:color w:val="000000"/>
          <w:kern w:val="0"/>
          <w:sz w:val="24"/>
          <w:szCs w:val="24"/>
          <w:lang w:val="en-US" w:eastAsia="zh-CN" w:bidi="ar"/>
        </w:rPr>
        <w:t>Data Analysis</w:t>
      </w:r>
      <w:r>
        <w:rPr>
          <w:rFonts w:hint="eastAsia" w:ascii="Times New Roman" w:hAnsi="Times New Roman" w:eastAsia="Calibri" w:cs="Times New Roman"/>
          <w:i/>
          <w:iCs/>
          <w:color w:val="000000"/>
          <w:kern w:val="0"/>
          <w:sz w:val="24"/>
          <w:szCs w:val="24"/>
          <w:lang w:val="en-US" w:eastAsia="zh-CN" w:bidi="ar"/>
        </w:rPr>
        <w:t xml:space="preserve"> Plan</w:t>
      </w:r>
    </w:p>
    <w:p w14:paraId="21F29848">
      <w:pPr>
        <w:keepNext w:val="0"/>
        <w:keepLines w:val="0"/>
        <w:widowControl/>
        <w:suppressLineNumbers w:val="0"/>
        <w:spacing w:line="143" w:lineRule="atLeast"/>
        <w:jc w:val="both"/>
        <w:rPr>
          <w:rFonts w:hint="default" w:ascii="Times New Roman" w:hAnsi="Times New Roman" w:eastAsia="Calibri" w:cs="Times New Roman"/>
          <w:i/>
          <w:iCs/>
          <w:color w:val="000000"/>
          <w:kern w:val="0"/>
          <w:sz w:val="24"/>
          <w:szCs w:val="24"/>
          <w:lang w:val="en-US" w:eastAsia="zh-CN" w:bidi="ar"/>
        </w:rPr>
      </w:pPr>
    </w:p>
    <w:p w14:paraId="16BD8FE5">
      <w:pPr>
        <w:keepNext w:val="0"/>
        <w:keepLines w:val="0"/>
        <w:widowControl/>
        <w:suppressLineNumbers w:val="0"/>
        <w:spacing w:line="143" w:lineRule="atLeast"/>
        <w:jc w:val="both"/>
        <w:rPr>
          <w:rFonts w:hint="default" w:ascii="Times New Roman" w:hAnsi="Times New Roman" w:eastAsia="Calibri" w:cs="Times New Roman"/>
          <w:color w:val="000000"/>
          <w:sz w:val="24"/>
          <w:szCs w:val="24"/>
        </w:rPr>
      </w:pPr>
      <w:r>
        <w:rPr>
          <w:rFonts w:hint="default" w:ascii="Times New Roman" w:hAnsi="Times New Roman" w:eastAsia="Calibri" w:cs="Times New Roman"/>
          <w:color w:val="000000"/>
          <w:kern w:val="0"/>
          <w:sz w:val="24"/>
          <w:szCs w:val="24"/>
          <w:lang w:val="en-US" w:eastAsia="zh-CN" w:bidi="ar"/>
        </w:rPr>
        <w:t>Quantitative Analysis</w:t>
      </w:r>
    </w:p>
    <w:p w14:paraId="257DCE15">
      <w:pPr>
        <w:keepNext w:val="0"/>
        <w:keepLines w:val="0"/>
        <w:widowControl/>
        <w:suppressLineNumbers w:val="0"/>
        <w:spacing w:line="143" w:lineRule="atLeast"/>
        <w:ind w:firstLine="480" w:firstLineChars="200"/>
        <w:jc w:val="both"/>
        <w:rPr>
          <w:rFonts w:hint="default" w:ascii="Times New Roman" w:hAnsi="Times New Roman" w:eastAsia="Calibri" w:cs="Times New Roman"/>
          <w:color w:val="000000"/>
          <w:sz w:val="24"/>
          <w:szCs w:val="24"/>
        </w:rPr>
      </w:pPr>
      <w:r>
        <w:rPr>
          <w:rFonts w:hint="default" w:ascii="Times New Roman" w:hAnsi="Times New Roman" w:eastAsia="Calibri" w:cs="Times New Roman"/>
          <w:color w:val="000000"/>
          <w:kern w:val="0"/>
          <w:sz w:val="24"/>
          <w:szCs w:val="24"/>
          <w:lang w:val="en-US" w:eastAsia="zh-CN" w:bidi="ar"/>
        </w:rPr>
        <w:t>We use the</w:t>
      </w:r>
      <w:r>
        <w:rPr>
          <w:rFonts w:hint="default" w:ascii="Times New Roman" w:hAnsi="Times New Roman" w:eastAsia="Calibri" w:cs="Times New Roman"/>
          <w:color w:val="000000"/>
          <w:kern w:val="0"/>
          <w:sz w:val="24"/>
          <w:szCs w:val="24"/>
          <w:lang w:val="en-GB" w:eastAsia="zh-CN" w:bidi="ar"/>
        </w:rPr>
        <w:t xml:space="preserve"> </w:t>
      </w:r>
      <w:r>
        <w:rPr>
          <w:rFonts w:hint="default" w:ascii="Times New Roman" w:hAnsi="Times New Roman" w:eastAsia="Calibri" w:cs="Times New Roman"/>
          <w:color w:val="000000"/>
          <w:kern w:val="0"/>
          <w:sz w:val="24"/>
          <w:szCs w:val="24"/>
          <w:lang w:val="en-US" w:eastAsia="zh-CN" w:bidi="ar"/>
        </w:rPr>
        <w:t>research questions to guide statistical analyses:</w:t>
      </w:r>
    </w:p>
    <w:p w14:paraId="3F2699CA">
      <w:pPr>
        <w:keepNext w:val="0"/>
        <w:keepLines w:val="0"/>
        <w:widowControl/>
        <w:suppressLineNumbers w:val="0"/>
        <w:spacing w:line="143" w:lineRule="atLeast"/>
        <w:ind w:firstLine="480" w:firstLineChars="200"/>
        <w:jc w:val="both"/>
        <w:rPr>
          <w:rFonts w:hint="default" w:ascii="Times New Roman" w:hAnsi="Times New Roman" w:eastAsia="Calibri" w:cs="Times New Roman"/>
          <w:color w:val="000000"/>
          <w:sz w:val="24"/>
          <w:szCs w:val="24"/>
        </w:rPr>
      </w:pPr>
      <w:r>
        <w:rPr>
          <w:rFonts w:hint="default" w:ascii="Times New Roman" w:hAnsi="Times New Roman" w:eastAsia="Calibri" w:cs="Times New Roman"/>
          <w:color w:val="000000"/>
          <w:kern w:val="0"/>
          <w:sz w:val="24"/>
          <w:szCs w:val="24"/>
          <w:lang w:val="en-US" w:eastAsia="zh-CN" w:bidi="ar"/>
        </w:rPr>
        <w:t>RQ1: Do parameter configurations generate distinct interaction type profiles? </w:t>
      </w:r>
    </w:p>
    <w:p w14:paraId="0C0A19DB">
      <w:pPr>
        <w:keepNext w:val="0"/>
        <w:keepLines w:val="0"/>
        <w:widowControl/>
        <w:suppressLineNumbers w:val="0"/>
        <w:spacing w:line="143" w:lineRule="atLeast"/>
        <w:ind w:firstLine="480" w:firstLineChars="200"/>
        <w:jc w:val="both"/>
        <w:rPr>
          <w:rFonts w:hint="default" w:ascii="Times New Roman" w:hAnsi="Times New Roman" w:eastAsia="Calibri" w:cs="Times New Roman"/>
          <w:color w:val="000000"/>
          <w:sz w:val="24"/>
          <w:szCs w:val="24"/>
        </w:rPr>
      </w:pPr>
      <w:r>
        <w:rPr>
          <w:rFonts w:hint="default" w:ascii="Times New Roman" w:hAnsi="Times New Roman" w:eastAsia="Calibri" w:cs="Times New Roman"/>
          <w:color w:val="000000"/>
          <w:kern w:val="0"/>
          <w:sz w:val="24"/>
          <w:szCs w:val="24"/>
          <w:lang w:val="en-US" w:eastAsia="zh-CN" w:bidi="ar"/>
        </w:rPr>
        <w:t>We use Chi-square tests to compare Type A, B, and C distributions across structured vs. exploratory conditions, with Cramér's V measuring effect sizes.</w:t>
      </w:r>
    </w:p>
    <w:p w14:paraId="352504D3">
      <w:pPr>
        <w:keepNext w:val="0"/>
        <w:keepLines w:val="0"/>
        <w:widowControl/>
        <w:suppressLineNumbers w:val="0"/>
        <w:spacing w:line="143" w:lineRule="atLeast"/>
        <w:ind w:firstLine="480" w:firstLineChars="200"/>
        <w:jc w:val="both"/>
        <w:rPr>
          <w:rFonts w:hint="default" w:ascii="Times New Roman" w:hAnsi="Times New Roman" w:eastAsia="Calibri" w:cs="Times New Roman"/>
          <w:color w:val="000000"/>
          <w:sz w:val="24"/>
          <w:szCs w:val="24"/>
        </w:rPr>
      </w:pPr>
      <w:r>
        <w:rPr>
          <w:rFonts w:hint="default" w:ascii="Times New Roman" w:hAnsi="Times New Roman" w:eastAsia="Calibri" w:cs="Times New Roman"/>
          <w:color w:val="000000"/>
          <w:kern w:val="0"/>
          <w:sz w:val="24"/>
          <w:szCs w:val="24"/>
          <w:lang w:val="en-US" w:eastAsia="zh-CN" w:bidi="ar"/>
        </w:rPr>
        <w:t>RQ2: How do interaction type profiles relate to authorship perception and creative satisfaction? </w:t>
      </w:r>
    </w:p>
    <w:p w14:paraId="442E66BC">
      <w:pPr>
        <w:keepNext w:val="0"/>
        <w:keepLines w:val="0"/>
        <w:widowControl/>
        <w:suppressLineNumbers w:val="0"/>
        <w:spacing w:line="143" w:lineRule="atLeast"/>
        <w:ind w:firstLine="480" w:firstLineChars="200"/>
        <w:jc w:val="both"/>
        <w:rPr>
          <w:rFonts w:hint="default" w:ascii="Times New Roman" w:hAnsi="Times New Roman" w:eastAsia="Calibri" w:cs="Times New Roman"/>
          <w:color w:val="000000"/>
          <w:sz w:val="24"/>
          <w:szCs w:val="24"/>
        </w:rPr>
      </w:pPr>
      <w:r>
        <w:rPr>
          <w:rFonts w:hint="default" w:ascii="Times New Roman" w:hAnsi="Times New Roman" w:eastAsia="Calibri" w:cs="Times New Roman"/>
          <w:color w:val="000000"/>
          <w:kern w:val="0"/>
          <w:sz w:val="24"/>
          <w:szCs w:val="24"/>
          <w:lang w:val="en-US" w:eastAsia="zh-CN" w:bidi="ar"/>
        </w:rPr>
        <w:t>We use Pearson correlations to examine relationships between each interaction type’s frequency (percentage of total AI responses) and outcome measures.</w:t>
      </w:r>
    </w:p>
    <w:p w14:paraId="6586F7E8">
      <w:pPr>
        <w:keepNext w:val="0"/>
        <w:keepLines w:val="0"/>
        <w:widowControl/>
        <w:suppressLineNumbers w:val="0"/>
        <w:spacing w:line="143" w:lineRule="atLeast"/>
        <w:ind w:firstLine="480" w:firstLineChars="200"/>
        <w:jc w:val="both"/>
        <w:rPr>
          <w:rFonts w:hint="default" w:ascii="Times New Roman" w:hAnsi="Times New Roman" w:eastAsia="Calibri" w:cs="Times New Roman"/>
          <w:color w:val="000000"/>
          <w:sz w:val="24"/>
          <w:szCs w:val="24"/>
        </w:rPr>
      </w:pPr>
      <w:r>
        <w:rPr>
          <w:rFonts w:hint="default" w:ascii="Times New Roman" w:hAnsi="Times New Roman" w:eastAsia="Calibri" w:cs="Times New Roman"/>
          <w:color w:val="000000"/>
          <w:kern w:val="0"/>
          <w:sz w:val="24"/>
          <w:szCs w:val="24"/>
          <w:lang w:val="en-US" w:eastAsia="zh-CN" w:bidi="ar"/>
        </w:rPr>
        <w:t>RQ3: Does awareness of parameter settings moderate parameter-driven effects?</w:t>
      </w:r>
    </w:p>
    <w:p w14:paraId="72260E5C">
      <w:pPr>
        <w:keepNext w:val="0"/>
        <w:keepLines w:val="0"/>
        <w:widowControl/>
        <w:suppressLineNumbers w:val="0"/>
        <w:spacing w:line="143" w:lineRule="atLeast"/>
        <w:ind w:firstLine="480" w:firstLineChars="200"/>
        <w:jc w:val="both"/>
        <w:rPr>
          <w:rFonts w:hint="default" w:ascii="Times New Roman" w:hAnsi="Times New Roman" w:eastAsia="Calibri" w:cs="Times New Roman"/>
          <w:color w:val="000000"/>
          <w:sz w:val="24"/>
          <w:szCs w:val="24"/>
          <w:lang w:val="en-GB"/>
        </w:rPr>
      </w:pPr>
      <w:r>
        <w:rPr>
          <w:rFonts w:hint="default" w:ascii="Times New Roman" w:hAnsi="Times New Roman" w:eastAsia="Calibri" w:cs="Times New Roman"/>
          <w:color w:val="000000"/>
          <w:kern w:val="0"/>
          <w:sz w:val="24"/>
          <w:szCs w:val="24"/>
          <w:lang w:val="en-US" w:eastAsia="zh-CN" w:bidi="ar"/>
        </w:rPr>
        <w:t>We use Two-way ANOVA with parameter configuration (structured/exploratory) and awareness (aware/unaware) as independent variables tested main effects and interactions on authorship and satisfaction.</w:t>
      </w:r>
      <w:r>
        <w:rPr>
          <w:rFonts w:hint="default" w:ascii="Times New Roman" w:hAnsi="Times New Roman" w:eastAsia="Calibri" w:cs="Times New Roman"/>
          <w:color w:val="000000"/>
          <w:kern w:val="0"/>
          <w:sz w:val="24"/>
          <w:szCs w:val="24"/>
          <w:lang w:val="en-GB" w:eastAsia="zh-CN" w:bidi="ar"/>
        </w:rPr>
        <w:t xml:space="preserve"> </w:t>
      </w:r>
    </w:p>
    <w:p w14:paraId="18C6D0E9">
      <w:pPr>
        <w:keepNext w:val="0"/>
        <w:keepLines w:val="0"/>
        <w:widowControl/>
        <w:suppressLineNumbers w:val="0"/>
        <w:spacing w:line="143" w:lineRule="atLeast"/>
        <w:ind w:firstLine="480" w:firstLineChars="200"/>
        <w:jc w:val="both"/>
        <w:rPr>
          <w:rFonts w:hint="default" w:ascii="Times New Roman" w:hAnsi="Times New Roman" w:eastAsia="Calibri" w:cs="Times New Roman"/>
          <w:color w:val="000000"/>
          <w:sz w:val="24"/>
          <w:szCs w:val="24"/>
        </w:rPr>
      </w:pPr>
      <w:r>
        <w:rPr>
          <w:rFonts w:hint="default" w:ascii="Times New Roman" w:hAnsi="Times New Roman" w:eastAsia="Calibri" w:cs="Times New Roman"/>
          <w:color w:val="000000"/>
          <w:kern w:val="0"/>
          <w:sz w:val="24"/>
          <w:szCs w:val="24"/>
          <w:lang w:val="en-US" w:eastAsia="zh-CN" w:bidi="ar"/>
        </w:rPr>
        <w:t>All statistical analyses used α = .05 significance threshold with effect sizes (Cohen’s d, Cramér’s V, η²) following APA standards.</w:t>
      </w:r>
    </w:p>
    <w:p w14:paraId="382E8F77">
      <w:pPr>
        <w:keepNext w:val="0"/>
        <w:keepLines w:val="0"/>
        <w:widowControl/>
        <w:suppressLineNumbers w:val="0"/>
        <w:spacing w:line="143" w:lineRule="atLeast"/>
        <w:jc w:val="both"/>
        <w:rPr>
          <w:rFonts w:hint="default" w:ascii="Times New Roman" w:hAnsi="Times New Roman" w:eastAsia="Calibri" w:cs="Times New Roman"/>
          <w:color w:val="000000"/>
          <w:sz w:val="24"/>
          <w:szCs w:val="24"/>
        </w:rPr>
      </w:pPr>
    </w:p>
    <w:p w14:paraId="7DB1140C">
      <w:pPr>
        <w:keepNext w:val="0"/>
        <w:keepLines w:val="0"/>
        <w:widowControl/>
        <w:suppressLineNumbers w:val="0"/>
        <w:spacing w:line="143" w:lineRule="atLeast"/>
        <w:jc w:val="both"/>
        <w:rPr>
          <w:rFonts w:hint="default" w:ascii="Times New Roman" w:hAnsi="Times New Roman" w:eastAsia="Calibri" w:cs="Times New Roman"/>
          <w:color w:val="000000"/>
          <w:sz w:val="24"/>
          <w:szCs w:val="24"/>
        </w:rPr>
      </w:pPr>
      <w:r>
        <w:rPr>
          <w:rFonts w:hint="default" w:ascii="Times New Roman" w:hAnsi="Times New Roman" w:eastAsia="Calibri" w:cs="Times New Roman"/>
          <w:color w:val="000000"/>
          <w:kern w:val="0"/>
          <w:sz w:val="24"/>
          <w:szCs w:val="24"/>
          <w:lang w:val="en-US" w:eastAsia="zh-CN" w:bidi="ar"/>
        </w:rPr>
        <w:t>Qualitative Analysis</w:t>
      </w:r>
    </w:p>
    <w:p w14:paraId="77A50574">
      <w:pPr>
        <w:keepNext w:val="0"/>
        <w:keepLines w:val="0"/>
        <w:widowControl/>
        <w:suppressLineNumbers w:val="0"/>
        <w:spacing w:line="143" w:lineRule="atLeast"/>
        <w:ind w:firstLine="480" w:firstLineChars="200"/>
        <w:jc w:val="both"/>
        <w:rPr>
          <w:rFonts w:hint="default" w:ascii="Times New Roman" w:hAnsi="Times New Roman" w:eastAsia="Calibri" w:cs="Times New Roman"/>
          <w:color w:val="000000"/>
          <w:sz w:val="24"/>
          <w:szCs w:val="24"/>
        </w:rPr>
      </w:pPr>
      <w:r>
        <w:rPr>
          <w:rFonts w:hint="default" w:ascii="Times New Roman" w:hAnsi="Times New Roman" w:eastAsia="Calibri" w:cs="Times New Roman"/>
          <w:color w:val="000000"/>
          <w:kern w:val="0"/>
          <w:sz w:val="24"/>
          <w:szCs w:val="24"/>
          <w:lang w:val="en-US" w:eastAsia="zh-CN" w:bidi="ar"/>
        </w:rPr>
        <w:t>For qualitative analysis, we apply two analytical traditions to examine different facets of creative processes:</w:t>
      </w:r>
    </w:p>
    <w:p w14:paraId="1212D193">
      <w:pPr>
        <w:keepNext w:val="0"/>
        <w:keepLines w:val="0"/>
        <w:widowControl/>
        <w:suppressLineNumbers w:val="0"/>
        <w:spacing w:line="143" w:lineRule="atLeast"/>
        <w:ind w:firstLine="480" w:firstLineChars="200"/>
        <w:jc w:val="both"/>
        <w:rPr>
          <w:rFonts w:hint="default" w:ascii="Times New Roman" w:hAnsi="Times New Roman" w:eastAsia="Calibri" w:cs="Times New Roman"/>
          <w:color w:val="000000"/>
          <w:sz w:val="24"/>
          <w:szCs w:val="24"/>
        </w:rPr>
      </w:pPr>
      <w:r>
        <w:rPr>
          <w:rFonts w:hint="default" w:ascii="Times New Roman" w:hAnsi="Times New Roman" w:eastAsia="Calibri" w:cs="Times New Roman"/>
          <w:color w:val="000000"/>
          <w:kern w:val="0"/>
          <w:sz w:val="24"/>
          <w:szCs w:val="24"/>
          <w:lang w:val="en-US" w:eastAsia="zh-CN" w:bidi="ar"/>
        </w:rPr>
        <w:t>Conversation Analysis (Jefferson, 2004): How learners responded to AI suggestions), uptake patterns (active transformation vs. passive acceptance), and scaffolding trajectories (whether support increased, decreased, or remained stable across sessions).</w:t>
      </w:r>
    </w:p>
    <w:p w14:paraId="4DDCD926">
      <w:pPr>
        <w:keepNext w:val="0"/>
        <w:keepLines w:val="0"/>
        <w:widowControl/>
        <w:suppressLineNumbers w:val="0"/>
        <w:spacing w:line="143" w:lineRule="atLeast"/>
        <w:ind w:firstLine="480" w:firstLineChars="200"/>
        <w:jc w:val="both"/>
        <w:rPr>
          <w:rFonts w:hint="default" w:ascii="Times New Roman" w:hAnsi="Times New Roman" w:eastAsia="Calibri" w:cs="Times New Roman"/>
          <w:color w:val="000000"/>
          <w:sz w:val="24"/>
          <w:szCs w:val="24"/>
        </w:rPr>
      </w:pPr>
      <w:r>
        <w:rPr>
          <w:rFonts w:hint="default" w:ascii="Times New Roman" w:hAnsi="Times New Roman" w:eastAsia="Calibri" w:cs="Times New Roman"/>
          <w:color w:val="000000"/>
          <w:kern w:val="0"/>
          <w:sz w:val="24"/>
          <w:szCs w:val="24"/>
          <w:lang w:val="en-US" w:eastAsia="zh-CN" w:bidi="ar"/>
        </w:rPr>
        <w:t>Discourse Analysis: How spontaneous participant characterizations during panel discussions reveals identity (selector vs. co-creator) under different parameter conditions. Metaphors, agency attributions, and evaluative stance are all considered and analyzed.</w:t>
      </w:r>
    </w:p>
    <w:p w14:paraId="4DAE5D84">
      <w:pPr>
        <w:keepNext w:val="0"/>
        <w:keepLines w:val="0"/>
        <w:widowControl/>
        <w:suppressLineNumbers w:val="0"/>
        <w:spacing w:line="143" w:lineRule="atLeast"/>
        <w:jc w:val="both"/>
        <w:rPr>
          <w:rFonts w:hint="default" w:ascii="Times New Roman" w:hAnsi="Times New Roman" w:eastAsia="Calibri" w:cs="Times New Roman"/>
          <w:color w:val="000000"/>
          <w:sz w:val="24"/>
          <w:szCs w:val="24"/>
        </w:rPr>
      </w:pPr>
    </w:p>
    <w:p w14:paraId="0D43E8CE">
      <w:pPr>
        <w:keepNext w:val="0"/>
        <w:keepLines w:val="0"/>
        <w:widowControl/>
        <w:suppressLineNumbers w:val="0"/>
        <w:spacing w:line="143" w:lineRule="atLeast"/>
        <w:jc w:val="both"/>
        <w:rPr>
          <w:rFonts w:hint="default" w:ascii="Times New Roman" w:hAnsi="Times New Roman" w:eastAsia="Calibri" w:cs="Times New Roman"/>
          <w:i/>
          <w:iCs/>
          <w:color w:val="000000"/>
          <w:kern w:val="0"/>
          <w:sz w:val="24"/>
          <w:szCs w:val="24"/>
          <w:lang w:val="en-US" w:eastAsia="zh-CN" w:bidi="ar"/>
        </w:rPr>
      </w:pPr>
      <w:r>
        <w:rPr>
          <w:rFonts w:hint="default" w:ascii="Times New Roman" w:hAnsi="Times New Roman" w:eastAsia="Calibri" w:cs="Times New Roman"/>
          <w:i/>
          <w:iCs/>
          <w:color w:val="000000"/>
          <w:kern w:val="0"/>
          <w:sz w:val="24"/>
          <w:szCs w:val="24"/>
          <w:lang w:val="en-US" w:eastAsia="zh-CN" w:bidi="ar"/>
        </w:rPr>
        <w:t>Ethical Safeguards and Transparency</w:t>
      </w:r>
    </w:p>
    <w:p w14:paraId="6C5DE319">
      <w:pPr>
        <w:keepNext w:val="0"/>
        <w:keepLines w:val="0"/>
        <w:widowControl/>
        <w:suppressLineNumbers w:val="0"/>
        <w:spacing w:line="143" w:lineRule="atLeast"/>
        <w:jc w:val="both"/>
        <w:rPr>
          <w:rFonts w:hint="default" w:ascii="Times New Roman" w:hAnsi="Times New Roman" w:eastAsia="Calibri" w:cs="Times New Roman"/>
          <w:i/>
          <w:iCs/>
          <w:color w:val="000000"/>
          <w:kern w:val="0"/>
          <w:sz w:val="24"/>
          <w:szCs w:val="24"/>
          <w:lang w:val="en-US" w:eastAsia="zh-CN" w:bidi="ar"/>
        </w:rPr>
      </w:pPr>
    </w:p>
    <w:p w14:paraId="2AC324DC">
      <w:pPr>
        <w:keepNext w:val="0"/>
        <w:keepLines w:val="0"/>
        <w:widowControl/>
        <w:suppressLineNumbers w:val="0"/>
        <w:spacing w:line="143" w:lineRule="atLeast"/>
        <w:ind w:firstLine="480" w:firstLineChars="200"/>
        <w:jc w:val="both"/>
        <w:rPr>
          <w:rFonts w:hint="default" w:ascii="Times New Roman" w:hAnsi="Times New Roman" w:eastAsia="Calibri" w:cs="Times New Roman"/>
          <w:color w:val="000000"/>
          <w:kern w:val="0"/>
          <w:sz w:val="24"/>
          <w:szCs w:val="24"/>
          <w:lang w:val="en-US" w:eastAsia="zh-CN" w:bidi="ar"/>
        </w:rPr>
      </w:pPr>
      <w:r>
        <w:rPr>
          <w:rFonts w:hint="default" w:ascii="Times New Roman" w:hAnsi="Times New Roman" w:eastAsia="Calibri" w:cs="Times New Roman"/>
          <w:color w:val="000000"/>
          <w:kern w:val="0"/>
          <w:sz w:val="24"/>
          <w:szCs w:val="24"/>
          <w:lang w:val="en-US" w:eastAsia="zh-CN" w:bidi="ar"/>
        </w:rPr>
        <w:t>All participants provided consent before engaging with the platform. Their Chat logs and personal information were stored in separate databases following HKBU IRB protocols, with data retention and destruction procedures clearly communicated.</w:t>
      </w:r>
    </w:p>
    <w:p w14:paraId="1602B34C">
      <w:pPr>
        <w:keepNext w:val="0"/>
        <w:keepLines w:val="0"/>
        <w:widowControl/>
        <w:suppressLineNumbers w:val="0"/>
        <w:spacing w:line="143" w:lineRule="atLeast"/>
        <w:ind w:firstLine="480" w:firstLineChars="200"/>
        <w:jc w:val="both"/>
        <w:rPr>
          <w:rFonts w:hint="default" w:ascii="Times New Roman" w:hAnsi="Times New Roman" w:eastAsia="Calibri" w:cs="Times New Roman"/>
          <w:color w:val="000000"/>
          <w:kern w:val="0"/>
          <w:sz w:val="24"/>
          <w:szCs w:val="24"/>
          <w:lang w:val="en-US" w:eastAsia="zh-CN" w:bidi="ar"/>
        </w:rPr>
      </w:pPr>
    </w:p>
    <w:p w14:paraId="7E2CE053">
      <w:pPr>
        <w:keepNext w:val="0"/>
        <w:keepLines w:val="0"/>
        <w:widowControl/>
        <w:numPr>
          <w:ilvl w:val="0"/>
          <w:numId w:val="0"/>
        </w:numPr>
        <w:suppressLineNumbers w:val="0"/>
        <w:spacing w:line="143" w:lineRule="atLeast"/>
        <w:ind w:leftChars="0"/>
        <w:jc w:val="left"/>
        <w:rPr>
          <w:rFonts w:hint="default" w:ascii="Times New Roman" w:hAnsi="Times New Roman" w:eastAsia="宋体" w:cs="Times New Roman"/>
          <w:b/>
          <w:bCs/>
          <w:color w:val="000000"/>
          <w:sz w:val="28"/>
          <w:szCs w:val="28"/>
          <w:lang w:val="en-US" w:eastAsia="zh-CN"/>
        </w:rPr>
      </w:pPr>
      <w:r>
        <w:rPr>
          <w:rFonts w:hint="eastAsia" w:ascii="Times New Roman" w:hAnsi="Times New Roman" w:eastAsia="宋体" w:cs="Times New Roman"/>
          <w:b/>
          <w:bCs/>
          <w:color w:val="000000"/>
          <w:sz w:val="28"/>
          <w:szCs w:val="28"/>
          <w:lang w:val="en-US" w:eastAsia="zh-CN"/>
        </w:rPr>
        <w:t>Results</w:t>
      </w:r>
    </w:p>
    <w:p w14:paraId="26A99D71">
      <w:pPr>
        <w:keepNext w:val="0"/>
        <w:keepLines w:val="0"/>
        <w:widowControl/>
        <w:suppressLineNumbers w:val="0"/>
        <w:spacing w:line="143" w:lineRule="atLeast"/>
        <w:jc w:val="both"/>
        <w:rPr>
          <w:rFonts w:hint="default" w:ascii="Times New Roman" w:hAnsi="Times New Roman" w:eastAsia="Calibri" w:cs="Times New Roman"/>
          <w:color w:val="000000"/>
          <w:sz w:val="24"/>
          <w:szCs w:val="24"/>
        </w:rPr>
      </w:pPr>
      <w:r>
        <w:rPr>
          <w:rFonts w:hint="default" w:ascii="Times New Roman" w:hAnsi="Times New Roman" w:eastAsia="Calibri" w:cs="Times New Roman"/>
          <w:color w:val="000000"/>
          <w:kern w:val="0"/>
          <w:sz w:val="24"/>
          <w:szCs w:val="24"/>
          <w:lang w:val="en-US" w:eastAsia="zh-CN" w:bidi="ar"/>
        </w:rPr>
        <w:t xml:space="preserve">Through </w:t>
      </w:r>
      <w:r>
        <w:rPr>
          <w:rFonts w:hint="default" w:ascii="Times New Roman" w:hAnsi="Times New Roman" w:eastAsia="Calibri" w:cs="Times New Roman"/>
          <w:color w:val="000000"/>
          <w:kern w:val="0"/>
          <w:sz w:val="24"/>
          <w:szCs w:val="24"/>
          <w:lang w:val="en-GB" w:eastAsia="zh-CN" w:bidi="ar"/>
        </w:rPr>
        <w:t>3 phases of experiment, 1000</w:t>
      </w:r>
      <w:r>
        <w:rPr>
          <w:rFonts w:hint="default" w:ascii="Times New Roman" w:hAnsi="Times New Roman" w:eastAsia="Calibri" w:cs="Times New Roman"/>
          <w:color w:val="000000"/>
          <w:kern w:val="0"/>
          <w:sz w:val="24"/>
          <w:szCs w:val="24"/>
          <w:lang w:val="en-US" w:eastAsia="zh-CN" w:bidi="ar"/>
        </w:rPr>
        <w:t>+ message exchanges, 2</w:t>
      </w:r>
      <w:r>
        <w:rPr>
          <w:rFonts w:hint="default" w:ascii="Times New Roman" w:hAnsi="Times New Roman" w:eastAsia="Calibri" w:cs="Times New Roman"/>
          <w:color w:val="000000"/>
          <w:kern w:val="0"/>
          <w:sz w:val="24"/>
          <w:szCs w:val="24"/>
          <w:lang w:val="en-GB" w:eastAsia="zh-CN" w:bidi="ar"/>
        </w:rPr>
        <w:t>9</w:t>
      </w:r>
      <w:r>
        <w:rPr>
          <w:rFonts w:hint="default" w:ascii="Times New Roman" w:hAnsi="Times New Roman" w:eastAsia="Calibri" w:cs="Times New Roman"/>
          <w:color w:val="000000"/>
          <w:kern w:val="0"/>
          <w:sz w:val="24"/>
          <w:szCs w:val="24"/>
          <w:lang w:val="en-US" w:eastAsia="zh-CN" w:bidi="ar"/>
        </w:rPr>
        <w:t xml:space="preserve"> feedback </w:t>
      </w:r>
      <w:r>
        <w:rPr>
          <w:rFonts w:hint="default" w:ascii="Times New Roman" w:hAnsi="Times New Roman" w:eastAsia="Calibri" w:cs="Times New Roman"/>
          <w:color w:val="000000"/>
          <w:kern w:val="0"/>
          <w:sz w:val="24"/>
          <w:szCs w:val="24"/>
          <w:lang w:val="en-GB" w:eastAsia="zh-CN" w:bidi="ar"/>
        </w:rPr>
        <w:t>templates</w:t>
      </w:r>
      <w:r>
        <w:rPr>
          <w:rFonts w:hint="default" w:ascii="Times New Roman" w:hAnsi="Times New Roman" w:eastAsia="Calibri" w:cs="Times New Roman"/>
          <w:color w:val="000000"/>
          <w:kern w:val="0"/>
          <w:sz w:val="24"/>
          <w:szCs w:val="24"/>
          <w:lang w:val="en-US" w:eastAsia="zh-CN" w:bidi="ar"/>
        </w:rPr>
        <w:t xml:space="preserve">, and </w:t>
      </w:r>
      <w:r>
        <w:rPr>
          <w:rFonts w:hint="default" w:ascii="Times New Roman" w:hAnsi="Times New Roman" w:eastAsia="Calibri" w:cs="Times New Roman"/>
          <w:color w:val="000000"/>
          <w:kern w:val="0"/>
          <w:sz w:val="24"/>
          <w:szCs w:val="24"/>
          <w:lang w:val="en-GB" w:eastAsia="zh-CN" w:bidi="ar"/>
        </w:rPr>
        <w:t>60</w:t>
      </w:r>
      <w:r>
        <w:rPr>
          <w:rFonts w:hint="default" w:ascii="Times New Roman" w:hAnsi="Times New Roman" w:eastAsia="Calibri" w:cs="Times New Roman"/>
          <w:color w:val="000000"/>
          <w:kern w:val="0"/>
          <w:sz w:val="24"/>
          <w:szCs w:val="24"/>
          <w:lang w:val="en-US" w:eastAsia="zh-CN" w:bidi="ar"/>
        </w:rPr>
        <w:t>+ minutes of spontaneous discussion transcripts,</w:t>
      </w:r>
      <w:r>
        <w:rPr>
          <w:rFonts w:hint="default" w:ascii="Times New Roman" w:hAnsi="Times New Roman" w:eastAsia="Calibri" w:cs="Times New Roman"/>
          <w:color w:val="000000"/>
          <w:kern w:val="0"/>
          <w:sz w:val="24"/>
          <w:szCs w:val="24"/>
          <w:lang w:val="en-GB" w:eastAsia="zh-CN" w:bidi="ar"/>
        </w:rPr>
        <w:t xml:space="preserve"> we conclude</w:t>
      </w:r>
      <w:r>
        <w:rPr>
          <w:rFonts w:hint="default" w:ascii="Times New Roman" w:hAnsi="Times New Roman" w:eastAsia="Calibri" w:cs="Times New Roman"/>
          <w:color w:val="000000"/>
          <w:kern w:val="0"/>
          <w:sz w:val="24"/>
          <w:szCs w:val="24"/>
          <w:lang w:val="en-US" w:eastAsia="zh-CN" w:bidi="ar"/>
        </w:rPr>
        <w:t xml:space="preserve"> </w:t>
      </w:r>
      <w:r>
        <w:rPr>
          <w:rFonts w:hint="default" w:ascii="Times New Roman" w:hAnsi="Times New Roman" w:eastAsia="Calibri" w:cs="Times New Roman"/>
          <w:color w:val="000000"/>
          <w:kern w:val="0"/>
          <w:sz w:val="24"/>
          <w:szCs w:val="24"/>
          <w:lang w:val="en-GB" w:eastAsia="zh-CN" w:bidi="ar"/>
        </w:rPr>
        <w:t>the following</w:t>
      </w:r>
      <w:r>
        <w:rPr>
          <w:rFonts w:hint="default" w:ascii="Times New Roman" w:hAnsi="Times New Roman" w:eastAsia="Calibri" w:cs="Times New Roman"/>
          <w:b/>
          <w:bCs/>
          <w:color w:val="000000"/>
          <w:kern w:val="0"/>
          <w:sz w:val="24"/>
          <w:szCs w:val="24"/>
          <w:lang w:val="en-GB" w:eastAsia="zh-CN" w:bidi="ar"/>
        </w:rPr>
        <w:t xml:space="preserve"> </w:t>
      </w:r>
      <w:r>
        <w:rPr>
          <w:rFonts w:hint="default" w:ascii="Times New Roman" w:hAnsi="Times New Roman" w:eastAsia="Calibri" w:cs="Times New Roman"/>
          <w:b w:val="0"/>
          <w:bCs w:val="0"/>
          <w:color w:val="000000"/>
          <w:kern w:val="0"/>
          <w:sz w:val="24"/>
          <w:szCs w:val="24"/>
          <w:lang w:val="en-US" w:eastAsia="zh-CN" w:bidi="ar"/>
        </w:rPr>
        <w:t>three</w:t>
      </w:r>
      <w:r>
        <w:rPr>
          <w:rFonts w:hint="default" w:ascii="Times New Roman" w:hAnsi="Times New Roman" w:eastAsia="Calibri" w:cs="Times New Roman"/>
          <w:b w:val="0"/>
          <w:bCs w:val="0"/>
          <w:color w:val="000000"/>
          <w:kern w:val="0"/>
          <w:sz w:val="24"/>
          <w:szCs w:val="24"/>
          <w:lang w:val="en-GB" w:eastAsia="zh-CN" w:bidi="ar"/>
        </w:rPr>
        <w:t xml:space="preserve"> </w:t>
      </w:r>
      <w:r>
        <w:rPr>
          <w:rFonts w:hint="eastAsia" w:ascii="Times New Roman" w:hAnsi="Times New Roman" w:eastAsia="Calibri" w:cs="Times New Roman"/>
          <w:b w:val="0"/>
          <w:bCs w:val="0"/>
          <w:color w:val="000000"/>
          <w:kern w:val="0"/>
          <w:sz w:val="24"/>
          <w:szCs w:val="24"/>
          <w:lang w:val="en-US" w:eastAsia="zh-CN" w:bidi="ar"/>
        </w:rPr>
        <w:t>results</w:t>
      </w:r>
      <w:r>
        <w:rPr>
          <w:rFonts w:hint="default" w:ascii="Times New Roman" w:hAnsi="Times New Roman" w:eastAsia="Calibri" w:cs="Times New Roman"/>
          <w:color w:val="000000"/>
          <w:kern w:val="0"/>
          <w:sz w:val="24"/>
          <w:szCs w:val="24"/>
          <w:lang w:val="en-US" w:eastAsia="zh-CN" w:bidi="ar"/>
        </w:rPr>
        <w:t>:</w:t>
      </w:r>
    </w:p>
    <w:p w14:paraId="314A0315">
      <w:pPr>
        <w:keepNext w:val="0"/>
        <w:keepLines w:val="0"/>
        <w:widowControl/>
        <w:suppressLineNumbers w:val="0"/>
        <w:spacing w:line="143" w:lineRule="atLeast"/>
        <w:jc w:val="left"/>
        <w:rPr>
          <w:rFonts w:hint="default" w:ascii="Times New Roman" w:hAnsi="Times New Roman" w:eastAsia="Calibri" w:cs="Times New Roman"/>
          <w:color w:val="000000"/>
          <w:sz w:val="24"/>
          <w:szCs w:val="24"/>
        </w:rPr>
      </w:pPr>
    </w:p>
    <w:p w14:paraId="4DDE8F50">
      <w:pPr>
        <w:keepNext w:val="0"/>
        <w:keepLines w:val="0"/>
        <w:widowControl/>
        <w:numPr>
          <w:ilvl w:val="0"/>
          <w:numId w:val="1"/>
        </w:numPr>
        <w:suppressLineNumbers w:val="0"/>
        <w:spacing w:line="143" w:lineRule="atLeast"/>
        <w:jc w:val="both"/>
        <w:rPr>
          <w:rFonts w:hint="default" w:ascii="Times New Roman" w:hAnsi="Times New Roman" w:eastAsia="Calibri" w:cs="Times New Roman"/>
          <w:b w:val="0"/>
          <w:bCs w:val="0"/>
          <w:color w:val="000000"/>
          <w:kern w:val="0"/>
          <w:sz w:val="24"/>
          <w:szCs w:val="24"/>
          <w:lang w:val="en-GB" w:eastAsia="zh-CN" w:bidi="ar"/>
        </w:rPr>
      </w:pPr>
      <w:r>
        <w:rPr>
          <w:rFonts w:hint="default" w:ascii="Times New Roman" w:hAnsi="Times New Roman" w:eastAsia="Calibri" w:cs="Times New Roman"/>
          <w:b w:val="0"/>
          <w:bCs w:val="0"/>
          <w:color w:val="000000"/>
          <w:kern w:val="0"/>
          <w:sz w:val="24"/>
          <w:szCs w:val="24"/>
          <w:lang w:val="en-US" w:eastAsia="zh-CN" w:bidi="ar"/>
        </w:rPr>
        <w:t>Parameter Configuration Functions as Learner-Intuitive Scaffolding </w:t>
      </w:r>
      <w:r>
        <w:rPr>
          <w:rFonts w:hint="default" w:ascii="Times New Roman" w:hAnsi="Times New Roman" w:eastAsia="Calibri" w:cs="Times New Roman"/>
          <w:b w:val="0"/>
          <w:bCs w:val="0"/>
          <w:color w:val="000000"/>
          <w:kern w:val="0"/>
          <w:sz w:val="24"/>
          <w:szCs w:val="24"/>
          <w:lang w:val="en-GB" w:eastAsia="zh-CN" w:bidi="ar"/>
        </w:rPr>
        <w:t xml:space="preserve"> </w:t>
      </w:r>
    </w:p>
    <w:p w14:paraId="6641F30F">
      <w:pPr>
        <w:keepNext w:val="0"/>
        <w:keepLines w:val="0"/>
        <w:widowControl/>
        <w:numPr>
          <w:ilvl w:val="0"/>
          <w:numId w:val="0"/>
        </w:numPr>
        <w:suppressLineNumbers w:val="0"/>
        <w:spacing w:line="143" w:lineRule="atLeast"/>
        <w:ind w:firstLine="480" w:firstLineChars="200"/>
        <w:jc w:val="both"/>
        <w:rPr>
          <w:rFonts w:hint="default" w:ascii="Times New Roman" w:hAnsi="Times New Roman" w:eastAsia="Calibri" w:cs="Times New Roman"/>
          <w:b w:val="0"/>
          <w:bCs w:val="0"/>
          <w:color w:val="000000"/>
          <w:sz w:val="24"/>
          <w:szCs w:val="24"/>
          <w:lang w:val="en-US"/>
        </w:rPr>
      </w:pPr>
      <w:r>
        <w:rPr>
          <w:rFonts w:hint="default" w:ascii="Times New Roman" w:hAnsi="Times New Roman" w:eastAsia="Calibri" w:cs="Times New Roman"/>
          <w:b w:val="0"/>
          <w:bCs w:val="0"/>
          <w:color w:val="000000"/>
          <w:kern w:val="0"/>
          <w:sz w:val="24"/>
          <w:szCs w:val="24"/>
          <w:lang w:val="en-GB" w:eastAsia="zh-CN" w:bidi="ar"/>
        </w:rPr>
        <w:t>L</w:t>
      </w:r>
      <w:r>
        <w:rPr>
          <w:rFonts w:hint="default" w:ascii="Times New Roman" w:hAnsi="Times New Roman" w:eastAsia="Calibri" w:cs="Times New Roman"/>
          <w:b w:val="0"/>
          <w:bCs w:val="0"/>
          <w:color w:val="000000"/>
          <w:kern w:val="0"/>
          <w:sz w:val="24"/>
          <w:szCs w:val="24"/>
          <w:lang w:val="en-US" w:eastAsia="zh-CN" w:bidi="ar"/>
        </w:rPr>
        <w:t>earners develop a sense for different AI scaffolding intensities</w:t>
      </w:r>
      <w:r>
        <w:rPr>
          <w:rFonts w:hint="default" w:ascii="Times New Roman" w:hAnsi="Times New Roman" w:eastAsia="Calibri" w:cs="Times New Roman"/>
          <w:b w:val="0"/>
          <w:bCs w:val="0"/>
          <w:color w:val="000000"/>
          <w:kern w:val="0"/>
          <w:sz w:val="24"/>
          <w:szCs w:val="24"/>
          <w:lang w:val="en-GB" w:eastAsia="zh-CN" w:bidi="ar"/>
        </w:rPr>
        <w:t>. They</w:t>
      </w:r>
      <w:r>
        <w:rPr>
          <w:rFonts w:hint="default" w:ascii="Times New Roman" w:hAnsi="Times New Roman" w:eastAsia="Calibri" w:cs="Times New Roman"/>
          <w:b w:val="0"/>
          <w:bCs w:val="0"/>
          <w:color w:val="000000"/>
          <w:kern w:val="0"/>
          <w:sz w:val="24"/>
          <w:szCs w:val="24"/>
          <w:lang w:val="en-US" w:eastAsia="zh-CN" w:bidi="ar"/>
        </w:rPr>
        <w:t xml:space="preserve"> intuitively recogniz</w:t>
      </w:r>
      <w:r>
        <w:rPr>
          <w:rFonts w:hint="default" w:ascii="Times New Roman" w:hAnsi="Times New Roman" w:eastAsia="Calibri" w:cs="Times New Roman"/>
          <w:b w:val="0"/>
          <w:bCs w:val="0"/>
          <w:color w:val="000000"/>
          <w:kern w:val="0"/>
          <w:sz w:val="24"/>
          <w:szCs w:val="24"/>
          <w:lang w:val="en-GB" w:eastAsia="zh-CN" w:bidi="ar"/>
        </w:rPr>
        <w:t xml:space="preserve">es </w:t>
      </w:r>
      <w:r>
        <w:rPr>
          <w:rFonts w:hint="default" w:ascii="Times New Roman" w:hAnsi="Times New Roman" w:eastAsia="Calibri" w:cs="Times New Roman"/>
          <w:b w:val="0"/>
          <w:bCs w:val="0"/>
          <w:color w:val="000000"/>
          <w:kern w:val="0"/>
          <w:sz w:val="24"/>
          <w:szCs w:val="24"/>
          <w:lang w:val="en-US" w:eastAsia="zh-CN" w:bidi="ar"/>
        </w:rPr>
        <w:t>parameter conditions that align with their evolving creative goals</w:t>
      </w:r>
      <w:r>
        <w:rPr>
          <w:rFonts w:hint="default" w:ascii="Times New Roman" w:hAnsi="Times New Roman" w:eastAsia="Calibri" w:cs="Times New Roman"/>
          <w:b w:val="0"/>
          <w:bCs w:val="0"/>
          <w:color w:val="000000"/>
          <w:kern w:val="0"/>
          <w:sz w:val="24"/>
          <w:szCs w:val="24"/>
          <w:lang w:val="en-GB" w:eastAsia="zh-CN" w:bidi="ar"/>
        </w:rPr>
        <w:t>.</w:t>
      </w:r>
      <w:r>
        <w:rPr>
          <w:rFonts w:hint="default" w:ascii="Times New Roman" w:hAnsi="Times New Roman" w:eastAsia="Calibri" w:cs="Times New Roman"/>
          <w:b w:val="0"/>
          <w:bCs w:val="0"/>
          <w:color w:val="000000"/>
          <w:kern w:val="0"/>
          <w:sz w:val="24"/>
          <w:szCs w:val="24"/>
          <w:lang w:val="en-US" w:eastAsia="zh-CN" w:bidi="ar"/>
        </w:rPr>
        <w:t xml:space="preserve"> </w:t>
      </w:r>
    </w:p>
    <w:p w14:paraId="46FC9E4D">
      <w:pPr>
        <w:keepNext w:val="0"/>
        <w:keepLines w:val="0"/>
        <w:widowControl/>
        <w:numPr>
          <w:ilvl w:val="0"/>
          <w:numId w:val="1"/>
        </w:numPr>
        <w:suppressLineNumbers w:val="0"/>
        <w:spacing w:line="143" w:lineRule="atLeast"/>
        <w:ind w:left="0" w:leftChars="0" w:firstLine="0" w:firstLineChars="0"/>
        <w:jc w:val="both"/>
        <w:rPr>
          <w:rFonts w:hint="default" w:ascii="Times New Roman" w:hAnsi="Times New Roman" w:eastAsia="Calibri" w:cs="Times New Roman"/>
          <w:b w:val="0"/>
          <w:bCs w:val="0"/>
          <w:color w:val="000000"/>
          <w:kern w:val="0"/>
          <w:sz w:val="24"/>
          <w:szCs w:val="24"/>
          <w:lang w:val="en-US" w:eastAsia="zh-CN" w:bidi="ar"/>
        </w:rPr>
      </w:pPr>
      <w:r>
        <w:rPr>
          <w:rFonts w:hint="default" w:ascii="Times New Roman" w:hAnsi="Times New Roman" w:eastAsia="Calibri" w:cs="Times New Roman"/>
          <w:b w:val="0"/>
          <w:bCs w:val="0"/>
          <w:color w:val="000000"/>
          <w:kern w:val="0"/>
          <w:sz w:val="24"/>
          <w:szCs w:val="24"/>
          <w:lang w:val="en-US" w:eastAsia="zh-CN" w:bidi="ar"/>
        </w:rPr>
        <w:t>The Type B Paradox</w:t>
      </w:r>
      <w:r>
        <w:rPr>
          <w:rFonts w:hint="default" w:ascii="Times New Roman" w:hAnsi="Times New Roman" w:eastAsia="Calibri" w:cs="Times New Roman"/>
          <w:b w:val="0"/>
          <w:bCs w:val="0"/>
          <w:color w:val="000000"/>
          <w:kern w:val="0"/>
          <w:sz w:val="24"/>
          <w:szCs w:val="24"/>
          <w:lang w:val="en-GB" w:eastAsia="zh-CN" w:bidi="ar"/>
        </w:rPr>
        <w:t xml:space="preserve">: </w:t>
      </w:r>
      <w:r>
        <w:rPr>
          <w:rFonts w:hint="default" w:ascii="Times New Roman" w:hAnsi="Times New Roman" w:eastAsia="Calibri" w:cs="Times New Roman"/>
          <w:b w:val="0"/>
          <w:bCs w:val="0"/>
          <w:color w:val="000000"/>
          <w:kern w:val="0"/>
          <w:sz w:val="24"/>
          <w:szCs w:val="24"/>
          <w:lang w:val="en-US" w:eastAsia="zh-CN" w:bidi="ar"/>
        </w:rPr>
        <w:t>“Helpful but Alienating”</w:t>
      </w:r>
    </w:p>
    <w:p w14:paraId="6DFF7515">
      <w:pPr>
        <w:keepNext w:val="0"/>
        <w:keepLines w:val="0"/>
        <w:widowControl/>
        <w:numPr>
          <w:ilvl w:val="0"/>
          <w:numId w:val="0"/>
        </w:numPr>
        <w:suppressLineNumbers w:val="0"/>
        <w:spacing w:line="143" w:lineRule="atLeast"/>
        <w:ind w:leftChars="0"/>
        <w:jc w:val="both"/>
        <w:rPr>
          <w:rFonts w:hint="default" w:ascii="Times New Roman" w:hAnsi="Times New Roman" w:eastAsia="Calibri" w:cs="Times New Roman"/>
          <w:b w:val="0"/>
          <w:bCs w:val="0"/>
          <w:color w:val="000000"/>
          <w:sz w:val="24"/>
          <w:szCs w:val="24"/>
          <w:lang w:val="en-US"/>
        </w:rPr>
      </w:pPr>
      <w:r>
        <w:rPr>
          <w:rFonts w:hint="default" w:ascii="Times New Roman" w:hAnsi="Times New Roman" w:eastAsia="Calibri" w:cs="Times New Roman"/>
          <w:b w:val="0"/>
          <w:bCs w:val="0"/>
          <w:color w:val="000000"/>
          <w:kern w:val="0"/>
          <w:sz w:val="24"/>
          <w:szCs w:val="24"/>
          <w:lang w:val="en-US" w:eastAsia="zh-CN" w:bidi="ar"/>
        </w:rPr>
        <w:t xml:space="preserve"> </w:t>
      </w:r>
      <w:r>
        <w:rPr>
          <w:rFonts w:hint="eastAsia" w:ascii="Times New Roman" w:hAnsi="Times New Roman" w:eastAsia="Calibri" w:cs="Times New Roman"/>
          <w:b w:val="0"/>
          <w:bCs w:val="0"/>
          <w:color w:val="000000"/>
          <w:kern w:val="0"/>
          <w:sz w:val="24"/>
          <w:szCs w:val="24"/>
          <w:lang w:val="en-US" w:eastAsia="zh-CN" w:bidi="ar"/>
        </w:rPr>
        <w:t xml:space="preserve"> </w:t>
      </w:r>
      <w:r>
        <w:rPr>
          <w:rFonts w:hint="default" w:ascii="Times New Roman" w:hAnsi="Times New Roman" w:eastAsia="Calibri" w:cs="Times New Roman"/>
          <w:b w:val="0"/>
          <w:bCs w:val="0"/>
          <w:color w:val="000000"/>
          <w:kern w:val="0"/>
          <w:sz w:val="24"/>
          <w:szCs w:val="24"/>
          <w:lang w:val="en-GB" w:eastAsia="zh-CN" w:bidi="ar"/>
        </w:rPr>
        <w:t xml:space="preserve"> </w:t>
      </w:r>
      <w:r>
        <w:rPr>
          <w:rFonts w:hint="eastAsia" w:ascii="Times New Roman" w:hAnsi="Times New Roman" w:eastAsia="Calibri" w:cs="Times New Roman"/>
          <w:b w:val="0"/>
          <w:bCs w:val="0"/>
          <w:color w:val="000000"/>
          <w:kern w:val="0"/>
          <w:sz w:val="24"/>
          <w:szCs w:val="24"/>
          <w:lang w:val="en-US" w:eastAsia="zh-CN" w:bidi="ar"/>
        </w:rPr>
        <w:t xml:space="preserve"> </w:t>
      </w:r>
      <w:r>
        <w:rPr>
          <w:rFonts w:hint="default" w:ascii="Times New Roman" w:hAnsi="Times New Roman" w:eastAsia="Calibri" w:cs="Times New Roman"/>
          <w:b w:val="0"/>
          <w:bCs w:val="0"/>
          <w:color w:val="000000"/>
          <w:kern w:val="0"/>
          <w:sz w:val="24"/>
          <w:szCs w:val="24"/>
          <w:lang w:val="en-GB" w:eastAsia="zh-CN" w:bidi="ar"/>
        </w:rPr>
        <w:t>Learner across</w:t>
      </w:r>
      <w:r>
        <w:rPr>
          <w:rFonts w:hint="default" w:ascii="Times New Roman" w:hAnsi="Times New Roman" w:eastAsia="Calibri" w:cs="Times New Roman"/>
          <w:b w:val="0"/>
          <w:bCs w:val="0"/>
          <w:color w:val="000000"/>
          <w:kern w:val="0"/>
          <w:sz w:val="24"/>
          <w:szCs w:val="24"/>
          <w:lang w:val="en-US" w:eastAsia="zh-CN" w:bidi="ar"/>
        </w:rPr>
        <w:t xml:space="preserve"> three sessions generally agreed that type B is the most helpful</w:t>
      </w:r>
      <w:r>
        <w:rPr>
          <w:rFonts w:hint="default" w:ascii="Times New Roman" w:hAnsi="Times New Roman" w:eastAsia="Calibri" w:cs="Times New Roman"/>
          <w:b w:val="0"/>
          <w:bCs w:val="0"/>
          <w:color w:val="000000"/>
          <w:kern w:val="0"/>
          <w:sz w:val="24"/>
          <w:szCs w:val="24"/>
          <w:lang w:val="en-GB" w:eastAsia="zh-CN" w:bidi="ar"/>
        </w:rPr>
        <w:t xml:space="preserve"> </w:t>
      </w:r>
      <w:r>
        <w:rPr>
          <w:rFonts w:hint="default" w:ascii="Times New Roman" w:hAnsi="Times New Roman" w:eastAsia="Calibri" w:cs="Times New Roman"/>
          <w:b w:val="0"/>
          <w:bCs w:val="0"/>
          <w:color w:val="000000"/>
          <w:kern w:val="0"/>
          <w:sz w:val="24"/>
          <w:szCs w:val="24"/>
          <w:lang w:val="en-US" w:eastAsia="zh-CN" w:bidi="ar"/>
        </w:rPr>
        <w:t xml:space="preserve">interaction offered by AI, </w:t>
      </w:r>
      <w:r>
        <w:rPr>
          <w:rFonts w:hint="default" w:ascii="Times New Roman" w:hAnsi="Times New Roman" w:eastAsia="Calibri" w:cs="Times New Roman"/>
          <w:b w:val="0"/>
          <w:bCs w:val="0"/>
          <w:color w:val="000000"/>
          <w:kern w:val="0"/>
          <w:sz w:val="24"/>
          <w:szCs w:val="24"/>
          <w:lang w:val="en-GB" w:eastAsia="zh-CN" w:bidi="ar"/>
        </w:rPr>
        <w:t xml:space="preserve">but </w:t>
      </w:r>
      <w:r>
        <w:rPr>
          <w:rFonts w:hint="default" w:ascii="Times New Roman" w:hAnsi="Times New Roman" w:eastAsia="Calibri" w:cs="Times New Roman"/>
          <w:b w:val="0"/>
          <w:bCs w:val="0"/>
          <w:color w:val="000000"/>
          <w:kern w:val="0"/>
          <w:sz w:val="24"/>
          <w:szCs w:val="24"/>
          <w:lang w:val="en-US" w:eastAsia="zh-CN" w:bidi="ar"/>
        </w:rPr>
        <w:t xml:space="preserve">they also feel alienated and lack of authorship when receiving the help. </w:t>
      </w:r>
    </w:p>
    <w:p w14:paraId="3744F839">
      <w:pPr>
        <w:keepNext w:val="0"/>
        <w:keepLines w:val="0"/>
        <w:widowControl/>
        <w:numPr>
          <w:ilvl w:val="0"/>
          <w:numId w:val="1"/>
        </w:numPr>
        <w:suppressLineNumbers w:val="0"/>
        <w:spacing w:line="143" w:lineRule="atLeast"/>
        <w:ind w:left="0" w:leftChars="0" w:firstLine="0" w:firstLineChars="0"/>
        <w:jc w:val="both"/>
        <w:rPr>
          <w:rFonts w:hint="default" w:ascii="Times New Roman" w:hAnsi="Times New Roman" w:eastAsia="Calibri" w:cs="Times New Roman"/>
          <w:b w:val="0"/>
          <w:bCs w:val="0"/>
          <w:color w:val="000000"/>
          <w:sz w:val="24"/>
          <w:szCs w:val="24"/>
        </w:rPr>
      </w:pPr>
      <w:r>
        <w:rPr>
          <w:rFonts w:hint="default" w:ascii="Times New Roman" w:hAnsi="Times New Roman" w:eastAsia="Calibri" w:cs="Times New Roman"/>
          <w:b w:val="0"/>
          <w:bCs w:val="0"/>
          <w:color w:val="000000"/>
          <w:kern w:val="0"/>
          <w:sz w:val="24"/>
          <w:szCs w:val="24"/>
          <w:lang w:val="en-US" w:eastAsia="zh-CN" w:bidi="ar"/>
        </w:rPr>
        <w:t xml:space="preserve">Type C </w:t>
      </w:r>
      <w:r>
        <w:rPr>
          <w:rFonts w:hint="default" w:ascii="Times New Roman" w:hAnsi="Times New Roman" w:eastAsia="Calibri" w:cs="Times New Roman"/>
          <w:b w:val="0"/>
          <w:bCs w:val="0"/>
          <w:color w:val="000000"/>
          <w:kern w:val="0"/>
          <w:sz w:val="24"/>
          <w:szCs w:val="24"/>
          <w:lang w:val="en-GB" w:eastAsia="zh-CN" w:bidi="ar"/>
        </w:rPr>
        <w:t xml:space="preserve">Might </w:t>
      </w:r>
      <w:r>
        <w:rPr>
          <w:rFonts w:hint="default" w:ascii="Times New Roman" w:hAnsi="Times New Roman" w:eastAsia="Calibri" w:cs="Times New Roman"/>
          <w:b w:val="0"/>
          <w:bCs w:val="0"/>
          <w:color w:val="000000"/>
          <w:kern w:val="0"/>
          <w:sz w:val="24"/>
          <w:szCs w:val="24"/>
          <w:lang w:val="en-US" w:eastAsia="zh-CN" w:bidi="ar"/>
        </w:rPr>
        <w:t>Enable Authentic Co-Authorship Through Iterative Reciprocity</w:t>
      </w:r>
    </w:p>
    <w:p w14:paraId="27EDAF13">
      <w:pPr>
        <w:keepNext w:val="0"/>
        <w:keepLines w:val="0"/>
        <w:widowControl/>
        <w:numPr>
          <w:ilvl w:val="0"/>
          <w:numId w:val="0"/>
        </w:numPr>
        <w:suppressLineNumbers w:val="0"/>
        <w:spacing w:line="143" w:lineRule="atLeast"/>
        <w:ind w:leftChars="0" w:firstLine="480" w:firstLineChars="200"/>
        <w:jc w:val="both"/>
        <w:rPr>
          <w:rFonts w:hint="default" w:ascii="Times New Roman" w:hAnsi="Times New Roman" w:eastAsia="Calibri" w:cs="Times New Roman"/>
          <w:b w:val="0"/>
          <w:bCs w:val="0"/>
          <w:color w:val="000000"/>
          <w:kern w:val="0"/>
          <w:sz w:val="24"/>
          <w:szCs w:val="24"/>
          <w:lang w:val="en-US" w:eastAsia="zh-CN" w:bidi="ar"/>
        </w:rPr>
      </w:pPr>
      <w:r>
        <w:rPr>
          <w:rFonts w:hint="default" w:ascii="Times New Roman" w:hAnsi="Times New Roman" w:eastAsia="Calibri" w:cs="Times New Roman"/>
          <w:b w:val="0"/>
          <w:bCs w:val="0"/>
          <w:color w:val="000000"/>
          <w:kern w:val="0"/>
          <w:sz w:val="24"/>
          <w:szCs w:val="24"/>
          <w:lang w:val="en-US" w:eastAsia="zh-CN" w:bidi="ar"/>
        </w:rPr>
        <w:t xml:space="preserve">Creativity, authorship and satisfaction emerges from the participants’ critical engagement of rejection, negotiation, refinement, and redirection with AI in poetry crafting. </w:t>
      </w:r>
    </w:p>
    <w:p w14:paraId="04F86A8C">
      <w:pPr>
        <w:keepNext w:val="0"/>
        <w:keepLines w:val="0"/>
        <w:widowControl/>
        <w:suppressLineNumbers w:val="0"/>
        <w:spacing w:line="143" w:lineRule="atLeast"/>
        <w:ind w:firstLine="240" w:firstLineChars="100"/>
        <w:jc w:val="both"/>
        <w:rPr>
          <w:rFonts w:hint="eastAsia" w:ascii="Times New Roman" w:hAnsi="Times New Roman" w:eastAsia="Calibri" w:cs="Times New Roman"/>
          <w:color w:val="000000"/>
          <w:kern w:val="0"/>
          <w:sz w:val="24"/>
          <w:szCs w:val="24"/>
          <w:lang w:val="en-US" w:eastAsia="zh-CN" w:bidi="ar"/>
        </w:rPr>
      </w:pPr>
      <w:r>
        <w:rPr>
          <w:rFonts w:hint="default" w:ascii="Times New Roman" w:hAnsi="Times New Roman" w:eastAsia="Calibri" w:cs="Times New Roman"/>
          <w:color w:val="000000"/>
          <w:kern w:val="0"/>
          <w:sz w:val="24"/>
          <w:szCs w:val="24"/>
          <w:lang w:val="en-US" w:eastAsia="zh-CN" w:bidi="ar"/>
        </w:rPr>
        <w:t>  When we assigned participants</w:t>
      </w:r>
      <w:r>
        <w:rPr>
          <w:rFonts w:hint="eastAsia" w:ascii="Times New Roman" w:hAnsi="Times New Roman" w:eastAsia="Calibri" w:cs="Times New Roman"/>
          <w:color w:val="000000"/>
          <w:kern w:val="0"/>
          <w:sz w:val="24"/>
          <w:szCs w:val="24"/>
          <w:lang w:val="en-US" w:eastAsia="zh-CN" w:bidi="ar"/>
        </w:rPr>
        <w:t xml:space="preserve"> in phase one experiment</w:t>
      </w:r>
      <w:r>
        <w:rPr>
          <w:rFonts w:hint="default" w:ascii="Times New Roman" w:hAnsi="Times New Roman" w:eastAsia="Calibri" w:cs="Times New Roman"/>
          <w:color w:val="000000"/>
          <w:kern w:val="0"/>
          <w:sz w:val="24"/>
          <w:szCs w:val="24"/>
          <w:lang w:val="en-US" w:eastAsia="zh-CN" w:bidi="ar"/>
        </w:rPr>
        <w:t xml:space="preserve"> to rooms with fixed parameter settings, the distributional differences is obvious. The structured rooms (T=0.3/Top-p=0.4), where AI behaved as patient tutor, generated interactions dominated by constraint repair (60% Type A) and exemplar selection (35% Type B), with Type C surprise harvest mere 5%. Exploratory rooms (T=0.8/Top-p=0.9), where AI transformed into creative catalyst, changes this pattern. Type C “surprise harvest” interactions increased to 35%, representing a </w:t>
      </w:r>
      <w:r>
        <w:rPr>
          <w:rFonts w:hint="default" w:ascii="Times New Roman" w:hAnsi="Times New Roman" w:eastAsia="Calibri" w:cs="Times New Roman"/>
          <w:b w:val="0"/>
          <w:bCs w:val="0"/>
          <w:color w:val="000000"/>
          <w:kern w:val="0"/>
          <w:sz w:val="24"/>
          <w:szCs w:val="24"/>
          <w:lang w:val="en-US" w:eastAsia="zh-CN" w:bidi="ar"/>
        </w:rPr>
        <w:t>7-fold increase</w:t>
      </w:r>
      <w:r>
        <w:rPr>
          <w:rFonts w:hint="default" w:ascii="Times New Roman" w:hAnsi="Times New Roman" w:eastAsia="Calibri" w:cs="Times New Roman"/>
          <w:color w:val="000000"/>
          <w:kern w:val="0"/>
          <w:sz w:val="24"/>
          <w:szCs w:val="24"/>
          <w:lang w:val="en-US" w:eastAsia="zh-CN" w:bidi="ar"/>
        </w:rPr>
        <w:t xml:space="preserve"> (χ²=24.3, p&lt;.001, Cramér's V=.38)</w:t>
      </w:r>
      <w:r>
        <w:rPr>
          <w:rFonts w:hint="default" w:ascii="Times New Roman" w:hAnsi="Times New Roman" w:eastAsia="Calibri" w:cs="Times New Roman"/>
          <w:color w:val="000000"/>
          <w:kern w:val="0"/>
          <w:sz w:val="24"/>
          <w:szCs w:val="24"/>
          <w:lang w:val="en-GB" w:eastAsia="zh-CN" w:bidi="ar"/>
        </w:rPr>
        <w:t xml:space="preserve"> (See </w:t>
      </w:r>
      <w:r>
        <w:rPr>
          <w:rFonts w:hint="default" w:ascii="Times New Roman" w:hAnsi="Times New Roman" w:eastAsia="Calibri" w:cs="Times New Roman"/>
          <w:color w:val="000000"/>
          <w:kern w:val="0"/>
          <w:sz w:val="24"/>
          <w:szCs w:val="24"/>
          <w:lang w:val="en-US" w:eastAsia="zh-CN" w:bidi="ar"/>
        </w:rPr>
        <w:t>“</w:t>
      </w:r>
      <w:r>
        <w:rPr>
          <w:rFonts w:hint="default" w:ascii="Times New Roman" w:hAnsi="Times New Roman" w:eastAsia="Calibri" w:cs="Times New Roman"/>
          <w:color w:val="000000"/>
          <w:kern w:val="0"/>
          <w:sz w:val="24"/>
          <w:szCs w:val="24"/>
          <w:lang w:val="en-GB" w:eastAsia="zh-CN" w:bidi="ar"/>
        </w:rPr>
        <w:t>figure 1</w:t>
      </w:r>
      <w:r>
        <w:rPr>
          <w:rFonts w:hint="default" w:ascii="Times New Roman" w:hAnsi="Times New Roman" w:eastAsia="Calibri" w:cs="Times New Roman"/>
          <w:color w:val="000000"/>
          <w:kern w:val="0"/>
          <w:sz w:val="24"/>
          <w:szCs w:val="24"/>
          <w:lang w:val="en-US" w:eastAsia="zh-CN" w:bidi="ar"/>
        </w:rPr>
        <w:t>”</w:t>
      </w:r>
      <w:r>
        <w:rPr>
          <w:rFonts w:hint="default" w:ascii="Times New Roman" w:hAnsi="Times New Roman" w:eastAsia="Calibri" w:cs="Times New Roman"/>
          <w:color w:val="000000"/>
          <w:kern w:val="0"/>
          <w:sz w:val="24"/>
          <w:szCs w:val="24"/>
          <w:lang w:val="en-GB" w:eastAsia="zh-CN" w:bidi="ar"/>
        </w:rPr>
        <w:t>)</w:t>
      </w:r>
      <w:r>
        <w:rPr>
          <w:rFonts w:hint="eastAsia" w:ascii="Times New Roman" w:hAnsi="Times New Roman" w:eastAsia="Calibri" w:cs="Times New Roman"/>
          <w:color w:val="000000"/>
          <w:kern w:val="0"/>
          <w:sz w:val="24"/>
          <w:szCs w:val="24"/>
          <w:lang w:val="en-US" w:eastAsia="zh-CN" w:bidi="ar"/>
        </w:rPr>
        <w:t>.</w:t>
      </w:r>
    </w:p>
    <w:p w14:paraId="2B0011B3">
      <w:pPr>
        <w:keepNext w:val="0"/>
        <w:keepLines w:val="0"/>
        <w:widowControl/>
        <w:suppressLineNumbers w:val="0"/>
        <w:spacing w:line="143" w:lineRule="atLeast"/>
        <w:ind w:firstLine="240" w:firstLineChars="100"/>
        <w:jc w:val="both"/>
        <w:rPr>
          <w:rFonts w:hint="eastAsia" w:ascii="Times New Roman" w:hAnsi="Times New Roman" w:eastAsia="Calibri" w:cs="Times New Roman"/>
          <w:i w:val="0"/>
          <w:iCs w:val="0"/>
          <w:color w:val="000000"/>
          <w:kern w:val="0"/>
          <w:sz w:val="24"/>
          <w:szCs w:val="24"/>
          <w:lang w:val="en-US" w:eastAsia="zh-CN" w:bidi="ar"/>
        </w:rPr>
      </w:pPr>
    </w:p>
    <w:p w14:paraId="57593290">
      <w:pPr>
        <w:keepNext w:val="0"/>
        <w:keepLines w:val="0"/>
        <w:widowControl/>
        <w:suppressLineNumbers w:val="0"/>
        <w:spacing w:line="143" w:lineRule="atLeast"/>
        <w:jc w:val="both"/>
        <w:rPr>
          <w:rFonts w:hint="eastAsia" w:ascii="Times New Roman" w:hAnsi="Times New Roman" w:eastAsia="Calibri" w:cs="Times New Roman"/>
          <w:i/>
          <w:iCs/>
          <w:color w:val="000000"/>
          <w:kern w:val="0"/>
          <w:sz w:val="24"/>
          <w:szCs w:val="24"/>
          <w:lang w:val="en-US" w:eastAsia="zh-CN" w:bidi="ar"/>
        </w:rPr>
      </w:pPr>
      <w:r>
        <w:rPr>
          <w:rFonts w:hint="eastAsia" w:ascii="Times New Roman" w:hAnsi="Times New Roman" w:eastAsia="Calibri" w:cs="Times New Roman"/>
          <w:i w:val="0"/>
          <w:iCs w:val="0"/>
          <w:color w:val="000000"/>
          <w:kern w:val="0"/>
          <w:sz w:val="24"/>
          <w:szCs w:val="24"/>
          <w:lang w:val="en-US" w:eastAsia="zh-CN" w:bidi="ar"/>
        </w:rPr>
        <w:t xml:space="preserve">Figure 1: </w:t>
      </w:r>
      <w:r>
        <w:rPr>
          <w:rFonts w:hint="eastAsia" w:ascii="Times New Roman" w:hAnsi="Times New Roman" w:eastAsia="Calibri" w:cs="Times New Roman"/>
          <w:i/>
          <w:iCs/>
          <w:color w:val="000000"/>
          <w:kern w:val="0"/>
          <w:sz w:val="24"/>
          <w:szCs w:val="24"/>
          <w:lang w:val="en-US" w:eastAsia="zh-CN" w:bidi="ar"/>
        </w:rPr>
        <w:t xml:space="preserve">Parameter Configurations Influence Interaction Type Contribution </w:t>
      </w:r>
    </w:p>
    <w:p w14:paraId="1DC1800D">
      <w:pPr>
        <w:keepNext w:val="0"/>
        <w:keepLines w:val="0"/>
        <w:widowControl/>
        <w:suppressLineNumbers w:val="0"/>
        <w:spacing w:line="143" w:lineRule="atLeast"/>
        <w:jc w:val="both"/>
        <w:rPr>
          <w:rFonts w:hint="default" w:ascii="Times New Roman" w:hAnsi="Times New Roman" w:eastAsia="Calibri" w:cs="Times New Roman"/>
          <w:i w:val="0"/>
          <w:iCs w:val="0"/>
          <w:color w:val="000000"/>
          <w:kern w:val="0"/>
          <w:sz w:val="24"/>
          <w:szCs w:val="24"/>
          <w:lang w:val="en-US" w:eastAsia="zh-CN" w:bidi="ar"/>
        </w:rPr>
      </w:pPr>
      <w:r>
        <w:rPr>
          <w:rFonts w:hint="eastAsia" w:ascii="Times New Roman" w:hAnsi="Times New Roman" w:eastAsia="Calibri" w:cs="Times New Roman"/>
          <w:i w:val="0"/>
          <w:iCs w:val="0"/>
          <w:color w:val="000000"/>
          <w:kern w:val="0"/>
          <w:sz w:val="24"/>
          <w:szCs w:val="24"/>
          <w:lang w:val="en-US" w:eastAsia="zh-CN" w:bidi="ar"/>
        </w:rPr>
        <w:t>Note</w:t>
      </w:r>
      <w:r>
        <w:rPr>
          <w:rFonts w:hint="eastAsia" w:ascii="Times New Roman" w:hAnsi="Times New Roman" w:eastAsia="Calibri" w:cs="Times New Roman"/>
          <w:i/>
          <w:iCs/>
          <w:color w:val="000000"/>
          <w:kern w:val="0"/>
          <w:sz w:val="24"/>
          <w:szCs w:val="24"/>
          <w:lang w:val="en-US" w:eastAsia="zh-CN" w:bidi="ar"/>
        </w:rPr>
        <w:t xml:space="preserve">. </w:t>
      </w:r>
      <w:r>
        <w:rPr>
          <w:rFonts w:hint="eastAsia" w:ascii="Times New Roman" w:hAnsi="Times New Roman" w:eastAsia="Calibri" w:cs="Times New Roman"/>
          <w:i w:val="0"/>
          <w:iCs w:val="0"/>
          <w:color w:val="000000"/>
          <w:kern w:val="0"/>
          <w:sz w:val="24"/>
          <w:szCs w:val="24"/>
          <w:lang w:val="en-US" w:eastAsia="zh-CN" w:bidi="ar"/>
        </w:rPr>
        <w:t xml:space="preserve">Type C increased to 35% in higher temperature/ top p settings. </w:t>
      </w:r>
      <w:r>
        <w:rPr>
          <w:rFonts w:hint="default" w:ascii="Times New Roman" w:hAnsi="Times New Roman" w:eastAsia="Calibri" w:cs="Times New Roman"/>
          <w:i w:val="0"/>
          <w:iCs w:val="0"/>
          <w:color w:val="000000"/>
          <w:kern w:val="0"/>
          <w:sz w:val="24"/>
          <w:szCs w:val="24"/>
          <w:lang w:val="en-US" w:eastAsia="zh-CN" w:bidi="ar"/>
        </w:rPr>
        <w:t>χ²=24.3, p&lt;.001, Cramér's V=.38</w:t>
      </w:r>
    </w:p>
    <w:p w14:paraId="5C43A06F">
      <w:pPr>
        <w:keepNext w:val="0"/>
        <w:keepLines w:val="0"/>
        <w:widowControl/>
        <w:suppressLineNumbers w:val="0"/>
        <w:spacing w:line="143" w:lineRule="atLeast"/>
        <w:ind w:firstLine="120" w:firstLineChars="50"/>
        <w:jc w:val="both"/>
        <w:rPr>
          <w:rFonts w:hint="default" w:ascii="Times New Roman" w:hAnsi="Times New Roman" w:eastAsia="Calibri" w:cs="Times New Roman"/>
          <w:i/>
          <w:iCs/>
          <w:color w:val="000000"/>
          <w:kern w:val="0"/>
          <w:sz w:val="24"/>
          <w:szCs w:val="24"/>
          <w:lang w:val="en-US" w:eastAsia="zh-CN" w:bidi="ar"/>
        </w:rPr>
      </w:pPr>
    </w:p>
    <w:p w14:paraId="2F501704">
      <w:pPr>
        <w:keepNext w:val="0"/>
        <w:keepLines w:val="0"/>
        <w:widowControl/>
        <w:suppressLineNumbers w:val="0"/>
        <w:spacing w:line="143" w:lineRule="atLeast"/>
        <w:ind w:firstLine="105" w:firstLineChars="50"/>
        <w:jc w:val="both"/>
        <w:rPr>
          <w:rFonts w:hint="default" w:ascii="Times New Roman" w:hAnsi="Times New Roman" w:eastAsia="Calibri" w:cs="Times New Roman"/>
          <w:color w:val="000000"/>
          <w:kern w:val="0"/>
          <w:sz w:val="24"/>
          <w:szCs w:val="24"/>
          <w:lang w:val="en-US" w:eastAsia="zh-CN" w:bidi="ar"/>
        </w:rPr>
      </w:pPr>
      <w:r>
        <w:drawing>
          <wp:inline distT="0" distB="0" distL="114300" distR="114300">
            <wp:extent cx="5263515" cy="2990215"/>
            <wp:effectExtent l="0" t="0" r="3810" b="63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6"/>
                    <a:stretch>
                      <a:fillRect/>
                    </a:stretch>
                  </pic:blipFill>
                  <pic:spPr>
                    <a:xfrm>
                      <a:off x="0" y="0"/>
                      <a:ext cx="5263515" cy="2990215"/>
                    </a:xfrm>
                    <a:prstGeom prst="rect">
                      <a:avLst/>
                    </a:prstGeom>
                    <a:noFill/>
                    <a:ln>
                      <a:noFill/>
                    </a:ln>
                  </pic:spPr>
                </pic:pic>
              </a:graphicData>
            </a:graphic>
          </wp:inline>
        </w:drawing>
      </w:r>
    </w:p>
    <w:p w14:paraId="6F1B098E">
      <w:pPr>
        <w:keepNext w:val="0"/>
        <w:keepLines w:val="0"/>
        <w:widowControl/>
        <w:suppressLineNumbers w:val="0"/>
        <w:spacing w:line="143" w:lineRule="atLeast"/>
        <w:ind w:firstLine="480" w:firstLineChars="200"/>
        <w:jc w:val="both"/>
        <w:rPr>
          <w:rFonts w:hint="default" w:ascii="Times New Roman" w:hAnsi="Times New Roman" w:eastAsia="Calibri" w:cs="Times New Roman"/>
          <w:b w:val="0"/>
          <w:bCs w:val="0"/>
          <w:color w:val="000000"/>
          <w:kern w:val="0"/>
          <w:sz w:val="24"/>
          <w:szCs w:val="24"/>
          <w:lang w:val="en-US" w:eastAsia="zh-CN" w:bidi="ar"/>
        </w:rPr>
      </w:pPr>
      <w:r>
        <w:rPr>
          <w:rFonts w:hint="default" w:ascii="Times New Roman" w:hAnsi="Times New Roman" w:eastAsia="Calibri" w:cs="Times New Roman"/>
          <w:b w:val="0"/>
          <w:bCs w:val="0"/>
          <w:color w:val="000000"/>
          <w:kern w:val="0"/>
          <w:sz w:val="24"/>
          <w:szCs w:val="24"/>
          <w:lang w:val="en-US" w:eastAsia="zh-CN" w:bidi="ar"/>
        </w:rPr>
        <w:t>When offering participants autonomous access to both parameter conditions, 75% voluntarily selected Exploratory chatroom</w:t>
      </w:r>
      <w:r>
        <w:rPr>
          <w:rFonts w:hint="default" w:ascii="Times New Roman" w:hAnsi="Times New Roman" w:eastAsia="Calibri" w:cs="Times New Roman"/>
          <w:b w:val="0"/>
          <w:bCs w:val="0"/>
          <w:color w:val="000000"/>
          <w:kern w:val="0"/>
          <w:sz w:val="24"/>
          <w:szCs w:val="24"/>
          <w:lang w:val="en-GB" w:eastAsia="zh-CN" w:bidi="ar"/>
        </w:rPr>
        <w:t xml:space="preserve"> for exploring their own creativity</w:t>
      </w:r>
      <w:r>
        <w:rPr>
          <w:rFonts w:hint="default" w:ascii="Times New Roman" w:hAnsi="Times New Roman" w:eastAsia="Calibri" w:cs="Times New Roman"/>
          <w:b w:val="0"/>
          <w:bCs w:val="0"/>
          <w:color w:val="000000"/>
          <w:kern w:val="0"/>
          <w:sz w:val="24"/>
          <w:szCs w:val="24"/>
          <w:lang w:val="en-US" w:eastAsia="zh-CN" w:bidi="ar"/>
        </w:rPr>
        <w:t>, similar to Phase 1’s imposed exploratory distribution. Our final session pushed autonomy further still: no experimental rooms, no guided selection, simply learners exploring the platform as naturally as they might explore any creative tool. 66.7% headed for the Exploratory chatroom, while 8.3% preferred Structured chatroom. 62% demonstrated fluid context-sensitive parameter adaptation, seamlessly switching between modes as their creative needs evolved across a single session.</w:t>
      </w:r>
    </w:p>
    <w:p w14:paraId="65DC45E7">
      <w:pPr>
        <w:keepNext w:val="0"/>
        <w:keepLines w:val="0"/>
        <w:widowControl/>
        <w:suppressLineNumbers w:val="0"/>
        <w:spacing w:line="143" w:lineRule="atLeast"/>
        <w:ind w:firstLine="480" w:firstLineChars="200"/>
        <w:jc w:val="both"/>
        <w:rPr>
          <w:rFonts w:hint="default" w:ascii="Times New Roman" w:hAnsi="Times New Roman" w:eastAsia="Calibri" w:cs="Times New Roman"/>
          <w:b w:val="0"/>
          <w:bCs w:val="0"/>
          <w:color w:val="000000"/>
          <w:sz w:val="24"/>
          <w:szCs w:val="24"/>
          <w:lang w:val="en-US"/>
        </w:rPr>
      </w:pPr>
      <w:r>
        <w:rPr>
          <w:rFonts w:hint="default" w:ascii="Times New Roman" w:hAnsi="Times New Roman" w:eastAsia="Calibri" w:cs="Times New Roman"/>
          <w:b w:val="0"/>
          <w:bCs w:val="0"/>
          <w:color w:val="000000"/>
          <w:kern w:val="0"/>
          <w:sz w:val="24"/>
          <w:szCs w:val="24"/>
          <w:lang w:val="en-US" w:eastAsia="zh-CN" w:bidi="ar"/>
        </w:rPr>
        <w:t>The convergence across three progressively naturalistic contexts</w:t>
      </w:r>
      <w:r>
        <w:rPr>
          <w:rFonts w:hint="default" w:ascii="Times New Roman" w:hAnsi="Times New Roman" w:eastAsia="Calibri" w:cs="Times New Roman"/>
          <w:b w:val="0"/>
          <w:bCs w:val="0"/>
          <w:color w:val="000000"/>
          <w:kern w:val="0"/>
          <w:sz w:val="24"/>
          <w:szCs w:val="24"/>
          <w:lang w:val="en-GB" w:eastAsia="zh-CN" w:bidi="ar"/>
        </w:rPr>
        <w:t xml:space="preserve">, from </w:t>
      </w:r>
      <w:r>
        <w:rPr>
          <w:rFonts w:hint="default" w:ascii="Times New Roman" w:hAnsi="Times New Roman" w:eastAsia="Calibri" w:cs="Times New Roman"/>
          <w:b w:val="0"/>
          <w:bCs w:val="0"/>
          <w:color w:val="000000"/>
          <w:kern w:val="0"/>
          <w:sz w:val="24"/>
          <w:szCs w:val="24"/>
          <w:lang w:val="en-US" w:eastAsia="zh-CN" w:bidi="ar"/>
        </w:rPr>
        <w:t>imposed assignment</w:t>
      </w:r>
      <w:r>
        <w:rPr>
          <w:rFonts w:hint="default" w:ascii="Times New Roman" w:hAnsi="Times New Roman" w:eastAsia="Calibri" w:cs="Times New Roman"/>
          <w:b w:val="0"/>
          <w:bCs w:val="0"/>
          <w:color w:val="000000"/>
          <w:kern w:val="0"/>
          <w:sz w:val="24"/>
          <w:szCs w:val="24"/>
          <w:lang w:val="en-GB" w:eastAsia="zh-CN" w:bidi="ar"/>
        </w:rPr>
        <w:t>,</w:t>
      </w:r>
      <w:r>
        <w:rPr>
          <w:rFonts w:hint="default" w:ascii="Times New Roman" w:hAnsi="Times New Roman" w:eastAsia="Calibri" w:cs="Times New Roman"/>
          <w:b w:val="0"/>
          <w:bCs w:val="0"/>
          <w:color w:val="000000"/>
          <w:kern w:val="0"/>
          <w:sz w:val="24"/>
          <w:szCs w:val="24"/>
          <w:lang w:val="en-US" w:eastAsia="zh-CN" w:bidi="ar"/>
        </w:rPr>
        <w:t xml:space="preserve"> voluntary choice</w:t>
      </w:r>
      <w:r>
        <w:rPr>
          <w:rFonts w:hint="default" w:ascii="Times New Roman" w:hAnsi="Times New Roman" w:eastAsia="Calibri" w:cs="Times New Roman"/>
          <w:b w:val="0"/>
          <w:bCs w:val="0"/>
          <w:color w:val="000000"/>
          <w:kern w:val="0"/>
          <w:sz w:val="24"/>
          <w:szCs w:val="24"/>
          <w:lang w:val="en-GB" w:eastAsia="zh-CN" w:bidi="ar"/>
        </w:rPr>
        <w:t xml:space="preserve">, to </w:t>
      </w:r>
      <w:r>
        <w:rPr>
          <w:rFonts w:hint="default" w:ascii="Times New Roman" w:hAnsi="Times New Roman" w:eastAsia="Calibri" w:cs="Times New Roman"/>
          <w:b w:val="0"/>
          <w:bCs w:val="0"/>
          <w:color w:val="000000"/>
          <w:kern w:val="0"/>
          <w:sz w:val="24"/>
          <w:szCs w:val="24"/>
          <w:lang w:val="en-US" w:eastAsia="zh-CN" w:bidi="ar"/>
        </w:rPr>
        <w:t>autonomous exploration</w:t>
      </w:r>
      <w:r>
        <w:rPr>
          <w:rFonts w:hint="default" w:ascii="Times New Roman" w:hAnsi="Times New Roman" w:eastAsia="Calibri" w:cs="Times New Roman"/>
          <w:b w:val="0"/>
          <w:bCs w:val="0"/>
          <w:color w:val="000000"/>
          <w:kern w:val="0"/>
          <w:sz w:val="24"/>
          <w:szCs w:val="24"/>
          <w:lang w:val="en-GB" w:eastAsia="zh-CN" w:bidi="ar"/>
        </w:rPr>
        <w:t xml:space="preserve">, </w:t>
      </w:r>
      <w:r>
        <w:rPr>
          <w:rFonts w:hint="default" w:ascii="Times New Roman" w:hAnsi="Times New Roman" w:eastAsia="Calibri" w:cs="Times New Roman"/>
          <w:b w:val="0"/>
          <w:bCs w:val="0"/>
          <w:color w:val="000000"/>
          <w:kern w:val="0"/>
          <w:sz w:val="24"/>
          <w:szCs w:val="24"/>
          <w:lang w:val="en-US" w:eastAsia="zh-CN" w:bidi="ar"/>
        </w:rPr>
        <w:t xml:space="preserve">reveals something </w:t>
      </w:r>
      <w:r>
        <w:rPr>
          <w:rFonts w:hint="default" w:ascii="Times New Roman" w:hAnsi="Times New Roman" w:eastAsia="Calibri" w:cs="Times New Roman"/>
          <w:b w:val="0"/>
          <w:bCs w:val="0"/>
          <w:color w:val="000000"/>
          <w:kern w:val="0"/>
          <w:sz w:val="24"/>
          <w:szCs w:val="24"/>
          <w:lang w:val="en-GB" w:eastAsia="zh-CN" w:bidi="ar"/>
        </w:rPr>
        <w:t>essential. P</w:t>
      </w:r>
      <w:r>
        <w:rPr>
          <w:rFonts w:hint="default" w:ascii="Times New Roman" w:hAnsi="Times New Roman" w:eastAsia="Calibri" w:cs="Times New Roman"/>
          <w:b w:val="0"/>
          <w:bCs w:val="0"/>
          <w:color w:val="000000"/>
          <w:kern w:val="0"/>
          <w:sz w:val="24"/>
          <w:szCs w:val="24"/>
          <w:lang w:val="en-US" w:eastAsia="zh-CN" w:bidi="ar"/>
        </w:rPr>
        <w:t>arameter configuration operates not as abstract researcher construct but as phenomenologically real scaffolding dimension that learners can automatically detect, interpret, and strategically deploy. For these patterns to emerge so consistently, parameters create environments sufficiently salient that learners can distinguish them through felt experience alone, not through reading technical specifications or researcher explanations, but through the qualitative texture of AI interactions themselves. The shift from structured to exploratory parameters doesn’t merely alter statistical distributions in coded transcripts; it transforms the phenomenological character of collaboration from “patient tutor” to “imaginative collaborator.”</w:t>
      </w:r>
    </w:p>
    <w:p w14:paraId="4B8BA855">
      <w:pPr>
        <w:keepNext w:val="0"/>
        <w:keepLines w:val="0"/>
        <w:widowControl/>
        <w:suppressLineNumbers w:val="0"/>
        <w:spacing w:line="143" w:lineRule="atLeast"/>
        <w:ind w:firstLine="480" w:firstLineChars="200"/>
        <w:jc w:val="both"/>
        <w:rPr>
          <w:rFonts w:hint="default" w:ascii="Times New Roman" w:hAnsi="Times New Roman" w:eastAsia="Calibri" w:cs="Times New Roman"/>
          <w:b w:val="0"/>
          <w:bCs w:val="0"/>
          <w:color w:val="000000"/>
          <w:sz w:val="24"/>
          <w:szCs w:val="24"/>
        </w:rPr>
      </w:pPr>
      <w:r>
        <w:rPr>
          <w:rFonts w:hint="default" w:ascii="Times New Roman" w:hAnsi="Times New Roman" w:eastAsia="Calibri" w:cs="Times New Roman"/>
          <w:b w:val="0"/>
          <w:bCs w:val="0"/>
          <w:color w:val="000000"/>
          <w:kern w:val="0"/>
          <w:sz w:val="24"/>
          <w:szCs w:val="24"/>
          <w:lang w:val="en-US" w:eastAsia="zh-CN" w:bidi="ar"/>
        </w:rPr>
        <w:t>During Phase 2’s panel discussion, participants spontaneously theorized parameter effects through lived experience, developing phenomenological categories that aligned remarkably with our analytical distinctions:</w:t>
      </w:r>
    </w:p>
    <w:p w14:paraId="6BCA1813">
      <w:pPr>
        <w:keepNext w:val="0"/>
        <w:keepLines w:val="0"/>
        <w:widowControl/>
        <w:suppressLineNumbers w:val="0"/>
        <w:spacing w:line="143" w:lineRule="atLeast"/>
        <w:ind w:firstLine="480" w:firstLineChars="200"/>
        <w:jc w:val="both"/>
        <w:rPr>
          <w:rFonts w:hint="default" w:ascii="Times New Roman" w:hAnsi="Times New Roman" w:eastAsia="Calibri" w:cs="Times New Roman"/>
          <w:b w:val="0"/>
          <w:bCs w:val="0"/>
          <w:color w:val="000000"/>
          <w:kern w:val="0"/>
          <w:sz w:val="24"/>
          <w:szCs w:val="24"/>
          <w:lang w:val="en-GB" w:eastAsia="zh-CN" w:bidi="ar"/>
        </w:rPr>
      </w:pPr>
      <w:r>
        <w:rPr>
          <w:rFonts w:hint="default" w:ascii="Times New Roman" w:hAnsi="Times New Roman" w:eastAsia="Calibri" w:cs="Times New Roman"/>
          <w:b w:val="0"/>
          <w:bCs w:val="0"/>
          <w:color w:val="000000"/>
          <w:kern w:val="0"/>
          <w:sz w:val="24"/>
          <w:szCs w:val="24"/>
          <w:lang w:val="en-US" w:eastAsia="zh-CN" w:bidi="ar"/>
        </w:rPr>
        <w:t>p 12 (exploratory condition): “It gives me random non-related stuff so I could think more about it”, hinting Type C’s serendipitous discovery function.</w:t>
      </w:r>
      <w:r>
        <w:rPr>
          <w:rFonts w:hint="default" w:ascii="Times New Roman" w:hAnsi="Times New Roman" w:eastAsia="Calibri" w:cs="Times New Roman"/>
          <w:b w:val="0"/>
          <w:bCs w:val="0"/>
          <w:color w:val="000000"/>
          <w:kern w:val="0"/>
          <w:sz w:val="24"/>
          <w:szCs w:val="24"/>
          <w:lang w:val="en-GB" w:eastAsia="zh-CN" w:bidi="ar"/>
        </w:rPr>
        <w:t xml:space="preserve"> </w:t>
      </w:r>
    </w:p>
    <w:p w14:paraId="6C62DF30">
      <w:pPr>
        <w:keepNext w:val="0"/>
        <w:keepLines w:val="0"/>
        <w:widowControl/>
        <w:suppressLineNumbers w:val="0"/>
        <w:spacing w:line="143" w:lineRule="atLeast"/>
        <w:ind w:firstLine="480" w:firstLineChars="200"/>
        <w:jc w:val="both"/>
        <w:rPr>
          <w:rFonts w:hint="default" w:ascii="Times New Roman" w:hAnsi="Times New Roman" w:eastAsia="Calibri" w:cs="Times New Roman"/>
          <w:b w:val="0"/>
          <w:bCs w:val="0"/>
          <w:color w:val="000000"/>
          <w:kern w:val="0"/>
          <w:sz w:val="24"/>
          <w:szCs w:val="24"/>
          <w:lang w:val="en-GB" w:eastAsia="zh-CN" w:bidi="ar"/>
        </w:rPr>
      </w:pPr>
      <w:r>
        <w:rPr>
          <w:rFonts w:hint="default" w:ascii="Times New Roman" w:hAnsi="Times New Roman" w:eastAsia="Calibri" w:cs="Times New Roman"/>
          <w:b w:val="0"/>
          <w:bCs w:val="0"/>
          <w:color w:val="000000"/>
          <w:kern w:val="0"/>
          <w:sz w:val="24"/>
          <w:szCs w:val="24"/>
          <w:lang w:val="en-US" w:eastAsia="zh-CN" w:bidi="ar"/>
        </w:rPr>
        <w:t>p 14 (structured condition): “Multiple options to choose from... very structured, like a menu”, capturing Type B’s exemplar-selection dynamic.</w:t>
      </w:r>
      <w:r>
        <w:rPr>
          <w:rFonts w:hint="default" w:ascii="Times New Roman" w:hAnsi="Times New Roman" w:eastAsia="Calibri" w:cs="Times New Roman"/>
          <w:b w:val="0"/>
          <w:bCs w:val="0"/>
          <w:color w:val="000000"/>
          <w:kern w:val="0"/>
          <w:sz w:val="24"/>
          <w:szCs w:val="24"/>
          <w:lang w:val="en-GB" w:eastAsia="zh-CN" w:bidi="ar"/>
        </w:rPr>
        <w:t xml:space="preserve">     </w:t>
      </w:r>
    </w:p>
    <w:p w14:paraId="468C18DD">
      <w:pPr>
        <w:keepNext w:val="0"/>
        <w:keepLines w:val="0"/>
        <w:widowControl/>
        <w:suppressLineNumbers w:val="0"/>
        <w:spacing w:line="143" w:lineRule="atLeast"/>
        <w:ind w:firstLine="480" w:firstLineChars="200"/>
        <w:jc w:val="both"/>
        <w:rPr>
          <w:rFonts w:hint="default" w:ascii="Times New Roman" w:hAnsi="Times New Roman" w:eastAsia="Calibri" w:cs="Times New Roman"/>
          <w:b w:val="0"/>
          <w:bCs w:val="0"/>
          <w:color w:val="000000"/>
          <w:kern w:val="0"/>
          <w:sz w:val="24"/>
          <w:szCs w:val="24"/>
          <w:lang w:val="en-US" w:eastAsia="zh-CN" w:bidi="ar"/>
        </w:rPr>
      </w:pPr>
      <w:r>
        <w:rPr>
          <w:rFonts w:hint="default" w:ascii="Times New Roman" w:hAnsi="Times New Roman" w:eastAsia="Calibri" w:cs="Times New Roman"/>
          <w:b w:val="0"/>
          <w:bCs w:val="0"/>
          <w:color w:val="000000"/>
          <w:kern w:val="0"/>
          <w:sz w:val="24"/>
          <w:szCs w:val="24"/>
          <w:lang w:val="en-US" w:eastAsia="zh-CN" w:bidi="ar"/>
        </w:rPr>
        <w:t>Key Insight: Parameters function as learner-intuitive pedagogical levers, consistently determining which interaction types become available, how learners perceive authorship, and what scaffolding feels appropriate for different creative goals.</w:t>
      </w:r>
    </w:p>
    <w:p w14:paraId="7E0E6541">
      <w:pPr>
        <w:keepNext w:val="0"/>
        <w:keepLines w:val="0"/>
        <w:widowControl/>
        <w:suppressLineNumbers w:val="0"/>
        <w:spacing w:line="143" w:lineRule="atLeast"/>
        <w:ind w:firstLine="480" w:firstLineChars="200"/>
        <w:jc w:val="both"/>
        <w:rPr>
          <w:rFonts w:hint="default" w:ascii="Times New Roman" w:hAnsi="Times New Roman" w:eastAsia="Calibri" w:cs="Times New Roman"/>
          <w:b w:val="0"/>
          <w:bCs w:val="0"/>
          <w:color w:val="000000"/>
          <w:kern w:val="0"/>
          <w:sz w:val="24"/>
          <w:szCs w:val="24"/>
          <w:lang w:val="en-US" w:eastAsia="zh-CN" w:bidi="ar"/>
        </w:rPr>
      </w:pPr>
      <w:r>
        <w:rPr>
          <w:rFonts w:hint="default" w:ascii="Times New Roman" w:hAnsi="Times New Roman" w:eastAsia="Calibri" w:cs="Times New Roman"/>
          <w:b w:val="0"/>
          <w:bCs w:val="0"/>
          <w:color w:val="000000"/>
          <w:kern w:val="0"/>
          <w:sz w:val="24"/>
          <w:szCs w:val="24"/>
          <w:lang w:val="en-US" w:eastAsia="zh-CN" w:bidi="ar"/>
        </w:rPr>
        <w:t xml:space="preserve"> Type B interactions, the exemplar-giving, consistently emerged as both pedagogically valuable and creatively alienating. Participants </w:t>
      </w:r>
      <w:r>
        <w:rPr>
          <w:rFonts w:hint="default" w:ascii="Times New Roman" w:hAnsi="Times New Roman" w:eastAsia="Calibri" w:cs="Times New Roman"/>
          <w:b w:val="0"/>
          <w:bCs w:val="0"/>
          <w:color w:val="000000"/>
          <w:kern w:val="0"/>
          <w:sz w:val="24"/>
          <w:szCs w:val="24"/>
          <w:lang w:val="en-GB" w:eastAsia="zh-CN" w:bidi="ar"/>
        </w:rPr>
        <w:t xml:space="preserve">voted </w:t>
      </w:r>
      <w:r>
        <w:rPr>
          <w:rFonts w:hint="default" w:ascii="Times New Roman" w:hAnsi="Times New Roman" w:eastAsia="Calibri" w:cs="Times New Roman"/>
          <w:b w:val="0"/>
          <w:bCs w:val="0"/>
          <w:color w:val="000000"/>
          <w:kern w:val="0"/>
          <w:sz w:val="24"/>
          <w:szCs w:val="24"/>
          <w:lang w:val="en-US" w:eastAsia="zh-CN" w:bidi="ar"/>
        </w:rPr>
        <w:t xml:space="preserve">Type B “most </w:t>
      </w:r>
      <w:r>
        <w:rPr>
          <w:rFonts w:hint="default" w:ascii="Times New Roman" w:hAnsi="Times New Roman" w:eastAsia="Calibri" w:cs="Times New Roman"/>
          <w:b w:val="0"/>
          <w:bCs w:val="0"/>
          <w:color w:val="000000"/>
          <w:kern w:val="0"/>
          <w:sz w:val="24"/>
          <w:szCs w:val="24"/>
          <w:lang w:val="en-GB" w:eastAsia="zh-CN" w:bidi="ar"/>
        </w:rPr>
        <w:t>common</w:t>
      </w:r>
      <w:r>
        <w:rPr>
          <w:rFonts w:hint="default" w:ascii="Times New Roman" w:hAnsi="Times New Roman" w:eastAsia="Calibri" w:cs="Times New Roman"/>
          <w:b w:val="0"/>
          <w:bCs w:val="0"/>
          <w:color w:val="000000"/>
          <w:kern w:val="0"/>
          <w:sz w:val="24"/>
          <w:szCs w:val="24"/>
          <w:lang w:val="en-US" w:eastAsia="zh-CN" w:bidi="ar"/>
        </w:rPr>
        <w:t>” (61.54%)</w:t>
      </w:r>
      <w:r>
        <w:rPr>
          <w:rFonts w:hint="default" w:ascii="Times New Roman" w:hAnsi="Times New Roman" w:eastAsia="Calibri" w:cs="Times New Roman"/>
          <w:b w:val="0"/>
          <w:bCs w:val="0"/>
          <w:color w:val="000000"/>
          <w:kern w:val="0"/>
          <w:sz w:val="24"/>
          <w:szCs w:val="24"/>
          <w:lang w:val="en-GB" w:eastAsia="zh-CN" w:bidi="ar"/>
        </w:rPr>
        <w:t xml:space="preserve"> and </w:t>
      </w:r>
      <w:r>
        <w:rPr>
          <w:rFonts w:hint="default" w:ascii="Times New Roman" w:hAnsi="Times New Roman" w:eastAsia="Calibri" w:cs="Times New Roman"/>
          <w:b w:val="0"/>
          <w:bCs w:val="0"/>
          <w:color w:val="000000"/>
          <w:kern w:val="0"/>
          <w:sz w:val="24"/>
          <w:szCs w:val="24"/>
          <w:lang w:val="en-US" w:eastAsia="zh-CN" w:bidi="ar"/>
        </w:rPr>
        <w:t xml:space="preserve">“most helpful” (55.56%) more than any other interaction type (Type A 19.23% Type C 19.23% for most commonly used type and Type C 33.33% Type A 11.11% for most helpful), acknowledging its frequency and usefulness in AI-assisted writing. </w:t>
      </w:r>
    </w:p>
    <w:p w14:paraId="4E1FA583">
      <w:pPr>
        <w:keepNext w:val="0"/>
        <w:keepLines w:val="0"/>
        <w:widowControl/>
        <w:suppressLineNumbers w:val="0"/>
        <w:spacing w:line="143" w:lineRule="atLeast"/>
        <w:ind w:firstLine="480" w:firstLineChars="200"/>
        <w:jc w:val="both"/>
        <w:rPr>
          <w:rFonts w:hint="default" w:ascii="Times New Roman" w:hAnsi="Times New Roman" w:eastAsia="Calibri" w:cs="Times New Roman"/>
          <w:b w:val="0"/>
          <w:bCs w:val="0"/>
          <w:color w:val="000000"/>
          <w:kern w:val="0"/>
          <w:sz w:val="24"/>
          <w:szCs w:val="24"/>
          <w:lang w:val="en-US" w:eastAsia="zh-CN" w:bidi="ar"/>
        </w:rPr>
      </w:pPr>
    </w:p>
    <w:p w14:paraId="67277CB6">
      <w:pPr>
        <w:keepNext w:val="0"/>
        <w:keepLines w:val="0"/>
        <w:widowControl/>
        <w:suppressLineNumbers w:val="0"/>
        <w:spacing w:line="143" w:lineRule="atLeast"/>
        <w:ind w:firstLine="480" w:firstLineChars="200"/>
        <w:jc w:val="both"/>
        <w:rPr>
          <w:rFonts w:hint="default" w:ascii="Times New Roman" w:hAnsi="Times New Roman" w:eastAsia="Calibri" w:cs="Times New Roman"/>
          <w:b w:val="0"/>
          <w:bCs w:val="0"/>
          <w:color w:val="000000"/>
          <w:kern w:val="0"/>
          <w:sz w:val="24"/>
          <w:szCs w:val="24"/>
          <w:lang w:val="en-US" w:eastAsia="zh-CN" w:bidi="ar"/>
        </w:rPr>
      </w:pPr>
    </w:p>
    <w:p w14:paraId="649069DC">
      <w:pPr>
        <w:keepNext w:val="0"/>
        <w:keepLines w:val="0"/>
        <w:widowControl/>
        <w:suppressLineNumbers w:val="0"/>
        <w:spacing w:line="143" w:lineRule="atLeast"/>
        <w:ind w:firstLine="480" w:firstLineChars="200"/>
        <w:jc w:val="both"/>
        <w:rPr>
          <w:rFonts w:hint="default" w:ascii="Times New Roman" w:hAnsi="Times New Roman" w:eastAsia="Calibri" w:cs="Times New Roman"/>
          <w:b w:val="0"/>
          <w:bCs w:val="0"/>
          <w:color w:val="000000"/>
          <w:kern w:val="0"/>
          <w:sz w:val="24"/>
          <w:szCs w:val="24"/>
          <w:lang w:val="en-US" w:eastAsia="zh-CN" w:bidi="ar"/>
        </w:rPr>
      </w:pPr>
    </w:p>
    <w:p w14:paraId="152AA30C">
      <w:pPr>
        <w:keepNext w:val="0"/>
        <w:keepLines w:val="0"/>
        <w:widowControl/>
        <w:suppressLineNumbers w:val="0"/>
        <w:spacing w:line="143" w:lineRule="atLeast"/>
        <w:ind w:firstLine="480" w:firstLineChars="200"/>
        <w:jc w:val="both"/>
        <w:rPr>
          <w:rFonts w:hint="default" w:ascii="Times New Roman" w:hAnsi="Times New Roman" w:eastAsia="Calibri" w:cs="Times New Roman"/>
          <w:b w:val="0"/>
          <w:bCs w:val="0"/>
          <w:color w:val="000000"/>
          <w:kern w:val="0"/>
          <w:sz w:val="24"/>
          <w:szCs w:val="24"/>
          <w:lang w:val="en-US" w:eastAsia="zh-CN" w:bidi="ar"/>
        </w:rPr>
      </w:pPr>
    </w:p>
    <w:p w14:paraId="5771C725">
      <w:pPr>
        <w:keepNext w:val="0"/>
        <w:keepLines w:val="0"/>
        <w:widowControl/>
        <w:suppressLineNumbers w:val="0"/>
        <w:spacing w:line="143" w:lineRule="atLeast"/>
        <w:ind w:firstLine="480" w:firstLineChars="200"/>
        <w:jc w:val="both"/>
        <w:rPr>
          <w:rFonts w:hint="default" w:ascii="Times New Roman" w:hAnsi="Times New Roman" w:eastAsia="Calibri" w:cs="Times New Roman"/>
          <w:b w:val="0"/>
          <w:bCs w:val="0"/>
          <w:color w:val="000000"/>
          <w:kern w:val="0"/>
          <w:sz w:val="24"/>
          <w:szCs w:val="24"/>
          <w:lang w:val="en-US" w:eastAsia="zh-CN" w:bidi="ar"/>
        </w:rPr>
      </w:pPr>
    </w:p>
    <w:p w14:paraId="5FC7BA36">
      <w:pPr>
        <w:keepNext w:val="0"/>
        <w:keepLines w:val="0"/>
        <w:widowControl/>
        <w:suppressLineNumbers w:val="0"/>
        <w:spacing w:line="143" w:lineRule="atLeast"/>
        <w:ind w:firstLine="480" w:firstLineChars="200"/>
        <w:jc w:val="both"/>
        <w:rPr>
          <w:rFonts w:hint="default" w:ascii="Times New Roman" w:hAnsi="Times New Roman" w:eastAsia="Calibri" w:cs="Times New Roman"/>
          <w:b w:val="0"/>
          <w:bCs w:val="0"/>
          <w:color w:val="000000"/>
          <w:kern w:val="0"/>
          <w:sz w:val="24"/>
          <w:szCs w:val="24"/>
          <w:lang w:val="en-US" w:eastAsia="zh-CN" w:bidi="ar"/>
        </w:rPr>
      </w:pPr>
    </w:p>
    <w:p w14:paraId="4E95A9F6">
      <w:pPr>
        <w:keepNext w:val="0"/>
        <w:keepLines w:val="0"/>
        <w:widowControl/>
        <w:suppressLineNumbers w:val="0"/>
        <w:spacing w:line="143" w:lineRule="atLeast"/>
        <w:ind w:firstLine="480" w:firstLineChars="200"/>
        <w:jc w:val="both"/>
        <w:rPr>
          <w:rFonts w:hint="default" w:ascii="Times New Roman" w:hAnsi="Times New Roman" w:eastAsia="Calibri" w:cs="Times New Roman"/>
          <w:b w:val="0"/>
          <w:bCs w:val="0"/>
          <w:color w:val="000000"/>
          <w:kern w:val="0"/>
          <w:sz w:val="24"/>
          <w:szCs w:val="24"/>
          <w:lang w:val="en-US" w:eastAsia="zh-CN" w:bidi="ar"/>
        </w:rPr>
      </w:pPr>
    </w:p>
    <w:p w14:paraId="18D35E6C">
      <w:pPr>
        <w:keepNext w:val="0"/>
        <w:keepLines w:val="0"/>
        <w:widowControl/>
        <w:suppressLineNumbers w:val="0"/>
        <w:spacing w:line="143" w:lineRule="atLeast"/>
        <w:ind w:firstLine="480" w:firstLineChars="200"/>
        <w:jc w:val="both"/>
        <w:rPr>
          <w:rFonts w:hint="default" w:ascii="Times New Roman" w:hAnsi="Times New Roman" w:eastAsia="Calibri" w:cs="Times New Roman"/>
          <w:b w:val="0"/>
          <w:bCs w:val="0"/>
          <w:color w:val="000000"/>
          <w:kern w:val="0"/>
          <w:sz w:val="24"/>
          <w:szCs w:val="24"/>
          <w:lang w:val="en-US" w:eastAsia="zh-CN" w:bidi="ar"/>
        </w:rPr>
      </w:pPr>
    </w:p>
    <w:p w14:paraId="55183AD7">
      <w:pPr>
        <w:keepNext w:val="0"/>
        <w:keepLines w:val="0"/>
        <w:widowControl/>
        <w:suppressLineNumbers w:val="0"/>
        <w:spacing w:line="143" w:lineRule="atLeast"/>
        <w:ind w:firstLine="480" w:firstLineChars="200"/>
        <w:jc w:val="both"/>
        <w:rPr>
          <w:rFonts w:hint="default" w:ascii="Times New Roman" w:hAnsi="Times New Roman" w:eastAsia="Calibri" w:cs="Times New Roman"/>
          <w:b w:val="0"/>
          <w:bCs w:val="0"/>
          <w:color w:val="000000"/>
          <w:kern w:val="0"/>
          <w:sz w:val="24"/>
          <w:szCs w:val="24"/>
          <w:lang w:val="en-US" w:eastAsia="zh-CN" w:bidi="ar"/>
        </w:rPr>
      </w:pPr>
    </w:p>
    <w:p w14:paraId="74FC34AB">
      <w:pPr>
        <w:keepNext w:val="0"/>
        <w:keepLines w:val="0"/>
        <w:widowControl/>
        <w:suppressLineNumbers w:val="0"/>
        <w:spacing w:line="143" w:lineRule="atLeast"/>
        <w:ind w:firstLine="480" w:firstLineChars="200"/>
        <w:jc w:val="both"/>
        <w:rPr>
          <w:rFonts w:hint="default" w:ascii="Times New Roman" w:hAnsi="Times New Roman" w:eastAsia="Calibri" w:cs="Times New Roman"/>
          <w:b w:val="0"/>
          <w:bCs w:val="0"/>
          <w:color w:val="000000"/>
          <w:kern w:val="0"/>
          <w:sz w:val="24"/>
          <w:szCs w:val="24"/>
          <w:lang w:val="en-US" w:eastAsia="zh-CN" w:bidi="ar"/>
        </w:rPr>
      </w:pPr>
    </w:p>
    <w:p w14:paraId="3C381C8B">
      <w:pPr>
        <w:keepNext w:val="0"/>
        <w:keepLines w:val="0"/>
        <w:widowControl/>
        <w:suppressLineNumbers w:val="0"/>
        <w:spacing w:line="143" w:lineRule="atLeast"/>
        <w:ind w:firstLine="480" w:firstLineChars="200"/>
        <w:jc w:val="both"/>
        <w:rPr>
          <w:rFonts w:hint="default" w:ascii="Times New Roman" w:hAnsi="Times New Roman" w:eastAsia="Calibri" w:cs="Times New Roman"/>
          <w:b w:val="0"/>
          <w:bCs w:val="0"/>
          <w:color w:val="000000"/>
          <w:kern w:val="0"/>
          <w:sz w:val="24"/>
          <w:szCs w:val="24"/>
          <w:lang w:val="en-US" w:eastAsia="zh-CN" w:bidi="ar"/>
        </w:rPr>
      </w:pPr>
    </w:p>
    <w:p w14:paraId="5C34AAD9">
      <w:pPr>
        <w:keepNext w:val="0"/>
        <w:keepLines w:val="0"/>
        <w:widowControl/>
        <w:suppressLineNumbers w:val="0"/>
        <w:spacing w:line="143" w:lineRule="atLeast"/>
        <w:ind w:firstLine="480" w:firstLineChars="200"/>
        <w:jc w:val="both"/>
        <w:rPr>
          <w:rFonts w:hint="default" w:ascii="Times New Roman" w:hAnsi="Times New Roman" w:eastAsia="Calibri" w:cs="Times New Roman"/>
          <w:b w:val="0"/>
          <w:bCs w:val="0"/>
          <w:color w:val="000000"/>
          <w:kern w:val="0"/>
          <w:sz w:val="24"/>
          <w:szCs w:val="24"/>
          <w:lang w:val="en-US" w:eastAsia="zh-CN" w:bidi="ar"/>
        </w:rPr>
      </w:pPr>
    </w:p>
    <w:p w14:paraId="53EBCAC1">
      <w:pPr>
        <w:keepNext w:val="0"/>
        <w:keepLines w:val="0"/>
        <w:widowControl/>
        <w:suppressLineNumbers w:val="0"/>
        <w:spacing w:line="143" w:lineRule="atLeast"/>
        <w:ind w:firstLine="480" w:firstLineChars="200"/>
        <w:jc w:val="both"/>
        <w:rPr>
          <w:rFonts w:hint="default" w:ascii="Times New Roman" w:hAnsi="Times New Roman" w:eastAsia="Calibri" w:cs="Times New Roman"/>
          <w:b w:val="0"/>
          <w:bCs w:val="0"/>
          <w:color w:val="000000"/>
          <w:kern w:val="0"/>
          <w:sz w:val="24"/>
          <w:szCs w:val="24"/>
          <w:lang w:val="en-US" w:eastAsia="zh-CN" w:bidi="ar"/>
        </w:rPr>
      </w:pPr>
    </w:p>
    <w:p w14:paraId="7F0BC7F4">
      <w:pPr>
        <w:keepNext w:val="0"/>
        <w:keepLines w:val="0"/>
        <w:widowControl/>
        <w:suppressLineNumbers w:val="0"/>
        <w:spacing w:line="143" w:lineRule="atLeast"/>
        <w:ind w:firstLine="480" w:firstLineChars="200"/>
        <w:jc w:val="both"/>
        <w:rPr>
          <w:rFonts w:hint="default" w:ascii="Times New Roman" w:hAnsi="Times New Roman" w:eastAsia="Calibri" w:cs="Times New Roman"/>
          <w:b w:val="0"/>
          <w:bCs w:val="0"/>
          <w:color w:val="000000"/>
          <w:kern w:val="0"/>
          <w:sz w:val="24"/>
          <w:szCs w:val="24"/>
          <w:lang w:val="en-US" w:eastAsia="zh-CN" w:bidi="ar"/>
        </w:rPr>
      </w:pPr>
    </w:p>
    <w:p w14:paraId="40B75608">
      <w:pPr>
        <w:keepNext w:val="0"/>
        <w:keepLines w:val="0"/>
        <w:widowControl/>
        <w:suppressLineNumbers w:val="0"/>
        <w:spacing w:line="143" w:lineRule="atLeast"/>
        <w:ind w:firstLine="480" w:firstLineChars="200"/>
        <w:jc w:val="both"/>
        <w:rPr>
          <w:rFonts w:hint="default" w:ascii="Times New Roman" w:hAnsi="Times New Roman" w:eastAsia="Calibri" w:cs="Times New Roman"/>
          <w:b w:val="0"/>
          <w:bCs w:val="0"/>
          <w:color w:val="000000"/>
          <w:kern w:val="0"/>
          <w:sz w:val="24"/>
          <w:szCs w:val="24"/>
          <w:lang w:val="en-US" w:eastAsia="zh-CN" w:bidi="ar"/>
        </w:rPr>
      </w:pPr>
    </w:p>
    <w:p w14:paraId="733641FA">
      <w:pPr>
        <w:keepNext w:val="0"/>
        <w:keepLines w:val="0"/>
        <w:widowControl/>
        <w:suppressLineNumbers w:val="0"/>
        <w:spacing w:line="143" w:lineRule="atLeast"/>
        <w:ind w:firstLine="480" w:firstLineChars="200"/>
        <w:jc w:val="both"/>
        <w:rPr>
          <w:rFonts w:hint="default" w:ascii="Times New Roman" w:hAnsi="Times New Roman" w:eastAsia="Calibri" w:cs="Times New Roman"/>
          <w:b w:val="0"/>
          <w:bCs w:val="0"/>
          <w:color w:val="000000"/>
          <w:kern w:val="0"/>
          <w:sz w:val="24"/>
          <w:szCs w:val="24"/>
          <w:lang w:val="en-US" w:eastAsia="zh-CN" w:bidi="ar"/>
        </w:rPr>
      </w:pPr>
    </w:p>
    <w:p w14:paraId="15C93398">
      <w:pPr>
        <w:keepNext w:val="0"/>
        <w:keepLines w:val="0"/>
        <w:widowControl/>
        <w:suppressLineNumbers w:val="0"/>
        <w:spacing w:line="143" w:lineRule="atLeast"/>
        <w:ind w:firstLine="480" w:firstLineChars="200"/>
        <w:jc w:val="both"/>
        <w:rPr>
          <w:rFonts w:hint="default" w:ascii="Times New Roman" w:hAnsi="Times New Roman" w:eastAsia="Calibri" w:cs="Times New Roman"/>
          <w:b w:val="0"/>
          <w:bCs w:val="0"/>
          <w:color w:val="000000"/>
          <w:kern w:val="0"/>
          <w:sz w:val="24"/>
          <w:szCs w:val="24"/>
          <w:lang w:val="en-US" w:eastAsia="zh-CN" w:bidi="ar"/>
        </w:rPr>
      </w:pPr>
    </w:p>
    <w:p w14:paraId="414E54A2">
      <w:pPr>
        <w:keepNext w:val="0"/>
        <w:keepLines w:val="0"/>
        <w:widowControl/>
        <w:suppressLineNumbers w:val="0"/>
        <w:spacing w:line="143" w:lineRule="atLeast"/>
        <w:jc w:val="both"/>
        <w:rPr>
          <w:rFonts w:hint="eastAsia" w:ascii="Times New Roman" w:hAnsi="Times New Roman" w:eastAsia="Calibri" w:cs="Times New Roman"/>
          <w:b w:val="0"/>
          <w:bCs w:val="0"/>
          <w:i/>
          <w:iCs/>
          <w:color w:val="000000"/>
          <w:kern w:val="0"/>
          <w:sz w:val="24"/>
          <w:szCs w:val="24"/>
          <w:lang w:val="en-US" w:eastAsia="zh-CN" w:bidi="ar"/>
        </w:rPr>
      </w:pPr>
      <w:r>
        <w:rPr>
          <w:rFonts w:hint="eastAsia" w:ascii="Times New Roman" w:hAnsi="Times New Roman" w:eastAsia="Calibri" w:cs="Times New Roman"/>
          <w:b w:val="0"/>
          <w:bCs w:val="0"/>
          <w:color w:val="000000"/>
          <w:kern w:val="0"/>
          <w:sz w:val="24"/>
          <w:szCs w:val="24"/>
          <w:lang w:val="en-US" w:eastAsia="zh-CN" w:bidi="ar"/>
        </w:rPr>
        <w:t xml:space="preserve">Figure 2: </w:t>
      </w:r>
      <w:r>
        <w:rPr>
          <w:rFonts w:hint="eastAsia" w:ascii="Times New Roman" w:hAnsi="Times New Roman" w:eastAsia="Calibri" w:cs="Times New Roman"/>
          <w:b w:val="0"/>
          <w:bCs w:val="0"/>
          <w:i/>
          <w:iCs/>
          <w:color w:val="000000"/>
          <w:kern w:val="0"/>
          <w:sz w:val="24"/>
          <w:szCs w:val="24"/>
          <w:lang w:val="en-US" w:eastAsia="zh-CN" w:bidi="ar"/>
        </w:rPr>
        <w:t>Type B as The Most Frequent and Helpful Interactions Among Three Types</w:t>
      </w:r>
    </w:p>
    <w:p w14:paraId="68E83A84">
      <w:pPr>
        <w:keepNext w:val="0"/>
        <w:keepLines w:val="0"/>
        <w:widowControl/>
        <w:suppressLineNumbers w:val="0"/>
        <w:spacing w:line="143" w:lineRule="atLeast"/>
        <w:jc w:val="both"/>
        <w:rPr>
          <w:rFonts w:hint="eastAsia" w:ascii="Times New Roman" w:hAnsi="Times New Roman" w:eastAsia="Calibri" w:cs="Times New Roman"/>
          <w:b w:val="0"/>
          <w:bCs w:val="0"/>
          <w:color w:val="000000"/>
          <w:kern w:val="0"/>
          <w:sz w:val="24"/>
          <w:szCs w:val="24"/>
          <w:lang w:val="en-US" w:eastAsia="zh-CN" w:bidi="ar"/>
        </w:rPr>
      </w:pPr>
      <w:r>
        <w:rPr>
          <w:rFonts w:hint="eastAsia" w:ascii="Times New Roman" w:hAnsi="Times New Roman" w:eastAsia="Calibri" w:cs="Times New Roman"/>
          <w:b w:val="0"/>
          <w:bCs w:val="0"/>
          <w:color w:val="000000"/>
          <w:kern w:val="0"/>
          <w:sz w:val="24"/>
          <w:szCs w:val="24"/>
          <w:lang w:val="en-US" w:eastAsia="zh-CN" w:bidi="ar"/>
        </w:rPr>
        <w:t>Note. 61.5% participants voted Type B as the most frequently appeared interactions and 55.6% voted Type B as the most helpful.</w:t>
      </w:r>
    </w:p>
    <w:p w14:paraId="2B323075">
      <w:pPr>
        <w:keepNext w:val="0"/>
        <w:keepLines w:val="0"/>
        <w:widowControl/>
        <w:suppressLineNumbers w:val="0"/>
        <w:spacing w:line="143" w:lineRule="atLeast"/>
        <w:jc w:val="both"/>
        <w:rPr>
          <w:rFonts w:hint="eastAsia" w:ascii="Times New Roman" w:hAnsi="Times New Roman" w:eastAsia="Calibri" w:cs="Times New Roman"/>
          <w:b w:val="0"/>
          <w:bCs w:val="0"/>
          <w:color w:val="000000"/>
          <w:kern w:val="0"/>
          <w:sz w:val="24"/>
          <w:szCs w:val="24"/>
          <w:lang w:val="en-US" w:eastAsia="zh-CN" w:bidi="ar"/>
        </w:rPr>
      </w:pPr>
    </w:p>
    <w:p w14:paraId="7EC12D2E">
      <w:pPr>
        <w:keepNext w:val="0"/>
        <w:keepLines w:val="0"/>
        <w:widowControl/>
        <w:suppressLineNumbers w:val="0"/>
        <w:spacing w:line="143" w:lineRule="atLeast"/>
        <w:jc w:val="both"/>
        <w:rPr>
          <w:rFonts w:hint="default" w:ascii="Times New Roman" w:hAnsi="Times New Roman" w:eastAsia="Calibri" w:cs="Times New Roman"/>
          <w:b w:val="0"/>
          <w:bCs w:val="0"/>
          <w:color w:val="000000"/>
          <w:kern w:val="0"/>
          <w:sz w:val="24"/>
          <w:szCs w:val="24"/>
          <w:lang w:val="en-US" w:eastAsia="zh-CN" w:bidi="ar"/>
        </w:rPr>
      </w:pPr>
    </w:p>
    <w:p w14:paraId="7BC8DC5A">
      <w:pPr>
        <w:keepNext w:val="0"/>
        <w:keepLines w:val="0"/>
        <w:widowControl/>
        <w:suppressLineNumbers w:val="0"/>
        <w:spacing w:line="143" w:lineRule="atLeast"/>
        <w:jc w:val="both"/>
        <w:rPr>
          <w:rFonts w:hint="default" w:ascii="Times New Roman" w:hAnsi="Times New Roman" w:eastAsia="Calibri" w:cs="Times New Roman"/>
          <w:b w:val="0"/>
          <w:bCs w:val="0"/>
          <w:color w:val="000000"/>
          <w:kern w:val="0"/>
          <w:sz w:val="24"/>
          <w:szCs w:val="24"/>
          <w:lang w:val="en-US" w:eastAsia="zh-CN" w:bidi="ar"/>
        </w:rPr>
      </w:pPr>
      <w:r>
        <w:drawing>
          <wp:inline distT="0" distB="0" distL="114300" distR="114300">
            <wp:extent cx="5266690" cy="2633345"/>
            <wp:effectExtent l="0" t="0" r="635" b="508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7"/>
                    <a:stretch>
                      <a:fillRect/>
                    </a:stretch>
                  </pic:blipFill>
                  <pic:spPr>
                    <a:xfrm>
                      <a:off x="0" y="0"/>
                      <a:ext cx="5266690" cy="2633345"/>
                    </a:xfrm>
                    <a:prstGeom prst="rect">
                      <a:avLst/>
                    </a:prstGeom>
                    <a:noFill/>
                    <a:ln>
                      <a:noFill/>
                    </a:ln>
                  </pic:spPr>
                </pic:pic>
              </a:graphicData>
            </a:graphic>
          </wp:inline>
        </w:drawing>
      </w:r>
    </w:p>
    <w:p w14:paraId="4B9E3979">
      <w:pPr>
        <w:keepNext w:val="0"/>
        <w:keepLines w:val="0"/>
        <w:widowControl/>
        <w:suppressLineNumbers w:val="0"/>
        <w:spacing w:line="143" w:lineRule="atLeast"/>
        <w:jc w:val="both"/>
        <w:rPr>
          <w:rFonts w:hint="default" w:ascii="Times New Roman" w:hAnsi="Times New Roman" w:eastAsia="Calibri" w:cs="Times New Roman"/>
          <w:b w:val="0"/>
          <w:bCs w:val="0"/>
          <w:i w:val="0"/>
          <w:iCs w:val="0"/>
          <w:color w:val="000000"/>
          <w:kern w:val="0"/>
          <w:sz w:val="24"/>
          <w:szCs w:val="24"/>
          <w:lang w:val="en-US" w:eastAsia="zh-CN" w:bidi="ar"/>
        </w:rPr>
      </w:pPr>
      <w:r>
        <w:rPr>
          <w:rFonts w:hint="default" w:ascii="Times New Roman" w:hAnsi="Times New Roman" w:eastAsia="Calibri" w:cs="Times New Roman"/>
          <w:b w:val="0"/>
          <w:bCs w:val="0"/>
          <w:color w:val="000000"/>
          <w:kern w:val="0"/>
          <w:sz w:val="24"/>
          <w:szCs w:val="24"/>
          <w:lang w:val="en-US" w:eastAsia="zh-CN" w:bidi="ar"/>
        </w:rPr>
        <w:t xml:space="preserve"> </w:t>
      </w:r>
      <w:r>
        <w:rPr>
          <w:rFonts w:hint="default" w:ascii="Times New Roman" w:hAnsi="Times New Roman" w:eastAsia="Calibri" w:cs="Times New Roman"/>
          <w:b w:val="0"/>
          <w:bCs w:val="0"/>
          <w:i w:val="0"/>
          <w:iCs w:val="0"/>
          <w:color w:val="000000"/>
          <w:kern w:val="0"/>
          <w:sz w:val="24"/>
          <w:szCs w:val="24"/>
          <w:lang w:val="en-US" w:eastAsia="zh-CN" w:bidi="ar"/>
        </w:rPr>
        <w:t xml:space="preserve">  Why </w:t>
      </w:r>
      <w:r>
        <w:rPr>
          <w:rFonts w:hint="default" w:ascii="Times New Roman" w:hAnsi="Times New Roman" w:eastAsia="Calibri" w:cs="Times New Roman"/>
          <w:b w:val="0"/>
          <w:bCs w:val="0"/>
          <w:i w:val="0"/>
          <w:iCs w:val="0"/>
          <w:color w:val="000000"/>
          <w:kern w:val="0"/>
          <w:sz w:val="24"/>
          <w:szCs w:val="24"/>
          <w:lang w:val="en-GB" w:eastAsia="zh-CN" w:bidi="ar"/>
        </w:rPr>
        <w:t>p</w:t>
      </w:r>
      <w:r>
        <w:rPr>
          <w:rFonts w:hint="default" w:ascii="Times New Roman" w:hAnsi="Times New Roman" w:eastAsia="Calibri" w:cs="Times New Roman"/>
          <w:b w:val="0"/>
          <w:bCs w:val="0"/>
          <w:i w:val="0"/>
          <w:iCs w:val="0"/>
          <w:color w:val="000000"/>
          <w:kern w:val="0"/>
          <w:sz w:val="24"/>
          <w:szCs w:val="24"/>
          <w:lang w:val="en-US" w:eastAsia="zh-CN" w:bidi="ar"/>
        </w:rPr>
        <w:t xml:space="preserve">articipants </w:t>
      </w:r>
      <w:r>
        <w:rPr>
          <w:rFonts w:hint="default" w:ascii="Times New Roman" w:hAnsi="Times New Roman" w:eastAsia="Calibri" w:cs="Times New Roman"/>
          <w:b w:val="0"/>
          <w:bCs w:val="0"/>
          <w:i w:val="0"/>
          <w:iCs w:val="0"/>
          <w:color w:val="000000"/>
          <w:kern w:val="0"/>
          <w:sz w:val="24"/>
          <w:szCs w:val="24"/>
          <w:lang w:val="en-GB" w:eastAsia="zh-CN" w:bidi="ar"/>
        </w:rPr>
        <w:t>f</w:t>
      </w:r>
      <w:r>
        <w:rPr>
          <w:rFonts w:hint="default" w:ascii="Times New Roman" w:hAnsi="Times New Roman" w:eastAsia="Calibri" w:cs="Times New Roman"/>
          <w:b w:val="0"/>
          <w:bCs w:val="0"/>
          <w:i w:val="0"/>
          <w:iCs w:val="0"/>
          <w:color w:val="000000"/>
          <w:kern w:val="0"/>
          <w:sz w:val="24"/>
          <w:szCs w:val="24"/>
          <w:lang w:val="en-US" w:eastAsia="zh-CN" w:bidi="ar"/>
        </w:rPr>
        <w:t>ound Type B “Helpful”？Here are some evidence across three phases of study</w:t>
      </w:r>
      <w:r>
        <w:rPr>
          <w:rFonts w:hint="eastAsia" w:ascii="Times New Roman" w:hAnsi="Times New Roman" w:eastAsia="Calibri" w:cs="Times New Roman"/>
          <w:b w:val="0"/>
          <w:bCs w:val="0"/>
          <w:i w:val="0"/>
          <w:iCs w:val="0"/>
          <w:color w:val="000000"/>
          <w:kern w:val="0"/>
          <w:sz w:val="24"/>
          <w:szCs w:val="24"/>
          <w:lang w:val="en-US" w:eastAsia="zh-CN" w:bidi="ar"/>
        </w:rPr>
        <w:t xml:space="preserve"> (see table 1)</w:t>
      </w:r>
      <w:r>
        <w:rPr>
          <w:rFonts w:hint="default" w:ascii="Times New Roman" w:hAnsi="Times New Roman" w:eastAsia="Calibri" w:cs="Times New Roman"/>
          <w:b w:val="0"/>
          <w:bCs w:val="0"/>
          <w:i w:val="0"/>
          <w:iCs w:val="0"/>
          <w:color w:val="000000"/>
          <w:kern w:val="0"/>
          <w:sz w:val="24"/>
          <w:szCs w:val="24"/>
          <w:lang w:val="en-US" w:eastAsia="zh-CN" w:bidi="ar"/>
        </w:rPr>
        <w:t>:</w:t>
      </w:r>
    </w:p>
    <w:p w14:paraId="1271817A">
      <w:pPr>
        <w:keepNext w:val="0"/>
        <w:keepLines w:val="0"/>
        <w:widowControl/>
        <w:suppressLineNumbers w:val="0"/>
        <w:spacing w:line="143" w:lineRule="atLeast"/>
        <w:jc w:val="both"/>
        <w:rPr>
          <w:rFonts w:hint="default" w:ascii="Times New Roman" w:hAnsi="Times New Roman" w:eastAsia="Calibri" w:cs="Times New Roman"/>
          <w:b w:val="0"/>
          <w:bCs w:val="0"/>
          <w:i w:val="0"/>
          <w:iCs w:val="0"/>
          <w:color w:val="000000"/>
          <w:kern w:val="0"/>
          <w:sz w:val="24"/>
          <w:szCs w:val="24"/>
          <w:lang w:val="en-US" w:eastAsia="zh-CN" w:bidi="ar"/>
        </w:rPr>
      </w:pPr>
    </w:p>
    <w:p w14:paraId="0E652AAE">
      <w:pPr>
        <w:keepNext w:val="0"/>
        <w:keepLines w:val="0"/>
        <w:widowControl/>
        <w:suppressLineNumbers w:val="0"/>
        <w:spacing w:line="143" w:lineRule="atLeast"/>
        <w:jc w:val="both"/>
        <w:rPr>
          <w:rFonts w:hint="eastAsia" w:ascii="Times New Roman" w:hAnsi="Times New Roman" w:eastAsia="Calibri" w:cs="Times New Roman"/>
          <w:b w:val="0"/>
          <w:bCs w:val="0"/>
          <w:i/>
          <w:iCs/>
          <w:color w:val="000000"/>
          <w:kern w:val="0"/>
          <w:sz w:val="24"/>
          <w:szCs w:val="24"/>
          <w:lang w:val="en-US" w:eastAsia="zh-CN" w:bidi="ar"/>
        </w:rPr>
      </w:pPr>
      <w:r>
        <w:rPr>
          <w:rFonts w:hint="eastAsia" w:ascii="Times New Roman" w:hAnsi="Times New Roman" w:eastAsia="Calibri" w:cs="Times New Roman"/>
          <w:b w:val="0"/>
          <w:bCs w:val="0"/>
          <w:i w:val="0"/>
          <w:iCs w:val="0"/>
          <w:color w:val="000000"/>
          <w:kern w:val="0"/>
          <w:sz w:val="24"/>
          <w:szCs w:val="24"/>
          <w:lang w:val="en-US" w:eastAsia="zh-CN" w:bidi="ar"/>
        </w:rPr>
        <w:t xml:space="preserve">Table 1: </w:t>
      </w:r>
      <w:r>
        <w:rPr>
          <w:rFonts w:hint="eastAsia" w:ascii="Times New Roman" w:hAnsi="Times New Roman" w:eastAsia="Calibri" w:cs="Times New Roman"/>
          <w:b w:val="0"/>
          <w:bCs w:val="0"/>
          <w:i/>
          <w:iCs/>
          <w:color w:val="000000"/>
          <w:kern w:val="0"/>
          <w:sz w:val="24"/>
          <w:szCs w:val="24"/>
          <w:lang w:val="en-US" w:eastAsia="zh-CN" w:bidi="ar"/>
        </w:rPr>
        <w:t>Participants</w:t>
      </w:r>
      <w:r>
        <w:rPr>
          <w:rFonts w:hint="default" w:ascii="Times New Roman" w:hAnsi="Times New Roman" w:eastAsia="Calibri" w:cs="Times New Roman"/>
          <w:b w:val="0"/>
          <w:bCs w:val="0"/>
          <w:i/>
          <w:iCs/>
          <w:color w:val="000000"/>
          <w:kern w:val="0"/>
          <w:sz w:val="24"/>
          <w:szCs w:val="24"/>
          <w:lang w:val="en-US" w:eastAsia="zh-CN" w:bidi="ar"/>
        </w:rPr>
        <w:t>’</w:t>
      </w:r>
      <w:r>
        <w:rPr>
          <w:rFonts w:hint="eastAsia" w:ascii="Times New Roman" w:hAnsi="Times New Roman" w:eastAsia="Calibri" w:cs="Times New Roman"/>
          <w:b w:val="0"/>
          <w:bCs w:val="0"/>
          <w:i/>
          <w:iCs/>
          <w:color w:val="000000"/>
          <w:kern w:val="0"/>
          <w:sz w:val="24"/>
          <w:szCs w:val="24"/>
          <w:lang w:val="en-US" w:eastAsia="zh-CN" w:bidi="ar"/>
        </w:rPr>
        <w:t xml:space="preserve"> Explanations on Why Type B is the Most Helpful Interaction</w:t>
      </w:r>
    </w:p>
    <w:p w14:paraId="3E50EB80">
      <w:pPr>
        <w:keepNext w:val="0"/>
        <w:keepLines w:val="0"/>
        <w:widowControl/>
        <w:suppressLineNumbers w:val="0"/>
        <w:spacing w:line="143" w:lineRule="atLeast"/>
        <w:jc w:val="both"/>
        <w:rPr>
          <w:rFonts w:hint="default" w:ascii="Times New Roman" w:hAnsi="Times New Roman" w:eastAsia="Calibri" w:cs="Times New Roman"/>
          <w:b w:val="0"/>
          <w:bCs w:val="0"/>
          <w:i w:val="0"/>
          <w:iCs w:val="0"/>
          <w:color w:val="000000"/>
          <w:kern w:val="0"/>
          <w:sz w:val="24"/>
          <w:szCs w:val="24"/>
          <w:lang w:val="en-US" w:eastAsia="zh-CN" w:bidi="ar"/>
        </w:rPr>
      </w:pPr>
      <w:r>
        <w:rPr>
          <w:rFonts w:hint="eastAsia" w:ascii="Times New Roman" w:hAnsi="Times New Roman" w:eastAsia="Calibri" w:cs="Times New Roman"/>
          <w:b w:val="0"/>
          <w:bCs w:val="0"/>
          <w:i w:val="0"/>
          <w:iCs w:val="0"/>
          <w:color w:val="000000"/>
          <w:kern w:val="0"/>
          <w:sz w:val="24"/>
          <w:szCs w:val="24"/>
          <w:lang w:val="en-US" w:eastAsia="zh-CN" w:bidi="ar"/>
        </w:rPr>
        <w:t>Note. We categorized the reasons for favoring Type B into five aspects: 1) Confidence booster 2) Convenient tool 3) Certainty creator 4）Vocabulary support 5) Knowledge gap-filler.</w:t>
      </w:r>
    </w:p>
    <w:p w14:paraId="658D592D">
      <w:pPr>
        <w:keepNext w:val="0"/>
        <w:keepLines w:val="0"/>
        <w:widowControl/>
        <w:suppressLineNumbers w:val="0"/>
        <w:spacing w:line="143" w:lineRule="atLeast"/>
        <w:jc w:val="both"/>
        <w:rPr>
          <w:rFonts w:hint="default" w:ascii="Times New Roman" w:hAnsi="Times New Roman" w:eastAsia="Calibri" w:cs="Times New Roman"/>
          <w:b w:val="0"/>
          <w:bCs w:val="0"/>
          <w:i w:val="0"/>
          <w:iCs w:val="0"/>
          <w:color w:val="000000"/>
          <w:kern w:val="0"/>
          <w:sz w:val="24"/>
          <w:szCs w:val="24"/>
          <w:lang w:val="en-US" w:eastAsia="zh-CN" w:bidi="ar"/>
        </w:rPr>
      </w:pP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0EFF84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345AC25B">
            <w:pPr>
              <w:rPr>
                <w:rFonts w:hint="default" w:ascii="Times New Roman" w:hAnsi="Times New Roman" w:cs="Times New Roman" w:eastAsiaTheme="minorEastAsia"/>
                <w:sz w:val="24"/>
                <w:szCs w:val="24"/>
                <w:vertAlign w:val="baseline"/>
                <w:lang w:val="en-US" w:eastAsia="zh-CN"/>
              </w:rPr>
            </w:pPr>
            <w:r>
              <w:rPr>
                <w:rFonts w:hint="default" w:ascii="Times New Roman" w:hAnsi="Times New Roman" w:cs="Times New Roman"/>
                <w:sz w:val="24"/>
                <w:szCs w:val="24"/>
                <w:vertAlign w:val="baseline"/>
                <w:lang w:val="en-US" w:eastAsia="zh-CN"/>
              </w:rPr>
              <w:t>Participants/Phases of experiment</w:t>
            </w:r>
          </w:p>
        </w:tc>
        <w:tc>
          <w:tcPr>
            <w:tcW w:w="2841" w:type="dxa"/>
          </w:tcPr>
          <w:p w14:paraId="20580877">
            <w:pPr>
              <w:rPr>
                <w:rFonts w:hint="default" w:ascii="Times New Roman" w:hAnsi="Times New Roman" w:cs="Times New Roman" w:eastAsiaTheme="minorEastAsia"/>
                <w:sz w:val="24"/>
                <w:szCs w:val="24"/>
                <w:vertAlign w:val="baseline"/>
                <w:lang w:val="en-US" w:eastAsia="zh-CN"/>
              </w:rPr>
            </w:pPr>
            <w:r>
              <w:rPr>
                <w:rFonts w:hint="default" w:ascii="Times New Roman" w:hAnsi="Times New Roman" w:cs="Times New Roman"/>
                <w:sz w:val="24"/>
                <w:szCs w:val="24"/>
                <w:vertAlign w:val="baseline"/>
                <w:lang w:val="en-US" w:eastAsia="zh-CN"/>
              </w:rPr>
              <w:t>Why Type B is the most helpful interaction type in writing</w:t>
            </w:r>
          </w:p>
        </w:tc>
        <w:tc>
          <w:tcPr>
            <w:tcW w:w="2841" w:type="dxa"/>
          </w:tcPr>
          <w:p w14:paraId="59D4F491">
            <w:pPr>
              <w:rPr>
                <w:rFonts w:hint="default" w:ascii="Times New Roman" w:hAnsi="Times New Roman" w:cs="Times New Roman" w:eastAsiaTheme="minorEastAsia"/>
                <w:sz w:val="24"/>
                <w:szCs w:val="24"/>
                <w:vertAlign w:val="baseline"/>
                <w:lang w:val="en-US" w:eastAsia="zh-CN"/>
              </w:rPr>
            </w:pPr>
            <w:r>
              <w:rPr>
                <w:rFonts w:hint="default" w:ascii="Times New Roman" w:hAnsi="Times New Roman" w:cs="Times New Roman"/>
                <w:sz w:val="24"/>
                <w:szCs w:val="24"/>
                <w:vertAlign w:val="baseline"/>
                <w:lang w:val="en-US" w:eastAsia="zh-CN"/>
              </w:rPr>
              <w:t>Quotes from feedback templates and Discussion sessions</w:t>
            </w:r>
          </w:p>
        </w:tc>
      </w:tr>
      <w:tr w14:paraId="3BE03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0FA70FD5">
            <w:pPr>
              <w:rPr>
                <w:rFonts w:hint="default" w:ascii="Times New Roman" w:hAnsi="Times New Roman" w:cs="Times New Roman" w:eastAsiaTheme="minorEastAsia"/>
                <w:sz w:val="24"/>
                <w:szCs w:val="24"/>
                <w:vertAlign w:val="baseline"/>
                <w:lang w:val="en-US" w:eastAsia="zh-CN"/>
              </w:rPr>
            </w:pPr>
            <w:r>
              <w:rPr>
                <w:rFonts w:hint="default" w:ascii="Times New Roman" w:hAnsi="Times New Roman" w:cs="Times New Roman"/>
                <w:sz w:val="24"/>
                <w:szCs w:val="24"/>
                <w:vertAlign w:val="baseline"/>
                <w:lang w:val="en-US" w:eastAsia="zh-CN"/>
              </w:rPr>
              <w:t>P 14 from phase two</w:t>
            </w:r>
          </w:p>
        </w:tc>
        <w:tc>
          <w:tcPr>
            <w:tcW w:w="2841" w:type="dxa"/>
          </w:tcPr>
          <w:p w14:paraId="56969A64">
            <w:pPr>
              <w:rPr>
                <w:rFonts w:hint="default" w:ascii="Times New Roman" w:hAnsi="Times New Roman" w:cs="Times New Roman" w:eastAsiaTheme="minorEastAsia"/>
                <w:sz w:val="24"/>
                <w:szCs w:val="24"/>
                <w:vertAlign w:val="baseline"/>
                <w:lang w:val="en-US" w:eastAsia="zh-CN"/>
              </w:rPr>
            </w:pPr>
            <w:r>
              <w:rPr>
                <w:rFonts w:hint="default" w:ascii="Times New Roman" w:hAnsi="Times New Roman" w:cs="Times New Roman"/>
                <w:sz w:val="24"/>
                <w:szCs w:val="24"/>
                <w:vertAlign w:val="baseline"/>
                <w:lang w:val="en-US" w:eastAsia="zh-CN"/>
              </w:rPr>
              <w:t>Type B as confidence booster</w:t>
            </w:r>
          </w:p>
        </w:tc>
        <w:tc>
          <w:tcPr>
            <w:tcW w:w="2841" w:type="dxa"/>
          </w:tcPr>
          <w:p w14:paraId="3EB9A51B">
            <w:pPr>
              <w:rPr>
                <w:rFonts w:hint="default" w:ascii="Times New Roman" w:hAnsi="Times New Roman" w:cs="Times New Roman" w:eastAsiaTheme="minorEastAsia"/>
                <w:sz w:val="24"/>
                <w:szCs w:val="24"/>
                <w:vertAlign w:val="baseline"/>
                <w:lang w:val="en-US" w:eastAsia="zh-CN"/>
              </w:rPr>
            </w:pPr>
            <w:r>
              <w:rPr>
                <w:rFonts w:hint="default" w:ascii="Times New Roman" w:hAnsi="Times New Roman" w:cs="Times New Roman"/>
                <w:color w:val="000000" w:themeColor="text1"/>
                <w:sz w:val="24"/>
                <w:szCs w:val="24"/>
                <w:vertAlign w:val="baseline"/>
                <w:lang w:val="en-US" w:eastAsia="zh-CN"/>
                <w14:textFill>
                  <w14:solidFill>
                    <w14:schemeClr w14:val="tx1"/>
                  </w14:solidFill>
                </w14:textFill>
              </w:rPr>
              <w:t>“</w:t>
            </w:r>
            <w:r>
              <w:rPr>
                <w:rFonts w:hint="default" w:ascii="Times New Roman" w:hAnsi="Times New Roman" w:eastAsia="Calibri" w:cs="Times New Roman"/>
                <w:b w:val="0"/>
                <w:bCs w:val="0"/>
                <w:color w:val="000000" w:themeColor="text1"/>
                <w:kern w:val="0"/>
                <w:sz w:val="24"/>
                <w:szCs w:val="24"/>
                <w:lang w:val="en-US" w:eastAsia="zh-CN" w:bidi="ar"/>
                <w14:textFill>
                  <w14:solidFill>
                    <w14:schemeClr w14:val="tx1"/>
                  </w14:solidFill>
                </w14:textFill>
              </w:rPr>
              <w:t>It (type B) helped me build confidence in choosing words</w:t>
            </w:r>
            <w:r>
              <w:rPr>
                <w:rFonts w:hint="default" w:ascii="Times New Roman" w:hAnsi="Times New Roman" w:cs="Times New Roman"/>
                <w:color w:val="000000" w:themeColor="text1"/>
                <w:sz w:val="24"/>
                <w:szCs w:val="24"/>
                <w:vertAlign w:val="baseline"/>
                <w:lang w:val="en-US" w:eastAsia="zh-CN"/>
                <w14:textFill>
                  <w14:solidFill>
                    <w14:schemeClr w14:val="tx1"/>
                  </w14:solidFill>
                </w14:textFill>
              </w:rPr>
              <w:t>”</w:t>
            </w:r>
          </w:p>
        </w:tc>
      </w:tr>
      <w:tr w14:paraId="3E994A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473F9052">
            <w:pPr>
              <w:rPr>
                <w:rFonts w:hint="default" w:ascii="Times New Roman" w:hAnsi="Times New Roman" w:cs="Times New Roman" w:eastAsiaTheme="minorEastAsia"/>
                <w:sz w:val="24"/>
                <w:szCs w:val="24"/>
                <w:vertAlign w:val="baseline"/>
                <w:lang w:val="en-US" w:eastAsia="zh-CN"/>
              </w:rPr>
            </w:pPr>
            <w:r>
              <w:rPr>
                <w:rFonts w:hint="default" w:ascii="Times New Roman" w:hAnsi="Times New Roman" w:cs="Times New Roman"/>
                <w:sz w:val="24"/>
                <w:szCs w:val="24"/>
                <w:vertAlign w:val="baseline"/>
                <w:lang w:val="en-US" w:eastAsia="zh-CN"/>
              </w:rPr>
              <w:t>P 03 from phase one</w:t>
            </w:r>
          </w:p>
        </w:tc>
        <w:tc>
          <w:tcPr>
            <w:tcW w:w="2841" w:type="dxa"/>
          </w:tcPr>
          <w:p w14:paraId="4954C754">
            <w:pPr>
              <w:rPr>
                <w:rFonts w:hint="default" w:ascii="Times New Roman" w:hAnsi="Times New Roman" w:cs="Times New Roman" w:eastAsiaTheme="minorEastAsia"/>
                <w:sz w:val="24"/>
                <w:szCs w:val="24"/>
                <w:vertAlign w:val="baseline"/>
                <w:lang w:val="en-US" w:eastAsia="zh-CN"/>
              </w:rPr>
            </w:pPr>
            <w:r>
              <w:rPr>
                <w:rFonts w:hint="default" w:ascii="Times New Roman" w:hAnsi="Times New Roman" w:cs="Times New Roman"/>
                <w:sz w:val="24"/>
                <w:szCs w:val="24"/>
                <w:vertAlign w:val="baseline"/>
                <w:lang w:val="en-US" w:eastAsia="zh-CN"/>
              </w:rPr>
              <w:t>Type B as a convenient start for poetry writing</w:t>
            </w:r>
          </w:p>
        </w:tc>
        <w:tc>
          <w:tcPr>
            <w:tcW w:w="2841" w:type="dxa"/>
          </w:tcPr>
          <w:p w14:paraId="183C435E">
            <w:pPr>
              <w:rPr>
                <w:rFonts w:hint="default" w:ascii="Times New Roman" w:hAnsi="Times New Roman" w:eastAsia="宋体" w:cs="Times New Roman"/>
                <w:sz w:val="24"/>
                <w:szCs w:val="24"/>
                <w:vertAlign w:val="baseline"/>
                <w:lang w:val="en-US" w:eastAsia="zh-CN"/>
              </w:rPr>
            </w:pPr>
            <w:r>
              <w:rPr>
                <w:rFonts w:hint="default" w:ascii="Times New Roman" w:hAnsi="Times New Roman" w:eastAsia="宋体" w:cs="Times New Roman"/>
                <w:b w:val="0"/>
                <w:bCs w:val="0"/>
                <w:i w:val="0"/>
                <w:iCs w:val="0"/>
                <w:color w:val="434343"/>
                <w:sz w:val="24"/>
                <w:szCs w:val="24"/>
                <w:lang w:val="en-US" w:eastAsia="zh-CN"/>
              </w:rPr>
              <w:t>“</w:t>
            </w:r>
            <w:r>
              <w:rPr>
                <w:rFonts w:hint="default" w:ascii="Times New Roman" w:hAnsi="Times New Roman" w:eastAsia="Arial" w:cs="Times New Roman"/>
                <w:b w:val="0"/>
                <w:bCs w:val="0"/>
                <w:i w:val="0"/>
                <w:iCs w:val="0"/>
                <w:color w:val="434343"/>
                <w:sz w:val="24"/>
                <w:szCs w:val="24"/>
              </w:rPr>
              <w:t>Because it guided me</w:t>
            </w:r>
            <w:r>
              <w:rPr>
                <w:rFonts w:hint="default" w:ascii="Times New Roman" w:hAnsi="Times New Roman" w:eastAsia="宋体" w:cs="Times New Roman"/>
                <w:b w:val="0"/>
                <w:bCs w:val="0"/>
                <w:i w:val="0"/>
                <w:iCs w:val="0"/>
                <w:color w:val="434343"/>
                <w:sz w:val="24"/>
                <w:szCs w:val="24"/>
                <w:lang w:val="en-US" w:eastAsia="zh-CN"/>
              </w:rPr>
              <w:t>...</w:t>
            </w:r>
            <w:r>
              <w:rPr>
                <w:rFonts w:hint="default" w:ascii="Times New Roman" w:hAnsi="Times New Roman" w:eastAsia="Arial" w:cs="Times New Roman"/>
                <w:b w:val="0"/>
                <w:bCs w:val="0"/>
                <w:i w:val="0"/>
                <w:iCs w:val="0"/>
                <w:color w:val="434343"/>
                <w:sz w:val="24"/>
                <w:szCs w:val="24"/>
              </w:rPr>
              <w:t xml:space="preserve"> and made poem writing easier for me</w:t>
            </w:r>
            <w:r>
              <w:rPr>
                <w:rFonts w:hint="default" w:ascii="Times New Roman" w:hAnsi="Times New Roman" w:eastAsia="宋体" w:cs="Times New Roman"/>
                <w:b w:val="0"/>
                <w:bCs w:val="0"/>
                <w:i w:val="0"/>
                <w:iCs w:val="0"/>
                <w:color w:val="434343"/>
                <w:sz w:val="24"/>
                <w:szCs w:val="24"/>
                <w:lang w:val="en-US" w:eastAsia="zh-CN"/>
              </w:rPr>
              <w:t>”</w:t>
            </w:r>
          </w:p>
        </w:tc>
      </w:tr>
      <w:tr w14:paraId="7BEB52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840" w:type="dxa"/>
          </w:tcPr>
          <w:p w14:paraId="246C7EBB">
            <w:pP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eastAsia="zh-CN"/>
              </w:rPr>
              <w:t>P 09 from phase one; p18 from phase two</w:t>
            </w:r>
          </w:p>
        </w:tc>
        <w:tc>
          <w:tcPr>
            <w:tcW w:w="2841" w:type="dxa"/>
          </w:tcPr>
          <w:p w14:paraId="7F17DAE3">
            <w:pPr>
              <w:rPr>
                <w:rFonts w:hint="default" w:ascii="Times New Roman" w:hAnsi="Times New Roman" w:cs="Times New Roman" w:eastAsiaTheme="minorEastAsia"/>
                <w:sz w:val="24"/>
                <w:szCs w:val="24"/>
                <w:vertAlign w:val="baseline"/>
                <w:lang w:val="en-US" w:eastAsia="zh-CN"/>
              </w:rPr>
            </w:pPr>
            <w:r>
              <w:rPr>
                <w:rFonts w:hint="default" w:ascii="Times New Roman" w:hAnsi="Times New Roman" w:cs="Times New Roman"/>
                <w:sz w:val="24"/>
                <w:szCs w:val="24"/>
                <w:vertAlign w:val="baseline"/>
                <w:lang w:val="en-US" w:eastAsia="zh-CN"/>
              </w:rPr>
              <w:t>Type B creates certainty</w:t>
            </w:r>
          </w:p>
        </w:tc>
        <w:tc>
          <w:tcPr>
            <w:tcW w:w="2841" w:type="dxa"/>
          </w:tcPr>
          <w:p w14:paraId="185D8B76">
            <w:pPr>
              <w:rPr>
                <w:rFonts w:hint="default" w:ascii="Times New Roman" w:hAnsi="Times New Roman" w:cs="Times New Roman"/>
                <w:sz w:val="24"/>
                <w:szCs w:val="24"/>
                <w:vertAlign w:val="baseline"/>
                <w:lang w:val="en-US"/>
              </w:rPr>
            </w:pPr>
            <w:r>
              <w:rPr>
                <w:rFonts w:hint="default" w:ascii="Times New Roman" w:hAnsi="Times New Roman" w:eastAsia="宋体" w:cs="Times New Roman"/>
                <w:b w:val="0"/>
                <w:bCs w:val="0"/>
                <w:i w:val="0"/>
                <w:iCs w:val="0"/>
                <w:color w:val="434343"/>
                <w:sz w:val="24"/>
                <w:szCs w:val="24"/>
                <w:lang w:val="en-US" w:eastAsia="zh-CN"/>
              </w:rPr>
              <w:t>“</w:t>
            </w:r>
            <w:r>
              <w:rPr>
                <w:rFonts w:hint="default" w:ascii="Times New Roman" w:hAnsi="Times New Roman" w:eastAsia="Arial" w:cs="Times New Roman"/>
                <w:b w:val="0"/>
                <w:bCs w:val="0"/>
                <w:i w:val="0"/>
                <w:iCs w:val="0"/>
                <w:color w:val="434343"/>
                <w:sz w:val="24"/>
                <w:szCs w:val="24"/>
              </w:rPr>
              <w:t>It</w:t>
            </w:r>
            <w:r>
              <w:rPr>
                <w:rFonts w:hint="default" w:ascii="Times New Roman" w:hAnsi="Times New Roman" w:eastAsia="宋体" w:cs="Times New Roman"/>
                <w:b w:val="0"/>
                <w:bCs w:val="0"/>
                <w:i w:val="0"/>
                <w:iCs w:val="0"/>
                <w:color w:val="434343"/>
                <w:sz w:val="24"/>
                <w:szCs w:val="24"/>
                <w:lang w:val="en-US" w:eastAsia="zh-CN"/>
              </w:rPr>
              <w:t xml:space="preserve"> (type B)</w:t>
            </w:r>
            <w:r>
              <w:rPr>
                <w:rFonts w:hint="default" w:ascii="Times New Roman" w:hAnsi="Times New Roman" w:eastAsia="Arial" w:cs="Times New Roman"/>
                <w:b w:val="0"/>
                <w:bCs w:val="0"/>
                <w:i w:val="0"/>
                <w:iCs w:val="0"/>
                <w:color w:val="434343"/>
                <w:sz w:val="24"/>
                <w:szCs w:val="24"/>
              </w:rPr>
              <w:t xml:space="preserve"> is clear, all that I need to do is just to choose</w:t>
            </w:r>
            <w:r>
              <w:rPr>
                <w:rFonts w:hint="default" w:ascii="Times New Roman" w:hAnsi="Times New Roman" w:eastAsia="宋体" w:cs="Times New Roman"/>
                <w:b w:val="0"/>
                <w:bCs w:val="0"/>
                <w:i w:val="0"/>
                <w:iCs w:val="0"/>
                <w:color w:val="434343"/>
                <w:sz w:val="24"/>
                <w:szCs w:val="24"/>
                <w:lang w:val="en-US" w:eastAsia="zh-CN"/>
              </w:rPr>
              <w:t>;” “Because it directly gave me certain options which significantly helped with idea/sentence generation”</w:t>
            </w:r>
          </w:p>
        </w:tc>
      </w:tr>
      <w:tr w14:paraId="41096E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840" w:type="dxa"/>
          </w:tcPr>
          <w:p w14:paraId="10146E9D">
            <w:pPr>
              <w:rPr>
                <w:rFonts w:hint="default" w:ascii="Times New Roman" w:hAnsi="Times New Roman" w:cs="Times New Roman" w:eastAsiaTheme="minorEastAsia"/>
                <w:sz w:val="24"/>
                <w:szCs w:val="24"/>
                <w:vertAlign w:val="baseline"/>
                <w:lang w:val="en-US" w:eastAsia="zh-CN"/>
              </w:rPr>
            </w:pPr>
            <w:r>
              <w:rPr>
                <w:rFonts w:hint="default" w:ascii="Times New Roman" w:hAnsi="Times New Roman" w:cs="Times New Roman"/>
                <w:sz w:val="24"/>
                <w:szCs w:val="24"/>
                <w:vertAlign w:val="baseline"/>
                <w:lang w:val="en-US" w:eastAsia="zh-CN"/>
              </w:rPr>
              <w:t>P 15 from phase two</w:t>
            </w:r>
          </w:p>
        </w:tc>
        <w:tc>
          <w:tcPr>
            <w:tcW w:w="2841" w:type="dxa"/>
          </w:tcPr>
          <w:p w14:paraId="0968A95C">
            <w:pPr>
              <w:rPr>
                <w:rFonts w:hint="default" w:ascii="Times New Roman" w:hAnsi="Times New Roman" w:cs="Times New Roman" w:eastAsiaTheme="minorEastAsia"/>
                <w:sz w:val="24"/>
                <w:szCs w:val="24"/>
                <w:vertAlign w:val="baseline"/>
                <w:lang w:val="en-US" w:eastAsia="zh-CN"/>
              </w:rPr>
            </w:pPr>
            <w:r>
              <w:rPr>
                <w:rFonts w:hint="default" w:ascii="Times New Roman" w:hAnsi="Times New Roman" w:cs="Times New Roman"/>
                <w:sz w:val="24"/>
                <w:szCs w:val="24"/>
                <w:vertAlign w:val="baseline"/>
                <w:lang w:val="en-US" w:eastAsia="zh-CN"/>
              </w:rPr>
              <w:t>Type B as vocabulary support</w:t>
            </w:r>
          </w:p>
        </w:tc>
        <w:tc>
          <w:tcPr>
            <w:tcW w:w="2841" w:type="dxa"/>
          </w:tcPr>
          <w:p w14:paraId="1E7EFB53">
            <w:pPr>
              <w:rPr>
                <w:rFonts w:hint="default" w:ascii="Times New Roman" w:hAnsi="Times New Roman" w:eastAsia="宋体" w:cs="Times New Roman"/>
                <w:sz w:val="24"/>
                <w:szCs w:val="24"/>
                <w:vertAlign w:val="baseline"/>
                <w:lang w:val="en-US" w:eastAsia="zh-CN"/>
              </w:rPr>
            </w:pPr>
            <w:r>
              <w:rPr>
                <w:rFonts w:hint="default" w:ascii="Times New Roman" w:hAnsi="Times New Roman" w:eastAsia="宋体" w:cs="Times New Roman"/>
                <w:b w:val="0"/>
                <w:bCs w:val="0"/>
                <w:i w:val="0"/>
                <w:iCs w:val="0"/>
                <w:color w:val="434343"/>
                <w:sz w:val="24"/>
                <w:szCs w:val="24"/>
                <w:lang w:val="en-US" w:eastAsia="zh-CN"/>
              </w:rPr>
              <w:t>“...l</w:t>
            </w:r>
            <w:r>
              <w:rPr>
                <w:rFonts w:hint="default" w:ascii="Times New Roman" w:hAnsi="Times New Roman" w:eastAsia="Arial" w:cs="Times New Roman"/>
                <w:b w:val="0"/>
                <w:bCs w:val="0"/>
                <w:i w:val="0"/>
                <w:iCs w:val="0"/>
                <w:color w:val="434343"/>
                <w:sz w:val="24"/>
                <w:szCs w:val="24"/>
              </w:rPr>
              <w:t>exical enhancement and vocabulary support</w:t>
            </w:r>
            <w:r>
              <w:rPr>
                <w:rFonts w:hint="default" w:ascii="Times New Roman" w:hAnsi="Times New Roman" w:eastAsia="宋体" w:cs="Times New Roman"/>
                <w:b w:val="0"/>
                <w:bCs w:val="0"/>
                <w:i w:val="0"/>
                <w:iCs w:val="0"/>
                <w:color w:val="434343"/>
                <w:sz w:val="24"/>
                <w:szCs w:val="24"/>
                <w:lang w:val="en-US" w:eastAsia="zh-CN"/>
              </w:rPr>
              <w:t>”</w:t>
            </w:r>
          </w:p>
        </w:tc>
      </w:tr>
      <w:tr w14:paraId="7F6556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3E7A3A7B">
            <w:pPr>
              <w:rPr>
                <w:rFonts w:hint="default" w:ascii="Times New Roman" w:hAnsi="Times New Roman" w:cs="Times New Roman" w:eastAsiaTheme="minorEastAsia"/>
                <w:sz w:val="24"/>
                <w:szCs w:val="24"/>
                <w:vertAlign w:val="baseline"/>
                <w:lang w:val="en-US" w:eastAsia="zh-CN"/>
              </w:rPr>
            </w:pPr>
            <w:r>
              <w:rPr>
                <w:rFonts w:hint="default" w:ascii="Times New Roman" w:hAnsi="Times New Roman" w:cs="Times New Roman"/>
                <w:sz w:val="24"/>
                <w:szCs w:val="24"/>
                <w:vertAlign w:val="baseline"/>
                <w:lang w:val="en-US" w:eastAsia="zh-CN"/>
              </w:rPr>
              <w:t>P 23 from phase three</w:t>
            </w:r>
          </w:p>
        </w:tc>
        <w:tc>
          <w:tcPr>
            <w:tcW w:w="2841" w:type="dxa"/>
          </w:tcPr>
          <w:p w14:paraId="4923C9FC">
            <w:pPr>
              <w:rPr>
                <w:rFonts w:hint="default" w:ascii="Times New Roman" w:hAnsi="Times New Roman" w:cs="Times New Roman" w:eastAsiaTheme="minorEastAsia"/>
                <w:sz w:val="24"/>
                <w:szCs w:val="24"/>
                <w:vertAlign w:val="baseline"/>
                <w:lang w:val="en-US" w:eastAsia="zh-CN"/>
              </w:rPr>
            </w:pPr>
            <w:r>
              <w:rPr>
                <w:rFonts w:hint="default" w:ascii="Times New Roman" w:hAnsi="Times New Roman" w:cs="Times New Roman"/>
                <w:sz w:val="24"/>
                <w:szCs w:val="24"/>
                <w:vertAlign w:val="baseline"/>
                <w:lang w:val="en-US" w:eastAsia="zh-CN"/>
              </w:rPr>
              <w:t>Type B fills the gap in language knowledge</w:t>
            </w:r>
          </w:p>
        </w:tc>
        <w:tc>
          <w:tcPr>
            <w:tcW w:w="2841" w:type="dxa"/>
          </w:tcPr>
          <w:p w14:paraId="1CACBA0E">
            <w:pPr>
              <w:rPr>
                <w:rFonts w:hint="default" w:ascii="Times New Roman" w:hAnsi="Times New Roman" w:eastAsia="宋体" w:cs="Times New Roman"/>
                <w:sz w:val="24"/>
                <w:szCs w:val="24"/>
                <w:vertAlign w:val="baseline"/>
                <w:lang w:val="en-US" w:eastAsia="zh-CN"/>
              </w:rPr>
            </w:pPr>
            <w:r>
              <w:rPr>
                <w:rFonts w:hint="default" w:ascii="Times New Roman" w:hAnsi="Times New Roman" w:eastAsia="宋体" w:cs="Times New Roman"/>
                <w:b w:val="0"/>
                <w:bCs w:val="0"/>
                <w:i w:val="0"/>
                <w:iCs w:val="0"/>
                <w:color w:val="434343"/>
                <w:sz w:val="24"/>
                <w:szCs w:val="24"/>
                <w:lang w:val="en-US" w:eastAsia="zh-CN"/>
              </w:rPr>
              <w:t>“</w:t>
            </w:r>
            <w:r>
              <w:rPr>
                <w:rFonts w:hint="default" w:ascii="Times New Roman" w:hAnsi="Times New Roman" w:eastAsia="Arial" w:cs="Times New Roman"/>
                <w:b w:val="0"/>
                <w:bCs w:val="0"/>
                <w:i w:val="0"/>
                <w:iCs w:val="0"/>
                <w:color w:val="434343"/>
                <w:sz w:val="24"/>
                <w:szCs w:val="24"/>
              </w:rPr>
              <w:t>It covers the</w:t>
            </w:r>
            <w:r>
              <w:rPr>
                <w:rFonts w:hint="default" w:ascii="Times New Roman" w:hAnsi="Times New Roman" w:eastAsia="宋体" w:cs="Times New Roman"/>
                <w:b w:val="0"/>
                <w:bCs w:val="0"/>
                <w:i w:val="0"/>
                <w:iCs w:val="0"/>
                <w:color w:val="434343"/>
                <w:sz w:val="24"/>
                <w:szCs w:val="24"/>
                <w:lang w:val="en-US" w:eastAsia="zh-CN"/>
              </w:rPr>
              <w:t xml:space="preserve"> language</w:t>
            </w:r>
            <w:r>
              <w:rPr>
                <w:rFonts w:hint="default" w:ascii="Times New Roman" w:hAnsi="Times New Roman" w:eastAsia="Arial" w:cs="Times New Roman"/>
                <w:b w:val="0"/>
                <w:bCs w:val="0"/>
                <w:i w:val="0"/>
                <w:iCs w:val="0"/>
                <w:color w:val="434343"/>
                <w:sz w:val="24"/>
                <w:szCs w:val="24"/>
              </w:rPr>
              <w:t xml:space="preserve"> corner I am not aware of</w:t>
            </w:r>
            <w:r>
              <w:rPr>
                <w:rFonts w:hint="default" w:ascii="Times New Roman" w:hAnsi="Times New Roman" w:eastAsia="宋体" w:cs="Times New Roman"/>
                <w:b w:val="0"/>
                <w:bCs w:val="0"/>
                <w:i w:val="0"/>
                <w:iCs w:val="0"/>
                <w:color w:val="434343"/>
                <w:sz w:val="24"/>
                <w:szCs w:val="24"/>
                <w:lang w:val="en-US" w:eastAsia="zh-CN"/>
              </w:rPr>
              <w:t>”</w:t>
            </w:r>
          </w:p>
        </w:tc>
      </w:tr>
    </w:tbl>
    <w:p w14:paraId="6ACDE0FB">
      <w:pPr>
        <w:keepNext w:val="0"/>
        <w:keepLines w:val="0"/>
        <w:widowControl/>
        <w:suppressLineNumbers w:val="0"/>
        <w:spacing w:line="143" w:lineRule="atLeast"/>
        <w:jc w:val="both"/>
        <w:rPr>
          <w:rFonts w:hint="default" w:ascii="Times New Roman" w:hAnsi="Times New Roman" w:eastAsia="Calibri" w:cs="Times New Roman"/>
          <w:b w:val="0"/>
          <w:bCs w:val="0"/>
          <w:color w:val="000000"/>
          <w:kern w:val="0"/>
          <w:sz w:val="24"/>
          <w:szCs w:val="24"/>
          <w:lang w:val="en-US" w:eastAsia="zh-CN" w:bidi="ar"/>
        </w:rPr>
      </w:pPr>
    </w:p>
    <w:p w14:paraId="20A7EFFA">
      <w:pPr>
        <w:keepNext w:val="0"/>
        <w:keepLines w:val="0"/>
        <w:widowControl/>
        <w:suppressLineNumbers w:val="0"/>
        <w:spacing w:line="143" w:lineRule="atLeast"/>
        <w:ind w:firstLine="480" w:firstLineChars="200"/>
        <w:jc w:val="both"/>
        <w:rPr>
          <w:rFonts w:hint="default" w:ascii="Times New Roman" w:hAnsi="Times New Roman" w:eastAsia="Calibri" w:cs="Times New Roman"/>
          <w:b w:val="0"/>
          <w:bCs w:val="0"/>
          <w:color w:val="000000"/>
          <w:kern w:val="0"/>
          <w:sz w:val="24"/>
          <w:szCs w:val="24"/>
          <w:lang w:val="en-GB" w:eastAsia="zh-CN" w:bidi="ar"/>
        </w:rPr>
      </w:pPr>
      <w:r>
        <w:rPr>
          <w:rFonts w:hint="default" w:ascii="Times New Roman" w:hAnsi="Times New Roman" w:eastAsia="Calibri" w:cs="Times New Roman"/>
          <w:b w:val="0"/>
          <w:bCs w:val="0"/>
          <w:color w:val="000000"/>
          <w:kern w:val="0"/>
          <w:sz w:val="24"/>
          <w:szCs w:val="24"/>
          <w:lang w:val="en-US" w:eastAsia="zh-CN" w:bidi="ar"/>
        </w:rPr>
        <w:t>Yet those who experienced Type B reported diminished authorship perception and less satisfaction towards the output, creating a tension between utility, creativity and ownership that persisted across every methodological variation</w:t>
      </w:r>
      <w:r>
        <w:rPr>
          <w:rFonts w:hint="default" w:ascii="Times New Roman" w:hAnsi="Times New Roman" w:eastAsia="Calibri" w:cs="Times New Roman"/>
          <w:b w:val="0"/>
          <w:bCs w:val="0"/>
          <w:color w:val="000000"/>
          <w:kern w:val="0"/>
          <w:sz w:val="24"/>
          <w:szCs w:val="24"/>
          <w:lang w:val="en-GB" w:eastAsia="zh-CN" w:bidi="ar"/>
        </w:rPr>
        <w:t>.</w:t>
      </w:r>
    </w:p>
    <w:p w14:paraId="7BE2351A">
      <w:pPr>
        <w:keepNext w:val="0"/>
        <w:keepLines w:val="0"/>
        <w:widowControl/>
        <w:suppressLineNumbers w:val="0"/>
        <w:spacing w:line="143" w:lineRule="atLeast"/>
        <w:ind w:firstLine="480" w:firstLineChars="200"/>
        <w:jc w:val="left"/>
        <w:rPr>
          <w:rFonts w:hint="default" w:ascii="Times New Roman" w:hAnsi="Times New Roman" w:eastAsia="Calibri" w:cs="Times New Roman"/>
          <w:b w:val="0"/>
          <w:bCs w:val="0"/>
          <w:color w:val="000000"/>
          <w:kern w:val="0"/>
          <w:sz w:val="24"/>
          <w:szCs w:val="24"/>
          <w:lang w:val="en-US" w:eastAsia="zh-CN" w:bidi="ar"/>
        </w:rPr>
      </w:pPr>
      <w:r>
        <w:rPr>
          <w:rFonts w:hint="default" w:ascii="Times New Roman" w:hAnsi="Times New Roman" w:eastAsia="Calibri" w:cs="Times New Roman"/>
          <w:b w:val="0"/>
          <w:bCs w:val="0"/>
          <w:color w:val="000000"/>
          <w:kern w:val="0"/>
          <w:sz w:val="24"/>
          <w:szCs w:val="24"/>
          <w:lang w:val="en-US" w:eastAsia="zh-CN" w:bidi="ar"/>
        </w:rPr>
        <w:t>Participants describing Type B interaction:</w:t>
      </w:r>
    </w:p>
    <w:p w14:paraId="41A41973">
      <w:pPr>
        <w:keepNext w:val="0"/>
        <w:keepLines w:val="0"/>
        <w:widowControl/>
        <w:suppressLineNumbers w:val="0"/>
        <w:spacing w:line="143" w:lineRule="atLeast"/>
        <w:jc w:val="left"/>
        <w:rPr>
          <w:rFonts w:hint="default" w:ascii="Times New Roman" w:hAnsi="Times New Roman" w:eastAsia="Calibri" w:cs="Times New Roman"/>
          <w:b w:val="0"/>
          <w:bCs w:val="0"/>
          <w:color w:val="000000"/>
          <w:kern w:val="0"/>
          <w:sz w:val="24"/>
          <w:szCs w:val="24"/>
          <w:lang w:val="en-US" w:eastAsia="zh-CN" w:bidi="ar"/>
        </w:rPr>
      </w:pPr>
      <w:r>
        <w:rPr>
          <w:rFonts w:hint="default" w:ascii="Times New Roman" w:hAnsi="Times New Roman" w:eastAsia="Calibri" w:cs="Times New Roman"/>
          <w:b w:val="0"/>
          <w:bCs w:val="0"/>
          <w:color w:val="000000"/>
          <w:kern w:val="0"/>
          <w:sz w:val="24"/>
          <w:szCs w:val="24"/>
          <w:lang w:val="en-US" w:eastAsia="zh-CN" w:bidi="ar"/>
        </w:rPr>
        <w:t xml:space="preserve">    p 02: “</w:t>
      </w:r>
      <w:r>
        <w:rPr>
          <w:rFonts w:hint="default" w:ascii="Times New Roman" w:hAnsi="Times New Roman" w:eastAsia="Calibri" w:cs="Times New Roman"/>
          <w:color w:val="000000"/>
          <w:kern w:val="0"/>
          <w:sz w:val="24"/>
          <w:szCs w:val="24"/>
          <w:lang w:val="en-US" w:eastAsia="zh-CN" w:bidi="ar"/>
        </w:rPr>
        <w:t>I do not feel ownership or pride over much of it”</w:t>
      </w:r>
    </w:p>
    <w:p w14:paraId="7B9E23AB">
      <w:pPr>
        <w:keepNext w:val="0"/>
        <w:keepLines w:val="0"/>
        <w:widowControl/>
        <w:suppressLineNumbers w:val="0"/>
        <w:spacing w:line="143" w:lineRule="atLeast"/>
        <w:ind w:firstLine="480" w:firstLineChars="200"/>
        <w:jc w:val="both"/>
        <w:rPr>
          <w:rFonts w:hint="default" w:ascii="Times New Roman" w:hAnsi="Times New Roman" w:eastAsia="Calibri" w:cs="Times New Roman"/>
          <w:b w:val="0"/>
          <w:bCs w:val="0"/>
          <w:color w:val="000000" w:themeColor="text1"/>
          <w:sz w:val="24"/>
          <w:szCs w:val="24"/>
          <w:lang w:val="en-US"/>
          <w14:textFill>
            <w14:solidFill>
              <w14:schemeClr w14:val="tx1"/>
            </w14:solidFill>
          </w14:textFill>
        </w:rPr>
      </w:pPr>
      <w:r>
        <w:rPr>
          <w:rFonts w:hint="default" w:ascii="Times New Roman" w:hAnsi="Times New Roman" w:eastAsia="Calibri" w:cs="Times New Roman"/>
          <w:b w:val="0"/>
          <w:bCs w:val="0"/>
          <w:color w:val="000000" w:themeColor="text1"/>
          <w:kern w:val="0"/>
          <w:sz w:val="24"/>
          <w:szCs w:val="24"/>
          <w:lang w:val="en-US" w:eastAsia="zh-CN" w:bidi="ar"/>
          <w14:textFill>
            <w14:solidFill>
              <w14:schemeClr w14:val="tx1"/>
            </w14:solidFill>
          </w14:textFill>
        </w:rPr>
        <w:t>p 05: “It (type B) feels like just AI... I couldn’t feel any sort of creativity”, suggesting the sense of being reduced from creator to content provider, watching the AI transform feeling into verse without genuine collaboration.</w:t>
      </w:r>
    </w:p>
    <w:p w14:paraId="4D202C14">
      <w:pPr>
        <w:keepNext w:val="0"/>
        <w:keepLines w:val="0"/>
        <w:widowControl/>
        <w:suppressLineNumbers w:val="0"/>
        <w:spacing w:line="143" w:lineRule="atLeast"/>
        <w:ind w:firstLine="480" w:firstLineChars="200"/>
        <w:jc w:val="both"/>
        <w:rPr>
          <w:rFonts w:hint="default" w:ascii="Times New Roman" w:hAnsi="Times New Roman" w:eastAsia="Calibri" w:cs="Times New Roman"/>
          <w:b w:val="0"/>
          <w:bCs w:val="0"/>
          <w:color w:val="000000" w:themeColor="text1"/>
          <w:kern w:val="0"/>
          <w:sz w:val="24"/>
          <w:szCs w:val="24"/>
          <w:lang w:val="en-US" w:eastAsia="zh-CN" w:bidi="ar"/>
          <w14:textFill>
            <w14:solidFill>
              <w14:schemeClr w14:val="tx1"/>
            </w14:solidFill>
          </w14:textFill>
        </w:rPr>
      </w:pPr>
      <w:r>
        <w:rPr>
          <w:rFonts w:hint="default" w:ascii="Times New Roman" w:hAnsi="Times New Roman" w:eastAsia="Calibri" w:cs="Times New Roman"/>
          <w:b w:val="0"/>
          <w:bCs w:val="0"/>
          <w:color w:val="000000" w:themeColor="text1"/>
          <w:kern w:val="0"/>
          <w:sz w:val="24"/>
          <w:szCs w:val="24"/>
          <w:lang w:val="en-US" w:eastAsia="zh-CN" w:bidi="ar"/>
          <w14:textFill>
            <w14:solidFill>
              <w14:schemeClr w14:val="tx1"/>
            </w14:solidFill>
          </w14:textFill>
        </w:rPr>
        <w:t xml:space="preserve">p 06: “ After it (type B), the poem became more formulaic,” noticing the loss of emotional authenticity in the translation from expression to formulaic product. </w:t>
      </w:r>
    </w:p>
    <w:p w14:paraId="46820029">
      <w:pPr>
        <w:keepNext w:val="0"/>
        <w:keepLines w:val="0"/>
        <w:widowControl/>
        <w:suppressLineNumbers w:val="0"/>
        <w:spacing w:line="143" w:lineRule="atLeast"/>
        <w:ind w:firstLine="480" w:firstLineChars="200"/>
        <w:jc w:val="both"/>
        <w:rPr>
          <w:rFonts w:hint="default" w:ascii="Times New Roman" w:hAnsi="Times New Roman" w:eastAsia="Calibri" w:cs="Times New Roman"/>
          <w:b w:val="0"/>
          <w:bCs w:val="0"/>
          <w:color w:val="000000" w:themeColor="text1"/>
          <w:kern w:val="0"/>
          <w:sz w:val="24"/>
          <w:szCs w:val="24"/>
          <w:lang w:val="en-US" w:eastAsia="zh-CN" w:bidi="ar"/>
          <w14:textFill>
            <w14:solidFill>
              <w14:schemeClr w14:val="tx1"/>
            </w14:solidFill>
          </w14:textFill>
        </w:rPr>
      </w:pPr>
      <w:r>
        <w:rPr>
          <w:rFonts w:hint="default" w:ascii="Times New Roman" w:hAnsi="Times New Roman" w:eastAsia="Calibri" w:cs="Times New Roman"/>
          <w:b w:val="0"/>
          <w:bCs w:val="0"/>
          <w:color w:val="000000" w:themeColor="text1"/>
          <w:kern w:val="0"/>
          <w:sz w:val="24"/>
          <w:szCs w:val="24"/>
          <w:lang w:val="en-US" w:eastAsia="zh-CN" w:bidi="ar"/>
          <w14:textFill>
            <w14:solidFill>
              <w14:schemeClr w14:val="tx1"/>
            </w14:solidFill>
          </w14:textFill>
        </w:rPr>
        <w:t>P 17: “</w:t>
      </w:r>
      <w:r>
        <w:rPr>
          <w:rFonts w:hint="default" w:ascii="Times New Roman" w:hAnsi="Times New Roman" w:eastAsia="Calibri" w:cs="Times New Roman"/>
          <w:color w:val="000000"/>
          <w:sz w:val="24"/>
          <w:szCs w:val="24"/>
        </w:rPr>
        <w:t>Looking at the vocabulary choices</w:t>
      </w:r>
      <w:r>
        <w:rPr>
          <w:rFonts w:hint="default" w:ascii="Times New Roman" w:hAnsi="Times New Roman" w:eastAsia="宋体" w:cs="Times New Roman"/>
          <w:color w:val="000000"/>
          <w:sz w:val="24"/>
          <w:szCs w:val="24"/>
          <w:lang w:val="en-US" w:eastAsia="zh-CN"/>
        </w:rPr>
        <w:t xml:space="preserve"> (provided by AI)</w:t>
      </w:r>
      <w:r>
        <w:rPr>
          <w:rFonts w:hint="default" w:ascii="Times New Roman" w:hAnsi="Times New Roman" w:eastAsia="Calibri" w:cs="Times New Roman"/>
          <w:color w:val="000000"/>
          <w:sz w:val="24"/>
          <w:szCs w:val="24"/>
        </w:rPr>
        <w:t>, it seems somewhat superficial compared to work by real artists</w:t>
      </w:r>
      <w:r>
        <w:rPr>
          <w:rFonts w:hint="default" w:ascii="Times New Roman" w:hAnsi="Times New Roman" w:eastAsia="宋体" w:cs="Times New Roman"/>
          <w:color w:val="000000"/>
          <w:sz w:val="24"/>
          <w:szCs w:val="24"/>
          <w:lang w:val="en-US" w:eastAsia="zh-CN"/>
        </w:rPr>
        <w:t>.”</w:t>
      </w:r>
    </w:p>
    <w:p w14:paraId="1AD2F562">
      <w:pPr>
        <w:keepNext w:val="0"/>
        <w:keepLines w:val="0"/>
        <w:widowControl/>
        <w:suppressLineNumbers w:val="0"/>
        <w:spacing w:line="143" w:lineRule="atLeast"/>
        <w:ind w:firstLine="480" w:firstLineChars="200"/>
        <w:jc w:val="both"/>
        <w:rPr>
          <w:rFonts w:hint="default" w:ascii="Times New Roman" w:hAnsi="Times New Roman" w:eastAsia="Calibri" w:cs="Times New Roman"/>
          <w:b w:val="0"/>
          <w:bCs w:val="0"/>
          <w:color w:val="000000"/>
          <w:kern w:val="0"/>
          <w:sz w:val="24"/>
          <w:szCs w:val="24"/>
          <w:lang w:val="en-US" w:eastAsia="zh-CN" w:bidi="ar"/>
        </w:rPr>
      </w:pPr>
      <w:r>
        <w:rPr>
          <w:rFonts w:hint="default" w:ascii="Times New Roman" w:hAnsi="Times New Roman" w:eastAsia="Calibri" w:cs="Times New Roman"/>
          <w:b w:val="0"/>
          <w:bCs w:val="0"/>
          <w:color w:val="000000"/>
          <w:kern w:val="0"/>
          <w:sz w:val="24"/>
          <w:szCs w:val="24"/>
          <w:lang w:val="en-US" w:eastAsia="zh-CN" w:bidi="ar"/>
        </w:rPr>
        <w:t>If Type B represents AI as helpful yet alienating collaborator, Type C emerges as something different: AI as a partner in genuine co-creation. Across all three phases, participants who experienced high frequencies of Type C “surprise harvest” claimed substantial authorship (60-96% range)</w:t>
      </w:r>
      <w:r>
        <w:rPr>
          <w:rFonts w:hint="eastAsia" w:ascii="Times New Roman" w:hAnsi="Times New Roman" w:eastAsia="Calibri" w:cs="Times New Roman"/>
          <w:b w:val="0"/>
          <w:bCs w:val="0"/>
          <w:color w:val="000000"/>
          <w:kern w:val="0"/>
          <w:sz w:val="24"/>
          <w:szCs w:val="24"/>
          <w:lang w:val="en-US" w:eastAsia="zh-CN" w:bidi="ar"/>
        </w:rPr>
        <w:t xml:space="preserve"> compared to those experienced Type B. They </w:t>
      </w:r>
      <w:r>
        <w:rPr>
          <w:rFonts w:hint="default" w:ascii="Times New Roman" w:hAnsi="Times New Roman" w:eastAsia="Calibri" w:cs="Times New Roman"/>
          <w:b w:val="0"/>
          <w:bCs w:val="0"/>
          <w:color w:val="000000"/>
          <w:kern w:val="0"/>
          <w:sz w:val="24"/>
          <w:szCs w:val="24"/>
          <w:lang w:val="en-US" w:eastAsia="zh-CN" w:bidi="ar"/>
        </w:rPr>
        <w:t xml:space="preserve">reported more creative satisfaction, and described AI as “partner”. </w:t>
      </w:r>
    </w:p>
    <w:p w14:paraId="458EC549">
      <w:pPr>
        <w:keepNext w:val="0"/>
        <w:keepLines w:val="0"/>
        <w:widowControl/>
        <w:suppressLineNumbers w:val="0"/>
        <w:spacing w:line="143" w:lineRule="atLeast"/>
        <w:ind w:firstLine="480" w:firstLineChars="200"/>
        <w:jc w:val="both"/>
        <w:rPr>
          <w:rFonts w:hint="default" w:ascii="Times New Roman" w:hAnsi="Times New Roman" w:eastAsia="Calibri" w:cs="Times New Roman"/>
          <w:b w:val="0"/>
          <w:bCs w:val="0"/>
          <w:color w:val="000000"/>
          <w:kern w:val="0"/>
          <w:sz w:val="24"/>
          <w:szCs w:val="24"/>
          <w:lang w:val="en-US" w:eastAsia="zh-CN" w:bidi="ar"/>
        </w:rPr>
      </w:pPr>
    </w:p>
    <w:p w14:paraId="1D349F89">
      <w:pPr>
        <w:keepNext w:val="0"/>
        <w:keepLines w:val="0"/>
        <w:widowControl/>
        <w:suppressLineNumbers w:val="0"/>
        <w:spacing w:line="143" w:lineRule="atLeast"/>
        <w:ind w:firstLine="480" w:firstLineChars="200"/>
        <w:jc w:val="both"/>
        <w:rPr>
          <w:rFonts w:hint="default" w:ascii="Times New Roman" w:hAnsi="Times New Roman" w:eastAsia="Calibri" w:cs="Times New Roman"/>
          <w:b w:val="0"/>
          <w:bCs w:val="0"/>
          <w:color w:val="000000"/>
          <w:kern w:val="0"/>
          <w:sz w:val="24"/>
          <w:szCs w:val="24"/>
          <w:lang w:val="en-US" w:eastAsia="zh-CN" w:bidi="ar"/>
        </w:rPr>
      </w:pPr>
    </w:p>
    <w:p w14:paraId="24D44C13">
      <w:pPr>
        <w:keepNext w:val="0"/>
        <w:keepLines w:val="0"/>
        <w:widowControl/>
        <w:suppressLineNumbers w:val="0"/>
        <w:spacing w:line="143" w:lineRule="atLeast"/>
        <w:ind w:firstLine="480" w:firstLineChars="200"/>
        <w:jc w:val="both"/>
        <w:rPr>
          <w:rFonts w:hint="default" w:ascii="Times New Roman" w:hAnsi="Times New Roman" w:eastAsia="Calibri" w:cs="Times New Roman"/>
          <w:b w:val="0"/>
          <w:bCs w:val="0"/>
          <w:color w:val="000000"/>
          <w:kern w:val="0"/>
          <w:sz w:val="24"/>
          <w:szCs w:val="24"/>
          <w:lang w:val="en-US" w:eastAsia="zh-CN" w:bidi="ar"/>
        </w:rPr>
      </w:pPr>
    </w:p>
    <w:p w14:paraId="2733326F">
      <w:pPr>
        <w:keepNext w:val="0"/>
        <w:keepLines w:val="0"/>
        <w:widowControl/>
        <w:suppressLineNumbers w:val="0"/>
        <w:spacing w:line="143" w:lineRule="atLeast"/>
        <w:ind w:firstLine="480" w:firstLineChars="200"/>
        <w:jc w:val="both"/>
        <w:rPr>
          <w:rFonts w:hint="default" w:ascii="Times New Roman" w:hAnsi="Times New Roman" w:eastAsia="Calibri" w:cs="Times New Roman"/>
          <w:b w:val="0"/>
          <w:bCs w:val="0"/>
          <w:color w:val="000000"/>
          <w:kern w:val="0"/>
          <w:sz w:val="24"/>
          <w:szCs w:val="24"/>
          <w:lang w:val="en-US" w:eastAsia="zh-CN" w:bidi="ar"/>
        </w:rPr>
      </w:pPr>
    </w:p>
    <w:p w14:paraId="1C64A9D9">
      <w:pPr>
        <w:keepNext w:val="0"/>
        <w:keepLines w:val="0"/>
        <w:widowControl/>
        <w:suppressLineNumbers w:val="0"/>
        <w:spacing w:line="143" w:lineRule="atLeast"/>
        <w:ind w:firstLine="480" w:firstLineChars="200"/>
        <w:jc w:val="both"/>
        <w:rPr>
          <w:rFonts w:hint="default" w:ascii="Times New Roman" w:hAnsi="Times New Roman" w:eastAsia="Calibri" w:cs="Times New Roman"/>
          <w:b w:val="0"/>
          <w:bCs w:val="0"/>
          <w:color w:val="000000"/>
          <w:kern w:val="0"/>
          <w:sz w:val="24"/>
          <w:szCs w:val="24"/>
          <w:lang w:val="en-US" w:eastAsia="zh-CN" w:bidi="ar"/>
        </w:rPr>
      </w:pPr>
    </w:p>
    <w:p w14:paraId="253BBFF1">
      <w:pPr>
        <w:keepNext w:val="0"/>
        <w:keepLines w:val="0"/>
        <w:widowControl/>
        <w:suppressLineNumbers w:val="0"/>
        <w:spacing w:line="143" w:lineRule="atLeast"/>
        <w:ind w:firstLine="480" w:firstLineChars="200"/>
        <w:jc w:val="both"/>
        <w:rPr>
          <w:rFonts w:hint="default" w:ascii="Times New Roman" w:hAnsi="Times New Roman" w:eastAsia="Calibri" w:cs="Times New Roman"/>
          <w:b w:val="0"/>
          <w:bCs w:val="0"/>
          <w:color w:val="000000"/>
          <w:kern w:val="0"/>
          <w:sz w:val="24"/>
          <w:szCs w:val="24"/>
          <w:lang w:val="en-US" w:eastAsia="zh-CN" w:bidi="ar"/>
        </w:rPr>
      </w:pPr>
    </w:p>
    <w:p w14:paraId="4CE6DBD1">
      <w:pPr>
        <w:keepNext w:val="0"/>
        <w:keepLines w:val="0"/>
        <w:widowControl/>
        <w:suppressLineNumbers w:val="0"/>
        <w:spacing w:line="143" w:lineRule="atLeast"/>
        <w:ind w:firstLine="480" w:firstLineChars="200"/>
        <w:jc w:val="both"/>
        <w:rPr>
          <w:rFonts w:hint="default" w:ascii="Times New Roman" w:hAnsi="Times New Roman" w:eastAsia="Calibri" w:cs="Times New Roman"/>
          <w:b w:val="0"/>
          <w:bCs w:val="0"/>
          <w:color w:val="000000"/>
          <w:kern w:val="0"/>
          <w:sz w:val="24"/>
          <w:szCs w:val="24"/>
          <w:lang w:val="en-US" w:eastAsia="zh-CN" w:bidi="ar"/>
        </w:rPr>
      </w:pPr>
    </w:p>
    <w:p w14:paraId="073A9744">
      <w:pPr>
        <w:keepNext w:val="0"/>
        <w:keepLines w:val="0"/>
        <w:widowControl/>
        <w:suppressLineNumbers w:val="0"/>
        <w:spacing w:line="143" w:lineRule="atLeast"/>
        <w:ind w:firstLine="480" w:firstLineChars="200"/>
        <w:jc w:val="both"/>
        <w:rPr>
          <w:rFonts w:hint="default" w:ascii="Times New Roman" w:hAnsi="Times New Roman" w:eastAsia="Calibri" w:cs="Times New Roman"/>
          <w:b w:val="0"/>
          <w:bCs w:val="0"/>
          <w:color w:val="000000"/>
          <w:kern w:val="0"/>
          <w:sz w:val="24"/>
          <w:szCs w:val="24"/>
          <w:lang w:val="en-US" w:eastAsia="zh-CN" w:bidi="ar"/>
        </w:rPr>
      </w:pPr>
    </w:p>
    <w:p w14:paraId="53859141">
      <w:pPr>
        <w:keepNext w:val="0"/>
        <w:keepLines w:val="0"/>
        <w:widowControl/>
        <w:suppressLineNumbers w:val="0"/>
        <w:spacing w:line="143" w:lineRule="atLeast"/>
        <w:ind w:firstLine="480" w:firstLineChars="200"/>
        <w:jc w:val="both"/>
        <w:rPr>
          <w:rFonts w:hint="default" w:ascii="Times New Roman" w:hAnsi="Times New Roman" w:eastAsia="Calibri" w:cs="Times New Roman"/>
          <w:b w:val="0"/>
          <w:bCs w:val="0"/>
          <w:color w:val="000000"/>
          <w:kern w:val="0"/>
          <w:sz w:val="24"/>
          <w:szCs w:val="24"/>
          <w:lang w:val="en-US" w:eastAsia="zh-CN" w:bidi="ar"/>
        </w:rPr>
      </w:pPr>
    </w:p>
    <w:p w14:paraId="427F22B3">
      <w:pPr>
        <w:keepNext w:val="0"/>
        <w:keepLines w:val="0"/>
        <w:widowControl/>
        <w:suppressLineNumbers w:val="0"/>
        <w:spacing w:line="143" w:lineRule="atLeast"/>
        <w:ind w:firstLine="480" w:firstLineChars="200"/>
        <w:jc w:val="both"/>
        <w:rPr>
          <w:rFonts w:hint="default" w:ascii="Times New Roman" w:hAnsi="Times New Roman" w:eastAsia="Calibri" w:cs="Times New Roman"/>
          <w:b w:val="0"/>
          <w:bCs w:val="0"/>
          <w:color w:val="000000"/>
          <w:kern w:val="0"/>
          <w:sz w:val="24"/>
          <w:szCs w:val="24"/>
          <w:lang w:val="en-US" w:eastAsia="zh-CN" w:bidi="ar"/>
        </w:rPr>
      </w:pPr>
    </w:p>
    <w:p w14:paraId="40A870AF">
      <w:pPr>
        <w:keepNext w:val="0"/>
        <w:keepLines w:val="0"/>
        <w:widowControl/>
        <w:suppressLineNumbers w:val="0"/>
        <w:spacing w:line="143" w:lineRule="atLeast"/>
        <w:ind w:firstLine="480" w:firstLineChars="200"/>
        <w:jc w:val="both"/>
        <w:rPr>
          <w:rFonts w:hint="default" w:ascii="Times New Roman" w:hAnsi="Times New Roman" w:eastAsia="Calibri" w:cs="Times New Roman"/>
          <w:b w:val="0"/>
          <w:bCs w:val="0"/>
          <w:color w:val="000000"/>
          <w:kern w:val="0"/>
          <w:sz w:val="24"/>
          <w:szCs w:val="24"/>
          <w:lang w:val="en-US" w:eastAsia="zh-CN" w:bidi="ar"/>
        </w:rPr>
      </w:pPr>
    </w:p>
    <w:p w14:paraId="58A8EE44">
      <w:pPr>
        <w:keepNext w:val="0"/>
        <w:keepLines w:val="0"/>
        <w:widowControl/>
        <w:suppressLineNumbers w:val="0"/>
        <w:spacing w:line="143" w:lineRule="atLeast"/>
        <w:ind w:firstLine="480" w:firstLineChars="200"/>
        <w:jc w:val="both"/>
        <w:rPr>
          <w:rFonts w:hint="default" w:ascii="Times New Roman" w:hAnsi="Times New Roman" w:eastAsia="Calibri" w:cs="Times New Roman"/>
          <w:b w:val="0"/>
          <w:bCs w:val="0"/>
          <w:color w:val="000000"/>
          <w:kern w:val="0"/>
          <w:sz w:val="24"/>
          <w:szCs w:val="24"/>
          <w:lang w:val="en-US" w:eastAsia="zh-CN" w:bidi="ar"/>
        </w:rPr>
      </w:pPr>
    </w:p>
    <w:p w14:paraId="7203AEB7">
      <w:pPr>
        <w:keepNext w:val="0"/>
        <w:keepLines w:val="0"/>
        <w:widowControl/>
        <w:suppressLineNumbers w:val="0"/>
        <w:spacing w:line="143" w:lineRule="atLeast"/>
        <w:ind w:firstLine="480" w:firstLineChars="200"/>
        <w:jc w:val="both"/>
        <w:rPr>
          <w:rFonts w:hint="default" w:ascii="Times New Roman" w:hAnsi="Times New Roman" w:eastAsia="Calibri" w:cs="Times New Roman"/>
          <w:b w:val="0"/>
          <w:bCs w:val="0"/>
          <w:color w:val="000000"/>
          <w:kern w:val="0"/>
          <w:sz w:val="24"/>
          <w:szCs w:val="24"/>
          <w:lang w:val="en-US" w:eastAsia="zh-CN" w:bidi="ar"/>
        </w:rPr>
      </w:pPr>
    </w:p>
    <w:p w14:paraId="344356E3">
      <w:pPr>
        <w:keepNext w:val="0"/>
        <w:keepLines w:val="0"/>
        <w:widowControl/>
        <w:suppressLineNumbers w:val="0"/>
        <w:spacing w:line="143" w:lineRule="atLeast"/>
        <w:ind w:firstLine="480" w:firstLineChars="200"/>
        <w:jc w:val="both"/>
        <w:rPr>
          <w:rFonts w:hint="default" w:ascii="Times New Roman" w:hAnsi="Times New Roman" w:eastAsia="Calibri" w:cs="Times New Roman"/>
          <w:b w:val="0"/>
          <w:bCs w:val="0"/>
          <w:color w:val="000000"/>
          <w:kern w:val="0"/>
          <w:sz w:val="24"/>
          <w:szCs w:val="24"/>
          <w:lang w:val="en-US" w:eastAsia="zh-CN" w:bidi="ar"/>
        </w:rPr>
      </w:pPr>
    </w:p>
    <w:p w14:paraId="11EF2F16">
      <w:pPr>
        <w:keepNext w:val="0"/>
        <w:keepLines w:val="0"/>
        <w:widowControl/>
        <w:suppressLineNumbers w:val="0"/>
        <w:spacing w:line="143" w:lineRule="atLeast"/>
        <w:ind w:firstLine="480" w:firstLineChars="200"/>
        <w:jc w:val="both"/>
        <w:rPr>
          <w:rFonts w:hint="default" w:ascii="Times New Roman" w:hAnsi="Times New Roman" w:eastAsia="Calibri" w:cs="Times New Roman"/>
          <w:b w:val="0"/>
          <w:bCs w:val="0"/>
          <w:color w:val="000000"/>
          <w:kern w:val="0"/>
          <w:sz w:val="24"/>
          <w:szCs w:val="24"/>
          <w:lang w:val="en-US" w:eastAsia="zh-CN" w:bidi="ar"/>
        </w:rPr>
      </w:pPr>
    </w:p>
    <w:p w14:paraId="423819D7">
      <w:pPr>
        <w:keepNext w:val="0"/>
        <w:keepLines w:val="0"/>
        <w:widowControl/>
        <w:suppressLineNumbers w:val="0"/>
        <w:spacing w:line="143" w:lineRule="atLeast"/>
        <w:ind w:firstLine="480" w:firstLineChars="200"/>
        <w:jc w:val="both"/>
        <w:rPr>
          <w:rFonts w:hint="default" w:ascii="Times New Roman" w:hAnsi="Times New Roman" w:eastAsia="Calibri" w:cs="Times New Roman"/>
          <w:b w:val="0"/>
          <w:bCs w:val="0"/>
          <w:color w:val="000000"/>
          <w:kern w:val="0"/>
          <w:sz w:val="24"/>
          <w:szCs w:val="24"/>
          <w:lang w:val="en-US" w:eastAsia="zh-CN" w:bidi="ar"/>
        </w:rPr>
      </w:pPr>
    </w:p>
    <w:p w14:paraId="6D30F1F0">
      <w:pPr>
        <w:keepNext w:val="0"/>
        <w:keepLines w:val="0"/>
        <w:widowControl/>
        <w:suppressLineNumbers w:val="0"/>
        <w:spacing w:line="143" w:lineRule="atLeast"/>
        <w:ind w:firstLine="480" w:firstLineChars="200"/>
        <w:jc w:val="both"/>
        <w:rPr>
          <w:rFonts w:hint="default" w:ascii="Times New Roman" w:hAnsi="Times New Roman" w:eastAsia="Calibri" w:cs="Times New Roman"/>
          <w:b w:val="0"/>
          <w:bCs w:val="0"/>
          <w:color w:val="000000"/>
          <w:kern w:val="0"/>
          <w:sz w:val="24"/>
          <w:szCs w:val="24"/>
          <w:lang w:val="en-US" w:eastAsia="zh-CN" w:bidi="ar"/>
        </w:rPr>
      </w:pPr>
    </w:p>
    <w:p w14:paraId="4125E239">
      <w:pPr>
        <w:keepNext w:val="0"/>
        <w:keepLines w:val="0"/>
        <w:widowControl/>
        <w:suppressLineNumbers w:val="0"/>
        <w:spacing w:line="143" w:lineRule="atLeast"/>
        <w:ind w:firstLine="480" w:firstLineChars="200"/>
        <w:jc w:val="both"/>
        <w:rPr>
          <w:rFonts w:hint="default" w:ascii="Times New Roman" w:hAnsi="Times New Roman" w:eastAsia="Calibri" w:cs="Times New Roman"/>
          <w:b w:val="0"/>
          <w:bCs w:val="0"/>
          <w:color w:val="000000"/>
          <w:kern w:val="0"/>
          <w:sz w:val="24"/>
          <w:szCs w:val="24"/>
          <w:lang w:val="en-US" w:eastAsia="zh-CN" w:bidi="ar"/>
        </w:rPr>
      </w:pPr>
    </w:p>
    <w:p w14:paraId="08EAA70F">
      <w:pPr>
        <w:keepNext w:val="0"/>
        <w:keepLines w:val="0"/>
        <w:widowControl/>
        <w:suppressLineNumbers w:val="0"/>
        <w:spacing w:line="143" w:lineRule="atLeast"/>
        <w:ind w:firstLine="480" w:firstLineChars="200"/>
        <w:jc w:val="both"/>
        <w:rPr>
          <w:rFonts w:hint="default" w:ascii="Times New Roman" w:hAnsi="Times New Roman" w:eastAsia="Calibri" w:cs="Times New Roman"/>
          <w:b w:val="0"/>
          <w:bCs w:val="0"/>
          <w:color w:val="000000"/>
          <w:kern w:val="0"/>
          <w:sz w:val="24"/>
          <w:szCs w:val="24"/>
          <w:lang w:val="en-US" w:eastAsia="zh-CN" w:bidi="ar"/>
        </w:rPr>
      </w:pPr>
    </w:p>
    <w:p w14:paraId="045F0DAC">
      <w:pPr>
        <w:keepNext w:val="0"/>
        <w:keepLines w:val="0"/>
        <w:widowControl/>
        <w:suppressLineNumbers w:val="0"/>
        <w:spacing w:line="143" w:lineRule="atLeast"/>
        <w:ind w:firstLine="480" w:firstLineChars="200"/>
        <w:jc w:val="both"/>
        <w:rPr>
          <w:rFonts w:hint="default" w:ascii="Times New Roman" w:hAnsi="Times New Roman" w:eastAsia="Calibri" w:cs="Times New Roman"/>
          <w:b w:val="0"/>
          <w:bCs w:val="0"/>
          <w:color w:val="000000"/>
          <w:kern w:val="0"/>
          <w:sz w:val="24"/>
          <w:szCs w:val="24"/>
          <w:lang w:val="en-US" w:eastAsia="zh-CN" w:bidi="ar"/>
        </w:rPr>
      </w:pPr>
    </w:p>
    <w:p w14:paraId="15028A37">
      <w:pPr>
        <w:keepNext w:val="0"/>
        <w:keepLines w:val="0"/>
        <w:widowControl/>
        <w:suppressLineNumbers w:val="0"/>
        <w:spacing w:line="143" w:lineRule="atLeast"/>
        <w:ind w:firstLine="480" w:firstLineChars="200"/>
        <w:jc w:val="both"/>
        <w:rPr>
          <w:rFonts w:hint="default" w:ascii="Times New Roman" w:hAnsi="Times New Roman" w:eastAsia="Calibri" w:cs="Times New Roman"/>
          <w:b w:val="0"/>
          <w:bCs w:val="0"/>
          <w:color w:val="000000"/>
          <w:kern w:val="0"/>
          <w:sz w:val="24"/>
          <w:szCs w:val="24"/>
          <w:lang w:val="en-US" w:eastAsia="zh-CN" w:bidi="ar"/>
        </w:rPr>
      </w:pPr>
    </w:p>
    <w:p w14:paraId="558E0F44">
      <w:pPr>
        <w:keepNext w:val="0"/>
        <w:keepLines w:val="0"/>
        <w:widowControl/>
        <w:suppressLineNumbers w:val="0"/>
        <w:spacing w:line="143" w:lineRule="atLeast"/>
        <w:ind w:firstLine="480" w:firstLineChars="200"/>
        <w:jc w:val="both"/>
        <w:rPr>
          <w:rFonts w:hint="default" w:ascii="Times New Roman" w:hAnsi="Times New Roman" w:eastAsia="Calibri" w:cs="Times New Roman"/>
          <w:b w:val="0"/>
          <w:bCs w:val="0"/>
          <w:color w:val="000000"/>
          <w:kern w:val="0"/>
          <w:sz w:val="24"/>
          <w:szCs w:val="24"/>
          <w:lang w:val="en-US" w:eastAsia="zh-CN" w:bidi="ar"/>
        </w:rPr>
      </w:pPr>
    </w:p>
    <w:p w14:paraId="37271367">
      <w:pPr>
        <w:keepNext w:val="0"/>
        <w:keepLines w:val="0"/>
        <w:widowControl/>
        <w:suppressLineNumbers w:val="0"/>
        <w:spacing w:line="143" w:lineRule="atLeast"/>
        <w:jc w:val="both"/>
        <w:rPr>
          <w:rFonts w:hint="default" w:ascii="Times New Roman" w:hAnsi="Times New Roman" w:eastAsia="Calibri" w:cs="Times New Roman"/>
          <w:b w:val="0"/>
          <w:bCs w:val="0"/>
          <w:color w:val="000000"/>
          <w:kern w:val="0"/>
          <w:sz w:val="24"/>
          <w:szCs w:val="24"/>
          <w:lang w:val="en-US" w:eastAsia="zh-CN" w:bidi="ar"/>
        </w:rPr>
      </w:pPr>
    </w:p>
    <w:p w14:paraId="56605A24">
      <w:pPr>
        <w:keepNext w:val="0"/>
        <w:keepLines w:val="0"/>
        <w:widowControl/>
        <w:suppressLineNumbers w:val="0"/>
        <w:spacing w:line="143" w:lineRule="atLeast"/>
        <w:ind w:firstLine="480" w:firstLineChars="200"/>
        <w:jc w:val="both"/>
        <w:rPr>
          <w:rFonts w:hint="default" w:ascii="Times New Roman" w:hAnsi="Times New Roman" w:eastAsia="Calibri" w:cs="Times New Roman"/>
          <w:b w:val="0"/>
          <w:bCs w:val="0"/>
          <w:color w:val="000000"/>
          <w:kern w:val="0"/>
          <w:sz w:val="24"/>
          <w:szCs w:val="24"/>
          <w:lang w:val="en-US" w:eastAsia="zh-CN" w:bidi="ar"/>
        </w:rPr>
      </w:pPr>
    </w:p>
    <w:p w14:paraId="196BCFD8">
      <w:pPr>
        <w:keepNext w:val="0"/>
        <w:keepLines w:val="0"/>
        <w:widowControl/>
        <w:suppressLineNumbers w:val="0"/>
        <w:spacing w:line="143" w:lineRule="atLeast"/>
        <w:ind w:firstLine="480" w:firstLineChars="200"/>
        <w:jc w:val="both"/>
        <w:rPr>
          <w:rFonts w:hint="eastAsia" w:ascii="Times New Roman" w:hAnsi="Times New Roman" w:eastAsia="Calibri" w:cs="Times New Roman"/>
          <w:b w:val="0"/>
          <w:bCs w:val="0"/>
          <w:color w:val="000000"/>
          <w:kern w:val="0"/>
          <w:sz w:val="24"/>
          <w:szCs w:val="24"/>
          <w:lang w:val="en-US" w:eastAsia="zh-CN" w:bidi="ar"/>
        </w:rPr>
      </w:pPr>
      <w:r>
        <w:rPr>
          <w:rFonts w:hint="eastAsia" w:ascii="Times New Roman" w:hAnsi="Times New Roman" w:eastAsia="Calibri" w:cs="Times New Roman"/>
          <w:b w:val="0"/>
          <w:bCs w:val="0"/>
          <w:color w:val="000000"/>
          <w:kern w:val="0"/>
          <w:sz w:val="24"/>
          <w:szCs w:val="24"/>
          <w:lang w:val="en-US" w:eastAsia="zh-CN" w:bidi="ar"/>
        </w:rPr>
        <w:t xml:space="preserve">Figure 3: </w:t>
      </w:r>
      <w:r>
        <w:rPr>
          <w:rFonts w:hint="eastAsia" w:ascii="Times New Roman" w:hAnsi="Times New Roman" w:eastAsia="Calibri" w:cs="Times New Roman"/>
          <w:b w:val="0"/>
          <w:bCs w:val="0"/>
          <w:i/>
          <w:iCs/>
          <w:color w:val="000000"/>
          <w:kern w:val="0"/>
          <w:sz w:val="24"/>
          <w:szCs w:val="24"/>
          <w:lang w:val="en-US" w:eastAsia="zh-CN" w:bidi="ar"/>
        </w:rPr>
        <w:t>Authorship Perception Doubled From Type B to Type C</w:t>
      </w:r>
      <w:r>
        <w:rPr>
          <w:rFonts w:hint="eastAsia" w:ascii="Times New Roman" w:hAnsi="Times New Roman" w:eastAsia="Calibri" w:cs="Times New Roman"/>
          <w:b w:val="0"/>
          <w:bCs w:val="0"/>
          <w:color w:val="000000"/>
          <w:kern w:val="0"/>
          <w:sz w:val="24"/>
          <w:szCs w:val="24"/>
          <w:lang w:val="en-US" w:eastAsia="zh-CN" w:bidi="ar"/>
        </w:rPr>
        <w:t xml:space="preserve"> </w:t>
      </w:r>
    </w:p>
    <w:p w14:paraId="70C53772">
      <w:pPr>
        <w:keepNext w:val="0"/>
        <w:keepLines w:val="0"/>
        <w:widowControl/>
        <w:suppressLineNumbers w:val="0"/>
        <w:spacing w:line="143" w:lineRule="atLeast"/>
        <w:ind w:firstLine="480" w:firstLineChars="200"/>
        <w:jc w:val="both"/>
        <w:rPr>
          <w:rFonts w:hint="default" w:ascii="Times New Roman" w:hAnsi="Times New Roman" w:eastAsia="Calibri" w:cs="Times New Roman"/>
          <w:b w:val="0"/>
          <w:bCs w:val="0"/>
          <w:color w:val="000000"/>
          <w:kern w:val="0"/>
          <w:sz w:val="24"/>
          <w:szCs w:val="24"/>
          <w:lang w:val="en-US" w:eastAsia="zh-CN" w:bidi="ar"/>
        </w:rPr>
      </w:pPr>
      <w:r>
        <w:rPr>
          <w:rFonts w:hint="eastAsia" w:ascii="Times New Roman" w:hAnsi="Times New Roman" w:eastAsia="Calibri" w:cs="Times New Roman"/>
          <w:b w:val="0"/>
          <w:bCs w:val="0"/>
          <w:color w:val="000000"/>
          <w:kern w:val="0"/>
          <w:sz w:val="24"/>
          <w:szCs w:val="24"/>
          <w:lang w:val="en-US" w:eastAsia="zh-CN" w:bidi="ar"/>
        </w:rPr>
        <w:t>Note: Sense of authorship = Critical engagement, Not word contribution from AI</w:t>
      </w:r>
    </w:p>
    <w:p w14:paraId="0A4884E9">
      <w:pPr>
        <w:keepNext w:val="0"/>
        <w:keepLines w:val="0"/>
        <w:widowControl/>
        <w:suppressLineNumbers w:val="0"/>
        <w:spacing w:line="143" w:lineRule="atLeast"/>
        <w:jc w:val="both"/>
        <w:rPr>
          <w:rFonts w:hint="default" w:ascii="Times New Roman" w:hAnsi="Times New Roman" w:eastAsia="Calibri" w:cs="Times New Roman"/>
          <w:b w:val="0"/>
          <w:bCs w:val="0"/>
          <w:color w:val="000000"/>
          <w:kern w:val="0"/>
          <w:sz w:val="24"/>
          <w:szCs w:val="24"/>
          <w:lang w:val="en-US" w:eastAsia="zh-CN" w:bidi="ar"/>
        </w:rPr>
      </w:pPr>
    </w:p>
    <w:p w14:paraId="29C25E2E">
      <w:pPr>
        <w:keepNext w:val="0"/>
        <w:keepLines w:val="0"/>
        <w:widowControl/>
        <w:suppressLineNumbers w:val="0"/>
        <w:spacing w:line="143" w:lineRule="atLeast"/>
        <w:ind w:firstLine="420" w:firstLineChars="200"/>
        <w:jc w:val="both"/>
        <w:rPr>
          <w:rFonts w:hint="default" w:ascii="Times New Roman" w:hAnsi="Times New Roman" w:eastAsia="Calibri" w:cs="Times New Roman"/>
          <w:b w:val="0"/>
          <w:bCs w:val="0"/>
          <w:color w:val="000000"/>
          <w:kern w:val="0"/>
          <w:sz w:val="24"/>
          <w:szCs w:val="24"/>
          <w:lang w:val="en-US" w:eastAsia="zh-CN" w:bidi="ar"/>
        </w:rPr>
      </w:pPr>
      <w:r>
        <w:drawing>
          <wp:inline distT="0" distB="0" distL="114300" distR="114300">
            <wp:extent cx="5265420" cy="3733800"/>
            <wp:effectExtent l="0" t="0" r="1905" b="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8"/>
                    <a:stretch>
                      <a:fillRect/>
                    </a:stretch>
                  </pic:blipFill>
                  <pic:spPr>
                    <a:xfrm>
                      <a:off x="0" y="0"/>
                      <a:ext cx="5265420" cy="3733800"/>
                    </a:xfrm>
                    <a:prstGeom prst="rect">
                      <a:avLst/>
                    </a:prstGeom>
                    <a:noFill/>
                    <a:ln>
                      <a:noFill/>
                    </a:ln>
                  </pic:spPr>
                </pic:pic>
              </a:graphicData>
            </a:graphic>
          </wp:inline>
        </w:drawing>
      </w:r>
    </w:p>
    <w:p w14:paraId="5CC906C2">
      <w:pPr>
        <w:keepNext w:val="0"/>
        <w:keepLines w:val="0"/>
        <w:widowControl/>
        <w:suppressLineNumbers w:val="0"/>
        <w:spacing w:line="143" w:lineRule="atLeast"/>
        <w:ind w:firstLine="480" w:firstLineChars="200"/>
        <w:jc w:val="both"/>
        <w:rPr>
          <w:rFonts w:hint="default" w:ascii="Times New Roman" w:hAnsi="Times New Roman" w:eastAsia="Calibri" w:cs="Times New Roman"/>
          <w:b w:val="0"/>
          <w:bCs w:val="0"/>
          <w:color w:val="000000"/>
          <w:kern w:val="0"/>
          <w:sz w:val="24"/>
          <w:szCs w:val="24"/>
          <w:lang w:val="en-US" w:eastAsia="zh-CN" w:bidi="ar"/>
        </w:rPr>
      </w:pPr>
    </w:p>
    <w:p w14:paraId="353230C2">
      <w:pPr>
        <w:keepNext w:val="0"/>
        <w:keepLines w:val="0"/>
        <w:widowControl/>
        <w:suppressLineNumbers w:val="0"/>
        <w:spacing w:line="143" w:lineRule="atLeast"/>
        <w:ind w:firstLine="480" w:firstLineChars="200"/>
        <w:jc w:val="both"/>
        <w:rPr>
          <w:rFonts w:hint="default" w:ascii="Times New Roman" w:hAnsi="Times New Roman" w:eastAsia="Calibri" w:cs="Times New Roman"/>
          <w:b w:val="0"/>
          <w:bCs w:val="0"/>
          <w:color w:val="000000"/>
          <w:kern w:val="0"/>
          <w:sz w:val="24"/>
          <w:szCs w:val="24"/>
          <w:lang w:val="en-US" w:eastAsia="zh-CN" w:bidi="ar"/>
        </w:rPr>
      </w:pPr>
    </w:p>
    <w:p w14:paraId="799C7A06">
      <w:pPr>
        <w:keepNext w:val="0"/>
        <w:keepLines w:val="0"/>
        <w:widowControl/>
        <w:suppressLineNumbers w:val="0"/>
        <w:spacing w:line="143" w:lineRule="atLeast"/>
        <w:ind w:firstLine="480" w:firstLineChars="200"/>
        <w:jc w:val="both"/>
        <w:rPr>
          <w:rFonts w:hint="default" w:ascii="Times New Roman" w:hAnsi="Times New Roman" w:eastAsia="Calibri" w:cs="Times New Roman"/>
          <w:b w:val="0"/>
          <w:bCs w:val="0"/>
          <w:color w:val="000000"/>
          <w:kern w:val="0"/>
          <w:sz w:val="24"/>
          <w:szCs w:val="24"/>
          <w:lang w:val="en-US" w:eastAsia="zh-CN" w:bidi="ar"/>
        </w:rPr>
      </w:pPr>
      <w:r>
        <w:rPr>
          <w:rFonts w:hint="default" w:ascii="Times New Roman" w:hAnsi="Times New Roman" w:eastAsia="Calibri" w:cs="Times New Roman"/>
          <w:b w:val="0"/>
          <w:bCs w:val="0"/>
          <w:color w:val="000000"/>
          <w:kern w:val="0"/>
          <w:sz w:val="24"/>
          <w:szCs w:val="24"/>
          <w:lang w:val="en-US" w:eastAsia="zh-CN" w:bidi="ar"/>
        </w:rPr>
        <w:t xml:space="preserve">The mechanism proves to be iterative reciprocity: creativity, authorship and satisfaction in writing emerges participants’ critical engagement with AI responses in the process. Here are some evidence: </w:t>
      </w:r>
    </w:p>
    <w:p w14:paraId="5AD9FBA8">
      <w:pPr>
        <w:keepNext w:val="0"/>
        <w:keepLines w:val="0"/>
        <w:widowControl/>
        <w:suppressLineNumbers w:val="0"/>
        <w:spacing w:line="143" w:lineRule="atLeast"/>
        <w:ind w:firstLine="480" w:firstLineChars="200"/>
        <w:jc w:val="both"/>
        <w:rPr>
          <w:rFonts w:hint="default" w:ascii="Times New Roman" w:hAnsi="Times New Roman" w:eastAsia="Calibri" w:cs="Times New Roman"/>
          <w:b w:val="0"/>
          <w:bCs w:val="0"/>
          <w:color w:val="000000"/>
          <w:kern w:val="0"/>
          <w:sz w:val="24"/>
          <w:szCs w:val="24"/>
          <w:lang w:val="en-US" w:eastAsia="zh-CN" w:bidi="ar"/>
        </w:rPr>
      </w:pPr>
    </w:p>
    <w:p w14:paraId="2304D071">
      <w:pPr>
        <w:keepNext w:val="0"/>
        <w:keepLines w:val="0"/>
        <w:widowControl/>
        <w:suppressLineNumbers w:val="0"/>
        <w:spacing w:line="143" w:lineRule="atLeast"/>
        <w:jc w:val="left"/>
        <w:rPr>
          <w:rFonts w:hint="default" w:ascii="Times New Roman" w:hAnsi="Times New Roman" w:eastAsia="Calibri" w:cs="Times New Roman"/>
          <w:b w:val="0"/>
          <w:bCs w:val="0"/>
          <w:color w:val="000000"/>
          <w:kern w:val="0"/>
          <w:sz w:val="24"/>
          <w:szCs w:val="24"/>
          <w:lang w:val="en-US" w:eastAsia="zh-CN" w:bidi="ar"/>
        </w:rPr>
      </w:pPr>
      <w:r>
        <w:rPr>
          <w:rFonts w:hint="default" w:ascii="Times New Roman" w:hAnsi="Times New Roman" w:eastAsia="Calibri" w:cs="Times New Roman"/>
          <w:b w:val="0"/>
          <w:bCs w:val="0"/>
          <w:color w:val="000000"/>
          <w:kern w:val="0"/>
          <w:sz w:val="24"/>
          <w:szCs w:val="24"/>
          <w:lang w:val="en-US" w:eastAsia="zh-CN" w:bidi="ar"/>
        </w:rPr>
        <w:t>Phase 1: When Surprise Was Engineered</w:t>
      </w:r>
    </w:p>
    <w:p w14:paraId="47EB65E7">
      <w:pPr>
        <w:keepNext w:val="0"/>
        <w:keepLines w:val="0"/>
        <w:widowControl/>
        <w:suppressLineNumbers w:val="0"/>
        <w:spacing w:line="143" w:lineRule="atLeast"/>
        <w:jc w:val="left"/>
        <w:rPr>
          <w:rFonts w:hint="default" w:ascii="Times New Roman" w:hAnsi="Times New Roman" w:eastAsia="Calibri" w:cs="Times New Roman"/>
          <w:b w:val="0"/>
          <w:bCs w:val="0"/>
          <w:color w:val="000000"/>
          <w:kern w:val="0"/>
          <w:sz w:val="24"/>
          <w:szCs w:val="24"/>
          <w:lang w:val="en-US" w:eastAsia="zh-CN" w:bidi="ar"/>
        </w:rPr>
      </w:pPr>
    </w:p>
    <w:p w14:paraId="4340EFC2">
      <w:pPr>
        <w:keepNext w:val="0"/>
        <w:keepLines w:val="0"/>
        <w:widowControl/>
        <w:suppressLineNumbers w:val="0"/>
        <w:spacing w:line="143" w:lineRule="atLeast"/>
        <w:ind w:firstLine="480" w:firstLineChars="200"/>
        <w:jc w:val="both"/>
        <w:rPr>
          <w:rFonts w:hint="default" w:ascii="Times New Roman" w:hAnsi="Times New Roman" w:eastAsia="Calibri" w:cs="Times New Roman"/>
          <w:b w:val="0"/>
          <w:bCs w:val="0"/>
          <w:color w:val="000000"/>
          <w:sz w:val="24"/>
          <w:szCs w:val="24"/>
          <w:lang w:val="en-US"/>
        </w:rPr>
      </w:pPr>
      <w:r>
        <w:rPr>
          <w:rFonts w:hint="default" w:ascii="Times New Roman" w:hAnsi="Times New Roman" w:eastAsia="Calibri" w:cs="Times New Roman"/>
          <w:b w:val="0"/>
          <w:bCs w:val="0"/>
          <w:color w:val="000000"/>
          <w:kern w:val="0"/>
          <w:sz w:val="24"/>
          <w:szCs w:val="24"/>
          <w:lang w:val="en-US" w:eastAsia="zh-CN" w:bidi="ar"/>
        </w:rPr>
        <w:t xml:space="preserve">Chat log analysis revealed p 09 engaged in sustained Type C interactions: </w:t>
      </w:r>
    </w:p>
    <w:p w14:paraId="01B81B91">
      <w:pPr>
        <w:keepNext w:val="0"/>
        <w:keepLines w:val="0"/>
        <w:widowControl/>
        <w:suppressLineNumbers w:val="0"/>
        <w:spacing w:line="143" w:lineRule="atLeast"/>
        <w:jc w:val="both"/>
        <w:rPr>
          <w:rFonts w:hint="default" w:ascii="Times New Roman" w:hAnsi="Times New Roman" w:eastAsia="Calibri" w:cs="Times New Roman"/>
          <w:b w:val="0"/>
          <w:bCs w:val="0"/>
          <w:color w:val="000000"/>
          <w:sz w:val="24"/>
          <w:szCs w:val="24"/>
          <w:lang w:val="en-GB"/>
        </w:rPr>
      </w:pPr>
      <w:r>
        <w:rPr>
          <w:rFonts w:hint="default" w:ascii="Times New Roman" w:hAnsi="Times New Roman" w:eastAsia="Calibri" w:cs="Times New Roman"/>
          <w:b w:val="0"/>
          <w:bCs w:val="0"/>
          <w:color w:val="000000"/>
          <w:kern w:val="0"/>
          <w:sz w:val="24"/>
          <w:szCs w:val="24"/>
          <w:lang w:val="en-US" w:eastAsia="zh-CN" w:bidi="ar"/>
        </w:rPr>
        <w:t>1. Initial conceptual exploration: AI posed philosophical questions about criminal justice reform themes</w:t>
      </w:r>
      <w:r>
        <w:rPr>
          <w:rFonts w:hint="default" w:ascii="Times New Roman" w:hAnsi="Times New Roman" w:eastAsia="Calibri" w:cs="Times New Roman"/>
          <w:b w:val="0"/>
          <w:bCs w:val="0"/>
          <w:color w:val="000000"/>
          <w:kern w:val="0"/>
          <w:sz w:val="24"/>
          <w:szCs w:val="24"/>
          <w:lang w:val="en-GB" w:eastAsia="zh-CN" w:bidi="ar"/>
        </w:rPr>
        <w:t>;</w:t>
      </w:r>
    </w:p>
    <w:p w14:paraId="160E0969">
      <w:pPr>
        <w:keepNext w:val="0"/>
        <w:keepLines w:val="0"/>
        <w:widowControl/>
        <w:suppressLineNumbers w:val="0"/>
        <w:spacing w:line="143" w:lineRule="atLeast"/>
        <w:jc w:val="both"/>
        <w:rPr>
          <w:rFonts w:hint="default" w:ascii="Times New Roman" w:hAnsi="Times New Roman" w:eastAsia="Calibri" w:cs="Times New Roman"/>
          <w:b w:val="0"/>
          <w:bCs w:val="0"/>
          <w:color w:val="000000"/>
          <w:sz w:val="24"/>
          <w:szCs w:val="24"/>
          <w:lang w:val="en-GB"/>
        </w:rPr>
      </w:pPr>
      <w:r>
        <w:rPr>
          <w:rFonts w:hint="default" w:ascii="Times New Roman" w:hAnsi="Times New Roman" w:eastAsia="Calibri" w:cs="Times New Roman"/>
          <w:b w:val="0"/>
          <w:bCs w:val="0"/>
          <w:color w:val="000000"/>
          <w:kern w:val="0"/>
          <w:sz w:val="24"/>
          <w:szCs w:val="24"/>
          <w:lang w:val="en-US" w:eastAsia="zh-CN" w:bidi="ar"/>
        </w:rPr>
        <w:t>2. Craft innovation: AI suggested “found poetry” technique incorporating legal citations</w:t>
      </w:r>
      <w:r>
        <w:rPr>
          <w:rFonts w:hint="default" w:ascii="Times New Roman" w:hAnsi="Times New Roman" w:eastAsia="Calibri" w:cs="Times New Roman"/>
          <w:b w:val="0"/>
          <w:bCs w:val="0"/>
          <w:color w:val="000000"/>
          <w:kern w:val="0"/>
          <w:sz w:val="24"/>
          <w:szCs w:val="24"/>
          <w:lang w:val="en-GB" w:eastAsia="zh-CN" w:bidi="ar"/>
        </w:rPr>
        <w:t>;</w:t>
      </w:r>
    </w:p>
    <w:p w14:paraId="1D46BE79">
      <w:pPr>
        <w:keepNext w:val="0"/>
        <w:keepLines w:val="0"/>
        <w:widowControl/>
        <w:suppressLineNumbers w:val="0"/>
        <w:spacing w:line="143" w:lineRule="atLeast"/>
        <w:jc w:val="both"/>
        <w:rPr>
          <w:rFonts w:hint="default" w:ascii="Times New Roman" w:hAnsi="Times New Roman" w:eastAsia="Calibri" w:cs="Times New Roman"/>
          <w:b w:val="0"/>
          <w:bCs w:val="0"/>
          <w:color w:val="000000"/>
          <w:sz w:val="24"/>
          <w:szCs w:val="24"/>
          <w:lang w:val="en-GB"/>
        </w:rPr>
      </w:pPr>
      <w:r>
        <w:rPr>
          <w:rFonts w:hint="default" w:ascii="Times New Roman" w:hAnsi="Times New Roman" w:eastAsia="Calibri" w:cs="Times New Roman"/>
          <w:b w:val="0"/>
          <w:bCs w:val="0"/>
          <w:color w:val="000000"/>
          <w:kern w:val="0"/>
          <w:sz w:val="24"/>
          <w:szCs w:val="24"/>
          <w:lang w:val="en-US" w:eastAsia="zh-CN" w:bidi="ar"/>
        </w:rPr>
        <w:t>3. Iterative refinement: AI offered structural feedback while honoring the participant’s creative vision</w:t>
      </w:r>
      <w:r>
        <w:rPr>
          <w:rFonts w:hint="default" w:ascii="Times New Roman" w:hAnsi="Times New Roman" w:eastAsia="Calibri" w:cs="Times New Roman"/>
          <w:b w:val="0"/>
          <w:bCs w:val="0"/>
          <w:color w:val="000000"/>
          <w:kern w:val="0"/>
          <w:sz w:val="24"/>
          <w:szCs w:val="24"/>
          <w:lang w:val="en-GB" w:eastAsia="zh-CN" w:bidi="ar"/>
        </w:rPr>
        <w:t>;</w:t>
      </w:r>
    </w:p>
    <w:p w14:paraId="4CA92843">
      <w:pPr>
        <w:keepNext w:val="0"/>
        <w:keepLines w:val="0"/>
        <w:widowControl/>
        <w:suppressLineNumbers w:val="0"/>
        <w:spacing w:line="143" w:lineRule="atLeast"/>
        <w:jc w:val="both"/>
        <w:rPr>
          <w:rFonts w:hint="default" w:ascii="Times New Roman" w:hAnsi="Times New Roman" w:eastAsia="Calibri" w:cs="Times New Roman"/>
          <w:b w:val="0"/>
          <w:bCs w:val="0"/>
          <w:color w:val="000000"/>
          <w:sz w:val="24"/>
          <w:szCs w:val="24"/>
          <w:lang w:val="en-GB"/>
        </w:rPr>
      </w:pPr>
      <w:r>
        <w:rPr>
          <w:rFonts w:hint="default" w:ascii="Times New Roman" w:hAnsi="Times New Roman" w:eastAsia="Calibri" w:cs="Times New Roman"/>
          <w:b w:val="0"/>
          <w:bCs w:val="0"/>
          <w:color w:val="000000"/>
          <w:kern w:val="0"/>
          <w:sz w:val="24"/>
          <w:szCs w:val="24"/>
          <w:lang w:val="en-US" w:eastAsia="zh-CN" w:bidi="ar"/>
        </w:rPr>
        <w:t>4. Authorial control: Participant rejected, modified, and synthesized AI suggestions selectively</w:t>
      </w:r>
      <w:r>
        <w:rPr>
          <w:rFonts w:hint="default" w:ascii="Times New Roman" w:hAnsi="Times New Roman" w:eastAsia="Calibri" w:cs="Times New Roman"/>
          <w:b w:val="0"/>
          <w:bCs w:val="0"/>
          <w:color w:val="000000"/>
          <w:kern w:val="0"/>
          <w:sz w:val="24"/>
          <w:szCs w:val="24"/>
          <w:lang w:val="en-GB" w:eastAsia="zh-CN" w:bidi="ar"/>
        </w:rPr>
        <w:t>.</w:t>
      </w:r>
    </w:p>
    <w:p w14:paraId="1D1623FB">
      <w:pPr>
        <w:keepNext w:val="0"/>
        <w:keepLines w:val="0"/>
        <w:widowControl/>
        <w:suppressLineNumbers w:val="0"/>
        <w:spacing w:line="143" w:lineRule="atLeast"/>
        <w:ind w:firstLine="240" w:firstLineChars="100"/>
        <w:jc w:val="both"/>
        <w:rPr>
          <w:rFonts w:hint="default" w:ascii="Times New Roman" w:hAnsi="Times New Roman" w:eastAsia="Calibri" w:cs="Times New Roman"/>
          <w:b w:val="0"/>
          <w:bCs w:val="0"/>
          <w:color w:val="000000"/>
          <w:sz w:val="24"/>
          <w:szCs w:val="24"/>
        </w:rPr>
      </w:pPr>
      <w:r>
        <w:rPr>
          <w:rFonts w:hint="default" w:ascii="Times New Roman" w:hAnsi="Times New Roman" w:eastAsia="Calibri" w:cs="Times New Roman"/>
          <w:b w:val="0"/>
          <w:bCs w:val="0"/>
          <w:color w:val="000000"/>
          <w:kern w:val="0"/>
          <w:sz w:val="24"/>
          <w:szCs w:val="24"/>
          <w:lang w:val="en-US" w:eastAsia="zh-CN" w:bidi="ar"/>
        </w:rPr>
        <w:t xml:space="preserve">This </w:t>
      </w:r>
      <w:r>
        <w:rPr>
          <w:rFonts w:hint="default" w:ascii="Times New Roman" w:hAnsi="Times New Roman" w:eastAsia="Calibri" w:cs="Times New Roman"/>
          <w:b w:val="0"/>
          <w:bCs w:val="0"/>
          <w:color w:val="000000"/>
          <w:kern w:val="0"/>
          <w:sz w:val="24"/>
          <w:szCs w:val="24"/>
          <w:lang w:val="en-GB" w:eastAsia="zh-CN" w:bidi="ar"/>
        </w:rPr>
        <w:t>p</w:t>
      </w:r>
      <w:r>
        <w:rPr>
          <w:rFonts w:hint="default" w:ascii="Times New Roman" w:hAnsi="Times New Roman" w:eastAsia="Calibri" w:cs="Times New Roman"/>
          <w:b w:val="0"/>
          <w:bCs w:val="0"/>
          <w:color w:val="000000"/>
          <w:kern w:val="0"/>
          <w:sz w:val="24"/>
          <w:szCs w:val="24"/>
          <w:lang w:val="en-US" w:eastAsia="zh-CN" w:bidi="ar"/>
        </w:rPr>
        <w:t xml:space="preserve">articipant’s </w:t>
      </w:r>
      <w:r>
        <w:rPr>
          <w:rFonts w:hint="default" w:ascii="Times New Roman" w:hAnsi="Times New Roman" w:eastAsia="Calibri" w:cs="Times New Roman"/>
          <w:b w:val="0"/>
          <w:bCs w:val="0"/>
          <w:color w:val="000000"/>
          <w:kern w:val="0"/>
          <w:sz w:val="24"/>
          <w:szCs w:val="24"/>
          <w:lang w:val="en-GB" w:eastAsia="zh-CN" w:bidi="ar"/>
        </w:rPr>
        <w:t>a</w:t>
      </w:r>
      <w:r>
        <w:rPr>
          <w:rFonts w:hint="default" w:ascii="Times New Roman" w:hAnsi="Times New Roman" w:eastAsia="Calibri" w:cs="Times New Roman"/>
          <w:b w:val="0"/>
          <w:bCs w:val="0"/>
          <w:color w:val="000000"/>
          <w:kern w:val="0"/>
          <w:sz w:val="24"/>
          <w:szCs w:val="24"/>
          <w:lang w:val="en-US" w:eastAsia="zh-CN" w:bidi="ar"/>
        </w:rPr>
        <w:t xml:space="preserve">uthorship </w:t>
      </w:r>
      <w:r>
        <w:rPr>
          <w:rFonts w:hint="default" w:ascii="Times New Roman" w:hAnsi="Times New Roman" w:eastAsia="Calibri" w:cs="Times New Roman"/>
          <w:b w:val="0"/>
          <w:bCs w:val="0"/>
          <w:color w:val="000000"/>
          <w:kern w:val="0"/>
          <w:sz w:val="24"/>
          <w:szCs w:val="24"/>
          <w:lang w:val="en-GB" w:eastAsia="zh-CN" w:bidi="ar"/>
        </w:rPr>
        <w:t>r</w:t>
      </w:r>
      <w:r>
        <w:rPr>
          <w:rFonts w:hint="default" w:ascii="Times New Roman" w:hAnsi="Times New Roman" w:eastAsia="Calibri" w:cs="Times New Roman"/>
          <w:b w:val="0"/>
          <w:bCs w:val="0"/>
          <w:color w:val="000000"/>
          <w:kern w:val="0"/>
          <w:sz w:val="24"/>
          <w:szCs w:val="24"/>
          <w:lang w:val="en-US" w:eastAsia="zh-CN" w:bidi="ar"/>
        </w:rPr>
        <w:t>ationale (feedback form)</w:t>
      </w:r>
      <w:r>
        <w:rPr>
          <w:rFonts w:hint="default" w:ascii="Times New Roman" w:hAnsi="Times New Roman" w:eastAsia="Calibri" w:cs="Times New Roman"/>
          <w:b w:val="0"/>
          <w:bCs w:val="0"/>
          <w:color w:val="000000"/>
          <w:kern w:val="0"/>
          <w:sz w:val="24"/>
          <w:szCs w:val="24"/>
          <w:lang w:val="en-GB" w:eastAsia="zh-CN" w:bidi="ar"/>
        </w:rPr>
        <w:t xml:space="preserve"> shows that: </w:t>
      </w:r>
      <w:r>
        <w:rPr>
          <w:rFonts w:hint="default" w:ascii="Times New Roman" w:hAnsi="Times New Roman" w:eastAsia="Calibri" w:cs="Times New Roman"/>
          <w:b w:val="0"/>
          <w:bCs w:val="0"/>
          <w:color w:val="000000"/>
          <w:kern w:val="0"/>
          <w:sz w:val="24"/>
          <w:szCs w:val="24"/>
          <w:lang w:val="en-US" w:eastAsia="zh-CN" w:bidi="ar"/>
        </w:rPr>
        <w:t xml:space="preserve">“Yes [authorship matters], otherwise there is no point in the author being involved at all” </w:t>
      </w:r>
    </w:p>
    <w:p w14:paraId="3CACEBC3">
      <w:pPr>
        <w:keepNext w:val="0"/>
        <w:keepLines w:val="0"/>
        <w:widowControl/>
        <w:suppressLineNumbers w:val="0"/>
        <w:spacing w:line="143" w:lineRule="atLeast"/>
        <w:ind w:firstLine="240" w:firstLineChars="100"/>
        <w:jc w:val="both"/>
        <w:rPr>
          <w:rFonts w:hint="default" w:ascii="Times New Roman" w:hAnsi="Times New Roman" w:eastAsia="Calibri" w:cs="Times New Roman"/>
          <w:color w:val="000000"/>
          <w:kern w:val="0"/>
          <w:sz w:val="24"/>
          <w:szCs w:val="24"/>
          <w:lang w:val="en-GB" w:eastAsia="zh-CN" w:bidi="ar"/>
        </w:rPr>
      </w:pPr>
      <w:r>
        <w:rPr>
          <w:rFonts w:hint="default" w:ascii="Times New Roman" w:hAnsi="Times New Roman" w:eastAsia="Calibri" w:cs="Times New Roman"/>
          <w:b w:val="0"/>
          <w:bCs w:val="0"/>
          <w:color w:val="000000"/>
          <w:kern w:val="0"/>
          <w:sz w:val="24"/>
          <w:szCs w:val="24"/>
          <w:lang w:val="en-US" w:eastAsia="zh-CN" w:bidi="ar"/>
        </w:rPr>
        <w:t>Poem Outcome: “Turnstile Justice”</w:t>
      </w:r>
      <w:r>
        <w:rPr>
          <w:rFonts w:hint="default" w:ascii="Times New Roman" w:hAnsi="Times New Roman" w:eastAsia="Calibri" w:cs="Times New Roman"/>
          <w:b w:val="0"/>
          <w:bCs w:val="0"/>
          <w:color w:val="000000"/>
          <w:kern w:val="0"/>
          <w:sz w:val="24"/>
          <w:szCs w:val="24"/>
          <w:lang w:val="en-GB" w:eastAsia="zh-CN" w:bidi="ar"/>
        </w:rPr>
        <w:t xml:space="preserve"> is </w:t>
      </w:r>
      <w:r>
        <w:rPr>
          <w:rFonts w:hint="default" w:ascii="Times New Roman" w:hAnsi="Times New Roman" w:eastAsia="Calibri" w:cs="Times New Roman"/>
          <w:b w:val="0"/>
          <w:bCs w:val="0"/>
          <w:color w:val="000000"/>
          <w:kern w:val="0"/>
          <w:sz w:val="24"/>
          <w:szCs w:val="24"/>
          <w:lang w:val="en-US" w:eastAsia="zh-CN" w:bidi="ar"/>
        </w:rPr>
        <w:t>a 15-line experimental piece incorporating legal metaphors, structu</w:t>
      </w:r>
      <w:r>
        <w:rPr>
          <w:rFonts w:hint="default" w:ascii="Times New Roman" w:hAnsi="Times New Roman" w:eastAsia="Calibri" w:cs="Times New Roman"/>
          <w:color w:val="000000"/>
          <w:kern w:val="0"/>
          <w:sz w:val="24"/>
          <w:szCs w:val="24"/>
          <w:lang w:val="en-US" w:eastAsia="zh-CN" w:bidi="ar"/>
        </w:rPr>
        <w:t>red stanzas, and emotional interrogation of systemic failures</w:t>
      </w:r>
      <w:r>
        <w:rPr>
          <w:rFonts w:hint="default" w:ascii="Times New Roman" w:hAnsi="Times New Roman" w:eastAsia="Calibri" w:cs="Times New Roman"/>
          <w:color w:val="000000"/>
          <w:kern w:val="0"/>
          <w:sz w:val="24"/>
          <w:szCs w:val="24"/>
          <w:lang w:val="en-GB" w:eastAsia="zh-CN" w:bidi="ar"/>
        </w:rPr>
        <w:t>:</w:t>
      </w:r>
    </w:p>
    <w:p w14:paraId="40C600E9">
      <w:pPr>
        <w:keepNext w:val="0"/>
        <w:keepLines w:val="0"/>
        <w:widowControl/>
        <w:suppressLineNumbers w:val="0"/>
        <w:spacing w:line="143" w:lineRule="atLeast"/>
        <w:ind w:firstLine="480" w:firstLineChars="200"/>
        <w:jc w:val="both"/>
        <w:rPr>
          <w:rFonts w:hint="default" w:ascii="Times New Roman" w:hAnsi="Times New Roman" w:eastAsia="Calibri" w:cs="Times New Roman"/>
          <w:color w:val="000000"/>
          <w:kern w:val="0"/>
          <w:sz w:val="24"/>
          <w:szCs w:val="24"/>
          <w:lang w:val="en-US" w:eastAsia="zh-CN" w:bidi="ar"/>
        </w:rPr>
      </w:pPr>
    </w:p>
    <w:p w14:paraId="6D244B2B">
      <w:pPr>
        <w:keepNext w:val="0"/>
        <w:keepLines w:val="0"/>
        <w:widowControl/>
        <w:suppressLineNumbers w:val="0"/>
        <w:spacing w:line="143" w:lineRule="atLeast"/>
        <w:ind w:firstLine="2160" w:firstLineChars="900"/>
        <w:jc w:val="both"/>
        <w:rPr>
          <w:rFonts w:hint="default" w:ascii="Times New Roman" w:hAnsi="Times New Roman" w:eastAsia="Calibri" w:cs="Times New Roman"/>
          <w:color w:val="000000"/>
          <w:kern w:val="0"/>
          <w:sz w:val="24"/>
          <w:szCs w:val="24"/>
          <w:lang w:val="en-US" w:eastAsia="zh-CN" w:bidi="ar"/>
        </w:rPr>
      </w:pPr>
      <w:r>
        <w:rPr>
          <w:rFonts w:hint="default" w:ascii="Times New Roman" w:hAnsi="Times New Roman" w:eastAsia="Calibri" w:cs="Times New Roman"/>
          <w:color w:val="000000"/>
          <w:kern w:val="0"/>
          <w:sz w:val="24"/>
          <w:szCs w:val="24"/>
          <w:lang w:val="en-US" w:eastAsia="zh-CN" w:bidi="ar"/>
        </w:rPr>
        <w:t>Turnstile justice, turnstile court,</w:t>
      </w:r>
    </w:p>
    <w:p w14:paraId="78FF2B06">
      <w:pPr>
        <w:keepNext w:val="0"/>
        <w:keepLines w:val="0"/>
        <w:widowControl/>
        <w:suppressLineNumbers w:val="0"/>
        <w:spacing w:line="143" w:lineRule="atLeast"/>
        <w:ind w:firstLine="2160" w:firstLineChars="900"/>
        <w:jc w:val="both"/>
        <w:rPr>
          <w:rFonts w:hint="default" w:ascii="Times New Roman" w:hAnsi="Times New Roman" w:eastAsia="Calibri" w:cs="Times New Roman"/>
          <w:color w:val="000000"/>
          <w:kern w:val="0"/>
          <w:sz w:val="24"/>
          <w:szCs w:val="24"/>
          <w:lang w:val="en-US" w:eastAsia="zh-CN" w:bidi="ar"/>
        </w:rPr>
      </w:pPr>
      <w:r>
        <w:rPr>
          <w:rFonts w:hint="default" w:ascii="Times New Roman" w:hAnsi="Times New Roman" w:eastAsia="Calibri" w:cs="Times New Roman"/>
          <w:color w:val="000000"/>
          <w:kern w:val="0"/>
          <w:sz w:val="24"/>
          <w:szCs w:val="24"/>
          <w:lang w:val="en-US" w:eastAsia="zh-CN" w:bidi="ar"/>
        </w:rPr>
        <w:t>Mercy for him, but what of me?</w:t>
      </w:r>
    </w:p>
    <w:p w14:paraId="3A256670">
      <w:pPr>
        <w:keepNext w:val="0"/>
        <w:keepLines w:val="0"/>
        <w:widowControl/>
        <w:suppressLineNumbers w:val="0"/>
        <w:spacing w:line="143" w:lineRule="atLeast"/>
        <w:ind w:firstLine="2040" w:firstLineChars="850"/>
        <w:jc w:val="both"/>
        <w:rPr>
          <w:rFonts w:hint="default" w:ascii="Times New Roman" w:hAnsi="Times New Roman" w:eastAsia="Calibri" w:cs="Times New Roman"/>
          <w:color w:val="000000"/>
          <w:kern w:val="0"/>
          <w:sz w:val="24"/>
          <w:szCs w:val="24"/>
          <w:lang w:val="en-US" w:eastAsia="zh-CN" w:bidi="ar"/>
        </w:rPr>
      </w:pPr>
      <w:r>
        <w:rPr>
          <w:rFonts w:hint="default" w:ascii="Times New Roman" w:hAnsi="Times New Roman" w:eastAsia="Calibri" w:cs="Times New Roman"/>
          <w:color w:val="000000"/>
          <w:kern w:val="0"/>
          <w:sz w:val="24"/>
          <w:szCs w:val="24"/>
          <w:lang w:val="en-US" w:eastAsia="zh-CN" w:bidi="ar"/>
        </w:rPr>
        <w:t>What of us all, sheep among wolves,</w:t>
      </w:r>
    </w:p>
    <w:p w14:paraId="62EA57DF">
      <w:pPr>
        <w:keepNext w:val="0"/>
        <w:keepLines w:val="0"/>
        <w:widowControl/>
        <w:suppressLineNumbers w:val="0"/>
        <w:spacing w:line="143" w:lineRule="atLeast"/>
        <w:ind w:firstLine="2280" w:firstLineChars="950"/>
        <w:jc w:val="both"/>
        <w:rPr>
          <w:rFonts w:hint="default" w:ascii="Times New Roman" w:hAnsi="Times New Roman" w:eastAsia="Calibri" w:cs="Times New Roman"/>
          <w:color w:val="000000"/>
          <w:kern w:val="0"/>
          <w:sz w:val="24"/>
          <w:szCs w:val="24"/>
          <w:lang w:val="en-US" w:eastAsia="zh-CN" w:bidi="ar"/>
        </w:rPr>
      </w:pPr>
      <w:r>
        <w:rPr>
          <w:rFonts w:hint="default" w:ascii="Times New Roman" w:hAnsi="Times New Roman" w:eastAsia="Calibri" w:cs="Times New Roman"/>
          <w:color w:val="000000"/>
          <w:kern w:val="0"/>
          <w:sz w:val="24"/>
          <w:szCs w:val="24"/>
          <w:lang w:val="en-US" w:eastAsia="zh-CN" w:bidi="ar"/>
        </w:rPr>
        <w:t>A gavel rung, a soothing wave,</w:t>
      </w:r>
    </w:p>
    <w:p w14:paraId="6D9E208E">
      <w:pPr>
        <w:keepNext w:val="0"/>
        <w:keepLines w:val="0"/>
        <w:widowControl/>
        <w:suppressLineNumbers w:val="0"/>
        <w:spacing w:line="143" w:lineRule="atLeast"/>
        <w:ind w:firstLine="3000" w:firstLineChars="1250"/>
        <w:jc w:val="both"/>
        <w:rPr>
          <w:rFonts w:hint="default" w:ascii="Times New Roman" w:hAnsi="Times New Roman" w:eastAsia="Calibri" w:cs="Times New Roman"/>
          <w:color w:val="000000"/>
          <w:kern w:val="0"/>
          <w:sz w:val="24"/>
          <w:szCs w:val="24"/>
          <w:lang w:val="en-US" w:eastAsia="zh-CN" w:bidi="ar"/>
        </w:rPr>
      </w:pPr>
      <w:r>
        <w:rPr>
          <w:rFonts w:hint="default" w:ascii="Times New Roman" w:hAnsi="Times New Roman" w:eastAsia="Calibri" w:cs="Times New Roman"/>
          <w:color w:val="000000"/>
          <w:kern w:val="0"/>
          <w:sz w:val="24"/>
          <w:szCs w:val="24"/>
          <w:lang w:val="en-US" w:eastAsia="zh-CN" w:bidi="ar"/>
        </w:rPr>
        <w:t>But for whom?</w:t>
      </w:r>
    </w:p>
    <w:p w14:paraId="7FC1A5A2">
      <w:pPr>
        <w:keepNext w:val="0"/>
        <w:keepLines w:val="0"/>
        <w:widowControl/>
        <w:suppressLineNumbers w:val="0"/>
        <w:spacing w:line="143" w:lineRule="atLeast"/>
        <w:ind w:firstLine="480" w:firstLineChars="200"/>
        <w:jc w:val="both"/>
        <w:rPr>
          <w:rFonts w:hint="default" w:ascii="Times New Roman" w:hAnsi="Times New Roman" w:eastAsia="Calibri" w:cs="Times New Roman"/>
          <w:color w:val="000000"/>
          <w:kern w:val="0"/>
          <w:sz w:val="24"/>
          <w:szCs w:val="24"/>
          <w:lang w:val="en-US" w:eastAsia="zh-CN" w:bidi="ar"/>
        </w:rPr>
      </w:pPr>
    </w:p>
    <w:p w14:paraId="3AEAF8ED">
      <w:pPr>
        <w:keepNext w:val="0"/>
        <w:keepLines w:val="0"/>
        <w:widowControl/>
        <w:suppressLineNumbers w:val="0"/>
        <w:spacing w:line="143" w:lineRule="atLeast"/>
        <w:ind w:firstLine="1920" w:firstLineChars="800"/>
        <w:jc w:val="both"/>
        <w:rPr>
          <w:rFonts w:hint="default" w:ascii="Times New Roman" w:hAnsi="Times New Roman" w:eastAsia="Calibri" w:cs="Times New Roman"/>
          <w:color w:val="000000"/>
          <w:kern w:val="0"/>
          <w:sz w:val="24"/>
          <w:szCs w:val="24"/>
          <w:lang w:val="en-US" w:eastAsia="zh-CN" w:bidi="ar"/>
        </w:rPr>
      </w:pPr>
      <w:r>
        <w:rPr>
          <w:rFonts w:hint="default" w:ascii="Times New Roman" w:hAnsi="Times New Roman" w:eastAsia="Calibri" w:cs="Times New Roman"/>
          <w:color w:val="000000"/>
          <w:kern w:val="0"/>
          <w:sz w:val="24"/>
          <w:szCs w:val="24"/>
          <w:lang w:val="en-US" w:eastAsia="zh-CN" w:bidi="ar"/>
        </w:rPr>
        <w:t>An offset sentence, bailed out for naught,</w:t>
      </w:r>
    </w:p>
    <w:p w14:paraId="3716E3D0">
      <w:pPr>
        <w:keepNext w:val="0"/>
        <w:keepLines w:val="0"/>
        <w:widowControl/>
        <w:suppressLineNumbers w:val="0"/>
        <w:spacing w:line="143" w:lineRule="atLeast"/>
        <w:ind w:firstLine="2040" w:firstLineChars="850"/>
        <w:jc w:val="both"/>
        <w:rPr>
          <w:rFonts w:hint="default" w:ascii="Times New Roman" w:hAnsi="Times New Roman" w:eastAsia="Calibri" w:cs="Times New Roman"/>
          <w:color w:val="000000"/>
          <w:kern w:val="0"/>
          <w:sz w:val="24"/>
          <w:szCs w:val="24"/>
          <w:lang w:val="en-US" w:eastAsia="zh-CN" w:bidi="ar"/>
        </w:rPr>
      </w:pPr>
      <w:r>
        <w:rPr>
          <w:rFonts w:hint="default" w:ascii="Times New Roman" w:hAnsi="Times New Roman" w:eastAsia="Calibri" w:cs="Times New Roman"/>
          <w:color w:val="000000"/>
          <w:kern w:val="0"/>
          <w:sz w:val="24"/>
          <w:szCs w:val="24"/>
          <w:lang w:val="en-US" w:eastAsia="zh-CN" w:bidi="ar"/>
        </w:rPr>
        <w:t>Promises of reform, with rehabilitation,</w:t>
      </w:r>
    </w:p>
    <w:p w14:paraId="610DA9C8">
      <w:pPr>
        <w:keepNext w:val="0"/>
        <w:keepLines w:val="0"/>
        <w:widowControl/>
        <w:suppressLineNumbers w:val="0"/>
        <w:spacing w:line="143" w:lineRule="atLeast"/>
        <w:ind w:firstLine="2040" w:firstLineChars="850"/>
        <w:jc w:val="both"/>
        <w:rPr>
          <w:rFonts w:hint="default" w:ascii="Times New Roman" w:hAnsi="Times New Roman" w:eastAsia="Calibri" w:cs="Times New Roman"/>
          <w:color w:val="000000"/>
          <w:kern w:val="0"/>
          <w:sz w:val="24"/>
          <w:szCs w:val="24"/>
          <w:lang w:val="en-US" w:eastAsia="zh-CN" w:bidi="ar"/>
        </w:rPr>
      </w:pPr>
      <w:r>
        <w:rPr>
          <w:rFonts w:hint="default" w:ascii="Times New Roman" w:hAnsi="Times New Roman" w:eastAsia="Calibri" w:cs="Times New Roman"/>
          <w:color w:val="000000"/>
          <w:kern w:val="0"/>
          <w:sz w:val="24"/>
          <w:szCs w:val="24"/>
          <w:lang w:val="en-US" w:eastAsia="zh-CN" w:bidi="ar"/>
        </w:rPr>
        <w:t>But the system let them back in, rested,</w:t>
      </w:r>
    </w:p>
    <w:p w14:paraId="6A98DB45">
      <w:pPr>
        <w:keepNext w:val="0"/>
        <w:keepLines w:val="0"/>
        <w:widowControl/>
        <w:suppressLineNumbers w:val="0"/>
        <w:spacing w:line="143" w:lineRule="atLeast"/>
        <w:ind w:firstLine="1680" w:firstLineChars="700"/>
        <w:jc w:val="both"/>
        <w:rPr>
          <w:rFonts w:hint="default" w:ascii="Times New Roman" w:hAnsi="Times New Roman" w:eastAsia="Calibri" w:cs="Times New Roman"/>
          <w:color w:val="000000"/>
          <w:kern w:val="0"/>
          <w:sz w:val="24"/>
          <w:szCs w:val="24"/>
          <w:lang w:val="en-US" w:eastAsia="zh-CN" w:bidi="ar"/>
        </w:rPr>
      </w:pPr>
      <w:r>
        <w:rPr>
          <w:rFonts w:hint="default" w:ascii="Times New Roman" w:hAnsi="Times New Roman" w:eastAsia="Calibri" w:cs="Times New Roman"/>
          <w:color w:val="000000"/>
          <w:kern w:val="0"/>
          <w:sz w:val="24"/>
          <w:szCs w:val="24"/>
          <w:lang w:val="en-US" w:eastAsia="zh-CN" w:bidi="ar"/>
        </w:rPr>
        <w:t>Bold to this pen of us sheep, who die for this test.</w:t>
      </w:r>
    </w:p>
    <w:p w14:paraId="0413F9D3">
      <w:pPr>
        <w:keepNext w:val="0"/>
        <w:keepLines w:val="0"/>
        <w:widowControl/>
        <w:suppressLineNumbers w:val="0"/>
        <w:spacing w:line="143" w:lineRule="atLeast"/>
        <w:ind w:firstLine="480" w:firstLineChars="200"/>
        <w:jc w:val="both"/>
        <w:rPr>
          <w:rFonts w:hint="default" w:ascii="Times New Roman" w:hAnsi="Times New Roman" w:eastAsia="Calibri" w:cs="Times New Roman"/>
          <w:color w:val="000000"/>
          <w:kern w:val="0"/>
          <w:sz w:val="24"/>
          <w:szCs w:val="24"/>
          <w:lang w:val="en-US" w:eastAsia="zh-CN" w:bidi="ar"/>
        </w:rPr>
      </w:pPr>
    </w:p>
    <w:p w14:paraId="51AF3FA0">
      <w:pPr>
        <w:keepNext w:val="0"/>
        <w:keepLines w:val="0"/>
        <w:widowControl/>
        <w:suppressLineNumbers w:val="0"/>
        <w:spacing w:line="143" w:lineRule="atLeast"/>
        <w:ind w:firstLine="1680" w:firstLineChars="700"/>
        <w:jc w:val="both"/>
        <w:rPr>
          <w:rFonts w:hint="default" w:ascii="Times New Roman" w:hAnsi="Times New Roman" w:eastAsia="Calibri" w:cs="Times New Roman"/>
          <w:color w:val="000000"/>
          <w:kern w:val="0"/>
          <w:sz w:val="24"/>
          <w:szCs w:val="24"/>
          <w:lang w:val="en-US" w:eastAsia="zh-CN" w:bidi="ar"/>
        </w:rPr>
      </w:pPr>
      <w:r>
        <w:rPr>
          <w:rFonts w:hint="default" w:ascii="Times New Roman" w:hAnsi="Times New Roman" w:eastAsia="Calibri" w:cs="Times New Roman"/>
          <w:color w:val="000000"/>
          <w:kern w:val="0"/>
          <w:sz w:val="24"/>
          <w:szCs w:val="24"/>
          <w:lang w:val="en-US" w:eastAsia="zh-CN" w:bidi="ar"/>
        </w:rPr>
        <w:t>The wolves lunge forth, fresh from the bench,</w:t>
      </w:r>
    </w:p>
    <w:p w14:paraId="181681C9">
      <w:pPr>
        <w:keepNext w:val="0"/>
        <w:keepLines w:val="0"/>
        <w:widowControl/>
        <w:suppressLineNumbers w:val="0"/>
        <w:spacing w:line="143" w:lineRule="atLeast"/>
        <w:ind w:firstLine="2040" w:firstLineChars="850"/>
        <w:jc w:val="both"/>
        <w:rPr>
          <w:rFonts w:hint="default" w:ascii="Times New Roman" w:hAnsi="Times New Roman" w:eastAsia="Calibri" w:cs="Times New Roman"/>
          <w:color w:val="000000"/>
          <w:kern w:val="0"/>
          <w:sz w:val="24"/>
          <w:szCs w:val="24"/>
          <w:lang w:val="en-US" w:eastAsia="zh-CN" w:bidi="ar"/>
        </w:rPr>
      </w:pPr>
      <w:r>
        <w:rPr>
          <w:rFonts w:hint="default" w:ascii="Times New Roman" w:hAnsi="Times New Roman" w:eastAsia="Calibri" w:cs="Times New Roman"/>
          <w:color w:val="000000"/>
          <w:kern w:val="0"/>
          <w:sz w:val="24"/>
          <w:szCs w:val="24"/>
          <w:lang w:val="en-US" w:eastAsia="zh-CN" w:bidi="ar"/>
        </w:rPr>
        <w:t>A culling of those who were never asked,</w:t>
      </w:r>
    </w:p>
    <w:p w14:paraId="7E08CE0D">
      <w:pPr>
        <w:keepNext w:val="0"/>
        <w:keepLines w:val="0"/>
        <w:widowControl/>
        <w:suppressLineNumbers w:val="0"/>
        <w:spacing w:line="143" w:lineRule="atLeast"/>
        <w:ind w:firstLine="2520" w:firstLineChars="1050"/>
        <w:jc w:val="both"/>
        <w:rPr>
          <w:rFonts w:hint="default" w:ascii="Times New Roman" w:hAnsi="Times New Roman" w:eastAsia="Calibri" w:cs="Times New Roman"/>
          <w:color w:val="000000"/>
          <w:kern w:val="0"/>
          <w:sz w:val="24"/>
          <w:szCs w:val="24"/>
          <w:lang w:val="en-US" w:eastAsia="zh-CN" w:bidi="ar"/>
        </w:rPr>
      </w:pPr>
      <w:r>
        <w:rPr>
          <w:rFonts w:hint="default" w:ascii="Times New Roman" w:hAnsi="Times New Roman" w:eastAsia="Calibri" w:cs="Times New Roman"/>
          <w:color w:val="000000"/>
          <w:kern w:val="0"/>
          <w:sz w:val="24"/>
          <w:szCs w:val="24"/>
          <w:lang w:val="en-US" w:eastAsia="zh-CN" w:bidi="ar"/>
        </w:rPr>
        <w:t>I weep as I see, turnstile justice,</w:t>
      </w:r>
    </w:p>
    <w:p w14:paraId="308CB4B6">
      <w:pPr>
        <w:keepNext w:val="0"/>
        <w:keepLines w:val="0"/>
        <w:widowControl/>
        <w:suppressLineNumbers w:val="0"/>
        <w:spacing w:line="143" w:lineRule="atLeast"/>
        <w:ind w:firstLine="2760" w:firstLineChars="1150"/>
        <w:jc w:val="both"/>
        <w:rPr>
          <w:rFonts w:hint="default" w:ascii="Times New Roman" w:hAnsi="Times New Roman" w:eastAsia="Calibri" w:cs="Times New Roman"/>
          <w:color w:val="000000"/>
          <w:kern w:val="0"/>
          <w:sz w:val="24"/>
          <w:szCs w:val="24"/>
          <w:lang w:val="en-US" w:eastAsia="zh-CN" w:bidi="ar"/>
        </w:rPr>
      </w:pPr>
      <w:r>
        <w:rPr>
          <w:rFonts w:hint="default" w:ascii="Times New Roman" w:hAnsi="Times New Roman" w:eastAsia="Calibri" w:cs="Times New Roman"/>
          <w:color w:val="000000"/>
          <w:kern w:val="0"/>
          <w:sz w:val="24"/>
          <w:szCs w:val="24"/>
          <w:lang w:val="en-US" w:eastAsia="zh-CN" w:bidi="ar"/>
        </w:rPr>
        <w:t>Whom does it serve?</w:t>
      </w:r>
    </w:p>
    <w:p w14:paraId="6BE49156">
      <w:pPr>
        <w:keepNext w:val="0"/>
        <w:keepLines w:val="0"/>
        <w:widowControl/>
        <w:suppressLineNumbers w:val="0"/>
        <w:spacing w:line="143" w:lineRule="atLeast"/>
        <w:jc w:val="both"/>
        <w:rPr>
          <w:rFonts w:hint="default" w:ascii="Times New Roman" w:hAnsi="Times New Roman" w:eastAsia="Calibri" w:cs="Times New Roman"/>
          <w:color w:val="000000"/>
          <w:kern w:val="0"/>
          <w:sz w:val="24"/>
          <w:szCs w:val="24"/>
          <w:lang w:val="en-US" w:eastAsia="zh-CN" w:bidi="ar"/>
        </w:rPr>
      </w:pPr>
    </w:p>
    <w:p w14:paraId="7A8D924E">
      <w:pPr>
        <w:keepNext w:val="0"/>
        <w:keepLines w:val="0"/>
        <w:widowControl/>
        <w:suppressLineNumbers w:val="0"/>
        <w:spacing w:line="143" w:lineRule="atLeast"/>
        <w:ind w:firstLine="480" w:firstLineChars="200"/>
        <w:jc w:val="both"/>
        <w:rPr>
          <w:rFonts w:hint="default" w:ascii="Times New Roman" w:hAnsi="Times New Roman" w:eastAsia="Calibri" w:cs="Times New Roman"/>
          <w:b w:val="0"/>
          <w:bCs w:val="0"/>
          <w:color w:val="000000"/>
          <w:kern w:val="0"/>
          <w:sz w:val="24"/>
          <w:szCs w:val="24"/>
          <w:lang w:val="en-US" w:eastAsia="zh-CN" w:bidi="ar"/>
        </w:rPr>
      </w:pPr>
      <w:r>
        <w:rPr>
          <w:rFonts w:hint="default" w:ascii="Times New Roman" w:hAnsi="Times New Roman" w:eastAsia="Calibri" w:cs="Times New Roman"/>
          <w:color w:val="000000"/>
          <w:kern w:val="0"/>
          <w:sz w:val="24"/>
          <w:szCs w:val="24"/>
          <w:lang w:val="en-US" w:eastAsia="zh-CN" w:bidi="ar"/>
        </w:rPr>
        <w:t xml:space="preserve">The poem demonstrates sophisticated craft beyond typical novice work, suggesting Type C interactions can scaffold </w:t>
      </w:r>
      <w:r>
        <w:rPr>
          <w:rFonts w:hint="default" w:ascii="Times New Roman" w:hAnsi="Times New Roman" w:eastAsia="Calibri" w:cs="Times New Roman"/>
          <w:i w:val="0"/>
          <w:iCs w:val="0"/>
          <w:color w:val="000000"/>
          <w:kern w:val="0"/>
          <w:sz w:val="24"/>
          <w:szCs w:val="24"/>
          <w:lang w:val="en-US" w:eastAsia="zh-CN" w:bidi="ar"/>
        </w:rPr>
        <w:t>upward</w:t>
      </w:r>
      <w:r>
        <w:rPr>
          <w:rFonts w:hint="default" w:ascii="Times New Roman" w:hAnsi="Times New Roman" w:eastAsia="Calibri" w:cs="Times New Roman"/>
          <w:color w:val="000000"/>
          <w:kern w:val="0"/>
          <w:sz w:val="24"/>
          <w:szCs w:val="24"/>
          <w:lang w:val="en-US" w:eastAsia="zh-CN" w:bidi="ar"/>
        </w:rPr>
        <w:t> toward advanced competence rather than merely supporting basic production. The Participant</w:t>
      </w:r>
      <w:r>
        <w:rPr>
          <w:rFonts w:hint="default" w:ascii="Times New Roman" w:hAnsi="Times New Roman" w:eastAsia="Calibri" w:cs="Times New Roman"/>
          <w:b w:val="0"/>
          <w:bCs w:val="0"/>
          <w:color w:val="000000"/>
          <w:kern w:val="0"/>
          <w:sz w:val="24"/>
          <w:szCs w:val="24"/>
          <w:lang w:val="en-US" w:eastAsia="zh-CN" w:bidi="ar"/>
        </w:rPr>
        <w:t xml:space="preserve"> Claimed 80% self-authorship. </w:t>
      </w:r>
    </w:p>
    <w:p w14:paraId="29692433">
      <w:pPr>
        <w:keepNext w:val="0"/>
        <w:keepLines w:val="0"/>
        <w:widowControl/>
        <w:suppressLineNumbers w:val="0"/>
        <w:spacing w:line="143" w:lineRule="atLeast"/>
        <w:ind w:firstLine="480" w:firstLineChars="200"/>
        <w:jc w:val="both"/>
        <w:rPr>
          <w:rFonts w:hint="default" w:ascii="Times New Roman" w:hAnsi="Times New Roman" w:eastAsia="Calibri" w:cs="Times New Roman"/>
          <w:b w:val="0"/>
          <w:bCs w:val="0"/>
          <w:color w:val="000000"/>
          <w:kern w:val="0"/>
          <w:sz w:val="24"/>
          <w:szCs w:val="24"/>
          <w:lang w:val="en-US" w:eastAsia="zh-CN" w:bidi="ar"/>
        </w:rPr>
      </w:pPr>
    </w:p>
    <w:p w14:paraId="2B652CFA">
      <w:pPr>
        <w:keepNext w:val="0"/>
        <w:keepLines w:val="0"/>
        <w:widowControl/>
        <w:suppressLineNumbers w:val="0"/>
        <w:spacing w:line="143" w:lineRule="atLeast"/>
        <w:jc w:val="left"/>
        <w:rPr>
          <w:rFonts w:hint="default" w:ascii="Times New Roman" w:hAnsi="Times New Roman" w:eastAsia="Calibri" w:cs="Times New Roman"/>
          <w:b w:val="0"/>
          <w:bCs w:val="0"/>
          <w:color w:val="000000"/>
          <w:kern w:val="0"/>
          <w:sz w:val="24"/>
          <w:szCs w:val="24"/>
          <w:lang w:val="en-US" w:eastAsia="zh-CN" w:bidi="ar"/>
        </w:rPr>
      </w:pPr>
      <w:r>
        <w:rPr>
          <w:rFonts w:hint="default" w:ascii="Times New Roman" w:hAnsi="Times New Roman" w:eastAsia="Calibri" w:cs="Times New Roman"/>
          <w:b w:val="0"/>
          <w:bCs w:val="0"/>
          <w:color w:val="000000"/>
          <w:kern w:val="0"/>
          <w:sz w:val="24"/>
          <w:szCs w:val="24"/>
          <w:lang w:val="en-US" w:eastAsia="zh-CN" w:bidi="ar"/>
        </w:rPr>
        <w:t>Phase 2: When the Participants are Critically Engaged</w:t>
      </w:r>
    </w:p>
    <w:p w14:paraId="48FE2DF4">
      <w:pPr>
        <w:keepNext w:val="0"/>
        <w:keepLines w:val="0"/>
        <w:widowControl/>
        <w:suppressLineNumbers w:val="0"/>
        <w:spacing w:line="143" w:lineRule="atLeast"/>
        <w:jc w:val="left"/>
        <w:rPr>
          <w:rFonts w:hint="default" w:ascii="Times New Roman" w:hAnsi="Times New Roman" w:eastAsia="Calibri" w:cs="Times New Roman"/>
          <w:b w:val="0"/>
          <w:bCs w:val="0"/>
          <w:color w:val="000000"/>
          <w:kern w:val="0"/>
          <w:sz w:val="24"/>
          <w:szCs w:val="24"/>
          <w:lang w:val="en-US" w:eastAsia="zh-CN" w:bidi="ar"/>
        </w:rPr>
      </w:pPr>
    </w:p>
    <w:p w14:paraId="631CF6C5">
      <w:pPr>
        <w:keepNext w:val="0"/>
        <w:keepLines w:val="0"/>
        <w:widowControl/>
        <w:suppressLineNumbers w:val="0"/>
        <w:spacing w:line="143" w:lineRule="atLeast"/>
        <w:ind w:firstLine="480" w:firstLineChars="200"/>
        <w:jc w:val="both"/>
        <w:rPr>
          <w:rFonts w:hint="default" w:ascii="Times New Roman" w:hAnsi="Times New Roman" w:eastAsia="Calibri" w:cs="Times New Roman"/>
          <w:b w:val="0"/>
          <w:bCs w:val="0"/>
          <w:color w:val="000000"/>
          <w:sz w:val="24"/>
          <w:szCs w:val="24"/>
        </w:rPr>
      </w:pPr>
      <w:r>
        <w:rPr>
          <w:rFonts w:hint="default" w:ascii="Times New Roman" w:hAnsi="Times New Roman" w:eastAsia="Calibri" w:cs="Times New Roman"/>
          <w:b w:val="0"/>
          <w:bCs w:val="0"/>
          <w:color w:val="000000"/>
          <w:kern w:val="0"/>
          <w:sz w:val="24"/>
          <w:szCs w:val="24"/>
          <w:lang w:val="en-US" w:eastAsia="zh-CN" w:bidi="ar"/>
        </w:rPr>
        <w:t>p 12, who chose the exploratory chatroom, claimed 90% self-authorship, the highest ownership perception across all 30 participants, despite AI contributing an estimated 15-20% of the final words. How could such high authorship coexist with substantial AI involvement? The chat logs tell the story through five distinct iterative cycles that reveal the essence of Type C collaboration:</w:t>
      </w:r>
    </w:p>
    <w:p w14:paraId="28A319C1">
      <w:pPr>
        <w:keepNext w:val="0"/>
        <w:keepLines w:val="0"/>
        <w:widowControl/>
        <w:suppressLineNumbers w:val="0"/>
        <w:spacing w:line="143" w:lineRule="atLeast"/>
        <w:jc w:val="both"/>
        <w:rPr>
          <w:rFonts w:hint="default" w:ascii="Times New Roman" w:hAnsi="Times New Roman" w:eastAsia="Calibri" w:cs="Times New Roman"/>
          <w:b w:val="0"/>
          <w:bCs w:val="0"/>
          <w:color w:val="000000"/>
          <w:sz w:val="24"/>
          <w:szCs w:val="24"/>
          <w:lang w:val="en-US"/>
        </w:rPr>
      </w:pPr>
      <w:r>
        <w:rPr>
          <w:rFonts w:hint="default" w:ascii="Times New Roman" w:hAnsi="Times New Roman" w:eastAsia="Calibri" w:cs="Times New Roman"/>
          <w:b w:val="0"/>
          <w:bCs w:val="0"/>
          <w:color w:val="000000"/>
          <w:kern w:val="0"/>
          <w:sz w:val="24"/>
          <w:szCs w:val="24"/>
          <w:lang w:val="en-US" w:eastAsia="zh-CN" w:bidi="ar"/>
        </w:rPr>
        <w:t>1. Initial creative vision: “I want to write about a cursed princess in dragon form”, giving the conceptual idea/theme, entirely human-generated;</w:t>
      </w:r>
    </w:p>
    <w:p w14:paraId="00E73901">
      <w:pPr>
        <w:keepNext w:val="0"/>
        <w:keepLines w:val="0"/>
        <w:widowControl/>
        <w:suppressLineNumbers w:val="0"/>
        <w:spacing w:line="143" w:lineRule="atLeast"/>
        <w:jc w:val="both"/>
        <w:rPr>
          <w:rFonts w:hint="default" w:ascii="Times New Roman" w:hAnsi="Times New Roman" w:eastAsia="Calibri" w:cs="Times New Roman"/>
          <w:b w:val="0"/>
          <w:bCs w:val="0"/>
          <w:color w:val="000000"/>
          <w:sz w:val="24"/>
          <w:szCs w:val="24"/>
          <w:lang w:val="en-US"/>
        </w:rPr>
      </w:pPr>
      <w:r>
        <w:rPr>
          <w:rFonts w:hint="default" w:ascii="Times New Roman" w:hAnsi="Times New Roman" w:eastAsia="Calibri" w:cs="Times New Roman"/>
          <w:b w:val="0"/>
          <w:bCs w:val="0"/>
          <w:color w:val="000000"/>
          <w:kern w:val="0"/>
          <w:sz w:val="24"/>
          <w:szCs w:val="24"/>
          <w:lang w:val="en-US" w:eastAsia="zh-CN" w:bidi="ar"/>
        </w:rPr>
        <w:t>2. AI’s first attempt: Opening lines about transformation and curse;</w:t>
      </w:r>
    </w:p>
    <w:p w14:paraId="30ABA1DE">
      <w:pPr>
        <w:keepNext w:val="0"/>
        <w:keepLines w:val="0"/>
        <w:widowControl/>
        <w:suppressLineNumbers w:val="0"/>
        <w:spacing w:line="143" w:lineRule="atLeast"/>
        <w:jc w:val="both"/>
        <w:rPr>
          <w:rFonts w:hint="default" w:ascii="Times New Roman" w:hAnsi="Times New Roman" w:eastAsia="Calibri" w:cs="Times New Roman"/>
          <w:b w:val="0"/>
          <w:bCs w:val="0"/>
          <w:color w:val="000000"/>
          <w:sz w:val="24"/>
          <w:szCs w:val="24"/>
          <w:lang w:val="en-US"/>
        </w:rPr>
      </w:pPr>
      <w:r>
        <w:rPr>
          <w:rFonts w:hint="default" w:ascii="Times New Roman" w:hAnsi="Times New Roman" w:eastAsia="Calibri" w:cs="Times New Roman"/>
          <w:b w:val="0"/>
          <w:bCs w:val="0"/>
          <w:color w:val="000000"/>
          <w:kern w:val="0"/>
          <w:sz w:val="24"/>
          <w:szCs w:val="24"/>
          <w:lang w:val="en-US" w:eastAsia="zh-CN" w:bidi="ar"/>
        </w:rPr>
        <w:t>3. Critical evaluation: “I don’t want receptive use of the word whisper,” rejecting AI’s linguistic choice while accepting the structural approach;</w:t>
      </w:r>
    </w:p>
    <w:p w14:paraId="3F2ED84F">
      <w:pPr>
        <w:keepNext w:val="0"/>
        <w:keepLines w:val="0"/>
        <w:widowControl/>
        <w:suppressLineNumbers w:val="0"/>
        <w:spacing w:line="143" w:lineRule="atLeast"/>
        <w:jc w:val="both"/>
        <w:rPr>
          <w:rFonts w:hint="default" w:ascii="Times New Roman" w:hAnsi="Times New Roman" w:eastAsia="Calibri" w:cs="Times New Roman"/>
          <w:b w:val="0"/>
          <w:bCs w:val="0"/>
          <w:color w:val="000000"/>
          <w:sz w:val="24"/>
          <w:szCs w:val="24"/>
          <w:lang w:val="en-US"/>
        </w:rPr>
      </w:pPr>
      <w:r>
        <w:rPr>
          <w:rFonts w:hint="default" w:ascii="Times New Roman" w:hAnsi="Times New Roman" w:eastAsia="Calibri" w:cs="Times New Roman"/>
          <w:b w:val="0"/>
          <w:bCs w:val="0"/>
          <w:color w:val="000000"/>
          <w:kern w:val="0"/>
          <w:sz w:val="24"/>
          <w:szCs w:val="24"/>
          <w:lang w:val="en-US" w:eastAsia="zh-CN" w:bidi="ar"/>
        </w:rPr>
        <w:t>4. AI refinement: Adjusted to “hidden hope,” incorporating feedback while maintaining poetic register;</w:t>
      </w:r>
    </w:p>
    <w:p w14:paraId="5C864A2A">
      <w:pPr>
        <w:keepNext w:val="0"/>
        <w:keepLines w:val="0"/>
        <w:widowControl/>
        <w:suppressLineNumbers w:val="0"/>
        <w:spacing w:line="143" w:lineRule="atLeast"/>
        <w:jc w:val="both"/>
        <w:rPr>
          <w:rFonts w:hint="default" w:ascii="Times New Roman" w:hAnsi="Times New Roman" w:eastAsia="Calibri" w:cs="Times New Roman"/>
          <w:b w:val="0"/>
          <w:bCs w:val="0"/>
          <w:color w:val="000000"/>
          <w:sz w:val="24"/>
          <w:szCs w:val="24"/>
          <w:lang w:val="en-US"/>
        </w:rPr>
      </w:pPr>
      <w:r>
        <w:rPr>
          <w:rFonts w:hint="default" w:ascii="Times New Roman" w:hAnsi="Times New Roman" w:eastAsia="Calibri" w:cs="Times New Roman"/>
          <w:b w:val="0"/>
          <w:bCs w:val="0"/>
          <w:color w:val="000000"/>
          <w:kern w:val="0"/>
          <w:sz w:val="24"/>
          <w:szCs w:val="24"/>
          <w:lang w:val="en-US" w:eastAsia="zh-CN" w:bidi="ar"/>
        </w:rPr>
        <w:t>5. Narrative clarification: “The princess seeks the witch’s help, not vice versa,” correcting AI’s misunderstanding of character agency and plot direction.</w:t>
      </w:r>
      <w:bookmarkStart w:id="0" w:name="_GoBack"/>
      <w:bookmarkEnd w:id="0"/>
    </w:p>
    <w:p w14:paraId="130D380B">
      <w:pPr>
        <w:keepNext w:val="0"/>
        <w:keepLines w:val="0"/>
        <w:widowControl/>
        <w:suppressLineNumbers w:val="0"/>
        <w:spacing w:line="143" w:lineRule="atLeast"/>
        <w:jc w:val="both"/>
        <w:rPr>
          <w:rFonts w:hint="default" w:ascii="Times New Roman" w:hAnsi="Times New Roman" w:eastAsia="Calibri" w:cs="Times New Roman"/>
          <w:b w:val="0"/>
          <w:bCs w:val="0"/>
          <w:color w:val="000000"/>
          <w:sz w:val="24"/>
          <w:szCs w:val="24"/>
          <w:lang w:val="en-US"/>
        </w:rPr>
      </w:pPr>
      <w:r>
        <w:rPr>
          <w:rFonts w:hint="default" w:ascii="Times New Roman" w:hAnsi="Times New Roman" w:eastAsia="Calibri" w:cs="Times New Roman"/>
          <w:b w:val="0"/>
          <w:bCs w:val="0"/>
          <w:color w:val="000000"/>
          <w:kern w:val="0"/>
          <w:sz w:val="24"/>
          <w:szCs w:val="24"/>
          <w:lang w:val="en-US" w:eastAsia="zh-CN" w:bidi="ar"/>
        </w:rPr>
        <w:t xml:space="preserve">    p 12 maintained critically engaged throughout, steering AI toward their creative vision through evaluative feedback rather than simply accepting or rejecting complete outputs. Each cycle represented active guidance, not passive selection. </w:t>
      </w:r>
    </w:p>
    <w:p w14:paraId="5A9B36D8">
      <w:pPr>
        <w:keepNext w:val="0"/>
        <w:keepLines w:val="0"/>
        <w:widowControl/>
        <w:suppressLineNumbers w:val="0"/>
        <w:spacing w:line="143" w:lineRule="atLeast"/>
        <w:ind w:firstLine="240" w:firstLineChars="100"/>
        <w:jc w:val="both"/>
        <w:rPr>
          <w:rFonts w:hint="default" w:ascii="Times New Roman" w:hAnsi="Times New Roman" w:eastAsia="Calibri" w:cs="Times New Roman"/>
          <w:b w:val="0"/>
          <w:bCs w:val="0"/>
          <w:color w:val="000000"/>
          <w:kern w:val="0"/>
          <w:sz w:val="24"/>
          <w:szCs w:val="24"/>
          <w:lang w:val="en-US" w:eastAsia="zh-CN" w:bidi="ar"/>
        </w:rPr>
      </w:pPr>
      <w:r>
        <w:rPr>
          <w:rFonts w:hint="default" w:ascii="Times New Roman" w:hAnsi="Times New Roman" w:eastAsia="Calibri" w:cs="Times New Roman"/>
          <w:b w:val="0"/>
          <w:bCs w:val="0"/>
          <w:color w:val="000000"/>
          <w:kern w:val="0"/>
          <w:sz w:val="24"/>
          <w:szCs w:val="24"/>
          <w:lang w:val="en-US" w:eastAsia="zh-CN" w:bidi="ar"/>
        </w:rPr>
        <w:t>p16 reported a balanced co-creation of 50% self, 50% AI</w:t>
      </w:r>
      <w:r>
        <w:rPr>
          <w:rFonts w:hint="default" w:ascii="Times New Roman" w:hAnsi="Times New Roman" w:eastAsia="Calibri" w:cs="Times New Roman"/>
          <w:b w:val="0"/>
          <w:bCs w:val="0"/>
          <w:color w:val="000000"/>
          <w:kern w:val="0"/>
          <w:sz w:val="24"/>
          <w:szCs w:val="24"/>
          <w:lang w:val="en-GB" w:eastAsia="zh-CN" w:bidi="ar"/>
        </w:rPr>
        <w:t xml:space="preserve"> </w:t>
      </w:r>
      <w:r>
        <w:rPr>
          <w:rFonts w:hint="default" w:ascii="Times New Roman" w:hAnsi="Times New Roman" w:eastAsia="Calibri" w:cs="Times New Roman"/>
          <w:b w:val="0"/>
          <w:bCs w:val="0"/>
          <w:color w:val="000000"/>
          <w:kern w:val="0"/>
          <w:sz w:val="24"/>
          <w:szCs w:val="24"/>
          <w:lang w:val="en-US" w:eastAsia="zh-CN" w:bidi="ar"/>
        </w:rPr>
        <w:t>with maximum satisfaction (5/5). During panel discussion, the participant narrated the creative process: “I asked the AI to write about ‘reality hurts.’ Then I instructed it to start from the stage where a person is defeated... From there, I guided it through the next step: training and revenge, and finally to the last step: success.” The verb choices matter deeply: “asked,” “instructed,” “guided,” language of choreography, not consumption. The participant didn’t passively select from AI-generated options; they choreographed the creative arc, with AI providing linguistic and formal realization of human-specified emotional trajectory.</w:t>
      </w:r>
    </w:p>
    <w:p w14:paraId="006B643C">
      <w:pPr>
        <w:keepNext w:val="0"/>
        <w:keepLines w:val="0"/>
        <w:widowControl/>
        <w:suppressLineNumbers w:val="0"/>
        <w:spacing w:line="143" w:lineRule="atLeast"/>
        <w:jc w:val="left"/>
        <w:rPr>
          <w:rFonts w:hint="default" w:ascii="Times New Roman" w:hAnsi="Times New Roman" w:eastAsia="Calibri" w:cs="Times New Roman"/>
          <w:b w:val="0"/>
          <w:bCs w:val="0"/>
          <w:color w:val="000000"/>
          <w:kern w:val="0"/>
          <w:sz w:val="24"/>
          <w:szCs w:val="24"/>
          <w:lang w:val="en-US" w:eastAsia="zh-CN" w:bidi="ar"/>
        </w:rPr>
      </w:pPr>
    </w:p>
    <w:p w14:paraId="62855C0E">
      <w:pPr>
        <w:keepNext w:val="0"/>
        <w:keepLines w:val="0"/>
        <w:widowControl/>
        <w:suppressLineNumbers w:val="0"/>
        <w:spacing w:line="143" w:lineRule="atLeast"/>
        <w:jc w:val="left"/>
        <w:rPr>
          <w:rFonts w:hint="default" w:ascii="Times New Roman" w:hAnsi="Times New Roman" w:eastAsia="Calibri" w:cs="Times New Roman"/>
          <w:b w:val="0"/>
          <w:bCs w:val="0"/>
          <w:color w:val="000000"/>
          <w:kern w:val="0"/>
          <w:sz w:val="24"/>
          <w:szCs w:val="24"/>
          <w:lang w:val="en-US" w:eastAsia="zh-CN" w:bidi="ar"/>
        </w:rPr>
      </w:pPr>
      <w:r>
        <w:rPr>
          <w:rFonts w:hint="default" w:ascii="Times New Roman" w:hAnsi="Times New Roman" w:eastAsia="Calibri" w:cs="Times New Roman"/>
          <w:b w:val="0"/>
          <w:bCs w:val="0"/>
          <w:color w:val="000000"/>
          <w:kern w:val="0"/>
          <w:sz w:val="24"/>
          <w:szCs w:val="24"/>
          <w:lang w:val="en-US" w:eastAsia="zh-CN" w:bidi="ar"/>
        </w:rPr>
        <w:t>Phase 3: When Type C Brings Creativity</w:t>
      </w:r>
    </w:p>
    <w:p w14:paraId="57D46963">
      <w:pPr>
        <w:keepNext w:val="0"/>
        <w:keepLines w:val="0"/>
        <w:widowControl/>
        <w:suppressLineNumbers w:val="0"/>
        <w:spacing w:line="143" w:lineRule="atLeast"/>
        <w:jc w:val="left"/>
        <w:rPr>
          <w:rFonts w:hint="default" w:ascii="Times New Roman" w:hAnsi="Times New Roman" w:eastAsia="Calibri" w:cs="Times New Roman"/>
          <w:b w:val="0"/>
          <w:bCs w:val="0"/>
          <w:color w:val="000000"/>
          <w:kern w:val="0"/>
          <w:sz w:val="24"/>
          <w:szCs w:val="24"/>
          <w:lang w:val="en-US" w:eastAsia="zh-CN" w:bidi="ar"/>
        </w:rPr>
      </w:pPr>
    </w:p>
    <w:p w14:paraId="5F4F7CB8">
      <w:pPr>
        <w:keepNext w:val="0"/>
        <w:keepLines w:val="0"/>
        <w:widowControl/>
        <w:suppressLineNumbers w:val="0"/>
        <w:spacing w:line="143" w:lineRule="atLeast"/>
        <w:ind w:firstLine="480" w:firstLineChars="200"/>
        <w:jc w:val="both"/>
        <w:rPr>
          <w:rFonts w:hint="default" w:ascii="Times New Roman" w:hAnsi="Times New Roman" w:eastAsia="Calibri" w:cs="Times New Roman"/>
          <w:b w:val="0"/>
          <w:bCs w:val="0"/>
          <w:color w:val="000000"/>
          <w:sz w:val="24"/>
          <w:szCs w:val="24"/>
          <w:lang w:val="en-GB"/>
        </w:rPr>
      </w:pPr>
      <w:r>
        <w:rPr>
          <w:rFonts w:hint="default" w:ascii="Times New Roman" w:hAnsi="Times New Roman" w:eastAsia="Calibri" w:cs="Times New Roman"/>
          <w:b w:val="0"/>
          <w:bCs w:val="0"/>
          <w:color w:val="000000"/>
          <w:kern w:val="0"/>
          <w:sz w:val="24"/>
          <w:szCs w:val="24"/>
          <w:lang w:val="en-US" w:eastAsia="zh-CN" w:bidi="ar"/>
        </w:rPr>
        <w:t>Full autonomy in Phase 3 revealed individual differences in how learners experienced Type C interactions, demonstrating that the same interaction type can serve multiple creative functions</w:t>
      </w:r>
      <w:r>
        <w:rPr>
          <w:rFonts w:hint="default" w:ascii="Times New Roman" w:hAnsi="Times New Roman" w:eastAsia="Calibri" w:cs="Times New Roman"/>
          <w:b w:val="0"/>
          <w:bCs w:val="0"/>
          <w:color w:val="000000"/>
          <w:kern w:val="0"/>
          <w:sz w:val="24"/>
          <w:szCs w:val="24"/>
          <w:lang w:val="en-GB" w:eastAsia="zh-CN" w:bidi="ar"/>
        </w:rPr>
        <w:t>.</w:t>
      </w:r>
    </w:p>
    <w:p w14:paraId="3744D899">
      <w:pPr>
        <w:keepNext w:val="0"/>
        <w:keepLines w:val="0"/>
        <w:widowControl/>
        <w:suppressLineNumbers w:val="0"/>
        <w:spacing w:line="143" w:lineRule="atLeast"/>
        <w:ind w:firstLine="480" w:firstLineChars="200"/>
        <w:jc w:val="both"/>
        <w:rPr>
          <w:rFonts w:hint="default" w:ascii="Times New Roman" w:hAnsi="Times New Roman" w:eastAsia="Calibri" w:cs="Times New Roman"/>
          <w:b w:val="0"/>
          <w:bCs w:val="0"/>
          <w:color w:val="000000"/>
          <w:kern w:val="0"/>
          <w:sz w:val="24"/>
          <w:szCs w:val="24"/>
          <w:lang w:val="en-US" w:eastAsia="zh-CN" w:bidi="ar"/>
        </w:rPr>
      </w:pPr>
      <w:r>
        <w:rPr>
          <w:rFonts w:hint="default" w:ascii="Times New Roman" w:hAnsi="Times New Roman" w:eastAsia="Calibri" w:cs="Times New Roman"/>
          <w:b w:val="0"/>
          <w:bCs w:val="0"/>
          <w:color w:val="000000"/>
          <w:kern w:val="0"/>
          <w:sz w:val="24"/>
          <w:szCs w:val="24"/>
          <w:lang w:val="en-US" w:eastAsia="zh-CN" w:bidi="ar"/>
        </w:rPr>
        <w:t xml:space="preserve">p 27 (Type C preference) </w:t>
      </w:r>
      <w:r>
        <w:rPr>
          <w:rFonts w:hint="default" w:ascii="Times New Roman" w:hAnsi="Times New Roman" w:eastAsia="Calibri" w:cs="Times New Roman"/>
          <w:b w:val="0"/>
          <w:bCs w:val="0"/>
          <w:color w:val="000000"/>
          <w:kern w:val="0"/>
          <w:sz w:val="24"/>
          <w:szCs w:val="24"/>
          <w:lang w:val="en-GB" w:eastAsia="zh-CN" w:bidi="ar"/>
        </w:rPr>
        <w:t>d</w:t>
      </w:r>
      <w:r>
        <w:rPr>
          <w:rFonts w:hint="default" w:ascii="Times New Roman" w:hAnsi="Times New Roman" w:eastAsia="Calibri" w:cs="Times New Roman"/>
          <w:b w:val="0"/>
          <w:bCs w:val="0"/>
          <w:color w:val="000000"/>
          <w:kern w:val="0"/>
          <w:sz w:val="24"/>
          <w:szCs w:val="24"/>
          <w:lang w:val="en-US" w:eastAsia="zh-CN" w:bidi="ar"/>
        </w:rPr>
        <w:t xml:space="preserve">emonstrated that high satisfaction can coexist with modest authorship, the participant reported authorship to be “30% mine, 70% AI.” yet rating AI partnership and emotional safety at maximum (5/5). The explanation explains why: “I’m not a very creative person, but I feel like I can rely on AI to have some sparks in my brain,” valuing AI precisely for cognitive augmentation, treating the collaboration as distributed creativity where AI contributes generative capacity that the human lacks. High AI involvement didn’t diminish satisfaction because the participant experienced it as collaborative enhancement rather than creative displacement. </w:t>
      </w:r>
    </w:p>
    <w:p w14:paraId="291DCF2F">
      <w:pPr>
        <w:widowControl/>
        <w:numPr>
          <w:ilvl w:val="0"/>
          <w:numId w:val="0"/>
        </w:numPr>
        <w:spacing w:line="143" w:lineRule="atLeast"/>
        <w:rPr>
          <w:rFonts w:hint="default" w:ascii="Times New Roman" w:hAnsi="Times New Roman" w:eastAsia="宋体" w:cs="Times New Roman"/>
          <w:b w:val="0"/>
          <w:bCs w:val="0"/>
          <w:color w:val="000000"/>
          <w:kern w:val="0"/>
          <w:sz w:val="28"/>
          <w:szCs w:val="28"/>
          <w:lang w:val="en-US" w:eastAsia="zh-CN" w:bidi="ar"/>
        </w:rPr>
      </w:pPr>
    </w:p>
    <w:p w14:paraId="2C85E0C1">
      <w:pPr>
        <w:widowControl/>
        <w:numPr>
          <w:ilvl w:val="0"/>
          <w:numId w:val="0"/>
        </w:numPr>
        <w:spacing w:line="143" w:lineRule="atLeast"/>
        <w:rPr>
          <w:rFonts w:hint="default" w:ascii="Times New Roman" w:hAnsi="Times New Roman" w:eastAsia="Calibri" w:cs="Times New Roman"/>
          <w:b/>
          <w:bCs/>
          <w:color w:val="000000"/>
          <w:sz w:val="24"/>
          <w:szCs w:val="24"/>
        </w:rPr>
      </w:pPr>
      <w:r>
        <w:rPr>
          <w:rFonts w:hint="default" w:ascii="Times New Roman" w:hAnsi="Times New Roman" w:eastAsia="宋体" w:cs="Times New Roman"/>
          <w:b/>
          <w:bCs/>
          <w:color w:val="000000"/>
          <w:kern w:val="0"/>
          <w:sz w:val="24"/>
          <w:szCs w:val="24"/>
          <w:lang w:val="en-US" w:eastAsia="zh-CN" w:bidi="ar"/>
        </w:rPr>
        <w:t>Discuss</w:t>
      </w:r>
      <w:r>
        <w:rPr>
          <w:rFonts w:hint="default" w:ascii="Times New Roman" w:hAnsi="Times New Roman" w:eastAsia="Calibri" w:cs="Times New Roman"/>
          <w:b/>
          <w:bCs/>
          <w:color w:val="000000"/>
          <w:kern w:val="0"/>
          <w:sz w:val="24"/>
          <w:szCs w:val="24"/>
          <w:lang w:bidi="ar"/>
        </w:rPr>
        <w:t>ion</w:t>
      </w:r>
    </w:p>
    <w:p w14:paraId="3E134D25">
      <w:pPr>
        <w:widowControl/>
        <w:numPr>
          <w:ilvl w:val="0"/>
          <w:numId w:val="0"/>
        </w:numPr>
        <w:spacing w:line="143" w:lineRule="atLeast"/>
        <w:ind w:left="210" w:leftChars="0"/>
        <w:rPr>
          <w:rFonts w:hint="default" w:ascii="Times New Roman" w:hAnsi="Times New Roman" w:eastAsia="Calibri" w:cs="Times New Roman"/>
          <w:b/>
          <w:bCs/>
          <w:color w:val="000000"/>
          <w:sz w:val="28"/>
          <w:szCs w:val="28"/>
        </w:rPr>
      </w:pPr>
    </w:p>
    <w:p w14:paraId="04FFC00A">
      <w:pPr>
        <w:keepNext w:val="0"/>
        <w:keepLines w:val="0"/>
        <w:widowControl/>
        <w:suppressLineNumbers w:val="0"/>
        <w:spacing w:line="143" w:lineRule="atLeast"/>
        <w:jc w:val="both"/>
        <w:rPr>
          <w:rFonts w:hint="default" w:ascii="Times New Roman" w:hAnsi="Times New Roman" w:eastAsia="Calibri" w:cs="Times New Roman"/>
          <w:b w:val="0"/>
          <w:bCs w:val="0"/>
          <w:color w:val="000000"/>
          <w:sz w:val="24"/>
          <w:szCs w:val="24"/>
        </w:rPr>
      </w:pPr>
      <w:r>
        <w:rPr>
          <w:rFonts w:hint="default" w:ascii="Times New Roman" w:hAnsi="Times New Roman" w:eastAsia="Calibri" w:cs="Times New Roman"/>
          <w:b w:val="0"/>
          <w:bCs w:val="0"/>
          <w:color w:val="000000"/>
          <w:kern w:val="0"/>
          <w:sz w:val="24"/>
          <w:szCs w:val="24"/>
          <w:lang w:val="en-US" w:eastAsia="zh-CN" w:bidi="ar"/>
        </w:rPr>
        <w:t>This discussion interprets our cross-phase findings through four lenses: (1) how the Parameter→Interaction→Perception mechanism operationalizes dynamic DDL scaffolding, (2) why the Type B paradox reveals fundamental tensions between surface and deep learning in AI-mediated creative pedagogy, (3) how Type C interactions enable DDL-compatible collaboration through provocation and negotiation, and (4) what these mechanisms suggest for designing AI tools that preserve learner agency while delivers support. Through this analysis, we answer that, DDL’s future might not depend on AI’s capabilities but on educators’ capacity to recognize and exercise pedagogical judgment over AI configuration.</w:t>
      </w:r>
    </w:p>
    <w:p w14:paraId="1F1A6117">
      <w:pPr>
        <w:keepNext w:val="0"/>
        <w:keepLines w:val="0"/>
        <w:widowControl/>
        <w:suppressLineNumbers w:val="0"/>
        <w:spacing w:line="143" w:lineRule="atLeast"/>
        <w:ind w:firstLine="480" w:firstLineChars="200"/>
        <w:jc w:val="both"/>
        <w:rPr>
          <w:rFonts w:hint="default" w:ascii="Times New Roman" w:hAnsi="Times New Roman" w:eastAsia="Calibri" w:cs="Times New Roman"/>
          <w:b w:val="0"/>
          <w:bCs w:val="0"/>
          <w:color w:val="000000"/>
          <w:sz w:val="24"/>
          <w:szCs w:val="24"/>
        </w:rPr>
      </w:pPr>
      <w:r>
        <w:rPr>
          <w:rFonts w:hint="default" w:ascii="Times New Roman" w:hAnsi="Times New Roman" w:eastAsia="Calibri" w:cs="Times New Roman"/>
          <w:b w:val="0"/>
          <w:bCs w:val="0"/>
          <w:color w:val="000000"/>
          <w:kern w:val="0"/>
          <w:sz w:val="24"/>
          <w:szCs w:val="24"/>
          <w:lang w:val="en-US" w:eastAsia="zh-CN" w:bidi="ar"/>
        </w:rPr>
        <w:t>The seven-fold increase in Type C interactions when moving from structured (T=0.3/Top-p=0.4) to exploratory parameters (T=0.8/Top-p=0.9) represents more than a statistically significant finding. It demonstrates parameter configuration as a pedagogical lever with measurable effects. When parameters shift from low to high, AI’s phenomenological character changes from a tutor, enforcing corpus-typical patterns, to collaborator extending beyond predictable conventions.  In structured rooms where low parameters constrained AI to high-probability token selections, learners met an AI that behaved as meticulous editor, catching deviations from conventional patterns, offering polished alternatives drawn from training data frequencies, providing linguistic safety nets that prevented errors but also constrained creative risk-taking. The interaction ecology became dominated by Type A constraint repair (60%) and Type B exemplar selection (35%), creating what participants characterized as “grammar checker” (p 06) and “mechanical” (multiple participants) assistance.</w:t>
      </w:r>
    </w:p>
    <w:p w14:paraId="45350819">
      <w:pPr>
        <w:keepNext w:val="0"/>
        <w:keepLines w:val="0"/>
        <w:widowControl/>
        <w:suppressLineNumbers w:val="0"/>
        <w:spacing w:line="143" w:lineRule="atLeast"/>
        <w:ind w:firstLine="480" w:firstLineChars="200"/>
        <w:jc w:val="both"/>
        <w:rPr>
          <w:rFonts w:hint="default" w:ascii="Times New Roman" w:hAnsi="Times New Roman" w:eastAsia="Calibri" w:cs="Times New Roman"/>
          <w:b w:val="0"/>
          <w:bCs w:val="0"/>
          <w:color w:val="000000"/>
          <w:sz w:val="24"/>
          <w:szCs w:val="24"/>
        </w:rPr>
      </w:pPr>
      <w:r>
        <w:rPr>
          <w:rFonts w:hint="default" w:ascii="Times New Roman" w:hAnsi="Times New Roman" w:eastAsia="Calibri" w:cs="Times New Roman"/>
          <w:b w:val="0"/>
          <w:bCs w:val="0"/>
          <w:color w:val="000000"/>
          <w:kern w:val="0"/>
          <w:sz w:val="24"/>
          <w:szCs w:val="24"/>
          <w:lang w:val="en-US" w:eastAsia="zh-CN" w:bidi="ar"/>
        </w:rPr>
        <w:t xml:space="preserve">In exploratory rooms where high parameters enabled broader token sampling, learners encountered something qualitatively different: an AI that posed philosophical questions about their creative intentions, suggested unexpected craft techniques like “found poetry” incorporating legal citations, ventured creative risks through surprising metaphors, and responded to emotional vulnerability with nuanced recognition rather than formulaic consolation. </w:t>
      </w:r>
    </w:p>
    <w:p w14:paraId="1728E930">
      <w:pPr>
        <w:keepNext w:val="0"/>
        <w:keepLines w:val="0"/>
        <w:widowControl/>
        <w:suppressLineNumbers w:val="0"/>
        <w:spacing w:line="143" w:lineRule="atLeast"/>
        <w:ind w:firstLine="480" w:firstLineChars="200"/>
        <w:jc w:val="both"/>
        <w:rPr>
          <w:rFonts w:hint="default" w:ascii="Times New Roman" w:hAnsi="Times New Roman" w:eastAsia="Calibri" w:cs="Times New Roman"/>
          <w:b w:val="0"/>
          <w:bCs w:val="0"/>
          <w:color w:val="000000"/>
          <w:sz w:val="24"/>
          <w:szCs w:val="24"/>
        </w:rPr>
      </w:pPr>
      <w:r>
        <w:rPr>
          <w:rFonts w:hint="default" w:ascii="Times New Roman" w:hAnsi="Times New Roman" w:eastAsia="Calibri" w:cs="Times New Roman"/>
          <w:b w:val="0"/>
          <w:bCs w:val="0"/>
          <w:color w:val="000000"/>
          <w:kern w:val="0"/>
          <w:sz w:val="24"/>
          <w:szCs w:val="24"/>
          <w:lang w:val="en-US" w:eastAsia="zh-CN" w:bidi="ar"/>
        </w:rPr>
        <w:t>This difference operationalizes what traditional Data-Driven Learning might be hard to achieve. Johns’ (1991) DDL vision positioned learners as active “research workers” discovering patterns through concordance interrogation, but engagement intensity remained essentially uniform. Learners encountered whatever patterns their queries surfaced from static corpora. AI-mediated DDL enables system-initiated engagement intensity modulation where parameter settings influence whether learners encounter predominantly corpus-typical patterns (structured parameters prioritizing high-frequency, conventional outputs) or corpus-extending provocations (exploratory parameters sampling from broader, more diverse token distributions).</w:t>
      </w:r>
    </w:p>
    <w:p w14:paraId="62B3DEDB">
      <w:pPr>
        <w:keepNext w:val="0"/>
        <w:keepLines w:val="0"/>
        <w:widowControl/>
        <w:suppressLineNumbers w:val="0"/>
        <w:spacing w:line="143" w:lineRule="atLeast"/>
        <w:ind w:firstLine="480" w:firstLineChars="200"/>
        <w:jc w:val="both"/>
        <w:rPr>
          <w:rFonts w:hint="default" w:ascii="Times New Roman" w:hAnsi="Times New Roman" w:eastAsia="Calibri" w:cs="Times New Roman"/>
          <w:b w:val="0"/>
          <w:bCs w:val="0"/>
          <w:color w:val="000000"/>
          <w:sz w:val="24"/>
          <w:szCs w:val="24"/>
        </w:rPr>
      </w:pPr>
      <w:r>
        <w:rPr>
          <w:rFonts w:hint="default" w:ascii="Times New Roman" w:hAnsi="Times New Roman" w:eastAsia="Calibri" w:cs="Times New Roman"/>
          <w:b w:val="0"/>
          <w:bCs w:val="0"/>
          <w:color w:val="000000"/>
          <w:kern w:val="0"/>
          <w:sz w:val="24"/>
          <w:szCs w:val="24"/>
          <w:lang w:val="en-US" w:eastAsia="zh-CN" w:bidi="ar"/>
        </w:rPr>
        <w:t>To understand why Type B helpfulness and alienation coexist, we must examine the cognitive processes Type B interactions elicit through the lens of surface versus deep learnin</w:t>
      </w:r>
      <w:r>
        <w:rPr>
          <w:rFonts w:hint="eastAsia" w:ascii="Times New Roman" w:hAnsi="Times New Roman" w:eastAsia="Calibri" w:cs="Times New Roman"/>
          <w:b w:val="0"/>
          <w:bCs w:val="0"/>
          <w:color w:val="000000"/>
          <w:kern w:val="0"/>
          <w:sz w:val="24"/>
          <w:szCs w:val="24"/>
          <w:lang w:val="en-US" w:eastAsia="zh-CN" w:bidi="ar"/>
        </w:rPr>
        <w:t>g.</w:t>
      </w:r>
      <w:r>
        <w:rPr>
          <w:rFonts w:hint="default" w:ascii="Times New Roman" w:hAnsi="Times New Roman" w:eastAsia="Calibri" w:cs="Times New Roman"/>
          <w:b w:val="0"/>
          <w:bCs w:val="0"/>
          <w:color w:val="000000"/>
          <w:kern w:val="0"/>
          <w:sz w:val="24"/>
          <w:szCs w:val="24"/>
          <w:lang w:val="en-US" w:eastAsia="zh-CN" w:bidi="ar"/>
        </w:rPr>
        <w:t xml:space="preserve"> This distinction, foundational to educational psychology, illuminates what Type B optimizes and what it undermines.</w:t>
      </w:r>
    </w:p>
    <w:p w14:paraId="63D12CAA">
      <w:pPr>
        <w:keepNext w:val="0"/>
        <w:keepLines w:val="0"/>
        <w:widowControl/>
        <w:suppressLineNumbers w:val="0"/>
        <w:spacing w:line="143" w:lineRule="atLeast"/>
        <w:ind w:firstLine="480" w:firstLineChars="200"/>
        <w:jc w:val="both"/>
        <w:rPr>
          <w:rFonts w:hint="default" w:ascii="Times New Roman" w:hAnsi="Times New Roman" w:eastAsia="Calibri" w:cs="Times New Roman"/>
          <w:b w:val="0"/>
          <w:bCs w:val="0"/>
          <w:color w:val="000000"/>
          <w:sz w:val="24"/>
          <w:szCs w:val="24"/>
        </w:rPr>
      </w:pPr>
      <w:r>
        <w:rPr>
          <w:rFonts w:hint="default" w:ascii="Times New Roman" w:hAnsi="Times New Roman" w:eastAsia="Calibri" w:cs="Times New Roman"/>
          <w:b w:val="0"/>
          <w:bCs w:val="0"/>
          <w:color w:val="000000"/>
          <w:kern w:val="0"/>
          <w:sz w:val="24"/>
          <w:szCs w:val="24"/>
          <w:lang w:val="en-US" w:eastAsia="zh-CN" w:bidi="ar"/>
        </w:rPr>
        <w:t>Surface learning occurs when learners focus on reproducing information or applying procedures mechanically: memorizing exemplars without understanding their generative principles, selecting from preset options without interrogating how patterns work or why certain choices create particular effects, mimicking models without engaging the underlying relationships between form and meaning. Learners complete assignments, generate competent outputs, satisfy formal requirements, but it develops limited transferable capacity because understanding remains instrumental and procedural rather than conceptual and generative.</w:t>
      </w:r>
    </w:p>
    <w:p w14:paraId="7799517F">
      <w:pPr>
        <w:keepNext w:val="0"/>
        <w:keepLines w:val="0"/>
        <w:widowControl/>
        <w:suppressLineNumbers w:val="0"/>
        <w:spacing w:line="143" w:lineRule="atLeast"/>
        <w:ind w:firstLine="480" w:firstLineChars="200"/>
        <w:jc w:val="both"/>
        <w:rPr>
          <w:rFonts w:hint="default" w:ascii="Times New Roman" w:hAnsi="Times New Roman" w:eastAsia="Calibri" w:cs="Times New Roman"/>
          <w:b w:val="0"/>
          <w:bCs w:val="0"/>
          <w:color w:val="000000"/>
          <w:sz w:val="24"/>
          <w:szCs w:val="24"/>
        </w:rPr>
      </w:pPr>
      <w:r>
        <w:rPr>
          <w:rFonts w:hint="default" w:ascii="Times New Roman" w:hAnsi="Times New Roman" w:eastAsia="Calibri" w:cs="Times New Roman"/>
          <w:b w:val="0"/>
          <w:bCs w:val="0"/>
          <w:color w:val="000000"/>
          <w:kern w:val="0"/>
          <w:sz w:val="24"/>
          <w:szCs w:val="24"/>
          <w:lang w:val="en-US" w:eastAsia="zh-CN" w:bidi="ar"/>
        </w:rPr>
        <w:t>Deep learning occurs when learners interrogate patterns to understand their structural logic, explore relationships between concepts to grasp how systems function, actively construct meaning through hypothesis testing and revision, and integrate new knowledge into existing conceptual frameworks transforming both. Deep learning requires cognitive struggle which sustained in the engagement with complexity, tolerance for ambiguity during exploration, willingness to fail and revise. This painful process develops robust, transferable competence because understanding becomes principled rather than merely procedural.</w:t>
      </w:r>
    </w:p>
    <w:p w14:paraId="72B3164A">
      <w:pPr>
        <w:keepNext w:val="0"/>
        <w:keepLines w:val="0"/>
        <w:widowControl/>
        <w:suppressLineNumbers w:val="0"/>
        <w:spacing w:line="143" w:lineRule="atLeast"/>
        <w:ind w:firstLine="480" w:firstLineChars="200"/>
        <w:jc w:val="both"/>
        <w:rPr>
          <w:rFonts w:hint="default" w:ascii="Times New Roman" w:hAnsi="Times New Roman" w:eastAsia="Calibri" w:cs="Times New Roman"/>
          <w:b w:val="0"/>
          <w:bCs w:val="0"/>
          <w:color w:val="000000"/>
          <w:kern w:val="0"/>
          <w:sz w:val="24"/>
          <w:szCs w:val="24"/>
          <w:lang w:val="en-US" w:eastAsia="zh-CN" w:bidi="ar"/>
        </w:rPr>
      </w:pPr>
      <w:r>
        <w:rPr>
          <w:rFonts w:hint="default" w:ascii="Times New Roman" w:hAnsi="Times New Roman" w:eastAsia="Calibri" w:cs="Times New Roman"/>
          <w:b w:val="0"/>
          <w:bCs w:val="0"/>
          <w:color w:val="000000"/>
          <w:kern w:val="0"/>
          <w:sz w:val="24"/>
          <w:szCs w:val="24"/>
          <w:lang w:val="en-US" w:eastAsia="zh-CN" w:bidi="ar"/>
        </w:rPr>
        <w:t xml:space="preserve">Type B interaction, by its fundamental architecture, promote surface-learning. When AI presents predetermined exemplars that learners can select and use without interrogating how the patterns work or why certain choices matter, the cognitive process becomes reproductive selection rather than generative construction (Montag&amp; Elhai, 2025). Learners engage in pattern-application (choosing appropriate exemplars from available options) rather than pattern-discovery (understanding why patterns work and how to create novel instances). </w:t>
      </w:r>
    </w:p>
    <w:p w14:paraId="519C32B0">
      <w:pPr>
        <w:keepNext w:val="0"/>
        <w:keepLines w:val="0"/>
        <w:widowControl/>
        <w:suppressLineNumbers w:val="0"/>
        <w:spacing w:line="143" w:lineRule="atLeast"/>
        <w:ind w:firstLine="480" w:firstLineChars="200"/>
        <w:jc w:val="both"/>
        <w:rPr>
          <w:rFonts w:hint="default" w:ascii="Times New Roman" w:hAnsi="Times New Roman" w:eastAsia="Calibri" w:cs="Times New Roman"/>
          <w:b w:val="0"/>
          <w:bCs w:val="0"/>
          <w:color w:val="000000"/>
          <w:sz w:val="24"/>
          <w:szCs w:val="24"/>
        </w:rPr>
      </w:pPr>
      <w:r>
        <w:rPr>
          <w:rFonts w:hint="default" w:ascii="Times New Roman" w:hAnsi="Times New Roman" w:eastAsia="Calibri" w:cs="Times New Roman"/>
          <w:b w:val="0"/>
          <w:bCs w:val="0"/>
          <w:color w:val="000000"/>
          <w:kern w:val="0"/>
          <w:sz w:val="24"/>
          <w:szCs w:val="24"/>
          <w:lang w:val="en-US" w:eastAsia="zh-CN" w:bidi="ar"/>
        </w:rPr>
        <w:t>This is a specific example of Type B interaction, evidenced in our chat transcripts from structured chatroom:</w:t>
      </w:r>
    </w:p>
    <w:p w14:paraId="0B8BBED9">
      <w:pPr>
        <w:keepNext w:val="0"/>
        <w:keepLines w:val="0"/>
        <w:widowControl/>
        <w:suppressLineNumbers w:val="0"/>
        <w:spacing w:line="143" w:lineRule="atLeast"/>
        <w:jc w:val="both"/>
        <w:rPr>
          <w:rFonts w:hint="default" w:ascii="Times New Roman" w:hAnsi="Times New Roman" w:eastAsia="Calibri" w:cs="Times New Roman"/>
          <w:b w:val="0"/>
          <w:bCs w:val="0"/>
          <w:color w:val="000000"/>
          <w:sz w:val="24"/>
          <w:szCs w:val="24"/>
        </w:rPr>
      </w:pPr>
      <w:r>
        <w:rPr>
          <w:rFonts w:hint="default" w:ascii="Times New Roman" w:hAnsi="Times New Roman" w:eastAsia="Calibri" w:cs="Times New Roman"/>
          <w:b w:val="0"/>
          <w:bCs w:val="0"/>
          <w:color w:val="000000"/>
          <w:kern w:val="0"/>
          <w:sz w:val="24"/>
          <w:szCs w:val="24"/>
          <w:lang w:val="en-US" w:eastAsia="zh-CN" w:bidi="ar"/>
        </w:rPr>
        <w:t>1. AI presents option set: “Here are a few options for your next line: (a) Rabbits scurry with visions in tow; (b) Machines hum softly, stitching joy and woe; (c) Every dream takes shape, in colors bright and bold”</w:t>
      </w:r>
    </w:p>
    <w:p w14:paraId="3C13E72F">
      <w:pPr>
        <w:keepNext w:val="0"/>
        <w:keepLines w:val="0"/>
        <w:widowControl/>
        <w:suppressLineNumbers w:val="0"/>
        <w:spacing w:line="143" w:lineRule="atLeast"/>
        <w:jc w:val="both"/>
        <w:rPr>
          <w:rFonts w:hint="default" w:ascii="Times New Roman" w:hAnsi="Times New Roman" w:eastAsia="Calibri" w:cs="Times New Roman"/>
          <w:b w:val="0"/>
          <w:bCs w:val="0"/>
          <w:color w:val="000000"/>
          <w:sz w:val="24"/>
          <w:szCs w:val="24"/>
        </w:rPr>
      </w:pPr>
      <w:r>
        <w:rPr>
          <w:rFonts w:hint="default" w:ascii="Times New Roman" w:hAnsi="Times New Roman" w:eastAsia="Calibri" w:cs="Times New Roman"/>
          <w:b w:val="0"/>
          <w:bCs w:val="0"/>
          <w:color w:val="000000"/>
          <w:kern w:val="0"/>
          <w:sz w:val="24"/>
          <w:szCs w:val="24"/>
          <w:lang w:val="en-US" w:eastAsia="zh-CN" w:bidi="ar"/>
        </w:rPr>
        <w:t>2. Learner selects: “I’ll use option (b)”</w:t>
      </w:r>
    </w:p>
    <w:p w14:paraId="76373087">
      <w:pPr>
        <w:keepNext w:val="0"/>
        <w:keepLines w:val="0"/>
        <w:widowControl/>
        <w:suppressLineNumbers w:val="0"/>
        <w:spacing w:line="143" w:lineRule="atLeast"/>
        <w:jc w:val="both"/>
        <w:rPr>
          <w:rFonts w:hint="default" w:ascii="Times New Roman" w:hAnsi="Times New Roman" w:eastAsia="Calibri" w:cs="Times New Roman"/>
          <w:b w:val="0"/>
          <w:bCs w:val="0"/>
          <w:color w:val="000000"/>
          <w:sz w:val="24"/>
          <w:szCs w:val="24"/>
        </w:rPr>
      </w:pPr>
      <w:r>
        <w:rPr>
          <w:rFonts w:hint="default" w:ascii="Times New Roman" w:hAnsi="Times New Roman" w:eastAsia="Calibri" w:cs="Times New Roman"/>
          <w:b w:val="0"/>
          <w:bCs w:val="0"/>
          <w:color w:val="000000"/>
          <w:kern w:val="0"/>
          <w:sz w:val="24"/>
          <w:szCs w:val="24"/>
          <w:lang w:val="en-US" w:eastAsia="zh-CN" w:bidi="ar"/>
        </w:rPr>
        <w:t>3. Pattern incorporated without deep processing: The chosen line gets integrated into the poem without interrogation of why “stitching” creates particular effects, how “joy and woe” functions as binary construction, or what alternatives might exist beyond the three options presented.</w:t>
      </w:r>
    </w:p>
    <w:p w14:paraId="13084D66">
      <w:pPr>
        <w:keepNext w:val="0"/>
        <w:keepLines w:val="0"/>
        <w:widowControl/>
        <w:suppressLineNumbers w:val="0"/>
        <w:spacing w:line="143" w:lineRule="atLeast"/>
        <w:ind w:firstLine="480" w:firstLineChars="200"/>
        <w:jc w:val="both"/>
        <w:rPr>
          <w:rFonts w:hint="default" w:ascii="Times New Roman" w:hAnsi="Times New Roman" w:eastAsia="Calibri" w:cs="Times New Roman"/>
          <w:b w:val="0"/>
          <w:bCs w:val="0"/>
          <w:color w:val="000000"/>
          <w:sz w:val="24"/>
          <w:szCs w:val="24"/>
        </w:rPr>
      </w:pPr>
      <w:r>
        <w:rPr>
          <w:rFonts w:hint="default" w:ascii="Times New Roman" w:hAnsi="Times New Roman" w:eastAsia="Calibri" w:cs="Times New Roman"/>
          <w:b w:val="0"/>
          <w:bCs w:val="0"/>
          <w:color w:val="000000"/>
          <w:kern w:val="0"/>
          <w:sz w:val="24"/>
          <w:szCs w:val="24"/>
          <w:lang w:val="en-US" w:eastAsia="zh-CN" w:bidi="ar"/>
        </w:rPr>
        <w:t>This sequence optimizes for task efficiency. Learners rapidly choose a competent-looking line, but bypasses the transformative struggle that builds creative and linguistic capacity. The learner never contemplate the generative question:</w:t>
      </w:r>
      <w:r>
        <w:rPr>
          <w:rFonts w:hint="default" w:ascii="Times New Roman" w:hAnsi="Times New Roman" w:eastAsia="Calibri" w:cs="Times New Roman"/>
          <w:b w:val="0"/>
          <w:bCs w:val="0"/>
          <w:i w:val="0"/>
          <w:iCs w:val="0"/>
          <w:color w:val="000000"/>
          <w:kern w:val="0"/>
          <w:sz w:val="24"/>
          <w:szCs w:val="24"/>
          <w:lang w:val="en-US" w:eastAsia="zh-CN" w:bidi="ar"/>
        </w:rPr>
        <w:t xml:space="preserve"> How do I create a line that captures my specific meaning with distinctive voice? Instead, they answer the selective question: Which pre-made line fits adequately? Th</w:t>
      </w:r>
      <w:r>
        <w:rPr>
          <w:rFonts w:hint="default" w:ascii="Times New Roman" w:hAnsi="Times New Roman" w:eastAsia="Calibri" w:cs="Times New Roman"/>
          <w:b w:val="0"/>
          <w:bCs w:val="0"/>
          <w:color w:val="000000"/>
          <w:kern w:val="0"/>
          <w:sz w:val="24"/>
          <w:szCs w:val="24"/>
          <w:lang w:val="en-US" w:eastAsia="zh-CN" w:bidi="ar"/>
        </w:rPr>
        <w:t>e cognitive demand drops from generation to evaluation, from synthesis to selection.</w:t>
      </w:r>
    </w:p>
    <w:p w14:paraId="26C31A5E">
      <w:pPr>
        <w:keepNext w:val="0"/>
        <w:keepLines w:val="0"/>
        <w:widowControl/>
        <w:suppressLineNumbers w:val="0"/>
        <w:spacing w:line="143" w:lineRule="atLeast"/>
        <w:ind w:firstLine="240" w:firstLineChars="100"/>
        <w:jc w:val="both"/>
        <w:rPr>
          <w:rFonts w:hint="default" w:ascii="Times New Roman" w:hAnsi="Times New Roman" w:eastAsia="Calibri" w:cs="Times New Roman"/>
          <w:b/>
          <w:bCs/>
          <w:color w:val="000000"/>
          <w:kern w:val="0"/>
          <w:sz w:val="24"/>
          <w:szCs w:val="24"/>
          <w:lang w:val="en-US" w:eastAsia="zh-CN" w:bidi="ar"/>
        </w:rPr>
      </w:pPr>
      <w:r>
        <w:rPr>
          <w:rFonts w:hint="default" w:ascii="Times New Roman" w:hAnsi="Times New Roman" w:eastAsia="Calibri" w:cs="Times New Roman"/>
          <w:b w:val="0"/>
          <w:bCs w:val="0"/>
          <w:color w:val="000000"/>
          <w:kern w:val="0"/>
          <w:sz w:val="24"/>
          <w:szCs w:val="24"/>
          <w:lang w:val="en-US" w:eastAsia="zh-CN" w:bidi="ar"/>
        </w:rPr>
        <w:t xml:space="preserve">Boulton’s (2012) emphasizes that DDL’s pedagogical power stems from learners actively interrogating corpora, formulating hypotheses, testing patterns, and internalizing discoveries through sustained interaction. AI’s exemplar-selection model short-circuits this developmental process. Learners may produce technically competent poems, poems that scan properly, rhyme appropriately, use vivid imagery, but they do so through curation (selecting and assembling AI-generated components) rather than creation (constructing language through deep engagement with meaning-making). They internalize patterns at the surface level, recognizing good lines when presented but not developing deep understanding of how language creates effects. </w:t>
      </w:r>
    </w:p>
    <w:p w14:paraId="4910CE53">
      <w:pPr>
        <w:keepNext w:val="0"/>
        <w:keepLines w:val="0"/>
        <w:widowControl/>
        <w:suppressLineNumbers w:val="0"/>
        <w:spacing w:line="143" w:lineRule="atLeast"/>
        <w:ind w:firstLine="240" w:firstLineChars="100"/>
        <w:jc w:val="both"/>
        <w:rPr>
          <w:rFonts w:hint="default" w:ascii="Times New Roman" w:hAnsi="Times New Roman" w:eastAsia="Calibri" w:cs="Times New Roman"/>
          <w:color w:val="000000"/>
          <w:sz w:val="24"/>
          <w:szCs w:val="24"/>
        </w:rPr>
      </w:pPr>
      <w:r>
        <w:rPr>
          <w:rFonts w:hint="default" w:ascii="Times New Roman" w:hAnsi="Times New Roman" w:eastAsia="Calibri" w:cs="Times New Roman"/>
          <w:b w:val="0"/>
          <w:bCs w:val="0"/>
          <w:color w:val="000000"/>
          <w:kern w:val="0"/>
          <w:sz w:val="24"/>
          <w:szCs w:val="24"/>
          <w:lang w:val="en-US" w:eastAsia="zh-CN" w:bidi="ar"/>
        </w:rPr>
        <w:t>If Type B represents the downside of AI scaffolding, type C interactions might prove its transformative potential. Across all three phases, participants who experienced high frequencies of Type C “surprise harvest” interactions demonstrated a higher sense of authorship and satisfaction architecture.</w:t>
      </w:r>
      <w:r>
        <w:rPr>
          <w:rFonts w:hint="default" w:ascii="Times New Roman" w:hAnsi="Times New Roman" w:eastAsia="Calibri" w:cs="Times New Roman"/>
          <w:b w:val="0"/>
          <w:bCs w:val="0"/>
          <w:color w:val="000000"/>
          <w:kern w:val="0"/>
          <w:sz w:val="24"/>
          <w:szCs w:val="24"/>
          <w:lang w:val="en-GB" w:eastAsia="zh-CN" w:bidi="ar"/>
        </w:rPr>
        <w:t xml:space="preserve"> </w:t>
      </w:r>
      <w:r>
        <w:rPr>
          <w:rFonts w:hint="default" w:ascii="Times New Roman" w:hAnsi="Times New Roman" w:eastAsia="Calibri" w:cs="Times New Roman"/>
          <w:color w:val="000000"/>
          <w:kern w:val="0"/>
          <w:sz w:val="24"/>
          <w:szCs w:val="24"/>
          <w:lang w:val="en-GB" w:eastAsia="zh-CN" w:bidi="ar"/>
        </w:rPr>
        <w:t xml:space="preserve">The process is evident throughout our experiment: </w:t>
      </w:r>
      <w:r>
        <w:rPr>
          <w:rFonts w:hint="default" w:ascii="Times New Roman" w:hAnsi="Times New Roman" w:eastAsia="Calibri" w:cs="Times New Roman"/>
          <w:color w:val="000000"/>
          <w:kern w:val="0"/>
          <w:sz w:val="24"/>
          <w:szCs w:val="24"/>
          <w:lang w:val="en-US" w:eastAsia="zh-CN" w:bidi="ar"/>
        </w:rPr>
        <w:t xml:space="preserve">When AI </w:t>
      </w:r>
      <w:r>
        <w:rPr>
          <w:rFonts w:hint="default" w:ascii="Times New Roman" w:hAnsi="Times New Roman" w:eastAsia="Calibri" w:cs="Times New Roman"/>
          <w:color w:val="000000"/>
          <w:kern w:val="0"/>
          <w:sz w:val="24"/>
          <w:szCs w:val="24"/>
          <w:lang w:val="en-GB" w:eastAsia="zh-CN" w:bidi="ar"/>
        </w:rPr>
        <w:t xml:space="preserve">provides </w:t>
      </w:r>
      <w:r>
        <w:rPr>
          <w:rFonts w:hint="default" w:ascii="Times New Roman" w:hAnsi="Times New Roman" w:eastAsia="Calibri" w:cs="Times New Roman"/>
          <w:color w:val="000000"/>
          <w:kern w:val="0"/>
          <w:sz w:val="24"/>
          <w:szCs w:val="24"/>
          <w:lang w:val="en-US" w:eastAsia="zh-CN" w:bidi="ar"/>
        </w:rPr>
        <w:t xml:space="preserve">unexpected metaphors </w:t>
      </w:r>
      <w:r>
        <w:rPr>
          <w:rFonts w:hint="default" w:ascii="Times New Roman" w:hAnsi="Times New Roman" w:eastAsia="Calibri" w:cs="Times New Roman"/>
          <w:color w:val="000000"/>
          <w:kern w:val="0"/>
          <w:sz w:val="24"/>
          <w:szCs w:val="24"/>
          <w:lang w:val="en-GB" w:eastAsia="zh-CN" w:bidi="ar"/>
        </w:rPr>
        <w:t xml:space="preserve">and idea </w:t>
      </w:r>
      <w:r>
        <w:rPr>
          <w:rFonts w:hint="default" w:ascii="Times New Roman" w:hAnsi="Times New Roman" w:eastAsia="Calibri" w:cs="Times New Roman"/>
          <w:color w:val="000000"/>
          <w:kern w:val="0"/>
          <w:sz w:val="24"/>
          <w:szCs w:val="24"/>
          <w:lang w:val="en-US" w:eastAsia="zh-CN" w:bidi="ar"/>
        </w:rPr>
        <w:t>requiring</w:t>
      </w:r>
      <w:r>
        <w:rPr>
          <w:rFonts w:hint="default" w:ascii="Times New Roman" w:hAnsi="Times New Roman" w:eastAsia="Calibri" w:cs="Times New Roman"/>
          <w:color w:val="000000"/>
          <w:kern w:val="0"/>
          <w:sz w:val="24"/>
          <w:szCs w:val="24"/>
          <w:lang w:val="en-GB" w:eastAsia="zh-CN" w:bidi="ar"/>
        </w:rPr>
        <w:t xml:space="preserve"> </w:t>
      </w:r>
      <w:r>
        <w:rPr>
          <w:rFonts w:hint="default" w:ascii="Times New Roman" w:hAnsi="Times New Roman" w:eastAsia="Calibri" w:cs="Times New Roman"/>
          <w:color w:val="000000"/>
          <w:kern w:val="0"/>
          <w:sz w:val="24"/>
          <w:szCs w:val="24"/>
          <w:lang w:val="en-US" w:eastAsia="zh-CN" w:bidi="ar"/>
        </w:rPr>
        <w:t>judgments</w:t>
      </w:r>
      <w:r>
        <w:rPr>
          <w:rFonts w:hint="default" w:ascii="Times New Roman" w:hAnsi="Times New Roman" w:eastAsia="Calibri" w:cs="Times New Roman"/>
          <w:color w:val="000000"/>
          <w:kern w:val="0"/>
          <w:sz w:val="24"/>
          <w:szCs w:val="24"/>
          <w:lang w:val="en-GB" w:eastAsia="zh-CN" w:bidi="ar"/>
        </w:rPr>
        <w:t>, the reciprocal cycle of rejection-refinement becomes an assertion of creative agency. The</w:t>
      </w:r>
      <w:r>
        <w:rPr>
          <w:rFonts w:hint="default" w:ascii="Times New Roman" w:hAnsi="Times New Roman" w:eastAsia="Calibri" w:cs="Times New Roman"/>
          <w:color w:val="000000"/>
          <w:kern w:val="0"/>
          <w:sz w:val="24"/>
          <w:szCs w:val="24"/>
          <w:lang w:val="en-US" w:eastAsia="zh-CN" w:bidi="ar"/>
        </w:rPr>
        <w:t xml:space="preserve"> learner exercises </w:t>
      </w:r>
      <w:r>
        <w:rPr>
          <w:rFonts w:hint="default" w:ascii="Times New Roman" w:hAnsi="Times New Roman" w:eastAsia="Calibri" w:cs="Times New Roman"/>
          <w:color w:val="000000"/>
          <w:kern w:val="0"/>
          <w:sz w:val="24"/>
          <w:szCs w:val="24"/>
          <w:lang w:val="en-GB" w:eastAsia="zh-CN" w:bidi="ar"/>
        </w:rPr>
        <w:t xml:space="preserve">critical engagement </w:t>
      </w:r>
      <w:r>
        <w:rPr>
          <w:rFonts w:hint="default" w:ascii="Times New Roman" w:hAnsi="Times New Roman" w:eastAsia="Calibri" w:cs="Times New Roman"/>
          <w:color w:val="000000"/>
          <w:kern w:val="0"/>
          <w:sz w:val="24"/>
          <w:szCs w:val="24"/>
          <w:lang w:val="en-US" w:eastAsia="zh-CN" w:bidi="ar"/>
        </w:rPr>
        <w:t>at every decision point</w:t>
      </w:r>
      <w:r>
        <w:rPr>
          <w:rFonts w:hint="default" w:ascii="Times New Roman" w:hAnsi="Times New Roman" w:eastAsia="Calibri" w:cs="Times New Roman"/>
          <w:color w:val="000000"/>
          <w:kern w:val="0"/>
          <w:sz w:val="24"/>
          <w:szCs w:val="24"/>
          <w:lang w:val="en-GB" w:eastAsia="zh-CN" w:bidi="ar"/>
        </w:rPr>
        <w:t>, they feel emotionally more in control of the learning process, thus the high satisfaction rate. W</w:t>
      </w:r>
      <w:r>
        <w:rPr>
          <w:rFonts w:hint="default" w:ascii="Times New Roman" w:hAnsi="Times New Roman" w:eastAsia="Calibri" w:cs="Times New Roman"/>
          <w:color w:val="000000"/>
          <w:kern w:val="0"/>
          <w:sz w:val="24"/>
          <w:szCs w:val="24"/>
          <w:lang w:val="en-US" w:eastAsia="zh-CN" w:bidi="ar"/>
        </w:rPr>
        <w:t>hile Type B requires only</w:t>
      </w:r>
      <w:r>
        <w:rPr>
          <w:rFonts w:hint="default" w:ascii="Times New Roman" w:hAnsi="Times New Roman" w:eastAsia="Calibri" w:cs="Times New Roman"/>
          <w:color w:val="000000"/>
          <w:kern w:val="0"/>
          <w:sz w:val="24"/>
          <w:szCs w:val="24"/>
          <w:lang w:val="en-GB" w:eastAsia="zh-CN" w:bidi="ar"/>
        </w:rPr>
        <w:t xml:space="preserve"> selection</w:t>
      </w:r>
      <w:r>
        <w:rPr>
          <w:rFonts w:hint="default" w:ascii="Times New Roman" w:hAnsi="Times New Roman" w:eastAsia="Calibri" w:cs="Times New Roman"/>
          <w:color w:val="000000"/>
          <w:kern w:val="0"/>
          <w:sz w:val="24"/>
          <w:szCs w:val="24"/>
          <w:lang w:val="en-US" w:eastAsia="zh-CN" w:bidi="ar"/>
        </w:rPr>
        <w:t xml:space="preserve"> (Which pre-made option </w:t>
      </w:r>
      <w:r>
        <w:rPr>
          <w:rFonts w:hint="default" w:ascii="Times New Roman" w:hAnsi="Times New Roman" w:eastAsia="Calibri" w:cs="Times New Roman"/>
          <w:color w:val="000000"/>
          <w:kern w:val="0"/>
          <w:sz w:val="24"/>
          <w:szCs w:val="24"/>
          <w:lang w:val="en-GB" w:eastAsia="zh-CN" w:bidi="ar"/>
        </w:rPr>
        <w:t>that appeals more</w:t>
      </w:r>
      <w:r>
        <w:rPr>
          <w:rFonts w:hint="default" w:ascii="Times New Roman" w:hAnsi="Times New Roman" w:eastAsia="Calibri" w:cs="Times New Roman"/>
          <w:color w:val="000000"/>
          <w:kern w:val="0"/>
          <w:sz w:val="24"/>
          <w:szCs w:val="24"/>
          <w:lang w:val="en-US" w:eastAsia="zh-CN" w:bidi="ar"/>
        </w:rPr>
        <w:t xml:space="preserve"> adequately?)</w:t>
      </w:r>
      <w:r>
        <w:rPr>
          <w:rFonts w:hint="default" w:ascii="Times New Roman" w:hAnsi="Times New Roman" w:eastAsia="Calibri" w:cs="Times New Roman"/>
          <w:color w:val="000000"/>
          <w:kern w:val="0"/>
          <w:sz w:val="24"/>
          <w:szCs w:val="24"/>
          <w:lang w:val="en-GB" w:eastAsia="zh-CN" w:bidi="ar"/>
        </w:rPr>
        <w:t>,</w:t>
      </w:r>
      <w:r>
        <w:rPr>
          <w:rFonts w:hint="default" w:ascii="Times New Roman" w:hAnsi="Times New Roman" w:eastAsia="Calibri" w:cs="Times New Roman"/>
          <w:color w:val="000000"/>
          <w:kern w:val="0"/>
          <w:sz w:val="24"/>
          <w:szCs w:val="24"/>
          <w:lang w:val="en-US" w:eastAsia="zh-CN" w:bidi="ar"/>
        </w:rPr>
        <w:t xml:space="preserve"> </w:t>
      </w:r>
      <w:r>
        <w:rPr>
          <w:rFonts w:hint="default" w:ascii="Times New Roman" w:hAnsi="Times New Roman" w:eastAsia="Calibri" w:cs="Times New Roman"/>
          <w:color w:val="000000"/>
          <w:kern w:val="0"/>
          <w:sz w:val="24"/>
          <w:szCs w:val="24"/>
          <w:lang w:val="en-GB" w:eastAsia="zh-CN" w:bidi="ar"/>
        </w:rPr>
        <w:t>Type C requires s</w:t>
      </w:r>
      <w:r>
        <w:rPr>
          <w:rFonts w:hint="default" w:ascii="Times New Roman" w:hAnsi="Times New Roman" w:eastAsia="Calibri" w:cs="Times New Roman"/>
          <w:color w:val="000000"/>
          <w:kern w:val="0"/>
          <w:sz w:val="24"/>
          <w:szCs w:val="24"/>
          <w:lang w:val="en-US" w:eastAsia="zh-CN" w:bidi="ar"/>
        </w:rPr>
        <w:t>ynthesis</w:t>
      </w:r>
      <w:r>
        <w:rPr>
          <w:rFonts w:hint="default" w:ascii="Times New Roman" w:hAnsi="Times New Roman" w:eastAsia="Calibri" w:cs="Times New Roman"/>
          <w:color w:val="000000"/>
          <w:kern w:val="0"/>
          <w:sz w:val="24"/>
          <w:szCs w:val="24"/>
          <w:lang w:val="en-GB" w:eastAsia="zh-CN" w:bidi="ar"/>
        </w:rPr>
        <w:t>(</w:t>
      </w:r>
      <w:r>
        <w:rPr>
          <w:rFonts w:hint="default" w:ascii="Times New Roman" w:hAnsi="Times New Roman" w:eastAsia="Calibri" w:cs="Times New Roman"/>
          <w:color w:val="000000"/>
          <w:kern w:val="0"/>
          <w:sz w:val="24"/>
          <w:szCs w:val="24"/>
          <w:lang w:val="en-US" w:eastAsia="zh-CN" w:bidi="ar"/>
        </w:rPr>
        <w:t xml:space="preserve"> </w:t>
      </w:r>
      <w:r>
        <w:rPr>
          <w:rFonts w:hint="default" w:ascii="Times New Roman" w:hAnsi="Times New Roman" w:eastAsia="Calibri" w:cs="Times New Roman"/>
          <w:color w:val="000000"/>
          <w:sz w:val="24"/>
          <w:szCs w:val="24"/>
        </w:rPr>
        <w:t xml:space="preserve">How do I integrate this </w:t>
      </w:r>
      <w:r>
        <w:rPr>
          <w:rFonts w:hint="default" w:ascii="Times New Roman" w:hAnsi="Times New Roman" w:eastAsia="Calibri" w:cs="Times New Roman"/>
          <w:color w:val="000000"/>
          <w:sz w:val="24"/>
          <w:szCs w:val="24"/>
          <w:lang w:val="en-GB"/>
        </w:rPr>
        <w:t xml:space="preserve">AI </w:t>
      </w:r>
      <w:r>
        <w:rPr>
          <w:rFonts w:hint="default" w:ascii="Times New Roman" w:hAnsi="Times New Roman" w:eastAsia="Calibri" w:cs="Times New Roman"/>
          <w:color w:val="000000"/>
          <w:sz w:val="24"/>
          <w:szCs w:val="24"/>
        </w:rPr>
        <w:t xml:space="preserve">suggestion into my </w:t>
      </w:r>
      <w:r>
        <w:rPr>
          <w:rFonts w:hint="default" w:ascii="Times New Roman" w:hAnsi="Times New Roman" w:eastAsia="Calibri" w:cs="Times New Roman"/>
          <w:color w:val="000000"/>
          <w:sz w:val="24"/>
          <w:szCs w:val="24"/>
          <w:lang w:val="en-GB"/>
        </w:rPr>
        <w:t>poem</w:t>
      </w:r>
      <w:r>
        <w:rPr>
          <w:rFonts w:hint="default" w:ascii="Times New Roman" w:hAnsi="Times New Roman" w:eastAsia="Calibri" w:cs="Times New Roman"/>
          <w:color w:val="000000"/>
          <w:sz w:val="24"/>
          <w:szCs w:val="24"/>
        </w:rPr>
        <w:t>?)</w:t>
      </w:r>
      <w:r>
        <w:rPr>
          <w:rFonts w:hint="default" w:ascii="Times New Roman" w:hAnsi="Times New Roman" w:eastAsia="Calibri" w:cs="Times New Roman"/>
          <w:color w:val="000000"/>
          <w:sz w:val="24"/>
          <w:szCs w:val="24"/>
          <w:lang w:val="en-GB"/>
        </w:rPr>
        <w:t xml:space="preserve">, which might in a certain way transfer surface learning to deep learning. </w:t>
      </w:r>
    </w:p>
    <w:p w14:paraId="07CF3C3C">
      <w:pPr>
        <w:keepNext w:val="0"/>
        <w:keepLines w:val="0"/>
        <w:widowControl/>
        <w:suppressLineNumbers w:val="0"/>
        <w:ind w:firstLine="240" w:firstLineChars="100"/>
        <w:jc w:val="both"/>
        <w:rPr>
          <w:rFonts w:hint="default" w:ascii="Times New Roman" w:hAnsi="Times New Roman" w:eastAsia="Calibri" w:cs="Times New Roman"/>
          <w:color w:val="000000"/>
          <w:sz w:val="24"/>
          <w:szCs w:val="24"/>
          <w:lang w:val="en-GB"/>
        </w:rPr>
      </w:pPr>
      <w:r>
        <w:rPr>
          <w:rFonts w:hint="default" w:ascii="Times New Roman" w:hAnsi="Times New Roman" w:eastAsia="Calibri" w:cs="Times New Roman"/>
          <w:color w:val="000000"/>
          <w:kern w:val="0"/>
          <w:sz w:val="24"/>
          <w:szCs w:val="24"/>
          <w:lang w:val="en-US" w:eastAsia="zh-CN" w:bidi="ar"/>
        </w:rPr>
        <w:t>The critical distinction</w:t>
      </w:r>
      <w:r>
        <w:rPr>
          <w:rFonts w:hint="default" w:ascii="Times New Roman" w:hAnsi="Times New Roman" w:eastAsia="Calibri" w:cs="Times New Roman"/>
          <w:color w:val="000000"/>
          <w:kern w:val="0"/>
          <w:sz w:val="24"/>
          <w:szCs w:val="24"/>
          <w:lang w:val="en-GB" w:eastAsia="zh-CN" w:bidi="ar"/>
        </w:rPr>
        <w:t xml:space="preserve"> between Type B and Type C</w:t>
      </w:r>
      <w:r>
        <w:rPr>
          <w:rFonts w:hint="default" w:ascii="Times New Roman" w:hAnsi="Times New Roman" w:eastAsia="Calibri" w:cs="Times New Roman"/>
          <w:color w:val="000000"/>
          <w:kern w:val="0"/>
          <w:sz w:val="24"/>
          <w:szCs w:val="24"/>
          <w:lang w:val="en-US" w:eastAsia="zh-CN" w:bidi="ar"/>
        </w:rPr>
        <w:t xml:space="preserve"> is not</w:t>
      </w:r>
      <w:r>
        <w:rPr>
          <w:rFonts w:hint="default" w:ascii="Times New Roman" w:hAnsi="Times New Roman" w:eastAsia="Calibri" w:cs="Times New Roman"/>
          <w:color w:val="000000"/>
          <w:kern w:val="0"/>
          <w:sz w:val="24"/>
          <w:szCs w:val="24"/>
          <w:lang w:val="en-GB" w:eastAsia="zh-CN" w:bidi="ar"/>
        </w:rPr>
        <w:t xml:space="preserve"> just</w:t>
      </w:r>
      <w:r>
        <w:rPr>
          <w:rFonts w:hint="default" w:ascii="Times New Roman" w:hAnsi="Times New Roman" w:eastAsia="Calibri" w:cs="Times New Roman"/>
          <w:color w:val="000000"/>
          <w:kern w:val="0"/>
          <w:sz w:val="24"/>
          <w:szCs w:val="24"/>
          <w:lang w:val="en-US" w:eastAsia="zh-CN" w:bidi="ar"/>
        </w:rPr>
        <w:t xml:space="preserve"> technical</w:t>
      </w:r>
      <w:r>
        <w:rPr>
          <w:rFonts w:hint="default" w:ascii="Times New Roman" w:hAnsi="Times New Roman" w:eastAsia="Calibri" w:cs="Times New Roman"/>
          <w:color w:val="000000"/>
          <w:kern w:val="0"/>
          <w:sz w:val="24"/>
          <w:szCs w:val="24"/>
          <w:lang w:val="en-GB" w:eastAsia="zh-CN" w:bidi="ar"/>
        </w:rPr>
        <w:t xml:space="preserve"> </w:t>
      </w:r>
      <w:r>
        <w:rPr>
          <w:rFonts w:hint="default" w:ascii="Times New Roman" w:hAnsi="Times New Roman" w:eastAsia="Calibri" w:cs="Times New Roman"/>
          <w:color w:val="000000"/>
          <w:kern w:val="0"/>
          <w:sz w:val="24"/>
          <w:szCs w:val="24"/>
          <w:lang w:val="en-US" w:eastAsia="zh-CN" w:bidi="ar"/>
        </w:rPr>
        <w:t xml:space="preserve">but </w:t>
      </w:r>
      <w:r>
        <w:rPr>
          <w:rFonts w:hint="default" w:ascii="Times New Roman" w:hAnsi="Times New Roman" w:eastAsia="Calibri" w:cs="Times New Roman"/>
          <w:color w:val="000000"/>
          <w:kern w:val="0"/>
          <w:sz w:val="24"/>
          <w:szCs w:val="24"/>
          <w:lang w:val="en-GB" w:eastAsia="zh-CN" w:bidi="ar"/>
        </w:rPr>
        <w:t>instrumental</w:t>
      </w:r>
      <w:r>
        <w:rPr>
          <w:rFonts w:hint="default" w:ascii="Times New Roman" w:hAnsi="Times New Roman" w:eastAsia="Calibri" w:cs="Times New Roman"/>
          <w:color w:val="000000"/>
          <w:kern w:val="0"/>
          <w:sz w:val="24"/>
          <w:szCs w:val="24"/>
          <w:lang w:val="en-US" w:eastAsia="zh-CN" w:bidi="ar"/>
        </w:rPr>
        <w:t xml:space="preserve">. </w:t>
      </w:r>
      <w:r>
        <w:rPr>
          <w:rFonts w:hint="default" w:ascii="Times New Roman" w:hAnsi="Times New Roman" w:eastAsia="Calibri" w:cs="Times New Roman"/>
          <w:color w:val="000000"/>
          <w:kern w:val="0"/>
          <w:sz w:val="24"/>
          <w:szCs w:val="24"/>
          <w:lang w:val="en-GB" w:eastAsia="zh-CN" w:bidi="ar"/>
        </w:rPr>
        <w:t xml:space="preserve">Previous research has demonstrated similar result. </w:t>
      </w:r>
      <w:r>
        <w:rPr>
          <w:rFonts w:hint="default" w:ascii="Times New Roman" w:hAnsi="Times New Roman" w:eastAsia="Calibri" w:cs="Times New Roman"/>
          <w:color w:val="000000"/>
          <w:kern w:val="0"/>
          <w:sz w:val="24"/>
          <w:szCs w:val="24"/>
          <w:lang w:val="en-US" w:eastAsia="zh-CN" w:bidi="ar"/>
        </w:rPr>
        <w:t xml:space="preserve">McQuire et al. (2024) show that engagement declines when learners receive an AI-generated poem and are asked to edit it, yet creativity </w:t>
      </w:r>
      <w:r>
        <w:rPr>
          <w:rFonts w:hint="default" w:ascii="Times New Roman" w:hAnsi="Times New Roman" w:eastAsia="Calibri" w:cs="Times New Roman"/>
          <w:color w:val="000000"/>
          <w:kern w:val="0"/>
          <w:sz w:val="24"/>
          <w:szCs w:val="24"/>
          <w:lang w:val="en-GB" w:eastAsia="zh-CN" w:bidi="ar"/>
        </w:rPr>
        <w:t xml:space="preserve">grows back </w:t>
      </w:r>
      <w:r>
        <w:rPr>
          <w:rFonts w:hint="default" w:ascii="Times New Roman" w:hAnsi="Times New Roman" w:eastAsia="Calibri" w:cs="Times New Roman"/>
          <w:color w:val="000000"/>
          <w:kern w:val="0"/>
          <w:sz w:val="24"/>
          <w:szCs w:val="24"/>
          <w:lang w:val="en-US" w:eastAsia="zh-CN" w:bidi="ar"/>
        </w:rPr>
        <w:t xml:space="preserve">when they co-create with AI and establish self-efficacy. Our data suggest that Type C interactions create the conditions for self-efficacy because they require learners to </w:t>
      </w:r>
      <w:r>
        <w:rPr>
          <w:rFonts w:hint="default" w:ascii="Times New Roman" w:hAnsi="Times New Roman" w:eastAsia="Calibri" w:cs="Times New Roman"/>
          <w:color w:val="000000"/>
          <w:kern w:val="0"/>
          <w:sz w:val="24"/>
          <w:szCs w:val="24"/>
          <w:lang w:val="en-GB" w:eastAsia="zh-CN" w:bidi="ar"/>
        </w:rPr>
        <w:t>think,</w:t>
      </w:r>
      <w:r>
        <w:rPr>
          <w:rFonts w:hint="default" w:ascii="Times New Roman" w:hAnsi="Times New Roman" w:eastAsia="Calibri" w:cs="Times New Roman"/>
          <w:color w:val="000000"/>
          <w:kern w:val="0"/>
          <w:sz w:val="24"/>
          <w:szCs w:val="24"/>
          <w:lang w:val="en-US" w:eastAsia="zh-CN" w:bidi="ar"/>
        </w:rPr>
        <w:t xml:space="preserve"> justify, and </w:t>
      </w:r>
      <w:r>
        <w:rPr>
          <w:rFonts w:hint="default" w:ascii="Times New Roman" w:hAnsi="Times New Roman" w:eastAsia="Calibri" w:cs="Times New Roman"/>
          <w:color w:val="000000"/>
          <w:kern w:val="0"/>
          <w:sz w:val="24"/>
          <w:szCs w:val="24"/>
          <w:lang w:val="en-GB" w:eastAsia="zh-CN" w:bidi="ar"/>
        </w:rPr>
        <w:t xml:space="preserve">make </w:t>
      </w:r>
      <w:r>
        <w:rPr>
          <w:rFonts w:hint="default" w:ascii="Times New Roman" w:hAnsi="Times New Roman" w:eastAsia="Calibri" w:cs="Times New Roman"/>
          <w:color w:val="000000"/>
          <w:kern w:val="0"/>
          <w:sz w:val="24"/>
          <w:szCs w:val="24"/>
          <w:lang w:val="en-US" w:eastAsia="zh-CN" w:bidi="ar"/>
        </w:rPr>
        <w:t xml:space="preserve">creative decisions. </w:t>
      </w:r>
    </w:p>
    <w:p w14:paraId="76959E3B">
      <w:pPr>
        <w:keepNext w:val="0"/>
        <w:keepLines w:val="0"/>
        <w:widowControl/>
        <w:suppressLineNumbers w:val="0"/>
        <w:ind w:firstLine="240" w:firstLineChars="100"/>
        <w:jc w:val="both"/>
        <w:rPr>
          <w:rFonts w:hint="default" w:ascii="Times New Roman" w:hAnsi="Times New Roman" w:eastAsia="Calibri" w:cs="Times New Roman"/>
          <w:color w:val="000000"/>
          <w:sz w:val="24"/>
          <w:szCs w:val="24"/>
        </w:rPr>
      </w:pPr>
      <w:r>
        <w:rPr>
          <w:rFonts w:hint="default" w:ascii="Times New Roman" w:hAnsi="Times New Roman" w:eastAsia="Calibri" w:cs="Times New Roman"/>
          <w:color w:val="000000"/>
          <w:kern w:val="0"/>
          <w:sz w:val="24"/>
          <w:szCs w:val="24"/>
          <w:lang w:val="en-US" w:eastAsia="zh-CN" w:bidi="ar"/>
        </w:rPr>
        <w:t>Type C interactions also resolve the apparent contradiction between AI assistance and DDL principles by transforming AI from pattern-retriever to pattern-extender. Traditional corpus DDL operates within a corpus-bounded possibility space</w:t>
      </w:r>
      <w:r>
        <w:rPr>
          <w:rFonts w:hint="default" w:ascii="Times New Roman" w:hAnsi="Times New Roman" w:eastAsia="Calibri" w:cs="Times New Roman"/>
          <w:color w:val="000000"/>
          <w:kern w:val="0"/>
          <w:sz w:val="24"/>
          <w:szCs w:val="24"/>
          <w:lang w:val="en-GB" w:eastAsia="zh-CN" w:bidi="ar"/>
        </w:rPr>
        <w:t xml:space="preserve">, </w:t>
      </w:r>
      <w:r>
        <w:rPr>
          <w:rFonts w:hint="default" w:ascii="Times New Roman" w:hAnsi="Times New Roman" w:eastAsia="Calibri" w:cs="Times New Roman"/>
          <w:color w:val="000000"/>
          <w:kern w:val="0"/>
          <w:sz w:val="24"/>
          <w:szCs w:val="24"/>
          <w:lang w:val="en-US" w:eastAsia="zh-CN" w:bidi="ar"/>
        </w:rPr>
        <w:t xml:space="preserve">discovering patterns that exist in training data, frequencies that reflect what has been written. This is </w:t>
      </w:r>
      <w:r>
        <w:rPr>
          <w:rFonts w:hint="default" w:ascii="Times New Roman" w:hAnsi="Times New Roman" w:eastAsia="Calibri" w:cs="Times New Roman"/>
          <w:color w:val="000000"/>
          <w:kern w:val="0"/>
          <w:sz w:val="24"/>
          <w:szCs w:val="24"/>
          <w:lang w:val="en-GB" w:eastAsia="zh-CN" w:bidi="ar"/>
        </w:rPr>
        <w:t>important</w:t>
      </w:r>
      <w:r>
        <w:rPr>
          <w:rFonts w:hint="default" w:ascii="Times New Roman" w:hAnsi="Times New Roman" w:eastAsia="Calibri" w:cs="Times New Roman"/>
          <w:color w:val="000000"/>
          <w:kern w:val="0"/>
          <w:sz w:val="24"/>
          <w:szCs w:val="24"/>
          <w:lang w:val="en-US" w:eastAsia="zh-CN" w:bidi="ar"/>
        </w:rPr>
        <w:t xml:space="preserve"> for developing corpus-typical competence (knowing what educated native writers conventionally do), but it constrains creative exploration to reproducing existing patterns. Type C, enabled through exploratory parameters that sample from broader token distributions, extends beyond corpus frequencies into a generative possibility space. The “random non-related stuff” that P12 valued represents AI’s capacity to suggest connections, techniques, and framings emerging through novel pattern recombination rather than corpus retrieval. These provocations are unlikely to appear in traditional concordance searches because they do not exist as high-frequency patterns</w:t>
      </w:r>
      <w:r>
        <w:rPr>
          <w:rFonts w:hint="default" w:ascii="Times New Roman" w:hAnsi="Times New Roman" w:eastAsia="Calibri" w:cs="Times New Roman"/>
          <w:color w:val="000000"/>
          <w:kern w:val="0"/>
          <w:sz w:val="24"/>
          <w:szCs w:val="24"/>
          <w:lang w:val="en-GB" w:eastAsia="zh-CN" w:bidi="ar"/>
        </w:rPr>
        <w:t xml:space="preserve">, </w:t>
      </w:r>
      <w:r>
        <w:rPr>
          <w:rFonts w:hint="default" w:ascii="Times New Roman" w:hAnsi="Times New Roman" w:eastAsia="Calibri" w:cs="Times New Roman"/>
          <w:color w:val="000000"/>
          <w:kern w:val="0"/>
          <w:sz w:val="24"/>
          <w:szCs w:val="24"/>
          <w:lang w:val="en-US" w:eastAsia="zh-CN" w:bidi="ar"/>
        </w:rPr>
        <w:t>emerg</w:t>
      </w:r>
      <w:r>
        <w:rPr>
          <w:rFonts w:hint="default" w:ascii="Times New Roman" w:hAnsi="Times New Roman" w:eastAsia="Calibri" w:cs="Times New Roman"/>
          <w:color w:val="000000"/>
          <w:kern w:val="0"/>
          <w:sz w:val="24"/>
          <w:szCs w:val="24"/>
          <w:lang w:val="en-GB" w:eastAsia="zh-CN" w:bidi="ar"/>
        </w:rPr>
        <w:t>ing</w:t>
      </w:r>
      <w:r>
        <w:rPr>
          <w:rFonts w:hint="default" w:ascii="Times New Roman" w:hAnsi="Times New Roman" w:eastAsia="Calibri" w:cs="Times New Roman"/>
          <w:color w:val="000000"/>
          <w:kern w:val="0"/>
          <w:sz w:val="24"/>
          <w:szCs w:val="24"/>
          <w:lang w:val="en-US" w:eastAsia="zh-CN" w:bidi="ar"/>
        </w:rPr>
        <w:t xml:space="preserve"> through creative divergence.</w:t>
      </w:r>
    </w:p>
    <w:p w14:paraId="3776C417">
      <w:pPr>
        <w:keepNext w:val="0"/>
        <w:keepLines w:val="0"/>
        <w:widowControl/>
        <w:suppressLineNumbers w:val="0"/>
        <w:ind w:firstLine="360" w:firstLineChars="150"/>
        <w:jc w:val="both"/>
        <w:rPr>
          <w:rFonts w:hint="default" w:ascii="Times New Roman" w:hAnsi="Times New Roman" w:eastAsia="Calibri" w:cs="Times New Roman"/>
          <w:color w:val="000000"/>
          <w:sz w:val="24"/>
          <w:szCs w:val="24"/>
        </w:rPr>
      </w:pPr>
      <w:r>
        <w:rPr>
          <w:rFonts w:hint="default" w:ascii="Times New Roman" w:hAnsi="Times New Roman" w:eastAsia="Calibri" w:cs="Times New Roman"/>
          <w:color w:val="000000"/>
          <w:kern w:val="0"/>
          <w:sz w:val="24"/>
          <w:szCs w:val="24"/>
          <w:lang w:val="en-US" w:eastAsia="zh-CN" w:bidi="ar"/>
        </w:rPr>
        <w:t>Critically, this extension preserves DDL’s core insight that patterns discovered are better learned than rules transmitted. Type C does not present authoritative answers requiring acceptance; it generates possibilities that demand critical evaluation. The “hands-on” engagement central to DDL pedagogy persists, shifted from querying static corpora to evaluating dynamic provocations.</w:t>
      </w:r>
    </w:p>
    <w:p w14:paraId="201F9A25">
      <w:pPr>
        <w:keepNext w:val="0"/>
        <w:keepLines w:val="0"/>
        <w:widowControl/>
        <w:suppressLineNumbers w:val="0"/>
        <w:ind w:firstLine="240" w:firstLineChars="100"/>
        <w:jc w:val="both"/>
        <w:rPr>
          <w:rFonts w:hint="default" w:ascii="Times New Roman" w:hAnsi="Times New Roman" w:eastAsia="Calibri" w:cs="Times New Roman"/>
          <w:b w:val="0"/>
          <w:bCs w:val="0"/>
          <w:color w:val="000000"/>
          <w:sz w:val="24"/>
          <w:szCs w:val="24"/>
        </w:rPr>
      </w:pPr>
      <w:r>
        <w:rPr>
          <w:rFonts w:hint="default" w:ascii="Times New Roman" w:hAnsi="Times New Roman" w:eastAsia="Calibri" w:cs="Times New Roman"/>
          <w:color w:val="000000"/>
          <w:kern w:val="0"/>
          <w:sz w:val="24"/>
          <w:szCs w:val="24"/>
          <w:lang w:val="en-US" w:eastAsia="zh-CN" w:bidi="ar"/>
        </w:rPr>
        <w:t xml:space="preserve">This pedagogical framing aligns with UNESCO’s AI Competency Framework for Education (2024), which emphasizes a human-centred mindset: AI must strengthen human capacities, and selection, use, and monitoring of impact must remain human-controlled and accountable. In AI-assisted poetry writing, the human-centred outcome is what learners gain: deeper understanding of poetics, wider expressive techniques, more fluent use of AI as a tool for articulating artistic experience, and stronger ability to discern and evaluate co-created output. For educators, the task is to design the classroom ecology so that AI functions </w:t>
      </w:r>
      <w:r>
        <w:rPr>
          <w:rFonts w:hint="default" w:ascii="Times New Roman" w:hAnsi="Times New Roman" w:eastAsia="Calibri" w:cs="Times New Roman"/>
          <w:color w:val="000000"/>
          <w:kern w:val="0"/>
          <w:sz w:val="24"/>
          <w:szCs w:val="24"/>
          <w:lang w:val="en-GB" w:eastAsia="zh-CN" w:bidi="ar"/>
        </w:rPr>
        <w:t xml:space="preserve">more </w:t>
      </w:r>
      <w:r>
        <w:rPr>
          <w:rFonts w:hint="default" w:ascii="Times New Roman" w:hAnsi="Times New Roman" w:eastAsia="Calibri" w:cs="Times New Roman"/>
          <w:color w:val="000000"/>
          <w:kern w:val="0"/>
          <w:sz w:val="24"/>
          <w:szCs w:val="24"/>
          <w:lang w:val="en-US" w:eastAsia="zh-CN" w:bidi="ar"/>
        </w:rPr>
        <w:t xml:space="preserve">as </w:t>
      </w:r>
      <w:r>
        <w:rPr>
          <w:rFonts w:hint="default" w:ascii="Times New Roman" w:hAnsi="Times New Roman" w:eastAsia="Calibri" w:cs="Times New Roman"/>
          <w:color w:val="000000"/>
          <w:kern w:val="0"/>
          <w:sz w:val="24"/>
          <w:szCs w:val="24"/>
          <w:lang w:val="en-GB" w:eastAsia="zh-CN" w:bidi="ar"/>
        </w:rPr>
        <w:t xml:space="preserve">a Type C role, </w:t>
      </w:r>
      <w:r>
        <w:rPr>
          <w:rFonts w:hint="default" w:ascii="Times New Roman" w:hAnsi="Times New Roman" w:eastAsia="Calibri" w:cs="Times New Roman"/>
          <w:color w:val="000000"/>
          <w:kern w:val="0"/>
          <w:sz w:val="24"/>
          <w:szCs w:val="24"/>
          <w:lang w:val="en-US" w:eastAsia="zh-CN" w:bidi="ar"/>
        </w:rPr>
        <w:t>supporting, prompting, inspiring</w:t>
      </w:r>
      <w:r>
        <w:rPr>
          <w:rFonts w:hint="default" w:ascii="Times New Roman" w:hAnsi="Times New Roman" w:eastAsia="Calibri" w:cs="Times New Roman"/>
          <w:color w:val="000000"/>
          <w:kern w:val="0"/>
          <w:sz w:val="24"/>
          <w:szCs w:val="24"/>
          <w:lang w:val="en-GB" w:eastAsia="zh-CN" w:bidi="ar"/>
        </w:rPr>
        <w:t xml:space="preserve">, </w:t>
      </w:r>
      <w:r>
        <w:rPr>
          <w:rFonts w:hint="default" w:ascii="Times New Roman" w:hAnsi="Times New Roman" w:eastAsia="Calibri" w:cs="Times New Roman"/>
          <w:color w:val="000000"/>
          <w:kern w:val="0"/>
          <w:sz w:val="24"/>
          <w:szCs w:val="24"/>
          <w:lang w:val="en-US" w:eastAsia="zh-CN" w:bidi="ar"/>
        </w:rPr>
        <w:t>while self-efficacy and human agency remain the centre of the creative process.</w:t>
      </w:r>
    </w:p>
    <w:p w14:paraId="6F1D56E6">
      <w:pPr>
        <w:keepNext w:val="0"/>
        <w:keepLines w:val="0"/>
        <w:widowControl/>
        <w:suppressLineNumbers w:val="0"/>
        <w:spacing w:line="143" w:lineRule="atLeast"/>
        <w:ind w:firstLine="480" w:firstLineChars="200"/>
        <w:jc w:val="both"/>
        <w:rPr>
          <w:rFonts w:hint="default" w:ascii="Times New Roman" w:hAnsi="Times New Roman" w:eastAsia="Calibri" w:cs="Times New Roman"/>
          <w:b w:val="0"/>
          <w:bCs w:val="0"/>
          <w:color w:val="000000"/>
          <w:sz w:val="24"/>
          <w:szCs w:val="24"/>
        </w:rPr>
      </w:pPr>
      <w:r>
        <w:rPr>
          <w:rFonts w:hint="default" w:ascii="Times New Roman" w:hAnsi="Times New Roman" w:eastAsia="Calibri" w:cs="Times New Roman"/>
          <w:b w:val="0"/>
          <w:bCs w:val="0"/>
          <w:color w:val="000000"/>
          <w:kern w:val="0"/>
          <w:sz w:val="24"/>
          <w:szCs w:val="24"/>
          <w:lang w:val="en-US" w:eastAsia="zh-CN" w:bidi="ar"/>
        </w:rPr>
        <w:t xml:space="preserve">Our findings provide what we might call a conditional resolution to </w:t>
      </w:r>
      <w:r>
        <w:rPr>
          <w:rFonts w:hint="default" w:ascii="Times New Roman" w:hAnsi="Times New Roman" w:eastAsia="Calibri" w:cs="Times New Roman"/>
          <w:b w:val="0"/>
          <w:bCs w:val="0"/>
          <w:color w:val="000000"/>
          <w:kern w:val="0"/>
          <w:sz w:val="24"/>
          <w:szCs w:val="24"/>
          <w:lang w:val="en-GB" w:eastAsia="zh-CN" w:bidi="ar"/>
        </w:rPr>
        <w:t xml:space="preserve">the </w:t>
      </w:r>
      <w:r>
        <w:rPr>
          <w:rFonts w:hint="default" w:ascii="Times New Roman" w:hAnsi="Times New Roman" w:eastAsia="Calibri" w:cs="Times New Roman"/>
          <w:b w:val="0"/>
          <w:bCs w:val="0"/>
          <w:color w:val="000000"/>
          <w:kern w:val="0"/>
          <w:sz w:val="24"/>
          <w:szCs w:val="24"/>
          <w:lang w:val="en-US" w:eastAsia="zh-CN" w:bidi="ar"/>
        </w:rPr>
        <w:t>challenge about whether generative AI represents DDL’s death or evolution. The answer is neither predetermined nor technologically determined</w:t>
      </w:r>
      <w:r>
        <w:rPr>
          <w:rFonts w:hint="default" w:ascii="Times New Roman" w:hAnsi="Times New Roman" w:eastAsia="Calibri" w:cs="Times New Roman"/>
          <w:b w:val="0"/>
          <w:bCs w:val="0"/>
          <w:color w:val="000000"/>
          <w:kern w:val="0"/>
          <w:sz w:val="24"/>
          <w:szCs w:val="24"/>
          <w:lang w:val="en-GB" w:eastAsia="zh-CN" w:bidi="ar"/>
        </w:rPr>
        <w:t>. I</w:t>
      </w:r>
      <w:r>
        <w:rPr>
          <w:rFonts w:hint="default" w:ascii="Times New Roman" w:hAnsi="Times New Roman" w:eastAsia="Calibri" w:cs="Times New Roman"/>
          <w:b w:val="0"/>
          <w:bCs w:val="0"/>
          <w:color w:val="000000"/>
          <w:kern w:val="0"/>
          <w:sz w:val="24"/>
          <w:szCs w:val="24"/>
          <w:lang w:val="en-US" w:eastAsia="zh-CN" w:bidi="ar"/>
        </w:rPr>
        <w:t xml:space="preserve">t depends on how educators </w:t>
      </w:r>
      <w:r>
        <w:rPr>
          <w:rFonts w:hint="default" w:ascii="Times New Roman" w:hAnsi="Times New Roman" w:eastAsia="Calibri" w:cs="Times New Roman"/>
          <w:b w:val="0"/>
          <w:bCs w:val="0"/>
          <w:color w:val="000000"/>
          <w:kern w:val="0"/>
          <w:sz w:val="24"/>
          <w:szCs w:val="24"/>
          <w:lang w:val="en-GB" w:eastAsia="zh-CN" w:bidi="ar"/>
        </w:rPr>
        <w:t xml:space="preserve">understand, </w:t>
      </w:r>
      <w:r>
        <w:rPr>
          <w:rFonts w:hint="default" w:ascii="Times New Roman" w:hAnsi="Times New Roman" w:eastAsia="Calibri" w:cs="Times New Roman"/>
          <w:b w:val="0"/>
          <w:bCs w:val="0"/>
          <w:color w:val="000000"/>
          <w:kern w:val="0"/>
          <w:sz w:val="24"/>
          <w:szCs w:val="24"/>
          <w:lang w:val="en-US" w:eastAsia="zh-CN" w:bidi="ar"/>
        </w:rPr>
        <w:t>configure, prompt, and design pedagogical AI systems.</w:t>
      </w:r>
    </w:p>
    <w:p w14:paraId="69F86FF8">
      <w:pPr>
        <w:keepNext w:val="0"/>
        <w:keepLines w:val="0"/>
        <w:widowControl/>
        <w:suppressLineNumbers w:val="0"/>
        <w:spacing w:line="143" w:lineRule="atLeast"/>
        <w:ind w:firstLine="480" w:firstLineChars="200"/>
        <w:jc w:val="both"/>
        <w:rPr>
          <w:rFonts w:hint="default" w:ascii="Times New Roman" w:hAnsi="Times New Roman" w:eastAsia="Calibri" w:cs="Times New Roman"/>
          <w:b w:val="0"/>
          <w:bCs w:val="0"/>
          <w:color w:val="000000"/>
          <w:sz w:val="24"/>
          <w:szCs w:val="24"/>
        </w:rPr>
      </w:pPr>
      <w:r>
        <w:rPr>
          <w:rFonts w:hint="default" w:ascii="Times New Roman" w:hAnsi="Times New Roman" w:eastAsia="Calibri" w:cs="Times New Roman"/>
          <w:b w:val="0"/>
          <w:bCs w:val="0"/>
          <w:color w:val="000000"/>
          <w:kern w:val="0"/>
          <w:sz w:val="24"/>
          <w:szCs w:val="24"/>
          <w:lang w:val="en-US" w:eastAsia="zh-CN" w:bidi="ar"/>
        </w:rPr>
        <w:t xml:space="preserve">Under structured parameters that constrain AI to corpus-typical outputs, AI </w:t>
      </w:r>
      <w:r>
        <w:rPr>
          <w:rFonts w:hint="default" w:ascii="Times New Roman" w:hAnsi="Times New Roman" w:eastAsia="Calibri" w:cs="Times New Roman"/>
          <w:b w:val="0"/>
          <w:bCs w:val="0"/>
          <w:color w:val="000000"/>
          <w:kern w:val="0"/>
          <w:sz w:val="24"/>
          <w:szCs w:val="24"/>
          <w:lang w:val="en-GB" w:eastAsia="zh-CN" w:bidi="ar"/>
        </w:rPr>
        <w:t xml:space="preserve">might be helpful for L2 learner, but </w:t>
      </w:r>
      <w:r>
        <w:rPr>
          <w:rFonts w:hint="default" w:ascii="Times New Roman" w:hAnsi="Times New Roman" w:eastAsia="Calibri" w:cs="Times New Roman"/>
          <w:b w:val="0"/>
          <w:bCs w:val="0"/>
          <w:color w:val="000000"/>
          <w:kern w:val="0"/>
          <w:sz w:val="24"/>
          <w:szCs w:val="24"/>
          <w:lang w:val="en-US" w:eastAsia="zh-CN" w:bidi="ar"/>
        </w:rPr>
        <w:t>functions as DDL’s antithesis</w:t>
      </w:r>
      <w:r>
        <w:rPr>
          <w:rFonts w:hint="default" w:ascii="Times New Roman" w:hAnsi="Times New Roman" w:eastAsia="Calibri" w:cs="Times New Roman"/>
          <w:b w:val="0"/>
          <w:bCs w:val="0"/>
          <w:color w:val="000000"/>
          <w:kern w:val="0"/>
          <w:sz w:val="24"/>
          <w:szCs w:val="24"/>
          <w:lang w:val="en-GB" w:eastAsia="zh-CN" w:bidi="ar"/>
        </w:rPr>
        <w:t>.</w:t>
      </w:r>
      <w:r>
        <w:rPr>
          <w:rFonts w:hint="default" w:ascii="Times New Roman" w:hAnsi="Times New Roman" w:eastAsia="Calibri" w:cs="Times New Roman"/>
          <w:b w:val="0"/>
          <w:bCs w:val="0"/>
          <w:color w:val="000000"/>
          <w:kern w:val="0"/>
          <w:sz w:val="24"/>
          <w:szCs w:val="24"/>
          <w:lang w:val="en-US" w:eastAsia="zh-CN" w:bidi="ar"/>
        </w:rPr>
        <w:t xml:space="preserve"> </w:t>
      </w:r>
      <w:r>
        <w:rPr>
          <w:rFonts w:hint="default" w:ascii="Times New Roman" w:hAnsi="Times New Roman" w:eastAsia="Calibri" w:cs="Times New Roman"/>
          <w:b w:val="0"/>
          <w:bCs w:val="0"/>
          <w:color w:val="000000"/>
          <w:kern w:val="0"/>
          <w:sz w:val="24"/>
          <w:szCs w:val="24"/>
          <w:lang w:val="en-GB" w:eastAsia="zh-CN" w:bidi="ar"/>
        </w:rPr>
        <w:t>It g</w:t>
      </w:r>
      <w:r>
        <w:rPr>
          <w:rFonts w:hint="default" w:ascii="Times New Roman" w:hAnsi="Times New Roman" w:eastAsia="Calibri" w:cs="Times New Roman"/>
          <w:b w:val="0"/>
          <w:bCs w:val="0"/>
          <w:color w:val="000000"/>
          <w:kern w:val="0"/>
          <w:sz w:val="24"/>
          <w:szCs w:val="24"/>
          <w:lang w:val="en-US" w:eastAsia="zh-CN" w:bidi="ar"/>
        </w:rPr>
        <w:t>enerat</w:t>
      </w:r>
      <w:r>
        <w:rPr>
          <w:rFonts w:hint="default" w:ascii="Times New Roman" w:hAnsi="Times New Roman" w:eastAsia="Calibri" w:cs="Times New Roman"/>
          <w:b w:val="0"/>
          <w:bCs w:val="0"/>
          <w:color w:val="000000"/>
          <w:kern w:val="0"/>
          <w:sz w:val="24"/>
          <w:szCs w:val="24"/>
          <w:lang w:val="en-GB" w:eastAsia="zh-CN" w:bidi="ar"/>
        </w:rPr>
        <w:t>es</w:t>
      </w:r>
      <w:r>
        <w:rPr>
          <w:rFonts w:hint="default" w:ascii="Times New Roman" w:hAnsi="Times New Roman" w:eastAsia="Calibri" w:cs="Times New Roman"/>
          <w:b w:val="0"/>
          <w:bCs w:val="0"/>
          <w:color w:val="000000"/>
          <w:kern w:val="0"/>
          <w:sz w:val="24"/>
          <w:szCs w:val="24"/>
          <w:lang w:val="en-US" w:eastAsia="zh-CN" w:bidi="ar"/>
        </w:rPr>
        <w:t xml:space="preserve"> predetermined exemplars that position learners as selectors rather than discoverers, promoting surface learning through reproductive selection rather than deep learning through generative construction, enabling task completion while bypassing the transformative struggle that builds creative and linguistic capacity. </w:t>
      </w:r>
    </w:p>
    <w:p w14:paraId="19E7E886">
      <w:pPr>
        <w:keepNext w:val="0"/>
        <w:keepLines w:val="0"/>
        <w:widowControl/>
        <w:suppressLineNumbers w:val="0"/>
        <w:spacing w:line="143" w:lineRule="atLeast"/>
        <w:ind w:firstLine="480" w:firstLineChars="200"/>
        <w:jc w:val="both"/>
        <w:rPr>
          <w:rFonts w:hint="default" w:ascii="Times New Roman" w:hAnsi="Times New Roman" w:eastAsia="Calibri" w:cs="Times New Roman"/>
          <w:b w:val="0"/>
          <w:bCs w:val="0"/>
          <w:color w:val="000000"/>
          <w:sz w:val="24"/>
          <w:szCs w:val="24"/>
          <w:lang w:val="en-GB"/>
        </w:rPr>
      </w:pPr>
      <w:r>
        <w:rPr>
          <w:rFonts w:hint="default" w:ascii="Times New Roman" w:hAnsi="Times New Roman" w:eastAsia="Calibri" w:cs="Times New Roman"/>
          <w:b w:val="0"/>
          <w:bCs w:val="0"/>
          <w:color w:val="000000"/>
          <w:kern w:val="0"/>
          <w:sz w:val="24"/>
          <w:szCs w:val="24"/>
          <w:lang w:val="en-US" w:eastAsia="zh-CN" w:bidi="ar"/>
        </w:rPr>
        <w:t>Under exploratory parameters that enable corpus-extending provocations, AI functions as</w:t>
      </w:r>
      <w:r>
        <w:rPr>
          <w:rFonts w:hint="default" w:ascii="Times New Roman" w:hAnsi="Times New Roman" w:eastAsia="Calibri" w:cs="Times New Roman"/>
          <w:b w:val="0"/>
          <w:bCs w:val="0"/>
          <w:color w:val="000000"/>
          <w:kern w:val="0"/>
          <w:sz w:val="24"/>
          <w:szCs w:val="24"/>
          <w:lang w:val="en-GB" w:eastAsia="zh-CN" w:bidi="ar"/>
        </w:rPr>
        <w:t xml:space="preserve"> a potential</w:t>
      </w:r>
      <w:r>
        <w:rPr>
          <w:rFonts w:hint="default" w:ascii="Times New Roman" w:hAnsi="Times New Roman" w:eastAsia="Calibri" w:cs="Times New Roman"/>
          <w:b w:val="0"/>
          <w:bCs w:val="0"/>
          <w:color w:val="000000"/>
          <w:kern w:val="0"/>
          <w:sz w:val="24"/>
          <w:szCs w:val="24"/>
          <w:lang w:val="en-US" w:eastAsia="zh-CN" w:bidi="ar"/>
        </w:rPr>
        <w:t xml:space="preserve"> evolution</w:t>
      </w:r>
      <w:r>
        <w:rPr>
          <w:rFonts w:hint="default" w:ascii="Times New Roman" w:hAnsi="Times New Roman" w:eastAsia="Calibri" w:cs="Times New Roman"/>
          <w:b w:val="0"/>
          <w:bCs w:val="0"/>
          <w:color w:val="000000"/>
          <w:kern w:val="0"/>
          <w:sz w:val="24"/>
          <w:szCs w:val="24"/>
          <w:lang w:val="en-GB" w:eastAsia="zh-CN" w:bidi="ar"/>
        </w:rPr>
        <w:t>,</w:t>
      </w:r>
      <w:r>
        <w:rPr>
          <w:rFonts w:hint="default" w:ascii="Times New Roman" w:hAnsi="Times New Roman" w:eastAsia="Calibri" w:cs="Times New Roman"/>
          <w:b w:val="0"/>
          <w:bCs w:val="0"/>
          <w:color w:val="000000"/>
          <w:kern w:val="0"/>
          <w:sz w:val="24"/>
          <w:szCs w:val="24"/>
          <w:lang w:val="en-US" w:eastAsia="zh-CN" w:bidi="ar"/>
        </w:rPr>
        <w:t xml:space="preserve"> generating unexpected possibilities that position learners as co-constructors exercising selective uptake and critical judgment, promoting deep learning through synthesis and integration rather than surface learning through selection, scaffolding creative expansion while demanding continuous directional control. AI extends the work available to learners, expanding the possibility space beyond what corpus consultation could provide while preserving the agency and active construction central to DDL principles.</w:t>
      </w:r>
      <w:r>
        <w:rPr>
          <w:rFonts w:hint="default" w:ascii="Times New Roman" w:hAnsi="Times New Roman" w:eastAsia="Calibri" w:cs="Times New Roman"/>
          <w:b w:val="0"/>
          <w:bCs w:val="0"/>
          <w:color w:val="000000"/>
          <w:kern w:val="0"/>
          <w:sz w:val="24"/>
          <w:szCs w:val="24"/>
          <w:lang w:val="en-GB" w:eastAsia="zh-CN" w:bidi="ar"/>
        </w:rPr>
        <w:t xml:space="preserve"> </w:t>
      </w:r>
    </w:p>
    <w:p w14:paraId="081304B4">
      <w:pPr>
        <w:keepNext w:val="0"/>
        <w:keepLines w:val="0"/>
        <w:widowControl/>
        <w:suppressLineNumbers w:val="0"/>
        <w:spacing w:line="143" w:lineRule="atLeast"/>
        <w:ind w:firstLine="240" w:firstLineChars="100"/>
        <w:jc w:val="both"/>
        <w:rPr>
          <w:rFonts w:hint="default" w:ascii="Times New Roman" w:hAnsi="Times New Roman" w:eastAsia="Calibri" w:cs="Times New Roman"/>
          <w:b w:val="0"/>
          <w:bCs w:val="0"/>
          <w:color w:val="000000"/>
          <w:kern w:val="0"/>
          <w:sz w:val="24"/>
          <w:szCs w:val="24"/>
          <w:lang w:val="en-US" w:eastAsia="zh-CN" w:bidi="ar"/>
        </w:rPr>
      </w:pPr>
      <w:r>
        <w:rPr>
          <w:rFonts w:hint="default" w:ascii="Times New Roman" w:hAnsi="Times New Roman" w:eastAsia="Calibri" w:cs="Times New Roman"/>
          <w:b w:val="0"/>
          <w:bCs w:val="0"/>
          <w:color w:val="000000"/>
          <w:kern w:val="0"/>
          <w:sz w:val="24"/>
          <w:szCs w:val="24"/>
          <w:lang w:val="en-US" w:eastAsia="zh-CN" w:bidi="ar"/>
        </w:rPr>
        <w:t>Parameter settings are not technical specifications but pedagogical design variables determining whether AI constrains or enables, scaffolds appropriately or over-determines outcomes, promotes surface learning or supports deep engagement. This insight transforms the question of responsible AI integration from whether to use AI (presence is increasingly inevitable as these tools proliferate) to how to configure AI serving learning goals rather than undermining them.</w:t>
      </w:r>
    </w:p>
    <w:p w14:paraId="68B14896">
      <w:pPr>
        <w:keepNext w:val="0"/>
        <w:keepLines w:val="0"/>
        <w:widowControl/>
        <w:suppressLineNumbers w:val="0"/>
        <w:spacing w:line="143" w:lineRule="atLeast"/>
        <w:ind w:firstLine="240" w:firstLineChars="100"/>
        <w:jc w:val="both"/>
        <w:rPr>
          <w:rFonts w:hint="default" w:ascii="Times New Roman" w:hAnsi="Times New Roman" w:eastAsia="Calibri" w:cs="Times New Roman"/>
          <w:b w:val="0"/>
          <w:bCs w:val="0"/>
          <w:color w:val="000000"/>
          <w:kern w:val="0"/>
          <w:sz w:val="24"/>
          <w:szCs w:val="24"/>
          <w:lang w:val="en-US" w:eastAsia="zh-CN" w:bidi="ar"/>
        </w:rPr>
      </w:pPr>
    </w:p>
    <w:p w14:paraId="6235018B">
      <w:pPr>
        <w:keepNext w:val="0"/>
        <w:keepLines w:val="0"/>
        <w:widowControl/>
        <w:suppressLineNumbers w:val="0"/>
        <w:spacing w:line="143" w:lineRule="atLeast"/>
        <w:jc w:val="both"/>
        <w:rPr>
          <w:rFonts w:hint="default" w:ascii="Times New Roman" w:hAnsi="Times New Roman" w:eastAsia="Calibri" w:cs="Times New Roman"/>
          <w:b/>
          <w:bCs/>
          <w:color w:val="000000"/>
          <w:sz w:val="24"/>
          <w:szCs w:val="24"/>
        </w:rPr>
      </w:pPr>
      <w:r>
        <w:rPr>
          <w:rFonts w:hint="default" w:ascii="Times New Roman" w:hAnsi="Times New Roman" w:eastAsia="Calibri" w:cs="Times New Roman"/>
          <w:b/>
          <w:bCs/>
          <w:color w:val="000000"/>
          <w:kern w:val="0"/>
          <w:sz w:val="24"/>
          <w:szCs w:val="24"/>
          <w:lang w:val="en-US" w:eastAsia="zh-CN" w:bidi="ar"/>
        </w:rPr>
        <w:t>Design Recommendations for Parameter-Aware Pedagogical AI</w:t>
      </w:r>
    </w:p>
    <w:p w14:paraId="03F03AE8">
      <w:pPr>
        <w:keepNext w:val="0"/>
        <w:keepLines w:val="0"/>
        <w:widowControl/>
        <w:suppressLineNumbers w:val="0"/>
        <w:spacing w:line="143" w:lineRule="atLeast"/>
        <w:jc w:val="both"/>
        <w:rPr>
          <w:rFonts w:hint="default" w:ascii="Times New Roman" w:hAnsi="Times New Roman" w:eastAsia="Calibri" w:cs="Times New Roman"/>
          <w:b w:val="0"/>
          <w:bCs w:val="0"/>
          <w:color w:val="000000"/>
          <w:sz w:val="24"/>
          <w:szCs w:val="24"/>
        </w:rPr>
      </w:pPr>
    </w:p>
    <w:p w14:paraId="2F3E9446">
      <w:pPr>
        <w:keepNext w:val="0"/>
        <w:keepLines w:val="0"/>
        <w:widowControl/>
        <w:suppressLineNumbers w:val="0"/>
        <w:spacing w:line="143" w:lineRule="atLeast"/>
        <w:ind w:firstLine="480" w:firstLineChars="200"/>
        <w:jc w:val="both"/>
        <w:rPr>
          <w:rFonts w:hint="default" w:ascii="Times New Roman" w:hAnsi="Times New Roman" w:eastAsia="Calibri" w:cs="Times New Roman"/>
          <w:b w:val="0"/>
          <w:bCs w:val="0"/>
          <w:color w:val="000000"/>
          <w:kern w:val="0"/>
          <w:sz w:val="24"/>
          <w:szCs w:val="24"/>
          <w:lang w:val="en-US" w:eastAsia="zh-CN" w:bidi="ar"/>
        </w:rPr>
      </w:pPr>
      <w:r>
        <w:rPr>
          <w:rFonts w:hint="default" w:ascii="Times New Roman" w:hAnsi="Times New Roman" w:eastAsia="Calibri" w:cs="Times New Roman"/>
          <w:b w:val="0"/>
          <w:bCs w:val="0"/>
          <w:color w:val="000000"/>
          <w:kern w:val="0"/>
          <w:sz w:val="24"/>
          <w:szCs w:val="24"/>
          <w:lang w:val="en-US" w:eastAsia="zh-CN" w:bidi="ar"/>
        </w:rPr>
        <w:t>Our findings establish parameter literacy as essential professional competence for educators integrating AI into L2 writing instruction. This literacy encompasses three interconnected dimensions:</w:t>
      </w:r>
    </w:p>
    <w:p w14:paraId="0BE66A39">
      <w:pPr>
        <w:keepNext w:val="0"/>
        <w:keepLines w:val="0"/>
        <w:widowControl/>
        <w:suppressLineNumbers w:val="0"/>
        <w:spacing w:line="143" w:lineRule="atLeast"/>
        <w:ind w:firstLine="240" w:firstLineChars="100"/>
        <w:jc w:val="both"/>
        <w:rPr>
          <w:rFonts w:hint="default" w:ascii="Times New Roman" w:hAnsi="Times New Roman" w:eastAsia="Calibri" w:cs="Times New Roman"/>
          <w:b w:val="0"/>
          <w:bCs w:val="0"/>
          <w:color w:val="000000"/>
          <w:sz w:val="24"/>
          <w:szCs w:val="24"/>
        </w:rPr>
      </w:pPr>
      <w:r>
        <w:rPr>
          <w:rFonts w:hint="default" w:ascii="Times New Roman" w:hAnsi="Times New Roman" w:eastAsia="Calibri" w:cs="Times New Roman"/>
          <w:b w:val="0"/>
          <w:bCs w:val="0"/>
          <w:color w:val="000000"/>
          <w:kern w:val="0"/>
          <w:sz w:val="24"/>
          <w:szCs w:val="24"/>
          <w:lang w:val="en-US" w:eastAsia="zh-CN" w:bidi="ar"/>
        </w:rPr>
        <w:t>Technical Understanding: Educators need functional knowledge of how temperature and top-p settings shape AI behavior</w:t>
      </w:r>
      <w:r>
        <w:rPr>
          <w:rFonts w:hint="default" w:ascii="Times New Roman" w:hAnsi="Times New Roman" w:eastAsia="Calibri" w:cs="Times New Roman"/>
          <w:b w:val="0"/>
          <w:bCs w:val="0"/>
          <w:color w:val="000000"/>
          <w:kern w:val="0"/>
          <w:sz w:val="24"/>
          <w:szCs w:val="24"/>
          <w:lang w:val="en-GB" w:eastAsia="zh-CN" w:bidi="ar"/>
        </w:rPr>
        <w:t xml:space="preserve">, </w:t>
      </w:r>
      <w:r>
        <w:rPr>
          <w:rFonts w:hint="default" w:ascii="Times New Roman" w:hAnsi="Times New Roman" w:eastAsia="Calibri" w:cs="Times New Roman"/>
          <w:b w:val="0"/>
          <w:bCs w:val="0"/>
          <w:color w:val="000000"/>
          <w:kern w:val="0"/>
          <w:sz w:val="24"/>
          <w:szCs w:val="24"/>
          <w:lang w:val="en-US" w:eastAsia="zh-CN" w:bidi="ar"/>
        </w:rPr>
        <w:t xml:space="preserve">understanding that lower values produce deterministic, corpus-typical outputs while higher values enable variable, exploratory </w:t>
      </w:r>
      <w:r>
        <w:rPr>
          <w:rFonts w:hint="default" w:ascii="Times New Roman" w:hAnsi="Times New Roman" w:eastAsia="Calibri" w:cs="Times New Roman"/>
          <w:b w:val="0"/>
          <w:bCs w:val="0"/>
          <w:color w:val="000000"/>
          <w:kern w:val="0"/>
          <w:sz w:val="24"/>
          <w:szCs w:val="24"/>
          <w:lang w:val="en-GB" w:eastAsia="zh-CN" w:bidi="ar"/>
        </w:rPr>
        <w:t>directions</w:t>
      </w:r>
      <w:r>
        <w:rPr>
          <w:rFonts w:hint="default" w:ascii="Times New Roman" w:hAnsi="Times New Roman" w:eastAsia="Calibri" w:cs="Times New Roman"/>
          <w:b w:val="0"/>
          <w:bCs w:val="0"/>
          <w:color w:val="000000"/>
          <w:kern w:val="0"/>
          <w:sz w:val="24"/>
          <w:szCs w:val="24"/>
          <w:lang w:val="en-US" w:eastAsia="zh-CN" w:bidi="ar"/>
        </w:rPr>
        <w:t>. This knowledge should become standard content in educational technology courses and professional development programs.</w:t>
      </w:r>
    </w:p>
    <w:p w14:paraId="1BF6E891">
      <w:pPr>
        <w:keepNext w:val="0"/>
        <w:keepLines w:val="0"/>
        <w:widowControl/>
        <w:suppressLineNumbers w:val="0"/>
        <w:spacing w:line="143" w:lineRule="atLeast"/>
        <w:ind w:firstLine="240" w:firstLineChars="100"/>
        <w:jc w:val="both"/>
        <w:rPr>
          <w:rFonts w:hint="default" w:ascii="Times New Roman" w:hAnsi="Times New Roman" w:eastAsia="Calibri" w:cs="Times New Roman"/>
          <w:b w:val="0"/>
          <w:bCs w:val="0"/>
          <w:color w:val="000000"/>
          <w:kern w:val="0"/>
          <w:sz w:val="24"/>
          <w:szCs w:val="24"/>
          <w:lang w:val="en-US" w:eastAsia="zh-CN" w:bidi="ar"/>
        </w:rPr>
      </w:pPr>
      <w:r>
        <w:rPr>
          <w:rFonts w:hint="default" w:ascii="Times New Roman" w:hAnsi="Times New Roman" w:eastAsia="Calibri" w:cs="Times New Roman"/>
          <w:b w:val="0"/>
          <w:bCs w:val="0"/>
          <w:color w:val="000000"/>
          <w:kern w:val="0"/>
          <w:sz w:val="24"/>
          <w:szCs w:val="24"/>
          <w:lang w:val="en-US" w:eastAsia="zh-CN" w:bidi="ar"/>
        </w:rPr>
        <w:t>Pedagogical Judgment: Educators must exercise</w:t>
      </w:r>
      <w:r>
        <w:rPr>
          <w:rFonts w:hint="default" w:ascii="Times New Roman" w:hAnsi="Times New Roman" w:eastAsia="Calibri" w:cs="Times New Roman"/>
          <w:b w:val="0"/>
          <w:bCs w:val="0"/>
          <w:color w:val="000000"/>
          <w:kern w:val="0"/>
          <w:sz w:val="24"/>
          <w:szCs w:val="24"/>
          <w:lang w:val="en-GB" w:eastAsia="zh-CN" w:bidi="ar"/>
        </w:rPr>
        <w:t xml:space="preserve"> </w:t>
      </w:r>
      <w:r>
        <w:rPr>
          <w:rFonts w:hint="default" w:ascii="Times New Roman" w:hAnsi="Times New Roman" w:eastAsia="Calibri" w:cs="Times New Roman"/>
          <w:b w:val="0"/>
          <w:bCs w:val="0"/>
          <w:color w:val="000000"/>
          <w:kern w:val="0"/>
          <w:sz w:val="24"/>
          <w:szCs w:val="24"/>
          <w:lang w:val="en-US" w:eastAsia="zh-CN" w:bidi="ar"/>
        </w:rPr>
        <w:t>judgment about when structured versus exploratory parameters serve learning goals</w:t>
      </w:r>
      <w:r>
        <w:rPr>
          <w:rFonts w:hint="default" w:ascii="Times New Roman" w:hAnsi="Times New Roman" w:eastAsia="Calibri" w:cs="Times New Roman"/>
          <w:b w:val="0"/>
          <w:bCs w:val="0"/>
          <w:color w:val="000000"/>
          <w:kern w:val="0"/>
          <w:sz w:val="24"/>
          <w:szCs w:val="24"/>
          <w:lang w:val="en-GB" w:eastAsia="zh-CN" w:bidi="ar"/>
        </w:rPr>
        <w:t xml:space="preserve">, </w:t>
      </w:r>
      <w:r>
        <w:rPr>
          <w:rFonts w:hint="default" w:ascii="Times New Roman" w:hAnsi="Times New Roman" w:eastAsia="Calibri" w:cs="Times New Roman"/>
          <w:b w:val="0"/>
          <w:bCs w:val="0"/>
          <w:color w:val="000000"/>
          <w:kern w:val="0"/>
          <w:sz w:val="24"/>
          <w:szCs w:val="24"/>
          <w:lang w:val="en-US" w:eastAsia="zh-CN" w:bidi="ar"/>
        </w:rPr>
        <w:t>recognizing that different creative tasks, proficiency levels, and developmental stages may require different scaffolding intensities. This judgment develops through experience experimenting with configurations and observing how learners respond.</w:t>
      </w:r>
    </w:p>
    <w:p w14:paraId="32099A10">
      <w:pPr>
        <w:keepNext w:val="0"/>
        <w:keepLines w:val="0"/>
        <w:widowControl/>
        <w:suppressLineNumbers w:val="0"/>
        <w:spacing w:line="143" w:lineRule="atLeast"/>
        <w:ind w:firstLine="240" w:firstLineChars="100"/>
        <w:jc w:val="both"/>
        <w:rPr>
          <w:rFonts w:hint="default" w:ascii="Times New Roman" w:hAnsi="Times New Roman" w:eastAsia="Calibri" w:cs="Times New Roman"/>
          <w:b w:val="0"/>
          <w:bCs w:val="0"/>
          <w:color w:val="000000"/>
          <w:sz w:val="24"/>
          <w:szCs w:val="24"/>
        </w:rPr>
      </w:pPr>
      <w:r>
        <w:rPr>
          <w:rFonts w:hint="default" w:ascii="Times New Roman" w:hAnsi="Times New Roman" w:eastAsia="Calibri" w:cs="Times New Roman"/>
          <w:b w:val="0"/>
          <w:bCs w:val="0"/>
          <w:color w:val="000000"/>
          <w:kern w:val="0"/>
          <w:sz w:val="24"/>
          <w:szCs w:val="24"/>
          <w:lang w:val="en-US" w:eastAsia="zh-CN" w:bidi="ar"/>
        </w:rPr>
        <w:t>Tool Selection:</w:t>
      </w:r>
      <w:r>
        <w:rPr>
          <w:rFonts w:hint="default" w:ascii="Times New Roman" w:hAnsi="Times New Roman" w:eastAsia="Calibri" w:cs="Times New Roman"/>
          <w:b/>
          <w:bCs/>
          <w:color w:val="000000"/>
          <w:kern w:val="0"/>
          <w:sz w:val="24"/>
          <w:szCs w:val="24"/>
          <w:lang w:val="en-US" w:eastAsia="zh-CN" w:bidi="ar"/>
        </w:rPr>
        <w:t xml:space="preserve"> </w:t>
      </w:r>
      <w:r>
        <w:rPr>
          <w:rFonts w:hint="default" w:ascii="Times New Roman" w:hAnsi="Times New Roman" w:eastAsia="Calibri" w:cs="Times New Roman"/>
          <w:b w:val="0"/>
          <w:bCs w:val="0"/>
          <w:color w:val="000000"/>
          <w:kern w:val="0"/>
          <w:sz w:val="24"/>
          <w:szCs w:val="24"/>
          <w:lang w:val="en-US" w:eastAsia="zh-CN" w:bidi="ar"/>
        </w:rPr>
        <w:t>Educators need capacity to identify AI tools that expose parameters for educator control versus those that hide parameters as proprietary settings. This requires advocating for transparency in educational AI design and potentially rejecting tools that don</w:t>
      </w:r>
      <w:r>
        <w:rPr>
          <w:rFonts w:hint="default" w:ascii="Times New Roman" w:hAnsi="Times New Roman" w:eastAsia="Calibri" w:cs="Times New Roman"/>
          <w:b w:val="0"/>
          <w:bCs w:val="0"/>
          <w:color w:val="000000"/>
          <w:kern w:val="0"/>
          <w:sz w:val="24"/>
          <w:szCs w:val="24"/>
          <w:lang w:val="en-GB" w:eastAsia="zh-CN" w:bidi="ar"/>
        </w:rPr>
        <w:t>’</w:t>
      </w:r>
      <w:r>
        <w:rPr>
          <w:rFonts w:hint="default" w:ascii="Times New Roman" w:hAnsi="Times New Roman" w:eastAsia="Calibri" w:cs="Times New Roman"/>
          <w:b w:val="0"/>
          <w:bCs w:val="0"/>
          <w:color w:val="000000"/>
          <w:kern w:val="0"/>
          <w:sz w:val="24"/>
          <w:szCs w:val="24"/>
          <w:lang w:val="en-US" w:eastAsia="zh-CN" w:bidi="ar"/>
        </w:rPr>
        <w:t>t provide necessary configurability.</w:t>
      </w:r>
    </w:p>
    <w:p w14:paraId="7FD4B5A2">
      <w:pPr>
        <w:keepNext w:val="0"/>
        <w:keepLines w:val="0"/>
        <w:widowControl/>
        <w:suppressLineNumbers w:val="0"/>
        <w:spacing w:line="143" w:lineRule="atLeast"/>
        <w:jc w:val="both"/>
        <w:rPr>
          <w:rFonts w:hint="default" w:ascii="Times New Roman" w:hAnsi="Times New Roman" w:eastAsia="Calibri" w:cs="Times New Roman"/>
          <w:b w:val="0"/>
          <w:bCs w:val="0"/>
          <w:color w:val="000000"/>
          <w:sz w:val="24"/>
          <w:szCs w:val="24"/>
        </w:rPr>
      </w:pPr>
    </w:p>
    <w:p w14:paraId="390109CB">
      <w:pPr>
        <w:keepNext w:val="0"/>
        <w:keepLines w:val="0"/>
        <w:widowControl/>
        <w:suppressLineNumbers w:val="0"/>
        <w:spacing w:line="143" w:lineRule="atLeast"/>
        <w:ind w:firstLine="480" w:firstLineChars="200"/>
        <w:jc w:val="both"/>
        <w:rPr>
          <w:rFonts w:hint="default" w:ascii="Times New Roman" w:hAnsi="Times New Roman" w:eastAsia="Calibri" w:cs="Times New Roman"/>
          <w:b w:val="0"/>
          <w:bCs w:val="0"/>
          <w:color w:val="000000"/>
          <w:kern w:val="0"/>
          <w:sz w:val="24"/>
          <w:szCs w:val="24"/>
          <w:lang w:val="en-US" w:eastAsia="zh-CN" w:bidi="ar"/>
        </w:rPr>
      </w:pPr>
      <w:r>
        <w:rPr>
          <w:rFonts w:hint="default" w:ascii="Times New Roman" w:hAnsi="Times New Roman" w:eastAsia="Calibri" w:cs="Times New Roman"/>
          <w:b w:val="0"/>
          <w:bCs w:val="0"/>
          <w:color w:val="000000"/>
          <w:kern w:val="0"/>
          <w:sz w:val="24"/>
          <w:szCs w:val="24"/>
          <w:lang w:val="en-US" w:eastAsia="zh-CN" w:bidi="ar"/>
        </w:rPr>
        <w:t>Our findings suggest progressive parameter curriculum implementing scaffolding fade through systematic configuration adjustment:</w:t>
      </w:r>
    </w:p>
    <w:p w14:paraId="72E002B3">
      <w:pPr>
        <w:keepNext w:val="0"/>
        <w:keepLines w:val="0"/>
        <w:widowControl/>
        <w:suppressLineNumbers w:val="0"/>
        <w:spacing w:line="143" w:lineRule="atLeast"/>
        <w:ind w:firstLine="480" w:firstLineChars="200"/>
        <w:jc w:val="both"/>
        <w:rPr>
          <w:rFonts w:hint="default" w:ascii="Times New Roman" w:hAnsi="Times New Roman" w:eastAsia="Calibri" w:cs="Times New Roman"/>
          <w:b w:val="0"/>
          <w:bCs w:val="0"/>
          <w:color w:val="000000"/>
          <w:kern w:val="0"/>
          <w:sz w:val="24"/>
          <w:szCs w:val="24"/>
          <w:lang w:val="en-US" w:eastAsia="zh-CN" w:bidi="ar"/>
        </w:rPr>
      </w:pPr>
    </w:p>
    <w:p w14:paraId="3F55DE64">
      <w:pPr>
        <w:keepNext w:val="0"/>
        <w:keepLines w:val="0"/>
        <w:widowControl/>
        <w:suppressLineNumbers w:val="0"/>
        <w:spacing w:line="143" w:lineRule="atLeast"/>
        <w:ind w:firstLine="480" w:firstLineChars="200"/>
        <w:jc w:val="both"/>
        <w:rPr>
          <w:rFonts w:hint="default" w:ascii="Times New Roman" w:hAnsi="Times New Roman" w:eastAsia="Calibri" w:cs="Times New Roman"/>
          <w:b w:val="0"/>
          <w:bCs w:val="0"/>
          <w:color w:val="000000"/>
          <w:kern w:val="0"/>
          <w:sz w:val="24"/>
          <w:szCs w:val="24"/>
          <w:lang w:val="en-US" w:eastAsia="zh-CN" w:bidi="ar"/>
        </w:rPr>
      </w:pPr>
      <w:r>
        <w:rPr>
          <w:rFonts w:hint="default" w:ascii="Times New Roman" w:hAnsi="Times New Roman" w:eastAsia="Calibri" w:cs="Times New Roman"/>
          <w:b w:val="0"/>
          <w:bCs w:val="0"/>
          <w:color w:val="000000"/>
          <w:kern w:val="0"/>
          <w:sz w:val="24"/>
          <w:szCs w:val="24"/>
          <w:lang w:val="en-US" w:eastAsia="zh-CN" w:bidi="ar"/>
        </w:rPr>
        <w:t>Weeks 1-3 (Foundation Building): Structured parameters (T=0.3/Top-p=0.4) provide heavy scaffolding as learners develop basic competence with poetic forms, master fundamental techniques, and build confidence with AI interaction. Type A constraint repair dominates, establishing technical foundations.</w:t>
      </w:r>
    </w:p>
    <w:p w14:paraId="4B1706B4">
      <w:pPr>
        <w:keepNext w:val="0"/>
        <w:keepLines w:val="0"/>
        <w:widowControl/>
        <w:suppressLineNumbers w:val="0"/>
        <w:spacing w:line="143" w:lineRule="atLeast"/>
        <w:jc w:val="both"/>
        <w:rPr>
          <w:rFonts w:hint="default" w:ascii="Times New Roman" w:hAnsi="Times New Roman" w:eastAsia="Calibri" w:cs="Times New Roman"/>
          <w:b w:val="0"/>
          <w:bCs w:val="0"/>
          <w:color w:val="000000"/>
          <w:kern w:val="0"/>
          <w:sz w:val="24"/>
          <w:szCs w:val="24"/>
          <w:lang w:val="en-US" w:eastAsia="zh-CN" w:bidi="ar"/>
        </w:rPr>
      </w:pPr>
    </w:p>
    <w:p w14:paraId="42B1523D">
      <w:pPr>
        <w:keepNext w:val="0"/>
        <w:keepLines w:val="0"/>
        <w:widowControl/>
        <w:suppressLineNumbers w:val="0"/>
        <w:spacing w:line="143" w:lineRule="atLeast"/>
        <w:ind w:firstLine="480" w:firstLineChars="200"/>
        <w:jc w:val="both"/>
        <w:rPr>
          <w:rFonts w:hint="default" w:ascii="Times New Roman" w:hAnsi="Times New Roman" w:eastAsia="Calibri" w:cs="Times New Roman"/>
          <w:b w:val="0"/>
          <w:bCs w:val="0"/>
          <w:color w:val="000000"/>
          <w:kern w:val="0"/>
          <w:sz w:val="24"/>
          <w:szCs w:val="24"/>
          <w:lang w:val="en-US" w:eastAsia="zh-CN" w:bidi="ar"/>
        </w:rPr>
      </w:pPr>
      <w:r>
        <w:rPr>
          <w:rFonts w:hint="default" w:ascii="Times New Roman" w:hAnsi="Times New Roman" w:eastAsia="Calibri" w:cs="Times New Roman"/>
          <w:b w:val="0"/>
          <w:bCs w:val="0"/>
          <w:color w:val="000000"/>
          <w:kern w:val="0"/>
          <w:sz w:val="24"/>
          <w:szCs w:val="24"/>
          <w:lang w:val="en-US" w:eastAsia="zh-CN" w:bidi="ar"/>
        </w:rPr>
        <w:t xml:space="preserve">Weeks 4-6 (Voice Development):  </w:t>
      </w:r>
      <w:r>
        <w:rPr>
          <w:rFonts w:hint="default" w:ascii="Times New Roman" w:hAnsi="Times New Roman" w:eastAsia="Calibri" w:cs="Times New Roman"/>
          <w:b w:val="0"/>
          <w:bCs w:val="0"/>
          <w:color w:val="000000"/>
          <w:kern w:val="0"/>
          <w:sz w:val="24"/>
          <w:szCs w:val="24"/>
          <w:lang w:val="en-GB" w:eastAsia="zh-CN" w:bidi="ar"/>
        </w:rPr>
        <w:t>B</w:t>
      </w:r>
      <w:r>
        <w:rPr>
          <w:rFonts w:hint="default" w:ascii="Times New Roman" w:hAnsi="Times New Roman" w:eastAsia="Calibri" w:cs="Times New Roman"/>
          <w:b w:val="0"/>
          <w:bCs w:val="0"/>
          <w:color w:val="000000"/>
          <w:kern w:val="0"/>
          <w:sz w:val="24"/>
          <w:szCs w:val="24"/>
          <w:lang w:val="en-US" w:eastAsia="zh-CN" w:bidi="ar"/>
        </w:rPr>
        <w:t>alance Type B exemplars with emerging Type C provocations as learners begin developing personal style while maintaining support. Scaffolding intensity decreases gradually.</w:t>
      </w:r>
    </w:p>
    <w:p w14:paraId="748AD0B1">
      <w:pPr>
        <w:keepNext w:val="0"/>
        <w:keepLines w:val="0"/>
        <w:widowControl/>
        <w:suppressLineNumbers w:val="0"/>
        <w:spacing w:line="143" w:lineRule="atLeast"/>
        <w:jc w:val="both"/>
        <w:rPr>
          <w:rFonts w:hint="default" w:ascii="Times New Roman" w:hAnsi="Times New Roman" w:eastAsia="Calibri" w:cs="Times New Roman"/>
          <w:b w:val="0"/>
          <w:bCs w:val="0"/>
          <w:color w:val="000000"/>
          <w:kern w:val="0"/>
          <w:sz w:val="24"/>
          <w:szCs w:val="24"/>
          <w:lang w:val="en-US" w:eastAsia="zh-CN" w:bidi="ar"/>
        </w:rPr>
      </w:pPr>
    </w:p>
    <w:p w14:paraId="7744931C">
      <w:pPr>
        <w:keepNext w:val="0"/>
        <w:keepLines w:val="0"/>
        <w:widowControl/>
        <w:suppressLineNumbers w:val="0"/>
        <w:spacing w:line="143" w:lineRule="atLeast"/>
        <w:ind w:firstLine="480" w:firstLineChars="200"/>
        <w:jc w:val="both"/>
        <w:rPr>
          <w:rFonts w:hint="default" w:ascii="Times New Roman" w:hAnsi="Times New Roman" w:eastAsia="Calibri" w:cs="Times New Roman"/>
          <w:b w:val="0"/>
          <w:bCs w:val="0"/>
          <w:color w:val="000000"/>
          <w:sz w:val="24"/>
          <w:szCs w:val="24"/>
        </w:rPr>
      </w:pPr>
      <w:r>
        <w:rPr>
          <w:rFonts w:hint="default" w:ascii="Times New Roman" w:hAnsi="Times New Roman" w:eastAsia="Calibri" w:cs="Times New Roman"/>
          <w:b w:val="0"/>
          <w:bCs w:val="0"/>
          <w:color w:val="000000"/>
          <w:kern w:val="0"/>
          <w:sz w:val="24"/>
          <w:szCs w:val="24"/>
          <w:lang w:val="en-US" w:eastAsia="zh-CN" w:bidi="ar"/>
        </w:rPr>
        <w:t>Weeks 7-9 (Creative Independence): Exploratory parameters (T=0.8/Top-p=0.9) enable Type C-dominant interactions as learners take creative risks with minimal constraint. AI functions as provocative collaborator rather than directive tutor.</w:t>
      </w:r>
    </w:p>
    <w:p w14:paraId="51747FB3">
      <w:pPr>
        <w:keepNext w:val="0"/>
        <w:keepLines w:val="0"/>
        <w:widowControl/>
        <w:suppressLineNumbers w:val="0"/>
        <w:spacing w:line="143" w:lineRule="atLeast"/>
        <w:jc w:val="both"/>
        <w:rPr>
          <w:rFonts w:hint="default" w:ascii="Times New Roman" w:hAnsi="Times New Roman" w:eastAsia="Calibri" w:cs="Times New Roman"/>
          <w:b/>
          <w:bCs/>
          <w:color w:val="000000"/>
          <w:kern w:val="0"/>
          <w:sz w:val="24"/>
          <w:szCs w:val="24"/>
          <w:lang w:val="en-US" w:eastAsia="zh-CN" w:bidi="ar"/>
        </w:rPr>
      </w:pPr>
    </w:p>
    <w:p w14:paraId="7DB8560F">
      <w:pPr>
        <w:keepNext w:val="0"/>
        <w:keepLines w:val="0"/>
        <w:widowControl/>
        <w:suppressLineNumbers w:val="0"/>
        <w:spacing w:line="143" w:lineRule="atLeast"/>
        <w:jc w:val="both"/>
        <w:rPr>
          <w:rFonts w:hint="default" w:ascii="Times New Roman" w:hAnsi="Times New Roman" w:eastAsia="Calibri" w:cs="Times New Roman"/>
          <w:b/>
          <w:bCs/>
          <w:color w:val="000000"/>
          <w:sz w:val="24"/>
          <w:szCs w:val="24"/>
        </w:rPr>
      </w:pPr>
      <w:r>
        <w:rPr>
          <w:rFonts w:hint="default" w:ascii="Times New Roman" w:hAnsi="Times New Roman" w:eastAsia="Calibri" w:cs="Times New Roman"/>
          <w:b/>
          <w:bCs/>
          <w:color w:val="000000"/>
          <w:kern w:val="0"/>
          <w:sz w:val="24"/>
          <w:szCs w:val="24"/>
          <w:lang w:val="en-US" w:eastAsia="zh-CN" w:bidi="ar"/>
        </w:rPr>
        <w:t>Limitations</w:t>
      </w:r>
    </w:p>
    <w:p w14:paraId="338ECC98">
      <w:pPr>
        <w:keepNext w:val="0"/>
        <w:keepLines w:val="0"/>
        <w:widowControl/>
        <w:suppressLineNumbers w:val="0"/>
        <w:spacing w:line="143" w:lineRule="atLeast"/>
        <w:jc w:val="both"/>
        <w:rPr>
          <w:rFonts w:hint="default" w:ascii="Times New Roman" w:hAnsi="Times New Roman" w:eastAsia="Calibri" w:cs="Times New Roman"/>
          <w:b w:val="0"/>
          <w:bCs w:val="0"/>
          <w:color w:val="000000"/>
          <w:sz w:val="24"/>
          <w:szCs w:val="24"/>
        </w:rPr>
      </w:pPr>
    </w:p>
    <w:p w14:paraId="0591C8C3">
      <w:pPr>
        <w:keepNext w:val="0"/>
        <w:keepLines w:val="0"/>
        <w:widowControl/>
        <w:suppressLineNumbers w:val="0"/>
        <w:spacing w:line="143" w:lineRule="atLeast"/>
        <w:jc w:val="both"/>
        <w:rPr>
          <w:rFonts w:hint="default" w:ascii="Times New Roman" w:hAnsi="Times New Roman" w:eastAsia="Calibri" w:cs="Times New Roman"/>
          <w:b w:val="0"/>
          <w:bCs w:val="0"/>
          <w:color w:val="000000"/>
          <w:sz w:val="24"/>
          <w:szCs w:val="24"/>
          <w:lang w:val="en-GB"/>
        </w:rPr>
      </w:pPr>
      <w:r>
        <w:rPr>
          <w:rFonts w:hint="default" w:ascii="Times New Roman" w:hAnsi="Times New Roman" w:eastAsia="Calibri" w:cs="Times New Roman"/>
          <w:b w:val="0"/>
          <w:bCs w:val="0"/>
          <w:color w:val="000000"/>
          <w:kern w:val="0"/>
          <w:sz w:val="24"/>
          <w:szCs w:val="24"/>
          <w:lang w:val="en-US" w:eastAsia="zh-CN" w:bidi="ar"/>
        </w:rPr>
        <w:t xml:space="preserve">Our three-phase study, while providing robust cross-context evidence, carries limitations requiring acknowledgment. The sample comprised </w:t>
      </w:r>
      <w:r>
        <w:rPr>
          <w:rFonts w:hint="default" w:ascii="Times New Roman" w:hAnsi="Times New Roman" w:eastAsia="Calibri" w:cs="Times New Roman"/>
          <w:b w:val="0"/>
          <w:bCs w:val="0"/>
          <w:color w:val="000000"/>
          <w:kern w:val="0"/>
          <w:sz w:val="24"/>
          <w:szCs w:val="24"/>
          <w:lang w:val="en-GB" w:eastAsia="zh-CN" w:bidi="ar"/>
        </w:rPr>
        <w:t>30</w:t>
      </w:r>
      <w:r>
        <w:rPr>
          <w:rFonts w:hint="default" w:ascii="Times New Roman" w:hAnsi="Times New Roman" w:eastAsia="Calibri" w:cs="Times New Roman"/>
          <w:b w:val="0"/>
          <w:bCs w:val="0"/>
          <w:color w:val="000000"/>
          <w:kern w:val="0"/>
          <w:sz w:val="24"/>
          <w:szCs w:val="24"/>
          <w:lang w:val="en-US" w:eastAsia="zh-CN" w:bidi="ar"/>
        </w:rPr>
        <w:t xml:space="preserve"> L2 learners within a specific institutional context, limiting generalizability across diverse L2 populations, proficiency levels, cultural contexts, and educational systems. The relatively compressed timeframe (November 2025-January 2026) prevented longitudinal tracking of how parameter preferences and creative development evolve over extended engagement</w:t>
      </w:r>
      <w:r>
        <w:rPr>
          <w:rFonts w:hint="default" w:ascii="Times New Roman" w:hAnsi="Times New Roman" w:eastAsia="Calibri" w:cs="Times New Roman"/>
          <w:b w:val="0"/>
          <w:bCs w:val="0"/>
          <w:color w:val="000000"/>
          <w:kern w:val="0"/>
          <w:sz w:val="24"/>
          <w:szCs w:val="24"/>
          <w:lang w:val="en-GB" w:eastAsia="zh-CN" w:bidi="ar"/>
        </w:rPr>
        <w:t xml:space="preserve">; </w:t>
      </w:r>
      <w:r>
        <w:rPr>
          <w:rFonts w:hint="default" w:ascii="Times New Roman" w:hAnsi="Times New Roman" w:eastAsia="Calibri" w:cs="Times New Roman"/>
          <w:b w:val="0"/>
          <w:bCs w:val="0"/>
          <w:color w:val="000000"/>
          <w:kern w:val="0"/>
          <w:sz w:val="24"/>
          <w:szCs w:val="24"/>
          <w:lang w:val="en-US" w:eastAsia="zh-CN" w:bidi="ar"/>
        </w:rPr>
        <w:t>The poetry genre may amplify certain effects</w:t>
      </w:r>
      <w:r>
        <w:rPr>
          <w:rFonts w:hint="default" w:ascii="Times New Roman" w:hAnsi="Times New Roman" w:eastAsia="Calibri" w:cs="Times New Roman"/>
          <w:b w:val="0"/>
          <w:bCs w:val="0"/>
          <w:color w:val="000000"/>
          <w:kern w:val="0"/>
          <w:sz w:val="24"/>
          <w:szCs w:val="24"/>
          <w:lang w:val="en-GB" w:eastAsia="zh-CN" w:bidi="ar"/>
        </w:rPr>
        <w:t xml:space="preserve">, </w:t>
      </w:r>
      <w:r>
        <w:rPr>
          <w:rFonts w:hint="default" w:ascii="Times New Roman" w:hAnsi="Times New Roman" w:eastAsia="Calibri" w:cs="Times New Roman"/>
          <w:b w:val="0"/>
          <w:bCs w:val="0"/>
          <w:color w:val="000000"/>
          <w:kern w:val="0"/>
          <w:sz w:val="24"/>
          <w:szCs w:val="24"/>
          <w:lang w:val="en-US" w:eastAsia="zh-CN" w:bidi="ar"/>
        </w:rPr>
        <w:t>particularly regarding authorship perception and emotional expression</w:t>
      </w:r>
      <w:r>
        <w:rPr>
          <w:rFonts w:hint="default" w:ascii="Times New Roman" w:hAnsi="Times New Roman" w:eastAsia="Calibri" w:cs="Times New Roman"/>
          <w:b w:val="0"/>
          <w:bCs w:val="0"/>
          <w:color w:val="000000"/>
          <w:kern w:val="0"/>
          <w:sz w:val="24"/>
          <w:szCs w:val="24"/>
          <w:lang w:val="en-GB" w:eastAsia="zh-CN" w:bidi="ar"/>
        </w:rPr>
        <w:t xml:space="preserve"> </w:t>
      </w:r>
      <w:r>
        <w:rPr>
          <w:rFonts w:hint="default" w:ascii="Times New Roman" w:hAnsi="Times New Roman" w:eastAsia="Calibri" w:cs="Times New Roman"/>
          <w:b w:val="0"/>
          <w:bCs w:val="0"/>
          <w:color w:val="000000"/>
          <w:kern w:val="0"/>
          <w:sz w:val="24"/>
          <w:szCs w:val="24"/>
          <w:lang w:val="en-US" w:eastAsia="zh-CN" w:bidi="ar"/>
        </w:rPr>
        <w:t>hat might manifest differently in academic writing, professional communication, or narrative fiction</w:t>
      </w:r>
      <w:r>
        <w:rPr>
          <w:rFonts w:hint="default" w:ascii="Times New Roman" w:hAnsi="Times New Roman" w:eastAsia="Calibri" w:cs="Times New Roman"/>
          <w:b w:val="0"/>
          <w:bCs w:val="0"/>
          <w:color w:val="000000"/>
          <w:kern w:val="0"/>
          <w:sz w:val="24"/>
          <w:szCs w:val="24"/>
          <w:lang w:val="en-GB" w:eastAsia="zh-CN" w:bidi="ar"/>
        </w:rPr>
        <w:t>; I</w:t>
      </w:r>
      <w:r>
        <w:rPr>
          <w:rFonts w:hint="default" w:ascii="Times New Roman" w:hAnsi="Times New Roman" w:eastAsia="Calibri" w:cs="Times New Roman"/>
          <w:b w:val="0"/>
          <w:bCs w:val="0"/>
          <w:color w:val="000000"/>
          <w:kern w:val="0"/>
          <w:sz w:val="24"/>
          <w:szCs w:val="24"/>
          <w:lang w:val="en-US" w:eastAsia="zh-CN" w:bidi="ar"/>
        </w:rPr>
        <w:t xml:space="preserve">ndividual differences </w:t>
      </w:r>
      <w:r>
        <w:rPr>
          <w:rFonts w:hint="default" w:ascii="Times New Roman" w:hAnsi="Times New Roman" w:eastAsia="Calibri" w:cs="Times New Roman"/>
          <w:b w:val="0"/>
          <w:bCs w:val="0"/>
          <w:color w:val="000000"/>
          <w:kern w:val="0"/>
          <w:sz w:val="24"/>
          <w:szCs w:val="24"/>
          <w:lang w:val="en-GB" w:eastAsia="zh-CN" w:bidi="ar"/>
        </w:rPr>
        <w:t xml:space="preserve">also need </w:t>
      </w:r>
      <w:r>
        <w:rPr>
          <w:rFonts w:hint="default" w:ascii="Times New Roman" w:hAnsi="Times New Roman" w:eastAsia="Calibri" w:cs="Times New Roman"/>
          <w:b w:val="0"/>
          <w:bCs w:val="0"/>
          <w:color w:val="000000"/>
          <w:kern w:val="0"/>
          <w:sz w:val="24"/>
          <w:szCs w:val="24"/>
          <w:lang w:val="en-US" w:eastAsia="zh-CN" w:bidi="ar"/>
        </w:rPr>
        <w:t>deeper investigation</w:t>
      </w:r>
      <w:r>
        <w:rPr>
          <w:rFonts w:hint="default" w:ascii="Times New Roman" w:hAnsi="Times New Roman" w:eastAsia="Calibri" w:cs="Times New Roman"/>
          <w:b w:val="0"/>
          <w:bCs w:val="0"/>
          <w:color w:val="000000"/>
          <w:kern w:val="0"/>
          <w:sz w:val="24"/>
          <w:szCs w:val="24"/>
          <w:lang w:val="en-GB" w:eastAsia="zh-CN" w:bidi="ar"/>
        </w:rPr>
        <w:t xml:space="preserve">; </w:t>
      </w:r>
      <w:r>
        <w:rPr>
          <w:rFonts w:hint="default" w:ascii="Times New Roman" w:hAnsi="Times New Roman" w:eastAsia="Calibri" w:cs="Times New Roman"/>
          <w:b w:val="0"/>
          <w:bCs w:val="0"/>
          <w:color w:val="000000"/>
          <w:kern w:val="0"/>
          <w:sz w:val="24"/>
          <w:szCs w:val="24"/>
          <w:lang w:val="en-US" w:eastAsia="zh-CN" w:bidi="ar"/>
        </w:rPr>
        <w:t xml:space="preserve">Finally, our study examined voluntary creative writing contexts designed to maximize emotional safety and minimize </w:t>
      </w:r>
      <w:r>
        <w:rPr>
          <w:rFonts w:hint="default" w:ascii="Times New Roman" w:hAnsi="Times New Roman" w:eastAsia="Calibri" w:cs="Times New Roman"/>
          <w:b w:val="0"/>
          <w:bCs w:val="0"/>
          <w:color w:val="000000"/>
          <w:kern w:val="0"/>
          <w:sz w:val="24"/>
          <w:szCs w:val="24"/>
          <w:lang w:val="en-GB" w:eastAsia="zh-CN" w:bidi="ar"/>
        </w:rPr>
        <w:t>academic</w:t>
      </w:r>
      <w:r>
        <w:rPr>
          <w:rFonts w:hint="default" w:ascii="Times New Roman" w:hAnsi="Times New Roman" w:eastAsia="Calibri" w:cs="Times New Roman"/>
          <w:b w:val="0"/>
          <w:bCs w:val="0"/>
          <w:color w:val="000000"/>
          <w:kern w:val="0"/>
          <w:sz w:val="24"/>
          <w:szCs w:val="24"/>
          <w:lang w:val="en-US" w:eastAsia="zh-CN" w:bidi="ar"/>
        </w:rPr>
        <w:t xml:space="preserve"> pressure</w:t>
      </w:r>
      <w:r>
        <w:rPr>
          <w:rFonts w:hint="default" w:ascii="Times New Roman" w:hAnsi="Times New Roman" w:eastAsia="Calibri" w:cs="Times New Roman"/>
          <w:b w:val="0"/>
          <w:bCs w:val="0"/>
          <w:color w:val="000000"/>
          <w:kern w:val="0"/>
          <w:sz w:val="24"/>
          <w:szCs w:val="24"/>
          <w:lang w:val="en-GB" w:eastAsia="zh-CN" w:bidi="ar"/>
        </w:rPr>
        <w:t>, which might be different from a enforced L2 classroom settings.</w:t>
      </w:r>
    </w:p>
    <w:p w14:paraId="226CEA92">
      <w:pPr>
        <w:keepNext w:val="0"/>
        <w:keepLines w:val="0"/>
        <w:widowControl/>
        <w:suppressLineNumbers w:val="0"/>
        <w:spacing w:line="143" w:lineRule="atLeast"/>
        <w:jc w:val="both"/>
        <w:rPr>
          <w:rFonts w:hint="default" w:ascii="Times New Roman" w:hAnsi="Times New Roman" w:eastAsia="Calibri" w:cs="Times New Roman"/>
          <w:b w:val="0"/>
          <w:bCs w:val="0"/>
          <w:color w:val="000000"/>
          <w:sz w:val="24"/>
          <w:szCs w:val="24"/>
        </w:rPr>
      </w:pPr>
    </w:p>
    <w:p w14:paraId="73B01529">
      <w:pPr>
        <w:keepNext w:val="0"/>
        <w:keepLines w:val="0"/>
        <w:widowControl/>
        <w:numPr>
          <w:ilvl w:val="0"/>
          <w:numId w:val="0"/>
        </w:numPr>
        <w:suppressLineNumbers w:val="0"/>
        <w:spacing w:line="143" w:lineRule="atLeast"/>
        <w:jc w:val="both"/>
        <w:rPr>
          <w:rFonts w:hint="default" w:ascii="Times New Roman" w:hAnsi="Times New Roman" w:eastAsia="Calibri" w:cs="Times New Roman"/>
          <w:b/>
          <w:bCs/>
          <w:color w:val="000000"/>
          <w:sz w:val="24"/>
          <w:szCs w:val="24"/>
        </w:rPr>
      </w:pPr>
      <w:r>
        <w:rPr>
          <w:rFonts w:hint="default" w:ascii="Times New Roman" w:hAnsi="Times New Roman" w:eastAsia="Calibri" w:cs="Times New Roman"/>
          <w:b/>
          <w:bCs/>
          <w:color w:val="000000"/>
          <w:kern w:val="0"/>
          <w:sz w:val="24"/>
          <w:szCs w:val="24"/>
          <w:lang w:val="en-US" w:eastAsia="zh-CN" w:bidi="ar"/>
        </w:rPr>
        <w:t>Conclusion</w:t>
      </w:r>
    </w:p>
    <w:p w14:paraId="7A586D5A">
      <w:pPr>
        <w:keepNext w:val="0"/>
        <w:keepLines w:val="0"/>
        <w:widowControl/>
        <w:suppressLineNumbers w:val="0"/>
        <w:spacing w:line="143" w:lineRule="atLeast"/>
        <w:jc w:val="both"/>
        <w:rPr>
          <w:rFonts w:hint="default" w:ascii="Times New Roman" w:hAnsi="Times New Roman" w:eastAsia="Calibri" w:cs="Times New Roman"/>
          <w:b w:val="0"/>
          <w:bCs w:val="0"/>
          <w:color w:val="000000"/>
          <w:sz w:val="24"/>
          <w:szCs w:val="24"/>
        </w:rPr>
      </w:pPr>
    </w:p>
    <w:p w14:paraId="05094C31">
      <w:pPr>
        <w:keepNext w:val="0"/>
        <w:keepLines w:val="0"/>
        <w:widowControl/>
        <w:suppressLineNumbers w:val="0"/>
        <w:spacing w:line="143" w:lineRule="atLeast"/>
        <w:jc w:val="both"/>
        <w:rPr>
          <w:rFonts w:hint="default" w:ascii="Times New Roman" w:hAnsi="Times New Roman" w:eastAsia="Calibri" w:cs="Times New Roman"/>
          <w:b w:val="0"/>
          <w:bCs w:val="0"/>
          <w:color w:val="000000"/>
          <w:kern w:val="0"/>
          <w:sz w:val="24"/>
          <w:szCs w:val="24"/>
          <w:lang w:val="en-US" w:eastAsia="zh-CN" w:bidi="ar"/>
        </w:rPr>
      </w:pPr>
      <w:r>
        <w:rPr>
          <w:rFonts w:hint="default" w:ascii="Times New Roman" w:hAnsi="Times New Roman" w:eastAsia="Calibri" w:cs="Times New Roman"/>
          <w:b w:val="0"/>
          <w:bCs w:val="0"/>
          <w:color w:val="000000"/>
          <w:kern w:val="0"/>
          <w:sz w:val="24"/>
          <w:szCs w:val="24"/>
          <w:lang w:val="en-GB" w:eastAsia="zh-CN" w:bidi="ar"/>
        </w:rPr>
        <w:t>G</w:t>
      </w:r>
      <w:r>
        <w:rPr>
          <w:rFonts w:hint="default" w:ascii="Times New Roman" w:hAnsi="Times New Roman" w:eastAsia="Calibri" w:cs="Times New Roman"/>
          <w:b w:val="0"/>
          <w:bCs w:val="0"/>
          <w:color w:val="000000"/>
          <w:kern w:val="0"/>
          <w:sz w:val="24"/>
          <w:szCs w:val="24"/>
          <w:lang w:val="en-US" w:eastAsia="zh-CN" w:bidi="ar"/>
        </w:rPr>
        <w:t xml:space="preserve">enerative AI represents neither the death of Data-Driven Learning nor its simple continuation, but a pedagogical </w:t>
      </w:r>
      <w:r>
        <w:rPr>
          <w:rFonts w:hint="default" w:ascii="Times New Roman" w:hAnsi="Times New Roman" w:eastAsia="Calibri" w:cs="Times New Roman"/>
          <w:b w:val="0"/>
          <w:bCs w:val="0"/>
          <w:color w:val="000000"/>
          <w:kern w:val="0"/>
          <w:sz w:val="24"/>
          <w:szCs w:val="24"/>
          <w:lang w:val="en-GB" w:eastAsia="zh-CN" w:bidi="ar"/>
        </w:rPr>
        <w:t>revolution</w:t>
      </w:r>
      <w:r>
        <w:rPr>
          <w:rFonts w:hint="default" w:ascii="Times New Roman" w:hAnsi="Times New Roman" w:eastAsia="Calibri" w:cs="Times New Roman"/>
          <w:b w:val="0"/>
          <w:bCs w:val="0"/>
          <w:color w:val="000000"/>
          <w:kern w:val="0"/>
          <w:sz w:val="24"/>
          <w:szCs w:val="24"/>
          <w:lang w:val="en-US" w:eastAsia="zh-CN" w:bidi="ar"/>
        </w:rPr>
        <w:t xml:space="preserve"> where parameter configuration determines which path unfolds. </w:t>
      </w:r>
    </w:p>
    <w:p w14:paraId="1F798490">
      <w:pPr>
        <w:keepNext w:val="0"/>
        <w:keepLines w:val="0"/>
        <w:widowControl/>
        <w:suppressLineNumbers w:val="0"/>
        <w:spacing w:line="143" w:lineRule="atLeast"/>
        <w:ind w:firstLine="480" w:firstLineChars="200"/>
        <w:jc w:val="both"/>
        <w:rPr>
          <w:rFonts w:hint="default" w:ascii="Times New Roman" w:hAnsi="Times New Roman" w:eastAsia="Calibri" w:cs="Times New Roman"/>
          <w:b w:val="0"/>
          <w:bCs w:val="0"/>
          <w:color w:val="000000"/>
          <w:sz w:val="24"/>
          <w:szCs w:val="24"/>
        </w:rPr>
      </w:pPr>
      <w:r>
        <w:rPr>
          <w:rFonts w:hint="default" w:ascii="Times New Roman" w:hAnsi="Times New Roman" w:eastAsia="Calibri" w:cs="Times New Roman"/>
          <w:b w:val="0"/>
          <w:bCs w:val="0"/>
          <w:color w:val="000000"/>
          <w:kern w:val="0"/>
          <w:sz w:val="24"/>
          <w:szCs w:val="24"/>
          <w:lang w:val="en-US" w:eastAsia="zh-CN" w:bidi="ar"/>
        </w:rPr>
        <w:t>With structured parameters constraining AI to corpus-typical patterns and Type B exemplar selection, AI creat</w:t>
      </w:r>
      <w:r>
        <w:rPr>
          <w:rFonts w:hint="default" w:ascii="Times New Roman" w:hAnsi="Times New Roman" w:eastAsia="Calibri" w:cs="Times New Roman"/>
          <w:b w:val="0"/>
          <w:bCs w:val="0"/>
          <w:color w:val="000000"/>
          <w:kern w:val="0"/>
          <w:sz w:val="24"/>
          <w:szCs w:val="24"/>
          <w:lang w:val="en-GB" w:eastAsia="zh-CN" w:bidi="ar"/>
        </w:rPr>
        <w:t>es</w:t>
      </w:r>
      <w:r>
        <w:rPr>
          <w:rFonts w:hint="default" w:ascii="Times New Roman" w:hAnsi="Times New Roman" w:eastAsia="Calibri" w:cs="Times New Roman"/>
          <w:b w:val="0"/>
          <w:bCs w:val="0"/>
          <w:color w:val="000000"/>
          <w:kern w:val="0"/>
          <w:sz w:val="24"/>
          <w:szCs w:val="24"/>
          <w:lang w:val="en-US" w:eastAsia="zh-CN" w:bidi="ar"/>
        </w:rPr>
        <w:t xml:space="preserve"> “helpful but alienating” experiences where task completion occurs at authorship’s expense, where surface learning replaces deep engagement</w:t>
      </w:r>
      <w:r>
        <w:rPr>
          <w:rFonts w:hint="default" w:ascii="Times New Roman" w:hAnsi="Times New Roman" w:eastAsia="Calibri" w:cs="Times New Roman"/>
          <w:b w:val="0"/>
          <w:bCs w:val="0"/>
          <w:color w:val="000000"/>
          <w:kern w:val="0"/>
          <w:sz w:val="24"/>
          <w:szCs w:val="24"/>
          <w:lang w:val="en-GB" w:eastAsia="zh-CN" w:bidi="ar"/>
        </w:rPr>
        <w:t xml:space="preserve">. </w:t>
      </w:r>
      <w:r>
        <w:rPr>
          <w:rFonts w:hint="default" w:ascii="Times New Roman" w:hAnsi="Times New Roman" w:eastAsia="Calibri" w:cs="Times New Roman"/>
          <w:b w:val="0"/>
          <w:bCs w:val="0"/>
          <w:color w:val="000000"/>
          <w:kern w:val="0"/>
          <w:sz w:val="24"/>
          <w:szCs w:val="24"/>
          <w:lang w:val="en-US" w:eastAsia="zh-CN" w:bidi="ar"/>
        </w:rPr>
        <w:t>With exploratory parameters enabling corpus-extending provocations and Type C surprise harvest, AI enables DDL evolution</w:t>
      </w:r>
      <w:r>
        <w:rPr>
          <w:rFonts w:hint="default" w:ascii="Times New Roman" w:hAnsi="Times New Roman" w:eastAsia="Calibri" w:cs="Times New Roman"/>
          <w:b w:val="0"/>
          <w:bCs w:val="0"/>
          <w:color w:val="000000"/>
          <w:kern w:val="0"/>
          <w:sz w:val="24"/>
          <w:szCs w:val="24"/>
          <w:lang w:val="en-GB" w:eastAsia="zh-CN" w:bidi="ar"/>
        </w:rPr>
        <w:t xml:space="preserve">, </w:t>
      </w:r>
      <w:r>
        <w:rPr>
          <w:rFonts w:hint="default" w:ascii="Times New Roman" w:hAnsi="Times New Roman" w:eastAsia="Calibri" w:cs="Times New Roman"/>
          <w:b w:val="0"/>
          <w:bCs w:val="0"/>
          <w:color w:val="000000"/>
          <w:kern w:val="0"/>
          <w:sz w:val="24"/>
          <w:szCs w:val="24"/>
          <w:lang w:val="en-US" w:eastAsia="zh-CN" w:bidi="ar"/>
        </w:rPr>
        <w:t>preserving and amplifying creative agency while providing transformative support through provocations that extend possibility space beyond what concordance searches could surface. Learners exercise directional control through iterative reciprocity, develop procedural ownership through rejection-refinement cycles, and maintain authentic voice through strategic selective uptake of AI suggestions. The “hands-on” engagement central to DDL pedagogy persists, transformed from querying static corpora to evaluating dynamic provocations.</w:t>
      </w:r>
    </w:p>
    <w:p w14:paraId="3A6C33C9">
      <w:pPr>
        <w:keepNext w:val="0"/>
        <w:keepLines w:val="0"/>
        <w:widowControl/>
        <w:suppressLineNumbers w:val="0"/>
        <w:spacing w:line="143" w:lineRule="atLeast"/>
        <w:ind w:firstLine="480" w:firstLineChars="200"/>
        <w:jc w:val="both"/>
        <w:rPr>
          <w:rFonts w:hint="default" w:ascii="Times New Roman" w:hAnsi="Times New Roman" w:eastAsia="Calibri" w:cs="Times New Roman"/>
          <w:color w:val="000000"/>
          <w:kern w:val="0"/>
          <w:sz w:val="28"/>
          <w:szCs w:val="28"/>
          <w:lang w:val="en-GB" w:bidi="ar"/>
        </w:rPr>
      </w:pPr>
      <w:r>
        <w:rPr>
          <w:rFonts w:hint="default" w:ascii="Times New Roman" w:hAnsi="Times New Roman" w:eastAsia="Calibri" w:cs="Times New Roman"/>
          <w:b w:val="0"/>
          <w:bCs w:val="0"/>
          <w:color w:val="000000"/>
          <w:kern w:val="0"/>
          <w:sz w:val="24"/>
          <w:szCs w:val="24"/>
          <w:lang w:val="en-US" w:eastAsia="zh-CN" w:bidi="ar"/>
        </w:rPr>
        <w:t>The pedagogical imperative becomes clear: recognize parameter configuration as pedagogical decision-making, make it visible and adjustable, design for learner autonomy and metacognitive awareness, and prioritize low-stakes voluntary contexts enabling authentic expression. DDL’s future depends not on AI’s capabilities but on educators’ capacity to exercise informed pedagogical judgment over its configuration. The evolution we demonstrate becomes possible when educators recognize</w:t>
      </w:r>
      <w:r>
        <w:rPr>
          <w:rFonts w:hint="default" w:ascii="Times New Roman" w:hAnsi="Times New Roman" w:eastAsia="Calibri" w:cs="Times New Roman"/>
          <w:b w:val="0"/>
          <w:bCs w:val="0"/>
          <w:color w:val="000000"/>
          <w:kern w:val="0"/>
          <w:sz w:val="24"/>
          <w:szCs w:val="24"/>
          <w:lang w:val="en-GB" w:eastAsia="zh-CN" w:bidi="ar"/>
        </w:rPr>
        <w:t xml:space="preserve"> AI</w:t>
      </w:r>
      <w:r>
        <w:rPr>
          <w:rFonts w:hint="default" w:ascii="Times New Roman" w:hAnsi="Times New Roman" w:eastAsia="Calibri" w:cs="Times New Roman"/>
          <w:b w:val="0"/>
          <w:bCs w:val="0"/>
          <w:color w:val="000000"/>
          <w:kern w:val="0"/>
          <w:sz w:val="24"/>
          <w:szCs w:val="24"/>
          <w:lang w:val="en-US" w:eastAsia="zh-CN" w:bidi="ar"/>
        </w:rPr>
        <w:t xml:space="preserve"> parameters as pedagogical levers and design accordingly, making it visible, adjustable, and pedagogically grounded transforms AI from potential threat into powerful partner in DDL’s ongoing evolution in the generative er</w:t>
      </w:r>
      <w:r>
        <w:rPr>
          <w:rFonts w:hint="default" w:ascii="Times New Roman" w:hAnsi="Times New Roman" w:eastAsia="Calibri" w:cs="Times New Roman"/>
          <w:b w:val="0"/>
          <w:bCs w:val="0"/>
          <w:color w:val="000000"/>
          <w:kern w:val="0"/>
          <w:sz w:val="24"/>
          <w:szCs w:val="24"/>
          <w:lang w:val="en-GB" w:eastAsia="zh-CN" w:bidi="ar"/>
        </w:rPr>
        <w:t>a.</w:t>
      </w:r>
    </w:p>
    <w:p w14:paraId="5129A26B">
      <w:pPr>
        <w:widowControl/>
        <w:spacing w:line="143" w:lineRule="atLeast"/>
        <w:rPr>
          <w:rFonts w:ascii="Times New Roman" w:hAnsi="Times New Roman" w:eastAsia="Calibri" w:cs="Times New Roman"/>
          <w:color w:val="000000"/>
          <w:kern w:val="0"/>
          <w:sz w:val="24"/>
          <w:szCs w:val="24"/>
          <w:lang w:bidi="ar"/>
        </w:rPr>
      </w:pPr>
    </w:p>
    <w:p w14:paraId="7D8EA8FB">
      <w:pPr>
        <w:widowControl/>
        <w:spacing w:line="143" w:lineRule="atLeast"/>
        <w:rPr>
          <w:rFonts w:ascii="Times New Roman" w:hAnsi="Times New Roman" w:eastAsia="Calibri" w:cs="Times New Roman"/>
          <w:color w:val="000000"/>
          <w:kern w:val="0"/>
          <w:sz w:val="24"/>
          <w:szCs w:val="24"/>
          <w:lang w:bidi="ar"/>
        </w:rPr>
      </w:pPr>
    </w:p>
    <w:p w14:paraId="640B6E53">
      <w:pPr>
        <w:widowControl/>
        <w:spacing w:line="143" w:lineRule="atLeast"/>
        <w:jc w:val="both"/>
        <w:rPr>
          <w:rFonts w:ascii="Times New Roman" w:hAnsi="Times New Roman" w:eastAsia="Calibri" w:cs="Times New Roman"/>
          <w:b/>
          <w:bCs/>
          <w:color w:val="000000"/>
          <w:kern w:val="0"/>
          <w:sz w:val="28"/>
          <w:szCs w:val="28"/>
          <w:lang w:val="en-GB" w:bidi="ar"/>
        </w:rPr>
      </w:pPr>
      <w:r>
        <w:rPr>
          <w:rFonts w:ascii="Times New Roman" w:hAnsi="Times New Roman" w:eastAsia="Calibri" w:cs="Times New Roman"/>
          <w:b/>
          <w:bCs/>
          <w:color w:val="000000"/>
          <w:kern w:val="0"/>
          <w:sz w:val="28"/>
          <w:szCs w:val="28"/>
          <w:lang w:val="en-GB" w:bidi="ar"/>
        </w:rPr>
        <w:t>References</w:t>
      </w:r>
    </w:p>
    <w:p w14:paraId="3553E20E">
      <w:pPr>
        <w:keepNext w:val="0"/>
        <w:keepLines w:val="0"/>
        <w:widowControl/>
        <w:suppressLineNumbers w:val="0"/>
        <w:jc w:val="both"/>
        <w:rPr>
          <w:rFonts w:hint="default" w:ascii="Times New Roman" w:hAnsi="Times New Roman" w:eastAsia="Calibri" w:cs="Times New Roman"/>
          <w:color w:val="000000"/>
          <w:sz w:val="24"/>
          <w:szCs w:val="24"/>
        </w:rPr>
      </w:pPr>
      <w:r>
        <w:rPr>
          <w:rFonts w:hint="default" w:ascii="Times New Roman" w:hAnsi="Times New Roman" w:eastAsia="Calibri" w:cs="Times New Roman"/>
          <w:color w:val="000000"/>
          <w:kern w:val="0"/>
          <w:sz w:val="24"/>
          <w:szCs w:val="24"/>
          <w:lang w:val="en-US" w:eastAsia="zh-CN" w:bidi="ar"/>
        </w:rPr>
        <w:t>[1] Crosthwaite, P., Baisa, V.: Generative AI and the end of corpus-assisted data-driven learning? Not so fast! Applied Corpus Linguistics 3(3), 115 (2023)</w:t>
      </w:r>
    </w:p>
    <w:p w14:paraId="1B19CA31">
      <w:pPr>
        <w:keepNext w:val="0"/>
        <w:keepLines w:val="0"/>
        <w:widowControl/>
        <w:suppressLineNumbers w:val="0"/>
        <w:jc w:val="both"/>
        <w:rPr>
          <w:rFonts w:hint="default" w:ascii="Times New Roman" w:hAnsi="Times New Roman" w:eastAsia="Calibri" w:cs="Times New Roman"/>
          <w:color w:val="000000"/>
          <w:kern w:val="0"/>
          <w:sz w:val="24"/>
          <w:szCs w:val="24"/>
          <w:lang w:val="en-US" w:eastAsia="zh-CN" w:bidi="ar"/>
        </w:rPr>
      </w:pPr>
    </w:p>
    <w:p w14:paraId="32D67C2D">
      <w:pPr>
        <w:keepNext w:val="0"/>
        <w:keepLines w:val="0"/>
        <w:widowControl/>
        <w:suppressLineNumbers w:val="0"/>
        <w:jc w:val="both"/>
        <w:rPr>
          <w:rFonts w:hint="default" w:ascii="Times New Roman" w:hAnsi="Times New Roman" w:eastAsia="Calibri" w:cs="Times New Roman"/>
          <w:color w:val="000000"/>
          <w:sz w:val="24"/>
          <w:szCs w:val="24"/>
        </w:rPr>
      </w:pPr>
      <w:r>
        <w:rPr>
          <w:rFonts w:hint="eastAsia" w:ascii="Times New Roman" w:hAnsi="Times New Roman" w:eastAsia="Calibri" w:cs="Times New Roman"/>
          <w:color w:val="000000"/>
          <w:kern w:val="0"/>
          <w:sz w:val="24"/>
          <w:szCs w:val="24"/>
          <w:lang w:val="en-US" w:eastAsia="zh-CN" w:bidi="ar"/>
        </w:rPr>
        <w:t xml:space="preserve">[2] </w:t>
      </w:r>
      <w:r>
        <w:rPr>
          <w:rFonts w:hint="default" w:ascii="Times New Roman" w:hAnsi="Times New Roman" w:eastAsia="Calibri" w:cs="Times New Roman"/>
          <w:color w:val="000000"/>
          <w:kern w:val="0"/>
          <w:sz w:val="24"/>
          <w:szCs w:val="24"/>
          <w:lang w:val="en-US" w:eastAsia="zh-CN" w:bidi="ar"/>
        </w:rPr>
        <w:t>Johns, T.: Should you be persuaded: Two examples of data-driven learning. Classroom Concordancing Newsletter 4, 1–16 (1991)</w:t>
      </w:r>
    </w:p>
    <w:p w14:paraId="4E6F8776">
      <w:pPr>
        <w:keepNext w:val="0"/>
        <w:keepLines w:val="0"/>
        <w:widowControl/>
        <w:suppressLineNumbers w:val="0"/>
        <w:jc w:val="both"/>
        <w:rPr>
          <w:rFonts w:hint="eastAsia" w:ascii="Times New Roman" w:hAnsi="Times New Roman" w:eastAsia="Calibri" w:cs="Times New Roman"/>
          <w:color w:val="000000"/>
          <w:kern w:val="0"/>
          <w:sz w:val="24"/>
          <w:szCs w:val="24"/>
          <w:lang w:val="en-US" w:eastAsia="zh-CN" w:bidi="ar"/>
        </w:rPr>
      </w:pPr>
    </w:p>
    <w:p w14:paraId="45943B72">
      <w:pPr>
        <w:keepNext w:val="0"/>
        <w:keepLines w:val="0"/>
        <w:widowControl/>
        <w:suppressLineNumbers w:val="0"/>
        <w:jc w:val="both"/>
        <w:rPr>
          <w:rFonts w:hint="default" w:ascii="Times New Roman" w:hAnsi="Times New Roman" w:eastAsia="Calibri" w:cs="Times New Roman"/>
          <w:color w:val="000000"/>
          <w:sz w:val="24"/>
          <w:szCs w:val="24"/>
        </w:rPr>
      </w:pPr>
      <w:r>
        <w:rPr>
          <w:rFonts w:hint="eastAsia" w:ascii="Times New Roman" w:hAnsi="Times New Roman" w:eastAsia="Calibri" w:cs="Times New Roman"/>
          <w:color w:val="000000"/>
          <w:kern w:val="0"/>
          <w:sz w:val="24"/>
          <w:szCs w:val="24"/>
          <w:lang w:val="en-US" w:eastAsia="zh-CN" w:bidi="ar"/>
        </w:rPr>
        <w:t xml:space="preserve">[3] </w:t>
      </w:r>
      <w:r>
        <w:rPr>
          <w:rFonts w:hint="default" w:ascii="Times New Roman" w:hAnsi="Times New Roman" w:eastAsia="Calibri" w:cs="Times New Roman"/>
          <w:color w:val="000000"/>
          <w:kern w:val="0"/>
          <w:sz w:val="24"/>
          <w:szCs w:val="24"/>
          <w:lang w:val="en-US" w:eastAsia="zh-CN" w:bidi="ar"/>
        </w:rPr>
        <w:t>Boulton, A.: Data-driven learning: Taking the computer out of the equation. Language Learning 62(2), 534–572 (2012)</w:t>
      </w:r>
    </w:p>
    <w:p w14:paraId="6206B2B3">
      <w:pPr>
        <w:keepNext w:val="0"/>
        <w:keepLines w:val="0"/>
        <w:widowControl/>
        <w:suppressLineNumbers w:val="0"/>
        <w:jc w:val="both"/>
        <w:rPr>
          <w:rFonts w:hint="default" w:ascii="Times New Roman" w:hAnsi="Times New Roman" w:eastAsia="Calibri" w:cs="Times New Roman"/>
          <w:color w:val="000000"/>
          <w:kern w:val="0"/>
          <w:sz w:val="24"/>
          <w:szCs w:val="24"/>
          <w:lang w:val="en-US" w:eastAsia="zh-CN" w:bidi="ar"/>
        </w:rPr>
      </w:pPr>
    </w:p>
    <w:p w14:paraId="66F7EE30">
      <w:pPr>
        <w:keepNext w:val="0"/>
        <w:keepLines w:val="0"/>
        <w:widowControl/>
        <w:numPr>
          <w:ilvl w:val="0"/>
          <w:numId w:val="2"/>
        </w:numPr>
        <w:suppressLineNumbers w:val="0"/>
        <w:jc w:val="both"/>
        <w:rPr>
          <w:rFonts w:hint="default" w:ascii="Times New Roman" w:hAnsi="Times New Roman" w:eastAsia="宋体" w:cs="Times New Roman"/>
          <w:i w:val="0"/>
          <w:iCs w:val="0"/>
          <w:caps w:val="0"/>
          <w:color w:val="222222"/>
          <w:spacing w:val="0"/>
          <w:sz w:val="24"/>
          <w:szCs w:val="24"/>
          <w:shd w:val="clear" w:fill="FFFFFF"/>
        </w:rPr>
      </w:pPr>
      <w:r>
        <w:rPr>
          <w:rFonts w:hint="default" w:ascii="Times New Roman" w:hAnsi="Times New Roman" w:eastAsia="宋体" w:cs="Times New Roman"/>
          <w:i w:val="0"/>
          <w:iCs w:val="0"/>
          <w:caps w:val="0"/>
          <w:color w:val="222222"/>
          <w:spacing w:val="0"/>
          <w:sz w:val="24"/>
          <w:szCs w:val="24"/>
          <w:shd w:val="clear" w:fill="FFFFFF"/>
        </w:rPr>
        <w:t>Thorne, S</w:t>
      </w:r>
      <w:r>
        <w:rPr>
          <w:rFonts w:hint="eastAsia" w:ascii="Times New Roman" w:hAnsi="Times New Roman" w:eastAsia="宋体" w:cs="Times New Roman"/>
          <w:i w:val="0"/>
          <w:iCs w:val="0"/>
          <w:caps w:val="0"/>
          <w:color w:val="222222"/>
          <w:spacing w:val="0"/>
          <w:sz w:val="24"/>
          <w:szCs w:val="24"/>
          <w:shd w:val="clear" w:fill="FFFFFF"/>
          <w:lang w:val="en-US" w:eastAsia="zh-CN"/>
        </w:rPr>
        <w:t>.</w:t>
      </w:r>
      <w:r>
        <w:rPr>
          <w:rFonts w:hint="default" w:ascii="Times New Roman" w:hAnsi="Times New Roman" w:eastAsia="宋体" w:cs="Times New Roman"/>
          <w:i w:val="0"/>
          <w:iCs w:val="0"/>
          <w:caps w:val="0"/>
          <w:color w:val="222222"/>
          <w:spacing w:val="0"/>
          <w:sz w:val="24"/>
          <w:szCs w:val="24"/>
          <w:shd w:val="clear" w:fill="FFFFFF"/>
        </w:rPr>
        <w:t>L., and Lantolf</w:t>
      </w:r>
      <w:r>
        <w:rPr>
          <w:rFonts w:hint="eastAsia" w:ascii="Times New Roman" w:hAnsi="Times New Roman" w:eastAsia="宋体" w:cs="Times New Roman"/>
          <w:i w:val="0"/>
          <w:iCs w:val="0"/>
          <w:caps w:val="0"/>
          <w:color w:val="222222"/>
          <w:spacing w:val="0"/>
          <w:sz w:val="24"/>
          <w:szCs w:val="24"/>
          <w:shd w:val="clear" w:fill="FFFFFF"/>
          <w:lang w:val="en-US" w:eastAsia="zh-CN"/>
        </w:rPr>
        <w:t>, J.P.:</w:t>
      </w:r>
      <w:r>
        <w:rPr>
          <w:rFonts w:hint="default" w:ascii="Times New Roman" w:hAnsi="Times New Roman" w:eastAsia="宋体" w:cs="Times New Roman"/>
          <w:i w:val="0"/>
          <w:iCs w:val="0"/>
          <w:caps w:val="0"/>
          <w:color w:val="222222"/>
          <w:spacing w:val="0"/>
          <w:sz w:val="24"/>
          <w:szCs w:val="24"/>
          <w:shd w:val="clear" w:fill="FFFFFF"/>
        </w:rPr>
        <w:t xml:space="preserve"> </w:t>
      </w:r>
      <w:r>
        <w:rPr>
          <w:rFonts w:hint="default" w:ascii="Times New Roman" w:hAnsi="Times New Roman" w:eastAsia="宋体" w:cs="Times New Roman"/>
          <w:i w:val="0"/>
          <w:iCs w:val="0"/>
          <w:caps w:val="0"/>
          <w:color w:val="222222"/>
          <w:spacing w:val="0"/>
          <w:sz w:val="24"/>
          <w:szCs w:val="24"/>
          <w:shd w:val="clear" w:fill="FFFFFF"/>
          <w:lang w:val="en-US" w:eastAsia="zh-CN"/>
        </w:rPr>
        <w:t>“</w:t>
      </w:r>
      <w:r>
        <w:rPr>
          <w:rFonts w:hint="default" w:ascii="Times New Roman" w:hAnsi="Times New Roman" w:eastAsia="宋体" w:cs="Times New Roman"/>
          <w:i w:val="0"/>
          <w:iCs w:val="0"/>
          <w:caps w:val="0"/>
          <w:color w:val="222222"/>
          <w:spacing w:val="0"/>
          <w:sz w:val="24"/>
          <w:szCs w:val="24"/>
          <w:shd w:val="clear" w:fill="FFFFFF"/>
        </w:rPr>
        <w:t>A linguistics of communicative activity.</w:t>
      </w:r>
      <w:r>
        <w:rPr>
          <w:rFonts w:hint="default" w:ascii="Times New Roman" w:hAnsi="Times New Roman" w:eastAsia="宋体" w:cs="Times New Roman"/>
          <w:i w:val="0"/>
          <w:iCs w:val="0"/>
          <w:caps w:val="0"/>
          <w:color w:val="222222"/>
          <w:spacing w:val="0"/>
          <w:sz w:val="24"/>
          <w:szCs w:val="24"/>
          <w:shd w:val="clear" w:fill="FFFFFF"/>
          <w:lang w:val="en-US" w:eastAsia="zh-CN"/>
        </w:rPr>
        <w:t>”</w:t>
      </w:r>
      <w:r>
        <w:rPr>
          <w:rFonts w:hint="default" w:ascii="Times New Roman" w:hAnsi="Times New Roman" w:eastAsia="宋体" w:cs="Times New Roman"/>
          <w:i w:val="0"/>
          <w:iCs w:val="0"/>
          <w:caps w:val="0"/>
          <w:color w:val="222222"/>
          <w:spacing w:val="0"/>
          <w:sz w:val="24"/>
          <w:szCs w:val="24"/>
          <w:shd w:val="clear" w:fill="FFFFFF"/>
        </w:rPr>
        <w:t> </w:t>
      </w:r>
      <w:r>
        <w:rPr>
          <w:rFonts w:hint="default" w:ascii="Times New Roman" w:hAnsi="Times New Roman" w:eastAsia="宋体" w:cs="Times New Roman"/>
          <w:i/>
          <w:iCs/>
          <w:caps w:val="0"/>
          <w:color w:val="222222"/>
          <w:spacing w:val="0"/>
          <w:sz w:val="24"/>
          <w:szCs w:val="24"/>
          <w:shd w:val="clear" w:fill="FFFFFF"/>
        </w:rPr>
        <w:t>Bilingual Education and Bilingualism</w:t>
      </w:r>
      <w:r>
        <w:rPr>
          <w:rFonts w:hint="default" w:ascii="Times New Roman" w:hAnsi="Times New Roman" w:eastAsia="宋体" w:cs="Times New Roman"/>
          <w:i w:val="0"/>
          <w:iCs w:val="0"/>
          <w:caps w:val="0"/>
          <w:color w:val="222222"/>
          <w:spacing w:val="0"/>
          <w:sz w:val="24"/>
          <w:szCs w:val="24"/>
          <w:shd w:val="clear" w:fill="FFFFFF"/>
        </w:rPr>
        <w:t> 62</w:t>
      </w:r>
      <w:r>
        <w:rPr>
          <w:rFonts w:hint="eastAsia" w:ascii="Times New Roman" w:hAnsi="Times New Roman" w:eastAsia="宋体" w:cs="Times New Roman"/>
          <w:i w:val="0"/>
          <w:iCs w:val="0"/>
          <w:caps w:val="0"/>
          <w:color w:val="222222"/>
          <w:spacing w:val="0"/>
          <w:sz w:val="24"/>
          <w:szCs w:val="24"/>
          <w:shd w:val="clear" w:fill="FFFFFF"/>
          <w:lang w:val="en-US" w:eastAsia="zh-CN"/>
        </w:rPr>
        <w:t>, 170</w:t>
      </w:r>
      <w:r>
        <w:rPr>
          <w:rFonts w:hint="default" w:ascii="Times New Roman" w:hAnsi="Times New Roman" w:eastAsia="宋体" w:cs="Times New Roman"/>
          <w:i w:val="0"/>
          <w:iCs w:val="0"/>
          <w:caps w:val="0"/>
          <w:color w:val="222222"/>
          <w:spacing w:val="0"/>
          <w:sz w:val="24"/>
          <w:szCs w:val="24"/>
          <w:shd w:val="clear" w:fill="FFFFFF"/>
        </w:rPr>
        <w:t xml:space="preserve"> (2006)</w:t>
      </w:r>
    </w:p>
    <w:p w14:paraId="0C14AA5E">
      <w:pPr>
        <w:keepNext w:val="0"/>
        <w:keepLines w:val="0"/>
        <w:widowControl/>
        <w:numPr>
          <w:ilvl w:val="0"/>
          <w:numId w:val="0"/>
        </w:numPr>
        <w:suppressLineNumbers w:val="0"/>
        <w:jc w:val="both"/>
        <w:rPr>
          <w:rFonts w:hint="default" w:ascii="Times New Roman" w:hAnsi="Times New Roman" w:eastAsia="宋体" w:cs="Times New Roman"/>
          <w:i w:val="0"/>
          <w:iCs w:val="0"/>
          <w:caps w:val="0"/>
          <w:color w:val="222222"/>
          <w:spacing w:val="0"/>
          <w:sz w:val="24"/>
          <w:szCs w:val="24"/>
          <w:shd w:val="clear" w:fill="FFFFFF"/>
        </w:rPr>
      </w:pPr>
    </w:p>
    <w:p w14:paraId="24CDFD6D">
      <w:pPr>
        <w:keepNext w:val="0"/>
        <w:keepLines w:val="0"/>
        <w:widowControl/>
        <w:numPr>
          <w:ilvl w:val="0"/>
          <w:numId w:val="2"/>
        </w:numPr>
        <w:suppressLineNumbers w:val="0"/>
        <w:jc w:val="both"/>
        <w:rPr>
          <w:rFonts w:hint="default" w:ascii="Times New Roman" w:hAnsi="Times New Roman" w:eastAsia="宋体" w:cs="Times New Roman"/>
          <w:i w:val="0"/>
          <w:iCs w:val="0"/>
          <w:caps w:val="0"/>
          <w:color w:val="222222"/>
          <w:spacing w:val="0"/>
          <w:sz w:val="24"/>
          <w:szCs w:val="24"/>
          <w:shd w:val="clear" w:color="auto" w:fill="auto"/>
          <w:lang w:val="en-US" w:eastAsia="zh-CN"/>
        </w:rPr>
      </w:pPr>
      <w:r>
        <w:rPr>
          <w:rFonts w:hint="default" w:ascii="Times New Roman" w:hAnsi="Times New Roman" w:eastAsia="Arial" w:cs="Times New Roman"/>
          <w:i w:val="0"/>
          <w:iCs w:val="0"/>
          <w:caps w:val="0"/>
          <w:color w:val="0A0A0A"/>
          <w:spacing w:val="0"/>
          <w:sz w:val="24"/>
          <w:szCs w:val="24"/>
          <w:shd w:val="clear" w:color="auto" w:fill="auto"/>
        </w:rPr>
        <w:t>Sinclair, J.</w:t>
      </w:r>
      <w:r>
        <w:rPr>
          <w:rFonts w:hint="eastAsia" w:ascii="Times New Roman" w:hAnsi="Times New Roman" w:eastAsia="宋体" w:cs="Times New Roman"/>
          <w:i w:val="0"/>
          <w:iCs w:val="0"/>
          <w:caps w:val="0"/>
          <w:color w:val="0A0A0A"/>
          <w:spacing w:val="0"/>
          <w:sz w:val="24"/>
          <w:szCs w:val="24"/>
          <w:shd w:val="clear" w:color="auto" w:fill="auto"/>
          <w:lang w:val="en-US" w:eastAsia="zh-CN"/>
        </w:rPr>
        <w:t>:</w:t>
      </w:r>
      <w:r>
        <w:rPr>
          <w:rFonts w:hint="default" w:ascii="Times New Roman" w:hAnsi="Times New Roman" w:eastAsia="Arial" w:cs="Times New Roman"/>
          <w:i w:val="0"/>
          <w:iCs w:val="0"/>
          <w:caps w:val="0"/>
          <w:color w:val="0A0A0A"/>
          <w:spacing w:val="0"/>
          <w:sz w:val="24"/>
          <w:szCs w:val="24"/>
          <w:shd w:val="clear" w:color="auto" w:fill="auto"/>
        </w:rPr>
        <w:t> </w:t>
      </w:r>
      <w:r>
        <w:rPr>
          <w:rStyle w:val="7"/>
          <w:rFonts w:hint="default" w:ascii="Times New Roman" w:hAnsi="Times New Roman" w:eastAsia="Arial" w:cs="Times New Roman"/>
          <w:i/>
          <w:iCs/>
          <w:caps w:val="0"/>
          <w:color w:val="0A0A0A"/>
          <w:spacing w:val="0"/>
          <w:sz w:val="24"/>
          <w:szCs w:val="24"/>
          <w:shd w:val="clear" w:color="auto" w:fill="auto"/>
        </w:rPr>
        <w:t>Corpus, Concordance, Collocation</w:t>
      </w:r>
      <w:r>
        <w:rPr>
          <w:rFonts w:hint="default" w:ascii="Times New Roman" w:hAnsi="Times New Roman" w:eastAsia="Arial" w:cs="Times New Roman"/>
          <w:i w:val="0"/>
          <w:iCs w:val="0"/>
          <w:caps w:val="0"/>
          <w:color w:val="0A0A0A"/>
          <w:spacing w:val="0"/>
          <w:sz w:val="24"/>
          <w:szCs w:val="24"/>
          <w:shd w:val="clear" w:color="auto" w:fill="auto"/>
        </w:rPr>
        <w:t>. Oxford: Oxford University Press, 1991. </w:t>
      </w:r>
    </w:p>
    <w:p w14:paraId="0B40FDBC">
      <w:pPr>
        <w:keepNext w:val="0"/>
        <w:keepLines w:val="0"/>
        <w:widowControl/>
        <w:numPr>
          <w:ilvl w:val="0"/>
          <w:numId w:val="0"/>
        </w:numPr>
        <w:suppressLineNumbers w:val="0"/>
        <w:jc w:val="both"/>
        <w:rPr>
          <w:rFonts w:hint="default" w:ascii="Times New Roman" w:hAnsi="Times New Roman" w:eastAsia="宋体" w:cs="Times New Roman"/>
          <w:i w:val="0"/>
          <w:iCs w:val="0"/>
          <w:caps w:val="0"/>
          <w:color w:val="222222"/>
          <w:spacing w:val="0"/>
          <w:sz w:val="24"/>
          <w:szCs w:val="24"/>
          <w:shd w:val="clear" w:color="auto" w:fill="auto"/>
          <w:lang w:val="en-US" w:eastAsia="zh-CN"/>
        </w:rPr>
      </w:pPr>
    </w:p>
    <w:p w14:paraId="433317BA">
      <w:pPr>
        <w:keepNext w:val="0"/>
        <w:keepLines w:val="0"/>
        <w:widowControl/>
        <w:numPr>
          <w:ilvl w:val="0"/>
          <w:numId w:val="2"/>
        </w:numPr>
        <w:suppressLineNumbers w:val="0"/>
        <w:jc w:val="both"/>
        <w:rPr>
          <w:rFonts w:hint="default" w:ascii="Times New Roman" w:hAnsi="Times New Roman" w:eastAsia="宋体" w:cs="Times New Roman"/>
          <w:i w:val="0"/>
          <w:iCs w:val="0"/>
          <w:caps w:val="0"/>
          <w:color w:val="222222"/>
          <w:spacing w:val="0"/>
          <w:sz w:val="24"/>
          <w:szCs w:val="24"/>
          <w:shd w:val="clear" w:color="auto" w:fill="auto"/>
          <w:lang w:val="en-US" w:eastAsia="zh-CN"/>
        </w:rPr>
      </w:pPr>
      <w:r>
        <w:rPr>
          <w:rFonts w:hint="default" w:ascii="Times New Roman" w:hAnsi="Times New Roman" w:eastAsia="宋体" w:cs="Times New Roman"/>
          <w:i w:val="0"/>
          <w:iCs w:val="0"/>
          <w:caps w:val="0"/>
          <w:color w:val="222222"/>
          <w:spacing w:val="0"/>
          <w:sz w:val="24"/>
          <w:szCs w:val="24"/>
          <w:shd w:val="clear" w:fill="FFFFFF"/>
        </w:rPr>
        <w:t>Cobb, T.</w:t>
      </w:r>
      <w:r>
        <w:rPr>
          <w:rFonts w:hint="eastAsia" w:ascii="Times New Roman" w:hAnsi="Times New Roman" w:eastAsia="宋体" w:cs="Times New Roman"/>
          <w:i w:val="0"/>
          <w:iCs w:val="0"/>
          <w:caps w:val="0"/>
          <w:color w:val="222222"/>
          <w:spacing w:val="0"/>
          <w:sz w:val="24"/>
          <w:szCs w:val="24"/>
          <w:shd w:val="clear" w:fill="FFFFFF"/>
          <w:lang w:val="en-US" w:eastAsia="zh-CN"/>
        </w:rPr>
        <w:t>:</w:t>
      </w:r>
      <w:r>
        <w:rPr>
          <w:rFonts w:hint="default" w:ascii="Times New Roman" w:hAnsi="Times New Roman" w:eastAsia="宋体" w:cs="Times New Roman"/>
          <w:i w:val="0"/>
          <w:iCs w:val="0"/>
          <w:caps w:val="0"/>
          <w:color w:val="222222"/>
          <w:spacing w:val="0"/>
          <w:sz w:val="24"/>
          <w:szCs w:val="24"/>
          <w:shd w:val="clear" w:fill="FFFFFF"/>
        </w:rPr>
        <w:t xml:space="preserve"> </w:t>
      </w:r>
      <w:r>
        <w:rPr>
          <w:rFonts w:hint="default" w:ascii="Times New Roman" w:hAnsi="Times New Roman" w:eastAsia="宋体" w:cs="Times New Roman"/>
          <w:i w:val="0"/>
          <w:iCs w:val="0"/>
          <w:caps w:val="0"/>
          <w:color w:val="222222"/>
          <w:spacing w:val="0"/>
          <w:sz w:val="24"/>
          <w:szCs w:val="24"/>
          <w:shd w:val="clear" w:fill="FFFFFF"/>
          <w:lang w:val="en-US" w:eastAsia="zh-CN"/>
        </w:rPr>
        <w:t>“</w:t>
      </w:r>
      <w:r>
        <w:rPr>
          <w:rFonts w:hint="default" w:ascii="Times New Roman" w:hAnsi="Times New Roman" w:eastAsia="宋体" w:cs="Times New Roman"/>
          <w:i w:val="0"/>
          <w:iCs w:val="0"/>
          <w:caps w:val="0"/>
          <w:color w:val="222222"/>
          <w:spacing w:val="0"/>
          <w:sz w:val="24"/>
          <w:szCs w:val="24"/>
          <w:shd w:val="clear" w:fill="FFFFFF"/>
        </w:rPr>
        <w:t>Frequency 2.0: Incorporating homoforms and multiword units in pedagogical frequency lists.</w:t>
      </w:r>
      <w:r>
        <w:rPr>
          <w:rFonts w:hint="default" w:ascii="Times New Roman" w:hAnsi="Times New Roman" w:eastAsia="宋体" w:cs="Times New Roman"/>
          <w:i w:val="0"/>
          <w:iCs w:val="0"/>
          <w:caps w:val="0"/>
          <w:color w:val="222222"/>
          <w:spacing w:val="0"/>
          <w:sz w:val="24"/>
          <w:szCs w:val="24"/>
          <w:shd w:val="clear" w:fill="FFFFFF"/>
          <w:lang w:val="en-US" w:eastAsia="zh-CN"/>
        </w:rPr>
        <w:t>”</w:t>
      </w:r>
      <w:r>
        <w:rPr>
          <w:rFonts w:hint="default" w:ascii="Times New Roman" w:hAnsi="Times New Roman" w:eastAsia="宋体" w:cs="Times New Roman"/>
          <w:i w:val="0"/>
          <w:iCs w:val="0"/>
          <w:caps w:val="0"/>
          <w:color w:val="222222"/>
          <w:spacing w:val="0"/>
          <w:sz w:val="24"/>
          <w:szCs w:val="24"/>
          <w:shd w:val="clear" w:fill="FFFFFF"/>
        </w:rPr>
        <w:t> </w:t>
      </w:r>
      <w:r>
        <w:rPr>
          <w:rFonts w:hint="default" w:ascii="Times New Roman" w:hAnsi="Times New Roman" w:eastAsia="宋体" w:cs="Times New Roman"/>
          <w:i/>
          <w:iCs/>
          <w:caps w:val="0"/>
          <w:color w:val="222222"/>
          <w:spacing w:val="0"/>
          <w:sz w:val="24"/>
          <w:szCs w:val="24"/>
          <w:shd w:val="clear" w:fill="FFFFFF"/>
        </w:rPr>
        <w:t>L2 vocabulary acquisition, knowledge and use: New perspectives on assessment and corpus analysis</w:t>
      </w:r>
      <w:r>
        <w:rPr>
          <w:rFonts w:hint="eastAsia" w:ascii="Times New Roman" w:hAnsi="Times New Roman" w:eastAsia="宋体" w:cs="Times New Roman"/>
          <w:i/>
          <w:iCs/>
          <w:caps w:val="0"/>
          <w:color w:val="222222"/>
          <w:spacing w:val="0"/>
          <w:sz w:val="24"/>
          <w:szCs w:val="24"/>
          <w:shd w:val="clear" w:fill="FFFFFF"/>
          <w:lang w:val="en-US" w:eastAsia="zh-CN"/>
        </w:rPr>
        <w:t>,</w:t>
      </w:r>
      <w:r>
        <w:rPr>
          <w:rFonts w:hint="default" w:ascii="Times New Roman" w:hAnsi="Times New Roman" w:eastAsia="宋体" w:cs="Times New Roman"/>
          <w:i w:val="0"/>
          <w:iCs w:val="0"/>
          <w:caps w:val="0"/>
          <w:color w:val="222222"/>
          <w:spacing w:val="0"/>
          <w:sz w:val="24"/>
          <w:szCs w:val="24"/>
          <w:shd w:val="clear" w:fill="FFFFFF"/>
        </w:rPr>
        <w:t> 79-108</w:t>
      </w:r>
      <w:r>
        <w:rPr>
          <w:rFonts w:hint="eastAsia" w:ascii="Times New Roman" w:hAnsi="Times New Roman" w:eastAsia="宋体" w:cs="Times New Roman"/>
          <w:i w:val="0"/>
          <w:iCs w:val="0"/>
          <w:caps w:val="0"/>
          <w:color w:val="222222"/>
          <w:spacing w:val="0"/>
          <w:sz w:val="24"/>
          <w:szCs w:val="24"/>
          <w:shd w:val="clear" w:fill="FFFFFF"/>
          <w:lang w:val="en-US" w:eastAsia="zh-CN"/>
        </w:rPr>
        <w:t xml:space="preserve"> </w:t>
      </w:r>
      <w:r>
        <w:rPr>
          <w:rFonts w:hint="default" w:ascii="Times New Roman" w:hAnsi="Times New Roman" w:eastAsia="宋体" w:cs="Times New Roman"/>
          <w:i w:val="0"/>
          <w:iCs w:val="0"/>
          <w:caps w:val="0"/>
          <w:color w:val="222222"/>
          <w:spacing w:val="0"/>
          <w:sz w:val="24"/>
          <w:szCs w:val="24"/>
          <w:shd w:val="clear" w:fill="FFFFFF"/>
        </w:rPr>
        <w:t>(2013)</w:t>
      </w:r>
    </w:p>
    <w:p w14:paraId="551FA33E">
      <w:pPr>
        <w:keepNext w:val="0"/>
        <w:keepLines w:val="0"/>
        <w:widowControl/>
        <w:numPr>
          <w:ilvl w:val="0"/>
          <w:numId w:val="0"/>
        </w:numPr>
        <w:suppressLineNumbers w:val="0"/>
        <w:jc w:val="both"/>
        <w:rPr>
          <w:rFonts w:hint="default" w:ascii="Times New Roman" w:hAnsi="Times New Roman" w:eastAsia="宋体" w:cs="Times New Roman"/>
          <w:i w:val="0"/>
          <w:iCs w:val="0"/>
          <w:caps w:val="0"/>
          <w:color w:val="222222"/>
          <w:spacing w:val="0"/>
          <w:sz w:val="24"/>
          <w:szCs w:val="24"/>
          <w:shd w:val="clear" w:color="auto" w:fill="auto"/>
          <w:lang w:val="en-US" w:eastAsia="zh-CN"/>
        </w:rPr>
      </w:pPr>
    </w:p>
    <w:p w14:paraId="1590E013">
      <w:pPr>
        <w:keepNext w:val="0"/>
        <w:keepLines w:val="0"/>
        <w:widowControl/>
        <w:numPr>
          <w:ilvl w:val="0"/>
          <w:numId w:val="2"/>
        </w:numPr>
        <w:suppressLineNumbers w:val="0"/>
        <w:jc w:val="both"/>
        <w:rPr>
          <w:rFonts w:hint="default" w:ascii="Times New Roman" w:hAnsi="Times New Roman" w:eastAsia="宋体" w:cs="Times New Roman"/>
          <w:i w:val="0"/>
          <w:iCs w:val="0"/>
          <w:caps w:val="0"/>
          <w:color w:val="222222"/>
          <w:spacing w:val="0"/>
          <w:sz w:val="24"/>
          <w:szCs w:val="24"/>
          <w:shd w:val="clear" w:color="auto" w:fill="auto"/>
          <w:lang w:val="en-US" w:eastAsia="zh-CN"/>
        </w:rPr>
      </w:pPr>
      <w:r>
        <w:rPr>
          <w:rFonts w:hint="default" w:ascii="Times New Roman" w:hAnsi="Times New Roman" w:eastAsia="宋体" w:cs="Times New Roman"/>
          <w:i w:val="0"/>
          <w:iCs w:val="0"/>
          <w:caps w:val="0"/>
          <w:color w:val="222222"/>
          <w:spacing w:val="0"/>
          <w:sz w:val="24"/>
          <w:szCs w:val="24"/>
          <w:shd w:val="clear" w:fill="FFFFFF"/>
        </w:rPr>
        <w:t>Vaswani, A</w:t>
      </w:r>
      <w:r>
        <w:rPr>
          <w:rFonts w:hint="eastAsia" w:ascii="Times New Roman" w:hAnsi="Times New Roman" w:eastAsia="宋体" w:cs="Times New Roman"/>
          <w:i w:val="0"/>
          <w:iCs w:val="0"/>
          <w:caps w:val="0"/>
          <w:color w:val="222222"/>
          <w:spacing w:val="0"/>
          <w:sz w:val="24"/>
          <w:szCs w:val="24"/>
          <w:shd w:val="clear" w:fill="FFFFFF"/>
          <w:lang w:val="en-US" w:eastAsia="zh-CN"/>
        </w:rPr>
        <w:t xml:space="preserve">. et al.: </w:t>
      </w:r>
      <w:r>
        <w:rPr>
          <w:rFonts w:hint="default" w:ascii="Times New Roman" w:hAnsi="Times New Roman" w:eastAsia="宋体" w:cs="Times New Roman"/>
          <w:i w:val="0"/>
          <w:iCs w:val="0"/>
          <w:caps w:val="0"/>
          <w:color w:val="222222"/>
          <w:spacing w:val="0"/>
          <w:sz w:val="24"/>
          <w:szCs w:val="24"/>
          <w:shd w:val="clear" w:fill="FFFFFF"/>
          <w:lang w:val="en-US" w:eastAsia="zh-CN"/>
        </w:rPr>
        <w:t>“</w:t>
      </w:r>
      <w:r>
        <w:rPr>
          <w:rFonts w:hint="default" w:ascii="Times New Roman" w:hAnsi="Times New Roman" w:eastAsia="宋体" w:cs="Times New Roman"/>
          <w:i w:val="0"/>
          <w:iCs w:val="0"/>
          <w:caps w:val="0"/>
          <w:color w:val="222222"/>
          <w:spacing w:val="0"/>
          <w:sz w:val="24"/>
          <w:szCs w:val="24"/>
          <w:shd w:val="clear" w:fill="FFFFFF"/>
        </w:rPr>
        <w:t>Attention is all you need.</w:t>
      </w:r>
      <w:r>
        <w:rPr>
          <w:rFonts w:hint="default" w:ascii="Times New Roman" w:hAnsi="Times New Roman" w:eastAsia="宋体" w:cs="Times New Roman"/>
          <w:i w:val="0"/>
          <w:iCs w:val="0"/>
          <w:caps w:val="0"/>
          <w:color w:val="222222"/>
          <w:spacing w:val="0"/>
          <w:sz w:val="24"/>
          <w:szCs w:val="24"/>
          <w:shd w:val="clear" w:fill="FFFFFF"/>
          <w:lang w:val="en-US" w:eastAsia="zh-CN"/>
        </w:rPr>
        <w:t>”</w:t>
      </w:r>
      <w:r>
        <w:rPr>
          <w:rFonts w:hint="default" w:ascii="Times New Roman" w:hAnsi="Times New Roman" w:eastAsia="宋体" w:cs="Times New Roman"/>
          <w:i w:val="0"/>
          <w:iCs w:val="0"/>
          <w:caps w:val="0"/>
          <w:color w:val="222222"/>
          <w:spacing w:val="0"/>
          <w:sz w:val="24"/>
          <w:szCs w:val="24"/>
          <w:shd w:val="clear" w:fill="FFFFFF"/>
        </w:rPr>
        <w:t> </w:t>
      </w:r>
      <w:r>
        <w:rPr>
          <w:rFonts w:hint="default" w:ascii="Times New Roman" w:hAnsi="Times New Roman" w:eastAsia="宋体" w:cs="Times New Roman"/>
          <w:i/>
          <w:iCs/>
          <w:caps w:val="0"/>
          <w:color w:val="222222"/>
          <w:spacing w:val="0"/>
          <w:sz w:val="24"/>
          <w:szCs w:val="24"/>
          <w:shd w:val="clear" w:fill="FFFFFF"/>
        </w:rPr>
        <w:t>Advances in neural information processing systems</w:t>
      </w:r>
      <w:r>
        <w:rPr>
          <w:rFonts w:hint="default" w:ascii="Times New Roman" w:hAnsi="Times New Roman" w:eastAsia="宋体" w:cs="Times New Roman"/>
          <w:i w:val="0"/>
          <w:iCs w:val="0"/>
          <w:caps w:val="0"/>
          <w:color w:val="222222"/>
          <w:spacing w:val="0"/>
          <w:sz w:val="24"/>
          <w:szCs w:val="24"/>
          <w:shd w:val="clear" w:fill="FFFFFF"/>
        </w:rPr>
        <w:t> 30 (2017)</w:t>
      </w:r>
    </w:p>
    <w:p w14:paraId="0A73EB4F">
      <w:pPr>
        <w:keepNext w:val="0"/>
        <w:keepLines w:val="0"/>
        <w:widowControl/>
        <w:numPr>
          <w:ilvl w:val="0"/>
          <w:numId w:val="0"/>
        </w:numPr>
        <w:suppressLineNumbers w:val="0"/>
        <w:jc w:val="both"/>
        <w:rPr>
          <w:rFonts w:hint="default" w:ascii="Times New Roman" w:hAnsi="Times New Roman" w:eastAsia="宋体" w:cs="Times New Roman"/>
          <w:i w:val="0"/>
          <w:iCs w:val="0"/>
          <w:caps w:val="0"/>
          <w:color w:val="222222"/>
          <w:spacing w:val="0"/>
          <w:sz w:val="24"/>
          <w:szCs w:val="24"/>
          <w:shd w:val="clear" w:color="auto" w:fill="auto"/>
          <w:lang w:val="en-US" w:eastAsia="zh-CN"/>
        </w:rPr>
      </w:pPr>
    </w:p>
    <w:p w14:paraId="566E6E46">
      <w:pPr>
        <w:keepNext w:val="0"/>
        <w:keepLines w:val="0"/>
        <w:widowControl/>
        <w:numPr>
          <w:ilvl w:val="0"/>
          <w:numId w:val="2"/>
        </w:numPr>
        <w:suppressLineNumbers w:val="0"/>
        <w:jc w:val="both"/>
        <w:rPr>
          <w:rFonts w:hint="default" w:ascii="Times New Roman" w:hAnsi="Times New Roman" w:eastAsia="宋体" w:cs="Times New Roman"/>
          <w:i w:val="0"/>
          <w:iCs w:val="0"/>
          <w:caps w:val="0"/>
          <w:color w:val="222222"/>
          <w:spacing w:val="0"/>
          <w:sz w:val="24"/>
          <w:szCs w:val="24"/>
          <w:shd w:val="clear" w:color="auto" w:fill="auto"/>
          <w:lang w:val="en-US" w:eastAsia="zh-CN"/>
        </w:rPr>
      </w:pPr>
      <w:r>
        <w:rPr>
          <w:rFonts w:hint="default" w:ascii="Times New Roman" w:hAnsi="Times New Roman" w:eastAsia="宋体" w:cs="Times New Roman"/>
          <w:i w:val="0"/>
          <w:iCs w:val="0"/>
          <w:caps w:val="0"/>
          <w:color w:val="222222"/>
          <w:spacing w:val="0"/>
          <w:sz w:val="24"/>
          <w:szCs w:val="24"/>
          <w:shd w:val="clear" w:fill="FFFFFF"/>
        </w:rPr>
        <w:t>Radford, A</w:t>
      </w:r>
      <w:r>
        <w:rPr>
          <w:rFonts w:hint="eastAsia" w:ascii="Times New Roman" w:hAnsi="Times New Roman" w:eastAsia="宋体" w:cs="Times New Roman"/>
          <w:i w:val="0"/>
          <w:iCs w:val="0"/>
          <w:caps w:val="0"/>
          <w:color w:val="222222"/>
          <w:spacing w:val="0"/>
          <w:sz w:val="24"/>
          <w:szCs w:val="24"/>
          <w:shd w:val="clear" w:fill="FFFFFF"/>
          <w:lang w:val="en-US" w:eastAsia="zh-CN"/>
        </w:rPr>
        <w:t>. et al.:</w:t>
      </w:r>
      <w:r>
        <w:rPr>
          <w:rFonts w:hint="default" w:ascii="Times New Roman" w:hAnsi="Times New Roman" w:eastAsia="宋体" w:cs="Times New Roman"/>
          <w:i w:val="0"/>
          <w:iCs w:val="0"/>
          <w:caps w:val="0"/>
          <w:color w:val="222222"/>
          <w:spacing w:val="0"/>
          <w:sz w:val="24"/>
          <w:szCs w:val="24"/>
          <w:shd w:val="clear" w:fill="FFFFFF"/>
        </w:rPr>
        <w:t xml:space="preserve"> </w:t>
      </w:r>
      <w:r>
        <w:rPr>
          <w:rFonts w:hint="default" w:ascii="Times New Roman" w:hAnsi="Times New Roman" w:eastAsia="宋体" w:cs="Times New Roman"/>
          <w:i w:val="0"/>
          <w:iCs w:val="0"/>
          <w:caps w:val="0"/>
          <w:color w:val="222222"/>
          <w:spacing w:val="0"/>
          <w:sz w:val="24"/>
          <w:szCs w:val="24"/>
          <w:shd w:val="clear" w:fill="FFFFFF"/>
          <w:lang w:val="en-US" w:eastAsia="zh-CN"/>
        </w:rPr>
        <w:t>“</w:t>
      </w:r>
      <w:r>
        <w:rPr>
          <w:rFonts w:hint="default" w:ascii="Times New Roman" w:hAnsi="Times New Roman" w:eastAsia="宋体" w:cs="Times New Roman"/>
          <w:i w:val="0"/>
          <w:iCs w:val="0"/>
          <w:caps w:val="0"/>
          <w:color w:val="222222"/>
          <w:spacing w:val="0"/>
          <w:sz w:val="24"/>
          <w:szCs w:val="24"/>
          <w:shd w:val="clear" w:fill="FFFFFF"/>
        </w:rPr>
        <w:t>Language models are unsupervised multitask learners.</w:t>
      </w:r>
      <w:r>
        <w:rPr>
          <w:rFonts w:hint="default" w:ascii="Times New Roman" w:hAnsi="Times New Roman" w:eastAsia="宋体" w:cs="Times New Roman"/>
          <w:i w:val="0"/>
          <w:iCs w:val="0"/>
          <w:caps w:val="0"/>
          <w:color w:val="222222"/>
          <w:spacing w:val="0"/>
          <w:sz w:val="24"/>
          <w:szCs w:val="24"/>
          <w:shd w:val="clear" w:fill="FFFFFF"/>
          <w:lang w:val="en-US" w:eastAsia="zh-CN"/>
        </w:rPr>
        <w:t>”</w:t>
      </w:r>
      <w:r>
        <w:rPr>
          <w:rFonts w:hint="default" w:ascii="Times New Roman" w:hAnsi="Times New Roman" w:eastAsia="宋体" w:cs="Times New Roman"/>
          <w:i w:val="0"/>
          <w:iCs w:val="0"/>
          <w:caps w:val="0"/>
          <w:color w:val="222222"/>
          <w:spacing w:val="0"/>
          <w:sz w:val="24"/>
          <w:szCs w:val="24"/>
          <w:shd w:val="clear" w:fill="FFFFFF"/>
        </w:rPr>
        <w:t> </w:t>
      </w:r>
      <w:r>
        <w:rPr>
          <w:rFonts w:hint="default" w:ascii="Times New Roman" w:hAnsi="Times New Roman" w:eastAsia="宋体" w:cs="Times New Roman"/>
          <w:i/>
          <w:iCs/>
          <w:caps w:val="0"/>
          <w:color w:val="222222"/>
          <w:spacing w:val="0"/>
          <w:sz w:val="24"/>
          <w:szCs w:val="24"/>
          <w:shd w:val="clear" w:fill="FFFFFF"/>
        </w:rPr>
        <w:t>OpenAI blog</w:t>
      </w:r>
      <w:r>
        <w:rPr>
          <w:rFonts w:hint="default" w:ascii="Times New Roman" w:hAnsi="Times New Roman" w:eastAsia="宋体" w:cs="Times New Roman"/>
          <w:i w:val="0"/>
          <w:iCs w:val="0"/>
          <w:caps w:val="0"/>
          <w:color w:val="222222"/>
          <w:spacing w:val="0"/>
          <w:sz w:val="24"/>
          <w:szCs w:val="24"/>
          <w:shd w:val="clear" w:fill="FFFFFF"/>
        </w:rPr>
        <w:t> 1, no. 8</w:t>
      </w:r>
      <w:r>
        <w:rPr>
          <w:rFonts w:hint="eastAsia" w:ascii="Times New Roman" w:hAnsi="Times New Roman" w:eastAsia="宋体" w:cs="Times New Roman"/>
          <w:i w:val="0"/>
          <w:iCs w:val="0"/>
          <w:caps w:val="0"/>
          <w:color w:val="222222"/>
          <w:spacing w:val="0"/>
          <w:sz w:val="24"/>
          <w:szCs w:val="24"/>
          <w:shd w:val="clear" w:fill="FFFFFF"/>
          <w:lang w:val="en-US" w:eastAsia="zh-CN"/>
        </w:rPr>
        <w:t>, 9</w:t>
      </w:r>
      <w:r>
        <w:rPr>
          <w:rFonts w:hint="default" w:ascii="Times New Roman" w:hAnsi="Times New Roman" w:eastAsia="宋体" w:cs="Times New Roman"/>
          <w:i w:val="0"/>
          <w:iCs w:val="0"/>
          <w:caps w:val="0"/>
          <w:color w:val="222222"/>
          <w:spacing w:val="0"/>
          <w:sz w:val="24"/>
          <w:szCs w:val="24"/>
          <w:shd w:val="clear" w:fill="FFFFFF"/>
        </w:rPr>
        <w:t xml:space="preserve"> (2019)</w:t>
      </w:r>
    </w:p>
    <w:p w14:paraId="5FDE3934">
      <w:pPr>
        <w:keepNext w:val="0"/>
        <w:keepLines w:val="0"/>
        <w:widowControl/>
        <w:numPr>
          <w:ilvl w:val="0"/>
          <w:numId w:val="0"/>
        </w:numPr>
        <w:suppressLineNumbers w:val="0"/>
        <w:jc w:val="both"/>
        <w:rPr>
          <w:rFonts w:hint="default" w:ascii="Times New Roman" w:hAnsi="Times New Roman" w:eastAsia="宋体" w:cs="Times New Roman"/>
          <w:i w:val="0"/>
          <w:iCs w:val="0"/>
          <w:caps w:val="0"/>
          <w:color w:val="222222"/>
          <w:spacing w:val="0"/>
          <w:sz w:val="24"/>
          <w:szCs w:val="24"/>
          <w:shd w:val="clear" w:color="auto" w:fill="auto"/>
          <w:lang w:val="en-US" w:eastAsia="zh-CN"/>
        </w:rPr>
      </w:pPr>
    </w:p>
    <w:p w14:paraId="15140D3B">
      <w:pPr>
        <w:keepNext w:val="0"/>
        <w:keepLines w:val="0"/>
        <w:widowControl/>
        <w:numPr>
          <w:ilvl w:val="0"/>
          <w:numId w:val="2"/>
        </w:numPr>
        <w:suppressLineNumbers w:val="0"/>
        <w:ind w:left="0" w:leftChars="0" w:firstLine="0" w:firstLineChars="0"/>
        <w:jc w:val="both"/>
        <w:rPr>
          <w:rFonts w:hint="default" w:ascii="Times New Roman" w:hAnsi="Times New Roman" w:eastAsia="Calibri" w:cs="Times New Roman"/>
          <w:color w:val="000000"/>
          <w:sz w:val="24"/>
          <w:szCs w:val="24"/>
        </w:rPr>
      </w:pPr>
      <w:r>
        <w:rPr>
          <w:rFonts w:hint="default" w:ascii="Times New Roman" w:hAnsi="Times New Roman" w:eastAsia="Calibri" w:cs="Times New Roman"/>
          <w:color w:val="000000"/>
          <w:kern w:val="0"/>
          <w:sz w:val="24"/>
          <w:szCs w:val="24"/>
          <w:lang w:val="en-US" w:eastAsia="zh-CN" w:bidi="ar"/>
        </w:rPr>
        <w:t>Sun, Y.C., Wang, L.Y.: Concordancers in the EFL classroom: Cognitive approaches and collocation difficulty. Computer Assisted Language Learning 16(1), 83–94 (2003)</w:t>
      </w:r>
    </w:p>
    <w:p w14:paraId="4DFB0679">
      <w:pPr>
        <w:keepNext w:val="0"/>
        <w:keepLines w:val="0"/>
        <w:widowControl/>
        <w:numPr>
          <w:ilvl w:val="0"/>
          <w:numId w:val="0"/>
        </w:numPr>
        <w:suppressLineNumbers w:val="0"/>
        <w:ind w:leftChars="0"/>
        <w:jc w:val="both"/>
        <w:rPr>
          <w:rFonts w:hint="default" w:ascii="Times New Roman" w:hAnsi="Times New Roman" w:eastAsia="Calibri" w:cs="Times New Roman"/>
          <w:color w:val="000000"/>
          <w:sz w:val="24"/>
          <w:szCs w:val="24"/>
        </w:rPr>
      </w:pPr>
    </w:p>
    <w:p w14:paraId="77795E9A">
      <w:pPr>
        <w:keepNext w:val="0"/>
        <w:keepLines w:val="0"/>
        <w:widowControl/>
        <w:numPr>
          <w:ilvl w:val="0"/>
          <w:numId w:val="2"/>
        </w:numPr>
        <w:suppressLineNumbers w:val="0"/>
        <w:ind w:left="0" w:leftChars="0" w:firstLine="0" w:firstLineChars="0"/>
        <w:jc w:val="both"/>
        <w:rPr>
          <w:rFonts w:hint="default" w:ascii="Times New Roman" w:hAnsi="Times New Roman" w:eastAsia="Calibri" w:cs="Times New Roman"/>
          <w:color w:val="000000"/>
          <w:kern w:val="0"/>
          <w:sz w:val="24"/>
          <w:szCs w:val="24"/>
          <w:lang w:val="en-US" w:eastAsia="zh-CN" w:bidi="ar"/>
        </w:rPr>
      </w:pPr>
      <w:r>
        <w:rPr>
          <w:rFonts w:hint="default" w:ascii="Times New Roman" w:hAnsi="Times New Roman" w:eastAsia="Calibri" w:cs="Times New Roman"/>
          <w:color w:val="000000"/>
          <w:kern w:val="0"/>
          <w:sz w:val="24"/>
          <w:szCs w:val="24"/>
          <w:lang w:val="en-US" w:eastAsia="zh-CN" w:bidi="ar"/>
        </w:rPr>
        <w:t>Bernardini, S.: Corpora in the classroom: An overview and some reflections on future development. In: Sinclair, J.M. (ed.) How to Use Corpora in Language Teaching, pp. 15–36. John Benjamins (2004)</w:t>
      </w:r>
    </w:p>
    <w:p w14:paraId="18D12B25">
      <w:pPr>
        <w:keepNext w:val="0"/>
        <w:keepLines w:val="0"/>
        <w:widowControl/>
        <w:numPr>
          <w:ilvl w:val="0"/>
          <w:numId w:val="0"/>
        </w:numPr>
        <w:suppressLineNumbers w:val="0"/>
        <w:ind w:leftChars="0"/>
        <w:jc w:val="both"/>
        <w:rPr>
          <w:rFonts w:hint="default" w:ascii="Times New Roman" w:hAnsi="Times New Roman" w:eastAsia="Calibri" w:cs="Times New Roman"/>
          <w:color w:val="000000"/>
          <w:kern w:val="0"/>
          <w:sz w:val="24"/>
          <w:szCs w:val="24"/>
          <w:lang w:val="en-US" w:eastAsia="zh-CN" w:bidi="ar"/>
        </w:rPr>
      </w:pPr>
    </w:p>
    <w:p w14:paraId="0DCDC265">
      <w:pPr>
        <w:keepNext w:val="0"/>
        <w:keepLines w:val="0"/>
        <w:widowControl/>
        <w:numPr>
          <w:ilvl w:val="0"/>
          <w:numId w:val="2"/>
        </w:numPr>
        <w:suppressLineNumbers w:val="0"/>
        <w:ind w:left="0" w:leftChars="0" w:firstLine="0" w:firstLineChars="0"/>
        <w:jc w:val="both"/>
        <w:rPr>
          <w:rFonts w:hint="default" w:ascii="Times New Roman" w:hAnsi="Times New Roman" w:eastAsia="Calibri" w:cs="Times New Roman"/>
          <w:color w:val="000000"/>
          <w:kern w:val="0"/>
          <w:sz w:val="24"/>
          <w:szCs w:val="24"/>
          <w:lang w:val="en-US" w:eastAsia="zh-CN" w:bidi="ar"/>
        </w:rPr>
      </w:pPr>
      <w:r>
        <w:rPr>
          <w:rFonts w:hint="default" w:ascii="Times New Roman" w:hAnsi="Times New Roman" w:eastAsia="Calibri" w:cs="Times New Roman"/>
          <w:color w:val="000000"/>
          <w:kern w:val="0"/>
          <w:sz w:val="24"/>
          <w:szCs w:val="24"/>
          <w:lang w:val="en-US" w:eastAsia="zh-CN" w:bidi="ar"/>
        </w:rPr>
        <w:t>Hanauer, D.I.: Poetry as research: Exploring second language poetry writing. John Benjamins Publishing Company (2010)</w:t>
      </w:r>
    </w:p>
    <w:p w14:paraId="57643E48">
      <w:pPr>
        <w:keepNext w:val="0"/>
        <w:keepLines w:val="0"/>
        <w:widowControl/>
        <w:numPr>
          <w:ilvl w:val="0"/>
          <w:numId w:val="0"/>
        </w:numPr>
        <w:suppressLineNumbers w:val="0"/>
        <w:ind w:leftChars="0"/>
        <w:jc w:val="both"/>
        <w:rPr>
          <w:rFonts w:hint="default" w:ascii="Times New Roman" w:hAnsi="Times New Roman" w:eastAsia="Calibri" w:cs="Times New Roman"/>
          <w:color w:val="000000"/>
          <w:kern w:val="0"/>
          <w:sz w:val="24"/>
          <w:szCs w:val="24"/>
          <w:lang w:val="en-US" w:eastAsia="zh-CN" w:bidi="ar"/>
        </w:rPr>
      </w:pPr>
    </w:p>
    <w:p w14:paraId="58EE2383">
      <w:pPr>
        <w:keepNext w:val="0"/>
        <w:keepLines w:val="0"/>
        <w:widowControl/>
        <w:numPr>
          <w:ilvl w:val="0"/>
          <w:numId w:val="2"/>
        </w:numPr>
        <w:suppressLineNumbers w:val="0"/>
        <w:ind w:left="0" w:leftChars="0" w:firstLine="0" w:firstLineChars="0"/>
        <w:jc w:val="both"/>
        <w:rPr>
          <w:rFonts w:hint="default" w:ascii="Times New Roman" w:hAnsi="Times New Roman" w:eastAsia="Calibri" w:cs="Times New Roman"/>
          <w:color w:val="000000"/>
          <w:kern w:val="0"/>
          <w:sz w:val="24"/>
          <w:szCs w:val="24"/>
          <w:lang w:val="en-US" w:eastAsia="zh-CN" w:bidi="ar"/>
        </w:rPr>
      </w:pPr>
      <w:r>
        <w:rPr>
          <w:rFonts w:hint="default" w:ascii="Times New Roman" w:hAnsi="Times New Roman" w:eastAsia="宋体" w:cs="Times New Roman"/>
          <w:i w:val="0"/>
          <w:iCs w:val="0"/>
          <w:caps w:val="0"/>
          <w:color w:val="222222"/>
          <w:spacing w:val="0"/>
          <w:sz w:val="24"/>
          <w:szCs w:val="24"/>
          <w:shd w:val="clear" w:fill="FFFFFF"/>
        </w:rPr>
        <w:t>Lao, C</w:t>
      </w:r>
      <w:r>
        <w:rPr>
          <w:rFonts w:hint="eastAsia" w:ascii="Times New Roman" w:hAnsi="Times New Roman" w:eastAsia="宋体" w:cs="Times New Roman"/>
          <w:i w:val="0"/>
          <w:iCs w:val="0"/>
          <w:caps w:val="0"/>
          <w:color w:val="222222"/>
          <w:spacing w:val="0"/>
          <w:sz w:val="24"/>
          <w:szCs w:val="24"/>
          <w:shd w:val="clear" w:fill="FFFFFF"/>
          <w:lang w:val="en-US" w:eastAsia="zh-CN"/>
        </w:rPr>
        <w:t>.</w:t>
      </w:r>
      <w:r>
        <w:rPr>
          <w:rFonts w:hint="default" w:ascii="Times New Roman" w:hAnsi="Times New Roman" w:eastAsia="宋体" w:cs="Times New Roman"/>
          <w:i w:val="0"/>
          <w:iCs w:val="0"/>
          <w:caps w:val="0"/>
          <w:color w:val="222222"/>
          <w:spacing w:val="0"/>
          <w:sz w:val="24"/>
          <w:szCs w:val="24"/>
          <w:shd w:val="clear" w:fill="FFFFFF"/>
        </w:rPr>
        <w:t xml:space="preserve"> Y</w:t>
      </w:r>
      <w:r>
        <w:rPr>
          <w:rFonts w:hint="eastAsia" w:ascii="Times New Roman" w:hAnsi="Times New Roman" w:eastAsia="宋体" w:cs="Times New Roman"/>
          <w:i w:val="0"/>
          <w:iCs w:val="0"/>
          <w:caps w:val="0"/>
          <w:color w:val="222222"/>
          <w:spacing w:val="0"/>
          <w:sz w:val="24"/>
          <w:szCs w:val="24"/>
          <w:shd w:val="clear" w:fill="FFFFFF"/>
          <w:lang w:val="en-US" w:eastAsia="zh-CN"/>
        </w:rPr>
        <w:t>.</w:t>
      </w:r>
      <w:r>
        <w:rPr>
          <w:rFonts w:hint="default" w:ascii="Times New Roman" w:hAnsi="Times New Roman" w:eastAsia="宋体" w:cs="Times New Roman"/>
          <w:i w:val="0"/>
          <w:iCs w:val="0"/>
          <w:caps w:val="0"/>
          <w:color w:val="222222"/>
          <w:spacing w:val="0"/>
          <w:sz w:val="24"/>
          <w:szCs w:val="24"/>
          <w:shd w:val="clear" w:fill="FFFFFF"/>
        </w:rPr>
        <w:t>, and Krashen</w:t>
      </w:r>
      <w:r>
        <w:rPr>
          <w:rFonts w:hint="eastAsia" w:ascii="Times New Roman" w:hAnsi="Times New Roman" w:eastAsia="宋体" w:cs="Times New Roman"/>
          <w:i w:val="0"/>
          <w:iCs w:val="0"/>
          <w:caps w:val="0"/>
          <w:color w:val="222222"/>
          <w:spacing w:val="0"/>
          <w:sz w:val="24"/>
          <w:szCs w:val="24"/>
          <w:shd w:val="clear" w:fill="FFFFFF"/>
          <w:lang w:val="en-US" w:eastAsia="zh-CN"/>
        </w:rPr>
        <w:t xml:space="preserve"> S</w:t>
      </w:r>
      <w:r>
        <w:rPr>
          <w:rFonts w:hint="default" w:ascii="Times New Roman" w:hAnsi="Times New Roman" w:eastAsia="宋体" w:cs="Times New Roman"/>
          <w:i w:val="0"/>
          <w:iCs w:val="0"/>
          <w:caps w:val="0"/>
          <w:color w:val="222222"/>
          <w:spacing w:val="0"/>
          <w:sz w:val="24"/>
          <w:szCs w:val="24"/>
          <w:shd w:val="clear" w:fill="FFFFFF"/>
        </w:rPr>
        <w:t>.</w:t>
      </w:r>
      <w:r>
        <w:rPr>
          <w:rFonts w:hint="eastAsia" w:ascii="Times New Roman" w:hAnsi="Times New Roman" w:eastAsia="宋体" w:cs="Times New Roman"/>
          <w:i w:val="0"/>
          <w:iCs w:val="0"/>
          <w:caps w:val="0"/>
          <w:color w:val="222222"/>
          <w:spacing w:val="0"/>
          <w:sz w:val="24"/>
          <w:szCs w:val="24"/>
          <w:shd w:val="clear" w:fill="FFFFFF"/>
          <w:lang w:val="en-US" w:eastAsia="zh-CN"/>
        </w:rPr>
        <w:t xml:space="preserve">: </w:t>
      </w:r>
      <w:r>
        <w:rPr>
          <w:rFonts w:hint="default" w:ascii="Times New Roman" w:hAnsi="Times New Roman" w:eastAsia="宋体" w:cs="Times New Roman"/>
          <w:i w:val="0"/>
          <w:iCs w:val="0"/>
          <w:caps w:val="0"/>
          <w:color w:val="222222"/>
          <w:spacing w:val="0"/>
          <w:sz w:val="24"/>
          <w:szCs w:val="24"/>
          <w:shd w:val="clear" w:fill="FFFFFF"/>
          <w:lang w:val="en-US" w:eastAsia="zh-CN"/>
        </w:rPr>
        <w:t>“</w:t>
      </w:r>
      <w:r>
        <w:rPr>
          <w:rFonts w:hint="default" w:ascii="Times New Roman" w:hAnsi="Times New Roman" w:eastAsia="宋体" w:cs="Times New Roman"/>
          <w:i w:val="0"/>
          <w:iCs w:val="0"/>
          <w:caps w:val="0"/>
          <w:color w:val="222222"/>
          <w:spacing w:val="0"/>
          <w:sz w:val="24"/>
          <w:szCs w:val="24"/>
          <w:shd w:val="clear" w:fill="FFFFFF"/>
        </w:rPr>
        <w:t>The impact of popular literature study on literacy development in EFL: More evidence for the power of reading.</w:t>
      </w:r>
      <w:r>
        <w:rPr>
          <w:rFonts w:hint="default" w:ascii="Times New Roman" w:hAnsi="Times New Roman" w:eastAsia="宋体" w:cs="Times New Roman"/>
          <w:i w:val="0"/>
          <w:iCs w:val="0"/>
          <w:caps w:val="0"/>
          <w:color w:val="222222"/>
          <w:spacing w:val="0"/>
          <w:sz w:val="24"/>
          <w:szCs w:val="24"/>
          <w:shd w:val="clear" w:fill="FFFFFF"/>
          <w:lang w:val="en-US" w:eastAsia="zh-CN"/>
        </w:rPr>
        <w:t>”</w:t>
      </w:r>
      <w:r>
        <w:rPr>
          <w:rFonts w:hint="default" w:ascii="Times New Roman" w:hAnsi="Times New Roman" w:eastAsia="宋体" w:cs="Times New Roman"/>
          <w:i w:val="0"/>
          <w:iCs w:val="0"/>
          <w:caps w:val="0"/>
          <w:color w:val="222222"/>
          <w:spacing w:val="0"/>
          <w:sz w:val="24"/>
          <w:szCs w:val="24"/>
          <w:shd w:val="clear" w:fill="FFFFFF"/>
        </w:rPr>
        <w:t> </w:t>
      </w:r>
      <w:r>
        <w:rPr>
          <w:rFonts w:hint="default" w:ascii="Times New Roman" w:hAnsi="Times New Roman" w:eastAsia="宋体" w:cs="Times New Roman"/>
          <w:i/>
          <w:iCs/>
          <w:caps w:val="0"/>
          <w:color w:val="222222"/>
          <w:spacing w:val="0"/>
          <w:sz w:val="24"/>
          <w:szCs w:val="24"/>
          <w:shd w:val="clear" w:fill="FFFFFF"/>
        </w:rPr>
        <w:t>System</w:t>
      </w:r>
      <w:r>
        <w:rPr>
          <w:rFonts w:hint="default" w:ascii="Times New Roman" w:hAnsi="Times New Roman" w:eastAsia="宋体" w:cs="Times New Roman"/>
          <w:i w:val="0"/>
          <w:iCs w:val="0"/>
          <w:caps w:val="0"/>
          <w:color w:val="222222"/>
          <w:spacing w:val="0"/>
          <w:sz w:val="24"/>
          <w:szCs w:val="24"/>
          <w:shd w:val="clear" w:fill="FFFFFF"/>
        </w:rPr>
        <w:t> 28, no. 2</w:t>
      </w:r>
      <w:r>
        <w:rPr>
          <w:rFonts w:hint="eastAsia" w:ascii="Times New Roman" w:hAnsi="Times New Roman" w:eastAsia="宋体" w:cs="Times New Roman"/>
          <w:i w:val="0"/>
          <w:iCs w:val="0"/>
          <w:caps w:val="0"/>
          <w:color w:val="222222"/>
          <w:spacing w:val="0"/>
          <w:sz w:val="24"/>
          <w:szCs w:val="24"/>
          <w:shd w:val="clear" w:fill="FFFFFF"/>
          <w:lang w:val="en-US" w:eastAsia="zh-CN"/>
        </w:rPr>
        <w:t xml:space="preserve">, </w:t>
      </w:r>
      <w:r>
        <w:rPr>
          <w:rFonts w:hint="default" w:ascii="Times New Roman" w:hAnsi="Times New Roman" w:eastAsia="宋体" w:cs="Times New Roman"/>
          <w:i w:val="0"/>
          <w:iCs w:val="0"/>
          <w:caps w:val="0"/>
          <w:color w:val="222222"/>
          <w:spacing w:val="0"/>
          <w:sz w:val="24"/>
          <w:szCs w:val="24"/>
          <w:shd w:val="clear" w:fill="FFFFFF"/>
        </w:rPr>
        <w:t>261-270(2000)</w:t>
      </w:r>
    </w:p>
    <w:p w14:paraId="5920F7CC">
      <w:pPr>
        <w:keepNext w:val="0"/>
        <w:keepLines w:val="0"/>
        <w:widowControl/>
        <w:numPr>
          <w:ilvl w:val="0"/>
          <w:numId w:val="0"/>
        </w:numPr>
        <w:suppressLineNumbers w:val="0"/>
        <w:ind w:leftChars="0"/>
        <w:jc w:val="both"/>
        <w:rPr>
          <w:rFonts w:hint="default" w:ascii="Times New Roman" w:hAnsi="Times New Roman" w:eastAsia="Calibri" w:cs="Times New Roman"/>
          <w:color w:val="000000"/>
          <w:kern w:val="0"/>
          <w:sz w:val="24"/>
          <w:szCs w:val="24"/>
          <w:lang w:val="en-US" w:eastAsia="zh-CN" w:bidi="ar"/>
        </w:rPr>
      </w:pPr>
    </w:p>
    <w:p w14:paraId="1D6B34FE">
      <w:pPr>
        <w:keepNext w:val="0"/>
        <w:keepLines w:val="0"/>
        <w:widowControl/>
        <w:numPr>
          <w:ilvl w:val="0"/>
          <w:numId w:val="2"/>
        </w:numPr>
        <w:suppressLineNumbers w:val="0"/>
        <w:ind w:left="0" w:leftChars="0" w:firstLine="0" w:firstLineChars="0"/>
        <w:jc w:val="both"/>
        <w:rPr>
          <w:rFonts w:hint="default" w:ascii="Times New Roman" w:hAnsi="Times New Roman" w:eastAsia="Calibri" w:cs="Times New Roman"/>
          <w:color w:val="000000"/>
          <w:kern w:val="0"/>
          <w:sz w:val="24"/>
          <w:szCs w:val="24"/>
          <w:lang w:val="en-US" w:eastAsia="zh-CN" w:bidi="ar"/>
        </w:rPr>
      </w:pPr>
      <w:r>
        <w:rPr>
          <w:rFonts w:hint="default" w:ascii="Times New Roman" w:hAnsi="Times New Roman" w:eastAsia="Calibri" w:cs="Times New Roman"/>
          <w:color w:val="000000"/>
          <w:kern w:val="0"/>
          <w:sz w:val="24"/>
          <w:szCs w:val="24"/>
          <w:lang w:val="en-US" w:eastAsia="zh-CN" w:bidi="ar"/>
        </w:rPr>
        <w:t>Hyland, K.: Genre pedagogy: Language, literacy and L2 writing instruction. Journal of Second Language Writing 16(3), 148–164 (2007)</w:t>
      </w:r>
    </w:p>
    <w:p w14:paraId="14A9C108">
      <w:pPr>
        <w:keepNext w:val="0"/>
        <w:keepLines w:val="0"/>
        <w:widowControl/>
        <w:numPr>
          <w:ilvl w:val="0"/>
          <w:numId w:val="0"/>
        </w:numPr>
        <w:suppressLineNumbers w:val="0"/>
        <w:ind w:leftChars="0"/>
        <w:jc w:val="both"/>
        <w:rPr>
          <w:rFonts w:hint="default" w:ascii="Times New Roman" w:hAnsi="Times New Roman" w:eastAsia="Calibri" w:cs="Times New Roman"/>
          <w:color w:val="000000"/>
          <w:kern w:val="0"/>
          <w:sz w:val="24"/>
          <w:szCs w:val="24"/>
          <w:lang w:val="en-US" w:eastAsia="zh-CN" w:bidi="ar"/>
        </w:rPr>
      </w:pPr>
    </w:p>
    <w:p w14:paraId="6A0C3ED8">
      <w:pPr>
        <w:keepNext w:val="0"/>
        <w:keepLines w:val="0"/>
        <w:widowControl/>
        <w:numPr>
          <w:ilvl w:val="0"/>
          <w:numId w:val="2"/>
        </w:numPr>
        <w:suppressLineNumbers w:val="0"/>
        <w:ind w:left="0" w:leftChars="0" w:firstLine="0" w:firstLineChars="0"/>
        <w:jc w:val="both"/>
        <w:rPr>
          <w:rFonts w:hint="default" w:ascii="Times New Roman" w:hAnsi="Times New Roman" w:eastAsia="Calibri" w:cs="Times New Roman"/>
          <w:color w:val="000000"/>
          <w:kern w:val="0"/>
          <w:sz w:val="24"/>
          <w:szCs w:val="24"/>
          <w:lang w:val="en-US" w:eastAsia="zh-CN" w:bidi="ar"/>
        </w:rPr>
      </w:pPr>
      <w:r>
        <w:rPr>
          <w:rFonts w:hint="default" w:ascii="Times New Roman" w:hAnsi="Times New Roman" w:eastAsia="Calibri" w:cs="Times New Roman"/>
          <w:color w:val="000000"/>
          <w:kern w:val="0"/>
          <w:sz w:val="24"/>
          <w:szCs w:val="24"/>
          <w:lang w:val="en-US" w:eastAsia="zh-CN" w:bidi="ar"/>
        </w:rPr>
        <w:t xml:space="preserve">Chakrabarty, T., Padmakumar, V., He, H.: Help me write a poem: Instruction tuning as a vehicle for collaborative poetry writing. arXiv:2210.13669 (2022) </w:t>
      </w:r>
      <w:r>
        <w:rPr>
          <w:rFonts w:hint="default" w:ascii="Times New Roman" w:hAnsi="Times New Roman" w:eastAsia="Calibri" w:cs="Times New Roman"/>
          <w:color w:val="000000"/>
          <w:kern w:val="0"/>
          <w:sz w:val="24"/>
          <w:szCs w:val="24"/>
          <w:lang w:val="en-US" w:eastAsia="zh-CN" w:bidi="ar"/>
        </w:rPr>
        <w:fldChar w:fldCharType="begin"/>
      </w:r>
      <w:r>
        <w:rPr>
          <w:rFonts w:hint="default" w:ascii="Times New Roman" w:hAnsi="Times New Roman" w:eastAsia="Calibri" w:cs="Times New Roman"/>
          <w:color w:val="000000"/>
          <w:kern w:val="0"/>
          <w:sz w:val="24"/>
          <w:szCs w:val="24"/>
          <w:lang w:val="en-US" w:eastAsia="zh-CN" w:bidi="ar"/>
        </w:rPr>
        <w:instrText xml:space="preserve"> HYPERLINK "https://doi.org/10.48550/arXiv.2210.13669" </w:instrText>
      </w:r>
      <w:r>
        <w:rPr>
          <w:rFonts w:hint="default" w:ascii="Times New Roman" w:hAnsi="Times New Roman" w:eastAsia="Calibri" w:cs="Times New Roman"/>
          <w:color w:val="000000"/>
          <w:kern w:val="0"/>
          <w:sz w:val="24"/>
          <w:szCs w:val="24"/>
          <w:lang w:val="en-US" w:eastAsia="zh-CN" w:bidi="ar"/>
        </w:rPr>
        <w:fldChar w:fldCharType="separate"/>
      </w:r>
      <w:r>
        <w:rPr>
          <w:rStyle w:val="8"/>
          <w:rFonts w:hint="default" w:ascii="Times New Roman" w:hAnsi="Times New Roman" w:eastAsia="Calibri" w:cs="Times New Roman"/>
          <w:kern w:val="0"/>
          <w:sz w:val="24"/>
          <w:szCs w:val="24"/>
          <w:lang w:val="en-US" w:eastAsia="zh-CN" w:bidi="ar"/>
        </w:rPr>
        <w:t>https://doi.org/10.48550/arXiv.2210.13669</w:t>
      </w:r>
      <w:r>
        <w:rPr>
          <w:rFonts w:hint="default" w:ascii="Times New Roman" w:hAnsi="Times New Roman" w:eastAsia="Calibri" w:cs="Times New Roman"/>
          <w:color w:val="000000"/>
          <w:kern w:val="0"/>
          <w:sz w:val="24"/>
          <w:szCs w:val="24"/>
          <w:lang w:val="en-US" w:eastAsia="zh-CN" w:bidi="ar"/>
        </w:rPr>
        <w:fldChar w:fldCharType="end"/>
      </w:r>
    </w:p>
    <w:p w14:paraId="6947EE0E">
      <w:pPr>
        <w:keepNext w:val="0"/>
        <w:keepLines w:val="0"/>
        <w:widowControl/>
        <w:numPr>
          <w:ilvl w:val="0"/>
          <w:numId w:val="0"/>
        </w:numPr>
        <w:suppressLineNumbers w:val="0"/>
        <w:ind w:leftChars="0"/>
        <w:jc w:val="both"/>
        <w:rPr>
          <w:rFonts w:hint="default" w:ascii="Times New Roman" w:hAnsi="Times New Roman" w:eastAsia="Calibri" w:cs="Times New Roman"/>
          <w:color w:val="000000"/>
          <w:kern w:val="0"/>
          <w:sz w:val="24"/>
          <w:szCs w:val="24"/>
          <w:lang w:val="en-US" w:eastAsia="zh-CN" w:bidi="ar"/>
        </w:rPr>
      </w:pPr>
    </w:p>
    <w:p w14:paraId="35CE7BA0">
      <w:pPr>
        <w:keepNext w:val="0"/>
        <w:keepLines w:val="0"/>
        <w:widowControl/>
        <w:numPr>
          <w:ilvl w:val="0"/>
          <w:numId w:val="2"/>
        </w:numPr>
        <w:suppressLineNumbers w:val="0"/>
        <w:ind w:left="0" w:leftChars="0" w:firstLine="0" w:firstLineChars="0"/>
        <w:jc w:val="both"/>
        <w:rPr>
          <w:rFonts w:hint="eastAsia" w:ascii="Times New Roman" w:hAnsi="Times New Roman" w:eastAsia="Calibri" w:cs="Times New Roman"/>
          <w:color w:val="000000"/>
          <w:kern w:val="0"/>
          <w:sz w:val="24"/>
          <w:szCs w:val="24"/>
          <w:lang w:val="en-US" w:eastAsia="zh-CN" w:bidi="ar"/>
        </w:rPr>
      </w:pPr>
      <w:r>
        <w:rPr>
          <w:rFonts w:hint="default" w:ascii="Times New Roman" w:hAnsi="Times New Roman" w:eastAsia="Calibri" w:cs="Times New Roman"/>
          <w:color w:val="000000"/>
          <w:kern w:val="0"/>
          <w:sz w:val="24"/>
          <w:szCs w:val="24"/>
          <w:lang w:val="en-US" w:eastAsia="zh-CN" w:bidi="ar"/>
        </w:rPr>
        <w:t xml:space="preserve">Lyster, R., Ranta, L.: Corrective feedback and learner uptake: Negotiation of form in communicative classrooms. Studies in Second Language Acquisition 19(1), 37–66 (1997) </w:t>
      </w:r>
      <w:r>
        <w:rPr>
          <w:rFonts w:hint="default" w:ascii="Times New Roman" w:hAnsi="Times New Roman" w:eastAsia="Calibri" w:cs="Times New Roman"/>
          <w:color w:val="000000"/>
          <w:kern w:val="0"/>
          <w:sz w:val="24"/>
          <w:szCs w:val="24"/>
          <w:lang w:val="en-US" w:eastAsia="zh-CN" w:bidi="ar"/>
        </w:rPr>
        <w:fldChar w:fldCharType="begin"/>
      </w:r>
      <w:r>
        <w:rPr>
          <w:rFonts w:hint="default" w:ascii="Times New Roman" w:hAnsi="Times New Roman" w:eastAsia="Calibri" w:cs="Times New Roman"/>
          <w:color w:val="000000"/>
          <w:kern w:val="0"/>
          <w:sz w:val="24"/>
          <w:szCs w:val="24"/>
          <w:lang w:val="en-US" w:eastAsia="zh-CN" w:bidi="ar"/>
        </w:rPr>
        <w:instrText xml:space="preserve"> HYPERLINK "https://doi.org/10.1017/S0272263197001034" </w:instrText>
      </w:r>
      <w:r>
        <w:rPr>
          <w:rFonts w:hint="default" w:ascii="Times New Roman" w:hAnsi="Times New Roman" w:eastAsia="Calibri" w:cs="Times New Roman"/>
          <w:color w:val="000000"/>
          <w:kern w:val="0"/>
          <w:sz w:val="24"/>
          <w:szCs w:val="24"/>
          <w:lang w:val="en-US" w:eastAsia="zh-CN" w:bidi="ar"/>
        </w:rPr>
        <w:fldChar w:fldCharType="separate"/>
      </w:r>
      <w:r>
        <w:rPr>
          <w:rStyle w:val="8"/>
          <w:rFonts w:hint="default" w:ascii="Times New Roman" w:hAnsi="Times New Roman" w:eastAsia="Calibri" w:cs="Times New Roman"/>
          <w:kern w:val="0"/>
          <w:sz w:val="24"/>
          <w:szCs w:val="24"/>
          <w:lang w:val="en-US" w:eastAsia="zh-CN" w:bidi="ar"/>
        </w:rPr>
        <w:t>https://doi.org/10.1017/S0272263197001034</w:t>
      </w:r>
      <w:r>
        <w:rPr>
          <w:rFonts w:hint="default" w:ascii="Times New Roman" w:hAnsi="Times New Roman" w:eastAsia="Calibri" w:cs="Times New Roman"/>
          <w:color w:val="000000"/>
          <w:kern w:val="0"/>
          <w:sz w:val="24"/>
          <w:szCs w:val="24"/>
          <w:lang w:val="en-US" w:eastAsia="zh-CN" w:bidi="ar"/>
        </w:rPr>
        <w:fldChar w:fldCharType="end"/>
      </w:r>
    </w:p>
    <w:p w14:paraId="4ADAC385">
      <w:pPr>
        <w:keepNext w:val="0"/>
        <w:keepLines w:val="0"/>
        <w:widowControl/>
        <w:numPr>
          <w:ilvl w:val="0"/>
          <w:numId w:val="0"/>
        </w:numPr>
        <w:suppressLineNumbers w:val="0"/>
        <w:ind w:leftChars="0"/>
        <w:jc w:val="both"/>
        <w:rPr>
          <w:rFonts w:hint="eastAsia" w:ascii="Times New Roman" w:hAnsi="Times New Roman" w:eastAsia="Calibri" w:cs="Times New Roman"/>
          <w:color w:val="000000"/>
          <w:kern w:val="0"/>
          <w:sz w:val="24"/>
          <w:szCs w:val="24"/>
          <w:lang w:val="en-US" w:eastAsia="zh-CN" w:bidi="ar"/>
        </w:rPr>
      </w:pPr>
    </w:p>
    <w:p w14:paraId="7E13AC1C">
      <w:pPr>
        <w:keepNext w:val="0"/>
        <w:keepLines w:val="0"/>
        <w:widowControl/>
        <w:numPr>
          <w:ilvl w:val="0"/>
          <w:numId w:val="2"/>
        </w:numPr>
        <w:suppressLineNumbers w:val="0"/>
        <w:ind w:left="0" w:leftChars="0" w:firstLine="0" w:firstLineChars="0"/>
        <w:jc w:val="both"/>
        <w:rPr>
          <w:rFonts w:hint="default" w:ascii="Times New Roman" w:hAnsi="Times New Roman" w:eastAsia="Calibri" w:cs="Times New Roman"/>
          <w:color w:val="000000"/>
          <w:kern w:val="0"/>
          <w:sz w:val="24"/>
          <w:szCs w:val="24"/>
          <w:lang w:val="en-US" w:eastAsia="zh-CN" w:bidi="ar"/>
        </w:rPr>
      </w:pPr>
      <w:r>
        <w:rPr>
          <w:rFonts w:hint="default" w:ascii="Times New Roman" w:hAnsi="Times New Roman" w:eastAsia="宋体" w:cs="Times New Roman"/>
          <w:i w:val="0"/>
          <w:iCs w:val="0"/>
          <w:caps w:val="0"/>
          <w:color w:val="222222"/>
          <w:spacing w:val="0"/>
          <w:sz w:val="24"/>
          <w:szCs w:val="24"/>
          <w:shd w:val="clear" w:fill="FFFFFF"/>
        </w:rPr>
        <w:t>Ferris, D</w:t>
      </w:r>
      <w:r>
        <w:rPr>
          <w:rFonts w:hint="eastAsia" w:ascii="Times New Roman" w:hAnsi="Times New Roman" w:eastAsia="宋体" w:cs="Times New Roman"/>
          <w:i w:val="0"/>
          <w:iCs w:val="0"/>
          <w:caps w:val="0"/>
          <w:color w:val="222222"/>
          <w:spacing w:val="0"/>
          <w:sz w:val="24"/>
          <w:szCs w:val="24"/>
          <w:shd w:val="clear" w:fill="FFFFFF"/>
          <w:lang w:val="en-US" w:eastAsia="zh-CN"/>
        </w:rPr>
        <w:t>.</w:t>
      </w:r>
      <w:r>
        <w:rPr>
          <w:rFonts w:hint="default" w:ascii="Times New Roman" w:hAnsi="Times New Roman" w:eastAsia="宋体" w:cs="Times New Roman"/>
          <w:i w:val="0"/>
          <w:iCs w:val="0"/>
          <w:caps w:val="0"/>
          <w:color w:val="222222"/>
          <w:spacing w:val="0"/>
          <w:sz w:val="24"/>
          <w:szCs w:val="24"/>
          <w:shd w:val="clear" w:fill="FFFFFF"/>
        </w:rPr>
        <w:t>R.</w:t>
      </w:r>
      <w:r>
        <w:rPr>
          <w:rFonts w:hint="eastAsia" w:ascii="Times New Roman" w:hAnsi="Times New Roman" w:eastAsia="宋体" w:cs="Times New Roman"/>
          <w:i w:val="0"/>
          <w:iCs w:val="0"/>
          <w:caps w:val="0"/>
          <w:color w:val="222222"/>
          <w:spacing w:val="0"/>
          <w:sz w:val="24"/>
          <w:szCs w:val="24"/>
          <w:shd w:val="clear" w:fill="FFFFFF"/>
          <w:lang w:val="en-US" w:eastAsia="zh-CN"/>
        </w:rPr>
        <w:t xml:space="preserve">: </w:t>
      </w:r>
      <w:r>
        <w:rPr>
          <w:rFonts w:hint="default" w:ascii="Times New Roman" w:hAnsi="Times New Roman" w:eastAsia="宋体" w:cs="Times New Roman"/>
          <w:i w:val="0"/>
          <w:iCs w:val="0"/>
          <w:caps w:val="0"/>
          <w:color w:val="222222"/>
          <w:spacing w:val="0"/>
          <w:sz w:val="24"/>
          <w:szCs w:val="24"/>
          <w:shd w:val="clear" w:fill="FFFFFF"/>
          <w:lang w:val="en-US" w:eastAsia="zh-CN"/>
        </w:rPr>
        <w:t>“</w:t>
      </w:r>
      <w:r>
        <w:rPr>
          <w:rFonts w:hint="default" w:ascii="Times New Roman" w:hAnsi="Times New Roman" w:eastAsia="宋体" w:cs="Times New Roman"/>
          <w:i w:val="0"/>
          <w:iCs w:val="0"/>
          <w:caps w:val="0"/>
          <w:color w:val="222222"/>
          <w:spacing w:val="0"/>
          <w:sz w:val="24"/>
          <w:szCs w:val="24"/>
          <w:shd w:val="clear" w:fill="FFFFFF"/>
        </w:rPr>
        <w:t>The “grammar correction” debate in L2 writing: Where are we, and where do we go from here?(and what do we do in the meantime…?).</w:t>
      </w:r>
      <w:r>
        <w:rPr>
          <w:rFonts w:hint="default" w:ascii="Times New Roman" w:hAnsi="Times New Roman" w:eastAsia="宋体" w:cs="Times New Roman"/>
          <w:i w:val="0"/>
          <w:iCs w:val="0"/>
          <w:caps w:val="0"/>
          <w:color w:val="222222"/>
          <w:spacing w:val="0"/>
          <w:sz w:val="24"/>
          <w:szCs w:val="24"/>
          <w:shd w:val="clear" w:fill="FFFFFF"/>
          <w:lang w:val="en-US" w:eastAsia="zh-CN"/>
        </w:rPr>
        <w:t>”</w:t>
      </w:r>
      <w:r>
        <w:rPr>
          <w:rFonts w:hint="default" w:ascii="Times New Roman" w:hAnsi="Times New Roman" w:eastAsia="宋体" w:cs="Times New Roman"/>
          <w:i w:val="0"/>
          <w:iCs w:val="0"/>
          <w:caps w:val="0"/>
          <w:color w:val="222222"/>
          <w:spacing w:val="0"/>
          <w:sz w:val="24"/>
          <w:szCs w:val="24"/>
          <w:shd w:val="clear" w:fill="FFFFFF"/>
        </w:rPr>
        <w:t> </w:t>
      </w:r>
      <w:r>
        <w:rPr>
          <w:rFonts w:hint="default" w:ascii="Times New Roman" w:hAnsi="Times New Roman" w:eastAsia="宋体" w:cs="Times New Roman"/>
          <w:i/>
          <w:iCs/>
          <w:caps w:val="0"/>
          <w:color w:val="222222"/>
          <w:spacing w:val="0"/>
          <w:sz w:val="24"/>
          <w:szCs w:val="24"/>
          <w:shd w:val="clear" w:fill="FFFFFF"/>
        </w:rPr>
        <w:t>Journal of second language writing</w:t>
      </w:r>
      <w:r>
        <w:rPr>
          <w:rFonts w:hint="default" w:ascii="Times New Roman" w:hAnsi="Times New Roman" w:eastAsia="宋体" w:cs="Times New Roman"/>
          <w:i w:val="0"/>
          <w:iCs w:val="0"/>
          <w:caps w:val="0"/>
          <w:color w:val="222222"/>
          <w:spacing w:val="0"/>
          <w:sz w:val="24"/>
          <w:szCs w:val="24"/>
          <w:shd w:val="clear" w:fill="FFFFFF"/>
        </w:rPr>
        <w:t> 13, no. 1</w:t>
      </w:r>
      <w:r>
        <w:rPr>
          <w:rFonts w:hint="eastAsia" w:ascii="Times New Roman" w:hAnsi="Times New Roman" w:eastAsia="宋体" w:cs="Times New Roman"/>
          <w:i w:val="0"/>
          <w:iCs w:val="0"/>
          <w:caps w:val="0"/>
          <w:color w:val="222222"/>
          <w:spacing w:val="0"/>
          <w:sz w:val="24"/>
          <w:szCs w:val="24"/>
          <w:shd w:val="clear" w:fill="FFFFFF"/>
          <w:lang w:val="en-US" w:eastAsia="zh-CN"/>
        </w:rPr>
        <w:t xml:space="preserve">, </w:t>
      </w:r>
      <w:r>
        <w:rPr>
          <w:rFonts w:hint="default" w:ascii="Times New Roman" w:hAnsi="Times New Roman" w:eastAsia="宋体" w:cs="Times New Roman"/>
          <w:i w:val="0"/>
          <w:iCs w:val="0"/>
          <w:caps w:val="0"/>
          <w:color w:val="222222"/>
          <w:spacing w:val="0"/>
          <w:sz w:val="24"/>
          <w:szCs w:val="24"/>
          <w:shd w:val="clear" w:fill="FFFFFF"/>
        </w:rPr>
        <w:t>49-62</w:t>
      </w:r>
      <w:r>
        <w:rPr>
          <w:rFonts w:hint="eastAsia" w:ascii="Times New Roman" w:hAnsi="Times New Roman" w:eastAsia="宋体" w:cs="Times New Roman"/>
          <w:i w:val="0"/>
          <w:iCs w:val="0"/>
          <w:caps w:val="0"/>
          <w:color w:val="222222"/>
          <w:spacing w:val="0"/>
          <w:sz w:val="24"/>
          <w:szCs w:val="24"/>
          <w:shd w:val="clear" w:fill="FFFFFF"/>
          <w:lang w:val="en-US" w:eastAsia="zh-CN"/>
        </w:rPr>
        <w:t xml:space="preserve"> </w:t>
      </w:r>
      <w:r>
        <w:rPr>
          <w:rFonts w:hint="default" w:ascii="Times New Roman" w:hAnsi="Times New Roman" w:eastAsia="宋体" w:cs="Times New Roman"/>
          <w:i w:val="0"/>
          <w:iCs w:val="0"/>
          <w:caps w:val="0"/>
          <w:color w:val="222222"/>
          <w:spacing w:val="0"/>
          <w:sz w:val="24"/>
          <w:szCs w:val="24"/>
          <w:shd w:val="clear" w:fill="FFFFFF"/>
        </w:rPr>
        <w:t>(2004)</w:t>
      </w:r>
    </w:p>
    <w:p w14:paraId="2B62FC15">
      <w:pPr>
        <w:keepNext w:val="0"/>
        <w:keepLines w:val="0"/>
        <w:widowControl/>
        <w:numPr>
          <w:ilvl w:val="0"/>
          <w:numId w:val="0"/>
        </w:numPr>
        <w:suppressLineNumbers w:val="0"/>
        <w:ind w:leftChars="0" w:firstLine="240" w:firstLineChars="100"/>
        <w:jc w:val="both"/>
        <w:rPr>
          <w:rFonts w:hint="default" w:ascii="Times New Roman" w:hAnsi="Times New Roman" w:eastAsia="Calibri" w:cs="Times New Roman"/>
          <w:color w:val="000000"/>
          <w:kern w:val="0"/>
          <w:sz w:val="24"/>
          <w:szCs w:val="24"/>
          <w:lang w:val="en-US" w:eastAsia="zh-CN" w:bidi="ar"/>
        </w:rPr>
      </w:pPr>
    </w:p>
    <w:p w14:paraId="74013A60">
      <w:pPr>
        <w:keepNext w:val="0"/>
        <w:keepLines w:val="0"/>
        <w:widowControl/>
        <w:numPr>
          <w:ilvl w:val="0"/>
          <w:numId w:val="0"/>
        </w:numPr>
        <w:suppressLineNumbers w:val="0"/>
        <w:jc w:val="both"/>
        <w:rPr>
          <w:rFonts w:hint="default" w:ascii="Times New Roman" w:hAnsi="Times New Roman" w:eastAsia="Calibri" w:cs="Times New Roman"/>
          <w:color w:val="000000"/>
          <w:kern w:val="0"/>
          <w:sz w:val="24"/>
          <w:szCs w:val="24"/>
          <w:lang w:val="en-US" w:eastAsia="zh-CN" w:bidi="ar"/>
        </w:rPr>
      </w:pPr>
      <w:r>
        <w:rPr>
          <w:rFonts w:hint="eastAsia" w:ascii="Times New Roman" w:hAnsi="Times New Roman" w:eastAsia="Calibri" w:cs="Times New Roman"/>
          <w:color w:val="000000"/>
          <w:kern w:val="0"/>
          <w:sz w:val="24"/>
          <w:szCs w:val="24"/>
          <w:lang w:val="en-US" w:eastAsia="zh-CN" w:bidi="ar"/>
        </w:rPr>
        <w:t xml:space="preserve">[17] </w:t>
      </w:r>
      <w:r>
        <w:rPr>
          <w:rFonts w:hint="default" w:ascii="Times New Roman" w:hAnsi="Times New Roman" w:eastAsia="Calibri" w:cs="Times New Roman"/>
          <w:color w:val="000000"/>
          <w:kern w:val="0"/>
          <w:sz w:val="24"/>
          <w:szCs w:val="24"/>
          <w:lang w:val="en-US" w:eastAsia="zh-CN" w:bidi="ar"/>
        </w:rPr>
        <w:t>Boden, M.A.: The creative mind: Myths and mechanisms. Routledge (2004)</w:t>
      </w:r>
    </w:p>
    <w:p w14:paraId="31E51C9D">
      <w:pPr>
        <w:keepNext w:val="0"/>
        <w:keepLines w:val="0"/>
        <w:widowControl/>
        <w:numPr>
          <w:ilvl w:val="0"/>
          <w:numId w:val="0"/>
        </w:numPr>
        <w:suppressLineNumbers w:val="0"/>
        <w:ind w:leftChars="0"/>
        <w:jc w:val="both"/>
        <w:rPr>
          <w:rFonts w:hint="default" w:ascii="Times New Roman" w:hAnsi="Times New Roman" w:eastAsia="Calibri" w:cs="Times New Roman"/>
          <w:color w:val="000000"/>
          <w:kern w:val="0"/>
          <w:sz w:val="24"/>
          <w:szCs w:val="24"/>
          <w:lang w:val="en-US" w:eastAsia="zh-CN" w:bidi="ar"/>
        </w:rPr>
      </w:pPr>
    </w:p>
    <w:p w14:paraId="7BE91766">
      <w:pPr>
        <w:keepNext w:val="0"/>
        <w:keepLines w:val="0"/>
        <w:widowControl/>
        <w:numPr>
          <w:ilvl w:val="0"/>
          <w:numId w:val="0"/>
        </w:numPr>
        <w:suppressLineNumbers w:val="0"/>
        <w:ind w:leftChars="0"/>
        <w:jc w:val="both"/>
        <w:rPr>
          <w:rFonts w:hint="default" w:ascii="Times New Roman" w:hAnsi="Times New Roman" w:eastAsia="Calibri" w:cs="Times New Roman"/>
          <w:color w:val="000000"/>
          <w:kern w:val="0"/>
          <w:sz w:val="24"/>
          <w:szCs w:val="24"/>
          <w:lang w:val="en-US" w:eastAsia="zh-CN" w:bidi="ar"/>
        </w:rPr>
      </w:pPr>
      <w:r>
        <w:rPr>
          <w:rFonts w:hint="eastAsia" w:ascii="Times New Roman" w:hAnsi="Times New Roman" w:eastAsia="Calibri" w:cs="Times New Roman"/>
          <w:color w:val="000000"/>
          <w:kern w:val="0"/>
          <w:sz w:val="24"/>
          <w:szCs w:val="24"/>
          <w:lang w:val="en-US" w:eastAsia="zh-CN" w:bidi="ar"/>
        </w:rPr>
        <w:t xml:space="preserve">[18] </w:t>
      </w:r>
      <w:r>
        <w:rPr>
          <w:rFonts w:hint="default" w:ascii="Times New Roman" w:hAnsi="Times New Roman" w:eastAsia="Calibri" w:cs="Times New Roman"/>
          <w:color w:val="000000"/>
          <w:kern w:val="0"/>
          <w:sz w:val="24"/>
          <w:szCs w:val="24"/>
          <w:lang w:val="en-US" w:eastAsia="zh-CN" w:bidi="ar"/>
        </w:rPr>
        <w:t>Coenen, A.</w:t>
      </w:r>
      <w:r>
        <w:rPr>
          <w:rFonts w:hint="eastAsia" w:ascii="Times New Roman" w:hAnsi="Times New Roman" w:eastAsia="Calibri" w:cs="Times New Roman"/>
          <w:color w:val="000000"/>
          <w:kern w:val="0"/>
          <w:sz w:val="24"/>
          <w:szCs w:val="24"/>
          <w:lang w:val="en-US" w:eastAsia="zh-CN" w:bidi="ar"/>
        </w:rPr>
        <w:t xml:space="preserve"> et al.:</w:t>
      </w:r>
      <w:r>
        <w:rPr>
          <w:rFonts w:hint="default" w:ascii="Times New Roman" w:hAnsi="Times New Roman" w:eastAsia="Calibri" w:cs="Times New Roman"/>
          <w:color w:val="000000"/>
          <w:kern w:val="0"/>
          <w:sz w:val="24"/>
          <w:szCs w:val="24"/>
          <w:lang w:val="en-US" w:eastAsia="zh-CN" w:bidi="ar"/>
        </w:rPr>
        <w:t xml:space="preserve"> Wordcraft: Story writing with large language models. In: IUI ’22 Companion: 27th International Conference on Intelligent User Interfaces Companion, pp. 841–843. Association for Computing Machinery (2022) </w:t>
      </w:r>
      <w:r>
        <w:rPr>
          <w:rFonts w:hint="default" w:ascii="Times New Roman" w:hAnsi="Times New Roman" w:eastAsia="Calibri" w:cs="Times New Roman"/>
          <w:color w:val="000000"/>
          <w:kern w:val="0"/>
          <w:sz w:val="24"/>
          <w:szCs w:val="24"/>
          <w:lang w:val="en-US" w:eastAsia="zh-CN" w:bidi="ar"/>
        </w:rPr>
        <w:fldChar w:fldCharType="begin"/>
      </w:r>
      <w:r>
        <w:rPr>
          <w:rFonts w:hint="default" w:ascii="Times New Roman" w:hAnsi="Times New Roman" w:eastAsia="Calibri" w:cs="Times New Roman"/>
          <w:color w:val="000000"/>
          <w:kern w:val="0"/>
          <w:sz w:val="24"/>
          <w:szCs w:val="24"/>
          <w:lang w:val="en-US" w:eastAsia="zh-CN" w:bidi="ar"/>
        </w:rPr>
        <w:instrText xml:space="preserve"> HYPERLINK "https://doi.org/10.1145/3490100.3516505" </w:instrText>
      </w:r>
      <w:r>
        <w:rPr>
          <w:rFonts w:hint="default" w:ascii="Times New Roman" w:hAnsi="Times New Roman" w:eastAsia="Calibri" w:cs="Times New Roman"/>
          <w:color w:val="000000"/>
          <w:kern w:val="0"/>
          <w:sz w:val="24"/>
          <w:szCs w:val="24"/>
          <w:lang w:val="en-US" w:eastAsia="zh-CN" w:bidi="ar"/>
        </w:rPr>
        <w:fldChar w:fldCharType="separate"/>
      </w:r>
      <w:r>
        <w:rPr>
          <w:rStyle w:val="8"/>
          <w:rFonts w:hint="default" w:ascii="Times New Roman" w:hAnsi="Times New Roman" w:eastAsia="Calibri" w:cs="Times New Roman"/>
          <w:kern w:val="0"/>
          <w:sz w:val="24"/>
          <w:szCs w:val="24"/>
          <w:lang w:val="en-US" w:eastAsia="zh-CN" w:bidi="ar"/>
        </w:rPr>
        <w:t>https://doi.org/10.1145/3490100.3516505</w:t>
      </w:r>
      <w:r>
        <w:rPr>
          <w:rFonts w:hint="default" w:ascii="Times New Roman" w:hAnsi="Times New Roman" w:eastAsia="Calibri" w:cs="Times New Roman"/>
          <w:color w:val="000000"/>
          <w:kern w:val="0"/>
          <w:sz w:val="24"/>
          <w:szCs w:val="24"/>
          <w:lang w:val="en-US" w:eastAsia="zh-CN" w:bidi="ar"/>
        </w:rPr>
        <w:fldChar w:fldCharType="end"/>
      </w:r>
    </w:p>
    <w:p w14:paraId="50238226">
      <w:pPr>
        <w:keepNext w:val="0"/>
        <w:keepLines w:val="0"/>
        <w:widowControl/>
        <w:numPr>
          <w:ilvl w:val="0"/>
          <w:numId w:val="0"/>
        </w:numPr>
        <w:suppressLineNumbers w:val="0"/>
        <w:jc w:val="both"/>
        <w:rPr>
          <w:rFonts w:hint="default" w:ascii="Times New Roman" w:hAnsi="Times New Roman" w:eastAsia="Calibri" w:cs="Times New Roman"/>
          <w:color w:val="000000"/>
          <w:kern w:val="0"/>
          <w:sz w:val="24"/>
          <w:szCs w:val="24"/>
          <w:lang w:val="en-US" w:eastAsia="zh-CN" w:bidi="ar"/>
        </w:rPr>
      </w:pPr>
    </w:p>
    <w:p w14:paraId="233DDC96">
      <w:pPr>
        <w:keepNext w:val="0"/>
        <w:keepLines w:val="0"/>
        <w:widowControl/>
        <w:numPr>
          <w:ilvl w:val="0"/>
          <w:numId w:val="0"/>
        </w:numPr>
        <w:suppressLineNumbers w:val="0"/>
        <w:ind w:leftChars="0"/>
        <w:jc w:val="both"/>
        <w:rPr>
          <w:rFonts w:hint="default" w:ascii="Times New Roman" w:hAnsi="Times New Roman" w:eastAsia="Calibri" w:cs="Times New Roman"/>
          <w:color w:val="000000"/>
          <w:kern w:val="0"/>
          <w:sz w:val="24"/>
          <w:szCs w:val="24"/>
          <w:lang w:val="en-US" w:eastAsia="zh-CN" w:bidi="ar"/>
        </w:rPr>
      </w:pPr>
      <w:r>
        <w:rPr>
          <w:rFonts w:hint="eastAsia" w:ascii="Times New Roman" w:hAnsi="Times New Roman" w:eastAsia="Calibri" w:cs="Times New Roman"/>
          <w:color w:val="000000"/>
          <w:kern w:val="0"/>
          <w:sz w:val="24"/>
          <w:szCs w:val="24"/>
          <w:lang w:val="en-US" w:eastAsia="zh-CN" w:bidi="ar"/>
        </w:rPr>
        <w:t xml:space="preserve">[19] </w:t>
      </w:r>
      <w:r>
        <w:rPr>
          <w:rFonts w:hint="default" w:ascii="Times New Roman" w:hAnsi="Times New Roman" w:eastAsia="Calibri" w:cs="Times New Roman"/>
          <w:color w:val="000000"/>
          <w:kern w:val="0"/>
          <w:sz w:val="24"/>
          <w:szCs w:val="24"/>
          <w:lang w:val="en-US" w:eastAsia="zh-CN" w:bidi="ar"/>
        </w:rPr>
        <w:t xml:space="preserve">Holtzman, A., Buys, J., Du, L., Forbes, M., Choi, Y.: The curious case of neural text degeneration. arXiv:1904.09751 (2019) </w:t>
      </w:r>
      <w:r>
        <w:rPr>
          <w:rFonts w:hint="default" w:ascii="Times New Roman" w:hAnsi="Times New Roman" w:eastAsia="Calibri" w:cs="Times New Roman"/>
          <w:color w:val="000000"/>
          <w:kern w:val="0"/>
          <w:sz w:val="24"/>
          <w:szCs w:val="24"/>
          <w:lang w:val="en-US" w:eastAsia="zh-CN" w:bidi="ar"/>
        </w:rPr>
        <w:fldChar w:fldCharType="begin"/>
      </w:r>
      <w:r>
        <w:rPr>
          <w:rFonts w:hint="default" w:ascii="Times New Roman" w:hAnsi="Times New Roman" w:eastAsia="Calibri" w:cs="Times New Roman"/>
          <w:color w:val="000000"/>
          <w:kern w:val="0"/>
          <w:sz w:val="24"/>
          <w:szCs w:val="24"/>
          <w:lang w:val="en-US" w:eastAsia="zh-CN" w:bidi="ar"/>
        </w:rPr>
        <w:instrText xml:space="preserve"> HYPERLINK "https://doi.org/10.48550/arXiv.1904.09751" </w:instrText>
      </w:r>
      <w:r>
        <w:rPr>
          <w:rFonts w:hint="default" w:ascii="Times New Roman" w:hAnsi="Times New Roman" w:eastAsia="Calibri" w:cs="Times New Roman"/>
          <w:color w:val="000000"/>
          <w:kern w:val="0"/>
          <w:sz w:val="24"/>
          <w:szCs w:val="24"/>
          <w:lang w:val="en-US" w:eastAsia="zh-CN" w:bidi="ar"/>
        </w:rPr>
        <w:fldChar w:fldCharType="separate"/>
      </w:r>
      <w:r>
        <w:rPr>
          <w:rStyle w:val="8"/>
          <w:rFonts w:hint="default" w:ascii="Times New Roman" w:hAnsi="Times New Roman" w:eastAsia="Calibri" w:cs="Times New Roman"/>
          <w:kern w:val="0"/>
          <w:sz w:val="24"/>
          <w:szCs w:val="24"/>
          <w:lang w:val="en-US" w:eastAsia="zh-CN" w:bidi="ar"/>
        </w:rPr>
        <w:t>https://doi.org/10.48550/arXiv.1904.09751</w:t>
      </w:r>
      <w:r>
        <w:rPr>
          <w:rFonts w:hint="default" w:ascii="Times New Roman" w:hAnsi="Times New Roman" w:eastAsia="Calibri" w:cs="Times New Roman"/>
          <w:color w:val="000000"/>
          <w:kern w:val="0"/>
          <w:sz w:val="24"/>
          <w:szCs w:val="24"/>
          <w:lang w:val="en-US" w:eastAsia="zh-CN" w:bidi="ar"/>
        </w:rPr>
        <w:fldChar w:fldCharType="end"/>
      </w:r>
    </w:p>
    <w:p w14:paraId="78FC20AE">
      <w:pPr>
        <w:keepNext w:val="0"/>
        <w:keepLines w:val="0"/>
        <w:widowControl/>
        <w:numPr>
          <w:ilvl w:val="0"/>
          <w:numId w:val="0"/>
        </w:numPr>
        <w:suppressLineNumbers w:val="0"/>
        <w:ind w:leftChars="0"/>
        <w:jc w:val="both"/>
        <w:rPr>
          <w:rFonts w:hint="default" w:ascii="Times New Roman" w:hAnsi="Times New Roman" w:eastAsia="Calibri" w:cs="Times New Roman"/>
          <w:color w:val="000000"/>
          <w:kern w:val="0"/>
          <w:sz w:val="24"/>
          <w:szCs w:val="24"/>
          <w:lang w:val="en-US" w:eastAsia="zh-CN" w:bidi="ar"/>
        </w:rPr>
      </w:pPr>
    </w:p>
    <w:p w14:paraId="0FD579AE">
      <w:pPr>
        <w:keepNext w:val="0"/>
        <w:keepLines w:val="0"/>
        <w:widowControl/>
        <w:numPr>
          <w:ilvl w:val="0"/>
          <w:numId w:val="0"/>
        </w:numPr>
        <w:suppressLineNumbers w:val="0"/>
        <w:ind w:leftChars="0"/>
        <w:jc w:val="both"/>
        <w:rPr>
          <w:rFonts w:hint="default" w:ascii="Times New Roman" w:hAnsi="Times New Roman" w:eastAsia="Calibri" w:cs="Times New Roman"/>
          <w:color w:val="000000"/>
          <w:kern w:val="0"/>
          <w:sz w:val="24"/>
          <w:szCs w:val="24"/>
          <w:lang w:val="en-US" w:eastAsia="zh-CN" w:bidi="ar"/>
        </w:rPr>
      </w:pPr>
      <w:r>
        <w:rPr>
          <w:rFonts w:hint="eastAsia" w:ascii="Times New Roman" w:hAnsi="Times New Roman" w:eastAsia="Calibri" w:cs="Times New Roman"/>
          <w:color w:val="000000"/>
          <w:kern w:val="0"/>
          <w:sz w:val="24"/>
          <w:szCs w:val="24"/>
          <w:lang w:val="en-US" w:eastAsia="zh-CN" w:bidi="ar"/>
        </w:rPr>
        <w:t xml:space="preserve">[20] </w:t>
      </w:r>
      <w:r>
        <w:rPr>
          <w:rFonts w:hint="default" w:ascii="Times New Roman" w:hAnsi="Times New Roman" w:eastAsia="Calibri" w:cs="Times New Roman"/>
          <w:color w:val="000000"/>
          <w:kern w:val="0"/>
          <w:sz w:val="24"/>
          <w:szCs w:val="24"/>
          <w:lang w:val="en-US" w:eastAsia="zh-CN" w:bidi="ar"/>
        </w:rPr>
        <w:t>Li, L.</w:t>
      </w:r>
      <w:r>
        <w:rPr>
          <w:rFonts w:hint="eastAsia" w:ascii="Times New Roman" w:hAnsi="Times New Roman" w:eastAsia="Calibri" w:cs="Times New Roman"/>
          <w:color w:val="000000"/>
          <w:kern w:val="0"/>
          <w:sz w:val="24"/>
          <w:szCs w:val="24"/>
          <w:lang w:val="en-US" w:eastAsia="zh-CN" w:bidi="ar"/>
        </w:rPr>
        <w:t xml:space="preserve"> et al.</w:t>
      </w:r>
      <w:r>
        <w:rPr>
          <w:rFonts w:hint="default" w:ascii="Times New Roman" w:hAnsi="Times New Roman" w:eastAsia="Calibri" w:cs="Times New Roman"/>
          <w:color w:val="000000"/>
          <w:kern w:val="0"/>
          <w:sz w:val="24"/>
          <w:szCs w:val="24"/>
          <w:lang w:val="en-US" w:eastAsia="zh-CN" w:bidi="ar"/>
        </w:rPr>
        <w:t xml:space="preserve">: Exploring the impact of temperature on large language models: Hot or cold? Procedia Computer Science 264, 242–251 (2025) </w:t>
      </w:r>
      <w:r>
        <w:rPr>
          <w:rFonts w:hint="default" w:ascii="Times New Roman" w:hAnsi="Times New Roman" w:eastAsia="Calibri" w:cs="Times New Roman"/>
          <w:color w:val="000000"/>
          <w:kern w:val="0"/>
          <w:sz w:val="24"/>
          <w:szCs w:val="24"/>
          <w:lang w:val="en-US" w:eastAsia="zh-CN" w:bidi="ar"/>
        </w:rPr>
        <w:fldChar w:fldCharType="begin"/>
      </w:r>
      <w:r>
        <w:rPr>
          <w:rFonts w:hint="default" w:ascii="Times New Roman" w:hAnsi="Times New Roman" w:eastAsia="Calibri" w:cs="Times New Roman"/>
          <w:color w:val="000000"/>
          <w:kern w:val="0"/>
          <w:sz w:val="24"/>
          <w:szCs w:val="24"/>
          <w:lang w:val="en-US" w:eastAsia="zh-CN" w:bidi="ar"/>
        </w:rPr>
        <w:instrText xml:space="preserve"> HYPERLINK "https://doi.org/10.1016/j.procs.2024.10.130" </w:instrText>
      </w:r>
      <w:r>
        <w:rPr>
          <w:rFonts w:hint="default" w:ascii="Times New Roman" w:hAnsi="Times New Roman" w:eastAsia="Calibri" w:cs="Times New Roman"/>
          <w:color w:val="000000"/>
          <w:kern w:val="0"/>
          <w:sz w:val="24"/>
          <w:szCs w:val="24"/>
          <w:lang w:val="en-US" w:eastAsia="zh-CN" w:bidi="ar"/>
        </w:rPr>
        <w:fldChar w:fldCharType="separate"/>
      </w:r>
      <w:r>
        <w:rPr>
          <w:rStyle w:val="8"/>
          <w:rFonts w:hint="default" w:ascii="Times New Roman" w:hAnsi="Times New Roman" w:eastAsia="Calibri" w:cs="Times New Roman"/>
          <w:kern w:val="0"/>
          <w:sz w:val="24"/>
          <w:szCs w:val="24"/>
          <w:lang w:val="en-US" w:eastAsia="zh-CN" w:bidi="ar"/>
        </w:rPr>
        <w:t>https://doi.org/10.1016/j.procs.2024.10.130</w:t>
      </w:r>
      <w:r>
        <w:rPr>
          <w:rFonts w:hint="default" w:ascii="Times New Roman" w:hAnsi="Times New Roman" w:eastAsia="Calibri" w:cs="Times New Roman"/>
          <w:color w:val="000000"/>
          <w:kern w:val="0"/>
          <w:sz w:val="24"/>
          <w:szCs w:val="24"/>
          <w:lang w:val="en-US" w:eastAsia="zh-CN" w:bidi="ar"/>
        </w:rPr>
        <w:fldChar w:fldCharType="end"/>
      </w:r>
    </w:p>
    <w:p w14:paraId="259325A6">
      <w:pPr>
        <w:keepNext w:val="0"/>
        <w:keepLines w:val="0"/>
        <w:widowControl/>
        <w:numPr>
          <w:ilvl w:val="0"/>
          <w:numId w:val="0"/>
        </w:numPr>
        <w:suppressLineNumbers w:val="0"/>
        <w:ind w:leftChars="0"/>
        <w:jc w:val="both"/>
        <w:rPr>
          <w:rFonts w:hint="default" w:ascii="Times New Roman" w:hAnsi="Times New Roman" w:eastAsia="Calibri" w:cs="Times New Roman"/>
          <w:color w:val="000000"/>
          <w:kern w:val="0"/>
          <w:sz w:val="24"/>
          <w:szCs w:val="24"/>
          <w:lang w:val="en-US" w:eastAsia="zh-CN" w:bidi="ar"/>
        </w:rPr>
      </w:pPr>
    </w:p>
    <w:p w14:paraId="72E626CA">
      <w:pPr>
        <w:keepNext w:val="0"/>
        <w:keepLines w:val="0"/>
        <w:widowControl/>
        <w:numPr>
          <w:ilvl w:val="0"/>
          <w:numId w:val="0"/>
        </w:numPr>
        <w:suppressLineNumbers w:val="0"/>
        <w:ind w:leftChars="0"/>
        <w:jc w:val="both"/>
        <w:rPr>
          <w:rFonts w:hint="default" w:ascii="Times New Roman" w:hAnsi="Times New Roman" w:eastAsia="Calibri" w:cs="Times New Roman"/>
          <w:color w:val="000000"/>
          <w:kern w:val="0"/>
          <w:sz w:val="24"/>
          <w:szCs w:val="24"/>
          <w:lang w:val="en-US" w:eastAsia="zh-CN" w:bidi="ar"/>
        </w:rPr>
      </w:pPr>
      <w:r>
        <w:rPr>
          <w:rFonts w:hint="eastAsia" w:ascii="Times New Roman" w:hAnsi="Times New Roman" w:eastAsia="Calibri" w:cs="Times New Roman"/>
          <w:color w:val="000000"/>
          <w:kern w:val="0"/>
          <w:sz w:val="24"/>
          <w:szCs w:val="24"/>
          <w:lang w:val="en-US" w:eastAsia="zh-CN" w:bidi="ar"/>
        </w:rPr>
        <w:t xml:space="preserve">[21] </w:t>
      </w:r>
      <w:r>
        <w:rPr>
          <w:rFonts w:hint="default" w:ascii="Times New Roman" w:hAnsi="Times New Roman" w:eastAsia="Calibri" w:cs="Times New Roman"/>
          <w:color w:val="000000"/>
          <w:kern w:val="0"/>
          <w:sz w:val="24"/>
          <w:szCs w:val="24"/>
          <w:lang w:val="en-US" w:eastAsia="zh-CN" w:bidi="ar"/>
        </w:rPr>
        <w:t xml:space="preserve">Peeperkorn, M., Bewersdorff, A., Zhai, X.: Is temperature the creativity parameter of large language models? arXiv:2405.00492 (2024) </w:t>
      </w:r>
      <w:r>
        <w:rPr>
          <w:rFonts w:hint="default" w:ascii="Times New Roman" w:hAnsi="Times New Roman" w:eastAsia="Calibri" w:cs="Times New Roman"/>
          <w:color w:val="000000"/>
          <w:kern w:val="0"/>
          <w:sz w:val="24"/>
          <w:szCs w:val="24"/>
          <w:lang w:val="en-US" w:eastAsia="zh-CN" w:bidi="ar"/>
        </w:rPr>
        <w:fldChar w:fldCharType="begin"/>
      </w:r>
      <w:r>
        <w:rPr>
          <w:rFonts w:hint="default" w:ascii="Times New Roman" w:hAnsi="Times New Roman" w:eastAsia="Calibri" w:cs="Times New Roman"/>
          <w:color w:val="000000"/>
          <w:kern w:val="0"/>
          <w:sz w:val="24"/>
          <w:szCs w:val="24"/>
          <w:lang w:val="en-US" w:eastAsia="zh-CN" w:bidi="ar"/>
        </w:rPr>
        <w:instrText xml:space="preserve"> HYPERLINK "https://doi.org/10.48550/arXiv.2405.00492" </w:instrText>
      </w:r>
      <w:r>
        <w:rPr>
          <w:rFonts w:hint="default" w:ascii="Times New Roman" w:hAnsi="Times New Roman" w:eastAsia="Calibri" w:cs="Times New Roman"/>
          <w:color w:val="000000"/>
          <w:kern w:val="0"/>
          <w:sz w:val="24"/>
          <w:szCs w:val="24"/>
          <w:lang w:val="en-US" w:eastAsia="zh-CN" w:bidi="ar"/>
        </w:rPr>
        <w:fldChar w:fldCharType="separate"/>
      </w:r>
      <w:r>
        <w:rPr>
          <w:rStyle w:val="8"/>
          <w:rFonts w:hint="default" w:ascii="Times New Roman" w:hAnsi="Times New Roman" w:eastAsia="Calibri" w:cs="Times New Roman"/>
          <w:kern w:val="0"/>
          <w:sz w:val="24"/>
          <w:szCs w:val="24"/>
          <w:lang w:val="en-US" w:eastAsia="zh-CN" w:bidi="ar"/>
        </w:rPr>
        <w:t>https://doi.org/10.48550/arXiv.2405.00492</w:t>
      </w:r>
      <w:r>
        <w:rPr>
          <w:rFonts w:hint="default" w:ascii="Times New Roman" w:hAnsi="Times New Roman" w:eastAsia="Calibri" w:cs="Times New Roman"/>
          <w:color w:val="000000"/>
          <w:kern w:val="0"/>
          <w:sz w:val="24"/>
          <w:szCs w:val="24"/>
          <w:lang w:val="en-US" w:eastAsia="zh-CN" w:bidi="ar"/>
        </w:rPr>
        <w:fldChar w:fldCharType="end"/>
      </w:r>
    </w:p>
    <w:p w14:paraId="37E320CD">
      <w:pPr>
        <w:keepNext w:val="0"/>
        <w:keepLines w:val="0"/>
        <w:widowControl/>
        <w:numPr>
          <w:ilvl w:val="0"/>
          <w:numId w:val="0"/>
        </w:numPr>
        <w:suppressLineNumbers w:val="0"/>
        <w:ind w:leftChars="0"/>
        <w:jc w:val="both"/>
        <w:rPr>
          <w:rFonts w:hint="default" w:ascii="Times New Roman" w:hAnsi="Times New Roman" w:eastAsia="Calibri" w:cs="Times New Roman"/>
          <w:color w:val="000000"/>
          <w:kern w:val="0"/>
          <w:sz w:val="24"/>
          <w:szCs w:val="24"/>
          <w:lang w:val="en-US" w:eastAsia="zh-CN" w:bidi="ar"/>
        </w:rPr>
      </w:pPr>
    </w:p>
    <w:p w14:paraId="6BDB4072">
      <w:pPr>
        <w:keepNext w:val="0"/>
        <w:keepLines w:val="0"/>
        <w:widowControl/>
        <w:numPr>
          <w:ilvl w:val="0"/>
          <w:numId w:val="0"/>
        </w:numPr>
        <w:suppressLineNumbers w:val="0"/>
        <w:ind w:leftChars="0"/>
        <w:jc w:val="both"/>
        <w:rPr>
          <w:rFonts w:hint="default" w:ascii="Times New Roman" w:hAnsi="Times New Roman" w:eastAsia="Calibri" w:cs="Times New Roman"/>
          <w:color w:val="000000"/>
          <w:kern w:val="0"/>
          <w:sz w:val="24"/>
          <w:szCs w:val="24"/>
          <w:lang w:val="en-US" w:eastAsia="zh-CN" w:bidi="ar"/>
        </w:rPr>
      </w:pPr>
      <w:r>
        <w:rPr>
          <w:rFonts w:hint="eastAsia" w:ascii="Times New Roman" w:hAnsi="Times New Roman" w:eastAsia="Calibri" w:cs="Times New Roman"/>
          <w:color w:val="000000"/>
          <w:kern w:val="0"/>
          <w:sz w:val="24"/>
          <w:szCs w:val="24"/>
          <w:lang w:val="en-US" w:eastAsia="zh-CN" w:bidi="ar"/>
        </w:rPr>
        <w:t xml:space="preserve">[22] </w:t>
      </w:r>
      <w:r>
        <w:rPr>
          <w:rFonts w:hint="default" w:ascii="Times New Roman" w:hAnsi="Times New Roman" w:eastAsia="Calibri" w:cs="Times New Roman"/>
          <w:color w:val="000000"/>
          <w:kern w:val="0"/>
          <w:sz w:val="24"/>
          <w:szCs w:val="24"/>
          <w:lang w:val="en-US" w:eastAsia="zh-CN" w:bidi="ar"/>
        </w:rPr>
        <w:t>Qian, W.</w:t>
      </w:r>
      <w:r>
        <w:rPr>
          <w:rFonts w:hint="eastAsia" w:ascii="Times New Roman" w:hAnsi="Times New Roman" w:eastAsia="Calibri" w:cs="Times New Roman"/>
          <w:color w:val="000000"/>
          <w:kern w:val="0"/>
          <w:sz w:val="24"/>
          <w:szCs w:val="24"/>
          <w:lang w:val="en-US" w:eastAsia="zh-CN" w:bidi="ar"/>
        </w:rPr>
        <w:t xml:space="preserve"> et al.</w:t>
      </w:r>
      <w:r>
        <w:rPr>
          <w:rFonts w:hint="default" w:ascii="Times New Roman" w:hAnsi="Times New Roman" w:eastAsia="Calibri" w:cs="Times New Roman"/>
          <w:color w:val="000000"/>
          <w:kern w:val="0"/>
          <w:sz w:val="24"/>
          <w:szCs w:val="24"/>
          <w:lang w:val="en-US" w:eastAsia="zh-CN" w:bidi="ar"/>
        </w:rPr>
        <w:t xml:space="preserve">: “It felt like having a second mind”: Investigating human-AI co-creativity in prewriting with large language models. arXiv:2307.10811 (2023) </w:t>
      </w:r>
      <w:r>
        <w:rPr>
          <w:rFonts w:hint="default" w:ascii="Times New Roman" w:hAnsi="Times New Roman" w:eastAsia="Calibri" w:cs="Times New Roman"/>
          <w:color w:val="000000"/>
          <w:kern w:val="0"/>
          <w:sz w:val="24"/>
          <w:szCs w:val="24"/>
          <w:lang w:val="en-US" w:eastAsia="zh-CN" w:bidi="ar"/>
        </w:rPr>
        <w:fldChar w:fldCharType="begin"/>
      </w:r>
      <w:r>
        <w:rPr>
          <w:rFonts w:hint="default" w:ascii="Times New Roman" w:hAnsi="Times New Roman" w:eastAsia="Calibri" w:cs="Times New Roman"/>
          <w:color w:val="000000"/>
          <w:kern w:val="0"/>
          <w:sz w:val="24"/>
          <w:szCs w:val="24"/>
          <w:lang w:val="en-US" w:eastAsia="zh-CN" w:bidi="ar"/>
        </w:rPr>
        <w:instrText xml:space="preserve"> HYPERLINK "https://doi.org/10.48550/arXiv.2307.10811" </w:instrText>
      </w:r>
      <w:r>
        <w:rPr>
          <w:rFonts w:hint="default" w:ascii="Times New Roman" w:hAnsi="Times New Roman" w:eastAsia="Calibri" w:cs="Times New Roman"/>
          <w:color w:val="000000"/>
          <w:kern w:val="0"/>
          <w:sz w:val="24"/>
          <w:szCs w:val="24"/>
          <w:lang w:val="en-US" w:eastAsia="zh-CN" w:bidi="ar"/>
        </w:rPr>
        <w:fldChar w:fldCharType="separate"/>
      </w:r>
      <w:r>
        <w:rPr>
          <w:rStyle w:val="8"/>
          <w:rFonts w:hint="default" w:ascii="Times New Roman" w:hAnsi="Times New Roman" w:eastAsia="Calibri" w:cs="Times New Roman"/>
          <w:kern w:val="0"/>
          <w:sz w:val="24"/>
          <w:szCs w:val="24"/>
          <w:lang w:val="en-US" w:eastAsia="zh-CN" w:bidi="ar"/>
        </w:rPr>
        <w:t>https://doi.org/10.48550/arXiv.2307.10811</w:t>
      </w:r>
      <w:r>
        <w:rPr>
          <w:rFonts w:hint="default" w:ascii="Times New Roman" w:hAnsi="Times New Roman" w:eastAsia="Calibri" w:cs="Times New Roman"/>
          <w:color w:val="000000"/>
          <w:kern w:val="0"/>
          <w:sz w:val="24"/>
          <w:szCs w:val="24"/>
          <w:lang w:val="en-US" w:eastAsia="zh-CN" w:bidi="ar"/>
        </w:rPr>
        <w:fldChar w:fldCharType="end"/>
      </w:r>
    </w:p>
    <w:p w14:paraId="043EAED9">
      <w:pPr>
        <w:keepNext w:val="0"/>
        <w:keepLines w:val="0"/>
        <w:widowControl/>
        <w:numPr>
          <w:ilvl w:val="0"/>
          <w:numId w:val="0"/>
        </w:numPr>
        <w:suppressLineNumbers w:val="0"/>
        <w:ind w:leftChars="0"/>
        <w:jc w:val="both"/>
        <w:rPr>
          <w:rFonts w:hint="default" w:ascii="Times New Roman" w:hAnsi="Times New Roman" w:eastAsia="Calibri" w:cs="Times New Roman"/>
          <w:color w:val="000000"/>
          <w:kern w:val="0"/>
          <w:sz w:val="24"/>
          <w:szCs w:val="24"/>
          <w:lang w:val="en-US" w:eastAsia="zh-CN" w:bidi="ar"/>
        </w:rPr>
      </w:pPr>
    </w:p>
    <w:p w14:paraId="0E7DDFE7">
      <w:pPr>
        <w:keepNext w:val="0"/>
        <w:keepLines w:val="0"/>
        <w:widowControl/>
        <w:numPr>
          <w:ilvl w:val="0"/>
          <w:numId w:val="0"/>
        </w:numPr>
        <w:suppressLineNumbers w:val="0"/>
        <w:ind w:leftChars="0"/>
        <w:jc w:val="both"/>
        <w:rPr>
          <w:rFonts w:hint="default" w:ascii="Times New Roman" w:hAnsi="Times New Roman" w:eastAsia="Calibri" w:cs="Times New Roman"/>
          <w:color w:val="000000"/>
          <w:kern w:val="0"/>
          <w:sz w:val="24"/>
          <w:szCs w:val="24"/>
          <w:lang w:val="en-US" w:eastAsia="zh-CN" w:bidi="ar"/>
        </w:rPr>
      </w:pPr>
    </w:p>
    <w:p w14:paraId="5F1826C1">
      <w:pPr>
        <w:keepNext w:val="0"/>
        <w:keepLines w:val="0"/>
        <w:widowControl/>
        <w:numPr>
          <w:ilvl w:val="0"/>
          <w:numId w:val="0"/>
        </w:numPr>
        <w:suppressLineNumbers w:val="0"/>
        <w:ind w:leftChars="0"/>
        <w:jc w:val="both"/>
        <w:rPr>
          <w:rFonts w:hint="default" w:ascii="Times New Roman" w:hAnsi="Times New Roman" w:eastAsia="Calibri" w:cs="Times New Roman"/>
          <w:color w:val="000000"/>
          <w:kern w:val="0"/>
          <w:sz w:val="24"/>
          <w:szCs w:val="24"/>
          <w:lang w:val="en-US" w:eastAsia="zh-CN" w:bidi="ar"/>
        </w:rPr>
      </w:pPr>
      <w:r>
        <w:rPr>
          <w:rFonts w:hint="eastAsia" w:ascii="Times New Roman" w:hAnsi="Times New Roman" w:eastAsia="Calibri" w:cs="Times New Roman"/>
          <w:color w:val="000000"/>
          <w:kern w:val="0"/>
          <w:sz w:val="24"/>
          <w:szCs w:val="24"/>
          <w:lang w:val="en-US" w:eastAsia="zh-CN" w:bidi="ar"/>
        </w:rPr>
        <w:t xml:space="preserve">[23] </w:t>
      </w:r>
      <w:r>
        <w:rPr>
          <w:rFonts w:hint="default" w:ascii="Times New Roman" w:hAnsi="Times New Roman" w:eastAsia="Calibri" w:cs="Times New Roman"/>
          <w:color w:val="000000"/>
          <w:kern w:val="0"/>
          <w:sz w:val="24"/>
          <w:szCs w:val="24"/>
          <w:lang w:val="en-US" w:eastAsia="zh-CN" w:bidi="ar"/>
        </w:rPr>
        <w:t>Jefferson, G.: Glossary of transcript symbols with an introduction. In: Lerner, G.H. (ed.) Conversation Analysis: Studies from the First Generation, pp. 13–31. John Benjamins (2004)</w:t>
      </w:r>
    </w:p>
    <w:p w14:paraId="3CBC46AC">
      <w:pPr>
        <w:keepNext w:val="0"/>
        <w:keepLines w:val="0"/>
        <w:widowControl/>
        <w:numPr>
          <w:ilvl w:val="0"/>
          <w:numId w:val="0"/>
        </w:numPr>
        <w:suppressLineNumbers w:val="0"/>
        <w:ind w:leftChars="0"/>
        <w:jc w:val="both"/>
        <w:rPr>
          <w:rFonts w:hint="default" w:ascii="Times New Roman" w:hAnsi="Times New Roman" w:eastAsia="Calibri" w:cs="Times New Roman"/>
          <w:color w:val="000000"/>
          <w:kern w:val="0"/>
          <w:sz w:val="24"/>
          <w:szCs w:val="24"/>
          <w:lang w:val="en-US" w:eastAsia="zh-CN" w:bidi="ar"/>
        </w:rPr>
      </w:pPr>
    </w:p>
    <w:p w14:paraId="20C3D839">
      <w:pPr>
        <w:keepNext w:val="0"/>
        <w:keepLines w:val="0"/>
        <w:widowControl/>
        <w:numPr>
          <w:ilvl w:val="0"/>
          <w:numId w:val="0"/>
        </w:numPr>
        <w:suppressLineNumbers w:val="0"/>
        <w:ind w:leftChars="0"/>
        <w:jc w:val="both"/>
        <w:rPr>
          <w:rFonts w:hint="default" w:ascii="Times New Roman" w:hAnsi="Times New Roman" w:eastAsia="宋体" w:cs="Times New Roman"/>
          <w:i w:val="0"/>
          <w:iCs w:val="0"/>
          <w:caps w:val="0"/>
          <w:color w:val="222222"/>
          <w:spacing w:val="0"/>
          <w:sz w:val="24"/>
          <w:szCs w:val="24"/>
          <w:shd w:val="clear" w:fill="FFFFFF"/>
        </w:rPr>
      </w:pPr>
      <w:r>
        <w:rPr>
          <w:rFonts w:hint="eastAsia" w:ascii="Times New Roman" w:hAnsi="Times New Roman" w:eastAsia="宋体" w:cs="Times New Roman"/>
          <w:i w:val="0"/>
          <w:iCs w:val="0"/>
          <w:caps w:val="0"/>
          <w:color w:val="222222"/>
          <w:spacing w:val="0"/>
          <w:sz w:val="24"/>
          <w:szCs w:val="24"/>
          <w:shd w:val="clear" w:fill="FFFFFF"/>
          <w:lang w:val="en-US" w:eastAsia="zh-CN"/>
        </w:rPr>
        <w:t xml:space="preserve">[24] </w:t>
      </w:r>
      <w:r>
        <w:rPr>
          <w:rFonts w:hint="default" w:ascii="Times New Roman" w:hAnsi="Times New Roman" w:eastAsia="宋体" w:cs="Times New Roman"/>
          <w:i w:val="0"/>
          <w:iCs w:val="0"/>
          <w:caps w:val="0"/>
          <w:color w:val="222222"/>
          <w:spacing w:val="0"/>
          <w:sz w:val="24"/>
          <w:szCs w:val="24"/>
          <w:shd w:val="clear" w:fill="FFFFFF"/>
        </w:rPr>
        <w:t>Montag, C</w:t>
      </w:r>
      <w:r>
        <w:rPr>
          <w:rFonts w:hint="eastAsia" w:ascii="Times New Roman" w:hAnsi="Times New Roman" w:eastAsia="宋体" w:cs="Times New Roman"/>
          <w:i w:val="0"/>
          <w:iCs w:val="0"/>
          <w:caps w:val="0"/>
          <w:color w:val="222222"/>
          <w:spacing w:val="0"/>
          <w:sz w:val="24"/>
          <w:szCs w:val="24"/>
          <w:shd w:val="clear" w:fill="FFFFFF"/>
          <w:lang w:val="en-US" w:eastAsia="zh-CN"/>
        </w:rPr>
        <w:t>.</w:t>
      </w:r>
      <w:r>
        <w:rPr>
          <w:rFonts w:hint="default" w:ascii="Times New Roman" w:hAnsi="Times New Roman" w:eastAsia="宋体" w:cs="Times New Roman"/>
          <w:i w:val="0"/>
          <w:iCs w:val="0"/>
          <w:caps w:val="0"/>
          <w:color w:val="222222"/>
          <w:spacing w:val="0"/>
          <w:sz w:val="24"/>
          <w:szCs w:val="24"/>
          <w:shd w:val="clear" w:fill="FFFFFF"/>
        </w:rPr>
        <w:t>, and Elhai</w:t>
      </w:r>
      <w:r>
        <w:rPr>
          <w:rFonts w:hint="eastAsia" w:ascii="Times New Roman" w:hAnsi="Times New Roman" w:eastAsia="宋体" w:cs="Times New Roman"/>
          <w:i w:val="0"/>
          <w:iCs w:val="0"/>
          <w:caps w:val="0"/>
          <w:color w:val="222222"/>
          <w:spacing w:val="0"/>
          <w:sz w:val="24"/>
          <w:szCs w:val="24"/>
          <w:shd w:val="clear" w:fill="FFFFFF"/>
          <w:lang w:val="en-US" w:eastAsia="zh-CN"/>
        </w:rPr>
        <w:t>, J.D.:</w:t>
      </w:r>
      <w:r>
        <w:rPr>
          <w:rFonts w:hint="default" w:ascii="Times New Roman" w:hAnsi="Times New Roman" w:eastAsia="宋体" w:cs="Times New Roman"/>
          <w:i w:val="0"/>
          <w:iCs w:val="0"/>
          <w:caps w:val="0"/>
          <w:color w:val="222222"/>
          <w:spacing w:val="0"/>
          <w:sz w:val="24"/>
          <w:szCs w:val="24"/>
          <w:shd w:val="clear" w:fill="FFFFFF"/>
        </w:rPr>
        <w:t xml:space="preserve"> </w:t>
      </w:r>
      <w:r>
        <w:rPr>
          <w:rFonts w:hint="default" w:ascii="Times New Roman" w:hAnsi="Times New Roman" w:eastAsia="宋体" w:cs="Times New Roman"/>
          <w:i w:val="0"/>
          <w:iCs w:val="0"/>
          <w:caps w:val="0"/>
          <w:color w:val="222222"/>
          <w:spacing w:val="0"/>
          <w:sz w:val="24"/>
          <w:szCs w:val="24"/>
          <w:shd w:val="clear" w:fill="FFFFFF"/>
          <w:lang w:val="en-US" w:eastAsia="zh-CN"/>
        </w:rPr>
        <w:t>“</w:t>
      </w:r>
      <w:r>
        <w:rPr>
          <w:rFonts w:hint="default" w:ascii="Times New Roman" w:hAnsi="Times New Roman" w:eastAsia="宋体" w:cs="Times New Roman"/>
          <w:i w:val="0"/>
          <w:iCs w:val="0"/>
          <w:caps w:val="0"/>
          <w:color w:val="222222"/>
          <w:spacing w:val="0"/>
          <w:sz w:val="24"/>
          <w:szCs w:val="24"/>
          <w:shd w:val="clear" w:fill="FFFFFF"/>
        </w:rPr>
        <w:t>Associations between deep learning vs. surface learning styles with both AI competence and personal enhancement by AI.</w:t>
      </w:r>
      <w:r>
        <w:rPr>
          <w:rFonts w:hint="default" w:ascii="Times New Roman" w:hAnsi="Times New Roman" w:eastAsia="宋体" w:cs="Times New Roman"/>
          <w:i w:val="0"/>
          <w:iCs w:val="0"/>
          <w:caps w:val="0"/>
          <w:color w:val="222222"/>
          <w:spacing w:val="0"/>
          <w:sz w:val="24"/>
          <w:szCs w:val="24"/>
          <w:shd w:val="clear" w:fill="FFFFFF"/>
          <w:lang w:val="en-US" w:eastAsia="zh-CN"/>
        </w:rPr>
        <w:t>”</w:t>
      </w:r>
      <w:r>
        <w:rPr>
          <w:rFonts w:hint="default" w:ascii="Times New Roman" w:hAnsi="Times New Roman" w:eastAsia="宋体" w:cs="Times New Roman"/>
          <w:i w:val="0"/>
          <w:iCs w:val="0"/>
          <w:caps w:val="0"/>
          <w:color w:val="222222"/>
          <w:spacing w:val="0"/>
          <w:sz w:val="24"/>
          <w:szCs w:val="24"/>
          <w:shd w:val="clear" w:fill="FFFFFF"/>
        </w:rPr>
        <w:t> </w:t>
      </w:r>
      <w:r>
        <w:rPr>
          <w:rFonts w:hint="default" w:ascii="Times New Roman" w:hAnsi="Times New Roman" w:eastAsia="宋体" w:cs="Times New Roman"/>
          <w:i/>
          <w:iCs/>
          <w:caps w:val="0"/>
          <w:color w:val="222222"/>
          <w:spacing w:val="0"/>
          <w:sz w:val="24"/>
          <w:szCs w:val="24"/>
          <w:shd w:val="clear" w:fill="FFFFFF"/>
        </w:rPr>
        <w:t>Learning and Motivation</w:t>
      </w:r>
      <w:r>
        <w:rPr>
          <w:rFonts w:hint="default" w:ascii="Times New Roman" w:hAnsi="Times New Roman" w:eastAsia="宋体" w:cs="Times New Roman"/>
          <w:i w:val="0"/>
          <w:iCs w:val="0"/>
          <w:caps w:val="0"/>
          <w:color w:val="222222"/>
          <w:spacing w:val="0"/>
          <w:sz w:val="24"/>
          <w:szCs w:val="24"/>
          <w:shd w:val="clear" w:fill="FFFFFF"/>
        </w:rPr>
        <w:t> 92</w:t>
      </w:r>
      <w:r>
        <w:rPr>
          <w:rFonts w:hint="eastAsia" w:ascii="Times New Roman" w:hAnsi="Times New Roman" w:eastAsia="宋体" w:cs="Times New Roman"/>
          <w:i w:val="0"/>
          <w:iCs w:val="0"/>
          <w:caps w:val="0"/>
          <w:color w:val="222222"/>
          <w:spacing w:val="0"/>
          <w:sz w:val="24"/>
          <w:szCs w:val="24"/>
          <w:shd w:val="clear" w:fill="FFFFFF"/>
          <w:lang w:val="en-US" w:eastAsia="zh-CN"/>
        </w:rPr>
        <w:t>,</w:t>
      </w:r>
      <w:r>
        <w:rPr>
          <w:rFonts w:hint="default" w:ascii="Times New Roman" w:hAnsi="Times New Roman" w:eastAsia="宋体" w:cs="Times New Roman"/>
          <w:i w:val="0"/>
          <w:iCs w:val="0"/>
          <w:caps w:val="0"/>
          <w:color w:val="222222"/>
          <w:spacing w:val="0"/>
          <w:sz w:val="24"/>
          <w:szCs w:val="24"/>
          <w:shd w:val="clear" w:fill="FFFFFF"/>
        </w:rPr>
        <w:t>102182</w:t>
      </w:r>
      <w:r>
        <w:rPr>
          <w:rFonts w:hint="eastAsia" w:ascii="Times New Roman" w:hAnsi="Times New Roman" w:eastAsia="宋体" w:cs="Times New Roman"/>
          <w:i w:val="0"/>
          <w:iCs w:val="0"/>
          <w:caps w:val="0"/>
          <w:color w:val="222222"/>
          <w:spacing w:val="0"/>
          <w:sz w:val="24"/>
          <w:szCs w:val="24"/>
          <w:shd w:val="clear" w:fill="FFFFFF"/>
          <w:lang w:val="en-US" w:eastAsia="zh-CN"/>
        </w:rPr>
        <w:t xml:space="preserve"> </w:t>
      </w:r>
      <w:r>
        <w:rPr>
          <w:rFonts w:hint="default" w:ascii="Times New Roman" w:hAnsi="Times New Roman" w:eastAsia="宋体" w:cs="Times New Roman"/>
          <w:i w:val="0"/>
          <w:iCs w:val="0"/>
          <w:caps w:val="0"/>
          <w:color w:val="222222"/>
          <w:spacing w:val="0"/>
          <w:sz w:val="24"/>
          <w:szCs w:val="24"/>
          <w:shd w:val="clear" w:fill="FFFFFF"/>
        </w:rPr>
        <w:t>(2025)</w:t>
      </w:r>
    </w:p>
    <w:p w14:paraId="7B3CF37E">
      <w:pPr>
        <w:keepNext w:val="0"/>
        <w:keepLines w:val="0"/>
        <w:widowControl/>
        <w:numPr>
          <w:ilvl w:val="0"/>
          <w:numId w:val="0"/>
        </w:numPr>
        <w:suppressLineNumbers w:val="0"/>
        <w:ind w:leftChars="0"/>
        <w:jc w:val="both"/>
        <w:rPr>
          <w:rFonts w:hint="default" w:ascii="Times New Roman" w:hAnsi="Times New Roman" w:eastAsia="宋体" w:cs="Times New Roman"/>
          <w:i w:val="0"/>
          <w:iCs w:val="0"/>
          <w:caps w:val="0"/>
          <w:color w:val="222222"/>
          <w:spacing w:val="0"/>
          <w:sz w:val="24"/>
          <w:szCs w:val="24"/>
          <w:shd w:val="clear" w:fill="FFFFFF"/>
          <w:lang w:val="en-US" w:eastAsia="zh-CN"/>
        </w:rPr>
      </w:pPr>
    </w:p>
    <w:p w14:paraId="2BE543CE">
      <w:pPr>
        <w:keepNext w:val="0"/>
        <w:keepLines w:val="0"/>
        <w:widowControl/>
        <w:suppressLineNumbers w:val="0"/>
        <w:jc w:val="both"/>
        <w:rPr>
          <w:rFonts w:hint="default"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 xml:space="preserve">[25] </w:t>
      </w:r>
      <w:r>
        <w:rPr>
          <w:rFonts w:hint="default" w:ascii="Times New Roman" w:hAnsi="Times New Roman" w:eastAsia="宋体" w:cs="Times New Roman"/>
          <w:i w:val="0"/>
          <w:iCs w:val="0"/>
          <w:caps w:val="0"/>
          <w:color w:val="222222"/>
          <w:spacing w:val="0"/>
          <w:sz w:val="24"/>
          <w:szCs w:val="24"/>
          <w:shd w:val="clear" w:fill="FFFFFF"/>
        </w:rPr>
        <w:t>McGuire,</w:t>
      </w:r>
      <w:r>
        <w:rPr>
          <w:rFonts w:hint="eastAsia" w:ascii="Times New Roman" w:hAnsi="Times New Roman" w:eastAsia="宋体" w:cs="Times New Roman"/>
          <w:i w:val="0"/>
          <w:iCs w:val="0"/>
          <w:caps w:val="0"/>
          <w:color w:val="222222"/>
          <w:spacing w:val="0"/>
          <w:sz w:val="24"/>
          <w:szCs w:val="24"/>
          <w:shd w:val="clear" w:fill="FFFFFF"/>
          <w:lang w:val="en-US" w:eastAsia="zh-CN"/>
        </w:rPr>
        <w:t xml:space="preserve"> J., </w:t>
      </w:r>
      <w:r>
        <w:rPr>
          <w:rFonts w:hint="default" w:ascii="Times New Roman" w:hAnsi="Times New Roman" w:eastAsia="宋体" w:cs="Times New Roman"/>
          <w:i w:val="0"/>
          <w:iCs w:val="0"/>
          <w:caps w:val="0"/>
          <w:color w:val="222222"/>
          <w:spacing w:val="0"/>
          <w:sz w:val="24"/>
          <w:szCs w:val="24"/>
          <w:shd w:val="clear" w:fill="FFFFFF"/>
        </w:rPr>
        <w:t>Cremer</w:t>
      </w:r>
      <w:r>
        <w:rPr>
          <w:rFonts w:hint="eastAsia" w:ascii="Times New Roman" w:hAnsi="Times New Roman" w:eastAsia="宋体" w:cs="Times New Roman"/>
          <w:i w:val="0"/>
          <w:iCs w:val="0"/>
          <w:caps w:val="0"/>
          <w:color w:val="222222"/>
          <w:spacing w:val="0"/>
          <w:sz w:val="24"/>
          <w:szCs w:val="24"/>
          <w:shd w:val="clear" w:fill="FFFFFF"/>
          <w:lang w:val="en-US" w:eastAsia="zh-CN"/>
        </w:rPr>
        <w:t>, D.D.</w:t>
      </w:r>
      <w:r>
        <w:rPr>
          <w:rFonts w:hint="default" w:ascii="Times New Roman" w:hAnsi="Times New Roman" w:eastAsia="宋体" w:cs="Times New Roman"/>
          <w:i w:val="0"/>
          <w:iCs w:val="0"/>
          <w:caps w:val="0"/>
          <w:color w:val="222222"/>
          <w:spacing w:val="0"/>
          <w:sz w:val="24"/>
          <w:szCs w:val="24"/>
          <w:shd w:val="clear" w:fill="FFFFFF"/>
        </w:rPr>
        <w:t>, and</w:t>
      </w:r>
      <w:r>
        <w:rPr>
          <w:rFonts w:hint="eastAsia" w:ascii="Times New Roman" w:hAnsi="Times New Roman" w:eastAsia="宋体" w:cs="Times New Roman"/>
          <w:i w:val="0"/>
          <w:iCs w:val="0"/>
          <w:caps w:val="0"/>
          <w:color w:val="222222"/>
          <w:spacing w:val="0"/>
          <w:sz w:val="24"/>
          <w:szCs w:val="24"/>
          <w:shd w:val="clear" w:fill="FFFFFF"/>
          <w:lang w:val="en-US" w:eastAsia="zh-CN"/>
        </w:rPr>
        <w:t xml:space="preserve"> </w:t>
      </w:r>
      <w:r>
        <w:rPr>
          <w:rFonts w:hint="default" w:ascii="Times New Roman" w:hAnsi="Times New Roman" w:eastAsia="宋体" w:cs="Times New Roman"/>
          <w:i w:val="0"/>
          <w:iCs w:val="0"/>
          <w:caps w:val="0"/>
          <w:color w:val="222222"/>
          <w:spacing w:val="0"/>
          <w:sz w:val="24"/>
          <w:szCs w:val="24"/>
          <w:shd w:val="clear" w:fill="FFFFFF"/>
        </w:rPr>
        <w:t>Van de Cruys</w:t>
      </w:r>
      <w:r>
        <w:rPr>
          <w:rFonts w:hint="eastAsia" w:ascii="Times New Roman" w:hAnsi="Times New Roman" w:eastAsia="宋体" w:cs="Times New Roman"/>
          <w:i w:val="0"/>
          <w:iCs w:val="0"/>
          <w:caps w:val="0"/>
          <w:color w:val="222222"/>
          <w:spacing w:val="0"/>
          <w:sz w:val="24"/>
          <w:szCs w:val="24"/>
          <w:shd w:val="clear" w:fill="FFFFFF"/>
          <w:lang w:val="en-US" w:eastAsia="zh-CN"/>
        </w:rPr>
        <w:t>, T.:</w:t>
      </w:r>
      <w:r>
        <w:rPr>
          <w:rFonts w:hint="default" w:ascii="Times New Roman" w:hAnsi="Times New Roman" w:eastAsia="宋体" w:cs="Times New Roman"/>
          <w:i w:val="0"/>
          <w:iCs w:val="0"/>
          <w:caps w:val="0"/>
          <w:color w:val="222222"/>
          <w:spacing w:val="0"/>
          <w:sz w:val="24"/>
          <w:szCs w:val="24"/>
          <w:shd w:val="clear" w:fill="FFFFFF"/>
        </w:rPr>
        <w:t xml:space="preserve"> </w:t>
      </w:r>
      <w:r>
        <w:rPr>
          <w:rFonts w:hint="default" w:ascii="Times New Roman" w:hAnsi="Times New Roman" w:eastAsia="宋体" w:cs="Times New Roman"/>
          <w:i w:val="0"/>
          <w:iCs w:val="0"/>
          <w:caps w:val="0"/>
          <w:color w:val="222222"/>
          <w:spacing w:val="0"/>
          <w:sz w:val="24"/>
          <w:szCs w:val="24"/>
          <w:shd w:val="clear" w:fill="FFFFFF"/>
          <w:lang w:val="en-US" w:eastAsia="zh-CN"/>
        </w:rPr>
        <w:t>“</w:t>
      </w:r>
      <w:r>
        <w:rPr>
          <w:rFonts w:hint="default" w:ascii="Times New Roman" w:hAnsi="Times New Roman" w:eastAsia="宋体" w:cs="Times New Roman"/>
          <w:i w:val="0"/>
          <w:iCs w:val="0"/>
          <w:caps w:val="0"/>
          <w:color w:val="222222"/>
          <w:spacing w:val="0"/>
          <w:sz w:val="24"/>
          <w:szCs w:val="24"/>
          <w:shd w:val="clear" w:fill="FFFFFF"/>
        </w:rPr>
        <w:t>Establishing the importance of co-creation and self-efficacy in creative collaboration with artificial intelligence.</w:t>
      </w:r>
      <w:r>
        <w:rPr>
          <w:rFonts w:hint="default" w:ascii="Times New Roman" w:hAnsi="Times New Roman" w:eastAsia="宋体" w:cs="Times New Roman"/>
          <w:i w:val="0"/>
          <w:iCs w:val="0"/>
          <w:caps w:val="0"/>
          <w:color w:val="222222"/>
          <w:spacing w:val="0"/>
          <w:sz w:val="24"/>
          <w:szCs w:val="24"/>
          <w:shd w:val="clear" w:fill="FFFFFF"/>
          <w:lang w:val="en-US" w:eastAsia="zh-CN"/>
        </w:rPr>
        <w:t>”</w:t>
      </w:r>
      <w:r>
        <w:rPr>
          <w:rFonts w:hint="default" w:ascii="Times New Roman" w:hAnsi="Times New Roman" w:eastAsia="宋体" w:cs="Times New Roman"/>
          <w:i w:val="0"/>
          <w:iCs w:val="0"/>
          <w:caps w:val="0"/>
          <w:color w:val="222222"/>
          <w:spacing w:val="0"/>
          <w:sz w:val="24"/>
          <w:szCs w:val="24"/>
          <w:shd w:val="clear" w:fill="FFFFFF"/>
        </w:rPr>
        <w:t> </w:t>
      </w:r>
      <w:r>
        <w:rPr>
          <w:rFonts w:hint="default" w:ascii="Times New Roman" w:hAnsi="Times New Roman" w:eastAsia="宋体" w:cs="Times New Roman"/>
          <w:i/>
          <w:iCs/>
          <w:caps w:val="0"/>
          <w:color w:val="222222"/>
          <w:spacing w:val="0"/>
          <w:sz w:val="24"/>
          <w:szCs w:val="24"/>
          <w:shd w:val="clear" w:fill="FFFFFF"/>
        </w:rPr>
        <w:t>Scientific Reports</w:t>
      </w:r>
      <w:r>
        <w:rPr>
          <w:rFonts w:hint="default" w:ascii="Times New Roman" w:hAnsi="Times New Roman" w:eastAsia="宋体" w:cs="Times New Roman"/>
          <w:i w:val="0"/>
          <w:iCs w:val="0"/>
          <w:caps w:val="0"/>
          <w:color w:val="222222"/>
          <w:spacing w:val="0"/>
          <w:sz w:val="24"/>
          <w:szCs w:val="24"/>
          <w:shd w:val="clear" w:fill="FFFFFF"/>
        </w:rPr>
        <w:t xml:space="preserve"> 14, no. </w:t>
      </w:r>
      <w:r>
        <w:rPr>
          <w:rFonts w:hint="eastAsia" w:ascii="Times New Roman" w:hAnsi="Times New Roman" w:eastAsia="宋体" w:cs="Times New Roman"/>
          <w:i w:val="0"/>
          <w:iCs w:val="0"/>
          <w:caps w:val="0"/>
          <w:color w:val="222222"/>
          <w:spacing w:val="0"/>
          <w:sz w:val="24"/>
          <w:szCs w:val="24"/>
          <w:shd w:val="clear" w:fill="FFFFFF"/>
          <w:lang w:val="en-US" w:eastAsia="zh-CN"/>
        </w:rPr>
        <w:t xml:space="preserve">1, </w:t>
      </w:r>
      <w:r>
        <w:rPr>
          <w:rFonts w:hint="default" w:ascii="Times New Roman" w:hAnsi="Times New Roman" w:eastAsia="宋体" w:cs="Times New Roman"/>
          <w:i w:val="0"/>
          <w:iCs w:val="0"/>
          <w:caps w:val="0"/>
          <w:color w:val="222222"/>
          <w:spacing w:val="0"/>
          <w:sz w:val="24"/>
          <w:szCs w:val="24"/>
          <w:shd w:val="clear" w:fill="FFFFFF"/>
        </w:rPr>
        <w:t>18525</w:t>
      </w:r>
      <w:r>
        <w:rPr>
          <w:rFonts w:hint="eastAsia" w:ascii="Times New Roman" w:hAnsi="Times New Roman" w:eastAsia="宋体" w:cs="Times New Roman"/>
          <w:i w:val="0"/>
          <w:iCs w:val="0"/>
          <w:caps w:val="0"/>
          <w:color w:val="222222"/>
          <w:spacing w:val="0"/>
          <w:sz w:val="24"/>
          <w:szCs w:val="24"/>
          <w:shd w:val="clear" w:fill="FFFFFF"/>
          <w:lang w:val="en-US" w:eastAsia="zh-CN"/>
        </w:rPr>
        <w:t xml:space="preserve"> (2024)</w:t>
      </w:r>
    </w:p>
    <w:p w14:paraId="384791A1">
      <w:pPr>
        <w:keepNext w:val="0"/>
        <w:keepLines w:val="0"/>
        <w:widowControl/>
        <w:suppressLineNumbers w:val="0"/>
        <w:jc w:val="both"/>
        <w:rPr>
          <w:rFonts w:hint="default" w:ascii="Times New Roman" w:hAnsi="Times New Roman" w:eastAsia="Calibri" w:cs="Times New Roman"/>
          <w:color w:val="000000"/>
          <w:sz w:val="24"/>
          <w:szCs w:val="24"/>
        </w:rPr>
      </w:pPr>
    </w:p>
    <w:p w14:paraId="6C0EBD8A">
      <w:pPr>
        <w:keepNext w:val="0"/>
        <w:keepLines w:val="0"/>
        <w:widowControl/>
        <w:suppressLineNumbers w:val="0"/>
        <w:jc w:val="both"/>
        <w:rPr>
          <w:rFonts w:hint="default" w:ascii="Times New Roman" w:hAnsi="Times New Roman" w:eastAsia="Calibri" w:cs="Times New Roman"/>
          <w:color w:val="000000"/>
          <w:sz w:val="24"/>
          <w:szCs w:val="24"/>
        </w:rPr>
      </w:pPr>
    </w:p>
    <w:p w14:paraId="4848EE10">
      <w:pPr>
        <w:keepNext w:val="0"/>
        <w:keepLines w:val="0"/>
        <w:widowControl/>
        <w:suppressLineNumbers w:val="0"/>
        <w:jc w:val="both"/>
        <w:rPr>
          <w:rFonts w:ascii="Times New Roman" w:hAnsi="Times New Roman" w:eastAsia="Calibri" w:cs="Times New Roman"/>
          <w:color w:val="000000"/>
          <w:sz w:val="28"/>
          <w:szCs w:val="28"/>
        </w:rPr>
      </w:pPr>
    </w:p>
    <w:p w14:paraId="30E1B354">
      <w:pPr>
        <w:widowControl/>
        <w:spacing w:line="143" w:lineRule="atLeast"/>
        <w:jc w:val="both"/>
        <w:rPr>
          <w:rFonts w:ascii="Times New Roman" w:hAnsi="Times New Roman" w:eastAsia="Calibri" w:cs="Times New Roman"/>
          <w:color w:val="000000"/>
          <w:sz w:val="28"/>
          <w:szCs w:val="28"/>
        </w:rPr>
      </w:pPr>
    </w:p>
    <w:p w14:paraId="5DA97D59">
      <w:pPr>
        <w:jc w:val="both"/>
      </w:pPr>
    </w:p>
    <w:sectPr>
      <w:headerReference r:id="rId3" w:type="default"/>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80A7B1">
    <w:pPr>
      <w:pStyle w:val="2"/>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D43DD60">
                          <w:pPr>
                            <w:pStyle w:val="2"/>
                            <w:rPr>
                              <w:rFonts w:ascii="Times New Roman" w:hAnsi="Times New Roman" w:cs="Times New Roman"/>
                              <w:sz w:val="24"/>
                            </w:rP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DnwqAgAAV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CLNmWdjqneUROirm&#10;7eoYIGCnaxSlV2LQCtPWdWZ4GXGc/9x3UY9/g+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IzXDnwqAgAAVQQAAA4AAAAAAAAAAQAgAAAAHwEAAGRycy9lMm9Eb2MueG1sUEsFBgAAAAAGAAYA&#10;WQEAALsFAAAAAA==&#10;">
              <v:fill on="f" focussize="0,0"/>
              <v:stroke on="f" weight="0.5pt"/>
              <v:imagedata o:title=""/>
              <o:lock v:ext="edit" aspectratio="f"/>
              <v:textbox inset="0mm,0mm,0mm,0mm" style="mso-fit-shape-to-text:t;">
                <w:txbxContent>
                  <w:p w14:paraId="2D43DD60">
                    <w:pPr>
                      <w:pStyle w:val="2"/>
                      <w:rPr>
                        <w:rFonts w:ascii="Times New Roman" w:hAnsi="Times New Roman" w:cs="Times New Roman"/>
                        <w:sz w:val="24"/>
                      </w:rPr>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76CE78">
    <w:pPr>
      <w:pStyle w:val="3"/>
      <w:rPr>
        <w:rFonts w:ascii="Times New Roman" w:hAnsi="Times New Roman" w:cs="Times New Roman"/>
        <w:lang w:val="en-GB"/>
      </w:rPr>
    </w:pPr>
    <w:r>
      <w:rPr>
        <w:rFonts w:hint="default" w:ascii="Times New Roman" w:hAnsi="Times New Roman" w:cs="Times New Roman"/>
        <w:lang w:val="en-GB"/>
      </w:rPr>
      <w:t xml:space="preserve">Special Issue on </w:t>
    </w:r>
    <w:r>
      <w:rPr>
        <w:rFonts w:ascii="Times New Roman" w:hAnsi="Times New Roman" w:cs="Times New Roman"/>
        <w:lang w:val="en-GB"/>
      </w:rPr>
      <w:t>Data-driven Learning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A7959B7"/>
    <w:multiLevelType w:val="singleLevel"/>
    <w:tmpl w:val="6A7959B7"/>
    <w:lvl w:ilvl="0" w:tentative="0">
      <w:start w:val="1"/>
      <w:numFmt w:val="decimal"/>
      <w:suff w:val="space"/>
      <w:lvlText w:val="%1."/>
      <w:lvlJc w:val="left"/>
    </w:lvl>
  </w:abstractNum>
  <w:abstractNum w:abstractNumId="1">
    <w:nsid w:val="7871D353"/>
    <w:multiLevelType w:val="singleLevel"/>
    <w:tmpl w:val="7871D353"/>
    <w:lvl w:ilvl="0" w:tentative="0">
      <w:start w:val="4"/>
      <w:numFmt w:val="decimal"/>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BDF2D0A"/>
    <w:rsid w:val="00031033"/>
    <w:rsid w:val="00086D28"/>
    <w:rsid w:val="001960E2"/>
    <w:rsid w:val="001A2857"/>
    <w:rsid w:val="00214032"/>
    <w:rsid w:val="002C0D0D"/>
    <w:rsid w:val="003C1949"/>
    <w:rsid w:val="003D45F3"/>
    <w:rsid w:val="005428E2"/>
    <w:rsid w:val="00727020"/>
    <w:rsid w:val="007660CA"/>
    <w:rsid w:val="00981E1A"/>
    <w:rsid w:val="00B512A0"/>
    <w:rsid w:val="00D109A0"/>
    <w:rsid w:val="00F2171A"/>
    <w:rsid w:val="04BE62A2"/>
    <w:rsid w:val="093B3734"/>
    <w:rsid w:val="09524F20"/>
    <w:rsid w:val="0A763348"/>
    <w:rsid w:val="0A9D0476"/>
    <w:rsid w:val="0BDF2D0A"/>
    <w:rsid w:val="134530BE"/>
    <w:rsid w:val="13D50C28"/>
    <w:rsid w:val="15695ACC"/>
    <w:rsid w:val="173C16D6"/>
    <w:rsid w:val="20DC1A7B"/>
    <w:rsid w:val="24743B45"/>
    <w:rsid w:val="26556D1C"/>
    <w:rsid w:val="2FEC4ED7"/>
    <w:rsid w:val="328C29A2"/>
    <w:rsid w:val="3325569F"/>
    <w:rsid w:val="336A51A7"/>
    <w:rsid w:val="3727713D"/>
    <w:rsid w:val="38D40BFF"/>
    <w:rsid w:val="396B3311"/>
    <w:rsid w:val="3DA44525"/>
    <w:rsid w:val="3E130EED"/>
    <w:rsid w:val="4CD62D3F"/>
    <w:rsid w:val="4E9133C2"/>
    <w:rsid w:val="52A86F2C"/>
    <w:rsid w:val="54AB6860"/>
    <w:rsid w:val="570A25B2"/>
    <w:rsid w:val="577E5811"/>
    <w:rsid w:val="59CF004D"/>
    <w:rsid w:val="5FF4555F"/>
    <w:rsid w:val="62D5665D"/>
    <w:rsid w:val="66B40208"/>
    <w:rsid w:val="672777C9"/>
    <w:rsid w:val="680C0482"/>
    <w:rsid w:val="698A6F34"/>
    <w:rsid w:val="6D30394E"/>
    <w:rsid w:val="736704BE"/>
    <w:rsid w:val="74C27582"/>
    <w:rsid w:val="792F4EA7"/>
    <w:rsid w:val="7A7714E1"/>
    <w:rsid w:val="7B2F16E9"/>
    <w:rsid w:val="7B9F0411"/>
    <w:rsid w:val="7DDF0D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table" w:styleId="5">
    <w:name w:val="Table Grid"/>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7">
    <w:name w:val="Emphasis"/>
    <w:basedOn w:val="6"/>
    <w:qFormat/>
    <w:uiPriority w:val="0"/>
    <w:rPr>
      <w:i/>
    </w:rPr>
  </w:style>
  <w:style w:type="character" w:styleId="8">
    <w:name w:val="Hyperlink"/>
    <w:basedOn w:val="6"/>
    <w:qFormat/>
    <w:uiPriority w:val="0"/>
    <w:rPr>
      <w:color w:val="0000FF"/>
      <w:u w:val="single"/>
    </w:rPr>
  </w:style>
  <w:style w:type="paragraph" w:styleId="9">
    <w:name w:val="List Paragraph"/>
    <w:basedOn w:val="1"/>
    <w:unhideWhenUsed/>
    <w:qFormat/>
    <w:uiPriority w:val="99"/>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24</Pages>
  <Words>7688</Words>
  <Characters>50408</Characters>
  <Lines>404</Lines>
  <Paragraphs>113</Paragraphs>
  <TotalTime>64</TotalTime>
  <ScaleCrop>false</ScaleCrop>
  <LinksUpToDate>false</LinksUpToDate>
  <CharactersWithSpaces>57956</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2025-12-08T07:52:00Z</dcterms:created>
  <dc:creator>Ruobin Yu</dc:creator>
  <cp:lastModifiedBy>Ruobin Yu</cp:lastModifiedBy>
  <dcterms:modified xsi:type="dcterms:W3CDTF">2026-02-02T07:25:01Z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25F4816FD07744D99E1FA8E6E04B633C_13</vt:lpwstr>
  </property>
  <property fmtid="{D5CDD505-2E9C-101B-9397-08002B2CF9AE}" pid="4" name="KSOTemplateDocerSaveRecord">
    <vt:lpwstr>eyJoZGlkIjoiMzEwNTM5NzYwMDRjMzkwZTVkZjY2ODkwMGIxNGU0OTUiLCJ1c2VySWQiOiIyNDc1MzY0MzYifQ==</vt:lpwstr>
  </property>
</Properties>
</file>