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English Drama Club</w:t>
        <w:br/>
        <w:t>Introduction</w:t>
        <w:br/>
        <w:t>Objectives</w:t>
        <w:br/>
        <w:t>Meeting Sessions</w:t>
        <w:br/>
        <w:t>Quota</w:t>
        <w:br/>
        <w:t>Sessions</w:t>
        <w:br/>
        <w:t>Eligibility</w:t>
        <w:br/>
        <w:t>Registration Deadline</w:t>
        <w:br/>
        <w:t>Registration Procedures and Results</w:t>
        <w:br/>
        <w:t>Enquiries</w:t>
        <w:br/>
        <w:t>Introduction</w:t>
        <w:br/>
        <w:t>Reader’s theatre has become a popular performing style in modern Drama nowadays. It is easily done and full of fun. Participants use voice, facial and minor body expressions while reading scripts in a lively context in front of an audience. While little preparation is needed, the outcome is effective and warmly received by everyone who watches! This semester, English Drama Club has embraced this format and will conduct various Reader’s theatre sessions that are open for all HKBU students to join. Students will complete drama warm-up activities, including vocal exercises and physical exercises, before reading a dramatic text with the guidance of the language tutor.</w:t>
        <w:br/>
        <w:t>Objectives</w:t>
        <w:br/>
        <w:t>Meeting Sessions</w:t>
        <w:br/>
        <w:br/>
        <w:t>Quota</w:t>
        <w:br/>
        <w:t>20 students</w:t>
        <w:br/>
        <w:t>Sessions</w:t>
        <w:br/>
        <w:t>1st session:  Children’s fairytales2nd session: Modern plays3rd session: Shakespeare</w:t>
        <w:br/>
        <w:t>Eligibility</w:t>
        <w:br/>
        <w:t>All HKBU UGC-funded undergraduate and postgraduate students are eligible to join.</w:t>
        <w:br/>
        <w:t>Registration Deadline</w:t>
        <w:br/>
        <w:t>Phase 1: 1st February 2025Phase 2: 20th March 2025 (First come, first served)</w:t>
        <w:br/>
        <w:t>Registration Link</w:t>
        <w:br/>
        <w:br/>
        <w:t>https://hkbu.questionpro.com/2425bDramaClub</w:t>
        <w:br/>
        <w:t>Enquiries</w:t>
        <w:br/>
        <w:t>Telephone: 3411 8299Email:hollisngai@hkbu.edu.hk</w:t>
        <w:br/>
      </w:r>
    </w:p>
    <w:p>
      <w:r>
        <w:t>URL: https://lc.hkbu.edu.hk/main/main/drama-club</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