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Format &amp; Prep Tips-Listening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  <w:t>IELTS Format –LISTENING MODULE</w:t>
        <w:br/>
        <w:t>Test Format</w:t>
        <w:br/>
        <w:t>For further information on the contents of the Listening module, go to the CityU ELC IELTS site:</w:t>
        <w:br/>
        <w:t>For other IELTS information, go to our HKBUSALL Resources on the Web IELTS page.</w:t>
        <w:br/>
        <w:t>Examination Hints</w:t>
        <w:br/>
        <w:t>In the examination:</w:t>
        <w:br/>
        <w:t>– Different accents– Different situations, e.g. interviews, monologues, group discussions, etc.– Different media – CD’s, songs, TV, radio, etc.</w:t>
        <w:br/>
      </w:r>
    </w:p>
    <w:p>
      <w:r>
        <w:t>URL: https://lc.hkbu.edu.hk/main/main/ielts/listening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