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Long-Trem Study Plan</w:t>
        <w:br/>
        <w:t>Introduction to IELTS</w:t>
        <w:br/>
        <w:t>Awards for Outstanding Performance in IELTS</w:t>
        <w:br/>
        <w:t>Long-Term Study Plan</w:t>
        <w:br/>
        <w:t>Short-Term Study Plan</w:t>
        <w:br/>
        <w:t>Test Format &amp; Prep Tips–Listening–Speaking–Reading–Writing</w:t>
        <w:br/>
        <w:t>HKBU IELTS Prep Courses</w:t>
        <w:br/>
        <w:t>HKBU IELTS Resources</w:t>
        <w:br/>
        <w:br/>
        <w:t>More than six months before you plan to take IELTS?</w:t>
        <w:br/>
        <w:t>If there is more than 3 to 6 months before you plan to sit the IELTS examination, it is recommended that you focus on improving your general English skills rather than doing intensive examination preparation. This is because when you do exam preparation instead of general English study, you are not improving your overall English level – you’re only learning exam strategies. These will help you get the best score possible for your current English level, but will not improve your English standard in the long-term.</w:t>
        <w:br/>
      </w:r>
    </w:p>
    <w:p>
      <w:r>
        <w:t>URL: https://lc.hkbu.edu.hk/main/main/ielts/prepare_more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