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Биографија(CV)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3165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628650" cy="1200150"/>
                  <wp:effectExtent b="0" l="0" r="0" t="0"/>
                  <wp:wrapSquare wrapText="bothSides" distB="0" distT="0" distL="114300" distR="114300"/>
                  <wp:docPr id="102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3165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658620" cy="932180"/>
                  <wp:effectExtent b="0" l="0" r="0" t="0"/>
                  <wp:docPr id="102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620" cy="932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Оливера Амиџић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915"/>
                <w:tab w:val="center" w:leader="none" w:pos="41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915"/>
                <w:tab w:val="center" w:leader="none" w:pos="4156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Дипломирани педагог/педагошкиња/мастер педагогије- </w:t>
            </w:r>
            <w:r w:rsidDel="00000000" w:rsidR="00000000" w:rsidRPr="00000000">
              <w:rPr>
                <w:vertAlign w:val="baseline"/>
                <w:rtl w:val="0"/>
              </w:rPr>
              <w:t xml:space="preserve">изједначење дипломе поседује,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СТРУЧНИ САРАДНИК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91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Рођена 04. 10. 1970. године у Руми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Адреса</w:t>
            </w:r>
            <w:r w:rsidDel="00000000" w:rsidR="00000000" w:rsidRPr="00000000">
              <w:rPr>
                <w:vertAlign w:val="baseline"/>
                <w:rtl w:val="0"/>
              </w:rPr>
              <w:t xml:space="preserve">:  Валентина Водника 10/19, Нови Сад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Број телефона</w:t>
            </w:r>
            <w:r w:rsidDel="00000000" w:rsidR="00000000" w:rsidRPr="00000000">
              <w:rPr>
                <w:vertAlign w:val="baseline"/>
                <w:rtl w:val="0"/>
              </w:rPr>
              <w:t xml:space="preserve">:     </w:t>
            </w:r>
          </w:p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              063/ 535 024;</w:t>
            </w:r>
          </w:p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Радила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у</w:t>
            </w:r>
            <w:r w:rsidDel="00000000" w:rsidR="00000000" w:rsidRPr="00000000">
              <w:rPr>
                <w:vertAlign w:val="baseline"/>
                <w:rtl w:val="0"/>
              </w:rPr>
              <w:t xml:space="preserve"> Средњој стручној школи: „ Бранко Радичевић“, у Руми од 2003. до 2020.године;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Ради у Музичкој школи „Исидор Бајић“  Нови сад у Новом Саду од 2020.године;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Број телефона: 022/ 479 033;</w:t>
            </w:r>
          </w:p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hyperlink r:id="rId11">
              <w:r w:rsidDel="00000000" w:rsidR="00000000" w:rsidRPr="00000000">
                <w:rPr>
                  <w:color w:val="0000ff"/>
                  <w:sz w:val="22"/>
                  <w:szCs w:val="22"/>
                  <w:u w:val="single"/>
                  <w:vertAlign w:val="baseline"/>
                  <w:rtl w:val="0"/>
                </w:rPr>
                <w:t xml:space="preserve">https://www.isidorbajic.edu.rs/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Радно место: стручни сарадник /педагог – на неодређено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Ваннаставне активности</w:t>
            </w: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Секције: Грађанског васпитања(до школске 2014/2015. Године), новинарска секција,еколошка секција,учешће у многим пројектима, члан тимова: за унапређење квалитета рада школе,  за маркетинг школе, за појачан васпитни рад са ученицима, тим за додатну подршку ученицима, за стручно усавршавање наставника и стручних сарадника, за каријерно вођење и саветовање ученика и тима за ИОП(инклузија), тим за борбу против насиља, занемаривања и злостављања, самовредновање рада школе и ПР је за медије.</w:t>
            </w:r>
          </w:p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Оливера Амиџић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Дипломирала је педагогију 25. 06. 2002. године на Филозофском факултету 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Новом Саду, одсек педагогија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Дипломирала је на тему: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Васпитање и образовање за заштиту животне средине у предшколским установама</w:t>
            </w:r>
            <w:r w:rsidDel="00000000" w:rsidR="00000000" w:rsidRPr="00000000">
              <w:rPr>
                <w:vertAlign w:val="baseline"/>
                <w:rtl w:val="0"/>
              </w:rPr>
              <w:t xml:space="preserve">“ код  Професора др Емила Каменова.;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- Од 2003. године ради у Руми у Средњој стручној школи“ Бранко Радичевић“</w:t>
            </w:r>
            <w:r w:rsidDel="00000000" w:rsidR="00000000" w:rsidRPr="00000000">
              <w:rPr>
                <w:vertAlign w:val="baseline"/>
                <w:rtl w:val="0"/>
              </w:rPr>
              <w:t xml:space="preserve">, у</w:t>
            </w:r>
          </w:p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настави као наставник/ца  Грађанског васпитања и Психологије са</w:t>
            </w:r>
          </w:p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заснованим  радним односом на  неодређено време.;</w:t>
            </w:r>
          </w:p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од школске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2014/2015</w:t>
            </w:r>
            <w:r w:rsidDel="00000000" w:rsidR="00000000" w:rsidRPr="00000000">
              <w:rPr>
                <w:vertAlign w:val="baseline"/>
                <w:rtl w:val="0"/>
              </w:rPr>
              <w:t xml:space="preserve">. године, ради као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педагог</w:t>
            </w:r>
            <w:r w:rsidDel="00000000" w:rsidR="00000000" w:rsidRPr="00000000">
              <w:rPr>
                <w:vertAlign w:val="baseline"/>
                <w:rtl w:val="0"/>
              </w:rPr>
              <w:t xml:space="preserve"> у ССШ: " Бранко Радичевић" , у Руми;</w:t>
            </w:r>
          </w:p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Стручне едукације</w:t>
            </w:r>
            <w:r w:rsidDel="00000000" w:rsidR="00000000" w:rsidRPr="00000000">
              <w:rPr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- 20. 05. 2002. године, успешно је завршила курс из“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Породице и брака</w:t>
            </w:r>
            <w:r w:rsidDel="00000000" w:rsidR="00000000" w:rsidRPr="00000000">
              <w:rPr>
                <w:vertAlign w:val="baseline"/>
                <w:rtl w:val="0"/>
              </w:rPr>
              <w:t xml:space="preserve">“ у</w:t>
            </w:r>
          </w:p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организацији  центра за социјални рад у Бачу.;</w:t>
            </w:r>
          </w:p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- 22. 04. 2005. године,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положила је Стручни испит </w:t>
            </w:r>
            <w:r w:rsidDel="00000000" w:rsidR="00000000" w:rsidRPr="00000000">
              <w:rPr>
                <w:vertAlign w:val="baseline"/>
                <w:rtl w:val="0"/>
              </w:rPr>
              <w:t xml:space="preserve">и добила Уверење о положеном стручном испиту наставника и сарадника, за струку школски педагог.;</w:t>
            </w:r>
          </w:p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- 09.06. 2005.године, ућествује у организацији активација и обука ученика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„Куп толеранције“</w:t>
            </w:r>
            <w:r w:rsidDel="00000000" w:rsidR="00000000" w:rsidRPr="00000000">
              <w:rPr>
                <w:vertAlign w:val="baseline"/>
                <w:rtl w:val="0"/>
              </w:rPr>
              <w:t xml:space="preserve"> и квизу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Колико се познајемо“,</w:t>
            </w:r>
            <w:r w:rsidDel="00000000" w:rsidR="00000000" w:rsidRPr="00000000">
              <w:rPr>
                <w:vertAlign w:val="baseline"/>
                <w:rtl w:val="0"/>
              </w:rPr>
              <w:t xml:space="preserve">  који афирмише мултикултурализам и толеранцију у Аутономној Покрајини Војводини;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-14.10.2005.године, учествује у доношењу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предлога изменама програма грађанског васпитања</w:t>
            </w:r>
            <w:r w:rsidDel="00000000" w:rsidR="00000000" w:rsidRPr="00000000">
              <w:rPr>
                <w:vertAlign w:val="baseline"/>
                <w:rtl w:val="0"/>
              </w:rPr>
              <w:t xml:space="preserve"> у средњим школама;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-15.10.2005.године, излаже свој рад у оквиру округлог стола на тему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Вештина давања повратне информације приликом  запошљавања“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где је представљена књига Мр Михајла Војновића „ Како до запослења?“;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-28.о3.2006.године, део је школског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тима за развојно планирање</w:t>
            </w:r>
            <w:r w:rsidDel="00000000" w:rsidR="00000000" w:rsidRPr="00000000">
              <w:rPr>
                <w:vertAlign w:val="baseline"/>
                <w:rtl w:val="0"/>
              </w:rPr>
              <w:t xml:space="preserve"> и похађа едукацију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„Реформа средњег школства у Србији“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Октобра 2006. године, савладала је програм обуке:“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Реализација наставе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грађанског васпитања у четвртом разреду средње школе“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-15.05.2007.године, похађа обуку под називом „ Самовредновање школа“;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- 01 – 29.03. 2008. године, Савладала је програм стручног усавршавања:</w:t>
            </w:r>
          </w:p>
          <w:p w:rsidR="00000000" w:rsidDel="00000000" w:rsidP="00000000" w:rsidRDefault="00000000" w:rsidRPr="00000000" w14:paraId="00000038">
            <w:pPr>
              <w:ind w:left="36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Медијска свесност</w:t>
            </w:r>
            <w:r w:rsidDel="00000000" w:rsidR="00000000" w:rsidRPr="00000000">
              <w:rPr>
                <w:vertAlign w:val="baseline"/>
                <w:rtl w:val="0"/>
              </w:rPr>
              <w:t xml:space="preserve">“;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- 15 – 16. 11. 2008. године, Стручно се усавршила за примену рачунара у настави:</w:t>
            </w:r>
          </w:p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Примена рачунара у унапређивању наставе</w:t>
            </w:r>
            <w:r w:rsidDel="00000000" w:rsidR="00000000" w:rsidRPr="00000000">
              <w:rPr>
                <w:vertAlign w:val="baseline"/>
                <w:rtl w:val="0"/>
              </w:rPr>
              <w:t xml:space="preserve">“;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Грађанске иницијативе и Факултет политичких наука из Београда, организовали</w:t>
            </w:r>
          </w:p>
          <w:p w:rsidR="00000000" w:rsidDel="00000000" w:rsidP="00000000" w:rsidRDefault="00000000" w:rsidRPr="00000000" w14:paraId="0000003E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Специјалистички програм за наставнике/це Грађанског васпитања у средњим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школама</w:t>
            </w:r>
            <w:r w:rsidDel="00000000" w:rsidR="00000000" w:rsidRPr="00000000">
              <w:rPr>
                <w:vertAlign w:val="baseline"/>
                <w:rtl w:val="0"/>
              </w:rPr>
              <w:t xml:space="preserve">, од 2007. до 2009. године, одржаном од 21. фебруара до 31. маја 2009.</w:t>
            </w:r>
          </w:p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године, на Факултету политичких наука, који је Оливера Амиџић успешно завршила;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- 09. 06. 2009. године, Оливера је завршила програм</w:t>
            </w:r>
          </w:p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Истраживање хуманитарног  права</w:t>
            </w:r>
            <w:r w:rsidDel="00000000" w:rsidR="00000000" w:rsidRPr="00000000">
              <w:rPr>
                <w:vertAlign w:val="baseline"/>
                <w:rtl w:val="0"/>
              </w:rPr>
              <w:t xml:space="preserve">“, који је публикован у Каталогу за школску 2009/2010.годину под бројем  171;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- 13.09. 2009. године, Успешно је завршила обуку на семинару Тренинг за тренере за акредитоване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Ни црно ни бело</w:t>
            </w:r>
            <w:r w:rsidDel="00000000" w:rsidR="00000000" w:rsidRPr="00000000">
              <w:rPr>
                <w:vertAlign w:val="baseline"/>
                <w:rtl w:val="0"/>
              </w:rPr>
              <w:t xml:space="preserve">“ програме, Центар за интерактивну педагогију, Београд;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школској 2009/2010. години учествује  у пројекту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Промишљање о демократији</w:t>
            </w:r>
            <w:r w:rsidDel="00000000" w:rsidR="00000000" w:rsidRPr="00000000">
              <w:rPr>
                <w:vertAlign w:val="baseline"/>
                <w:rtl w:val="0"/>
              </w:rPr>
              <w:t xml:space="preserve">“ у сарадњи са Грађанским Иницијативама – Београд, Организацијом за уставно право – Лос Анђелес и Улично право – Мериленд,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где је кратко време и боравила у Лос Анђелесу – размена наставника( Србија – Калифорнија)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априлу 2010. године,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боравила је у Лос Анђелесу</w:t>
            </w:r>
            <w:r w:rsidDel="00000000" w:rsidR="00000000" w:rsidRPr="00000000">
              <w:rPr>
                <w:vertAlign w:val="baseline"/>
                <w:rtl w:val="0"/>
              </w:rPr>
              <w:t xml:space="preserve"> у пројекту размене наставника, Constituional Right Fondation, Educating Tomorrow`s Citizens, Certificate of Recognition, Participation in Deliberating in a Democracy;</w:t>
            </w:r>
          </w:p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- 15.02. до 04. 04. 2010. године, Савладала је програм сталног стручног усавршавања </w:t>
            </w:r>
          </w:p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Електронско учење</w:t>
            </w:r>
            <w:r w:rsidDel="00000000" w:rsidR="00000000" w:rsidRPr="00000000">
              <w:rPr>
                <w:vertAlign w:val="baseline"/>
                <w:rtl w:val="0"/>
              </w:rPr>
              <w:t xml:space="preserve">“, који је публикован у Каталогу за школску 2009/2010.годину под бројем 130;</w:t>
            </w:r>
          </w:p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- 20. 02. 2010. године, Добила је уверење о савладаном програму стручног усавршавања</w:t>
            </w:r>
          </w:p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Слободна зона у средњим школама – филм као додатно наставно средство</w:t>
            </w:r>
            <w:r w:rsidDel="00000000" w:rsidR="00000000" w:rsidRPr="00000000">
              <w:rPr>
                <w:vertAlign w:val="baseline"/>
                <w:rtl w:val="0"/>
              </w:rPr>
              <w:t xml:space="preserve">“, који је публикован у Каталогу за школску 2009/2010.годину под </w:t>
            </w:r>
          </w:p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бројем 176;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- 28.03.2010. године, Савладала је програм стручног усавршавања“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Водич за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васпитаче – породица у врзлогу дроге</w:t>
            </w:r>
            <w:r w:rsidDel="00000000" w:rsidR="00000000" w:rsidRPr="00000000">
              <w:rPr>
                <w:vertAlign w:val="baseline"/>
                <w:rtl w:val="0"/>
              </w:rPr>
              <w:t xml:space="preserve">“, који је публикован у</w:t>
            </w:r>
          </w:p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Каталогу за школску 2009/2010.годину под бројем 551;</w:t>
            </w:r>
          </w:p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- 12 – 13. 06. 2010. године, Савладала је програм стручног усавршавања Повећање доступности и квалитета образовања кроз примену индивидуализованог приступа детету/ ученику –</w:t>
            </w:r>
          </w:p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Инклузивно образовање и индивидуални образовни план</w:t>
            </w:r>
            <w:r w:rsidDel="00000000" w:rsidR="00000000" w:rsidRPr="00000000">
              <w:rPr>
                <w:vertAlign w:val="baseline"/>
                <w:rtl w:val="0"/>
              </w:rPr>
              <w:t xml:space="preserve">“;</w:t>
            </w:r>
          </w:p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периоду од 05. до 07. марта 2011. године, завршила је стручну обуку на семинару "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Проблем трговине људима (децом)- превенција и едукација</w:t>
            </w:r>
            <w:r w:rsidDel="00000000" w:rsidR="00000000" w:rsidRPr="00000000">
              <w:rPr>
                <w:vertAlign w:val="baseline"/>
                <w:rtl w:val="0"/>
              </w:rPr>
              <w:t xml:space="preserve"> „ у Кикинди, Астра, Београд;</w:t>
            </w:r>
          </w:p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Поседује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Work certificate</w:t>
            </w:r>
            <w:r w:rsidDel="00000000" w:rsidR="00000000" w:rsidRPr="00000000">
              <w:rPr>
                <w:vertAlign w:val="baseline"/>
                <w:rtl w:val="0"/>
              </w:rPr>
              <w:t xml:space="preserve">“ и периоду од 20 . септембра до 04. Октобра 2011.године, боравила је у Дечијем селу Песталоци у Трогену, Швајцарској са ученицима школе, „ Intercultural Exchange Project“ at the Pestlozzi Children's Fondation, Switzerland;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- 06.10-28.10. 2011.године у трајању од 24 сата, савладала је програм сталног стручног усавршавања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Blog,Twitter и Facebook у настави</w:t>
            </w:r>
            <w:r w:rsidDel="00000000" w:rsidR="00000000" w:rsidRPr="00000000">
              <w:rPr>
                <w:vertAlign w:val="baseline"/>
                <w:rtl w:val="0"/>
              </w:rPr>
              <w:t xml:space="preserve">“. Програм је одобрио Завод за унапређивање образовања и васпитања, односно донео министар просвете и публикован је у Каталогу за школску 2011/2012. Годину,под бројем 468.;</w:t>
            </w:r>
          </w:p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- 21.05. до 22.05.2012.године, завршила је обуку и поседује сертификат, у организацији пројекта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Модернизација система средњег стручног образовања</w:t>
            </w:r>
            <w:r w:rsidDel="00000000" w:rsidR="00000000" w:rsidRPr="00000000">
              <w:rPr>
                <w:vertAlign w:val="baseline"/>
                <w:rtl w:val="0"/>
              </w:rPr>
              <w:t xml:space="preserve">, Министарства просвете, који спроводи немачка консултантска кућа ГОРА преко делегације Европске Уније у Републици Србији, са темама: Самовредновање и Праћење колега једнаких по образовању и позицији, Тревори Кук вођа пројекта, Београд;</w:t>
            </w:r>
          </w:p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Добила је сертификат у јуну 2012. Године, као полазница ПЕТЕ генерације курса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Европска Унија и родна равноправност</w:t>
            </w:r>
            <w:r w:rsidDel="00000000" w:rsidR="00000000" w:rsidRPr="00000000">
              <w:rPr>
                <w:vertAlign w:val="baseline"/>
                <w:rtl w:val="0"/>
              </w:rPr>
              <w:t xml:space="preserve">“, коју је организовао Завод за родну равноправност полова у Новом Саду;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Похађала курс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Комуникација и интеракција у савременој школи</w:t>
            </w:r>
            <w:r w:rsidDel="00000000" w:rsidR="00000000" w:rsidRPr="00000000">
              <w:rPr>
                <w:vertAlign w:val="baseline"/>
                <w:rtl w:val="0"/>
              </w:rPr>
              <w:t xml:space="preserve">“ – on line курс од 24.09-08.12. 2012. Године, у оквиру пројекта“Веб технологије у функцији повећања комуникације и интеракције у савременој школи, акредитовани електронски семинар;</w:t>
            </w:r>
          </w:p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Од 19.10 -28.10. 2012.године, позвани су 6 ученика/ца и један омладински лидер-наставник да представљају  Србију у Македонији – Струмица. Пројекат је под називом “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Conneect</w:t>
            </w:r>
            <w:r w:rsidDel="00000000" w:rsidR="00000000" w:rsidRPr="00000000">
              <w:rPr>
                <w:vertAlign w:val="baseline"/>
                <w:rtl w:val="0"/>
              </w:rPr>
              <w:t xml:space="preserve">“ и подразумева међународну размену ученика из 6 земаља(Италија, Бугарска, Румунија, Македонија, Босна и херцеговина и Србија), а тема сусрета је „Заштита животне средине“. Покровитељи пројекта су Европска унија и „Инжињери за заштиту животне средине.;</w:t>
            </w:r>
          </w:p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Београду,  октобра 2012. године(У периоду од 21.05. до 22.05. 2012. године), Оливера Амиџић добила је“ Сртификат о завршеним обукама“ , који обухвата следеће теме: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Самовредновање“ и „ Праћење рада колега једнаких по образовању и позицији“, </w:t>
            </w:r>
            <w:r w:rsidDel="00000000" w:rsidR="00000000" w:rsidRPr="00000000">
              <w:rPr>
                <w:vertAlign w:val="baseline"/>
                <w:rtl w:val="0"/>
              </w:rPr>
              <w:t xml:space="preserve">у вођству испред тима пројеката Тревори Кука, у трајању обуке од 16 сати, у организацији пројекта Модернизација система средњег стручног образовања, Министарства просвете, који спроводи немачка консултатнска кућа GOPA  преко Делегације Европске Уније у Републици Србији.;</w:t>
            </w:r>
          </w:p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- 26.02.2013.године, Република Србија, Завод за унапређивање образовања и васпитања уручио је ПОТВРДУ Оливера Амиџић о учешћу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на конкурсу „Креативна школа 2011/2012</w:t>
            </w:r>
            <w:r w:rsidDel="00000000" w:rsidR="00000000" w:rsidRPr="00000000">
              <w:rPr>
                <w:vertAlign w:val="baseline"/>
                <w:rtl w:val="0"/>
              </w:rPr>
              <w:t xml:space="preserve">. Са радом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„Новинарски стил – практична примена на примеру презентације школског листа Основац“.</w:t>
            </w:r>
            <w:r w:rsidDel="00000000" w:rsidR="00000000" w:rsidRPr="00000000">
              <w:rPr>
                <w:vertAlign w:val="baseline"/>
                <w:rtl w:val="0"/>
              </w:rPr>
              <w:t xml:space="preserve"> Конкурсна комисија оценила је рад као добар пример образовно – васпитне праксе.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Рад је објављен у јавно доступној „Бази знања“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- 05. И 6. Априла 2013. Године Оливера Амиџић добила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је захвалницу за учешће и допринос у реализацији </w:t>
            </w:r>
            <w:r w:rsidDel="00000000" w:rsidR="00000000" w:rsidRPr="00000000">
              <w:rPr>
                <w:vertAlign w:val="baseline"/>
                <w:rtl w:val="0"/>
              </w:rPr>
              <w:t xml:space="preserve">17. Републичког такмичења и смотра  ученика женских и мушких фризера и 8. Републичког такмичења и смотре маникира;</w:t>
            </w:r>
          </w:p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јуну месецу 2013.године, похађала је обуку за Супервизију при полагању мале матуре и била је распоређена у основној школи „Змај Јова Јовановић“ у Руми;</w:t>
            </w:r>
          </w:p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Април, мај и јун, учествује као и сваке године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у организацији промовисања школе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- 27.05.2014.године, учествује у  округлом столу, у Скупштини града Новог Сада,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поводом процеса измена и допуна Закона о младима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Од фебруара 2014.године, Оливера је члан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UNESCO</w:t>
            </w:r>
            <w:r w:rsidDel="00000000" w:rsidR="00000000" w:rsidRPr="00000000">
              <w:rPr>
                <w:vertAlign w:val="baseline"/>
                <w:rtl w:val="0"/>
              </w:rPr>
              <w:t xml:space="preserve">-a, Federacione e Centri UNESCO, Firenze, до 2027.године (United Nations Educational, Scientific and Cultural Organization) Организација за Образовање, Науку и Културу Уједињених Нација, која је специјална организација Уједињених Нација основана 1946.године. Основни циљ организације је да допринесе мир и сигурност кроз подражавање колаборације међу нацијама кроз образовање, науку и културу коа метод поспешивања универзалног поштовања правде, закона, људских права и основних људских слобода;</w:t>
            </w:r>
          </w:p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- 23.10.2014. године, присуствује округлом столу "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Школски зелени круг</w:t>
            </w:r>
            <w:r w:rsidDel="00000000" w:rsidR="00000000" w:rsidRPr="00000000">
              <w:rPr>
                <w:vertAlign w:val="baseline"/>
                <w:rtl w:val="0"/>
              </w:rPr>
              <w:t xml:space="preserve">", Покрет Горана Војводине, Сремски Карловци, Нови Сад;</w:t>
            </w:r>
          </w:p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више наврата присуствује округлим столовима и расправама на тему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ДОНОШЕЊЕ ЗАКОНА О МЛАДИМА</w:t>
            </w:r>
            <w:r w:rsidDel="00000000" w:rsidR="00000000" w:rsidRPr="00000000">
              <w:rPr>
                <w:vertAlign w:val="baseline"/>
                <w:rtl w:val="0"/>
              </w:rPr>
              <w:t xml:space="preserve">, Нови Сад;</w:t>
            </w:r>
          </w:p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- 09.12.2014. године, похађала је семинар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 Каријерно вођење у средњој школи</w:t>
            </w:r>
            <w:r w:rsidDel="00000000" w:rsidR="00000000" w:rsidRPr="00000000">
              <w:rPr>
                <w:vertAlign w:val="baseline"/>
                <w:rtl w:val="0"/>
              </w:rPr>
              <w:t xml:space="preserve">", организатори Фондација Темпус – Nacionalni Euroguidence centar, Erasmus +, Нови Сад и Београд;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14.04.2015.године, "е Twinning radionica", Fondacija Tempus – e Twinning Nacionalni tim za podršku, Нови Сад;</w:t>
            </w:r>
          </w:p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vertAlign w:val="baseline"/>
                <w:rtl w:val="0"/>
              </w:rPr>
              <w:t xml:space="preserve">26.10.2015.године, Учествовање на Симпозијуму " Сексуално образовање и унапређивање репродуктивног здравља", Велика сала Скупштине АП Војводине, организација Покрајинског секретеријата за спорт и омладину АПВ и Институата за јавно здравље Војводине(поседује потврду);</w:t>
            </w:r>
          </w:p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Од школске 2016 до 2018. године –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реализатор</w:t>
            </w:r>
            <w:r w:rsidDel="00000000" w:rsidR="00000000" w:rsidRPr="00000000">
              <w:rPr>
                <w:vertAlign w:val="baseline"/>
                <w:rtl w:val="0"/>
              </w:rPr>
              <w:t xml:space="preserve"> акредитованох семинара чији је аутор психолог Миљана Китановић,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"КРЕАТИВНОСТ У НАСТАВИ КАО ФАКТОР УСПЕШНОГ УЧЕЊА",КАТ.БР. 392, 2014/2016, ЦЕНТАР ЗА СТРУЧНО УСАВРШАВАЊЕ КИКИНДА</w:t>
            </w:r>
            <w:r w:rsidDel="00000000" w:rsidR="00000000" w:rsidRPr="00000000">
              <w:rPr>
                <w:vertAlign w:val="baseline"/>
                <w:rtl w:val="0"/>
              </w:rPr>
              <w:t xml:space="preserve">, Немањина 23, Кикинда;</w:t>
            </w:r>
          </w:p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- 2016 -2018. године,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реализатор</w:t>
            </w:r>
            <w:r w:rsidDel="00000000" w:rsidR="00000000" w:rsidRPr="00000000">
              <w:rPr>
                <w:vertAlign w:val="baseline"/>
                <w:rtl w:val="0"/>
              </w:rPr>
              <w:t xml:space="preserve"> акредитованих семинара чији је аутор психолог Миљана Китановић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, "КОМУНИКАЦИЈСКА КОМПЕТЕНТНОСТ НАСТАВНИКА У ФУНКЦИЈИ УНАПРЕЂЕЊА КВАЛИТЕТА РАДА У ШКОЛИ"</w:t>
            </w:r>
            <w:r w:rsidDel="00000000" w:rsidR="00000000" w:rsidRPr="00000000">
              <w:rPr>
                <w:vertAlign w:val="baseline"/>
                <w:rtl w:val="0"/>
              </w:rPr>
              <w:t xml:space="preserve">, КАТ. БР. 112 - 2016/2018, ЦЕНТАР ЗА СТРУЧНО УСАВРШАВАЊЕ КИКИНДА, Немањина 23, Кикинда;</w:t>
            </w:r>
          </w:p>
          <w:p w:rsidR="00000000" w:rsidDel="00000000" w:rsidP="00000000" w:rsidRDefault="00000000" w:rsidRPr="00000000" w14:paraId="0000007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2016. и 2017. години (похађала семинар у старој Пазови у трајању од четири дана од 15. до 18.12. 2016. године) и бави се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КАРИЈЕРНИМ вођењем и саветовањем у средњим школам</w:t>
            </w:r>
            <w:r w:rsidDel="00000000" w:rsidR="00000000" w:rsidRPr="00000000">
              <w:rPr>
                <w:vertAlign w:val="baseline"/>
                <w:rtl w:val="0"/>
              </w:rPr>
              <w:t xml:space="preserve">а, подршка и пројекти у сарадњи са Немачком, GIZ YEP-ом и Републичким министарством просвете, науке и технолошког развоја, Министарство Омладине и спорта – поседује сертификат;</w:t>
            </w:r>
          </w:p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- 01.03.2017. године, Центар за стручно усавршавање Шабац, Завод за вредновање квалитета образовања и васпитања, једнодневна обука –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стандардизација</w:t>
            </w:r>
            <w:r w:rsidDel="00000000" w:rsidR="00000000" w:rsidRPr="00000000">
              <w:rPr>
                <w:vertAlign w:val="baseline"/>
                <w:rtl w:val="0"/>
              </w:rPr>
              <w:t xml:space="preserve"> у средње стручним школама, координатор наставницима;</w:t>
            </w:r>
          </w:p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- 11.05. 2018. Године, савладала је обуку стручног усавршавања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„Васпитна улога наставника у формирању личности детета и ученика“,</w:t>
            </w:r>
            <w:r w:rsidDel="00000000" w:rsidR="00000000" w:rsidRPr="00000000">
              <w:rPr>
                <w:vertAlign w:val="baseline"/>
                <w:rtl w:val="0"/>
              </w:rPr>
              <w:t xml:space="preserve"> Центар за стручно усавршавање Кикинда, ЗУОВ – бр. 570-21/2016 од 18. Априла 2016.године, К3-2, Висока пословна школа струковних студија, Нови Сад;</w:t>
            </w:r>
          </w:p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- 19.06. 2018. и 2019. Године, поседује сертификате – дипломе за учешће на семинару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Како смањити еколошки отисак вртића и школа?“</w:t>
            </w:r>
            <w:r w:rsidDel="00000000" w:rsidR="00000000" w:rsidRPr="00000000">
              <w:rPr>
                <w:vertAlign w:val="baseline"/>
                <w:rtl w:val="0"/>
              </w:rPr>
              <w:t xml:space="preserve"> у оквиру програма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За чистије и зеленије школе у Војводини“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06.08. 2018. године, похађа семинар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„Могућности финансирања путем ЕУ фондова“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Фонд Европски послови Аутономне покрајине Војводине;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11. 12. 2018. Године, учествовала у обуци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Групне  и онлајн активности каријерног вођења и саветавања“</w:t>
            </w:r>
            <w:r w:rsidDel="00000000" w:rsidR="00000000" w:rsidRPr="00000000">
              <w:rPr>
                <w:vertAlign w:val="baseline"/>
                <w:rtl w:val="0"/>
              </w:rPr>
              <w:t xml:space="preserve"> , Фондација Темпус, Београд;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02.03.2019. године, Центар за стручно усавршавање Кикинда, ЗУОВ, бр. 1043/2018. од 30. Маја 2018, 96/2019, К4 – 4, реализовао је семинар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Асертивном комуникацијом до успеха“, </w:t>
            </w:r>
            <w:r w:rsidDel="00000000" w:rsidR="00000000" w:rsidRPr="00000000">
              <w:rPr>
                <w:vertAlign w:val="baseline"/>
                <w:rtl w:val="0"/>
              </w:rPr>
              <w:t xml:space="preserve">реализатор Висока пословна школа струковних студија, Нови Сад;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vertAlign w:val="baseline"/>
              </w:rPr>
            </w:pPr>
            <w:bookmarkStart w:colFirst="0" w:colLast="0" w:name="_heading=h.kpofyilcgn7" w:id="0"/>
            <w:bookmarkEnd w:id="0"/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Едукације и пројекти</w:t>
            </w: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Програм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„ За чистије и зеленије школе у Војводини“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координаторка је пројекта, који је аплициран 04.11.2013. године; 2014/2015. педагог едукатор, 2015/16/17/18/19 и 2020. годину;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„ Кад је Петар Пан срео Кристијану Ф“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наставак сарадње са Градским позориштем у оквиру поменутог пројекта, стручни сарадник;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Вршњачке едукације –"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ПРАВА ЖЕНА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";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17.05.2013. године, Гостовање представе: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“Зечији сан“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у Церовцу код Смедеревске Паланке у оквиру 28. фестивала МАДЕС (Мала дечија сцена), где учествују у ревијалном делу са оригиналном поставком(ученици/це првог разреда правног смера, ауторка и режисерка представе је Оливера Амиџић), и све добија значајнију конотацију уз подршку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triuzvunxv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Градског позоришта из Руме уз које  уједно реализује  и пројекат Драмског студија – Креативна акција младих општине Рума;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„Ја, ти, ми, ви и Они“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који окупља више од 40 основаца и средњошколаца наше општине.</w:t>
              <w:br w:type="textWrapping"/>
              <w:t xml:space="preserve">Градско позориште Рума у сарађује  са Средњом стручном школом „Бранко Радичевић“ ,чији је координатор Золтан Фридман;</w:t>
              <w:br w:type="textWrapping"/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25.08.2013. године, у оквиру  летњег програма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Треам феста у Руми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играна је представа за публику нижег узраста;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11. 2013. године, промоција пројекта „Ја, ти, ми, ви и ОНИ“ и сарадње са школом у виду активности младих талената, представа ученика школе „Зечији сан“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„Вече позоришта“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у Руми;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Деца у саобраћају, Еколошке радионице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МИСЛИ ЗЕЛЕНО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ПОКРЕНИ СЕ И ОСЛОБОДИ СЕ СТРЕСА И БЕСА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мисли позитивно и слично;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Здравствено васпитање о репродуктивном здрављу средњошколаца у Војводини</w:t>
            </w:r>
            <w:r w:rsidDel="00000000" w:rsidR="00000000" w:rsidRPr="00000000">
              <w:rPr>
                <w:vertAlign w:val="baseline"/>
                <w:rtl w:val="0"/>
              </w:rPr>
              <w:t xml:space="preserve">“, завршила тродневну обуку у октобру месецу 2015. Године, едукатор ученицима других разреда(група од 3 одељења);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Оспособљавање младих за самосталан рад на презентовању својих ресурса</w:t>
            </w:r>
            <w:r w:rsidDel="00000000" w:rsidR="00000000" w:rsidRPr="00000000">
              <w:rPr>
                <w:vertAlign w:val="baseline"/>
                <w:rtl w:val="0"/>
              </w:rPr>
              <w:t xml:space="preserve">, професионална орјентација, овладавање савременим технологијама с циљем промовисања својих вештина и афинитета;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"Хо, Хо, Хо, лако је бар то", </w:t>
            </w:r>
            <w:r w:rsidDel="00000000" w:rsidR="00000000" w:rsidRPr="00000000">
              <w:rPr>
                <w:vertAlign w:val="baseline"/>
                <w:rtl w:val="0"/>
              </w:rPr>
              <w:t xml:space="preserve">писац, аутор дечије луткатске представе који је уједно и мини пројекат у сарадњи са ученицима и наставницима средње стручне школе "Бранко Радичевић" из Руме, представа је премијерно изведена 27.12.2017. године у Руми;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13.03.2017. година,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 Међусобно трагање за начинима превенције раног напуштања школе"</w:t>
            </w:r>
            <w:r w:rsidDel="00000000" w:rsidR="00000000" w:rsidRPr="00000000">
              <w:rPr>
                <w:vertAlign w:val="baseline"/>
                <w:rtl w:val="0"/>
              </w:rPr>
              <w:t xml:space="preserve">, учесник у трибини, пројекат у који је укључена румска пољопривредна школа "Стеван Петровић Бриле";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20.06.2017. године, у оквиру своје школе учествује у пројекту и на завршној конференцији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"Више искуства за више могућности"</w:t>
            </w:r>
            <w:r w:rsidDel="00000000" w:rsidR="00000000" w:rsidRPr="00000000">
              <w:rPr>
                <w:vertAlign w:val="baseline"/>
                <w:rtl w:val="0"/>
              </w:rPr>
              <w:t xml:space="preserve">, унапређивање социјалне инклузије и запошљивости Рома у Руми;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2016 и 2017. године, Учествује у писању пројекта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"Усвајамо знања за школу и живот"</w:t>
            </w:r>
            <w:r w:rsidDel="00000000" w:rsidR="00000000" w:rsidRPr="00000000">
              <w:rPr>
                <w:vertAlign w:val="baseline"/>
                <w:rtl w:val="0"/>
              </w:rPr>
              <w:t xml:space="preserve">, Фондација Tempus i Erasmus+ , пројекат размене наставника добијен и земља партнер је Португалија, Од 20.02. до 27.02.2о19. боравила је у Поругалији, Барселосу, у оквиру пројекта Еразмуса +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Acquiring of  knowledge for school and life”</w:t>
            </w:r>
            <w:r w:rsidDel="00000000" w:rsidR="00000000" w:rsidRPr="00000000">
              <w:rPr>
                <w:vertAlign w:val="baseline"/>
                <w:rtl w:val="0"/>
              </w:rPr>
              <w:t xml:space="preserve">, 2017-1-RS01-K102-000031; и поседује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Europass Mobility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Од септембра 2018. Године од јуна 2020. године, радионичар је у пројекту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„Future 4 US“</w:t>
            </w:r>
            <w:r w:rsidDel="00000000" w:rsidR="00000000" w:rsidRPr="00000000">
              <w:rPr>
                <w:vertAlign w:val="baseline"/>
                <w:rtl w:val="0"/>
              </w:rPr>
              <w:t xml:space="preserve">, Еразмус+, Темпус, Идеал – Нови Сад,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„Буди креативан  - осигурај своју будућност“</w:t>
            </w:r>
            <w:r w:rsidDel="00000000" w:rsidR="00000000" w:rsidRPr="00000000">
              <w:rPr>
                <w:vertAlign w:val="baseline"/>
                <w:rtl w:val="0"/>
              </w:rPr>
              <w:t xml:space="preserve">, партнери школе из Осјека и Трста;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Од 2009 до 2019. године учествије са ученицима на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„Фестивалу ПАМЕТИ“</w:t>
            </w:r>
            <w:r w:rsidDel="00000000" w:rsidR="00000000" w:rsidRPr="00000000">
              <w:rPr>
                <w:vertAlign w:val="baseline"/>
                <w:rtl w:val="0"/>
              </w:rPr>
              <w:t xml:space="preserve">, Покрајински секретеријат за образовање и Менса који се одржава сваке године;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септембру 2019. Потписан је протокол о сарадњи са Caritsa Sbije, у оквиру трогодишњег пројекта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„Your Jobe“, </w:t>
            </w:r>
            <w:r w:rsidDel="00000000" w:rsidR="00000000" w:rsidRPr="00000000">
              <w:rPr>
                <w:vertAlign w:val="baseline"/>
                <w:rtl w:val="0"/>
              </w:rPr>
              <w:t xml:space="preserve">који финансира Аустријски Развојни Фонд, Оливера је координатор испред своје школе;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15. Јануара, 2020. године,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ЗВКОВ и МПНТР  припремили су сценарио обуке  </w:t>
            </w: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ПОДРШКА ШКОЛАМА У ПРОЦЕСУ САМОВРЕДНОВАЊА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 У јануару 2020. године је само око 1/3 школа из ШУ Нови Сад похађати поменуту обуку. Обука је одржана </w:t>
            </w: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у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Гимназији ,,Стеван Пузић" у Руми. Водитељи обуке су просветни саветници. 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ТЕМА ОБУКЕ ЈЕ САМОВРЕДНОВАЊЕ</w:t>
            </w: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. Трајање обуке је од 9,00 до 17 сати.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Обука је акредитована и налази се на листи програма одобрених од стране Министра;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highlight w:val="white"/>
                <w:vertAlign w:val="baseline"/>
                <w:rtl w:val="0"/>
              </w:rPr>
              <w:t xml:space="preserve">05. Јун, 2020. године, одржан је консултативни састанак поводом израде нове Стратегије развоја образовања, на ком је презентован нацрта 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vertAlign w:val="baseline"/>
                <w:rtl w:val="0"/>
              </w:rPr>
              <w:t xml:space="preserve">стратешког оквира који се односи на средње образовање и васпитање</w:t>
            </w:r>
            <w:r w:rsidDel="00000000" w:rsidR="00000000" w:rsidRPr="00000000">
              <w:rPr>
                <w:color w:val="000000"/>
                <w:highlight w:val="whit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highlight w:val="white"/>
                <w:vertAlign w:val="baseline"/>
                <w:rtl w:val="0"/>
              </w:rPr>
              <w:t xml:space="preserve">у просторијама Универзитета у Новом Саду од 12 до 17 сати. Састанку је присуствовао Министар и помоћници за средње образовање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Трибини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„Школа безбедна за све</w:t>
            </w:r>
            <w:r w:rsidDel="00000000" w:rsidR="00000000" w:rsidRPr="00000000">
              <w:rPr>
                <w:vertAlign w:val="baseline"/>
                <w:rtl w:val="0"/>
              </w:rPr>
              <w:t xml:space="preserve">“ присуствовали су чланови НАГВИС-а и пројекта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Пандегогија</w:t>
            </w:r>
            <w:r w:rsidDel="00000000" w:rsidR="00000000" w:rsidRPr="00000000">
              <w:rPr>
                <w:vertAlign w:val="baseline"/>
                <w:rtl w:val="0"/>
              </w:rPr>
              <w:t xml:space="preserve">“ Татјана Матијаш и Оливера Амиџић. Гост учесник на трибини је била наша колегиница Мелита Ранђеловић. Сви присутни су добили приручнике Трибина, Оливера је координаторка тима/2021.;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Вебинар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„Стратегије и кораци јавног заступања“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у организацији НАГВИС –а./ учесник, 2021.године;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Вебинер –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„Образовање и људска права у пандемији“</w:t>
            </w:r>
            <w:r w:rsidDel="00000000" w:rsidR="00000000" w:rsidRPr="00000000">
              <w:rPr>
                <w:vertAlign w:val="baseline"/>
                <w:rtl w:val="0"/>
              </w:rPr>
              <w:t xml:space="preserve">, „Нагвис“, „Ацт“, „Грађанске иницијативе“, вебинар, Оливера је реализатор 2021.године;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Учествовали смо у истраживањеу пунолетних ученика on line,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„Психолошки и социјални предиктори социјалне искључености код адолесцената“</w:t>
            </w:r>
            <w:r w:rsidDel="00000000" w:rsidR="00000000" w:rsidRPr="00000000">
              <w:rPr>
                <w:vertAlign w:val="baseline"/>
                <w:rtl w:val="0"/>
              </w:rPr>
              <w:t xml:space="preserve"> одсек за психологију Филозофски факултет Нови Сад, ментор др Бојана Бодрож./Истарживање/реализатор, 2021.године;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Нагвис активисти позвани су и да учествују на Конференцији „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Супер школа“ – социјална правда и одрживи развој кроз активизам ученика у средњој школи у сарадњи са родитељима, наставницима, стручним сарадницима и удружењима“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конференција учесник, 2019,2021.године;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Вебинар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„Формативно оцењивање у комбинованој методи наставе“,</w:t>
            </w:r>
            <w:r w:rsidDel="00000000" w:rsidR="00000000" w:rsidRPr="00000000">
              <w:rPr>
                <w:vertAlign w:val="baseline"/>
                <w:rtl w:val="0"/>
              </w:rPr>
              <w:t xml:space="preserve"> Бигз/Координаторка тима/2021.;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Семинар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"КРЕАТИВНОСТ У НАСТАВИ КАО ФАКТОР УСПЕШНОГ УЧЕЊА"</w:t>
            </w:r>
            <w:r w:rsidDel="00000000" w:rsidR="00000000" w:rsidRPr="00000000">
              <w:rPr>
                <w:vertAlign w:val="baseline"/>
                <w:rtl w:val="0"/>
              </w:rPr>
              <w:t xml:space="preserve">,КАТ.БР. 392, 2014/2016, ЦЕНТАР ЗА СТРУЧНО УСАВРШАВАЊЕ КИКИНДА, Немањина 23, Кикинда, аутор психолог Миљана Китановић</w:t>
              <w:tab/>
              <w:t xml:space="preserve">Стручно усавршавање – семинар/Оливера је реализатор, од 2016 – 2021.године;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Семинара чији је,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"КОМУНИКАЦИЈСКА КОМПЕТЕНТНОСТ НАСТАВНИКА У ФУНКЦИЈИ УНАПРЕЂЕЊА КВАЛИТЕТА РАДА У ШКОЛИ"</w:t>
            </w:r>
            <w:r w:rsidDel="00000000" w:rsidR="00000000" w:rsidRPr="00000000">
              <w:rPr>
                <w:vertAlign w:val="baseline"/>
                <w:rtl w:val="0"/>
              </w:rPr>
              <w:t xml:space="preserve">, КАТ. БР. 112 - 2016/2018, ЦЕНТАР ЗА СТРУЧНО УСАВРШАВАЊЕ КИКИНДА, Немањина 23, Кикинда; аутор психолог Миљана Китановић/Стручно усавршавање/Оливера је реализатор, од 2016 – 2019.године;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Вештина давања повратне информације приликом  запошљавања“</w:t>
            </w:r>
            <w:r w:rsidDel="00000000" w:rsidR="00000000" w:rsidRPr="00000000">
              <w:rPr>
                <w:vertAlign w:val="baseline"/>
                <w:rtl w:val="0"/>
              </w:rPr>
              <w:tab/>
              <w:t xml:space="preserve">семинар/ Координатор, Оливера је реализатор</w:t>
              <w:tab/>
              <w:t xml:space="preserve">од 2005.године до данас – професионална орјентација – са ученицима/усавршавање у установи;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 Каријерно вођење у средњој школи"/</w:t>
            </w:r>
            <w:r w:rsidDel="00000000" w:rsidR="00000000" w:rsidRPr="00000000">
              <w:rPr>
                <w:vertAlign w:val="baseline"/>
                <w:rtl w:val="0"/>
              </w:rPr>
              <w:t xml:space="preserve">семинар/координатор, реализато/ од 2014.године до данас; 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Програм обуке/стручно усавршавање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„Подршка ученицима са проблемима у школи и у дому ученика и њиховим родитељима“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Образовни креативни центар Бор/Програм – стручно усавршавање, Оливера је похађала обуку и поседује сертификат/ 2020.година;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„Гугли диск и Мит“</w:t>
            </w:r>
            <w:r w:rsidDel="00000000" w:rsidR="00000000" w:rsidRPr="00000000">
              <w:rPr>
                <w:vertAlign w:val="baseline"/>
                <w:rtl w:val="0"/>
              </w:rPr>
              <w:tab/>
              <w:t xml:space="preserve">Обукаученика, наставника и родитеља/ пројекат/координатор, реализатор од 2020 – 2021.године; 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„Учење учења“/</w:t>
            </w:r>
            <w:r w:rsidDel="00000000" w:rsidR="00000000" w:rsidRPr="00000000">
              <w:rPr>
                <w:vertAlign w:val="baseline"/>
                <w:rtl w:val="0"/>
              </w:rPr>
              <w:t xml:space="preserve">обука, пројекат/координатор, реализатор/од 2017 – 2021.године;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Стручни скуп – симпозијум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„Изазови професионалног идентитета педагога у савременом друштвеном контексту“,</w:t>
            </w:r>
            <w:r w:rsidDel="00000000" w:rsidR="00000000" w:rsidRPr="00000000">
              <w:rPr>
                <w:vertAlign w:val="baseline"/>
                <w:rtl w:val="0"/>
              </w:rPr>
              <w:t xml:space="preserve"> реализован од стране Филозофског факултета у Новом Саду, одсек за педагогију симпозијум</w:t>
              <w:tab/>
              <w:t xml:space="preserve"> учесник /21.10.2021.године;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Вебинар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„G – Sute“(</w:t>
            </w:r>
            <w:r w:rsidDel="00000000" w:rsidR="00000000" w:rsidRPr="00000000">
              <w:rPr>
                <w:vertAlign w:val="baseline"/>
                <w:rtl w:val="0"/>
              </w:rPr>
              <w:t xml:space="preserve">Google classroom) пречицама до успеха у 2020 настави на даљину, БИГЗ/учесник/</w:t>
              <w:tab/>
              <w:t xml:space="preserve">2020.година;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Вебинар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„G – Sute</w:t>
            </w:r>
            <w:r w:rsidDel="00000000" w:rsidR="00000000" w:rsidRPr="00000000">
              <w:rPr>
                <w:vertAlign w:val="baseline"/>
                <w:rtl w:val="0"/>
              </w:rPr>
              <w:t xml:space="preserve">“ – израда ефикасних тестова знања и упитника у G – SuteМееt , потпуна интеракција свих учесника наставног процеса, БИГЗ/учесник/2020.година;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16.12.2021. године, одржан је вебинар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„Са стручњацима на вези 2 – безбедно током пандемије“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у реализацији Министарства просвете, науке и технолошког развоја, савеза удружења медицинских сестара предшколских установа Србије, савеза учитеља Републике Србије и Уницефа.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Децембар 2021. године, Београдски центар за људска права и подршку Мисије ОЕБС Србији спроводи истраживање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„Људска права и владавина права“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како бисмо разумели како су млади у Србији упознати са темама и појмовима из области људских права и владавине права. Истраживање се спроводи у неколико школа у Србији. Анкета је анонимна и наша средња школа је представила ученицима анкету, који су је попунили на часовима грађанског васпитања. 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https://www.1ka.si/a/356599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Трибина је одржана у Новом Саду на иницијативу групе „Изађи“ и НАГВИС-а на тему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„Заштита младих и ЛГБТ популације од злостављања и занемаривања у школама</w:t>
            </w:r>
            <w:r w:rsidDel="00000000" w:rsidR="00000000" w:rsidRPr="00000000">
              <w:rPr>
                <w:vertAlign w:val="baseline"/>
                <w:rtl w:val="0"/>
              </w:rPr>
              <w:t xml:space="preserve">“/трибина/учесник/2021.година;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vertAlign w:val="baseline"/>
              </w:rPr>
            </w:pPr>
            <w:bookmarkStart w:colFirst="0" w:colLast="0" w:name="_heading=h.17mqnk6xmexf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„Програм обуке наставника за реализацију наставе орјентисане ка исходима учења“</w:t>
            </w:r>
            <w:r w:rsidDel="00000000" w:rsidR="00000000" w:rsidRPr="00000000">
              <w:rPr>
                <w:vertAlign w:val="baseline"/>
                <w:rtl w:val="0"/>
              </w:rPr>
              <w:t xml:space="preserve"> за период 24.08.2019. и 24.11.2021. године , 24/каталошки број 1784/2019/10939 и 24 бода/каталошки број 3/2022/7859, у организацији Завода за унапређивање образовања и васпитања/уверење о савладаној обуци сталног стручног усавршавања;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„Обука директора и наставника у школама за пружање подршке школама у процесу самовредновања“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број бодова 8, датум 17.05.2021. година, Завод за вредновање квалитета образовања и васпитања, К2 и П3, каталошки број 2021/5-79-2575;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„Изазови професионалног идентитета педагога у савременим друштвеном и образовном контесту“</w:t>
            </w:r>
            <w:r w:rsidDel="00000000" w:rsidR="00000000" w:rsidRPr="00000000">
              <w:rPr>
                <w:vertAlign w:val="baseline"/>
                <w:rtl w:val="0"/>
              </w:rPr>
              <w:t xml:space="preserve">, стручни скуп – симпозијум одржан 21.10.2021. године, трајање 5 сати/1 бод (263-4/2020 од 19.03.2020.);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Вебинар под називом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„Разлози првих криза, одустајања, разочарања и не сналажења у причи по имену Музичка школа, као и отварање путева и начина за превазилажење тешких момената и о(п)стајања у свету музике“</w:t>
            </w:r>
            <w:r w:rsidDel="00000000" w:rsidR="00000000" w:rsidRPr="00000000">
              <w:rPr>
                <w:vertAlign w:val="baseline"/>
                <w:rtl w:val="0"/>
              </w:rPr>
              <w:t xml:space="preserve">, одржан 18.01.2022. године у организацији средње музичке школе „Живорад Грбић“ из Ваљева, 2 бода;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21.01.2022. година, Вебинар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„Вршњачко и интернет насиље – онлајн радионица“</w:t>
            </w:r>
            <w:r w:rsidDel="00000000" w:rsidR="00000000" w:rsidRPr="00000000">
              <w:rPr>
                <w:vertAlign w:val="baseline"/>
                <w:rtl w:val="0"/>
              </w:rPr>
              <w:t xml:space="preserve"> у организацији DIMAK Serbia/Немачки информативни центар за миграције,, 1 бод;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22.01.2022. година, вебинар – радионица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Комуникација и границе“,</w:t>
            </w:r>
            <w:r w:rsidDel="00000000" w:rsidR="00000000" w:rsidRPr="00000000">
              <w:rPr>
                <w:vertAlign w:val="baseline"/>
                <w:rtl w:val="0"/>
              </w:rPr>
              <w:t xml:space="preserve"> центар Вита, 1 бод;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31.01.2022. година, вебинар, ОКЦ/Образовни креативни центар Бор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„Другачија дидактика“ – он лајн/комбинована настава</w:t>
            </w:r>
            <w:r w:rsidDel="00000000" w:rsidR="00000000" w:rsidRPr="00000000">
              <w:rPr>
                <w:vertAlign w:val="baseline"/>
                <w:rtl w:val="0"/>
              </w:rPr>
              <w:t xml:space="preserve">, 1 бод;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28.02.2022. године, стручни скуп – вебинар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„Улога психолога и педагога у надзору школе/појединца“</w:t>
            </w:r>
            <w:r w:rsidDel="00000000" w:rsidR="00000000" w:rsidRPr="00000000">
              <w:rPr>
                <w:vertAlign w:val="baseline"/>
                <w:rtl w:val="0"/>
              </w:rPr>
              <w:t xml:space="preserve">, организација Едукативног центра „Еду софтвер плус“ Чачак и Едукативно развојног центра, стручни скуп носи 4 сата у оквиру стручног усавршавања у установи;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09.09.2022- године савладала је обуку на даљину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„Етика и интегритет”</w:t>
            </w:r>
            <w:r w:rsidDel="00000000" w:rsidR="00000000" w:rsidRPr="00000000">
              <w:rPr>
                <w:vertAlign w:val="baseline"/>
                <w:rtl w:val="0"/>
              </w:rPr>
              <w:t xml:space="preserve">, Агенција за спречавање корупције у оквиру својих законом прописаних надлежности и овлашћења из члана 6. став 1. тачка 15) и члана 99. Закона о спречавању корупције („Сл. гласник РС”, бр. 35/19 и 88/19);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r18kstars4tt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27.10.2022. године, Оливера има уверење за учешће у Стручном скупу „Превенција и борба протоив трговине људима у Србији“ – Примена индикатора за прелиминарну идентификацију ученика који су потенцијалне жртве ризика“ у трајању од 3 сата. Предавачи су били саветница ШУ Нови Сад Златица Јовић са сарадницима, Република Србија Министарство просвете, науке и технолошког развоја;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28.10.2022. године, одржане су 4 превентивне радионице у одељењима 3/1 и 3/2 на теме: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Трговина људима, женама и децом;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Заштита младих на друштвеним мрежама;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Невербална комуникација;</w:t>
              <w:br w:type="textWrapping"/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kuf6a5djlau1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Одговоран/на сам за..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29.10.2022. године обука наставника и стручних сарадника „Уметник на сцени-гест, комуникација, медији“/ЗУОВ, каталошки број 1024, компетенције К1-К2/;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04.03.2023. године, Музичка школа „Исидор Бајић“ Нови Сад, додељује Оливери Амиџић захвалницу за учешће у креативном и едукативном сегменту стручног састанка „Хармоника у доба савремених стратегија“;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05.04.2023. године, Уверење о савладаној обуци стручног усавршавања „Уметник на сцени“,одржаној у периоду од 29.10.2022. године у трајању од 8 сати, К1, К4 и приоритетне области Методика рада са ученицима којом с епостиче развој функционалног знања, вештина и ставова;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05.04.2023 и 20.04. 2022. године, „Центар за унапређивање безбедности у саобраћају“, доделио је сртификат за реализацију едукација за ученике у Музичкој школи „Исидор Бајић“ Нови сад у Новом Саду;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„Међународна конференција – Дани социјалне заштите- Насиље, узроци, мере и интервенције“, сертификат за учешће, од 12.-14.06.2023. године у Новом Саду, Новосадски центар, Град Нови Сад и Центар за социјални рад Града Новог Сада;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qth5npqlnwu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14.03.2024. године, реализација, организација и идеја, пројекат у школи под називом „Мрежа младих &amp; емпатија и едукације = креативни млади“, одржаном у Музичкој школи „Исидор Бајић“ Нови Сад, где је узело учешће у реализацији преко 150 младих средњошколаца</w:t>
              <w:br w:type="textWrapping"/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19.04.2024. године, организатор, реализатор и идејни творац је Оливера Амиџић радионица „Рециклажа и уметност“;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07.06. 2024.године, ИПА програм прекограничне сарадње, обука за писање пројеката, Фонд Европски послови Аутономне покрајине Војводине;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 сталног стручног усавршавања, обука „унапређивање компетенција запослених у систему образовања у области менталног здравља младих“, у периоду од 26.05.2024. до 08.07.2024. године у трајању од 32 сата, сицање компетенције за поучавање и учење, подршку и развој личности ученика, комуникацију и сарадњу, Београд, Оливера поседује уверење;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Оливера је члан скупштине удружења „Психолози и педагози у школама Србије“ од јуна 2024. године;</w:t>
              <w:br w:type="textWrapping"/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Страни језици</w:t>
            </w: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Кроз своје школовање Оливера је учила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енглески језик</w:t>
            </w:r>
            <w:r w:rsidDel="00000000" w:rsidR="00000000" w:rsidRPr="00000000">
              <w:rPr>
                <w:vertAlign w:val="baseline"/>
                <w:rtl w:val="0"/>
              </w:rPr>
              <w:t xml:space="preserve"> са којим се и служи.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Програми којима се служи у свом раду</w:t>
            </w: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Word, Power Point, Excel(oсновне функције), Publisher(почетни), Blogger, World Press(поседује стручне блогове) и обучена је за креативу наставу преко интернета (настава on line)..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Помоћни сарадник</w:t>
            </w:r>
            <w:r w:rsidDel="00000000" w:rsidR="00000000" w:rsidRPr="00000000">
              <w:rPr>
                <w:vertAlign w:val="baseline"/>
                <w:rtl w:val="0"/>
              </w:rPr>
              <w:t xml:space="preserve"> је у многим активностима у којима школа учествује</w:t>
            </w:r>
          </w:p>
          <w:p w:rsidR="00000000" w:rsidDel="00000000" w:rsidP="00000000" w:rsidRDefault="00000000" w:rsidRPr="00000000" w14:paraId="000000FC">
            <w:pPr>
              <w:ind w:left="360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 Пројекат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“ Моје друштво и ја – партиципација младих,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left="36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активизам и волонтеризам у локалној заједници</w:t>
            </w:r>
            <w:r w:rsidDel="00000000" w:rsidR="00000000" w:rsidRPr="00000000">
              <w:rPr>
                <w:vertAlign w:val="baseline"/>
                <w:rtl w:val="0"/>
              </w:rPr>
              <w:t xml:space="preserve">“)....;</w:t>
            </w:r>
          </w:p>
          <w:p w:rsidR="00000000" w:rsidDel="00000000" w:rsidP="00000000" w:rsidRDefault="00000000" w:rsidRPr="00000000" w14:paraId="000000F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оквиру Специјалистичких студија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креирала је радионице на теме</w:t>
            </w:r>
            <w:r w:rsidDel="00000000" w:rsidR="00000000" w:rsidRPr="00000000">
              <w:rPr>
                <w:vertAlign w:val="baseline"/>
                <w:rtl w:val="0"/>
              </w:rPr>
              <w:t xml:space="preserve"> о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правима деце, правима жена и будућности младих у ЕУ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У школи је водла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новинарску секцију, секцију грађанског васпитања и еколошку секцију</w:t>
            </w:r>
            <w:r w:rsidDel="00000000" w:rsidR="00000000" w:rsidRPr="00000000">
              <w:rPr>
                <w:vertAlign w:val="baseline"/>
                <w:rtl w:val="0"/>
              </w:rPr>
              <w:t xml:space="preserve">(заједно са колегама/цама); </w:t>
            </w:r>
            <w:hyperlink r:id="rId13">
              <w:r w:rsidDel="00000000" w:rsidR="00000000" w:rsidRPr="00000000">
                <w:rPr>
                  <w:color w:val="0000ff"/>
                  <w:sz w:val="22"/>
                  <w:szCs w:val="22"/>
                  <w:u w:val="single"/>
                  <w:vertAlign w:val="baseline"/>
                  <w:rtl w:val="0"/>
                </w:rPr>
                <w:t xml:space="preserve">http://www.facebook.com/groups/200278841848/?ref=ts&amp;fref=ts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;);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Координатор и оснивач КЛУБА К (креативаца) и тима за борбу против насиља, злостављања и занемемаривања, као и сарадник у многим тимовима – маркетинг, ИОП, самовредновање и слично;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Пише приче за децу и на распустима ради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Дечије едукативне радионице</w:t>
            </w:r>
            <w:r w:rsidDel="00000000" w:rsidR="00000000" w:rsidRPr="00000000">
              <w:rPr>
                <w:vertAlign w:val="baseline"/>
                <w:rtl w:val="0"/>
              </w:rPr>
              <w:t xml:space="preserve"> ( у Футогу у оквиру Културног лета, Ускршњих празника, зимског распуста, Бечеју за децу са специјалним потребама, у Руми – Културног лета и „Распустилишту“ у Новом Саду.) 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Пише едукативни блог </w:t>
            </w:r>
            <w:r w:rsidDel="00000000" w:rsidR="00000000" w:rsidRPr="00000000">
              <w:rPr>
                <w:vertAlign w:val="baseline"/>
                <w:rtl w:val="0"/>
              </w:rPr>
              <w:t xml:space="preserve">и комуницира са ученицима/цама и колегама/цама преко многих друштвених мрежа(</w:t>
            </w:r>
            <w:hyperlink r:id="rId14">
              <w:r w:rsidDel="00000000" w:rsidR="00000000" w:rsidRPr="00000000">
                <w:rPr>
                  <w:color w:val="0000ff"/>
                  <w:sz w:val="22"/>
                  <w:szCs w:val="22"/>
                  <w:u w:val="single"/>
                  <w:vertAlign w:val="baseline"/>
                  <w:rtl w:val="0"/>
                </w:rPr>
                <w:t xml:space="preserve">http://oliveraaktuelnoinase.wordpress.com/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;);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Ауторску књигу:“ Плави језик, кратке приче и брзе мисли“</w:t>
            </w:r>
            <w:r w:rsidDel="00000000" w:rsidR="00000000" w:rsidRPr="00000000">
              <w:rPr>
                <w:vertAlign w:val="baseline"/>
                <w:rtl w:val="0"/>
              </w:rPr>
              <w:t xml:space="preserve">, издала је за издавачку кућу:“ Бистрица“,2001. године, у Новом Саду, Католигазица и публикација Библиотека Матице српске, Нови Сад(</w:t>
            </w:r>
            <w:hyperlink r:id="rId15">
              <w:r w:rsidDel="00000000" w:rsidR="00000000" w:rsidRPr="00000000">
                <w:rPr>
                  <w:color w:val="0000ff"/>
                  <w:sz w:val="22"/>
                  <w:szCs w:val="22"/>
                  <w:u w:val="single"/>
                  <w:vertAlign w:val="baseline"/>
                  <w:rtl w:val="0"/>
                </w:rPr>
                <w:t xml:space="preserve">http://olivera-plavijezik.blogspot.com/2010/05/plavi-jezik-kratke-price-i-brze-misli.html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;);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више наврата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учествовала је у радио и телевизијским емисијама као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стручњак –педагошкиња,</w:t>
            </w:r>
            <w:r w:rsidDel="00000000" w:rsidR="00000000" w:rsidRPr="00000000">
              <w:rPr>
                <w:vertAlign w:val="baseline"/>
                <w:rtl w:val="0"/>
              </w:rPr>
              <w:t xml:space="preserve">  и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писала је и објављивала текстове у новинама,</w:t>
            </w:r>
            <w:r w:rsidDel="00000000" w:rsidR="00000000" w:rsidRPr="00000000">
              <w:rPr>
                <w:vertAlign w:val="baseline"/>
                <w:rtl w:val="0"/>
              </w:rPr>
              <w:t xml:space="preserve"> Емисијама на РТВ:</w:t>
            </w:r>
          </w:p>
          <w:p w:rsidR="00000000" w:rsidDel="00000000" w:rsidP="00000000" w:rsidRDefault="00000000" w:rsidRPr="00000000" w14:paraId="000001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Преокрет</w:t>
            </w:r>
            <w:r w:rsidDel="00000000" w:rsidR="00000000" w:rsidRPr="00000000">
              <w:rPr>
                <w:vertAlign w:val="baseline"/>
                <w:rtl w:val="0"/>
              </w:rPr>
              <w:t xml:space="preserve">“,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Прозор</w:t>
            </w:r>
            <w:r w:rsidDel="00000000" w:rsidR="00000000" w:rsidRPr="00000000">
              <w:rPr>
                <w:vertAlign w:val="baseline"/>
                <w:rtl w:val="0"/>
              </w:rPr>
              <w:t xml:space="preserve">“,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 Новосадске разгледнице</w:t>
            </w:r>
            <w:r w:rsidDel="00000000" w:rsidR="00000000" w:rsidRPr="00000000">
              <w:rPr>
                <w:vertAlign w:val="baseline"/>
                <w:rtl w:val="0"/>
              </w:rPr>
              <w:t xml:space="preserve">“, часописима:“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Моје дете</w:t>
            </w:r>
            <w:r w:rsidDel="00000000" w:rsidR="00000000" w:rsidRPr="00000000">
              <w:rPr>
                <w:vertAlign w:val="baseline"/>
                <w:rtl w:val="0"/>
              </w:rPr>
              <w:t xml:space="preserve">“ и  </w:t>
            </w:r>
          </w:p>
          <w:p w:rsidR="00000000" w:rsidDel="00000000" w:rsidP="00000000" w:rsidRDefault="00000000" w:rsidRPr="00000000" w14:paraId="000001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дневним новинама:“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Дневник</w:t>
            </w:r>
            <w:r w:rsidDel="00000000" w:rsidR="00000000" w:rsidRPr="00000000">
              <w:rPr>
                <w:vertAlign w:val="baseline"/>
                <w:rtl w:val="0"/>
              </w:rPr>
              <w:t xml:space="preserve">“, “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Румске</w:t>
            </w:r>
            <w:r w:rsidDel="00000000" w:rsidR="00000000" w:rsidRPr="00000000">
              <w:rPr>
                <w:vertAlign w:val="baseline"/>
                <w:rtl w:val="0"/>
              </w:rPr>
              <w:t xml:space="preserve">“ и „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Сремске новине</w:t>
            </w:r>
            <w:r w:rsidDel="00000000" w:rsidR="00000000" w:rsidRPr="00000000">
              <w:rPr>
                <w:vertAlign w:val="baseline"/>
                <w:rtl w:val="0"/>
              </w:rPr>
              <w:t xml:space="preserve">“,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„Вечерње новости“</w:t>
            </w:r>
            <w:r w:rsidDel="00000000" w:rsidR="00000000" w:rsidRPr="00000000">
              <w:rPr>
                <w:vertAlign w:val="baseline"/>
                <w:rtl w:val="0"/>
              </w:rPr>
              <w:t xml:space="preserve">, и   </w:t>
            </w:r>
          </w:p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слично;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Од своје 15 године и све до 31., Оливера је радила  у медијима/еминентним/, у Руми,  Београду и Новом Саду (Радио: „Срем“, Рума, радио:“  Београд 202“, радио: „Рода“ и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„Пингвин“, „Дунав“, „Ин“, „ 021“,и друго);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Била је организатор за демо сцену у „КСТ“-у (Клуб студената технике) у Београду;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Заменик главног и одговорног уредника у часопису – музичком за младе: „Ју рок магазину“, док је била студент,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школи је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ПР за медије</w:t>
            </w:r>
            <w:r w:rsidDel="00000000" w:rsidR="00000000" w:rsidRPr="00000000">
              <w:rPr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Оливера Амиџић је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креативна и комуникативна особа која воли да ради и сарађује са људима, воли да се стручно усавршава и своја стечена знања примењује у свом даљем практичном раду. Воли едукације, педагошки рад са децом и младим људиима, медије, уметност, музику, филм, моду и организаторски рад. Усавршава се и прати нове теденције у презентовању актелних садржаја који су везани за образовање.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ind w:left="72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ind w:left="288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Хвала Вам</w:t>
      </w:r>
    </w:p>
    <w:p w:rsidR="00000000" w:rsidDel="00000000" w:rsidP="00000000" w:rsidRDefault="00000000" w:rsidRPr="00000000" w14:paraId="000001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vertAlign w:val="baseline"/>
        </w:rPr>
      </w:pPr>
      <w:hyperlink r:id="rId16">
        <w:r w:rsidDel="00000000" w:rsidR="00000000" w:rsidRPr="00000000">
          <w:rPr>
            <w:color w:val="0000ff"/>
            <w:sz w:val="22"/>
            <w:szCs w:val="22"/>
            <w:u w:val="single"/>
            <w:vertAlign w:val="baseline"/>
            <w:rtl w:val="0"/>
          </w:rPr>
          <w:t xml:space="preserve">https://zuov-katalog.rs/index.php?action=page/catalog/view&amp;id=1001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50" w:before="300" w:line="240" w:lineRule="auto"/>
        <w:rPr>
          <w:rFonts w:ascii="Open Sans" w:cs="Open Sans" w:eastAsia="Open Sans" w:hAnsi="Open Sans"/>
          <w:color w:val="333333"/>
          <w:sz w:val="24"/>
          <w:szCs w:val="24"/>
          <w:vertAlign w:val="baseline"/>
        </w:rPr>
      </w:pPr>
      <w:sdt>
        <w:sdtPr>
          <w:id w:val="-110292460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Open Sans" w:cs="Open Sans" w:eastAsia="Open Sans" w:hAnsi="Open Sans"/>
          <w:color w:val="333333"/>
          <w:sz w:val="24"/>
          <w:szCs w:val="24"/>
          <w:vertAlign w:val="baseline"/>
          <w:rtl w:val="0"/>
        </w:rPr>
        <w:t xml:space="preserve">Методе и технике за подстицање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Open Sans" w:cs="Open Sans" w:eastAsia="Open Sans" w:hAnsi="Open Sans"/>
          <w:color w:val="333333"/>
          <w:sz w:val="24"/>
          <w:szCs w:val="24"/>
          <w:vertAlign w:val="baseline"/>
          <w:rtl w:val="0"/>
        </w:rPr>
        <w:t xml:space="preserve">креативности ученика у школи</w:t>
      </w:r>
    </w:p>
    <w:p w:rsidR="00000000" w:rsidDel="00000000" w:rsidP="00000000" w:rsidRDefault="00000000" w:rsidRPr="00000000" w14:paraId="0000011E">
      <w:pPr>
        <w:spacing w:after="150" w:before="150" w:line="240" w:lineRule="auto"/>
        <w:rPr>
          <w:rFonts w:ascii="Open Sans" w:cs="Open Sans" w:eastAsia="Open Sans" w:hAnsi="Open Sans"/>
          <w:color w:val="333333"/>
          <w:sz w:val="25"/>
          <w:szCs w:val="25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color w:val="ffffff"/>
          <w:sz w:val="15"/>
          <w:szCs w:val="15"/>
          <w:shd w:fill="bac3d0" w:val="clear"/>
          <w:vertAlign w:val="baseline"/>
          <w:rtl w:val="0"/>
        </w:rPr>
        <w:t xml:space="preserve">Каталошки број програма: 602</w:t>
      </w:r>
      <w:r w:rsidDel="00000000" w:rsidR="00000000" w:rsidRPr="00000000">
        <w:rPr>
          <w:rFonts w:ascii="Open Sans" w:cs="Open Sans" w:eastAsia="Open Sans" w:hAnsi="Open Sans"/>
          <w:color w:val="333333"/>
          <w:sz w:val="25"/>
          <w:szCs w:val="25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11F">
      <w:pPr>
        <w:rPr>
          <w:rFonts w:ascii="Helvetica Neue" w:cs="Helvetica Neue" w:eastAsia="Helvetica Neue" w:hAnsi="Helvetica Neue"/>
          <w:color w:val="222222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20"/>
          <w:szCs w:val="20"/>
          <w:highlight w:val="white"/>
          <w:vertAlign w:val="baseline"/>
          <w:rtl w:val="0"/>
        </w:rPr>
        <w:t xml:space="preserve">Семинар се налази у каталогу ЗУОВ-а под редним бројем 114 - К3 и П4. </w:t>
      </w:r>
    </w:p>
    <w:p w:rsidR="00000000" w:rsidDel="00000000" w:rsidP="00000000" w:rsidRDefault="00000000" w:rsidRPr="00000000" w14:paraId="000001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Helvetica Neue" w:cs="Helvetica Neue" w:eastAsia="Helvetica Neue" w:hAnsi="Helvetica Neue"/>
          <w:color w:val="222222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КОФЕРЕНЦИЈА</w:t>
      </w:r>
    </w:p>
    <w:p w:rsidR="00000000" w:rsidDel="00000000" w:rsidP="00000000" w:rsidRDefault="00000000" w:rsidRPr="00000000" w14:paraId="00000124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“ ШКОЛСКО/ПРЕДШКОЛСКА ПЕРСПЕКТИВА И ПЕРСПЕКТИВА</w:t>
      </w:r>
    </w:p>
    <w:p w:rsidR="00000000" w:rsidDel="00000000" w:rsidP="00000000" w:rsidRDefault="00000000" w:rsidRPr="00000000" w14:paraId="00000126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ДЕТЕТА/УЧЕНИКА – СЛИЧНОСТИ И РАЗЛИКЕ”</w:t>
      </w:r>
    </w:p>
    <w:p w:rsidR="00000000" w:rsidDel="00000000" w:rsidP="00000000" w:rsidRDefault="00000000" w:rsidRPr="00000000" w14:paraId="00000127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Нови Сад, 15.06.2024.</w:t>
      </w:r>
    </w:p>
    <w:p w:rsidR="00000000" w:rsidDel="00000000" w:rsidP="00000000" w:rsidRDefault="00000000" w:rsidRPr="00000000" w14:paraId="00000129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ЦЕНТАР ЗА НЕФОРМАЛНО ОБРАЗОВАЊЕ“ДРУГИ КОРАК“</w:t>
      </w:r>
    </w:p>
    <w:p w:rsidR="00000000" w:rsidDel="00000000" w:rsidP="00000000" w:rsidRDefault="00000000" w:rsidRPr="00000000" w14:paraId="000001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Осмишљавање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стратегија је предуслов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за равноправност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(Чаролија)</w:t>
      </w:r>
    </w:p>
    <w:p w:rsidR="00000000" w:rsidDel="00000000" w:rsidP="00000000" w:rsidRDefault="00000000" w:rsidRPr="00000000" w14:paraId="0000012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Ненад Стојачић, проф клавира,</w:t>
      </w:r>
    </w:p>
    <w:p w:rsidR="00000000" w:rsidDel="00000000" w:rsidP="00000000" w:rsidRDefault="00000000" w:rsidRPr="00000000" w14:paraId="000001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Оливера Амиџић, педагог</w:t>
      </w:r>
    </w:p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Музичка школа „Исидор Бајић”</w:t>
      </w:r>
    </w:p>
    <w:p w:rsidR="00000000" w:rsidDel="00000000" w:rsidP="00000000" w:rsidRDefault="00000000" w:rsidRPr="00000000" w14:paraId="0000013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Нови Сад</w:t>
      </w:r>
    </w:p>
    <w:sectPr>
      <w:pgSz w:h="16838" w:w="11906" w:orient="portrait"/>
      <w:pgMar w:bottom="1417" w:top="1417" w:left="1701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era Amidžić" w:id="0" w:date="2025-11-27T16:27:31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Nisam sredila, samo sam nabacala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3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0"/>
      <w:numFmt w:val="bullet"/>
      <w:lvlText w:val="-"/>
      <w:lvlJc w:val="left"/>
      <w:pPr>
        <w:ind w:left="0" w:firstLine="0"/>
      </w:pPr>
      <w:rPr>
        <w:rFonts w:ascii="Calibri" w:cs="Calibri" w:eastAsia="Calibri" w:hAnsi="Calibri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spacing w:after="60" w:before="240" w:line="276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276" w:lineRule="auto"/>
    </w:pPr>
    <w:rPr>
      <w:rFonts w:ascii="Calibri" w:cs="Calibri" w:eastAsia="Calibri" w:hAnsi="Calibri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60" w:before="240" w:line="276" w:lineRule="auto"/>
      <w:jc w:val="center"/>
    </w:pPr>
    <w:rPr>
      <w:rFonts w:ascii="Calibri" w:cs="Calibri" w:eastAsia="Calibri" w:hAnsi="Calibri"/>
      <w:b w:val="1"/>
      <w:bCs w:val="1"/>
      <w:sz w:val="32"/>
      <w:szCs w:val="32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1"/>
    <w:pPr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6"/>
    </w:pPr>
    <w:rPr>
      <w:rFonts w:ascii="Calibri" w:cs="Times New Roman" w:eastAsia="Times New Roman" w:hAnsi="Calibri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Heading8">
    <w:name w:val="Heading 8"/>
    <w:basedOn w:val="Normal"/>
    <w:next w:val="Normal"/>
    <w:autoRedefine w:val="0"/>
    <w:hidden w:val="0"/>
    <w:qFormat w:val="1"/>
    <w:pPr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7"/>
    </w:pPr>
    <w:rPr>
      <w:rFonts w:ascii="Calibri" w:cs="Times New Roman" w:eastAsia="Times New Roman" w:hAnsi="Calibri"/>
      <w:i w:val="1"/>
      <w:iCs w:val="1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Heading9">
    <w:name w:val="Heading 9"/>
    <w:basedOn w:val="Normal"/>
    <w:next w:val="Normal"/>
    <w:autoRedefine w:val="0"/>
    <w:hidden w:val="0"/>
    <w:qFormat w:val="1"/>
    <w:pPr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8"/>
    </w:pPr>
    <w:rPr>
      <w:rFonts w:ascii="Calibri Light" w:cs="Times New Roman" w:eastAsia="Times New Roman" w:hAnsi="Calibri Light"/>
      <w:noProof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  <w:tblPr>
      <w:tblStyle w:val="TableNormal"/>
      <w:tblW w:w="0.0" w:type="auto"/>
      <w:jc w:val="left"/>
      <w:tblInd w:w="0.0" w:type="dxa"/>
      <w:tblLayout w:type="autofi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  <w:tblPr>
      <w:tblStyle w:val="TableGrid"/>
      <w:tblW w:w="0.0" w:type="auto"/>
      <w:jc w:val="left"/>
      <w:tblInd w:w="0.0" w:type="auto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autofit"/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imes New Roman" w:cs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sr-Lat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0"/>
      <w:spacing w:after="0" w:line="240" w:lineRule="auto"/>
      <w:ind w:left="708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en-US" w:val="sr-Latn"/>
    </w:rPr>
  </w:style>
  <w:style w:type="character" w:styleId="uficommentbody">
    <w:name w:val="uficommentbody"/>
    <w:next w:val="uficommentbody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sz w:val="22"/>
      <w:szCs w:val="22"/>
      <w:effect w:val="none"/>
      <w:shd w:color="auto" w:fill="e1dfdd" w:val="clear"/>
      <w:vertAlign w:val="baseline"/>
      <w:cs w:val="0"/>
      <w:em w:val="none"/>
      <w:lang w:bidi="ar-SA" w:eastAsia="en-US" w:val="sr-Latn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sr-Latn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sr-Latn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sr-Latn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sr-Latn"/>
    </w:rPr>
  </w:style>
  <w:style w:type="character" w:styleId="Heading6Char">
    <w:name w:val="Heading 6 Char"/>
    <w:next w:val="Heading6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</w:style>
  <w:style w:type="character" w:styleId="Heading7Char">
    <w:name w:val="Heading 7 Char"/>
    <w:next w:val="Heading7Char"/>
    <w:autoRedefine w:val="0"/>
    <w:hidden w:val="0"/>
    <w:qFormat w:val="0"/>
    <w:rPr>
      <w:rFonts w:ascii="Calibri" w:cs="Times New Roman" w:eastAsia="Times New Roman" w:hAnsi="Calibri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sr-Latn"/>
    </w:rPr>
  </w:style>
  <w:style w:type="character" w:styleId="Heading8Char">
    <w:name w:val="Heading 8 Char"/>
    <w:next w:val="Heading8Char"/>
    <w:autoRedefine w:val="0"/>
    <w:hidden w:val="0"/>
    <w:qFormat w:val="0"/>
    <w:rPr>
      <w:rFonts w:ascii="Calibri" w:cs="Times New Roman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sr-Latn"/>
    </w:rPr>
  </w:style>
  <w:style w:type="character" w:styleId="Heading9Char">
    <w:name w:val="Heading 9 Char"/>
    <w:next w:val="Heading9Char"/>
    <w:autoRedefine w:val="0"/>
    <w:hidden w:val="0"/>
    <w:qFormat w:val="0"/>
    <w:rPr>
      <w:rFonts w:ascii="Calibri Light" w:cs="Times New Roman" w:eastAsia="Times New Roman" w:hAnsi="Calibri Light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sr-Latn"/>
    </w:rPr>
  </w:style>
  <w:style w:type="character" w:styleId="TitleChar">
    <w:name w:val="Title Char"/>
    <w:next w:val="Title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n-US" w:val="sr-Latn"/>
    </w:rPr>
  </w:style>
  <w:style w:type="numbering" w:styleId="WWNum9">
    <w:name w:val="WWNum9"/>
    <w:basedOn w:val="NoList"/>
    <w:next w:val="WWNum9"/>
    <w:autoRedefine w:val="0"/>
    <w:hidden w:val="0"/>
    <w:qFormat w:val="0"/>
    <w:pPr>
      <w:numPr>
        <w:ilvl w:val="0"/>
        <w:numId w:val="5"/>
      </w:num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noProof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und" w:val="un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sidorbajic.edu.rs/" TargetMode="External"/><Relationship Id="rId10" Type="http://schemas.openxmlformats.org/officeDocument/2006/relationships/image" Target="media/image1.jpg"/><Relationship Id="rId13" Type="http://schemas.openxmlformats.org/officeDocument/2006/relationships/hyperlink" Target="http://www.facebook.com/groups/200278841848/?ref=ts&amp;fref=ts" TargetMode="External"/><Relationship Id="rId12" Type="http://schemas.openxmlformats.org/officeDocument/2006/relationships/hyperlink" Target="https://www.1ka.si/a/356599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jpg"/><Relationship Id="rId15" Type="http://schemas.openxmlformats.org/officeDocument/2006/relationships/hyperlink" Target="http://olivera-plavijezik.blogspot.com/2010/05/plavi-jezik-kratke-price-i-brze-misli.html" TargetMode="External"/><Relationship Id="rId14" Type="http://schemas.openxmlformats.org/officeDocument/2006/relationships/hyperlink" Target="http://oliveraaktuelnoinase.wordpress.com/" TargetMode="External"/><Relationship Id="rId16" Type="http://schemas.openxmlformats.org/officeDocument/2006/relationships/hyperlink" Target="https://zuov-katalog.rs/index.php?action=page/catalog/view&amp;id=1001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z5nHdpaqsuTF2ytRaflfF7RAg==">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2006-04-26T05:14:00Z</dcterms:created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