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A62AE" w:rsidR="008B3A49" w:rsidRDefault="00934397" w14:paraId="4311AB1C" w14:textId="77777777">
      <w:pPr>
        <w:pStyle w:val="FirstParagraph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Web API Specification Document</w:t>
      </w:r>
    </w:p>
    <w:p w:rsidRPr="005A62AE" w:rsidR="008B3A49" w:rsidRDefault="00934397" w14:paraId="17DE349B" w14:textId="302488ED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Version:</w:t>
      </w:r>
      <w:r w:rsidRPr="005A62AE">
        <w:rPr>
          <w:rFonts w:ascii="Tahoma" w:hAnsi="Tahoma" w:cs="Tahoma"/>
        </w:rPr>
        <w:t xml:space="preserve"> 1.0</w:t>
      </w:r>
      <w:r w:rsidRPr="005A62AE">
        <w:rPr>
          <w:rFonts w:ascii="Tahoma" w:hAnsi="Tahoma" w:cs="Tahoma"/>
        </w:rPr>
        <w:br/>
      </w:r>
      <w:r w:rsidRPr="005A62AE">
        <w:rPr>
          <w:rFonts w:ascii="Tahoma" w:hAnsi="Tahoma" w:cs="Tahoma"/>
          <w:b/>
          <w:bCs/>
        </w:rPr>
        <w:t>Date:</w:t>
      </w:r>
      <w:r w:rsidRPr="005A62AE">
        <w:rPr>
          <w:rFonts w:ascii="Tahoma" w:hAnsi="Tahoma" w:cs="Tahoma"/>
        </w:rPr>
        <w:t xml:space="preserve"> 14-Jan-2026</w:t>
      </w:r>
      <w:r w:rsidRPr="005A62AE">
        <w:rPr>
          <w:rFonts w:ascii="Tahoma" w:hAnsi="Tahoma" w:cs="Tahoma"/>
        </w:rPr>
        <w:br/>
      </w:r>
      <w:r w:rsidRPr="005A62AE">
        <w:rPr>
          <w:rFonts w:ascii="Tahoma" w:hAnsi="Tahoma" w:cs="Tahoma"/>
          <w:b/>
          <w:bCs/>
        </w:rPr>
        <w:t>Prepared by:</w:t>
      </w:r>
      <w:r w:rsidRPr="005A62AE">
        <w:rPr>
          <w:rFonts w:ascii="Tahoma" w:hAnsi="Tahoma" w:cs="Tahoma"/>
        </w:rPr>
        <w:t xml:space="preserve"> </w:t>
      </w:r>
      <w:r w:rsidRPr="005A62AE" w:rsidR="008C203F">
        <w:rPr>
          <w:rFonts w:ascii="Tahoma" w:hAnsi="Tahoma" w:cs="Tahoma"/>
        </w:rPr>
        <w:t>Ashwin</w:t>
      </w:r>
    </w:p>
    <w:p w:rsidRPr="005A62AE" w:rsidR="008B3A49" w:rsidRDefault="00934397" w14:paraId="4294D335" w14:textId="77777777">
      <w:pPr>
        <w:rPr>
          <w:rFonts w:ascii="Tahoma" w:hAnsi="Tahoma" w:cs="Tahoma"/>
        </w:rPr>
      </w:pPr>
      <w:r>
        <w:rPr>
          <w:rFonts w:ascii="Tahoma" w:hAnsi="Tahoma" w:cs="Tahoma"/>
        </w:rPr>
        <w:pict w14:anchorId="67F1E02B">
          <v:rect id="_x0000_i1025" style="width:0;height:1.5pt" o:hr="t" o:hrstd="t" o:hralign="center"/>
        </w:pict>
      </w:r>
    </w:p>
    <w:p w:rsidRPr="005A62AE" w:rsidR="008B3A49" w:rsidRDefault="00934397" w14:paraId="62777B3B" w14:textId="77777777">
      <w:pPr>
        <w:pStyle w:val="Heading2"/>
        <w:rPr>
          <w:rFonts w:ascii="Tahoma" w:hAnsi="Tahoma" w:cs="Tahoma"/>
        </w:rPr>
      </w:pPr>
      <w:bookmarkStart w:name="overview" w:id="0"/>
      <w:r w:rsidRPr="005A62AE">
        <w:rPr>
          <w:rFonts w:ascii="Tahoma" w:hAnsi="Tahoma" w:cs="Tahoma"/>
        </w:rPr>
        <w:t>1. Overview</w:t>
      </w:r>
    </w:p>
    <w:p w:rsidRPr="005A62AE" w:rsidR="008B3A49" w:rsidRDefault="00934397" w14:paraId="1CBF849E" w14:textId="647340A8">
      <w:pPr>
        <w:pStyle w:val="FirstParagraph"/>
        <w:rPr>
          <w:rFonts w:ascii="Tahoma" w:hAnsi="Tahoma" w:cs="Tahoma"/>
        </w:rPr>
      </w:pPr>
      <w:r w:rsidRPr="005A62AE">
        <w:rPr>
          <w:rFonts w:ascii="Tahoma" w:hAnsi="Tahoma" w:cs="Tahoma"/>
        </w:rPr>
        <w:t xml:space="preserve">This document provides the specification for the device management APIs </w:t>
      </w:r>
      <w:r w:rsidRPr="005A62AE" w:rsidR="008C203F">
        <w:rPr>
          <w:rFonts w:ascii="Tahoma" w:hAnsi="Tahoma" w:cs="Tahoma"/>
        </w:rPr>
        <w:t xml:space="preserve">for </w:t>
      </w:r>
      <w:proofErr w:type="spellStart"/>
      <w:r w:rsidRPr="005A62AE" w:rsidR="008C203F">
        <w:rPr>
          <w:rFonts w:ascii="Tahoma" w:hAnsi="Tahoma" w:cs="Tahoma"/>
        </w:rPr>
        <w:t>TespOne</w:t>
      </w:r>
      <w:proofErr w:type="spellEnd"/>
      <w:r w:rsidRPr="005A62AE" w:rsidR="008C203F">
        <w:rPr>
          <w:rFonts w:ascii="Tahoma" w:hAnsi="Tahoma" w:cs="Tahoma"/>
        </w:rPr>
        <w:t xml:space="preserve"> Web App</w:t>
      </w:r>
      <w:r w:rsidRPr="005A62AE">
        <w:rPr>
          <w:rFonts w:ascii="Tahoma" w:hAnsi="Tahoma" w:cs="Tahoma"/>
        </w:rPr>
        <w:t>. The APIs allow retrieval of device information, network configuration, MQTT settings, firmware upload and upgrade, and authentication.</w:t>
      </w:r>
    </w:p>
    <w:p w:rsidRPr="005A62AE" w:rsidR="008B3A49" w:rsidRDefault="00934397" w14:paraId="7A4F5060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Base URL:</w:t>
      </w:r>
      <w:r w:rsidRPr="005A62AE">
        <w:rPr>
          <w:rFonts w:ascii="Tahoma" w:hAnsi="Tahoma" w:cs="Tahoma"/>
        </w:rPr>
        <w:t xml:space="preserve"> </w:t>
      </w:r>
      <w:r w:rsidRPr="005A62AE">
        <w:rPr>
          <w:rStyle w:val="VerbatimChar"/>
          <w:rFonts w:ascii="Tahoma" w:hAnsi="Tahoma" w:cs="Tahoma"/>
        </w:rPr>
        <w:t>/api</w:t>
      </w:r>
    </w:p>
    <w:p w:rsidRPr="005A62AE" w:rsidR="008B3A49" w:rsidRDefault="00934397" w14:paraId="4FCB6ECE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Content Type:</w:t>
      </w:r>
      <w:r w:rsidRPr="005A62AE">
        <w:rPr>
          <w:rFonts w:ascii="Tahoma" w:hAnsi="Tahoma" w:cs="Tahoma"/>
        </w:rPr>
        <w:t xml:space="preserve"> </w:t>
      </w:r>
      <w:r w:rsidRPr="005A62AE">
        <w:rPr>
          <w:rStyle w:val="VerbatimChar"/>
          <w:rFonts w:ascii="Tahoma" w:hAnsi="Tahoma" w:cs="Tahoma"/>
        </w:rPr>
        <w:t>application/json</w:t>
      </w:r>
      <w:r w:rsidRPr="005A62AE">
        <w:rPr>
          <w:rFonts w:ascii="Tahoma" w:hAnsi="Tahoma" w:cs="Tahoma"/>
        </w:rPr>
        <w:t xml:space="preserve"> (unless otherwise specified)</w:t>
      </w:r>
    </w:p>
    <w:p w:rsidRPr="005A62AE" w:rsidR="008B3A49" w:rsidRDefault="00934397" w14:paraId="4A66BF75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Authentication:</w:t>
      </w:r>
      <w:r w:rsidRPr="005A62AE">
        <w:rPr>
          <w:rFonts w:ascii="Tahoma" w:hAnsi="Tahoma" w:cs="Tahoma"/>
        </w:rPr>
        <w:t xml:space="preserve"> Most APIs require Bearer token authentication except login.</w:t>
      </w:r>
    </w:p>
    <w:p w:rsidRPr="005A62AE" w:rsidR="008B3A49" w:rsidRDefault="00934397" w14:paraId="62CBD78C" w14:textId="77777777">
      <w:pPr>
        <w:rPr>
          <w:rFonts w:ascii="Tahoma" w:hAnsi="Tahoma" w:cs="Tahoma"/>
        </w:rPr>
      </w:pPr>
      <w:r>
        <w:rPr>
          <w:rFonts w:ascii="Tahoma" w:hAnsi="Tahoma" w:cs="Tahoma"/>
        </w:rPr>
        <w:pict w14:anchorId="4531B3ED">
          <v:rect id="_x0000_i1026" style="width:0;height:1.5pt" o:hr="t" o:hrstd="t" o:hralign="center"/>
        </w:pict>
      </w:r>
    </w:p>
    <w:p w:rsidRPr="005A62AE" w:rsidR="008B3A49" w:rsidRDefault="00934397" w14:paraId="41191337" w14:textId="77777777">
      <w:pPr>
        <w:pStyle w:val="Heading2"/>
        <w:rPr>
          <w:rFonts w:ascii="Tahoma" w:hAnsi="Tahoma" w:cs="Tahoma"/>
        </w:rPr>
      </w:pPr>
      <w:bookmarkStart w:name="authentication" w:id="1"/>
      <w:bookmarkEnd w:id="0"/>
      <w:r w:rsidRPr="005A62AE">
        <w:rPr>
          <w:rFonts w:ascii="Tahoma" w:hAnsi="Tahoma" w:cs="Tahoma"/>
        </w:rPr>
        <w:t>2. Authentication</w:t>
      </w:r>
    </w:p>
    <w:p w:rsidRPr="005A62AE" w:rsidR="008B3A49" w:rsidRDefault="00934397" w14:paraId="7A02FA65" w14:textId="77777777">
      <w:pPr>
        <w:pStyle w:val="Heading3"/>
        <w:rPr>
          <w:rFonts w:ascii="Tahoma" w:hAnsi="Tahoma" w:cs="Tahoma"/>
        </w:rPr>
      </w:pPr>
      <w:bookmarkStart w:name="login" w:id="2"/>
      <w:r w:rsidRPr="005A62AE">
        <w:rPr>
          <w:rFonts w:ascii="Tahoma" w:hAnsi="Tahoma" w:cs="Tahoma"/>
        </w:rPr>
        <w:t>2.1 Login</w:t>
      </w:r>
    </w:p>
    <w:p w:rsidRPr="005A62AE" w:rsidR="008B3A49" w:rsidRDefault="00934397" w14:paraId="5F4CF797" w14:textId="21EB9818">
      <w:pPr>
        <w:pStyle w:val="FirstParagraph"/>
        <w:rPr>
          <w:rFonts w:ascii="Tahoma" w:hAnsi="Tahoma" w:cs="Tahoma"/>
        </w:rPr>
      </w:pPr>
      <w:r w:rsidRPr="74387274" w:rsidR="00934397">
        <w:rPr>
          <w:rFonts w:ascii="Tahoma" w:hAnsi="Tahoma" w:cs="Tahoma"/>
          <w:b w:val="1"/>
          <w:bCs w:val="1"/>
        </w:rPr>
        <w:t>Endpoint:</w:t>
      </w:r>
      <w:r w:rsidRPr="74387274" w:rsidR="00934397">
        <w:rPr>
          <w:rFonts w:ascii="Tahoma" w:hAnsi="Tahoma" w:cs="Tahoma"/>
        </w:rPr>
        <w:t xml:space="preserve"> </w:t>
      </w:r>
      <w:r w:rsidRPr="74387274" w:rsidR="00934397">
        <w:rPr>
          <w:rStyle w:val="VerbatimChar"/>
          <w:rFonts w:ascii="Tahoma" w:hAnsi="Tahoma" w:cs="Tahoma"/>
        </w:rPr>
        <w:t>POST /</w:t>
      </w:r>
      <w:r w:rsidRPr="74387274" w:rsidR="00934397">
        <w:rPr>
          <w:rStyle w:val="VerbatimChar"/>
          <w:rFonts w:ascii="Tahoma" w:hAnsi="Tahoma" w:cs="Tahoma"/>
        </w:rPr>
        <w:t>api</w:t>
      </w:r>
      <w:r w:rsidRPr="74387274" w:rsidR="00934397">
        <w:rPr>
          <w:rStyle w:val="VerbatimChar"/>
          <w:rFonts w:ascii="Tahoma" w:hAnsi="Tahoma" w:cs="Tahoma"/>
        </w:rPr>
        <w:t>/login</w:t>
      </w:r>
      <w:r>
        <w:br/>
      </w:r>
      <w:r w:rsidRPr="74387274" w:rsidR="00934397">
        <w:rPr>
          <w:rFonts w:ascii="Tahoma" w:hAnsi="Tahoma" w:cs="Tahoma"/>
          <w:b w:val="1"/>
          <w:bCs w:val="1"/>
        </w:rPr>
        <w:t>Headers:</w:t>
      </w:r>
      <w:r>
        <w:br/>
      </w:r>
      <w:r w:rsidRPr="74387274" w:rsidR="00934397">
        <w:rPr>
          <w:rFonts w:ascii="Tahoma" w:hAnsi="Tahoma" w:cs="Tahoma"/>
        </w:rPr>
        <w:t xml:space="preserve">- </w:t>
      </w:r>
      <w:r w:rsidRPr="74387274" w:rsidR="00934397">
        <w:rPr>
          <w:rStyle w:val="VerbatimChar"/>
          <w:rFonts w:ascii="Tahoma" w:hAnsi="Tahoma" w:cs="Tahoma"/>
        </w:rPr>
        <w:t>Content-Type: application/</w:t>
      </w:r>
      <w:r w:rsidRPr="74387274" w:rsidR="00934397">
        <w:rPr>
          <w:rStyle w:val="VerbatimChar"/>
          <w:rFonts w:ascii="Tahoma" w:hAnsi="Tahoma" w:cs="Tahoma"/>
        </w:rPr>
        <w:t>json</w:t>
      </w:r>
    </w:p>
    <w:p w:rsidRPr="005A62AE" w:rsidR="008B3A49" w:rsidRDefault="00934397" w14:paraId="26C34249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Request Body:</w:t>
      </w:r>
    </w:p>
    <w:p w:rsidRPr="005A62AE" w:rsidR="008B3A49" w:rsidP="008C203F" w:rsidRDefault="00934397" w14:paraId="2BD2A99C" w14:textId="0681D98B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"username"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"user"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"password"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"password123"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4BC19D43" w14:textId="77777777">
      <w:pPr>
        <w:pStyle w:val="FirstParagraph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Success Response:</w:t>
      </w:r>
    </w:p>
    <w:p w:rsidRPr="005A62AE" w:rsidR="008B3A49" w:rsidP="008C203F" w:rsidRDefault="00934397" w14:paraId="5DBAFA24" w14:textId="77777777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"status"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"success"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"message"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"Login successful"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"accessToken"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"&lt;access_token&gt;"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"expiresIn"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DecValTok"/>
          <w:rFonts w:ascii="Tahoma" w:hAnsi="Tahoma" w:cs="Tahoma"/>
        </w:rPr>
        <w:t>3600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691B1902" w14:textId="77777777">
      <w:pPr>
        <w:pStyle w:val="FirstParagraph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Error Response:</w:t>
      </w:r>
    </w:p>
    <w:p w:rsidRPr="005A62AE" w:rsidR="008B3A49" w:rsidP="008C203F" w:rsidRDefault="00934397" w14:paraId="4F9B4B13" w14:textId="77777777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"status"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"error"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"message"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"Invalid username or password"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139C0095" w14:textId="77777777">
      <w:pPr>
        <w:pStyle w:val="Heading3"/>
        <w:rPr>
          <w:rFonts w:ascii="Tahoma" w:hAnsi="Tahoma" w:cs="Tahoma"/>
        </w:rPr>
      </w:pPr>
      <w:bookmarkStart w:name="logout" w:id="3"/>
      <w:bookmarkEnd w:id="2"/>
      <w:r w:rsidRPr="005A62AE">
        <w:rPr>
          <w:rFonts w:ascii="Tahoma" w:hAnsi="Tahoma" w:cs="Tahoma"/>
        </w:rPr>
        <w:t>2.2 Logout</w:t>
      </w:r>
    </w:p>
    <w:p w:rsidRPr="005A62AE" w:rsidR="008B3A49" w:rsidRDefault="00934397" w14:paraId="62CEFE16" w14:textId="45767358">
      <w:pPr>
        <w:pStyle w:val="FirstParagraph"/>
        <w:rPr>
          <w:rFonts w:ascii="Tahoma" w:hAnsi="Tahoma" w:cs="Tahoma"/>
        </w:rPr>
      </w:pPr>
      <w:r w:rsidRPr="7C61B8EE">
        <w:rPr>
          <w:rFonts w:ascii="Tahoma" w:hAnsi="Tahoma" w:cs="Tahoma"/>
          <w:b/>
          <w:bCs/>
        </w:rPr>
        <w:t>Endpoint:</w:t>
      </w:r>
      <w:r w:rsidRPr="7C61B8EE">
        <w:rPr>
          <w:rFonts w:ascii="Tahoma" w:hAnsi="Tahoma" w:cs="Tahoma"/>
        </w:rPr>
        <w:t xml:space="preserve"> </w:t>
      </w:r>
      <w:r w:rsidRPr="7C61B8EE">
        <w:rPr>
          <w:rStyle w:val="VerbatimChar"/>
          <w:rFonts w:ascii="Tahoma" w:hAnsi="Tahoma" w:cs="Tahoma"/>
        </w:rPr>
        <w:t>POST /api/logout</w:t>
      </w:r>
      <w:r>
        <w:br/>
      </w:r>
      <w:r w:rsidRPr="7C61B8EE">
        <w:rPr>
          <w:rFonts w:ascii="Tahoma" w:hAnsi="Tahoma" w:cs="Tahoma"/>
          <w:b/>
          <w:bCs/>
        </w:rPr>
        <w:t>Headers:</w:t>
      </w:r>
      <w:r>
        <w:br/>
      </w:r>
      <w:r w:rsidRPr="7C61B8EE">
        <w:rPr>
          <w:rFonts w:ascii="Tahoma" w:hAnsi="Tahoma" w:cs="Tahoma"/>
        </w:rPr>
        <w:t xml:space="preserve">- </w:t>
      </w:r>
      <w:r w:rsidRPr="7C61B8EE">
        <w:rPr>
          <w:rStyle w:val="VerbatimChar"/>
          <w:rFonts w:ascii="Tahoma" w:hAnsi="Tahoma" w:cs="Tahoma"/>
        </w:rPr>
        <w:t>Content-Type: application/json</w:t>
      </w:r>
      <w:r w:rsidRPr="7C61B8EE">
        <w:rPr>
          <w:rFonts w:ascii="Tahoma" w:hAnsi="Tahoma" w:cs="Tahoma"/>
        </w:rPr>
        <w:t xml:space="preserve"> - </w:t>
      </w:r>
      <w:r w:rsidRPr="7C61B8EE">
        <w:rPr>
          <w:rStyle w:val="VerbatimChar"/>
          <w:rFonts w:ascii="Tahoma" w:hAnsi="Tahoma" w:cs="Tahoma"/>
        </w:rPr>
        <w:t>Authorization: Bearer &lt;access_token&gt;</w:t>
      </w:r>
    </w:p>
    <w:p w:rsidRPr="005A62AE" w:rsidR="008B3A49" w:rsidRDefault="00934397" w14:paraId="39F68768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Success Response:</w:t>
      </w:r>
    </w:p>
    <w:p w:rsidRPr="005A62AE" w:rsidR="008B3A49" w:rsidP="008C203F" w:rsidRDefault="00934397" w14:paraId="41B56C76" w14:textId="77777777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"status"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"success"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"message"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"Logout successful"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680EAFE0" w14:textId="77777777">
      <w:pPr>
        <w:pStyle w:val="FirstParagraph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Error Response:</w:t>
      </w:r>
    </w:p>
    <w:p w:rsidRPr="005A62AE" w:rsidR="008B3A49" w:rsidP="008C203F" w:rsidRDefault="00934397" w14:paraId="167E0962" w14:textId="77777777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"status"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"error"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"message"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"Logout failed. Invalid or expired token"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7C3AA261" w14:textId="77777777">
      <w:pPr>
        <w:rPr>
          <w:rFonts w:ascii="Tahoma" w:hAnsi="Tahoma" w:cs="Tahoma"/>
        </w:rPr>
      </w:pPr>
      <w:r>
        <w:rPr>
          <w:rFonts w:ascii="Tahoma" w:hAnsi="Tahoma" w:cs="Tahoma"/>
        </w:rPr>
        <w:pict w14:anchorId="1ED070ED">
          <v:rect id="_x0000_i1027" style="width:0;height:1.5pt" o:hr="t" o:hrstd="t" o:hralign="center"/>
        </w:pict>
      </w:r>
    </w:p>
    <w:p w:rsidRPr="005A62AE" w:rsidR="008B3A49" w:rsidRDefault="00934397" w14:paraId="707462C3" w14:textId="77777777">
      <w:pPr>
        <w:pStyle w:val="Heading2"/>
        <w:rPr>
          <w:rFonts w:ascii="Tahoma" w:hAnsi="Tahoma" w:cs="Tahoma"/>
        </w:rPr>
      </w:pPr>
      <w:bookmarkStart w:name="device-information" w:id="4"/>
      <w:bookmarkEnd w:id="1"/>
      <w:bookmarkEnd w:id="3"/>
      <w:r w:rsidRPr="005A62AE">
        <w:rPr>
          <w:rFonts w:ascii="Tahoma" w:hAnsi="Tahoma" w:cs="Tahoma"/>
        </w:rPr>
        <w:t>3. Device Information</w:t>
      </w:r>
    </w:p>
    <w:p w:rsidRPr="005A62AE" w:rsidR="008B3A49" w:rsidRDefault="00934397" w14:paraId="3BFDD909" w14:textId="77777777">
      <w:pPr>
        <w:pStyle w:val="Heading3"/>
        <w:rPr>
          <w:rFonts w:ascii="Tahoma" w:hAnsi="Tahoma" w:cs="Tahoma"/>
        </w:rPr>
      </w:pPr>
      <w:bookmarkStart w:name="get-device-info" w:id="5"/>
      <w:r w:rsidRPr="005A62AE">
        <w:rPr>
          <w:rFonts w:ascii="Tahoma" w:hAnsi="Tahoma" w:cs="Tahoma"/>
        </w:rPr>
        <w:t>3.1 Get Device Info</w:t>
      </w:r>
    </w:p>
    <w:p w:rsidRPr="005A62AE" w:rsidR="008B3A49" w:rsidRDefault="00934397" w14:paraId="147C1466" w14:textId="4E1AC5F8">
      <w:pPr>
        <w:pStyle w:val="FirstParagraph"/>
        <w:rPr>
          <w:rFonts w:ascii="Tahoma" w:hAnsi="Tahoma" w:cs="Tahoma"/>
        </w:rPr>
      </w:pPr>
      <w:r w:rsidRPr="7C61B8EE">
        <w:rPr>
          <w:rFonts w:ascii="Tahoma" w:hAnsi="Tahoma" w:cs="Tahoma"/>
          <w:b/>
          <w:bCs/>
        </w:rPr>
        <w:t>Endpoint:</w:t>
      </w:r>
      <w:r w:rsidRPr="7C61B8EE">
        <w:rPr>
          <w:rFonts w:ascii="Tahoma" w:hAnsi="Tahoma" w:cs="Tahoma"/>
        </w:rPr>
        <w:t xml:space="preserve"> </w:t>
      </w:r>
      <w:r w:rsidRPr="7C61B8EE">
        <w:rPr>
          <w:rStyle w:val="VerbatimChar"/>
          <w:rFonts w:ascii="Tahoma" w:hAnsi="Tahoma" w:cs="Tahoma"/>
        </w:rPr>
        <w:t>GET /api/deviceinfo</w:t>
      </w:r>
      <w:r>
        <w:br/>
      </w:r>
      <w:r w:rsidRPr="7C61B8EE">
        <w:rPr>
          <w:rFonts w:ascii="Tahoma" w:hAnsi="Tahoma" w:cs="Tahoma"/>
          <w:b/>
          <w:bCs/>
        </w:rPr>
        <w:t>Headers:</w:t>
      </w:r>
      <w:r>
        <w:br/>
      </w:r>
      <w:r w:rsidRPr="7C61B8EE">
        <w:rPr>
          <w:rFonts w:ascii="Tahoma" w:hAnsi="Tahoma" w:cs="Tahoma"/>
        </w:rPr>
        <w:t xml:space="preserve">- </w:t>
      </w:r>
      <w:r w:rsidRPr="7C61B8EE">
        <w:rPr>
          <w:rStyle w:val="VerbatimChar"/>
          <w:rFonts w:ascii="Tahoma" w:hAnsi="Tahoma" w:cs="Tahoma"/>
        </w:rPr>
        <w:t>Accept: application/json</w:t>
      </w:r>
      <w:r w:rsidRPr="7C61B8EE">
        <w:rPr>
          <w:rFonts w:ascii="Tahoma" w:hAnsi="Tahoma" w:cs="Tahoma"/>
        </w:rPr>
        <w:t xml:space="preserve"> - </w:t>
      </w:r>
      <w:r w:rsidRPr="7C61B8EE">
        <w:rPr>
          <w:rStyle w:val="VerbatimChar"/>
          <w:rFonts w:ascii="Tahoma" w:hAnsi="Tahoma" w:cs="Tahoma"/>
        </w:rPr>
        <w:t>Authorization: Bearer &lt;access_token&gt;</w:t>
      </w:r>
    </w:p>
    <w:p w:rsidRPr="005A62AE" w:rsidR="008B3A49" w:rsidRDefault="00934397" w14:paraId="772756A2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Success Response:</w:t>
      </w:r>
    </w:p>
    <w:p w:rsidRPr="005A62AE" w:rsidR="008B3A49" w:rsidP="008C203F" w:rsidRDefault="00934397" w14:paraId="3B336CED" w14:textId="77777777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"deviceType"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"Sandesh"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"firmwareVersion"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"10.2.3"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"hardwareVersion"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"1.2"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"vendor"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"Tesplabs Pvt Ltd"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3EE6A57A" w14:textId="77777777">
      <w:pPr>
        <w:rPr>
          <w:rFonts w:ascii="Tahoma" w:hAnsi="Tahoma" w:cs="Tahoma"/>
        </w:rPr>
      </w:pPr>
      <w:r>
        <w:rPr>
          <w:rFonts w:ascii="Tahoma" w:hAnsi="Tahoma" w:cs="Tahoma"/>
        </w:rPr>
        <w:pict w14:anchorId="3D89082B">
          <v:rect id="_x0000_i1028" style="width:0;height:1.5pt" o:hr="t" o:hrstd="t" o:hralign="center"/>
        </w:pict>
      </w:r>
    </w:p>
    <w:p w:rsidRPr="005A62AE" w:rsidR="008B3A49" w:rsidRDefault="00934397" w14:paraId="316709F2" w14:textId="77777777">
      <w:pPr>
        <w:pStyle w:val="Heading2"/>
        <w:rPr>
          <w:rFonts w:ascii="Tahoma" w:hAnsi="Tahoma" w:cs="Tahoma"/>
        </w:rPr>
      </w:pPr>
      <w:bookmarkStart w:name="network-configuration" w:id="6"/>
      <w:bookmarkEnd w:id="4"/>
      <w:bookmarkEnd w:id="5"/>
      <w:r w:rsidRPr="005A62AE">
        <w:rPr>
          <w:rFonts w:ascii="Tahoma" w:hAnsi="Tahoma" w:cs="Tahoma"/>
        </w:rPr>
        <w:t>4. Network Configuration</w:t>
      </w:r>
    </w:p>
    <w:p w:rsidRPr="005A62AE" w:rsidR="008B3A49" w:rsidRDefault="00934397" w14:paraId="58F54D79" w14:textId="77777777">
      <w:pPr>
        <w:pStyle w:val="Heading3"/>
        <w:rPr>
          <w:rFonts w:ascii="Tahoma" w:hAnsi="Tahoma" w:cs="Tahoma"/>
        </w:rPr>
      </w:pPr>
      <w:bookmarkStart w:name="get-ethernet-configuration" w:id="7"/>
      <w:r w:rsidRPr="005A62AE">
        <w:rPr>
          <w:rFonts w:ascii="Tahoma" w:hAnsi="Tahoma" w:cs="Tahoma"/>
        </w:rPr>
        <w:t>4.1 Get Ethernet Configuration</w:t>
      </w:r>
    </w:p>
    <w:p w:rsidRPr="005A62AE" w:rsidR="008B3A49" w:rsidRDefault="00934397" w14:paraId="55A9FC83" w14:textId="3B5A3F31">
      <w:pPr>
        <w:pStyle w:val="FirstParagraph"/>
        <w:rPr>
          <w:rFonts w:ascii="Tahoma" w:hAnsi="Tahoma" w:cs="Tahoma"/>
        </w:rPr>
      </w:pPr>
      <w:r w:rsidRPr="7C61B8EE">
        <w:rPr>
          <w:rFonts w:ascii="Tahoma" w:hAnsi="Tahoma" w:cs="Tahoma"/>
          <w:b/>
          <w:bCs/>
        </w:rPr>
        <w:t>Endpoint:</w:t>
      </w:r>
      <w:r w:rsidRPr="7C61B8EE">
        <w:rPr>
          <w:rFonts w:ascii="Tahoma" w:hAnsi="Tahoma" w:cs="Tahoma"/>
        </w:rPr>
        <w:t xml:space="preserve"> </w:t>
      </w:r>
      <w:r w:rsidRPr="7C61B8EE">
        <w:rPr>
          <w:rStyle w:val="VerbatimChar"/>
          <w:rFonts w:ascii="Tahoma" w:hAnsi="Tahoma" w:cs="Tahoma"/>
        </w:rPr>
        <w:t>GET /api/ethernet</w:t>
      </w:r>
      <w:r w:rsidRPr="7C61B8EE" w:rsidR="74291FEB">
        <w:rPr>
          <w:rStyle w:val="VerbatimChar"/>
          <w:rFonts w:ascii="Tahoma" w:hAnsi="Tahoma" w:cs="Tahoma"/>
        </w:rPr>
        <w:t>configuration</w:t>
      </w:r>
      <w:r>
        <w:br/>
      </w:r>
      <w:r w:rsidRPr="7C61B8EE">
        <w:rPr>
          <w:rFonts w:ascii="Tahoma" w:hAnsi="Tahoma" w:cs="Tahoma"/>
          <w:b/>
          <w:bCs/>
        </w:rPr>
        <w:t>Headers:</w:t>
      </w:r>
      <w:r>
        <w:br/>
      </w:r>
      <w:r w:rsidRPr="7C61B8EE">
        <w:rPr>
          <w:rFonts w:ascii="Tahoma" w:hAnsi="Tahoma" w:cs="Tahoma"/>
        </w:rPr>
        <w:t xml:space="preserve">- </w:t>
      </w:r>
      <w:r w:rsidRPr="7C61B8EE">
        <w:rPr>
          <w:rStyle w:val="VerbatimChar"/>
          <w:rFonts w:ascii="Tahoma" w:hAnsi="Tahoma" w:cs="Tahoma"/>
        </w:rPr>
        <w:t>Accept: application/json</w:t>
      </w:r>
      <w:r w:rsidRPr="7C61B8EE">
        <w:rPr>
          <w:rFonts w:ascii="Tahoma" w:hAnsi="Tahoma" w:cs="Tahoma"/>
        </w:rPr>
        <w:t xml:space="preserve"> - </w:t>
      </w:r>
      <w:r w:rsidRPr="7C61B8EE">
        <w:rPr>
          <w:rStyle w:val="VerbatimChar"/>
          <w:rFonts w:ascii="Tahoma" w:hAnsi="Tahoma" w:cs="Tahoma"/>
        </w:rPr>
        <w:t>Authorization: Bearer &lt;access_token&gt;</w:t>
      </w:r>
    </w:p>
    <w:p w:rsidRPr="005A62AE" w:rsidR="008B3A49" w:rsidRDefault="00934397" w14:paraId="75491A75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Success Response:</w:t>
      </w:r>
    </w:p>
    <w:p w:rsidRPr="005A62AE" w:rsidR="008B3A49" w:rsidP="008C203F" w:rsidRDefault="00934397" w14:paraId="1088F7CA" w14:textId="77777777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"mode"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"DHCP"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"ipAddress"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"192.168.1.100"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"subnetMask"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"255.255.255.0"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"gateway"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"192.168.1.1"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7196A877" w14:textId="77777777">
      <w:pPr>
        <w:rPr>
          <w:rFonts w:ascii="Tahoma" w:hAnsi="Tahoma" w:cs="Tahoma"/>
        </w:rPr>
      </w:pPr>
      <w:r>
        <w:rPr>
          <w:rFonts w:ascii="Tahoma" w:hAnsi="Tahoma" w:cs="Tahoma"/>
        </w:rPr>
        <w:pict w14:anchorId="4D0B2BD1">
          <v:rect id="_x0000_i1029" style="width:0;height:1.5pt" o:hr="t" o:hrstd="t" o:hralign="center"/>
        </w:pict>
      </w:r>
    </w:p>
    <w:p w:rsidRPr="005A62AE" w:rsidR="008B3A49" w:rsidRDefault="00934397" w14:paraId="3BC9E440" w14:textId="77777777">
      <w:pPr>
        <w:pStyle w:val="Heading2"/>
        <w:rPr>
          <w:rFonts w:ascii="Tahoma" w:hAnsi="Tahoma" w:cs="Tahoma"/>
        </w:rPr>
      </w:pPr>
      <w:bookmarkStart w:name="communication-settings" w:id="8"/>
      <w:bookmarkEnd w:id="6"/>
      <w:bookmarkEnd w:id="7"/>
      <w:r w:rsidRPr="005A62AE">
        <w:rPr>
          <w:rFonts w:ascii="Tahoma" w:hAnsi="Tahoma" w:cs="Tahoma"/>
        </w:rPr>
        <w:t>5. Communication Settings</w:t>
      </w:r>
    </w:p>
    <w:p w:rsidRPr="005A62AE" w:rsidR="008B3A49" w:rsidRDefault="00934397" w14:paraId="4B465160" w14:textId="77777777">
      <w:pPr>
        <w:pStyle w:val="Heading3"/>
        <w:rPr>
          <w:rFonts w:ascii="Tahoma" w:hAnsi="Tahoma" w:cs="Tahoma"/>
        </w:rPr>
      </w:pPr>
      <w:bookmarkStart w:name="get-mqtt-configuration" w:id="9"/>
      <w:r w:rsidRPr="005A62AE">
        <w:rPr>
          <w:rFonts w:ascii="Tahoma" w:hAnsi="Tahoma" w:cs="Tahoma"/>
        </w:rPr>
        <w:t>5.1 Get MQTT Configuration</w:t>
      </w:r>
    </w:p>
    <w:p w:rsidRPr="005A62AE" w:rsidR="008B3A49" w:rsidRDefault="00934397" w14:paraId="63ACBFD1" w14:textId="5EF58E53">
      <w:pPr>
        <w:pStyle w:val="FirstParagraph"/>
        <w:rPr>
          <w:rFonts w:ascii="Tahoma" w:hAnsi="Tahoma" w:cs="Tahoma"/>
        </w:rPr>
      </w:pPr>
      <w:r w:rsidRPr="7C61B8EE">
        <w:rPr>
          <w:rFonts w:ascii="Tahoma" w:hAnsi="Tahoma" w:cs="Tahoma"/>
          <w:b/>
          <w:bCs/>
        </w:rPr>
        <w:t>Endpoint:</w:t>
      </w:r>
      <w:r w:rsidRPr="7C61B8EE">
        <w:rPr>
          <w:rFonts w:ascii="Tahoma" w:hAnsi="Tahoma" w:cs="Tahoma"/>
        </w:rPr>
        <w:t xml:space="preserve"> </w:t>
      </w:r>
      <w:r w:rsidRPr="7C61B8EE">
        <w:rPr>
          <w:rStyle w:val="VerbatimChar"/>
          <w:rFonts w:ascii="Tahoma" w:hAnsi="Tahoma" w:cs="Tahoma"/>
        </w:rPr>
        <w:t>GET /api/mqtt</w:t>
      </w:r>
      <w:r w:rsidRPr="7C61B8EE" w:rsidR="7678E98A">
        <w:rPr>
          <w:rStyle w:val="VerbatimChar"/>
          <w:rFonts w:ascii="Tahoma" w:hAnsi="Tahoma" w:cs="Tahoma"/>
        </w:rPr>
        <w:t>configuration</w:t>
      </w:r>
      <w:r>
        <w:br/>
      </w:r>
      <w:r w:rsidRPr="7C61B8EE">
        <w:rPr>
          <w:rFonts w:ascii="Tahoma" w:hAnsi="Tahoma" w:cs="Tahoma"/>
          <w:b/>
          <w:bCs/>
        </w:rPr>
        <w:t>Headers:</w:t>
      </w:r>
      <w:r>
        <w:br/>
      </w:r>
      <w:r w:rsidRPr="7C61B8EE">
        <w:rPr>
          <w:rFonts w:ascii="Tahoma" w:hAnsi="Tahoma" w:cs="Tahoma"/>
        </w:rPr>
        <w:t xml:space="preserve">- </w:t>
      </w:r>
      <w:r w:rsidRPr="7C61B8EE">
        <w:rPr>
          <w:rStyle w:val="VerbatimChar"/>
          <w:rFonts w:ascii="Tahoma" w:hAnsi="Tahoma" w:cs="Tahoma"/>
        </w:rPr>
        <w:t>Accept: application/json</w:t>
      </w:r>
      <w:r w:rsidRPr="7C61B8EE">
        <w:rPr>
          <w:rFonts w:ascii="Tahoma" w:hAnsi="Tahoma" w:cs="Tahoma"/>
        </w:rPr>
        <w:t xml:space="preserve"> - </w:t>
      </w:r>
      <w:r w:rsidRPr="7C61B8EE">
        <w:rPr>
          <w:rStyle w:val="VerbatimChar"/>
          <w:rFonts w:ascii="Tahoma" w:hAnsi="Tahoma" w:cs="Tahoma"/>
        </w:rPr>
        <w:t>Authorization: Bearer &lt;access_token&gt;</w:t>
      </w:r>
    </w:p>
    <w:p w:rsidRPr="005A62AE" w:rsidR="008B3A49" w:rsidRDefault="00934397" w14:paraId="75479D00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Success Response:</w:t>
      </w:r>
    </w:p>
    <w:p w:rsidRPr="005A62AE" w:rsidR="008B3A49" w:rsidP="01267332" w:rsidRDefault="01267332" w14:paraId="5B4E2FB3" w14:textId="5AC817BC">
      <w:pPr>
        <w:pStyle w:val="SourceCode"/>
        <w:spacing w:line="259" w:lineRule="auto"/>
        <w:ind w:left="720"/>
        <w:rPr>
          <w:rFonts w:ascii="Tahoma" w:hAnsi="Tahoma" w:cs="Tahoma"/>
        </w:rPr>
      </w:pPr>
      <w:r w:rsidRPr="7C61B8EE">
        <w:rPr>
          <w:rStyle w:val="FunctionTok"/>
          <w:rFonts w:ascii="Tahoma" w:hAnsi="Tahoma" w:cs="Tahoma"/>
        </w:rPr>
        <w:t>{</w:t>
      </w:r>
      <w:r w:rsidR="00934397"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"brokerUrl"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StringTok"/>
          <w:rFonts w:ascii="Tahoma" w:hAnsi="Tahoma" w:cs="Tahoma"/>
        </w:rPr>
        <w:t>"mqtt://broker.hivemq.com"</w:t>
      </w:r>
      <w:r w:rsidRPr="7C61B8EE">
        <w:rPr>
          <w:rStyle w:val="FunctionTok"/>
          <w:rFonts w:ascii="Tahoma" w:hAnsi="Tahoma" w:cs="Tahoma"/>
        </w:rPr>
        <w:t>,</w:t>
      </w:r>
      <w:r w:rsidR="00934397"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"port"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DecValTok"/>
          <w:rFonts w:ascii="Tahoma" w:hAnsi="Tahoma" w:cs="Tahoma"/>
        </w:rPr>
        <w:t>1883</w:t>
      </w:r>
      <w:r w:rsidRPr="7C61B8EE">
        <w:rPr>
          <w:rStyle w:val="FunctionTok"/>
          <w:rFonts w:ascii="Tahoma" w:hAnsi="Tahoma" w:cs="Tahoma"/>
        </w:rPr>
        <w:t>,</w:t>
      </w:r>
      <w:r w:rsidR="00934397">
        <w:br/>
      </w:r>
      <w:r w:rsidRPr="7C61B8EE">
        <w:rPr>
          <w:rFonts w:ascii="Tahoma" w:hAnsi="Tahoma" w:eastAsia="Tahoma" w:cs="Tahoma"/>
          <w:color w:val="902000"/>
          <w:sz w:val="22"/>
          <w:szCs w:val="22"/>
        </w:rPr>
        <w:t xml:space="preserve">  "username"</w:t>
      </w:r>
      <w:r w:rsidRPr="7C61B8EE">
        <w:rPr>
          <w:rFonts w:ascii="Tahoma" w:hAnsi="Tahoma" w:eastAsia="Tahoma" w:cs="Tahoma"/>
          <w:color w:val="06287E"/>
          <w:sz w:val="22"/>
          <w:szCs w:val="22"/>
        </w:rPr>
        <w:t>:</w:t>
      </w:r>
      <w:r w:rsidRPr="7C61B8EE">
        <w:rPr>
          <w:rFonts w:ascii="Tahoma" w:hAnsi="Tahoma" w:eastAsia="Tahoma" w:cs="Tahoma"/>
          <w:sz w:val="22"/>
          <w:szCs w:val="22"/>
        </w:rPr>
        <w:t xml:space="preserve"> </w:t>
      </w:r>
      <w:r w:rsidRPr="7C61B8EE" w:rsidR="06EB0D76">
        <w:rPr>
          <w:rFonts w:ascii="Tahoma" w:hAnsi="Tahoma" w:eastAsia="Tahoma" w:cs="Tahoma"/>
          <w:color w:val="4070A0"/>
          <w:sz w:val="22"/>
          <w:szCs w:val="22"/>
        </w:rPr>
        <w:t>"admin"</w:t>
      </w:r>
      <w:r w:rsidRPr="7C61B8EE">
        <w:rPr>
          <w:rFonts w:ascii="Tahoma" w:hAnsi="Tahoma" w:eastAsia="Tahoma" w:cs="Tahoma"/>
          <w:color w:val="06287E"/>
          <w:sz w:val="22"/>
          <w:szCs w:val="22"/>
        </w:rPr>
        <w:t>,</w:t>
      </w:r>
      <w:r w:rsidR="00934397">
        <w:br/>
      </w:r>
      <w:r w:rsidRPr="7C61B8EE">
        <w:rPr>
          <w:rFonts w:ascii="Tahoma" w:hAnsi="Tahoma" w:eastAsia="Tahoma" w:cs="Tahoma"/>
        </w:rPr>
        <w:t xml:space="preserve"> </w:t>
      </w:r>
      <w:r w:rsidRPr="7C61B8EE">
        <w:rPr>
          <w:rFonts w:ascii="Tahoma" w:hAnsi="Tahoma" w:eastAsia="Tahoma" w:cs="Tahoma"/>
          <w:sz w:val="22"/>
          <w:szCs w:val="22"/>
        </w:rPr>
        <w:t xml:space="preserve"> </w:t>
      </w:r>
      <w:r w:rsidRPr="7C61B8EE">
        <w:rPr>
          <w:rFonts w:ascii="Tahoma" w:hAnsi="Tahoma" w:eastAsia="Tahoma" w:cs="Tahoma"/>
          <w:color w:val="902000"/>
          <w:sz w:val="22"/>
          <w:szCs w:val="22"/>
        </w:rPr>
        <w:t>"password"</w:t>
      </w:r>
      <w:r w:rsidRPr="7C61B8EE">
        <w:rPr>
          <w:rFonts w:ascii="Tahoma" w:hAnsi="Tahoma" w:eastAsia="Tahoma" w:cs="Tahoma"/>
          <w:color w:val="06287E"/>
          <w:sz w:val="22"/>
          <w:szCs w:val="22"/>
        </w:rPr>
        <w:t>:</w:t>
      </w:r>
      <w:r w:rsidRPr="7C61B8EE">
        <w:rPr>
          <w:rFonts w:ascii="Tahoma" w:hAnsi="Tahoma" w:eastAsia="Tahoma" w:cs="Tahoma"/>
          <w:sz w:val="22"/>
          <w:szCs w:val="22"/>
        </w:rPr>
        <w:t xml:space="preserve"> </w:t>
      </w:r>
      <w:r w:rsidRPr="7C61B8EE">
        <w:rPr>
          <w:rFonts w:ascii="Tahoma" w:hAnsi="Tahoma" w:eastAsia="Tahoma" w:cs="Tahoma"/>
          <w:color w:val="4070A0"/>
          <w:sz w:val="22"/>
          <w:szCs w:val="22"/>
        </w:rPr>
        <w:t>"admin",</w:t>
      </w:r>
    </w:p>
    <w:p w:rsidRPr="005A62AE" w:rsidR="008B3A49" w:rsidP="01267332" w:rsidRDefault="01267332" w14:paraId="575EEE4D" w14:textId="1B16C658">
      <w:pPr>
        <w:pStyle w:val="SourceCode"/>
        <w:spacing w:line="259" w:lineRule="auto"/>
        <w:ind w:left="720"/>
        <w:rPr>
          <w:rFonts w:ascii="Tahoma" w:hAnsi="Tahoma" w:cs="Tahoma"/>
        </w:rPr>
      </w:pPr>
      <w:r w:rsidRPr="7C61B8EE">
        <w:rPr>
          <w:rFonts w:ascii="Tahoma" w:hAnsi="Tahoma" w:eastAsia="Tahoma" w:cs="Tahoma"/>
          <w:color w:val="902000"/>
          <w:sz w:val="22"/>
          <w:szCs w:val="22"/>
        </w:rPr>
        <w:t>"secured"</w:t>
      </w:r>
      <w:r w:rsidRPr="7C61B8EE">
        <w:rPr>
          <w:rFonts w:ascii="Tahoma" w:hAnsi="Tahoma" w:eastAsia="Tahoma" w:cs="Tahoma"/>
          <w:color w:val="06287E"/>
          <w:sz w:val="22"/>
          <w:szCs w:val="22"/>
        </w:rPr>
        <w:t>:</w:t>
      </w:r>
      <w:r w:rsidRPr="7C61B8EE">
        <w:rPr>
          <w:rFonts w:ascii="Tahoma" w:hAnsi="Tahoma" w:eastAsia="Tahoma" w:cs="Tahoma"/>
          <w:sz w:val="22"/>
          <w:szCs w:val="22"/>
        </w:rPr>
        <w:t xml:space="preserve"> </w:t>
      </w:r>
      <w:r w:rsidRPr="7C61B8EE">
        <w:rPr>
          <w:rFonts w:ascii="Tahoma" w:hAnsi="Tahoma" w:eastAsia="Tahoma" w:cs="Tahoma"/>
          <w:color w:val="4070A0"/>
          <w:sz w:val="22"/>
          <w:szCs w:val="22"/>
        </w:rPr>
        <w:t>"yes</w:t>
      </w:r>
      <w:r w:rsidRPr="7C61B8EE" w:rsidR="419E31C7">
        <w:rPr>
          <w:rFonts w:ascii="Tahoma" w:hAnsi="Tahoma" w:eastAsia="Tahoma" w:cs="Tahoma"/>
          <w:color w:val="4070A0"/>
          <w:sz w:val="22"/>
          <w:szCs w:val="22"/>
        </w:rPr>
        <w:t>”</w:t>
      </w:r>
      <w:r w:rsidR="00934397">
        <w:br/>
      </w:r>
      <w:r w:rsidRPr="7C61B8E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6FE8EFFD" w14:textId="77777777">
      <w:pPr>
        <w:rPr>
          <w:rFonts w:ascii="Tahoma" w:hAnsi="Tahoma" w:cs="Tahoma"/>
        </w:rPr>
      </w:pPr>
      <w:r>
        <w:rPr>
          <w:rFonts w:ascii="Tahoma" w:hAnsi="Tahoma" w:cs="Tahoma"/>
        </w:rPr>
        <w:pict w14:anchorId="409CD4BB">
          <v:rect id="_x0000_i1030" style="width:0;height:1.5pt" o:hr="t" o:hrstd="t" o:hralign="center"/>
        </w:pict>
      </w:r>
    </w:p>
    <w:p w:rsidRPr="005A62AE" w:rsidR="008B3A49" w:rsidRDefault="00934397" w14:paraId="564BABF4" w14:textId="77777777">
      <w:pPr>
        <w:pStyle w:val="Heading2"/>
        <w:rPr>
          <w:rFonts w:ascii="Tahoma" w:hAnsi="Tahoma" w:cs="Tahoma"/>
        </w:rPr>
      </w:pPr>
      <w:bookmarkStart w:name="firmware-management" w:id="10"/>
      <w:bookmarkEnd w:id="8"/>
      <w:bookmarkEnd w:id="9"/>
      <w:r w:rsidRPr="005A62AE">
        <w:rPr>
          <w:rFonts w:ascii="Tahoma" w:hAnsi="Tahoma" w:cs="Tahoma"/>
        </w:rPr>
        <w:t>6. Firmware Management</w:t>
      </w:r>
    </w:p>
    <w:p w:rsidRPr="005A62AE" w:rsidR="008B3A49" w:rsidRDefault="00934397" w14:paraId="301090F9" w14:textId="77777777">
      <w:pPr>
        <w:pStyle w:val="Heading3"/>
        <w:rPr>
          <w:rFonts w:ascii="Tahoma" w:hAnsi="Tahoma" w:cs="Tahoma"/>
        </w:rPr>
      </w:pPr>
      <w:bookmarkStart w:name="upload-firmware" w:id="11"/>
      <w:r w:rsidRPr="005A62AE">
        <w:rPr>
          <w:rFonts w:ascii="Tahoma" w:hAnsi="Tahoma" w:cs="Tahoma"/>
        </w:rPr>
        <w:t>6.1 Upload Firmware</w:t>
      </w:r>
    </w:p>
    <w:p w:rsidRPr="005A62AE" w:rsidR="008B3A49" w:rsidRDefault="00934397" w14:paraId="0696786D" w14:textId="5F848DE5">
      <w:pPr>
        <w:pStyle w:val="FirstParagraph"/>
        <w:rPr>
          <w:rFonts w:ascii="Tahoma" w:hAnsi="Tahoma" w:cs="Tahoma"/>
        </w:rPr>
      </w:pPr>
      <w:r w:rsidRPr="7C61B8EE">
        <w:rPr>
          <w:rFonts w:ascii="Tahoma" w:hAnsi="Tahoma" w:cs="Tahoma"/>
          <w:b/>
          <w:bCs/>
        </w:rPr>
        <w:t>Endpoint:</w:t>
      </w:r>
      <w:r w:rsidRPr="7C61B8EE">
        <w:rPr>
          <w:rFonts w:ascii="Tahoma" w:hAnsi="Tahoma" w:cs="Tahoma"/>
        </w:rPr>
        <w:t xml:space="preserve"> </w:t>
      </w:r>
      <w:r w:rsidRPr="7C61B8EE">
        <w:rPr>
          <w:rStyle w:val="VerbatimChar"/>
          <w:rFonts w:ascii="Tahoma" w:hAnsi="Tahoma" w:cs="Tahoma"/>
        </w:rPr>
        <w:t>POST /api/firmwareupload</w:t>
      </w:r>
      <w:r>
        <w:br/>
      </w:r>
      <w:r w:rsidRPr="7C61B8EE">
        <w:rPr>
          <w:rFonts w:ascii="Tahoma" w:hAnsi="Tahoma" w:cs="Tahoma"/>
          <w:b/>
          <w:bCs/>
        </w:rPr>
        <w:t>Headers:</w:t>
      </w:r>
      <w:r>
        <w:br/>
      </w:r>
      <w:r w:rsidRPr="7C61B8EE">
        <w:rPr>
          <w:rFonts w:ascii="Tahoma" w:hAnsi="Tahoma" w:cs="Tahoma"/>
        </w:rPr>
        <w:t xml:space="preserve">- </w:t>
      </w:r>
      <w:r w:rsidRPr="7C61B8EE">
        <w:rPr>
          <w:rStyle w:val="VerbatimChar"/>
          <w:rFonts w:ascii="Tahoma" w:hAnsi="Tahoma" w:cs="Tahoma"/>
        </w:rPr>
        <w:t>Content-Type: multipart/form-data</w:t>
      </w:r>
      <w:r w:rsidRPr="7C61B8EE">
        <w:rPr>
          <w:rFonts w:ascii="Tahoma" w:hAnsi="Tahoma" w:cs="Tahoma"/>
        </w:rPr>
        <w:t xml:space="preserve"> - </w:t>
      </w:r>
      <w:r w:rsidRPr="7C61B8EE">
        <w:rPr>
          <w:rStyle w:val="VerbatimChar"/>
          <w:rFonts w:ascii="Tahoma" w:hAnsi="Tahoma" w:cs="Tahoma"/>
        </w:rPr>
        <w:t>Authorization: Bearer &lt;access_token&gt;</w:t>
      </w:r>
    </w:p>
    <w:p w:rsidRPr="005A62AE" w:rsidR="008B3A49" w:rsidRDefault="00934397" w14:paraId="5596AA83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Form Data:</w:t>
      </w:r>
      <w:r w:rsidRPr="005A62AE">
        <w:rPr>
          <w:rFonts w:ascii="Tahoma" w:hAnsi="Tahoma" w:cs="Tahoma"/>
        </w:rPr>
        <w:t xml:space="preserve"> - </w:t>
      </w:r>
      <w:r w:rsidRPr="005A62AE">
        <w:rPr>
          <w:rStyle w:val="VerbatimChar"/>
          <w:rFonts w:ascii="Tahoma" w:hAnsi="Tahoma" w:cs="Tahoma"/>
        </w:rPr>
        <w:t>file</w:t>
      </w:r>
      <w:r w:rsidRPr="005A62AE">
        <w:rPr>
          <w:rFonts w:ascii="Tahoma" w:hAnsi="Tahoma" w:cs="Tahoma"/>
        </w:rPr>
        <w:t xml:space="preserve">: </w:t>
      </w:r>
      <w:r w:rsidRPr="005A62AE">
        <w:rPr>
          <w:rStyle w:val="VerbatimChar"/>
          <w:rFonts w:ascii="Tahoma" w:hAnsi="Tahoma" w:cs="Tahoma"/>
        </w:rPr>
        <w:t>&lt;binary firmware file&gt;</w:t>
      </w:r>
    </w:p>
    <w:p w:rsidRPr="005A62AE" w:rsidR="008B3A49" w:rsidRDefault="00934397" w14:paraId="10185748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Success Response:</w:t>
      </w:r>
    </w:p>
    <w:p w:rsidRPr="005A62AE" w:rsidR="008B3A49" w:rsidP="008C203F" w:rsidRDefault="00934397" w14:paraId="10D92A05" w14:textId="77777777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"status"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"success"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"message"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"Firmware file uploaded successfully"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"fileName"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"device_firmware_v10.3.0.bin"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"fileSize"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DecValTok"/>
          <w:rFonts w:ascii="Tahoma" w:hAnsi="Tahoma" w:cs="Tahoma"/>
        </w:rPr>
        <w:t>5242880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762DB284" w14:textId="77777777">
      <w:pPr>
        <w:pStyle w:val="FirstParagraph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Error Response:</w:t>
      </w:r>
    </w:p>
    <w:p w:rsidRPr="005A62AE" w:rsidR="008B3A49" w:rsidP="008C203F" w:rsidRDefault="00934397" w14:paraId="522674B4" w14:textId="77777777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"status"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"error"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"message"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"Firmware upload failed. Invalid file or network error."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2857F5E2" w14:textId="77777777">
      <w:pPr>
        <w:pStyle w:val="Heading3"/>
        <w:rPr>
          <w:rFonts w:ascii="Tahoma" w:hAnsi="Tahoma" w:cs="Tahoma"/>
        </w:rPr>
      </w:pPr>
      <w:bookmarkStart w:name="trigger-firmware-upgrade" w:id="12"/>
      <w:bookmarkEnd w:id="11"/>
      <w:r w:rsidRPr="005A62AE">
        <w:rPr>
          <w:rFonts w:ascii="Tahoma" w:hAnsi="Tahoma" w:cs="Tahoma"/>
        </w:rPr>
        <w:t>6.2 Trigger Firmware Upgrade</w:t>
      </w:r>
    </w:p>
    <w:p w:rsidRPr="005A62AE" w:rsidR="008B3A49" w:rsidRDefault="00934397" w14:paraId="5180A66F" w14:textId="55A2CBBA">
      <w:pPr>
        <w:pStyle w:val="FirstParagraph"/>
        <w:rPr>
          <w:rFonts w:ascii="Tahoma" w:hAnsi="Tahoma" w:cs="Tahoma"/>
        </w:rPr>
      </w:pPr>
      <w:r w:rsidRPr="7C61B8EE">
        <w:rPr>
          <w:rFonts w:ascii="Tahoma" w:hAnsi="Tahoma" w:cs="Tahoma"/>
          <w:b/>
          <w:bCs/>
        </w:rPr>
        <w:t>Endpoint:</w:t>
      </w:r>
      <w:r w:rsidRPr="7C61B8EE">
        <w:rPr>
          <w:rFonts w:ascii="Tahoma" w:hAnsi="Tahoma" w:cs="Tahoma"/>
        </w:rPr>
        <w:t xml:space="preserve"> </w:t>
      </w:r>
      <w:r w:rsidRPr="7C61B8EE">
        <w:rPr>
          <w:rStyle w:val="VerbatimChar"/>
          <w:rFonts w:ascii="Tahoma" w:hAnsi="Tahoma" w:cs="Tahoma"/>
        </w:rPr>
        <w:t>POST /api/</w:t>
      </w:r>
      <w:r w:rsidRPr="7C61B8EE" w:rsidR="43601F98">
        <w:rPr>
          <w:rStyle w:val="VerbatimChar"/>
          <w:rFonts w:ascii="Tahoma" w:hAnsi="Tahoma" w:cs="Tahoma"/>
        </w:rPr>
        <w:t>trigger</w:t>
      </w:r>
      <w:r w:rsidRPr="7C61B8EE">
        <w:rPr>
          <w:rStyle w:val="VerbatimChar"/>
          <w:rFonts w:ascii="Tahoma" w:hAnsi="Tahoma" w:cs="Tahoma"/>
        </w:rPr>
        <w:t>upgrade</w:t>
      </w:r>
      <w:r>
        <w:br/>
      </w:r>
      <w:r w:rsidRPr="7C61B8EE">
        <w:rPr>
          <w:rFonts w:ascii="Tahoma" w:hAnsi="Tahoma" w:cs="Tahoma"/>
          <w:b/>
          <w:bCs/>
        </w:rPr>
        <w:t>Headers:</w:t>
      </w:r>
      <w:r>
        <w:br/>
      </w:r>
      <w:r w:rsidRPr="7C61B8EE">
        <w:rPr>
          <w:rFonts w:ascii="Tahoma" w:hAnsi="Tahoma" w:cs="Tahoma"/>
        </w:rPr>
        <w:t xml:space="preserve">- </w:t>
      </w:r>
      <w:r w:rsidRPr="7C61B8EE">
        <w:rPr>
          <w:rStyle w:val="VerbatimChar"/>
          <w:rFonts w:ascii="Tahoma" w:hAnsi="Tahoma" w:cs="Tahoma"/>
        </w:rPr>
        <w:t>Content-Type: application/json</w:t>
      </w:r>
      <w:r w:rsidRPr="7C61B8EE">
        <w:rPr>
          <w:rFonts w:ascii="Tahoma" w:hAnsi="Tahoma" w:cs="Tahoma"/>
        </w:rPr>
        <w:t xml:space="preserve"> - </w:t>
      </w:r>
      <w:r w:rsidRPr="7C61B8EE">
        <w:rPr>
          <w:rStyle w:val="VerbatimChar"/>
          <w:rFonts w:ascii="Tahoma" w:hAnsi="Tahoma" w:cs="Tahoma"/>
        </w:rPr>
        <w:t>Authorization: Bearer &lt;access_token&gt;</w:t>
      </w:r>
    </w:p>
    <w:p w:rsidRPr="005A62AE" w:rsidR="008B3A49" w:rsidRDefault="00934397" w14:paraId="4F7DC72A" w14:textId="77777777">
      <w:pPr>
        <w:pStyle w:val="BodyText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Request Body:</w:t>
      </w:r>
    </w:p>
    <w:p w:rsidRPr="005A62AE" w:rsidR="008B3A49" w:rsidP="008C203F" w:rsidRDefault="00934397" w14:paraId="274E841B" w14:textId="77777777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"forceUpgrade"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KeywordTok"/>
          <w:rFonts w:ascii="Tahoma" w:hAnsi="Tahoma" w:cs="Tahoma"/>
        </w:rPr>
        <w:t>false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0A2EBE3A" w14:textId="77777777">
      <w:pPr>
        <w:pStyle w:val="FirstParagraph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Success Response:</w:t>
      </w:r>
    </w:p>
    <w:p w:rsidRPr="005A62AE" w:rsidR="008B3A49" w:rsidP="008C203F" w:rsidRDefault="00934397" w14:paraId="3E44764F" w14:textId="77777777">
      <w:pPr>
        <w:pStyle w:val="SourceCode"/>
        <w:ind w:left="720"/>
        <w:rPr>
          <w:rFonts w:ascii="Tahoma" w:hAnsi="Tahoma" w:cs="Tahoma"/>
        </w:rPr>
      </w:pPr>
      <w:r w:rsidRPr="005A62AE">
        <w:rPr>
          <w:rStyle w:val="FunctionTok"/>
          <w:rFonts w:ascii="Tahoma" w:hAnsi="Tahoma" w:cs="Tahoma"/>
        </w:rPr>
        <w:t>{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"status"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"success"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"message"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"Firmware upgrade initiated"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"currentVersion"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"10.2.3"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"targetVersion"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"10.3.0"</w:t>
      </w:r>
      <w:r w:rsidRPr="005A62AE">
        <w:rPr>
          <w:rStyle w:val="FunctionTok"/>
          <w:rFonts w:ascii="Tahoma" w:hAnsi="Tahoma" w:cs="Tahoma"/>
        </w:rPr>
        <w:t>,</w:t>
      </w:r>
      <w:r w:rsidRPr="005A62AE">
        <w:rPr>
          <w:rFonts w:ascii="Tahoma" w:hAnsi="Tahoma" w:cs="Tahoma"/>
        </w:rPr>
        <w:br/>
      </w:r>
      <w:r w:rsidRPr="005A62AE">
        <w:rPr>
          <w:rStyle w:val="NormalTok"/>
          <w:rFonts w:ascii="Tahoma" w:hAnsi="Tahoma" w:cs="Tahoma"/>
        </w:rPr>
        <w:t xml:space="preserve">  </w:t>
      </w:r>
      <w:r w:rsidRPr="005A62AE">
        <w:rPr>
          <w:rStyle w:val="DataTypeTok"/>
          <w:rFonts w:ascii="Tahoma" w:hAnsi="Tahoma" w:cs="Tahoma"/>
        </w:rPr>
        <w:t>"upgradeStatus"</w:t>
      </w:r>
      <w:r w:rsidRPr="005A62AE">
        <w:rPr>
          <w:rStyle w:val="FunctionTok"/>
          <w:rFonts w:ascii="Tahoma" w:hAnsi="Tahoma" w:cs="Tahoma"/>
        </w:rPr>
        <w:t>:</w:t>
      </w:r>
      <w:r w:rsidRPr="005A62AE">
        <w:rPr>
          <w:rStyle w:val="NormalTok"/>
          <w:rFonts w:ascii="Tahoma" w:hAnsi="Tahoma" w:cs="Tahoma"/>
        </w:rPr>
        <w:t xml:space="preserve"> </w:t>
      </w:r>
      <w:r w:rsidRPr="005A62AE">
        <w:rPr>
          <w:rStyle w:val="StringTok"/>
          <w:rFonts w:ascii="Tahoma" w:hAnsi="Tahoma" w:cs="Tahoma"/>
        </w:rPr>
        <w:t>"in_progress"</w:t>
      </w:r>
      <w:r w:rsidRPr="005A62AE">
        <w:rPr>
          <w:rFonts w:ascii="Tahoma" w:hAnsi="Tahoma" w:cs="Tahoma"/>
        </w:rPr>
        <w:br/>
      </w:r>
      <w:r w:rsidRPr="005A62AE">
        <w:rPr>
          <w:rStyle w:val="FunctionTok"/>
          <w:rFonts w:ascii="Tahoma" w:hAnsi="Tahoma" w:cs="Tahoma"/>
        </w:rPr>
        <w:t>}</w:t>
      </w:r>
    </w:p>
    <w:p w:rsidRPr="005A62AE" w:rsidR="008B3A49" w:rsidRDefault="00934397" w14:paraId="637B9A3A" w14:textId="77777777">
      <w:pPr>
        <w:pStyle w:val="FirstParagraph"/>
        <w:rPr>
          <w:rFonts w:ascii="Tahoma" w:hAnsi="Tahoma" w:cs="Tahoma"/>
        </w:rPr>
      </w:pPr>
      <w:r w:rsidRPr="005A62AE">
        <w:rPr>
          <w:rFonts w:ascii="Tahoma" w:hAnsi="Tahoma" w:cs="Tahoma"/>
          <w:b/>
          <w:bCs/>
        </w:rPr>
        <w:t>Error Response:</w:t>
      </w:r>
    </w:p>
    <w:p w:rsidR="00980B7A" w:rsidP="7C61B8EE" w:rsidRDefault="00934397" w14:paraId="090AB28F" w14:textId="01B95170">
      <w:pPr>
        <w:pStyle w:val="SourceCode"/>
        <w:ind w:left="720"/>
        <w:rPr>
          <w:rFonts w:ascii="Tahoma" w:hAnsi="Tahoma" w:cs="Tahoma"/>
        </w:rPr>
      </w:pPr>
      <w:r w:rsidRPr="7C61B8EE">
        <w:rPr>
          <w:rStyle w:val="FunctionTok"/>
          <w:rFonts w:ascii="Tahoma" w:hAnsi="Tahoma" w:cs="Tahoma"/>
        </w:rPr>
        <w:t>{</w:t>
      </w:r>
      <w:r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"status"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StringTok"/>
          <w:rFonts w:ascii="Tahoma" w:hAnsi="Tahoma" w:cs="Tahoma"/>
        </w:rPr>
        <w:t>"error"</w:t>
      </w:r>
      <w:r w:rsidRPr="7C61B8EE">
        <w:rPr>
          <w:rStyle w:val="FunctionTok"/>
          <w:rFonts w:ascii="Tahoma" w:hAnsi="Tahoma" w:cs="Tahoma"/>
        </w:rPr>
        <w:t>,</w:t>
      </w:r>
      <w:r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"message"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StringTok"/>
          <w:rFonts w:ascii="Tahoma" w:hAnsi="Tahoma" w:cs="Tahoma"/>
        </w:rPr>
        <w:t>"Firmware upgrade could not be started. Device busy or invalid firmware."</w:t>
      </w:r>
      <w:r>
        <w:br/>
      </w:r>
      <w:r w:rsidRPr="7C61B8EE">
        <w:rPr>
          <w:rStyle w:val="FunctionTok"/>
          <w:rFonts w:ascii="Tahoma" w:hAnsi="Tahoma" w:cs="Tahoma"/>
        </w:rPr>
        <w:t>}</w:t>
      </w:r>
      <w:bookmarkEnd w:id="10"/>
      <w:bookmarkEnd w:id="12"/>
    </w:p>
    <w:p w:rsidR="0E8C25D0" w:rsidP="7C61B8EE" w:rsidRDefault="0E8C25D0" w14:paraId="4BA8D78F" w14:textId="155758DC">
      <w:pPr>
        <w:pStyle w:val="Heading3"/>
        <w:rPr>
          <w:rFonts w:ascii="Tahoma" w:hAnsi="Tahoma" w:cs="Tahoma"/>
        </w:rPr>
      </w:pPr>
      <w:r w:rsidRPr="7C61B8EE">
        <w:rPr>
          <w:rFonts w:ascii="Tahoma" w:hAnsi="Tahoma" w:cs="Tahoma"/>
        </w:rPr>
        <w:t>6.</w:t>
      </w:r>
      <w:r w:rsidRPr="7C61B8EE" w:rsidR="3AB0A6C9">
        <w:rPr>
          <w:rFonts w:ascii="Tahoma" w:hAnsi="Tahoma" w:cs="Tahoma"/>
        </w:rPr>
        <w:t>3</w:t>
      </w:r>
      <w:r w:rsidRPr="7C61B8EE">
        <w:rPr>
          <w:rFonts w:ascii="Tahoma" w:hAnsi="Tahoma" w:cs="Tahoma"/>
        </w:rPr>
        <w:t xml:space="preserve"> Firmware Upgrade Status</w:t>
      </w:r>
    </w:p>
    <w:p w:rsidR="0E8C25D0" w:rsidP="7C61B8EE" w:rsidRDefault="0E8C25D0" w14:paraId="4D03A3CD" w14:textId="4D6C382D">
      <w:pPr>
        <w:pStyle w:val="FirstParagraph"/>
        <w:rPr>
          <w:rFonts w:ascii="Tahoma" w:hAnsi="Tahoma" w:cs="Tahoma"/>
        </w:rPr>
      </w:pPr>
      <w:r w:rsidRPr="7C61B8EE">
        <w:rPr>
          <w:rFonts w:ascii="Tahoma" w:hAnsi="Tahoma" w:cs="Tahoma"/>
          <w:b/>
          <w:bCs/>
        </w:rPr>
        <w:t>Endpoint:</w:t>
      </w:r>
      <w:r w:rsidRPr="7C61B8EE">
        <w:rPr>
          <w:rFonts w:ascii="Tahoma" w:hAnsi="Tahoma" w:cs="Tahoma"/>
        </w:rPr>
        <w:t xml:space="preserve"> </w:t>
      </w:r>
      <w:r w:rsidRPr="7C61B8EE" w:rsidR="2E8D539E">
        <w:rPr>
          <w:rStyle w:val="VerbatimChar"/>
          <w:rFonts w:ascii="Tahoma" w:hAnsi="Tahoma" w:cs="Tahoma"/>
        </w:rPr>
        <w:t xml:space="preserve">GET </w:t>
      </w:r>
      <w:r w:rsidRPr="7C61B8EE">
        <w:rPr>
          <w:rStyle w:val="VerbatimChar"/>
          <w:rFonts w:ascii="Tahoma" w:hAnsi="Tahoma" w:cs="Tahoma"/>
        </w:rPr>
        <w:t>/api/upgradestatus</w:t>
      </w:r>
      <w:r>
        <w:br/>
      </w:r>
      <w:r w:rsidRPr="7C61B8EE">
        <w:rPr>
          <w:rFonts w:ascii="Tahoma" w:hAnsi="Tahoma" w:cs="Tahoma"/>
          <w:b/>
          <w:bCs/>
        </w:rPr>
        <w:t>Headers:</w:t>
      </w:r>
      <w:r>
        <w:br/>
      </w:r>
      <w:r w:rsidRPr="7C61B8EE">
        <w:rPr>
          <w:rFonts w:ascii="Tahoma" w:hAnsi="Tahoma" w:cs="Tahoma"/>
        </w:rPr>
        <w:t xml:space="preserve">- </w:t>
      </w:r>
      <w:r w:rsidRPr="7C61B8EE">
        <w:rPr>
          <w:rStyle w:val="VerbatimChar"/>
          <w:rFonts w:ascii="Tahoma" w:hAnsi="Tahoma" w:cs="Tahoma"/>
        </w:rPr>
        <w:t>Content-Type: application/json</w:t>
      </w:r>
      <w:r w:rsidRPr="7C61B8EE">
        <w:rPr>
          <w:rFonts w:ascii="Tahoma" w:hAnsi="Tahoma" w:cs="Tahoma"/>
        </w:rPr>
        <w:t xml:space="preserve"> - </w:t>
      </w:r>
      <w:r w:rsidRPr="7C61B8EE">
        <w:rPr>
          <w:rStyle w:val="VerbatimChar"/>
          <w:rFonts w:ascii="Tahoma" w:hAnsi="Tahoma" w:cs="Tahoma"/>
        </w:rPr>
        <w:t>Authorization: Bearer &lt;access_token&gt;</w:t>
      </w:r>
    </w:p>
    <w:p w:rsidR="0E8C25D0" w:rsidP="7C61B8EE" w:rsidRDefault="0E8C25D0" w14:paraId="3FB2E914" w14:textId="77777777">
      <w:pPr>
        <w:pStyle w:val="FirstParagraph"/>
        <w:rPr>
          <w:rFonts w:ascii="Tahoma" w:hAnsi="Tahoma" w:cs="Tahoma"/>
        </w:rPr>
      </w:pPr>
      <w:r w:rsidRPr="7C61B8EE">
        <w:rPr>
          <w:rFonts w:ascii="Tahoma" w:hAnsi="Tahoma" w:cs="Tahoma"/>
          <w:b/>
          <w:bCs/>
        </w:rPr>
        <w:t>Success Response:</w:t>
      </w:r>
    </w:p>
    <w:p w:rsidR="0E8C25D0" w:rsidP="7C61B8EE" w:rsidRDefault="0E8C25D0" w14:paraId="7B0035BA" w14:textId="7B78EC47">
      <w:pPr>
        <w:pStyle w:val="SourceCode"/>
        <w:ind w:left="720"/>
        <w:rPr>
          <w:rFonts w:ascii="Tahoma" w:hAnsi="Tahoma" w:cs="Tahoma"/>
        </w:rPr>
      </w:pPr>
      <w:r w:rsidRPr="7C61B8EE">
        <w:rPr>
          <w:rStyle w:val="FunctionTok"/>
          <w:rFonts w:ascii="Tahoma" w:hAnsi="Tahoma" w:cs="Tahoma"/>
        </w:rPr>
        <w:t>{</w:t>
      </w:r>
      <w:r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"status"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StringTok"/>
          <w:rFonts w:ascii="Tahoma" w:hAnsi="Tahoma" w:cs="Tahoma"/>
        </w:rPr>
        <w:t>"</w:t>
      </w:r>
      <w:r w:rsidRPr="7C61B8EE" w:rsidR="1F194E22">
        <w:rPr>
          <w:rStyle w:val="StringTok"/>
          <w:rFonts w:ascii="Tahoma" w:hAnsi="Tahoma" w:cs="Tahoma"/>
        </w:rPr>
        <w:t>in progress</w:t>
      </w:r>
      <w:r w:rsidRPr="7C61B8EE">
        <w:rPr>
          <w:rStyle w:val="StringTok"/>
          <w:rFonts w:ascii="Tahoma" w:hAnsi="Tahoma" w:cs="Tahoma"/>
        </w:rPr>
        <w:t>"</w:t>
      </w:r>
      <w:r w:rsidRPr="7C61B8EE">
        <w:rPr>
          <w:rStyle w:val="FunctionTok"/>
          <w:rFonts w:ascii="Tahoma" w:hAnsi="Tahoma" w:cs="Tahoma"/>
        </w:rPr>
        <w:t>,</w:t>
      </w:r>
      <w:r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"message"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StringTok"/>
          <w:rFonts w:ascii="Tahoma" w:hAnsi="Tahoma" w:cs="Tahoma"/>
        </w:rPr>
        <w:t>"Firmware upgrade in</w:t>
      </w:r>
      <w:r w:rsidRPr="7C61B8EE" w:rsidR="76EC6D82">
        <w:rPr>
          <w:rStyle w:val="StringTok"/>
          <w:rFonts w:ascii="Tahoma" w:hAnsi="Tahoma" w:cs="Tahoma"/>
        </w:rPr>
        <w:t xml:space="preserve"> progress</w:t>
      </w:r>
      <w:r w:rsidRPr="7C61B8EE">
        <w:rPr>
          <w:rStyle w:val="StringTok"/>
          <w:rFonts w:ascii="Tahoma" w:hAnsi="Tahoma" w:cs="Tahoma"/>
        </w:rPr>
        <w:t>"</w:t>
      </w:r>
      <w:r w:rsidRPr="7C61B8EE">
        <w:rPr>
          <w:rStyle w:val="FunctionTok"/>
          <w:rFonts w:ascii="Tahoma" w:hAnsi="Tahoma" w:cs="Tahoma"/>
        </w:rPr>
        <w:t>,</w:t>
      </w:r>
      <w:r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"currentVersion"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StringTok"/>
          <w:rFonts w:ascii="Tahoma" w:hAnsi="Tahoma" w:cs="Tahoma"/>
        </w:rPr>
        <w:t>"10.2.3"</w:t>
      </w:r>
      <w:r w:rsidRPr="7C61B8EE">
        <w:rPr>
          <w:rStyle w:val="FunctionTok"/>
          <w:rFonts w:ascii="Tahoma" w:hAnsi="Tahoma" w:cs="Tahoma"/>
        </w:rPr>
        <w:t>,</w:t>
      </w:r>
      <w:r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"targetVersion"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StringTok"/>
          <w:rFonts w:ascii="Tahoma" w:hAnsi="Tahoma" w:cs="Tahoma"/>
        </w:rPr>
        <w:t>"10.3.0"</w:t>
      </w:r>
      <w:r w:rsidRPr="7C61B8EE">
        <w:rPr>
          <w:rStyle w:val="FunctionTok"/>
          <w:rFonts w:ascii="Tahoma" w:hAnsi="Tahoma" w:cs="Tahoma"/>
        </w:rPr>
        <w:t>,</w:t>
      </w:r>
      <w:r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"upgradeStatus"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StringTok"/>
          <w:rFonts w:ascii="Tahoma" w:hAnsi="Tahoma" w:cs="Tahoma"/>
        </w:rPr>
        <w:t>"in_progress"</w:t>
      </w:r>
      <w:r>
        <w:br/>
      </w:r>
      <w:r w:rsidRPr="7C61B8EE">
        <w:rPr>
          <w:rStyle w:val="FunctionTok"/>
          <w:rFonts w:ascii="Tahoma" w:hAnsi="Tahoma" w:cs="Tahoma"/>
        </w:rPr>
        <w:t>}</w:t>
      </w:r>
    </w:p>
    <w:p w:rsidR="0E8C25D0" w:rsidP="7C61B8EE" w:rsidRDefault="0E8C25D0" w14:paraId="2A0F2592" w14:textId="77777777">
      <w:pPr>
        <w:pStyle w:val="FirstParagraph"/>
        <w:rPr>
          <w:rFonts w:ascii="Tahoma" w:hAnsi="Tahoma" w:cs="Tahoma"/>
        </w:rPr>
      </w:pPr>
      <w:r w:rsidRPr="7C61B8EE">
        <w:rPr>
          <w:rFonts w:ascii="Tahoma" w:hAnsi="Tahoma" w:cs="Tahoma"/>
          <w:b/>
          <w:bCs/>
        </w:rPr>
        <w:t>Error Response:</w:t>
      </w:r>
    </w:p>
    <w:p w:rsidR="0E8C25D0" w:rsidP="7C61B8EE" w:rsidRDefault="0E8C25D0" w14:paraId="6C3497F4" w14:textId="7B0ED326">
      <w:pPr>
        <w:pStyle w:val="SourceCode"/>
        <w:ind w:left="720"/>
        <w:rPr>
          <w:rFonts w:ascii="Tahoma" w:hAnsi="Tahoma" w:cs="Tahoma"/>
        </w:rPr>
      </w:pPr>
      <w:r w:rsidRPr="7C61B8EE">
        <w:rPr>
          <w:rStyle w:val="FunctionTok"/>
          <w:rFonts w:ascii="Tahoma" w:hAnsi="Tahoma" w:cs="Tahoma"/>
        </w:rPr>
        <w:t>{</w:t>
      </w:r>
      <w:r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"status"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StringTok"/>
          <w:rFonts w:ascii="Tahoma" w:hAnsi="Tahoma" w:cs="Tahoma"/>
        </w:rPr>
        <w:t>"error"</w:t>
      </w:r>
      <w:r w:rsidRPr="7C61B8EE">
        <w:rPr>
          <w:rStyle w:val="FunctionTok"/>
          <w:rFonts w:ascii="Tahoma" w:hAnsi="Tahoma" w:cs="Tahoma"/>
        </w:rPr>
        <w:t>,</w:t>
      </w:r>
      <w:r>
        <w:br/>
      </w:r>
      <w:r w:rsidRPr="7C61B8EE">
        <w:rPr>
          <w:rStyle w:val="NormalTok"/>
          <w:rFonts w:ascii="Tahoma" w:hAnsi="Tahoma" w:cs="Tahoma"/>
        </w:rPr>
        <w:t xml:space="preserve">  </w:t>
      </w:r>
      <w:r w:rsidRPr="7C61B8EE">
        <w:rPr>
          <w:rStyle w:val="DataTypeTok"/>
          <w:rFonts w:ascii="Tahoma" w:hAnsi="Tahoma" w:cs="Tahoma"/>
        </w:rPr>
        <w:t>"message"</w:t>
      </w:r>
      <w:r w:rsidRPr="7C61B8EE">
        <w:rPr>
          <w:rStyle w:val="FunctionTok"/>
          <w:rFonts w:ascii="Tahoma" w:hAnsi="Tahoma" w:cs="Tahoma"/>
        </w:rPr>
        <w:t>:</w:t>
      </w:r>
      <w:r w:rsidRPr="7C61B8EE">
        <w:rPr>
          <w:rStyle w:val="NormalTok"/>
          <w:rFonts w:ascii="Tahoma" w:hAnsi="Tahoma" w:cs="Tahoma"/>
        </w:rPr>
        <w:t xml:space="preserve"> </w:t>
      </w:r>
      <w:r w:rsidRPr="7C61B8EE">
        <w:rPr>
          <w:rStyle w:val="StringTok"/>
          <w:rFonts w:ascii="Tahoma" w:hAnsi="Tahoma" w:cs="Tahoma"/>
        </w:rPr>
        <w:t xml:space="preserve">"Firmware upgrade </w:t>
      </w:r>
      <w:r w:rsidRPr="7C61B8EE" w:rsidR="71411643">
        <w:rPr>
          <w:rStyle w:val="StringTok"/>
          <w:rFonts w:ascii="Tahoma" w:hAnsi="Tahoma" w:cs="Tahoma"/>
        </w:rPr>
        <w:t>failed</w:t>
      </w:r>
      <w:r w:rsidRPr="7C61B8EE">
        <w:rPr>
          <w:rStyle w:val="StringTok"/>
          <w:rFonts w:ascii="Tahoma" w:hAnsi="Tahoma" w:cs="Tahoma"/>
        </w:rPr>
        <w:t>. Device busy or invalid firmware."</w:t>
      </w:r>
      <w:r>
        <w:br/>
      </w:r>
      <w:r w:rsidRPr="7C61B8EE">
        <w:rPr>
          <w:rStyle w:val="FunctionTok"/>
          <w:rFonts w:ascii="Tahoma" w:hAnsi="Tahoma" w:cs="Tahoma"/>
        </w:rPr>
        <w:t>}</w:t>
      </w:r>
    </w:p>
    <w:p w:rsidR="7C61B8EE" w:rsidP="7C61B8EE" w:rsidRDefault="7C61B8EE" w14:paraId="3F0FEB3E" w14:textId="20C75A5D">
      <w:pPr>
        <w:pStyle w:val="SourceCode"/>
        <w:rPr>
          <w:rStyle w:val="FunctionTok"/>
          <w:rFonts w:ascii="Tahoma" w:hAnsi="Tahoma" w:cs="Tahoma"/>
        </w:rPr>
      </w:pPr>
    </w:p>
    <w:sectPr w:rsidR="7C61B8EE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DA41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0476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49"/>
    <w:rsid w:val="005A62AE"/>
    <w:rsid w:val="005F3266"/>
    <w:rsid w:val="008B3A49"/>
    <w:rsid w:val="008C203F"/>
    <w:rsid w:val="00934397"/>
    <w:rsid w:val="00980B7A"/>
    <w:rsid w:val="00E30241"/>
    <w:rsid w:val="00FE3A35"/>
    <w:rsid w:val="01267332"/>
    <w:rsid w:val="06EB0D76"/>
    <w:rsid w:val="0E8C25D0"/>
    <w:rsid w:val="1F194E22"/>
    <w:rsid w:val="2D270BA7"/>
    <w:rsid w:val="2E8D539E"/>
    <w:rsid w:val="33B65556"/>
    <w:rsid w:val="3877444F"/>
    <w:rsid w:val="3AB0A6C9"/>
    <w:rsid w:val="419E31C7"/>
    <w:rsid w:val="43601F98"/>
    <w:rsid w:val="46350991"/>
    <w:rsid w:val="5A8881C8"/>
    <w:rsid w:val="71411643"/>
    <w:rsid w:val="74291FEB"/>
    <w:rsid w:val="74387274"/>
    <w:rsid w:val="7678E98A"/>
    <w:rsid w:val="76EC6D82"/>
    <w:rsid w:val="7C61B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1FA98CB"/>
  <w15:docId w15:val="{EDEBE654-AE8A-45F5-BB39-82F4D498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Ashwin Kannoth</lastModifiedBy>
  <revision>6</revision>
  <dcterms:created xsi:type="dcterms:W3CDTF">2026-02-11T05:53:00.0000000Z</dcterms:created>
  <dcterms:modified xsi:type="dcterms:W3CDTF">2026-02-11T05:58:30.5664685Z</dcterms:modified>
</coreProperties>
</file>