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CF93B" w14:textId="77777777" w:rsidR="007C2B97" w:rsidRPr="007C2B97" w:rsidRDefault="007C2B97" w:rsidP="007C2B97">
      <w:pPr>
        <w:rPr>
          <w:b/>
          <w:bCs/>
        </w:rPr>
      </w:pPr>
      <w:r w:rsidRPr="007C2B97">
        <w:rPr>
          <w:b/>
          <w:bCs/>
        </w:rPr>
        <w:t>Interim Report: Task 1 - EDA and Preprocessing</w:t>
      </w:r>
    </w:p>
    <w:p w14:paraId="54C23DA6" w14:textId="77777777" w:rsidR="007C2B97" w:rsidRPr="007C2B97" w:rsidRDefault="007C2B97" w:rsidP="007C2B97">
      <w:pPr>
        <w:rPr>
          <w:b/>
          <w:bCs/>
        </w:rPr>
      </w:pPr>
      <w:r w:rsidRPr="007C2B97">
        <w:rPr>
          <w:b/>
          <w:bCs/>
        </w:rPr>
        <w:t>Exploratory Data Analysis</w:t>
      </w:r>
    </w:p>
    <w:p w14:paraId="3AC3F4C1" w14:textId="77777777" w:rsidR="007C2B97" w:rsidRPr="007C2B97" w:rsidRDefault="007C2B97" w:rsidP="007C2B97">
      <w:r w:rsidRPr="007C2B97">
        <w:t>The CFPB Consumer Complaint Database was analyzed to understand its structure and suitability for the RAG system. The dataset contains columns such as Product, Consumer complaint narrative, Issue, Company, and Date received. Key findings include:</w:t>
      </w:r>
    </w:p>
    <w:p w14:paraId="0A9155BA" w14:textId="140880D2" w:rsidR="007C2B97" w:rsidRPr="007C2B97" w:rsidRDefault="007C2B97" w:rsidP="007C2B97">
      <w:pPr>
        <w:numPr>
          <w:ilvl w:val="0"/>
          <w:numId w:val="1"/>
        </w:numPr>
      </w:pPr>
      <w:r w:rsidRPr="007C2B97">
        <w:rPr>
          <w:b/>
          <w:bCs/>
        </w:rPr>
        <w:t>Complaint Distribution</w:t>
      </w:r>
      <w:r w:rsidRPr="007C2B97">
        <w:t>: The dataset includes various financial products, with Credit Card and Checking or Savings Account having the highest complaint volumes, reflecting their widespread use. Money Transfers and BNPL-</w:t>
      </w:r>
      <w:proofErr w:type="spellStart"/>
      <w:r w:rsidRPr="007C2B97">
        <w:t>relatedwerpen</w:t>
      </w:r>
      <w:proofErr w:type="spellEnd"/>
    </w:p>
    <w:p w14:paraId="742ED3B6" w14:textId="77777777" w:rsidR="002E115D" w:rsidRDefault="002E115D"/>
    <w:sectPr w:rsidR="002E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FE3885"/>
    <w:multiLevelType w:val="multilevel"/>
    <w:tmpl w:val="FCD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69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5D"/>
    <w:rsid w:val="002E115D"/>
    <w:rsid w:val="007C2B97"/>
    <w:rsid w:val="0093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B627"/>
  <w15:chartTrackingRefBased/>
  <w15:docId w15:val="{56D3F0D2-79D5-4589-8099-D2D3A160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15D"/>
    <w:rPr>
      <w:rFonts w:eastAsiaTheme="majorEastAsia" w:cstheme="majorBidi"/>
      <w:color w:val="272727" w:themeColor="text1" w:themeTint="D8"/>
    </w:rPr>
  </w:style>
  <w:style w:type="paragraph" w:styleId="Title">
    <w:name w:val="Title"/>
    <w:basedOn w:val="Normal"/>
    <w:next w:val="Normal"/>
    <w:link w:val="TitleChar"/>
    <w:uiPriority w:val="10"/>
    <w:qFormat/>
    <w:rsid w:val="002E1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15D"/>
    <w:pPr>
      <w:spacing w:before="160"/>
      <w:jc w:val="center"/>
    </w:pPr>
    <w:rPr>
      <w:i/>
      <w:iCs/>
      <w:color w:val="404040" w:themeColor="text1" w:themeTint="BF"/>
    </w:rPr>
  </w:style>
  <w:style w:type="character" w:customStyle="1" w:styleId="QuoteChar">
    <w:name w:val="Quote Char"/>
    <w:basedOn w:val="DefaultParagraphFont"/>
    <w:link w:val="Quote"/>
    <w:uiPriority w:val="29"/>
    <w:rsid w:val="002E115D"/>
    <w:rPr>
      <w:i/>
      <w:iCs/>
      <w:color w:val="404040" w:themeColor="text1" w:themeTint="BF"/>
    </w:rPr>
  </w:style>
  <w:style w:type="paragraph" w:styleId="ListParagraph">
    <w:name w:val="List Paragraph"/>
    <w:basedOn w:val="Normal"/>
    <w:uiPriority w:val="34"/>
    <w:qFormat/>
    <w:rsid w:val="002E115D"/>
    <w:pPr>
      <w:ind w:left="720"/>
      <w:contextualSpacing/>
    </w:pPr>
  </w:style>
  <w:style w:type="character" w:styleId="IntenseEmphasis">
    <w:name w:val="Intense Emphasis"/>
    <w:basedOn w:val="DefaultParagraphFont"/>
    <w:uiPriority w:val="21"/>
    <w:qFormat/>
    <w:rsid w:val="002E115D"/>
    <w:rPr>
      <w:i/>
      <w:iCs/>
      <w:color w:val="0F4761" w:themeColor="accent1" w:themeShade="BF"/>
    </w:rPr>
  </w:style>
  <w:style w:type="paragraph" w:styleId="IntenseQuote">
    <w:name w:val="Intense Quote"/>
    <w:basedOn w:val="Normal"/>
    <w:next w:val="Normal"/>
    <w:link w:val="IntenseQuoteChar"/>
    <w:uiPriority w:val="30"/>
    <w:qFormat/>
    <w:rsid w:val="002E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15D"/>
    <w:rPr>
      <w:i/>
      <w:iCs/>
      <w:color w:val="0F4761" w:themeColor="accent1" w:themeShade="BF"/>
    </w:rPr>
  </w:style>
  <w:style w:type="character" w:styleId="IntenseReference">
    <w:name w:val="Intense Reference"/>
    <w:basedOn w:val="DefaultParagraphFont"/>
    <w:uiPriority w:val="32"/>
    <w:qFormat/>
    <w:rsid w:val="002E11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363130">
      <w:bodyDiv w:val="1"/>
      <w:marLeft w:val="0"/>
      <w:marRight w:val="0"/>
      <w:marTop w:val="0"/>
      <w:marBottom w:val="0"/>
      <w:divBdr>
        <w:top w:val="none" w:sz="0" w:space="0" w:color="auto"/>
        <w:left w:val="none" w:sz="0" w:space="0" w:color="auto"/>
        <w:bottom w:val="none" w:sz="0" w:space="0" w:color="auto"/>
        <w:right w:val="none" w:sz="0" w:space="0" w:color="auto"/>
      </w:divBdr>
    </w:div>
    <w:div w:id="19866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dc:creator>
  <cp:keywords/>
  <dc:description/>
  <cp:lastModifiedBy>tes's</cp:lastModifiedBy>
  <cp:revision>2</cp:revision>
  <cp:lastPrinted>2025-07-07T10:22:00Z</cp:lastPrinted>
  <dcterms:created xsi:type="dcterms:W3CDTF">2025-07-07T10:15:00Z</dcterms:created>
  <dcterms:modified xsi:type="dcterms:W3CDTF">2025-07-07T10:22:00Z</dcterms:modified>
</cp:coreProperties>
</file>