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B8F0" w14:textId="77777777" w:rsidR="001674DF" w:rsidRPr="001674DF" w:rsidRDefault="001674DF" w:rsidP="001674DF">
      <w:pPr>
        <w:spacing w:line="480" w:lineRule="auto"/>
        <w:rPr>
          <w:rFonts w:ascii="Arial" w:hAnsi="Arial" w:cs="Arial"/>
        </w:rPr>
      </w:pPr>
      <w:r w:rsidRPr="001674DF">
        <w:rPr>
          <w:rFonts w:ascii="Arial" w:hAnsi="Arial" w:cs="Arial"/>
        </w:rPr>
        <w:t>Tessa Blankenship</w:t>
      </w:r>
    </w:p>
    <w:p w14:paraId="51B98DC0" w14:textId="77777777" w:rsidR="001674DF" w:rsidRPr="001674DF" w:rsidRDefault="001674DF" w:rsidP="001674DF">
      <w:pPr>
        <w:spacing w:line="480" w:lineRule="auto"/>
        <w:rPr>
          <w:rFonts w:ascii="Arial" w:hAnsi="Arial" w:cs="Arial"/>
        </w:rPr>
      </w:pPr>
      <w:r w:rsidRPr="001674DF">
        <w:rPr>
          <w:rFonts w:ascii="Arial" w:hAnsi="Arial" w:cs="Arial"/>
        </w:rPr>
        <w:t>TDBLANKE</w:t>
      </w:r>
    </w:p>
    <w:p w14:paraId="567FF24A" w14:textId="77777777" w:rsidR="001674DF" w:rsidRPr="001674DF" w:rsidRDefault="001674DF" w:rsidP="001674DF">
      <w:pPr>
        <w:spacing w:line="480" w:lineRule="auto"/>
        <w:rPr>
          <w:rFonts w:ascii="Arial" w:hAnsi="Arial" w:cs="Arial"/>
        </w:rPr>
      </w:pPr>
      <w:hyperlink r:id="rId4" w:history="1">
        <w:r w:rsidRPr="001674DF">
          <w:rPr>
            <w:rStyle w:val="Hyperlink"/>
            <w:rFonts w:ascii="Arial" w:hAnsi="Arial" w:cs="Arial"/>
          </w:rPr>
          <w:t>tdblanke@syr.edu</w:t>
        </w:r>
      </w:hyperlink>
    </w:p>
    <w:p w14:paraId="057EDE2C" w14:textId="77777777" w:rsidR="00704EE7" w:rsidRDefault="001674DF" w:rsidP="001674D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of Contents Data Warehousing Course IST 722</w:t>
      </w:r>
    </w:p>
    <w:p w14:paraId="6F1DF6ED" w14:textId="77777777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0 Project Report.docx – Provides the finalized report on the data warehouse implementation, including the issues</w:t>
      </w:r>
      <w:bookmarkStart w:id="0" w:name="_GoBack"/>
      <w:bookmarkEnd w:id="0"/>
      <w:r>
        <w:rPr>
          <w:rFonts w:ascii="Arial" w:hAnsi="Arial" w:cs="Arial"/>
        </w:rPr>
        <w:t xml:space="preserve"> with implementation as found by the team.</w:t>
      </w:r>
    </w:p>
    <w:p w14:paraId="6B96E419" w14:textId="4A5D7E86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1 Project document.docx – Provides the scope of the data warehouse.</w:t>
      </w:r>
    </w:p>
    <w:p w14:paraId="16B9729E" w14:textId="77777777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2 High-level dimensional modeling worksheet.xlsx – Identifies the business areas and tables that can be used for fact and dimension tables.</w:t>
      </w:r>
    </w:p>
    <w:p w14:paraId="636EE1A7" w14:textId="77777777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3 Detailed-Dimensional-Modeling-Workbook_group5.xlsm – Identifies the specific columns and detailed specifications for the implementation of the data warehouse.</w:t>
      </w:r>
    </w:p>
    <w:p w14:paraId="2FD39DBC" w14:textId="77777777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 Data </w:t>
      </w:r>
      <w:proofErr w:type="gramStart"/>
      <w:r>
        <w:rPr>
          <w:rFonts w:ascii="Arial" w:hAnsi="Arial" w:cs="Arial"/>
        </w:rPr>
        <w:t>warehouse</w:t>
      </w:r>
      <w:proofErr w:type="gramEnd"/>
      <w:r>
        <w:rPr>
          <w:rFonts w:ascii="Arial" w:hAnsi="Arial" w:cs="Arial"/>
        </w:rPr>
        <w:t xml:space="preserve"> on SQL Server </w:t>
      </w:r>
      <w:proofErr w:type="spellStart"/>
      <w:r>
        <w:rPr>
          <w:rFonts w:ascii="Arial" w:hAnsi="Arial" w:cs="Arial"/>
        </w:rPr>
        <w:t>script.sql</w:t>
      </w:r>
      <w:proofErr w:type="spellEnd"/>
      <w:r>
        <w:rPr>
          <w:rFonts w:ascii="Arial" w:hAnsi="Arial" w:cs="Arial"/>
        </w:rPr>
        <w:t xml:space="preserve"> – The SQL script that is used to create the tables and columns used in the data warehouse.</w:t>
      </w:r>
    </w:p>
    <w:p w14:paraId="6456F582" w14:textId="77777777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5 Initial ETL done in SSIS.zip – The SQL Server Integration Services package used to Extract Transform and Load the data into the data warehouse tables.</w:t>
      </w:r>
    </w:p>
    <w:p w14:paraId="77156F9D" w14:textId="77777777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6.1 Fact Account Billing </w:t>
      </w:r>
      <w:proofErr w:type="spellStart"/>
      <w:r>
        <w:rPr>
          <w:rFonts w:ascii="Arial" w:hAnsi="Arial" w:cs="Arial"/>
        </w:rPr>
        <w:t>Dashboard.pbix</w:t>
      </w:r>
      <w:proofErr w:type="spellEnd"/>
      <w:r>
        <w:rPr>
          <w:rFonts w:ascii="Arial" w:hAnsi="Arial" w:cs="Arial"/>
        </w:rPr>
        <w:t xml:space="preserve"> – The results of the analysis available based on the multi-dimensional cube created in SQL Server Analysis Services for the Account Billing Fact.</w:t>
      </w:r>
    </w:p>
    <w:p w14:paraId="0C67CFC0" w14:textId="77777777" w:rsidR="001674DF" w:rsidRP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6.2 Fact Order Details </w:t>
      </w:r>
      <w:proofErr w:type="spellStart"/>
      <w:r>
        <w:rPr>
          <w:rFonts w:ascii="Arial" w:hAnsi="Arial" w:cs="Arial"/>
        </w:rPr>
        <w:t>Dashboard.pbix</w:t>
      </w:r>
      <w:proofErr w:type="spellEnd"/>
      <w:r>
        <w:rPr>
          <w:rFonts w:ascii="Arial" w:hAnsi="Arial" w:cs="Arial"/>
        </w:rPr>
        <w:t xml:space="preserve"> – The results of the analysis available based on the multi-dimensional cube created in SQL Server Analysis Services for the </w:t>
      </w:r>
      <w:r>
        <w:rPr>
          <w:rFonts w:ascii="Arial" w:hAnsi="Arial" w:cs="Arial"/>
        </w:rPr>
        <w:t>Order Details</w:t>
      </w:r>
      <w:r>
        <w:rPr>
          <w:rFonts w:ascii="Arial" w:hAnsi="Arial" w:cs="Arial"/>
        </w:rPr>
        <w:t xml:space="preserve"> Fact.</w:t>
      </w:r>
    </w:p>
    <w:sectPr w:rsidR="001674DF" w:rsidRPr="0016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DF"/>
    <w:rsid w:val="001674DF"/>
    <w:rsid w:val="004C233B"/>
    <w:rsid w:val="005B6F55"/>
    <w:rsid w:val="006913B2"/>
    <w:rsid w:val="00704EE7"/>
    <w:rsid w:val="007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75AD"/>
  <w15:chartTrackingRefBased/>
  <w15:docId w15:val="{578B3169-A890-4FA8-81C1-BE156BEF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7E16F7"/>
    <w:pPr>
      <w:spacing w:line="480" w:lineRule="auto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7E16F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67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dblanke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Blankenship</dc:creator>
  <cp:keywords/>
  <dc:description/>
  <cp:lastModifiedBy>Tessa Blankenship</cp:lastModifiedBy>
  <cp:revision>2</cp:revision>
  <dcterms:created xsi:type="dcterms:W3CDTF">2020-03-18T02:36:00Z</dcterms:created>
  <dcterms:modified xsi:type="dcterms:W3CDTF">2020-03-18T02:48:00Z</dcterms:modified>
</cp:coreProperties>
</file>