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d21b6f0f57643ed" /><Relationship Type="http://schemas.openxmlformats.org/package/2006/relationships/metadata/core-properties" Target="/package/services/metadata/core-properties/21844708990b4046b9bc16399cc91a1d.psmdcp" Id="Rd529c26f0fad407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0" w14:noSpellErr="1" w14:textId="333986F7">
      <w:pPr>
        <w:pStyle w:val="Title"/>
        <w:contextualSpacing w:val="0"/>
        <w:jc w:val="center"/>
        <w:rPr>
          <w:rtl w:val="0"/>
        </w:rPr>
      </w:pPr>
      <w:bookmarkStart w:name="_1jzwtk8yrjxb" w:colFirst="0" w:colLast="0" w:id="0"/>
      <w:bookmarkEnd w:id="0"/>
      <w:r w:rsidR="50380F9B">
        <w:rPr/>
        <w:t xml:space="preserve">Neighborhood Explorer </w:t>
      </w:r>
      <w:r w:rsidR="50380F9B">
        <w:rPr/>
        <w:t>- Scope Document</w:t>
      </w:r>
    </w:p>
    <w:p w:rsidRPr="00000000" w:rsidR="00000000" w:rsidDel="00000000" w:rsidP="00000000" w:rsidRDefault="00000000" w14:paraId="00000001">
      <w:pPr>
        <w:contextualSpacing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 w14:noSpellErr="1" w14:textId="0165FE90">
      <w:pPr>
        <w:contextualSpacing w:val="0"/>
        <w:rPr/>
      </w:pPr>
      <w:r w:rsidR="50380F9B">
        <w:rPr/>
        <w:t>Project Name:</w:t>
      </w:r>
      <w:r w:rsidR="50380F9B">
        <w:rPr/>
        <w:t xml:space="preserve">  Neighborhood Explorer Website</w:t>
      </w:r>
    </w:p>
    <w:p w:rsidRPr="00000000" w:rsidR="00000000" w:rsidDel="00000000" w:rsidP="50380F9B" w:rsidRDefault="00000000" w14:paraId="00000005" w14:noSpellErr="1" w14:textId="70D0A67B">
      <w:pPr>
        <w:ind/>
        <w:rPr>
          <w:rtl w:val="0"/>
        </w:rPr>
      </w:pPr>
      <w:r w:rsidR="50380F9B">
        <w:rPr/>
        <w:t>Team members:</w:t>
      </w:r>
      <w:r w:rsidR="50380F9B">
        <w:rPr/>
        <w:t xml:space="preserve">  Trace Tessier</w:t>
      </w:r>
    </w:p>
    <w:p w:rsidRPr="00000000" w:rsidR="00000000" w:rsidDel="00000000" w:rsidP="00000000" w:rsidRDefault="00000000" w14:paraId="00000006">
      <w:pPr>
        <w:contextualSpacing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pStyle w:val="Heading3"/>
        <w:contextualSpacing w:val="0"/>
        <w:rPr/>
      </w:pPr>
      <w:bookmarkStart w:name="_ghkwvnqzemd4" w:colFirst="0" w:colLast="0" w:id="1"/>
      <w:bookmarkEnd w:id="1"/>
      <w:r w:rsidR="50380F9B">
        <w:rPr/>
        <w:t>Short description</w:t>
      </w:r>
    </w:p>
    <w:p w:rsidR="50380F9B" w:rsidP="16A62115" w:rsidRDefault="50380F9B" w14:paraId="46B70BA0" w14:noSpellErr="1" w14:textId="059EF09A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A 'Neighborhood Explorer' site in which a user inputs a U.S. address, and is returned weather, p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oints of interest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, and (possibly) demographic information.</w:t>
      </w:r>
    </w:p>
    <w:p w:rsidRPr="00000000" w:rsidR="00000000" w:rsidDel="00000000" w:rsidP="00000000" w:rsidRDefault="00000000" w14:paraId="00000009">
      <w:pPr>
        <w:pStyle w:val="Heading3"/>
        <w:contextualSpacing w:val="0"/>
        <w:rPr/>
      </w:pPr>
      <w:bookmarkStart w:name="_3y0uxp4o4zvc" w:colFirst="0" w:colLast="0" w:id="2"/>
      <w:bookmarkEnd w:id="2"/>
      <w:r w:rsidR="50380F9B">
        <w:rPr/>
        <w:t>Scope of the project</w:t>
      </w:r>
    </w:p>
    <w:p w:rsidRPr="00000000" w:rsidR="00000000" w:rsidDel="00000000" w:rsidP="16A62115" w:rsidRDefault="00000000" w14:paraId="6EC35D64" w14:noSpellErr="1" w14:textId="028C3C0C">
      <w:pPr>
        <w:pStyle w:val="Normal"/>
        <w:spacing w:before="0" w:beforeAutospacing="off" w:after="0" w:afterAutospacing="off" w:line="276" w:lineRule="auto"/>
        <w:ind w:left="0" w:right="0"/>
        <w:contextualSpacing w:val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bookmarkStart w:name="_p41imywsk5sv" w:colFirst="0" w:colLast="0" w:id="3"/>
      <w:bookmarkEnd w:id="3"/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The site will consist of four main pages:  Home, About, Contact, and Links, as well as a “Search Results” page and a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n 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API that 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accepts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‘GET’ 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requests to 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access to data on how many times a City/State combination has been searched.  </w:t>
      </w:r>
    </w:p>
    <w:p w:rsidRPr="00000000" w:rsidR="00000000" w:rsidDel="00000000" w:rsidP="63FAB9A4" w:rsidRDefault="00000000" w14:noSpellErr="1" w14:paraId="7410E5C0" w14:textId="391440C1">
      <w:pPr>
        <w:pStyle w:val="Normal"/>
        <w:spacing w:before="0" w:beforeAutospacing="off" w:after="0" w:afterAutospacing="off" w:line="276" w:lineRule="auto"/>
        <w:ind w:left="0" w:right="0"/>
        <w:contextualSpacing w:val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Pr="00000000" w:rsidR="00000000" w:rsidDel="00000000" w:rsidP="63FAB9A4" w:rsidRDefault="00000000" w14:noSpellErr="1" w14:paraId="5822E82C" w14:textId="5CEA3F45">
      <w:pPr>
        <w:pStyle w:val="Normal"/>
        <w:spacing w:before="0" w:beforeAutospacing="off" w:after="0" w:afterAutospacing="off" w:line="276" w:lineRule="auto"/>
        <w:ind w:left="0" w:right="0"/>
        <w:contextualSpacing w:val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3FAB9A4" w:rsidR="63FAB9A4">
        <w:rPr>
          <w:rFonts w:ascii="Arial" w:hAnsi="Arial" w:eastAsia="Arial" w:cs="Arial"/>
          <w:noProof w:val="0"/>
          <w:sz w:val="22"/>
          <w:szCs w:val="22"/>
          <w:lang w:val="en"/>
        </w:rPr>
        <w:t>The data model used will contain the following fields:  ‘City’, ‘State’, and ‘Count’, and will keep track of how many times a given City, State has appeared in a location search.</w:t>
      </w:r>
    </w:p>
    <w:p w:rsidRPr="00000000" w:rsidR="00000000" w:rsidDel="00000000" w:rsidP="16A62115" w:rsidRDefault="00000000" w14:paraId="00000015" w14:noSpellErr="1" w14:textId="59949865">
      <w:pPr>
        <w:pStyle w:val="Heading3"/>
        <w:contextualSpacing w:val="0"/>
        <w:rPr>
          <w:i w:val="1"/>
          <w:iCs w:val="1"/>
          <w:color w:val="999999"/>
          <w:u w:val="single"/>
        </w:rPr>
      </w:pPr>
      <w:r w:rsidRPr="16A62115" w:rsidR="16A62115">
        <w:rPr>
          <w:noProof w:val="0"/>
          <w:lang w:val="en"/>
        </w:rPr>
        <w:t>Deliverable</w:t>
      </w:r>
    </w:p>
    <w:p w:rsidRPr="00000000" w:rsidR="00000000" w:rsidDel="00000000" w:rsidP="16A62115" w:rsidRDefault="00000000" w14:paraId="29335A80" w14:textId="0F72118D">
      <w:pPr>
        <w:pStyle w:val="Normal"/>
        <w:spacing w:before="0" w:beforeAutospacing="off" w:after="0" w:afterAutospacing="off" w:line="276" w:lineRule="auto"/>
        <w:ind w:left="0" w:right="0"/>
        <w:contextualSpacing w:val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bookmarkStart w:name="_wwgomosiv6g9" w:colFirst="0" w:colLast="0" w:id="4"/>
      <w:bookmarkEnd w:id="4"/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A publicly accessible website:  The Home page will consist of a search bar that accepts all or part of a U.S. address, as well as a list of the Top Five Searches that have so far been performed (connecting to the API mentioned above in order to retrieve this information).  Search results, including a three-day weather forecast and a points of interest map, will be displayed for the input location at the search/ endpoint.  (If time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allows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, I will also look into including s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alient</w:t>
      </w:r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demographic information.)   The About page will be a static description of the site and why it was built, ‘Contact’ will list my basic contact information (LinkedIn site, </w:t>
      </w:r>
      <w:proofErr w:type="spellStart"/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>Github</w:t>
      </w:r>
      <w:proofErr w:type="spellEnd"/>
      <w:r w:rsidRPr="16A62115" w:rsidR="16A62115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repository, etc.) and ‘Links’ will provide links to any related sites or resources that I use to build the site, e.g., a link to a source of public domain icons that I plan to use.</w:t>
      </w:r>
    </w:p>
    <w:p w:rsidRPr="00000000" w:rsidR="00000000" w:rsidDel="00000000" w:rsidP="63FAB9A4" w:rsidRDefault="00000000" w14:paraId="00000023" w14:noSpellErr="1" w14:textId="1824C946">
      <w:pPr>
        <w:pStyle w:val="Heading2"/>
        <w:contextualSpacing w:val="0"/>
        <w:rPr>
          <w:i w:val="1"/>
          <w:iCs w:val="1"/>
          <w:color w:val="999999"/>
          <w:rtl w:val="0"/>
        </w:rPr>
      </w:pPr>
      <w:r w:rsidR="63FAB9A4">
        <w:rPr/>
        <w:t>Time Estimates</w:t>
      </w:r>
    </w:p>
    <w:p w:rsidR="16A62115" w:rsidP="16A62115" w:rsidRDefault="16A62115" w14:noSpellErr="1" w14:paraId="4EF4F577" w14:textId="5016637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6A62115">
        <w:rPr/>
        <w:t>I want to present my project on:</w:t>
      </w:r>
      <w:r w:rsidR="16A62115">
        <w:rPr/>
        <w:t xml:space="preserve"> TBD</w:t>
      </w:r>
    </w:p>
    <w:p w:rsidRPr="00000000" w:rsidR="00000000" w:rsidDel="00000000" w:rsidP="63FAB9A4" w:rsidRDefault="00000000" w14:paraId="0000002D" w14:textId="23C9C198">
      <w:pPr>
        <w:pStyle w:val="Heading2"/>
        <w:contextualSpacing w:val="0"/>
        <w:rPr/>
      </w:pPr>
      <w:r w:rsidR="16A62115">
        <w:rPr/>
        <w:t>Milestones</w:t>
      </w:r>
    </w:p>
    <w:p w:rsidRPr="00000000" w:rsidR="00000000" w:rsidDel="00000000" w:rsidP="63FAB9A4" w:rsidRDefault="00000000" w14:paraId="0000002E" w14:noSpellErr="1" w14:textId="6C937A89">
      <w:pPr>
        <w:contextualSpacing w:val="0"/>
        <w:rPr>
          <w:u w:val="single"/>
        </w:rPr>
      </w:pPr>
      <w:r w:rsidRPr="63FAB9A4" w:rsidR="63FAB9A4">
        <w:rPr>
          <w:u w:val="single"/>
        </w:rPr>
        <w:t xml:space="preserve">Milestone 1: </w:t>
      </w:r>
      <w:r w:rsidRPr="63FAB9A4" w:rsidR="63FAB9A4">
        <w:rPr>
          <w:u w:val="single"/>
        </w:rPr>
        <w:t>November 12</w:t>
      </w:r>
      <w:r w:rsidRPr="63FAB9A4" w:rsidR="63FAB9A4">
        <w:rPr>
          <w:u w:val="single"/>
        </w:rPr>
        <w:t>th, 2018</w:t>
      </w:r>
    </w:p>
    <w:p w:rsidRPr="00000000" w:rsidR="00000000" w:rsidDel="00000000" w:rsidP="00000000" w:rsidRDefault="00000000" w14:paraId="0000002F">
      <w:pPr>
        <w:contextualSpacing w:val="0"/>
        <w:rPr/>
      </w:pPr>
      <w:r w:rsidRPr="00000000" w:rsidDel="00000000" w:rsidR="00000000">
        <w:rPr>
          <w:rtl w:val="0"/>
        </w:rPr>
        <w:t xml:space="preserve">Deliverables:</w:t>
      </w:r>
    </w:p>
    <w:p w:rsidR="63FAB9A4" w:rsidP="63FAB9A4" w:rsidRDefault="63FAB9A4" w14:noSpellErr="1" w14:paraId="22CE8D68" w14:textId="789038BD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  <w:rtl w:val="0"/>
        </w:rPr>
      </w:pPr>
      <w:r w:rsidR="63FAB9A4">
        <w:rPr/>
        <w:t>A</w:t>
      </w:r>
      <w:r w:rsidR="63FAB9A4">
        <w:rPr/>
        <w:t xml:space="preserve"> skeletal structure that allows navigation between the Home, About, Contact, and Links pages</w:t>
      </w:r>
    </w:p>
    <w:p w:rsidR="63FAB9A4" w:rsidP="63FAB9A4" w:rsidRDefault="63FAB9A4" w14:noSpellErr="1" w14:paraId="6EE66861" w14:textId="495E108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u w:val="none"/>
        </w:rPr>
      </w:pPr>
      <w:r w:rsidR="63FAB9A4">
        <w:rPr/>
        <w:t xml:space="preserve">A working prototype of the search functionality that returns weather information for the provided location, and stub content for the </w:t>
      </w:r>
      <w:r w:rsidR="63FAB9A4">
        <w:rPr/>
        <w:t>About, Contact, and Links</w:t>
      </w:r>
      <w:r w:rsidR="63FAB9A4">
        <w:rPr/>
        <w:t xml:space="preserve"> pages.</w:t>
      </w:r>
    </w:p>
    <w:p w:rsidRPr="00000000" w:rsidR="00000000" w:rsidDel="00000000" w:rsidP="00000000" w:rsidRDefault="00000000" w14:paraId="00000033">
      <w:pPr>
        <w:contextualSpacing w:val="0"/>
        <w:rPr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63FAB9A4" w:rsidRDefault="00000000" w14:paraId="00000034" w14:noSpellErr="1" w14:textId="721ED5F0">
      <w:pPr>
        <w:contextualSpacing w:val="0"/>
        <w:rPr>
          <w:u w:val="single"/>
        </w:rPr>
      </w:pPr>
      <w:r w:rsidRPr="63FAB9A4" w:rsidR="63FAB9A4">
        <w:rPr>
          <w:u w:val="single"/>
        </w:rPr>
        <w:t xml:space="preserve">Milestone 2: </w:t>
      </w:r>
      <w:r w:rsidRPr="63FAB9A4" w:rsidR="63FAB9A4">
        <w:rPr>
          <w:u w:val="single"/>
        </w:rPr>
        <w:t>November 19</w:t>
      </w:r>
      <w:r w:rsidRPr="63FAB9A4" w:rsidR="63FAB9A4">
        <w:rPr>
          <w:u w:val="single"/>
        </w:rPr>
        <w:t>th, 2018</w:t>
      </w:r>
    </w:p>
    <w:p w:rsidRPr="00000000" w:rsidR="00000000" w:rsidDel="00000000" w:rsidP="00000000" w:rsidRDefault="00000000" w14:paraId="00000035">
      <w:pPr>
        <w:contextualSpacing w:val="0"/>
        <w:rPr/>
      </w:pPr>
      <w:r w:rsidRPr="00000000" w:rsidDel="00000000" w:rsidR="00000000">
        <w:rPr>
          <w:rtl w:val="0"/>
        </w:rPr>
        <w:t xml:space="preserve">Deliverables:</w:t>
      </w:r>
    </w:p>
    <w:p w:rsidR="63FAB9A4" w:rsidP="16A62115" w:rsidRDefault="63FAB9A4" w14:paraId="7A132049" w14:textId="630EBD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  <w:rtl w:val="0"/>
        </w:rPr>
      </w:pPr>
      <w:r w:rsidR="16A62115">
        <w:rPr/>
        <w:t xml:space="preserve">A working prototype that includes the ‘Top </w:t>
      </w:r>
      <w:r w:rsidR="16A62115">
        <w:rPr/>
        <w:t xml:space="preserve">Five </w:t>
      </w:r>
      <w:r w:rsidR="16A62115">
        <w:rPr/>
        <w:t>Search</w:t>
      </w:r>
      <w:r w:rsidR="16A62115">
        <w:rPr/>
        <w:t xml:space="preserve">es’ </w:t>
      </w:r>
      <w:r w:rsidR="16A62115">
        <w:rPr/>
        <w:t>on the home page, and fleshed out content for the About, Contact, and Links pages.</w:t>
      </w:r>
    </w:p>
    <w:p w:rsidR="63FAB9A4" w:rsidP="63FAB9A4" w:rsidRDefault="63FAB9A4" w14:paraId="1637E821" w14:textId="062F120E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</w:p>
    <w:p w:rsidR="63FAB9A4" w:rsidP="63FAB9A4" w:rsidRDefault="63FAB9A4" w14:noSpellErr="1" w14:paraId="4BB1530B" w14:textId="78B752EA">
      <w:pPr>
        <w:rPr>
          <w:u w:val="single"/>
        </w:rPr>
      </w:pPr>
      <w:r w:rsidRPr="63FAB9A4" w:rsidR="63FAB9A4">
        <w:rPr>
          <w:u w:val="single"/>
        </w:rPr>
        <w:t xml:space="preserve">Milestone </w:t>
      </w:r>
      <w:r w:rsidRPr="63FAB9A4" w:rsidR="63FAB9A4">
        <w:rPr>
          <w:u w:val="single"/>
        </w:rPr>
        <w:t>3</w:t>
      </w:r>
      <w:r w:rsidRPr="63FAB9A4" w:rsidR="63FAB9A4">
        <w:rPr>
          <w:u w:val="single"/>
        </w:rPr>
        <w:t xml:space="preserve">: November </w:t>
      </w:r>
      <w:r w:rsidRPr="63FAB9A4" w:rsidR="63FAB9A4">
        <w:rPr>
          <w:u w:val="single"/>
        </w:rPr>
        <w:t>26</w:t>
      </w:r>
      <w:r w:rsidRPr="63FAB9A4" w:rsidR="63FAB9A4">
        <w:rPr>
          <w:u w:val="single"/>
        </w:rPr>
        <w:t>th, 2018</w:t>
      </w:r>
    </w:p>
    <w:p w:rsidR="63FAB9A4" w:rsidRDefault="63FAB9A4" w14:noSpellErr="1" w14:paraId="61A3FCB0">
      <w:r w:rsidR="63FAB9A4">
        <w:rPr/>
        <w:t>Deliverables:</w:t>
      </w:r>
    </w:p>
    <w:p w:rsidR="63FAB9A4" w:rsidP="63FAB9A4" w:rsidRDefault="63FAB9A4" w14:paraId="3A47CD4C" w14:textId="0C730A9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  <w:rtl w:val="0"/>
        </w:rPr>
      </w:pPr>
      <w:r w:rsidR="63FAB9A4">
        <w:rPr/>
        <w:t>A fully functional site that also incorporates points of interest information in the location search results.</w:t>
      </w:r>
    </w:p>
    <w:p w:rsidR="63FAB9A4" w:rsidP="63FAB9A4" w:rsidRDefault="63FAB9A4" w14:paraId="52BE34E2" w14:textId="23F2C6DA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0380F9B"/>
    <w:rsid w:val="16A62115"/>
    <w:rsid w:val="50380F9B"/>
    <w:rsid w:val="63FAB9A4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