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F009" w14:textId="724BC0EF" w:rsidR="00C81E82" w:rsidRDefault="00877768" w:rsidP="00877768">
      <w:pPr>
        <w:jc w:val="center"/>
        <w:rPr>
          <w:b/>
          <w:bCs/>
          <w:sz w:val="40"/>
          <w:szCs w:val="40"/>
        </w:rPr>
      </w:pPr>
      <w:r w:rsidRPr="00877768">
        <w:rPr>
          <w:b/>
          <w:bCs/>
          <w:sz w:val="40"/>
          <w:szCs w:val="40"/>
          <w:lang w:val="en-US"/>
        </w:rPr>
        <w:t xml:space="preserve">BDD </w:t>
      </w:r>
      <w:proofErr w:type="spellStart"/>
      <w:r w:rsidRPr="00877768">
        <w:rPr>
          <w:b/>
          <w:bCs/>
          <w:sz w:val="40"/>
          <w:szCs w:val="40"/>
          <w:lang w:val="en-US"/>
        </w:rPr>
        <w:t>Dokumen</w:t>
      </w:r>
      <w:r w:rsidRPr="00877768">
        <w:rPr>
          <w:b/>
          <w:bCs/>
          <w:sz w:val="40"/>
          <w:szCs w:val="40"/>
        </w:rPr>
        <w:t>tácia</w:t>
      </w:r>
      <w:proofErr w:type="spellEnd"/>
    </w:p>
    <w:p w14:paraId="5F3591DA" w14:textId="01301FD1" w:rsidR="00877768" w:rsidRDefault="00877768" w:rsidP="00877768">
      <w:pPr>
        <w:jc w:val="center"/>
      </w:pPr>
      <w:r>
        <w:t>Marek Smutný</w:t>
      </w:r>
    </w:p>
    <w:p w14:paraId="2E41446F" w14:textId="1A3F7017" w:rsidR="00877768" w:rsidRDefault="00877768" w:rsidP="00877768">
      <w:pPr>
        <w:rPr>
          <w:sz w:val="24"/>
          <w:szCs w:val="24"/>
          <w:u w:val="single"/>
        </w:rPr>
      </w:pPr>
      <w:r w:rsidRPr="00877768">
        <w:rPr>
          <w:sz w:val="24"/>
          <w:szCs w:val="24"/>
          <w:u w:val="single"/>
        </w:rPr>
        <w:t>Opis riešenia (funkcií):</w:t>
      </w:r>
    </w:p>
    <w:p w14:paraId="0EBBDFBA" w14:textId="3C1C36D3" w:rsidR="00877768" w:rsidRDefault="00877768" w:rsidP="00877768">
      <w:r>
        <w:t xml:space="preserve">V mojom riešení som použil dve triedy: </w:t>
      </w:r>
      <w:proofErr w:type="spellStart"/>
      <w:r>
        <w:t>Node</w:t>
      </w:r>
      <w:proofErr w:type="spellEnd"/>
      <w:r>
        <w:t xml:space="preserve"> a </w:t>
      </w:r>
      <w:proofErr w:type="spellStart"/>
      <w:r>
        <w:t>Tree</w:t>
      </w:r>
      <w:proofErr w:type="spellEnd"/>
      <w:r>
        <w:t xml:space="preserve">. Trieda </w:t>
      </w:r>
      <w:proofErr w:type="spellStart"/>
      <w:r>
        <w:t>Node</w:t>
      </w:r>
      <w:proofErr w:type="spellEnd"/>
      <w:r>
        <w:t xml:space="preserve"> reprezentuje jeden prvok v strome a jej parametre sú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a 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Tree</w:t>
      </w:r>
      <w:proofErr w:type="spellEnd"/>
      <w:r>
        <w:t xml:space="preserve"> má iba parametre </w:t>
      </w:r>
      <w:proofErr w:type="spellStart"/>
      <w:r>
        <w:t>root</w:t>
      </w:r>
      <w:proofErr w:type="spellEnd"/>
      <w:r>
        <w:t xml:space="preserve"> a </w:t>
      </w:r>
      <w:proofErr w:type="spellStart"/>
      <w:r>
        <w:t>pocet</w:t>
      </w:r>
      <w:proofErr w:type="spellEnd"/>
      <w:r>
        <w:t>.</w:t>
      </w:r>
    </w:p>
    <w:p w14:paraId="21701885" w14:textId="654405DE" w:rsidR="00877768" w:rsidRDefault="00877768" w:rsidP="00877768">
      <w:r w:rsidRPr="00877768">
        <w:rPr>
          <w:noProof/>
        </w:rPr>
        <w:drawing>
          <wp:inline distT="0" distB="0" distL="0" distR="0" wp14:anchorId="0C1307D7" wp14:editId="51207562">
            <wp:extent cx="2419688" cy="1667108"/>
            <wp:effectExtent l="0" t="0" r="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A9C" w14:textId="6C179F03" w:rsidR="00877768" w:rsidRDefault="00601E74" w:rsidP="00877768">
      <w:r>
        <w:t xml:space="preserve">Na vytváraní stromu sa podieľa veľa funkcií. </w:t>
      </w:r>
      <w:proofErr w:type="spellStart"/>
      <w:r>
        <w:t>BDD_create</w:t>
      </w:r>
      <w:proofErr w:type="spellEnd"/>
      <w:r>
        <w:t xml:space="preserve"> zavolá funkciu „vytvor“ a po vytvorení stromu zavolá funkciu „</w:t>
      </w:r>
      <w:proofErr w:type="spellStart"/>
      <w:r>
        <w:t>count_nodes</w:t>
      </w:r>
      <w:proofErr w:type="spellEnd"/>
      <w:r>
        <w:t xml:space="preserve">“. </w:t>
      </w:r>
    </w:p>
    <w:p w14:paraId="613C1B9E" w14:textId="2F731428" w:rsidR="00601E74" w:rsidRDefault="00601E74" w:rsidP="00877768">
      <w:r w:rsidRPr="00601E74">
        <w:rPr>
          <w:noProof/>
        </w:rPr>
        <w:drawing>
          <wp:inline distT="0" distB="0" distL="0" distR="0" wp14:anchorId="673B3C0D" wp14:editId="667B9E41">
            <wp:extent cx="4753638" cy="933580"/>
            <wp:effectExtent l="0" t="0" r="889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15A0" w14:textId="30C1B29D" w:rsidR="00601E74" w:rsidRDefault="00601E74" w:rsidP="00877768">
      <w:r>
        <w:t xml:space="preserve">Vo funkcii vytvor funkcia </w:t>
      </w:r>
      <w:proofErr w:type="spellStart"/>
      <w:r>
        <w:t>preorder</w:t>
      </w:r>
      <w:proofErr w:type="spellEnd"/>
      <w:r>
        <w:t xml:space="preserve"> strom vytvára po leveloch a funkcie </w:t>
      </w:r>
      <w:proofErr w:type="spellStart"/>
      <w:r>
        <w:t>redukcia_I</w:t>
      </w:r>
      <w:proofErr w:type="spellEnd"/>
      <w:r>
        <w:t xml:space="preserve"> a </w:t>
      </w:r>
      <w:proofErr w:type="spellStart"/>
      <w:r>
        <w:t>redukcia_S</w:t>
      </w:r>
      <w:proofErr w:type="spellEnd"/>
      <w:r>
        <w:t> ho redukujú.</w:t>
      </w:r>
    </w:p>
    <w:p w14:paraId="11EDEBD2" w14:textId="49225319" w:rsidR="00771109" w:rsidRDefault="00771109" w:rsidP="00877768">
      <w:r w:rsidRPr="00771109">
        <w:rPr>
          <w:noProof/>
        </w:rPr>
        <w:drawing>
          <wp:inline distT="0" distB="0" distL="0" distR="0" wp14:anchorId="0B3AE4E1" wp14:editId="6D6B517E">
            <wp:extent cx="5277587" cy="1114581"/>
            <wp:effectExtent l="0" t="0" r="0" b="9525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787" w14:textId="437E6639" w:rsidR="00771109" w:rsidRDefault="00771109" w:rsidP="00877768">
      <w:r w:rsidRPr="00771109">
        <w:rPr>
          <w:noProof/>
        </w:rPr>
        <w:drawing>
          <wp:inline distT="0" distB="0" distL="0" distR="0" wp14:anchorId="71F6EE5B" wp14:editId="29231F8E">
            <wp:extent cx="5410955" cy="1848108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782A" w14:textId="1524FD51" w:rsidR="00771109" w:rsidRDefault="00771109" w:rsidP="00877768">
      <w:r>
        <w:t xml:space="preserve">Funkcia </w:t>
      </w:r>
      <w:proofErr w:type="spellStart"/>
      <w:r>
        <w:t>make</w:t>
      </w:r>
      <w:proofErr w:type="spellEnd"/>
      <w:r>
        <w:t xml:space="preserve"> dostáva </w:t>
      </w:r>
      <w:proofErr w:type="spellStart"/>
      <w:r>
        <w:t>stringy</w:t>
      </w:r>
      <w:proofErr w:type="spellEnd"/>
      <w:r>
        <w:t xml:space="preserve"> a mení ich na zoznam. Potom zavolá funkciu </w:t>
      </w:r>
      <w:proofErr w:type="spellStart"/>
      <w:r w:rsidR="00840944">
        <w:t>makeLava</w:t>
      </w:r>
      <w:proofErr w:type="spellEnd"/>
      <w:r w:rsidR="00840944">
        <w:t xml:space="preserve"> na vytvorenie </w:t>
      </w:r>
      <w:proofErr w:type="spellStart"/>
      <w:r w:rsidR="00840944">
        <w:t>lavej</w:t>
      </w:r>
      <w:proofErr w:type="spellEnd"/>
      <w:r w:rsidR="00840944">
        <w:t xml:space="preserve"> </w:t>
      </w:r>
      <w:proofErr w:type="spellStart"/>
      <w:r w:rsidR="00840944">
        <w:t>node</w:t>
      </w:r>
      <w:proofErr w:type="spellEnd"/>
      <w:r w:rsidR="00840944">
        <w:t xml:space="preserve"> a </w:t>
      </w:r>
      <w:proofErr w:type="spellStart"/>
      <w:r w:rsidR="00840944">
        <w:t>makePrava</w:t>
      </w:r>
      <w:proofErr w:type="spellEnd"/>
      <w:r w:rsidR="00840944">
        <w:t xml:space="preserve"> na vytvorenie pravej </w:t>
      </w:r>
      <w:proofErr w:type="spellStart"/>
      <w:r w:rsidR="00840944">
        <w:t>node</w:t>
      </w:r>
      <w:proofErr w:type="spellEnd"/>
      <w:r w:rsidR="00840944">
        <w:t xml:space="preserve">. </w:t>
      </w:r>
    </w:p>
    <w:p w14:paraId="4716BE54" w14:textId="41022CDB" w:rsidR="00840944" w:rsidRDefault="00840944" w:rsidP="00877768">
      <w:r w:rsidRPr="00840944">
        <w:rPr>
          <w:noProof/>
        </w:rPr>
        <w:lastRenderedPageBreak/>
        <w:drawing>
          <wp:inline distT="0" distB="0" distL="0" distR="0" wp14:anchorId="10506AA3" wp14:editId="7817B831">
            <wp:extent cx="4982270" cy="6268325"/>
            <wp:effectExtent l="0" t="0" r="889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AD8C" w14:textId="6DF9E3DC" w:rsidR="00840944" w:rsidRDefault="00840944" w:rsidP="00877768">
      <w:r>
        <w:t xml:space="preserve">Funkcie </w:t>
      </w:r>
      <w:proofErr w:type="spellStart"/>
      <w:r>
        <w:t>makeLava</w:t>
      </w:r>
      <w:proofErr w:type="spellEnd"/>
      <w:r>
        <w:t xml:space="preserve"> a </w:t>
      </w:r>
      <w:proofErr w:type="spellStart"/>
      <w:r>
        <w:t>makePrava</w:t>
      </w:r>
      <w:proofErr w:type="spellEnd"/>
      <w:r>
        <w:t xml:space="preserve"> sú podobné zrkadlové funkcie na vytváranie pravého a </w:t>
      </w:r>
      <w:proofErr w:type="spellStart"/>
      <w:r>
        <w:t>lavého</w:t>
      </w:r>
      <w:proofErr w:type="spellEnd"/>
      <w:r>
        <w:t xml:space="preserve"> prvku. Na vstupe dostanú príklad v tvare zoznamu a vrátia </w:t>
      </w:r>
      <w:proofErr w:type="spellStart"/>
      <w:r>
        <w:t>string</w:t>
      </w:r>
      <w:proofErr w:type="spellEnd"/>
      <w:r>
        <w:t xml:space="preserve"> pre pravý a ľavý </w:t>
      </w:r>
      <w:proofErr w:type="spellStart"/>
      <w:r>
        <w:t>node</w:t>
      </w:r>
      <w:proofErr w:type="spellEnd"/>
      <w:r>
        <w:t>.</w:t>
      </w:r>
    </w:p>
    <w:p w14:paraId="26A76C21" w14:textId="21615469" w:rsidR="00840944" w:rsidRDefault="00840944" w:rsidP="00877768">
      <w:r w:rsidRPr="00840944">
        <w:rPr>
          <w:noProof/>
        </w:rPr>
        <w:lastRenderedPageBreak/>
        <w:drawing>
          <wp:inline distT="0" distB="0" distL="0" distR="0" wp14:anchorId="00D95C44" wp14:editId="2DB55A98">
            <wp:extent cx="4686954" cy="6268325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014C" w14:textId="0C0C062F" w:rsidR="00840944" w:rsidRDefault="00840944" w:rsidP="00877768">
      <w:r w:rsidRPr="00840944">
        <w:rPr>
          <w:noProof/>
        </w:rPr>
        <w:lastRenderedPageBreak/>
        <w:drawing>
          <wp:inline distT="0" distB="0" distL="0" distR="0" wp14:anchorId="38BF5627" wp14:editId="059DA693">
            <wp:extent cx="5760720" cy="4499610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611" w14:textId="0C47DEFA" w:rsidR="00840944" w:rsidRDefault="00BB5691" w:rsidP="00877768">
      <w:r>
        <w:t xml:space="preserve">Ešte predtým ako sa strom </w:t>
      </w:r>
      <w:proofErr w:type="spellStart"/>
      <w:r>
        <w:t>vytvorý</w:t>
      </w:r>
      <w:proofErr w:type="spellEnd"/>
      <w:r>
        <w:t xml:space="preserve">, funkcia </w:t>
      </w:r>
      <w:proofErr w:type="spellStart"/>
      <w:r>
        <w:t>uprav_vstup</w:t>
      </w:r>
      <w:proofErr w:type="spellEnd"/>
      <w:r>
        <w:t xml:space="preserve"> upraví používateľov príklad. Napríklad odstráni A.A usporiada premenné podľa toho aký používateľ zvolil postup </w:t>
      </w:r>
      <w:proofErr w:type="spellStart"/>
      <w:r>
        <w:t>atd</w:t>
      </w:r>
      <w:proofErr w:type="spellEnd"/>
      <w:r>
        <w:t>.</w:t>
      </w:r>
    </w:p>
    <w:p w14:paraId="3C41E354" w14:textId="397E1147" w:rsidR="00BB5691" w:rsidRDefault="00BB5691" w:rsidP="00877768">
      <w:r w:rsidRPr="00BB5691">
        <w:rPr>
          <w:noProof/>
        </w:rPr>
        <w:lastRenderedPageBreak/>
        <w:drawing>
          <wp:inline distT="0" distB="0" distL="0" distR="0" wp14:anchorId="60EAC1C7" wp14:editId="2918DA5E">
            <wp:extent cx="5591955" cy="8087854"/>
            <wp:effectExtent l="0" t="0" r="8890" b="889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56C" w14:textId="4942983A" w:rsidR="00BB5691" w:rsidRDefault="00BB5691" w:rsidP="00877768">
      <w:r>
        <w:t xml:space="preserve">Nakoniec </w:t>
      </w:r>
      <w:proofErr w:type="spellStart"/>
      <w:r>
        <w:t>BDD_use</w:t>
      </w:r>
      <w:proofErr w:type="spellEnd"/>
      <w:r>
        <w:t xml:space="preserve"> testuje vytvorený strom spôsobom, že </w:t>
      </w:r>
      <w:r w:rsidR="001E636C">
        <w:t xml:space="preserve">na základe vstupných jednotiek a núl prechádza stromom. Nakoniec vypíše </w:t>
      </w:r>
      <w:proofErr w:type="spellStart"/>
      <w:r w:rsidR="001E636C">
        <w:t>string</w:t>
      </w:r>
      <w:proofErr w:type="spellEnd"/>
      <w:r w:rsidR="001E636C">
        <w:t xml:space="preserve"> prvku v ktorom skončí (malo by byť vždy 1 alebo 0).</w:t>
      </w:r>
    </w:p>
    <w:p w14:paraId="1AD6C589" w14:textId="52027EF5" w:rsidR="001E636C" w:rsidRDefault="001E636C" w:rsidP="00877768">
      <w:r w:rsidRPr="001E636C">
        <w:rPr>
          <w:noProof/>
        </w:rPr>
        <w:lastRenderedPageBreak/>
        <w:drawing>
          <wp:inline distT="0" distB="0" distL="0" distR="0" wp14:anchorId="04AE7D43" wp14:editId="35081F19">
            <wp:extent cx="4772691" cy="2000529"/>
            <wp:effectExtent l="0" t="0" r="8890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5725" w14:textId="0B65C438" w:rsidR="00F62613" w:rsidRDefault="00F62613" w:rsidP="00877768">
      <w:pPr>
        <w:rPr>
          <w:sz w:val="28"/>
          <w:szCs w:val="28"/>
          <w:u w:val="single"/>
        </w:rPr>
      </w:pPr>
      <w:r w:rsidRPr="00EC381D">
        <w:rPr>
          <w:sz w:val="28"/>
          <w:szCs w:val="28"/>
          <w:u w:val="single"/>
        </w:rPr>
        <w:t>Testovanie korektnosti</w:t>
      </w:r>
      <w:r w:rsidR="00EC381D" w:rsidRPr="00EC381D">
        <w:rPr>
          <w:sz w:val="28"/>
          <w:szCs w:val="28"/>
          <w:u w:val="single"/>
        </w:rPr>
        <w:t xml:space="preserve"> BDD:</w:t>
      </w:r>
    </w:p>
    <w:p w14:paraId="5A253C3C" w14:textId="114DC1CC" w:rsidR="00EC381D" w:rsidRDefault="00EC381D" w:rsidP="00877768">
      <w:r>
        <w:t>Na testovanie korektnosti v</w:t>
      </w:r>
      <w:r w:rsidR="0097430F">
        <w:t>ý</w:t>
      </w:r>
      <w:r>
        <w:t>sledkov m</w:t>
      </w:r>
      <w:r w:rsidR="0097430F">
        <w:t xml:space="preserve">ôjho riešenia som použil funkciu </w:t>
      </w:r>
      <w:proofErr w:type="spellStart"/>
      <w:r w:rsidR="0097430F">
        <w:t>evaluate</w:t>
      </w:r>
      <w:proofErr w:type="spellEnd"/>
      <w:r w:rsidR="0022475D">
        <w:t xml:space="preserve">. Ktorá za samotné premenné príkladu dosadzuje </w:t>
      </w:r>
      <w:r w:rsidR="00733866">
        <w:t>1 a 0. Počas testovania som zistil, že tento spôsob riešenia booleovských funkcií je veľmi časovo neefektí</w:t>
      </w:r>
      <w:r w:rsidR="00820437">
        <w:t>vny.</w:t>
      </w:r>
    </w:p>
    <w:p w14:paraId="6F107C35" w14:textId="3DEC682B" w:rsidR="00820437" w:rsidRDefault="00820437" w:rsidP="00877768">
      <w:r w:rsidRPr="00820437">
        <w:rPr>
          <w:noProof/>
        </w:rPr>
        <w:lastRenderedPageBreak/>
        <w:drawing>
          <wp:inline distT="0" distB="0" distL="0" distR="0" wp14:anchorId="0DE2DDA2" wp14:editId="535D50AA">
            <wp:extent cx="4439270" cy="6106377"/>
            <wp:effectExtent l="0" t="0" r="0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E5E" w14:textId="08F9A579" w:rsidR="00820437" w:rsidRDefault="005615B4" w:rsidP="00877768">
      <w:r>
        <w:t>Testovanie pri 4 premenných. (ABCD</w:t>
      </w:r>
      <w:r w:rsidR="0002782C">
        <w:t>, 100 náhodne vygenerovaných príkladov)</w:t>
      </w:r>
    </w:p>
    <w:p w14:paraId="6C4DCD06" w14:textId="357978A9" w:rsidR="0002782C" w:rsidRDefault="00B13C3C" w:rsidP="00877768">
      <w:r w:rsidRPr="00B13C3C">
        <w:rPr>
          <w:noProof/>
        </w:rPr>
        <w:drawing>
          <wp:inline distT="0" distB="0" distL="0" distR="0" wp14:anchorId="1364D6E3" wp14:editId="1E946E4D">
            <wp:extent cx="2876951" cy="1238423"/>
            <wp:effectExtent l="0" t="0" r="0" b="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D08" w14:textId="3060B4E6" w:rsidR="00727D85" w:rsidRDefault="00727D85" w:rsidP="00877768">
      <w:r>
        <w:t xml:space="preserve">Na obrázku je príklad výpisu. </w:t>
      </w:r>
      <w:r w:rsidR="00A666CC">
        <w:t>Percentuálna miera redukcie je v tomto prípade 77.4%.</w:t>
      </w:r>
    </w:p>
    <w:p w14:paraId="61CFECBC" w14:textId="0ADBD1B5" w:rsidR="00E81122" w:rsidRDefault="00E81122" w:rsidP="00877768">
      <w:r w:rsidRPr="00E81122">
        <w:rPr>
          <w:noProof/>
        </w:rPr>
        <w:lastRenderedPageBreak/>
        <w:drawing>
          <wp:inline distT="0" distB="0" distL="0" distR="0" wp14:anchorId="1D22148C" wp14:editId="3F7AF615">
            <wp:extent cx="5125165" cy="1200318"/>
            <wp:effectExtent l="0" t="0" r="0" b="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D476" w14:textId="253DBE86" w:rsidR="00B03C61" w:rsidRDefault="00B03C61" w:rsidP="00877768">
      <w:r>
        <w:t>Po prehľadaní cel</w:t>
      </w:r>
      <w:r w:rsidR="001C04F8">
        <w:t>ej konzoly</w:t>
      </w:r>
      <w:r>
        <w:t xml:space="preserve"> nenašlo ani jeden nesprávny v</w:t>
      </w:r>
      <w:r w:rsidR="0094536C">
        <w:t>ýpis „NESPRAVNE“.</w:t>
      </w:r>
    </w:p>
    <w:p w14:paraId="7C8ACEAA" w14:textId="7D9B21BB" w:rsidR="00A55A85" w:rsidRDefault="00A55A85" w:rsidP="00877768">
      <w:r>
        <w:t xml:space="preserve">Podobne som testoval aj pre 8 premenných </w:t>
      </w:r>
      <w:r w:rsidR="00635C5C">
        <w:t>(</w:t>
      </w:r>
      <w:r w:rsidRPr="00A55A85">
        <w:t>QWERTYUI</w:t>
      </w:r>
      <w:r w:rsidR="00635C5C">
        <w:t>)</w:t>
      </w:r>
      <w:r w:rsidR="00B63814">
        <w:t>, 12 premenných (</w:t>
      </w:r>
      <w:r w:rsidR="00B63814" w:rsidRPr="00B63814">
        <w:t>LKJHGFDSATRE</w:t>
      </w:r>
      <w:r w:rsidR="00B63814">
        <w:t xml:space="preserve">) </w:t>
      </w:r>
      <w:r w:rsidR="00051749">
        <w:t>a 16 premenných</w:t>
      </w:r>
      <w:r w:rsidR="00FB6B7D">
        <w:t xml:space="preserve"> (MNBVCXZASDFGHJKL)</w:t>
      </w:r>
      <w:r w:rsidR="00F8248F">
        <w:t xml:space="preserve"> ani v jednom </w:t>
      </w:r>
      <w:r w:rsidR="00731960">
        <w:t>z testov nevyšiel nesprávny výsledok.</w:t>
      </w:r>
    </w:p>
    <w:p w14:paraId="436A060F" w14:textId="06C01167" w:rsidR="00DF69BE" w:rsidRDefault="00A666CC" w:rsidP="00877768">
      <w:r>
        <w:t xml:space="preserve">Percentuálna miera redukcie </w:t>
      </w:r>
      <w:r w:rsidR="00A2492D">
        <w:t xml:space="preserve">pri 16 premenných dosahovala </w:t>
      </w:r>
      <w:r w:rsidR="00C67CCD">
        <w:t>v priemere 99.95% .</w:t>
      </w:r>
    </w:p>
    <w:p w14:paraId="05375A60" w14:textId="77777777" w:rsidR="00F727DE" w:rsidRDefault="00F727DE" w:rsidP="00877768"/>
    <w:p w14:paraId="7783E76B" w14:textId="71A4B2F3" w:rsidR="001E5291" w:rsidRDefault="00283594" w:rsidP="008777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Testovanie času vytvorenia BDD:</w:t>
      </w:r>
    </w:p>
    <w:p w14:paraId="56721AB3" w14:textId="5EF934FD" w:rsidR="00283594" w:rsidRDefault="001725BF" w:rsidP="00877768">
      <w:r>
        <w:t>Časovú náročnosť som testoval bez vypisovania korektnosti alebo samotných stromov.</w:t>
      </w:r>
      <w:r w:rsidR="00E14909">
        <w:t xml:space="preserve"> Hodnoty v tabuľke zvýraznené zelenou som </w:t>
      </w:r>
      <w:r w:rsidR="009409E1">
        <w:t>intuitívne doplnil.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960"/>
        <w:gridCol w:w="960"/>
        <w:gridCol w:w="960"/>
        <w:gridCol w:w="960"/>
        <w:gridCol w:w="960"/>
        <w:gridCol w:w="960"/>
      </w:tblGrid>
      <w:tr w:rsidR="00D43CB6" w:rsidRPr="00D43CB6" w14:paraId="75769C75" w14:textId="77777777" w:rsidTr="00D43CB6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1A7C" w14:textId="77777777" w:rsidR="00D43CB6" w:rsidRPr="00D43CB6" w:rsidRDefault="00D43CB6" w:rsidP="00D43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počet vytvorení/premenné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DB0A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0039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72A1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884C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7E2F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C237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14</w:t>
            </w:r>
          </w:p>
        </w:tc>
      </w:tr>
      <w:tr w:rsidR="00D43CB6" w:rsidRPr="00D43CB6" w14:paraId="7C2F20C8" w14:textId="77777777" w:rsidTr="00D43CB6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2498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D13C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1,405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A17F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4,203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4F8B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4922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23,777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7BAF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47,903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DCB7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90,703</w:t>
            </w:r>
          </w:p>
        </w:tc>
      </w:tr>
      <w:tr w:rsidR="00D43CB6" w:rsidRPr="00D43CB6" w14:paraId="0512DD82" w14:textId="77777777" w:rsidTr="00D43CB6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A3B9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CED8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2,86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7C0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8,368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854D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21,265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9AE3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47,455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CDFC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95,993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48F605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181</w:t>
            </w:r>
          </w:p>
        </w:tc>
      </w:tr>
      <w:tr w:rsidR="00D43CB6" w:rsidRPr="00D43CB6" w14:paraId="5AB0FDA3" w14:textId="77777777" w:rsidTr="00D43CB6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6D7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ABF1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4,214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FB1E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12,679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7B13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31,668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6530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70,653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E3C1BF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8C9807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271</w:t>
            </w:r>
          </w:p>
        </w:tc>
      </w:tr>
      <w:tr w:rsidR="00D43CB6" w:rsidRPr="00D43CB6" w14:paraId="4727EAD0" w14:textId="77777777" w:rsidTr="00D43CB6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3FCA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FF9A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5,651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7AE7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16,911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674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42,951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D7C4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94,739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525C0F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A28DD5" w14:textId="77777777" w:rsidR="00D43CB6" w:rsidRPr="00D43CB6" w:rsidRDefault="00D43CB6" w:rsidP="00D43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43CB6">
              <w:rPr>
                <w:rFonts w:ascii="Calibri" w:eastAsia="Times New Roman" w:hAnsi="Calibri" w:cs="Calibri"/>
                <w:color w:val="000000"/>
                <w:lang w:eastAsia="sk-SK"/>
              </w:rPr>
              <w:t>362</w:t>
            </w:r>
          </w:p>
        </w:tc>
      </w:tr>
    </w:tbl>
    <w:p w14:paraId="1972B0F8" w14:textId="3B4C1320" w:rsidR="005B584A" w:rsidRDefault="00D43CB6" w:rsidP="00877768">
      <w:r>
        <w:rPr>
          <w:noProof/>
        </w:rPr>
        <w:drawing>
          <wp:inline distT="0" distB="0" distL="0" distR="0" wp14:anchorId="76CD3F5F" wp14:editId="3B0519CC">
            <wp:extent cx="4572000" cy="2743200"/>
            <wp:effectExtent l="0" t="0" r="0" b="0"/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CDA74482-79CF-79DF-53A9-87B3287F38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08694B4" w14:textId="32FE93F1" w:rsidR="00CE09FF" w:rsidRDefault="002608BF" w:rsidP="00877768">
      <w:r>
        <w:t>Na základe grafu a tabuľky je môj odhad časovej náročnosti O(n</w:t>
      </w:r>
      <w:r w:rsidR="0008122E">
        <w:t>*log n).</w:t>
      </w:r>
    </w:p>
    <w:p w14:paraId="6B7E56BF" w14:textId="36A36423" w:rsidR="00996BDD" w:rsidRDefault="00E96416" w:rsidP="008777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Pamäťová náročnosť a miera redukcie:</w:t>
      </w:r>
    </w:p>
    <w:p w14:paraId="35456AC2" w14:textId="0ED481BE" w:rsidR="00E96416" w:rsidRDefault="00686FBC" w:rsidP="00877768">
      <w:r>
        <w:t xml:space="preserve">Na vypočítanie miery redukcie je potrebný počet </w:t>
      </w:r>
      <w:proofErr w:type="spellStart"/>
      <w:r>
        <w:t>nodov</w:t>
      </w:r>
      <w:proofErr w:type="spellEnd"/>
      <w:r>
        <w:t xml:space="preserve"> kompletného neredukovaného diagramu </w:t>
      </w:r>
      <w:r w:rsidR="00B61FF0">
        <w:t xml:space="preserve">a počet zredukovaných/odstránených </w:t>
      </w:r>
      <w:proofErr w:type="spellStart"/>
      <w:r w:rsidR="00B61FF0">
        <w:t>nodov</w:t>
      </w:r>
      <w:proofErr w:type="spellEnd"/>
      <w:r w:rsidR="00B61FF0">
        <w:t xml:space="preserve">. </w:t>
      </w:r>
      <w:r w:rsidR="00B43C83">
        <w:t xml:space="preserve">Počet </w:t>
      </w:r>
      <w:proofErr w:type="spellStart"/>
      <w:r w:rsidR="00DA66CF">
        <w:t>nodov</w:t>
      </w:r>
      <w:proofErr w:type="spellEnd"/>
      <w:r w:rsidR="00DA66CF">
        <w:t xml:space="preserve"> vo vytvorenom, zredukovanom diagrame </w:t>
      </w:r>
      <w:r w:rsidR="00C917EE">
        <w:t xml:space="preserve">zisťuje funkcia </w:t>
      </w:r>
      <w:proofErr w:type="spellStart"/>
      <w:r w:rsidR="00C917EE">
        <w:t>count_nodes</w:t>
      </w:r>
      <w:proofErr w:type="spellEnd"/>
      <w:r w:rsidR="00C917EE">
        <w:t>.</w:t>
      </w:r>
    </w:p>
    <w:p w14:paraId="098216C4" w14:textId="6F133509" w:rsidR="00C917EE" w:rsidRDefault="00732386" w:rsidP="00877768">
      <w:r w:rsidRPr="00732386">
        <w:rPr>
          <w:noProof/>
        </w:rPr>
        <w:lastRenderedPageBreak/>
        <w:drawing>
          <wp:inline distT="0" distB="0" distL="0" distR="0" wp14:anchorId="662CE1D1" wp14:editId="62E002EA">
            <wp:extent cx="3067478" cy="1209844"/>
            <wp:effectExtent l="0" t="0" r="0" b="9525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8857" w14:textId="6A13D855" w:rsidR="00F810B0" w:rsidRDefault="00F810B0" w:rsidP="00877768">
      <w:r>
        <w:t xml:space="preserve">Počet </w:t>
      </w:r>
      <w:proofErr w:type="spellStart"/>
      <w:r w:rsidR="00E6579E">
        <w:t>nodov</w:t>
      </w:r>
      <w:proofErr w:type="spellEnd"/>
      <w:r w:rsidR="00E6579E">
        <w:t xml:space="preserve"> v neredukovanom diagrame:</w:t>
      </w:r>
    </w:p>
    <w:p w14:paraId="165F26B3" w14:textId="0E558574" w:rsidR="00E6579E" w:rsidRDefault="00E6579E" w:rsidP="00877768">
      <w:r w:rsidRPr="00E6579E">
        <w:rPr>
          <w:noProof/>
        </w:rPr>
        <w:drawing>
          <wp:inline distT="0" distB="0" distL="0" distR="0" wp14:anchorId="01ED5CA8" wp14:editId="0A083E46">
            <wp:extent cx="3791479" cy="123842"/>
            <wp:effectExtent l="0" t="0" r="0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E9C" w14:textId="70CD10A8" w:rsidR="00732386" w:rsidRDefault="00732386" w:rsidP="00877768">
      <w:r>
        <w:t>Následne sa miera redukcie vypočíta jednoduchým vzorcom.</w:t>
      </w:r>
    </w:p>
    <w:p w14:paraId="0604FDB0" w14:textId="2DF5EC71" w:rsidR="00F810B0" w:rsidRDefault="00F810B0" w:rsidP="00877768">
      <w:r w:rsidRPr="00F810B0">
        <w:rPr>
          <w:noProof/>
        </w:rPr>
        <w:drawing>
          <wp:inline distT="0" distB="0" distL="0" distR="0" wp14:anchorId="77678E87" wp14:editId="52D922A7">
            <wp:extent cx="5760720" cy="1016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729B" w14:textId="22937B11" w:rsidR="00FC0A59" w:rsidRDefault="00BA6CA1" w:rsidP="00877768">
      <w:r>
        <w:t xml:space="preserve">Mieru redukcie som testoval vytvorením 100 diagramov </w:t>
      </w:r>
      <w:r w:rsidR="00B12D66">
        <w:t>pri 13, 14, 15 a 16 premenných.</w:t>
      </w:r>
      <w:r w:rsidR="00FE65BC">
        <w:t xml:space="preserve"> P</w:t>
      </w:r>
      <w:r w:rsidR="00092BC1">
        <w:t xml:space="preserve">ri priemernom počte </w:t>
      </w:r>
      <w:proofErr w:type="spellStart"/>
      <w:r w:rsidR="00092BC1">
        <w:t>nodov</w:t>
      </w:r>
      <w:proofErr w:type="spellEnd"/>
      <w:r w:rsidR="00092BC1">
        <w:t xml:space="preserve"> v diagramoch sa vyskytli výnimky, </w:t>
      </w:r>
      <w:proofErr w:type="spellStart"/>
      <w:r w:rsidR="00092BC1">
        <w:t>pravdebodobne</w:t>
      </w:r>
      <w:proofErr w:type="spellEnd"/>
      <w:r w:rsidR="00092BC1">
        <w:t xml:space="preserve"> kv</w:t>
      </w:r>
      <w:r w:rsidR="00E52CC9">
        <w:t>ôli funkcii na náhodné vytváranie výrazov</w:t>
      </w:r>
      <w:r w:rsidR="00556502">
        <w:t xml:space="preserve">, avšak priemernú redukciu to veľmi neovplyvnilo. </w:t>
      </w:r>
      <w:r w:rsidR="006501F8">
        <w:t>Priemerná redukcia narastala logaritmicky.</w:t>
      </w:r>
    </w:p>
    <w:tbl>
      <w:tblPr>
        <w:tblW w:w="5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240"/>
        <w:gridCol w:w="1920"/>
      </w:tblGrid>
      <w:tr w:rsidR="000740E7" w:rsidRPr="000740E7" w14:paraId="6EFF872F" w14:textId="77777777" w:rsidTr="00074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766F" w14:textId="77777777" w:rsidR="000740E7" w:rsidRPr="000740E7" w:rsidRDefault="000740E7" w:rsidP="00074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6854" w14:textId="77777777" w:rsidR="000740E7" w:rsidRPr="000740E7" w:rsidRDefault="000740E7" w:rsidP="0007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Priemerný počet </w:t>
            </w:r>
            <w:proofErr w:type="spellStart"/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nodov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167C" w14:textId="77777777" w:rsidR="000740E7" w:rsidRPr="000740E7" w:rsidRDefault="000740E7" w:rsidP="000740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Priemerná redukcia</w:t>
            </w:r>
          </w:p>
        </w:tc>
      </w:tr>
      <w:tr w:rsidR="000740E7" w:rsidRPr="000740E7" w14:paraId="5E593D6E" w14:textId="77777777" w:rsidTr="00074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04BE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1CD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40,5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8B13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99,70%</w:t>
            </w:r>
          </w:p>
        </w:tc>
      </w:tr>
      <w:tr w:rsidR="000740E7" w:rsidRPr="000740E7" w14:paraId="7E38EA94" w14:textId="77777777" w:rsidTr="00074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8399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14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47DE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41,8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EDD6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99,87%</w:t>
            </w:r>
          </w:p>
        </w:tc>
      </w:tr>
      <w:tr w:rsidR="000740E7" w:rsidRPr="000740E7" w14:paraId="651B7C31" w14:textId="77777777" w:rsidTr="00074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26AD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9EE0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48,9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E406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99,93%</w:t>
            </w:r>
          </w:p>
        </w:tc>
      </w:tr>
      <w:tr w:rsidR="000740E7" w:rsidRPr="000740E7" w14:paraId="03BAA271" w14:textId="77777777" w:rsidTr="000740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3E9D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EC92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44,95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6737" w14:textId="77777777" w:rsidR="000740E7" w:rsidRPr="000740E7" w:rsidRDefault="000740E7" w:rsidP="000740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0740E7">
              <w:rPr>
                <w:rFonts w:ascii="Calibri" w:eastAsia="Times New Roman" w:hAnsi="Calibri" w:cs="Calibri"/>
                <w:color w:val="000000"/>
                <w:lang w:eastAsia="sk-SK"/>
              </w:rPr>
              <w:t>99,96%</w:t>
            </w:r>
          </w:p>
        </w:tc>
      </w:tr>
    </w:tbl>
    <w:p w14:paraId="0EE4F506" w14:textId="6BD59D51" w:rsidR="000740E7" w:rsidRDefault="000740E7" w:rsidP="00877768">
      <w:r>
        <w:rPr>
          <w:noProof/>
        </w:rPr>
        <w:drawing>
          <wp:inline distT="0" distB="0" distL="0" distR="0" wp14:anchorId="48CCB523" wp14:editId="704DDA27">
            <wp:extent cx="4572000" cy="2743200"/>
            <wp:effectExtent l="0" t="0" r="0" b="0"/>
            <wp:docPr id="17" name="Graf 17">
              <a:extLst xmlns:a="http://schemas.openxmlformats.org/drawingml/2006/main">
                <a:ext uri="{FF2B5EF4-FFF2-40B4-BE49-F238E27FC236}">
                  <a16:creationId xmlns:a16="http://schemas.microsoft.com/office/drawing/2014/main" id="{BEF40F63-46B0-EFD1-ACFB-6CC3948B8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010AC2" w14:textId="18ED9A65" w:rsidR="006C0D17" w:rsidRPr="00704983" w:rsidRDefault="001B4E86" w:rsidP="00877768">
      <w:r>
        <w:t>Moje testovanie malo tak vysokú mieru</w:t>
      </w:r>
      <w:r w:rsidR="00CB67F0">
        <w:rPr>
          <w:lang w:val="en-US"/>
        </w:rPr>
        <w:t xml:space="preserve"> </w:t>
      </w:r>
      <w:proofErr w:type="spellStart"/>
      <w:r w:rsidR="00CB67F0">
        <w:rPr>
          <w:lang w:val="en-US"/>
        </w:rPr>
        <w:t>redu</w:t>
      </w:r>
      <w:r w:rsidR="00704983">
        <w:rPr>
          <w:lang w:val="en-US"/>
        </w:rPr>
        <w:t>kcie</w:t>
      </w:r>
      <w:proofErr w:type="spellEnd"/>
      <w:r w:rsidR="00704983">
        <w:rPr>
          <w:lang w:val="en-US"/>
        </w:rPr>
        <w:t xml:space="preserve"> </w:t>
      </w:r>
      <w:proofErr w:type="spellStart"/>
      <w:r w:rsidR="00704983">
        <w:rPr>
          <w:lang w:val="en-US"/>
        </w:rPr>
        <w:t>pravdepodobne</w:t>
      </w:r>
      <w:proofErr w:type="spellEnd"/>
      <w:r w:rsidR="00704983">
        <w:rPr>
          <w:lang w:val="en-US"/>
        </w:rPr>
        <w:t xml:space="preserve"> </w:t>
      </w:r>
      <w:proofErr w:type="spellStart"/>
      <w:r w:rsidR="00704983">
        <w:rPr>
          <w:lang w:val="en-US"/>
        </w:rPr>
        <w:t>kv</w:t>
      </w:r>
      <w:r w:rsidR="00704983">
        <w:t>ôli</w:t>
      </w:r>
      <w:proofErr w:type="spellEnd"/>
      <w:r w:rsidR="00357FE5">
        <w:t xml:space="preserve"> tomu, že </w:t>
      </w:r>
      <w:proofErr w:type="spellStart"/>
      <w:r w:rsidR="00E151C1">
        <w:t>randomne</w:t>
      </w:r>
      <w:proofErr w:type="spellEnd"/>
      <w:r w:rsidR="00E151C1">
        <w:t xml:space="preserve"> vygenerovaný výraz sa dal </w:t>
      </w:r>
      <w:r w:rsidR="005B0E80">
        <w:t>veľmi efektívne upraviť.</w:t>
      </w:r>
    </w:p>
    <w:p w14:paraId="7CC17C3A" w14:textId="190D5B6E" w:rsidR="000740E7" w:rsidRPr="00E96416" w:rsidRDefault="00672040" w:rsidP="00877768">
      <w:r>
        <w:t xml:space="preserve">Keďže aj pri 16 premenných sa </w:t>
      </w:r>
      <w:r w:rsidR="00EF6B0A">
        <w:t xml:space="preserve">počet </w:t>
      </w:r>
      <w:proofErr w:type="spellStart"/>
      <w:r w:rsidR="00EF6B0A">
        <w:t>nodov</w:t>
      </w:r>
      <w:proofErr w:type="spellEnd"/>
      <w:r w:rsidR="00EF6B0A">
        <w:t xml:space="preserve"> pohybuje okolo 45, pamäťová náročnosť je veľmi nízka.</w:t>
      </w:r>
      <w:r w:rsidR="00B55D89">
        <w:t xml:space="preserve"> A taktiež rastie logaritmicky.</w:t>
      </w:r>
    </w:p>
    <w:sectPr w:rsidR="000740E7" w:rsidRPr="00E9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68"/>
    <w:rsid w:val="0002782C"/>
    <w:rsid w:val="00051749"/>
    <w:rsid w:val="000740E7"/>
    <w:rsid w:val="0008122E"/>
    <w:rsid w:val="00092BC1"/>
    <w:rsid w:val="00131B58"/>
    <w:rsid w:val="001725BF"/>
    <w:rsid w:val="001B4E86"/>
    <w:rsid w:val="001C04F8"/>
    <w:rsid w:val="001E5291"/>
    <w:rsid w:val="001E636C"/>
    <w:rsid w:val="0022475D"/>
    <w:rsid w:val="002608BF"/>
    <w:rsid w:val="00283594"/>
    <w:rsid w:val="002D2C26"/>
    <w:rsid w:val="00357FE5"/>
    <w:rsid w:val="005114DC"/>
    <w:rsid w:val="00556502"/>
    <w:rsid w:val="005615B4"/>
    <w:rsid w:val="005B0E80"/>
    <w:rsid w:val="005B584A"/>
    <w:rsid w:val="00601E74"/>
    <w:rsid w:val="00635C5C"/>
    <w:rsid w:val="006501F8"/>
    <w:rsid w:val="00672040"/>
    <w:rsid w:val="00686FBC"/>
    <w:rsid w:val="006C0D17"/>
    <w:rsid w:val="00704983"/>
    <w:rsid w:val="00727D85"/>
    <w:rsid w:val="00731960"/>
    <w:rsid w:val="00732386"/>
    <w:rsid w:val="00733866"/>
    <w:rsid w:val="00771109"/>
    <w:rsid w:val="007F6C28"/>
    <w:rsid w:val="00820437"/>
    <w:rsid w:val="00840944"/>
    <w:rsid w:val="00877768"/>
    <w:rsid w:val="009409E1"/>
    <w:rsid w:val="0094536C"/>
    <w:rsid w:val="0097430F"/>
    <w:rsid w:val="00996BDD"/>
    <w:rsid w:val="00A2492D"/>
    <w:rsid w:val="00A55A85"/>
    <w:rsid w:val="00A666CC"/>
    <w:rsid w:val="00B03C61"/>
    <w:rsid w:val="00B12D66"/>
    <w:rsid w:val="00B13C3C"/>
    <w:rsid w:val="00B43C83"/>
    <w:rsid w:val="00B55D89"/>
    <w:rsid w:val="00B61FF0"/>
    <w:rsid w:val="00B63814"/>
    <w:rsid w:val="00BA6CA1"/>
    <w:rsid w:val="00BB5691"/>
    <w:rsid w:val="00C67CCD"/>
    <w:rsid w:val="00C81E82"/>
    <w:rsid w:val="00C917EE"/>
    <w:rsid w:val="00CB67F0"/>
    <w:rsid w:val="00CE09FF"/>
    <w:rsid w:val="00D43CB6"/>
    <w:rsid w:val="00DA66CF"/>
    <w:rsid w:val="00DD1954"/>
    <w:rsid w:val="00DF69BE"/>
    <w:rsid w:val="00E14909"/>
    <w:rsid w:val="00E151C1"/>
    <w:rsid w:val="00E52CC9"/>
    <w:rsid w:val="00E6579E"/>
    <w:rsid w:val="00E81122"/>
    <w:rsid w:val="00E96416"/>
    <w:rsid w:val="00EC381D"/>
    <w:rsid w:val="00EF2C40"/>
    <w:rsid w:val="00EF6B0A"/>
    <w:rsid w:val="00F62613"/>
    <w:rsid w:val="00F727DE"/>
    <w:rsid w:val="00F810B0"/>
    <w:rsid w:val="00F8248F"/>
    <w:rsid w:val="00FB6B7D"/>
    <w:rsid w:val="00FC0A59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3A03"/>
  <w15:chartTrackingRefBased/>
  <w15:docId w15:val="{AD7694AA-94D9-4431-A8EE-2A3D990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o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d4193ca079af1a6/Po&#269;&#237;ta&#269;/DSA/TestovanieBD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Graf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Hárok1!$I$29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Hárok1!$H$30:$H$33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xVal>
          <c:yVal>
            <c:numRef>
              <c:f>Hárok1!$I$30:$I$33</c:f>
              <c:numCache>
                <c:formatCode>General</c:formatCode>
                <c:ptCount val="4"/>
                <c:pt idx="0">
                  <c:v>1.405</c:v>
                </c:pt>
                <c:pt idx="1">
                  <c:v>2.86</c:v>
                </c:pt>
                <c:pt idx="2">
                  <c:v>4.2140000000000004</c:v>
                </c:pt>
                <c:pt idx="3">
                  <c:v>5.6509999999999998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7F-4EC7-8C4F-3ECF14841BFB}"/>
            </c:ext>
          </c:extLst>
        </c:ser>
        <c:ser>
          <c:idx val="1"/>
          <c:order val="1"/>
          <c:tx>
            <c:strRef>
              <c:f>Hárok1!$J$29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Hárok1!$H$30:$H$33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xVal>
          <c:yVal>
            <c:numRef>
              <c:f>Hárok1!$J$30:$J$33</c:f>
              <c:numCache>
                <c:formatCode>General</c:formatCode>
                <c:ptCount val="4"/>
                <c:pt idx="0">
                  <c:v>4.2030000000000003</c:v>
                </c:pt>
                <c:pt idx="1">
                  <c:v>8.3680000000000003</c:v>
                </c:pt>
                <c:pt idx="2">
                  <c:v>12.679</c:v>
                </c:pt>
                <c:pt idx="3">
                  <c:v>16.911000000000001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7F-4EC7-8C4F-3ECF14841BFB}"/>
            </c:ext>
          </c:extLst>
        </c:ser>
        <c:ser>
          <c:idx val="2"/>
          <c:order val="2"/>
          <c:tx>
            <c:strRef>
              <c:f>Hárok1!$K$29</c:f>
              <c:strCache>
                <c:ptCount val="1"/>
                <c:pt idx="0">
                  <c:v>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Hárok1!$H$30:$H$33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xVal>
          <c:yVal>
            <c:numRef>
              <c:f>Hárok1!$K$30:$K$33</c:f>
              <c:numCache>
                <c:formatCode>General</c:formatCode>
                <c:ptCount val="4"/>
                <c:pt idx="0">
                  <c:v>10.7</c:v>
                </c:pt>
                <c:pt idx="1">
                  <c:v>21.265000000000001</c:v>
                </c:pt>
                <c:pt idx="2">
                  <c:v>31.667999999999999</c:v>
                </c:pt>
                <c:pt idx="3">
                  <c:v>42.951000000000001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97F-4EC7-8C4F-3ECF14841BFB}"/>
            </c:ext>
          </c:extLst>
        </c:ser>
        <c:ser>
          <c:idx val="3"/>
          <c:order val="3"/>
          <c:tx>
            <c:strRef>
              <c:f>Hárok1!$L$29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Hárok1!$H$30:$H$33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xVal>
          <c:yVal>
            <c:numRef>
              <c:f>Hárok1!$L$30:$L$33</c:f>
              <c:numCache>
                <c:formatCode>General</c:formatCode>
                <c:ptCount val="4"/>
                <c:pt idx="0">
                  <c:v>23.777000000000001</c:v>
                </c:pt>
                <c:pt idx="1">
                  <c:v>47.454999999999998</c:v>
                </c:pt>
                <c:pt idx="2">
                  <c:v>70.653000000000006</c:v>
                </c:pt>
                <c:pt idx="3">
                  <c:v>94.739000000000004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97F-4EC7-8C4F-3ECF14841BFB}"/>
            </c:ext>
          </c:extLst>
        </c:ser>
        <c:ser>
          <c:idx val="4"/>
          <c:order val="4"/>
          <c:tx>
            <c:strRef>
              <c:f>Hárok1!$M$29</c:f>
              <c:strCache>
                <c:ptCount val="1"/>
                <c:pt idx="0">
                  <c:v>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Hárok1!$H$30:$H$33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xVal>
          <c:yVal>
            <c:numRef>
              <c:f>Hárok1!$M$30:$M$33</c:f>
              <c:numCache>
                <c:formatCode>General</c:formatCode>
                <c:ptCount val="4"/>
                <c:pt idx="0">
                  <c:v>47.902999999999999</c:v>
                </c:pt>
                <c:pt idx="1">
                  <c:v>95.992999999999995</c:v>
                </c:pt>
                <c:pt idx="2">
                  <c:v>144</c:v>
                </c:pt>
                <c:pt idx="3">
                  <c:v>192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97F-4EC7-8C4F-3ECF14841BFB}"/>
            </c:ext>
          </c:extLst>
        </c:ser>
        <c:ser>
          <c:idx val="5"/>
          <c:order val="5"/>
          <c:tx>
            <c:strRef>
              <c:f>Hárok1!$N$29</c:f>
              <c:strCache>
                <c:ptCount val="1"/>
                <c:pt idx="0">
                  <c:v>14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Hárok1!$H$30:$H$33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xVal>
          <c:yVal>
            <c:numRef>
              <c:f>Hárok1!$N$30:$N$33</c:f>
              <c:numCache>
                <c:formatCode>General</c:formatCode>
                <c:ptCount val="4"/>
                <c:pt idx="0">
                  <c:v>90.703000000000003</c:v>
                </c:pt>
                <c:pt idx="1">
                  <c:v>181</c:v>
                </c:pt>
                <c:pt idx="2">
                  <c:v>271</c:v>
                </c:pt>
                <c:pt idx="3">
                  <c:v>362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97F-4EC7-8C4F-3ECF14841B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399664"/>
        <c:axId val="490395920"/>
      </c:scatterChart>
      <c:valAx>
        <c:axId val="49039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90395920"/>
        <c:crosses val="autoZero"/>
        <c:crossBetween val="midCat"/>
      </c:valAx>
      <c:valAx>
        <c:axId val="49039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90399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Hárok1!$C$34</c:f>
              <c:strCache>
                <c:ptCount val="1"/>
                <c:pt idx="0">
                  <c:v>Priemerná redukcia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Hárok1!$A$35:$A$38</c:f>
              <c:numCache>
                <c:formatCode>General</c:formatCode>
                <c:ptCount val="4"/>
                <c:pt idx="0">
                  <c:v>13</c:v>
                </c:pt>
                <c:pt idx="1">
                  <c:v>14</c:v>
                </c:pt>
                <c:pt idx="2">
                  <c:v>15</c:v>
                </c:pt>
                <c:pt idx="3">
                  <c:v>16</c:v>
                </c:pt>
              </c:numCache>
            </c:numRef>
          </c:xVal>
          <c:yVal>
            <c:numRef>
              <c:f>Hárok1!$C$35:$C$38</c:f>
              <c:numCache>
                <c:formatCode>0.00%</c:formatCode>
                <c:ptCount val="4"/>
                <c:pt idx="0">
                  <c:v>0.997</c:v>
                </c:pt>
                <c:pt idx="1">
                  <c:v>0.99870000000000003</c:v>
                </c:pt>
                <c:pt idx="2">
                  <c:v>0.99929999999999997</c:v>
                </c:pt>
                <c:pt idx="3">
                  <c:v>0.99960000000000004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BA-4F68-B3D3-FFFAE2901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8958719"/>
        <c:axId val="1818946655"/>
      </c:scatterChart>
      <c:valAx>
        <c:axId val="1818958719"/>
        <c:scaling>
          <c:orientation val="minMax"/>
          <c:max val="16"/>
          <c:min val="1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18946655"/>
        <c:crosses val="autoZero"/>
        <c:crossBetween val="midCat"/>
      </c:valAx>
      <c:valAx>
        <c:axId val="181894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18958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Smutný</dc:creator>
  <cp:keywords/>
  <dc:description/>
  <cp:lastModifiedBy>Marek Smutný</cp:lastModifiedBy>
  <cp:revision>72</cp:revision>
  <dcterms:created xsi:type="dcterms:W3CDTF">2022-05-03T14:37:00Z</dcterms:created>
  <dcterms:modified xsi:type="dcterms:W3CDTF">2022-05-08T20:25:00Z</dcterms:modified>
</cp:coreProperties>
</file>