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"BENGALURU12345 ,bengaluru54321 , Bengaluru08001 BEnGALurU99999 bENgaluRU10101 BENGALURU67890 Bengaluru11111",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"bengaluru22222",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"BENGALURU33333",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"Bengaluru44444"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PRJ123 CON-DEPT-45678 CT_XY_987654 PID0001-2024 CID_CORP_99999 PJ-888-99 PRJ-ADMIN-12345678 CON_US_777-1234",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"CT12345",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"PID_TEST_55555_88"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