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A882" w14:textId="77777777" w:rsidR="00DD7A6E" w:rsidRPr="001871A1" w:rsidRDefault="00DD7A6E" w:rsidP="00DD7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ООО «Алхимик» эксклюзивный представитель производителя ООО «Алл-</w:t>
      </w:r>
      <w:proofErr w:type="spellStart"/>
      <w:r>
        <w:rPr>
          <w:b/>
          <w:bCs/>
          <w:sz w:val="28"/>
          <w:szCs w:val="28"/>
        </w:rPr>
        <w:t>хим</w:t>
      </w:r>
      <w:proofErr w:type="spellEnd"/>
      <w:r>
        <w:rPr>
          <w:b/>
          <w:bCs/>
          <w:sz w:val="28"/>
          <w:szCs w:val="28"/>
        </w:rPr>
        <w:t>»</w:t>
      </w:r>
    </w:p>
    <w:p w14:paraId="76C0F320" w14:textId="4AC34733" w:rsidR="006963E8" w:rsidRDefault="00DD7A6E" w:rsidP="00E13B15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408F4E03" wp14:editId="208C1D3B">
            <wp:extent cx="6645910" cy="1422002"/>
            <wp:effectExtent l="0" t="0" r="2540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3BD8" w14:textId="77777777" w:rsidR="00C87191" w:rsidRDefault="00C87191" w:rsidP="00DD7A6E">
      <w:pPr>
        <w:jc w:val="center"/>
        <w:rPr>
          <w:b/>
          <w:bCs/>
          <w:sz w:val="32"/>
          <w:szCs w:val="32"/>
          <w:lang w:val="en-US"/>
        </w:rPr>
      </w:pPr>
    </w:p>
    <w:p w14:paraId="03B2CA14" w14:textId="2906938C" w:rsidR="00DD7A6E" w:rsidRPr="00304A3C" w:rsidRDefault="00304A3C" w:rsidP="00DD7A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Formula Acid</w:t>
      </w:r>
      <w:r w:rsidR="00DD7A6E" w:rsidRPr="00757D0A">
        <w:rPr>
          <w:b/>
          <w:bCs/>
          <w:sz w:val="32"/>
          <w:szCs w:val="32"/>
        </w:rPr>
        <w:t xml:space="preserve"> </w:t>
      </w:r>
      <w:r w:rsidR="00AB635E">
        <w:rPr>
          <w:b/>
          <w:bCs/>
          <w:sz w:val="32"/>
          <w:szCs w:val="32"/>
          <w:lang w:val="en-US"/>
        </w:rPr>
        <w:t>CIP</w:t>
      </w:r>
      <w:r w:rsidR="00DD7A6E" w:rsidRPr="00757D0A">
        <w:rPr>
          <w:b/>
          <w:bCs/>
          <w:sz w:val="32"/>
          <w:szCs w:val="32"/>
        </w:rPr>
        <w:t xml:space="preserve"> </w:t>
      </w:r>
      <w:r w:rsidR="00AB635E">
        <w:rPr>
          <w:b/>
          <w:bCs/>
          <w:sz w:val="32"/>
          <w:szCs w:val="32"/>
          <w:lang w:val="en-US"/>
        </w:rPr>
        <w:t>Normal</w:t>
      </w:r>
    </w:p>
    <w:p w14:paraId="411A15B3" w14:textId="623AFF93" w:rsidR="00AB635E" w:rsidRPr="00AB635E" w:rsidRDefault="00304A3C" w:rsidP="00DD7A6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Формула к</w:t>
      </w:r>
      <w:r w:rsidR="00AB635E" w:rsidRPr="00AB635E">
        <w:rPr>
          <w:b/>
          <w:bCs/>
          <w:sz w:val="24"/>
          <w:szCs w:val="24"/>
        </w:rPr>
        <w:t>ислот</w:t>
      </w:r>
      <w:r>
        <w:rPr>
          <w:b/>
          <w:bCs/>
          <w:sz w:val="24"/>
          <w:szCs w:val="24"/>
        </w:rPr>
        <w:t>ы</w:t>
      </w:r>
      <w:r w:rsidR="00AB635E" w:rsidRPr="00AB635E">
        <w:rPr>
          <w:b/>
          <w:bCs/>
          <w:sz w:val="24"/>
          <w:szCs w:val="24"/>
        </w:rPr>
        <w:t xml:space="preserve"> </w:t>
      </w:r>
      <w:proofErr w:type="spellStart"/>
      <w:r w:rsidR="00AB635E" w:rsidRPr="00AB635E">
        <w:rPr>
          <w:b/>
          <w:bCs/>
          <w:sz w:val="24"/>
          <w:szCs w:val="24"/>
        </w:rPr>
        <w:t>беспенная</w:t>
      </w:r>
      <w:proofErr w:type="spellEnd"/>
      <w:r w:rsidR="00AB635E" w:rsidRPr="00AB635E">
        <w:rPr>
          <w:b/>
          <w:bCs/>
          <w:sz w:val="24"/>
          <w:szCs w:val="24"/>
        </w:rPr>
        <w:t xml:space="preserve"> Нормаль</w:t>
      </w:r>
    </w:p>
    <w:p w14:paraId="0BBEC9CE" w14:textId="5D94D08D" w:rsidR="00CE7BB0" w:rsidRPr="00304A3C" w:rsidRDefault="00304A3C" w:rsidP="00BD606A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b/>
          <w:bCs/>
          <w:color w:val="000000"/>
          <w:sz w:val="28"/>
          <w:szCs w:val="28"/>
          <w:lang w:eastAsia="ru-RU"/>
        </w:rPr>
      </w:pPr>
      <w:r w:rsidRPr="00304A3C">
        <w:rPr>
          <w:rFonts w:ascii="YS Text" w:eastAsia="Times New Roman" w:hAnsi="YS Text" w:cs="Times New Roman"/>
          <w:b/>
          <w:bCs/>
          <w:color w:val="000000"/>
          <w:sz w:val="28"/>
          <w:szCs w:val="28"/>
          <w:lang w:eastAsia="ru-RU"/>
        </w:rPr>
        <w:t>Для удаления минеральных отложений</w:t>
      </w:r>
    </w:p>
    <w:p w14:paraId="0BF55CD6" w14:textId="77777777" w:rsidR="00D554EF" w:rsidRDefault="00D554EF" w:rsidP="00BD606A">
      <w:pPr>
        <w:shd w:val="clear" w:color="auto" w:fill="FFFFFF"/>
        <w:spacing w:after="0" w:line="240" w:lineRule="auto"/>
        <w:jc w:val="both"/>
        <w:rPr>
          <w:spacing w:val="2"/>
          <w:sz w:val="24"/>
          <w:szCs w:val="24"/>
        </w:rPr>
      </w:pPr>
    </w:p>
    <w:p w14:paraId="04BBD0DD" w14:textId="77777777" w:rsidR="00304A3C" w:rsidRDefault="00304A3C" w:rsidP="00304A3C">
      <w:pPr>
        <w:pStyle w:val="Default"/>
      </w:pPr>
    </w:p>
    <w:p w14:paraId="53F58B32" w14:textId="786A81E8" w:rsidR="00304A3C" w:rsidRPr="00C87191" w:rsidRDefault="00304A3C" w:rsidP="00304A3C">
      <w:pPr>
        <w:spacing w:line="240" w:lineRule="auto"/>
      </w:pPr>
      <w:r w:rsidRPr="00C87191">
        <w:t xml:space="preserve">Жидкое кислотное </w:t>
      </w:r>
      <w:proofErr w:type="spellStart"/>
      <w:r w:rsidRPr="00C87191">
        <w:t>беспенное</w:t>
      </w:r>
      <w:proofErr w:type="spellEnd"/>
      <w:r w:rsidRPr="00C87191">
        <w:t xml:space="preserve"> чистящее средство предназначено для обработки внешних и внутренних поверхностей технологического оборудования с целью удаления стойких минеральных отложений (водных, молочных, пивных, винных и иных минерал образованных отложений) с любых твердых поверхностей из кислотостойких материалов (нержавеющая сталь, черный металл, медь, латунь, керамика, пластмасса и т. п.). Средство обладает смачивающим, очищающим, </w:t>
      </w:r>
      <w:proofErr w:type="spellStart"/>
      <w:r w:rsidRPr="00C87191">
        <w:t>эмульгирующим</w:t>
      </w:r>
      <w:proofErr w:type="spellEnd"/>
      <w:r w:rsidRPr="00C87191">
        <w:t xml:space="preserve"> действием. Средство подходит для обработки CIP системах различного типа, предназначено для мытья машинным и ручным способом. Не рекомендуется использование на мягких коррозионно-устойчивых металлических поверхностях (алюминий, медь и т. д.), при использовании средства необходимо предварительно опробовать его действие на небольшом участке поверхности. </w:t>
      </w:r>
    </w:p>
    <w:p w14:paraId="641565FC" w14:textId="6F1D593E" w:rsidR="00660E08" w:rsidRDefault="00660E08" w:rsidP="00304A3C">
      <w:pPr>
        <w:spacing w:line="240" w:lineRule="auto"/>
        <w:rPr>
          <w:b/>
          <w:bCs/>
        </w:rPr>
      </w:pPr>
      <w:r w:rsidRPr="00A35D4D">
        <w:rPr>
          <w:b/>
          <w:bCs/>
        </w:rPr>
        <w:t>Рекомендации по применению:</w:t>
      </w:r>
      <w:r w:rsidRPr="00A35D4D">
        <w:rPr>
          <w:b/>
          <w:bCs/>
        </w:rPr>
        <w:tab/>
      </w:r>
    </w:p>
    <w:p w14:paraId="2EEDEB59" w14:textId="77777777" w:rsidR="00C87191" w:rsidRDefault="00BB4191" w:rsidP="00C87191">
      <w:pPr>
        <w:spacing w:line="240" w:lineRule="auto"/>
        <w:ind w:firstLine="708"/>
        <w:rPr>
          <w:b/>
          <w:bCs/>
        </w:rPr>
      </w:pPr>
      <w:r>
        <w:rPr>
          <w:b/>
          <w:bCs/>
          <w:lang w:val="en-US"/>
        </w:rPr>
        <w:t>CIP</w:t>
      </w:r>
      <w:r w:rsidRPr="00BB4191">
        <w:rPr>
          <w:b/>
          <w:bCs/>
        </w:rPr>
        <w:t xml:space="preserve"> </w:t>
      </w:r>
      <w:r>
        <w:rPr>
          <w:b/>
          <w:bCs/>
        </w:rPr>
        <w:t>мойка:</w:t>
      </w:r>
    </w:p>
    <w:p w14:paraId="704AF72C" w14:textId="04A0FBF0" w:rsidR="00BB4191" w:rsidRPr="00C87191" w:rsidRDefault="004F3F3F" w:rsidP="00C87191">
      <w:pPr>
        <w:spacing w:line="240" w:lineRule="auto"/>
        <w:ind w:firstLine="708"/>
        <w:rPr>
          <w:b/>
          <w:bCs/>
        </w:rPr>
      </w:pPr>
      <w:r>
        <w:t xml:space="preserve"> </w:t>
      </w:r>
      <w:r w:rsidR="00BB4191">
        <w:t xml:space="preserve">Поверхности ополоснуть водой с температурой от 20°С до </w:t>
      </w:r>
      <w:r w:rsidR="00304A3C" w:rsidRPr="00304A3C">
        <w:t>80</w:t>
      </w:r>
      <w:r w:rsidR="00BB4191">
        <w:t>°С, нанести рабочий раствор концентрации 0,</w:t>
      </w:r>
      <w:r w:rsidR="00304A3C" w:rsidRPr="00304A3C">
        <w:t>3</w:t>
      </w:r>
      <w:r w:rsidR="00BB4191">
        <w:t>-</w:t>
      </w:r>
      <w:r w:rsidR="00304A3C" w:rsidRPr="00304A3C">
        <w:t>2</w:t>
      </w:r>
      <w:r w:rsidR="00304A3C">
        <w:t>,</w:t>
      </w:r>
      <w:r w:rsidR="00304A3C" w:rsidRPr="00304A3C">
        <w:t>0</w:t>
      </w:r>
      <w:r w:rsidR="00BB4191">
        <w:t>% (</w:t>
      </w:r>
      <w:r w:rsidR="00304A3C">
        <w:t>3</w:t>
      </w:r>
      <w:r w:rsidR="00BB4191">
        <w:t>0-</w:t>
      </w:r>
      <w:r w:rsidR="00304A3C">
        <w:t>20</w:t>
      </w:r>
      <w:r w:rsidR="00BB4191">
        <w:t>0мл/10л</w:t>
      </w:r>
      <w:r w:rsidR="00304A3C">
        <w:t xml:space="preserve"> </w:t>
      </w:r>
      <w:r w:rsidR="00BB4191">
        <w:t>воды</w:t>
      </w:r>
      <w:proofErr w:type="gramStart"/>
      <w:r w:rsidR="00BB4191">
        <w:t>),  выдержать</w:t>
      </w:r>
      <w:proofErr w:type="gramEnd"/>
      <w:r w:rsidR="00BB4191">
        <w:t xml:space="preserve"> рекомендуемое время экспозиции 1</w:t>
      </w:r>
      <w:r w:rsidR="00304A3C">
        <w:t>5</w:t>
      </w:r>
      <w:r w:rsidR="00BB4191">
        <w:t>-</w:t>
      </w:r>
      <w:r w:rsidR="00304A3C">
        <w:t>4</w:t>
      </w:r>
      <w:r w:rsidR="00BB4191">
        <w:t>0 минут и тщательно ополоснуть чистой водой.</w:t>
      </w:r>
    </w:p>
    <w:p w14:paraId="2F6F805D" w14:textId="01751751" w:rsidR="00734BDC" w:rsidRPr="00D554EF" w:rsidRDefault="00734BDC" w:rsidP="00B80774">
      <w:pPr>
        <w:spacing w:line="240" w:lineRule="auto"/>
      </w:pPr>
      <w:r w:rsidRPr="00D554EF">
        <w:t>Средство наносят на поверхность ровным слоем, тщательно обрабатывая труднодоступные места. Рабочий раствор готовят в резервуаре устройства или в специально предназначенном для этой цели резервуаре</w:t>
      </w:r>
      <w:r w:rsidR="00D554EF" w:rsidRPr="00D554EF">
        <w:t>.</w:t>
      </w:r>
    </w:p>
    <w:p w14:paraId="2612C217" w14:textId="2D85B224" w:rsidR="00734BDC" w:rsidRPr="00D554EF" w:rsidRDefault="00734BDC" w:rsidP="00B80774">
      <w:pPr>
        <w:spacing w:line="240" w:lineRule="auto"/>
        <w:ind w:firstLine="708"/>
        <w:jc w:val="both"/>
      </w:pPr>
      <w:r w:rsidRPr="00D554EF">
        <w:t xml:space="preserve">Для очистки емкостей, тележек, ванн, цистерн, котлов, трубопроводов горячей и холодной воды, молокопроводов, танков-охладителей, систем отопления и водяного охлаждения, так же поверхностей транспортных лент, инвентаря, тары, и другого оборудования, сильно загрязненных полов в цехах от масложировых отложений </w:t>
      </w:r>
      <w:r w:rsidRPr="00D554EF">
        <w:rPr>
          <w:b/>
          <w:bCs/>
        </w:rPr>
        <w:t>РУЧНАЯ мойка</w:t>
      </w:r>
      <w:r w:rsidR="00A35D4D">
        <w:rPr>
          <w:b/>
          <w:bCs/>
        </w:rPr>
        <w:t xml:space="preserve"> (погружение, замачивание, распыление)</w:t>
      </w:r>
      <w:r w:rsidRPr="00D554EF">
        <w:t>:</w:t>
      </w:r>
    </w:p>
    <w:p w14:paraId="5A303CFE" w14:textId="4A869DF3" w:rsidR="006C2F75" w:rsidRDefault="00505F02" w:rsidP="00B80774">
      <w:pPr>
        <w:spacing w:line="240" w:lineRule="auto"/>
        <w:jc w:val="both"/>
      </w:pPr>
      <w:r w:rsidRPr="00D554EF">
        <w:t xml:space="preserve">Средство использовать </w:t>
      </w:r>
      <w:r w:rsidR="00734BDC" w:rsidRPr="00D554EF">
        <w:t xml:space="preserve">с помощью </w:t>
      </w:r>
      <w:r w:rsidRPr="00D554EF">
        <w:t xml:space="preserve">многократного нанесения и растирания синтетической щеткой для обеспечения равномерного смачивания поверхности. Концентрация рабочего раствора </w:t>
      </w:r>
      <w:r w:rsidR="00F05520" w:rsidRPr="00D554EF">
        <w:t>(</w:t>
      </w:r>
      <w:proofErr w:type="gramStart"/>
      <w:r w:rsidR="00757D0A">
        <w:t>1</w:t>
      </w:r>
      <w:r w:rsidRPr="00D554EF">
        <w:t>,0-</w:t>
      </w:r>
      <w:r w:rsidR="00304A3C">
        <w:t>3</w:t>
      </w:r>
      <w:r w:rsidRPr="00D554EF">
        <w:t>,0</w:t>
      </w:r>
      <w:proofErr w:type="gramEnd"/>
      <w:r w:rsidRPr="00D554EF">
        <w:t xml:space="preserve">% </w:t>
      </w:r>
      <w:r w:rsidR="00734BDC" w:rsidRPr="00D554EF">
        <w:t xml:space="preserve">при </w:t>
      </w:r>
      <w:r w:rsidR="00757D0A">
        <w:t>регулярной мойке</w:t>
      </w:r>
      <w:r w:rsidR="00734BDC" w:rsidRPr="00D554EF">
        <w:t xml:space="preserve"> и </w:t>
      </w:r>
      <w:r w:rsidR="00734BDC" w:rsidRPr="00D554EF">
        <w:rPr>
          <w:lang w:val="en-US"/>
        </w:rPr>
        <w:t>t</w:t>
      </w:r>
      <w:r w:rsidR="00734BDC" w:rsidRPr="00D554EF">
        <w:t xml:space="preserve"> воды от 35С</w:t>
      </w:r>
      <w:r w:rsidR="00F05520" w:rsidRPr="00D554EF">
        <w:t xml:space="preserve"> и </w:t>
      </w:r>
      <w:r w:rsidR="00757D0A">
        <w:t xml:space="preserve">до </w:t>
      </w:r>
      <w:r w:rsidR="00BB4191">
        <w:t>3</w:t>
      </w:r>
      <w:r w:rsidR="00F05520" w:rsidRPr="00D554EF">
        <w:t>,0-</w:t>
      </w:r>
      <w:r w:rsidR="00BB4191">
        <w:t>5</w:t>
      </w:r>
      <w:r w:rsidR="00F05520" w:rsidRPr="00D554EF">
        <w:t xml:space="preserve">,0% </w:t>
      </w:r>
      <w:r w:rsidR="00734BDC" w:rsidRPr="00D554EF">
        <w:t>при сложных загрязнениях и температуре раствора свыше 40С</w:t>
      </w:r>
      <w:r w:rsidR="00F05520" w:rsidRPr="00D554EF">
        <w:t xml:space="preserve">) </w:t>
      </w:r>
      <w:r w:rsidRPr="00D554EF">
        <w:t xml:space="preserve">с экспозицией </w:t>
      </w:r>
      <w:r w:rsidR="00304A3C">
        <w:t>5</w:t>
      </w:r>
      <w:r w:rsidR="00BB4191">
        <w:t>-</w:t>
      </w:r>
      <w:r w:rsidR="00304A3C">
        <w:t>15</w:t>
      </w:r>
      <w:r w:rsidRPr="00D554EF">
        <w:t xml:space="preserve"> мин.</w:t>
      </w:r>
      <w:r w:rsidR="006C2F75" w:rsidRPr="00D554EF">
        <w:t xml:space="preserve"> </w:t>
      </w:r>
      <w:r w:rsidR="000137D4" w:rsidRPr="00D554EF">
        <w:t>Т</w:t>
      </w:r>
      <w:r w:rsidR="006C2F75" w:rsidRPr="00D554EF">
        <w:t>щательно ополоснуть чистой водой.</w:t>
      </w:r>
    </w:p>
    <w:p w14:paraId="450F83C4" w14:textId="77777777" w:rsidR="00C87191" w:rsidRDefault="00C87191" w:rsidP="00B80774">
      <w:pPr>
        <w:pStyle w:val="Default"/>
        <w:jc w:val="center"/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</w:pPr>
    </w:p>
    <w:p w14:paraId="5210B054" w14:textId="24B4BEFC" w:rsidR="000137D4" w:rsidRPr="00D554EF" w:rsidRDefault="00652F43" w:rsidP="00B80774">
      <w:pPr>
        <w:pStyle w:val="Default"/>
        <w:jc w:val="center"/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</w:pPr>
      <w:r w:rsidRPr="00D554EF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>Не допускается высыхания рабочего раствора на поверхности.</w:t>
      </w:r>
    </w:p>
    <w:p w14:paraId="3516133F" w14:textId="43938E2D" w:rsidR="00652F43" w:rsidRPr="00D554EF" w:rsidRDefault="00652F43" w:rsidP="00B80774">
      <w:pPr>
        <w:pStyle w:val="Default"/>
        <w:jc w:val="center"/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</w:pPr>
      <w:r w:rsidRPr="00D554EF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 xml:space="preserve">Не смешивать с другими средствами, в частности </w:t>
      </w:r>
      <w:proofErr w:type="gramStart"/>
      <w:r w:rsidRPr="00D554EF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 xml:space="preserve">с </w:t>
      </w:r>
      <w:r w:rsidR="00545781" w:rsidRPr="00D554EF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>щелочными</w:t>
      </w:r>
      <w:proofErr w:type="gramEnd"/>
      <w:r w:rsidRPr="00D554EF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 xml:space="preserve"> моющими средствами.</w:t>
      </w:r>
    </w:p>
    <w:sectPr w:rsidR="00652F43" w:rsidRPr="00D554EF" w:rsidSect="00811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7E5"/>
    <w:multiLevelType w:val="hybridMultilevel"/>
    <w:tmpl w:val="55A65682"/>
    <w:lvl w:ilvl="0" w:tplc="041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88456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16"/>
    <w:rsid w:val="000137D4"/>
    <w:rsid w:val="000D2C96"/>
    <w:rsid w:val="000E7E71"/>
    <w:rsid w:val="001B0105"/>
    <w:rsid w:val="00234158"/>
    <w:rsid w:val="00260542"/>
    <w:rsid w:val="00266E7D"/>
    <w:rsid w:val="00286292"/>
    <w:rsid w:val="00304A3C"/>
    <w:rsid w:val="00321CC6"/>
    <w:rsid w:val="00475FD4"/>
    <w:rsid w:val="004B52A2"/>
    <w:rsid w:val="004D61D1"/>
    <w:rsid w:val="004D6B8B"/>
    <w:rsid w:val="004F3F3F"/>
    <w:rsid w:val="00505F02"/>
    <w:rsid w:val="00545781"/>
    <w:rsid w:val="005739E4"/>
    <w:rsid w:val="005F01F3"/>
    <w:rsid w:val="005F44C5"/>
    <w:rsid w:val="00652F43"/>
    <w:rsid w:val="00660E08"/>
    <w:rsid w:val="006963E8"/>
    <w:rsid w:val="006C2F75"/>
    <w:rsid w:val="006F115B"/>
    <w:rsid w:val="007260F0"/>
    <w:rsid w:val="007300B5"/>
    <w:rsid w:val="00734BDC"/>
    <w:rsid w:val="007462F8"/>
    <w:rsid w:val="00757D0A"/>
    <w:rsid w:val="0079306E"/>
    <w:rsid w:val="007F4C12"/>
    <w:rsid w:val="00811E1A"/>
    <w:rsid w:val="00820BAE"/>
    <w:rsid w:val="00925F8E"/>
    <w:rsid w:val="00925F96"/>
    <w:rsid w:val="009418AA"/>
    <w:rsid w:val="009C14E0"/>
    <w:rsid w:val="00A13F5A"/>
    <w:rsid w:val="00A35D4D"/>
    <w:rsid w:val="00A50047"/>
    <w:rsid w:val="00AB635E"/>
    <w:rsid w:val="00AD5A98"/>
    <w:rsid w:val="00B36438"/>
    <w:rsid w:val="00B44DEE"/>
    <w:rsid w:val="00B629A2"/>
    <w:rsid w:val="00B80774"/>
    <w:rsid w:val="00BB4191"/>
    <w:rsid w:val="00BB62F8"/>
    <w:rsid w:val="00BD606A"/>
    <w:rsid w:val="00BE3AA8"/>
    <w:rsid w:val="00BF7D4A"/>
    <w:rsid w:val="00C64716"/>
    <w:rsid w:val="00C87191"/>
    <w:rsid w:val="00CE7BB0"/>
    <w:rsid w:val="00D554EF"/>
    <w:rsid w:val="00D7415A"/>
    <w:rsid w:val="00D825B4"/>
    <w:rsid w:val="00DB3A1F"/>
    <w:rsid w:val="00DD7A6E"/>
    <w:rsid w:val="00E13B15"/>
    <w:rsid w:val="00E83E10"/>
    <w:rsid w:val="00E937EC"/>
    <w:rsid w:val="00EC3519"/>
    <w:rsid w:val="00F05520"/>
    <w:rsid w:val="00F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7327"/>
  <w15:chartTrackingRefBased/>
  <w15:docId w15:val="{34E10157-5D0A-4CE5-BF20-AF14B3F2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3B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7260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260F0"/>
    <w:rPr>
      <w:rFonts w:ascii="Calibri" w:eastAsia="Calibri" w:hAnsi="Calibri" w:cs="Calibri"/>
      <w:sz w:val="24"/>
      <w:szCs w:val="24"/>
    </w:rPr>
  </w:style>
  <w:style w:type="table" w:styleId="a5">
    <w:name w:val="Table Grid"/>
    <w:basedOn w:val="a1"/>
    <w:uiPriority w:val="39"/>
    <w:rsid w:val="0074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Manager</dc:creator>
  <cp:keywords/>
  <dc:description/>
  <cp:lastModifiedBy>Sales Manager</cp:lastModifiedBy>
  <cp:revision>3</cp:revision>
  <cp:lastPrinted>2022-09-21T04:31:00Z</cp:lastPrinted>
  <dcterms:created xsi:type="dcterms:W3CDTF">2022-10-25T09:32:00Z</dcterms:created>
  <dcterms:modified xsi:type="dcterms:W3CDTF">2022-10-25T09:43:00Z</dcterms:modified>
</cp:coreProperties>
</file>