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ook w:val="04A0" w:firstRow="1" w:lastRow="0" w:firstColumn="1" w:lastColumn="0" w:noHBand="0" w:noVBand="1"/>
      </w:tblPr>
      <w:tblGrid>
        <w:gridCol w:w="4962"/>
        <w:gridCol w:w="2410"/>
        <w:gridCol w:w="1133"/>
        <w:gridCol w:w="2298"/>
      </w:tblGrid>
      <w:tr w:rsidR="001B54B5" w:rsidTr="006A1960">
        <w:trPr>
          <w:trHeight w:val="143"/>
          <w:jc w:val="right"/>
        </w:trPr>
        <w:tc>
          <w:tcPr>
            <w:tcW w:w="4962" w:type="dxa"/>
            <w:vMerge w:val="restart"/>
            <w:tcBorders>
              <w:top w:val="nil"/>
              <w:left w:val="nil"/>
              <w:bottom w:val="nil"/>
              <w:right w:val="single" w:sz="4" w:space="0" w:color="auto"/>
            </w:tcBorders>
          </w:tcPr>
          <w:p w:rsidR="001B54B5" w:rsidRPr="00354DAA" w:rsidRDefault="001B54B5" w:rsidP="00996F82">
            <w:pPr>
              <w:rPr>
                <w:rFonts w:ascii="微软雅黑" w:eastAsia="微软雅黑" w:hAnsi="微软雅黑"/>
                <w:sz w:val="15"/>
                <w:szCs w:val="20"/>
              </w:rPr>
            </w:pPr>
            <w:r w:rsidRPr="00354DAA">
              <w:rPr>
                <w:rFonts w:ascii="微软雅黑" w:eastAsia="微软雅黑" w:hAnsi="微软雅黑"/>
                <w:noProof/>
                <w:sz w:val="15"/>
                <w:szCs w:val="20"/>
              </w:rPr>
              <w:drawing>
                <wp:inline distT="0" distB="0" distL="0" distR="0" wp14:anchorId="33586240" wp14:editId="60BDF44F">
                  <wp:extent cx="2975945" cy="977900"/>
                  <wp:effectExtent l="0" t="0" r="6350" b="0"/>
                  <wp:docPr id="1" name="图片 1" descr="C:\Users\James\AppData\Local\Temp\WeChat Files\207063275768914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Temp\WeChat Files\2070632757689144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945" cy="977900"/>
                          </a:xfrm>
                          <a:prstGeom prst="rect">
                            <a:avLst/>
                          </a:prstGeom>
                          <a:noFill/>
                          <a:ln>
                            <a:noFill/>
                          </a:ln>
                        </pic:spPr>
                      </pic:pic>
                    </a:graphicData>
                  </a:graphic>
                </wp:inline>
              </w:drawing>
            </w:r>
          </w:p>
        </w:tc>
        <w:tc>
          <w:tcPr>
            <w:tcW w:w="2410" w:type="dxa"/>
            <w:tcBorders>
              <w:left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 xml:space="preserve">PO </w:t>
            </w:r>
            <w:proofErr w:type="spellStart"/>
            <w:r w:rsidRPr="00BD765E">
              <w:rPr>
                <w:rFonts w:ascii="微软雅黑" w:eastAsia="微软雅黑" w:hAnsi="微软雅黑"/>
                <w:sz w:val="15"/>
                <w:szCs w:val="15"/>
              </w:rPr>
              <w:t>N</w:t>
            </w:r>
            <w:r>
              <w:rPr>
                <w:rFonts w:ascii="微软雅黑" w:eastAsia="微软雅黑" w:hAnsi="微软雅黑" w:hint="eastAsia"/>
                <w:sz w:val="15"/>
                <w:szCs w:val="15"/>
              </w:rPr>
              <w:t>o</w:t>
            </w:r>
            <w:r>
              <w:rPr>
                <w:rFonts w:ascii="微软雅黑" w:eastAsia="微软雅黑" w:hAnsi="微软雅黑"/>
                <w:sz w:val="15"/>
                <w:szCs w:val="15"/>
              </w:rPr>
              <w:t>.</w:t>
            </w:r>
            <w:bookmarkStart w:id="0" w:name="PO_Number"/>
            <w:r w:rsidR="003C7F5A" w:rsidRPr="003C7F5A">
              <w:rPr>
                <w:rFonts w:ascii="微软雅黑" w:eastAsia="微软雅黑" w:hAnsi="微软雅黑"/>
                <w:sz w:val="15"/>
                <w:szCs w:val="15"/>
              </w:rPr>
              <w:t>PO_Number</w:t>
            </w:r>
            <w:bookmarkEnd w:id="0"/>
            <w:proofErr w:type="spellEnd"/>
          </w:p>
        </w:tc>
        <w:tc>
          <w:tcPr>
            <w:tcW w:w="1133" w:type="dxa"/>
            <w:tcBorders>
              <w:bottom w:val="nil"/>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nil"/>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354DAA" w:rsidTr="006A1960">
        <w:trPr>
          <w:trHeight w:val="143"/>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2410" w:type="dxa"/>
            <w:tcBorders>
              <w:left w:val="single" w:sz="4" w:space="0" w:color="auto"/>
              <w:bottom w:val="single" w:sz="4" w:space="0" w:color="auto"/>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Terms.付款条款:</w:t>
            </w:r>
            <w:r w:rsidR="00FC510F">
              <w:rPr>
                <w:rFonts w:ascii="微软雅黑" w:eastAsia="微软雅黑" w:hAnsi="微软雅黑"/>
                <w:sz w:val="15"/>
                <w:szCs w:val="15"/>
              </w:rPr>
              <w:t xml:space="preserve"> </w:t>
            </w:r>
            <w:bookmarkStart w:id="2" w:name="gystk"/>
            <w:r w:rsidR="00380E1D">
              <w:rPr>
                <w:rFonts w:ascii="微软雅黑" w:eastAsia="微软雅黑" w:hAnsi="微软雅黑"/>
                <w:sz w:val="15"/>
                <w:szCs w:val="15"/>
              </w:rPr>
              <w:t xml:space="preserve"> </w:t>
            </w:r>
            <w:bookmarkEnd w:id="2"/>
          </w:p>
        </w:tc>
        <w:tc>
          <w:tcPr>
            <w:tcW w:w="1133"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ID 税种</w:t>
            </w:r>
          </w:p>
        </w:tc>
        <w:tc>
          <w:tcPr>
            <w:tcW w:w="2298"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税率</w:t>
            </w:r>
            <w:r w:rsidRPr="00BD765E">
              <w:rPr>
                <w:rFonts w:ascii="微软雅黑" w:eastAsia="微软雅黑" w:hAnsi="微软雅黑" w:hint="eastAsia"/>
                <w:sz w:val="15"/>
                <w:szCs w:val="15"/>
              </w:rPr>
              <w:t>:</w:t>
            </w:r>
            <w:r w:rsidR="0088446C">
              <w:rPr>
                <w:rFonts w:ascii="微软雅黑" w:eastAsia="微软雅黑" w:hAnsi="微软雅黑" w:hint="eastAsia"/>
                <w:color w:val="242424"/>
                <w:sz w:val="18"/>
                <w:szCs w:val="18"/>
                <w:shd w:val="clear" w:color="auto" w:fill="FFFFFF"/>
              </w:rPr>
              <w:t xml:space="preserve"> </w:t>
            </w:r>
            <w:bookmarkStart w:id="3" w:name="TAX_CODE"/>
            <w:r w:rsidR="0088446C" w:rsidRPr="0088446C">
              <w:rPr>
                <w:rFonts w:ascii="微软雅黑" w:eastAsia="微软雅黑" w:hAnsi="微软雅黑" w:hint="eastAsia"/>
                <w:sz w:val="15"/>
                <w:szCs w:val="15"/>
              </w:rPr>
              <w:t>TAX_CODE</w:t>
            </w:r>
            <w:bookmarkEnd w:id="3"/>
          </w:p>
        </w:tc>
      </w:tr>
      <w:tr w:rsidR="00354DAA" w:rsidTr="006A1960">
        <w:trPr>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r w:rsidR="0088446C" w:rsidRPr="0088446C">
              <w:rPr>
                <w:rFonts w:ascii="微软雅黑" w:eastAsia="微软雅黑" w:hAnsi="微软雅黑" w:hint="eastAsia"/>
                <w:sz w:val="15"/>
                <w:szCs w:val="15"/>
              </w:rPr>
              <w:t xml:space="preserve"> </w:t>
            </w:r>
            <w:bookmarkStart w:id="4" w:name="REMARKS"/>
            <w:r w:rsidR="0088446C" w:rsidRPr="0088446C">
              <w:rPr>
                <w:rFonts w:ascii="微软雅黑" w:eastAsia="微软雅黑" w:hAnsi="微软雅黑" w:hint="eastAsia"/>
                <w:sz w:val="15"/>
                <w:szCs w:val="15"/>
              </w:rPr>
              <w:t>REMARKS</w:t>
            </w:r>
            <w:bookmarkEnd w:id="4"/>
          </w:p>
        </w:tc>
        <w:tc>
          <w:tcPr>
            <w:tcW w:w="2298" w:type="dxa"/>
            <w:tcBorders>
              <w:bottom w:val="nil"/>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Buyer Name采购员</w:t>
            </w:r>
            <w:r w:rsidRPr="00BD765E">
              <w:rPr>
                <w:rFonts w:ascii="微软雅黑" w:eastAsia="微软雅黑" w:hAnsi="微软雅黑" w:hint="eastAsia"/>
                <w:sz w:val="15"/>
                <w:szCs w:val="15"/>
              </w:rPr>
              <w:t>:</w:t>
            </w:r>
            <w:bookmarkStart w:id="5" w:name="gyscg"/>
            <w:r w:rsidR="00380E1D">
              <w:rPr>
                <w:rFonts w:ascii="微软雅黑" w:eastAsia="微软雅黑" w:hAnsi="微软雅黑"/>
                <w:sz w:val="15"/>
                <w:szCs w:val="15"/>
              </w:rPr>
              <w:t xml:space="preserve"> </w:t>
            </w:r>
            <w:bookmarkEnd w:id="5"/>
          </w:p>
        </w:tc>
      </w:tr>
      <w:tr w:rsidR="00A7432E" w:rsidTr="006A1960">
        <w:trPr>
          <w:trHeight w:val="64"/>
          <w:jc w:val="right"/>
        </w:trPr>
        <w:tc>
          <w:tcPr>
            <w:tcW w:w="4962" w:type="dxa"/>
            <w:vMerge/>
            <w:tcBorders>
              <w:top w:val="nil"/>
              <w:left w:val="nil"/>
              <w:bottom w:val="nil"/>
              <w:right w:val="single" w:sz="4" w:space="0" w:color="auto"/>
            </w:tcBorders>
          </w:tcPr>
          <w:p w:rsidR="00A7432E" w:rsidRDefault="00A7432E" w:rsidP="00996F82"/>
        </w:tc>
        <w:tc>
          <w:tcPr>
            <w:tcW w:w="5841" w:type="dxa"/>
            <w:gridSpan w:val="3"/>
            <w:tcBorders>
              <w:left w:val="single" w:sz="4" w:space="0" w:color="auto"/>
            </w:tcBorders>
            <w:vAlign w:val="center"/>
          </w:tcPr>
          <w:p w:rsidR="00A7432E" w:rsidRPr="00BD765E" w:rsidRDefault="00A7432E" w:rsidP="00354DAA">
            <w:pPr>
              <w:jc w:val="left"/>
              <w:rPr>
                <w:rFonts w:ascii="微软雅黑" w:eastAsia="微软雅黑" w:hAnsi="微软雅黑"/>
                <w:sz w:val="15"/>
                <w:szCs w:val="15"/>
              </w:rPr>
            </w:pPr>
            <w:r w:rsidRPr="00BD765E">
              <w:rPr>
                <w:rFonts w:ascii="微软雅黑" w:eastAsia="微软雅黑" w:hAnsi="微软雅黑" w:hint="eastAsia"/>
                <w:sz w:val="15"/>
                <w:szCs w:val="15"/>
              </w:rPr>
              <w:t>FOB离岸价:</w:t>
            </w:r>
            <w:bookmarkStart w:id="6" w:name="gysFOB"/>
            <w:r w:rsidR="00380E1D">
              <w:rPr>
                <w:rFonts w:ascii="微软雅黑" w:eastAsia="微软雅黑" w:hAnsi="微软雅黑"/>
                <w:sz w:val="15"/>
                <w:szCs w:val="15"/>
              </w:rPr>
              <w:t xml:space="preserve"> </w:t>
            </w:r>
            <w:bookmarkEnd w:id="6"/>
          </w:p>
        </w:tc>
      </w:tr>
    </w:tbl>
    <w:p w:rsidR="00354DAA" w:rsidRDefault="00354DAA"/>
    <w:tbl>
      <w:tblPr>
        <w:tblStyle w:val="a7"/>
        <w:tblW w:w="11052" w:type="dxa"/>
        <w:tblLook w:val="04A0" w:firstRow="1" w:lastRow="0" w:firstColumn="1" w:lastColumn="0" w:noHBand="0" w:noVBand="1"/>
      </w:tblPr>
      <w:tblGrid>
        <w:gridCol w:w="987"/>
        <w:gridCol w:w="2817"/>
        <w:gridCol w:w="708"/>
        <w:gridCol w:w="3240"/>
        <w:gridCol w:w="764"/>
        <w:gridCol w:w="2536"/>
      </w:tblGrid>
      <w:tr w:rsidR="00354DAA" w:rsidTr="00771D64">
        <w:trPr>
          <w:trHeight w:val="1021"/>
        </w:trPr>
        <w:tc>
          <w:tcPr>
            <w:tcW w:w="98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35" w:type="dxa"/>
            <w:vAlign w:val="center"/>
          </w:tcPr>
          <w:p w:rsidR="00354DAA" w:rsidRPr="003F47B8" w:rsidRDefault="003F47B8">
            <w:pPr>
              <w:rPr>
                <w:rFonts w:ascii="微软雅黑" w:eastAsia="微软雅黑" w:hAnsi="微软雅黑"/>
                <w:sz w:val="15"/>
              </w:rPr>
            </w:pPr>
            <w:bookmarkStart w:id="7" w:name="supperinfo"/>
            <w:r w:rsidRPr="003F47B8">
              <w:rPr>
                <w:rFonts w:ascii="微软雅黑" w:eastAsia="微软雅黑" w:hAnsi="微软雅黑" w:hint="eastAsia"/>
                <w:sz w:val="15"/>
              </w:rPr>
              <w:t xml:space="preserve"> </w:t>
            </w:r>
            <w:bookmarkEnd w:id="7"/>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61" w:type="dxa"/>
            <w:vAlign w:val="center"/>
          </w:tcPr>
          <w:p w:rsidR="00354DAA" w:rsidRPr="00771D64" w:rsidRDefault="003F47B8">
            <w:pPr>
              <w:rPr>
                <w:rFonts w:ascii="微软雅黑" w:eastAsia="微软雅黑" w:hAnsi="微软雅黑"/>
                <w:color w:val="000000"/>
                <w:sz w:val="15"/>
                <w:szCs w:val="18"/>
              </w:rPr>
            </w:pPr>
            <w:bookmarkStart w:id="8" w:name="billinfo"/>
            <w:r>
              <w:rPr>
                <w:rFonts w:ascii="微软雅黑" w:eastAsia="微软雅黑" w:hAnsi="微软雅黑" w:hint="eastAsia"/>
                <w:color w:val="000000"/>
                <w:sz w:val="15"/>
                <w:szCs w:val="18"/>
              </w:rPr>
              <w:t xml:space="preserve"> </w:t>
            </w:r>
            <w:bookmarkEnd w:id="8"/>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552" w:type="dxa"/>
            <w:vAlign w:val="center"/>
          </w:tcPr>
          <w:p w:rsidR="00354DAA" w:rsidRPr="00097642" w:rsidRDefault="003F47B8">
            <w:pPr>
              <w:rPr>
                <w:rFonts w:ascii="微软雅黑" w:eastAsia="微软雅黑" w:hAnsi="微软雅黑"/>
                <w:color w:val="000000"/>
                <w:sz w:val="15"/>
                <w:szCs w:val="18"/>
              </w:rPr>
            </w:pPr>
            <w:bookmarkStart w:id="9" w:name="shipinfo"/>
            <w:r>
              <w:rPr>
                <w:rFonts w:ascii="微软雅黑" w:eastAsia="微软雅黑" w:hAnsi="微软雅黑" w:hint="eastAsia"/>
                <w:color w:val="000000"/>
                <w:sz w:val="15"/>
                <w:szCs w:val="18"/>
              </w:rPr>
              <w:t xml:space="preserve"> </w:t>
            </w:r>
            <w:bookmarkEnd w:id="9"/>
          </w:p>
        </w:tc>
      </w:tr>
    </w:tbl>
    <w:p w:rsidR="00354DAA" w:rsidRDefault="00354DAA"/>
    <w:p w:rsidR="00BD765E" w:rsidRDefault="00BD765E">
      <w:bookmarkStart w:id="10" w:name="_GoBack"/>
      <w:bookmarkEnd w:id="10"/>
    </w:p>
    <w:tbl>
      <w:tblPr>
        <w:tblStyle w:val="a7"/>
        <w:tblW w:w="11052" w:type="dxa"/>
        <w:tblLayout w:type="fixed"/>
        <w:tblLook w:val="04A0" w:firstRow="1" w:lastRow="0" w:firstColumn="1" w:lastColumn="0" w:noHBand="0" w:noVBand="1"/>
      </w:tblPr>
      <w:tblGrid>
        <w:gridCol w:w="533"/>
        <w:gridCol w:w="1163"/>
        <w:gridCol w:w="1134"/>
        <w:gridCol w:w="567"/>
        <w:gridCol w:w="709"/>
        <w:gridCol w:w="567"/>
        <w:gridCol w:w="1418"/>
        <w:gridCol w:w="1134"/>
        <w:gridCol w:w="992"/>
        <w:gridCol w:w="992"/>
        <w:gridCol w:w="1276"/>
        <w:gridCol w:w="567"/>
      </w:tblGrid>
      <w:tr w:rsidR="00CB3CD2" w:rsidRPr="00BD765E" w:rsidTr="001068AB">
        <w:tc>
          <w:tcPr>
            <w:tcW w:w="533"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sz w:val="15"/>
                <w:szCs w:val="15"/>
              </w:rPr>
              <w:t>Line</w:t>
            </w:r>
          </w:p>
        </w:tc>
        <w:tc>
          <w:tcPr>
            <w:tcW w:w="1163"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Part Number</w:t>
            </w:r>
            <w:proofErr w:type="gramStart"/>
            <w:r w:rsidRPr="00BD765E">
              <w:rPr>
                <w:rFonts w:ascii="微软雅黑" w:eastAsia="微软雅黑" w:hAnsi="微软雅黑"/>
                <w:sz w:val="15"/>
                <w:szCs w:val="15"/>
              </w:rPr>
              <w:t>料号</w:t>
            </w:r>
            <w:proofErr w:type="gramEnd"/>
          </w:p>
        </w:tc>
        <w:tc>
          <w:tcPr>
            <w:tcW w:w="1134"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Description描述</w:t>
            </w:r>
          </w:p>
        </w:tc>
        <w:tc>
          <w:tcPr>
            <w:tcW w:w="567"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QTY 数量</w:t>
            </w:r>
          </w:p>
        </w:tc>
        <w:tc>
          <w:tcPr>
            <w:tcW w:w="709"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UOM 单位</w:t>
            </w:r>
          </w:p>
        </w:tc>
        <w:tc>
          <w:tcPr>
            <w:tcW w:w="567"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r w:rsidRPr="00BD765E">
              <w:rPr>
                <w:rFonts w:ascii="微软雅黑" w:eastAsia="微软雅黑" w:hAnsi="微软雅黑"/>
                <w:sz w:val="15"/>
                <w:szCs w:val="15"/>
              </w:rPr>
              <w:t>Rev 版本</w:t>
            </w:r>
          </w:p>
        </w:tc>
        <w:tc>
          <w:tcPr>
            <w:tcW w:w="1418"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Suppiler</w:t>
            </w:r>
            <w:proofErr w:type="spellEnd"/>
            <w:r w:rsidR="00F955F8">
              <w:rPr>
                <w:rFonts w:ascii="微软雅黑" w:eastAsia="微软雅黑" w:hAnsi="微软雅黑"/>
                <w:sz w:val="15"/>
                <w:szCs w:val="15"/>
              </w:rPr>
              <w:t xml:space="preserve"> </w:t>
            </w:r>
            <w:r w:rsidRPr="00BD765E">
              <w:rPr>
                <w:rFonts w:ascii="微软雅黑" w:eastAsia="微软雅黑" w:hAnsi="微软雅黑"/>
                <w:sz w:val="15"/>
                <w:szCs w:val="15"/>
              </w:rPr>
              <w:t>Part No.</w:t>
            </w:r>
            <w:r w:rsidRPr="00BD765E">
              <w:rPr>
                <w:rFonts w:ascii="微软雅黑" w:eastAsia="微软雅黑" w:hAnsi="微软雅黑" w:hint="eastAsia"/>
                <w:sz w:val="15"/>
                <w:szCs w:val="15"/>
              </w:rPr>
              <w:t>供应商物料代码</w:t>
            </w:r>
          </w:p>
        </w:tc>
        <w:tc>
          <w:tcPr>
            <w:tcW w:w="1134"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992"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ArriveDate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到厂期</w:t>
            </w:r>
          </w:p>
        </w:tc>
        <w:tc>
          <w:tcPr>
            <w:tcW w:w="992"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76" w:type="dxa"/>
            <w:tcBorders>
              <w:bottom w:val="single" w:sz="4" w:space="0" w:color="auto"/>
            </w:tcBorders>
            <w:shd w:val="clear" w:color="auto" w:fill="DEEAF6" w:themeFill="accent1" w:themeFillTint="33"/>
          </w:tcPr>
          <w:p w:rsidR="00BD765E" w:rsidRPr="00BD765E" w:rsidRDefault="00BD765E"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BD765E" w:rsidRPr="00BD765E" w:rsidRDefault="00BD765E"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567" w:type="dxa"/>
            <w:tcBorders>
              <w:bottom w:val="single" w:sz="4" w:space="0" w:color="auto"/>
            </w:tcBorders>
            <w:shd w:val="clear" w:color="auto" w:fill="DEEAF6" w:themeFill="accent1" w:themeFillTint="33"/>
          </w:tcPr>
          <w:p w:rsidR="00BD765E" w:rsidRPr="00BD765E" w:rsidRDefault="00BD765E">
            <w:pPr>
              <w:rPr>
                <w:rFonts w:ascii="微软雅黑" w:eastAsia="微软雅黑" w:hAnsi="微软雅黑"/>
                <w:sz w:val="15"/>
                <w:szCs w:val="15"/>
              </w:rPr>
            </w:pPr>
            <w:proofErr w:type="gramStart"/>
            <w:r w:rsidRPr="00BD765E">
              <w:rPr>
                <w:rFonts w:ascii="微软雅黑" w:eastAsia="微软雅黑" w:hAnsi="微软雅黑" w:hint="eastAsia"/>
                <w:sz w:val="15"/>
                <w:szCs w:val="15"/>
              </w:rPr>
              <w:t>税码</w:t>
            </w:r>
            <w:proofErr w:type="gramEnd"/>
          </w:p>
        </w:tc>
        <w:bookmarkStart w:id="11" w:name="MXSTART"/>
        <w:bookmarkEnd w:id="11"/>
      </w:tr>
      <w:tr w:rsidR="00CB3CD2" w:rsidRPr="00BD765E" w:rsidTr="001068AB">
        <w:tc>
          <w:tcPr>
            <w:tcW w:w="533"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w:t>
            </w:r>
          </w:p>
        </w:tc>
        <w:tc>
          <w:tcPr>
            <w:tcW w:w="1163"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2</w:t>
            </w:r>
          </w:p>
        </w:tc>
        <w:tc>
          <w:tcPr>
            <w:tcW w:w="1134"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3</w:t>
            </w:r>
          </w:p>
        </w:tc>
        <w:tc>
          <w:tcPr>
            <w:tcW w:w="567"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4</w:t>
            </w:r>
          </w:p>
        </w:tc>
        <w:tc>
          <w:tcPr>
            <w:tcW w:w="709"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5</w:t>
            </w:r>
          </w:p>
        </w:tc>
        <w:tc>
          <w:tcPr>
            <w:tcW w:w="567"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6</w:t>
            </w:r>
          </w:p>
        </w:tc>
        <w:tc>
          <w:tcPr>
            <w:tcW w:w="1418"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7</w:t>
            </w:r>
          </w:p>
        </w:tc>
        <w:tc>
          <w:tcPr>
            <w:tcW w:w="1134"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8</w:t>
            </w:r>
          </w:p>
        </w:tc>
        <w:tc>
          <w:tcPr>
            <w:tcW w:w="992"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9</w:t>
            </w:r>
          </w:p>
        </w:tc>
        <w:tc>
          <w:tcPr>
            <w:tcW w:w="992"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11</w:t>
            </w:r>
          </w:p>
        </w:tc>
        <w:tc>
          <w:tcPr>
            <w:tcW w:w="1276"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12</w:t>
            </w:r>
          </w:p>
        </w:tc>
        <w:tc>
          <w:tcPr>
            <w:tcW w:w="567" w:type="dxa"/>
            <w:tcBorders>
              <w:bottom w:val="single" w:sz="4" w:space="0" w:color="auto"/>
            </w:tcBorders>
          </w:tcPr>
          <w:p w:rsidR="00BD765E" w:rsidRPr="00BD765E" w:rsidRDefault="00236D71">
            <w:pPr>
              <w:rPr>
                <w:rFonts w:ascii="微软雅黑" w:eastAsia="微软雅黑" w:hAnsi="微软雅黑"/>
                <w:sz w:val="15"/>
                <w:szCs w:val="15"/>
              </w:rPr>
            </w:pPr>
            <w:r>
              <w:rPr>
                <w:rFonts w:ascii="微软雅黑" w:eastAsia="微软雅黑" w:hAnsi="微软雅黑" w:hint="eastAsia"/>
                <w:sz w:val="15"/>
                <w:szCs w:val="15"/>
              </w:rPr>
              <w:t>13</w:t>
            </w:r>
          </w:p>
        </w:tc>
      </w:tr>
      <w:tr w:rsidR="00C92577" w:rsidRPr="00BD765E" w:rsidTr="001068AB">
        <w:tc>
          <w:tcPr>
            <w:tcW w:w="533"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163"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134"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567"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709"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567"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418" w:type="dxa"/>
            <w:tcBorders>
              <w:top w:val="single" w:sz="4" w:space="0" w:color="auto"/>
              <w:left w:val="nil"/>
              <w:bottom w:val="nil"/>
              <w:right w:val="nil"/>
            </w:tcBorders>
          </w:tcPr>
          <w:p w:rsidR="00C92577" w:rsidRDefault="00C92577">
            <w:pPr>
              <w:rPr>
                <w:rFonts w:ascii="微软雅黑" w:eastAsia="微软雅黑" w:hAnsi="微软雅黑"/>
                <w:sz w:val="15"/>
                <w:szCs w:val="15"/>
              </w:rPr>
            </w:pPr>
            <w:proofErr w:type="spellStart"/>
            <w:r w:rsidRPr="00BD765E">
              <w:rPr>
                <w:rFonts w:ascii="微软雅黑" w:eastAsia="微软雅黑" w:hAnsi="微软雅黑"/>
                <w:sz w:val="15"/>
                <w:szCs w:val="15"/>
              </w:rPr>
              <w:t>Cruuency</w:t>
            </w:r>
            <w:proofErr w:type="spellEnd"/>
            <w:r w:rsidRPr="00BD765E">
              <w:rPr>
                <w:rFonts w:ascii="微软雅黑" w:eastAsia="微软雅黑" w:hAnsi="微软雅黑"/>
                <w:sz w:val="15"/>
                <w:szCs w:val="15"/>
              </w:rPr>
              <w:t xml:space="preserve"> 币种</w:t>
            </w:r>
          </w:p>
        </w:tc>
        <w:tc>
          <w:tcPr>
            <w:tcW w:w="1134" w:type="dxa"/>
            <w:tcBorders>
              <w:top w:val="single" w:sz="4" w:space="0" w:color="auto"/>
              <w:left w:val="nil"/>
              <w:bottom w:val="nil"/>
              <w:right w:val="nil"/>
            </w:tcBorders>
          </w:tcPr>
          <w:p w:rsidR="00C92577" w:rsidRDefault="00C92577">
            <w:pPr>
              <w:rPr>
                <w:rFonts w:ascii="微软雅黑" w:eastAsia="微软雅黑" w:hAnsi="微软雅黑"/>
                <w:sz w:val="15"/>
                <w:szCs w:val="15"/>
              </w:rPr>
            </w:pPr>
            <w:bookmarkStart w:id="12" w:name="Currency"/>
            <w:r w:rsidRPr="00C92577">
              <w:rPr>
                <w:rFonts w:ascii="微软雅黑" w:eastAsia="微软雅黑" w:hAnsi="微软雅黑"/>
                <w:sz w:val="15"/>
                <w:szCs w:val="15"/>
              </w:rPr>
              <w:t>Currency</w:t>
            </w:r>
            <w:bookmarkEnd w:id="12"/>
          </w:p>
        </w:tc>
        <w:tc>
          <w:tcPr>
            <w:tcW w:w="992"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992"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1276"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tc>
          <w:tcPr>
            <w:tcW w:w="567" w:type="dxa"/>
            <w:tcBorders>
              <w:top w:val="single" w:sz="4" w:space="0" w:color="auto"/>
              <w:left w:val="nil"/>
              <w:bottom w:val="nil"/>
              <w:right w:val="nil"/>
            </w:tcBorders>
          </w:tcPr>
          <w:p w:rsidR="00C92577" w:rsidRDefault="00C92577">
            <w:pPr>
              <w:rPr>
                <w:rFonts w:ascii="微软雅黑" w:eastAsia="微软雅黑" w:hAnsi="微软雅黑"/>
                <w:sz w:val="15"/>
                <w:szCs w:val="15"/>
              </w:rPr>
            </w:pPr>
          </w:p>
        </w:tc>
        <w:bookmarkStart w:id="13" w:name="MXEND"/>
        <w:bookmarkEnd w:id="13"/>
      </w:tr>
      <w:tr w:rsidR="001068AB" w:rsidRPr="00BD765E" w:rsidTr="001068AB">
        <w:tc>
          <w:tcPr>
            <w:tcW w:w="533" w:type="dxa"/>
            <w:tcBorders>
              <w:top w:val="nil"/>
              <w:left w:val="nil"/>
              <w:bottom w:val="nil"/>
              <w:right w:val="nil"/>
            </w:tcBorders>
          </w:tcPr>
          <w:p w:rsidR="001068AB" w:rsidRDefault="001068AB">
            <w:pPr>
              <w:rPr>
                <w:rFonts w:ascii="微软雅黑" w:eastAsia="微软雅黑" w:hAnsi="微软雅黑"/>
                <w:sz w:val="15"/>
                <w:szCs w:val="15"/>
              </w:rPr>
            </w:pPr>
          </w:p>
        </w:tc>
        <w:tc>
          <w:tcPr>
            <w:tcW w:w="1163" w:type="dxa"/>
            <w:tcBorders>
              <w:top w:val="nil"/>
              <w:left w:val="nil"/>
              <w:bottom w:val="nil"/>
              <w:right w:val="nil"/>
            </w:tcBorders>
          </w:tcPr>
          <w:p w:rsidR="001068AB" w:rsidRDefault="001068AB">
            <w:pPr>
              <w:rPr>
                <w:rFonts w:ascii="微软雅黑" w:eastAsia="微软雅黑" w:hAnsi="微软雅黑"/>
                <w:sz w:val="15"/>
                <w:szCs w:val="15"/>
              </w:rPr>
            </w:pPr>
          </w:p>
        </w:tc>
        <w:tc>
          <w:tcPr>
            <w:tcW w:w="1134" w:type="dxa"/>
            <w:tcBorders>
              <w:top w:val="nil"/>
              <w:left w:val="nil"/>
              <w:bottom w:val="nil"/>
              <w:right w:val="nil"/>
            </w:tcBorders>
          </w:tcPr>
          <w:p w:rsidR="001068AB" w:rsidRDefault="001068AB">
            <w:pPr>
              <w:rPr>
                <w:rFonts w:ascii="微软雅黑" w:eastAsia="微软雅黑" w:hAnsi="微软雅黑"/>
                <w:sz w:val="15"/>
                <w:szCs w:val="15"/>
              </w:rPr>
            </w:pPr>
          </w:p>
        </w:tc>
        <w:tc>
          <w:tcPr>
            <w:tcW w:w="567" w:type="dxa"/>
            <w:tcBorders>
              <w:top w:val="nil"/>
              <w:left w:val="nil"/>
              <w:bottom w:val="nil"/>
              <w:right w:val="nil"/>
            </w:tcBorders>
          </w:tcPr>
          <w:p w:rsidR="001068AB" w:rsidRDefault="001068AB">
            <w:pPr>
              <w:rPr>
                <w:rFonts w:ascii="微软雅黑" w:eastAsia="微软雅黑" w:hAnsi="微软雅黑"/>
                <w:sz w:val="15"/>
                <w:szCs w:val="15"/>
              </w:rPr>
            </w:pPr>
          </w:p>
        </w:tc>
        <w:tc>
          <w:tcPr>
            <w:tcW w:w="709" w:type="dxa"/>
            <w:tcBorders>
              <w:top w:val="nil"/>
              <w:left w:val="nil"/>
              <w:bottom w:val="nil"/>
              <w:right w:val="nil"/>
            </w:tcBorders>
          </w:tcPr>
          <w:p w:rsidR="001068AB" w:rsidRDefault="001068AB">
            <w:pPr>
              <w:rPr>
                <w:rFonts w:ascii="微软雅黑" w:eastAsia="微软雅黑" w:hAnsi="微软雅黑"/>
                <w:sz w:val="15"/>
                <w:szCs w:val="15"/>
              </w:rPr>
            </w:pPr>
          </w:p>
        </w:tc>
        <w:tc>
          <w:tcPr>
            <w:tcW w:w="567" w:type="dxa"/>
            <w:tcBorders>
              <w:top w:val="nil"/>
              <w:left w:val="nil"/>
              <w:bottom w:val="nil"/>
              <w:right w:val="nil"/>
            </w:tcBorders>
          </w:tcPr>
          <w:p w:rsidR="001068AB" w:rsidRDefault="001068AB">
            <w:pPr>
              <w:rPr>
                <w:rFonts w:ascii="微软雅黑" w:eastAsia="微软雅黑" w:hAnsi="微软雅黑"/>
                <w:sz w:val="15"/>
                <w:szCs w:val="15"/>
              </w:rPr>
            </w:pPr>
          </w:p>
        </w:tc>
        <w:tc>
          <w:tcPr>
            <w:tcW w:w="1418" w:type="dxa"/>
            <w:tcBorders>
              <w:top w:val="nil"/>
              <w:left w:val="nil"/>
              <w:bottom w:val="nil"/>
              <w:right w:val="nil"/>
            </w:tcBorders>
          </w:tcPr>
          <w:p w:rsidR="001068AB" w:rsidRDefault="001068AB">
            <w:pPr>
              <w:rPr>
                <w:rFonts w:ascii="微软雅黑" w:eastAsia="微软雅黑" w:hAnsi="微软雅黑"/>
                <w:sz w:val="15"/>
                <w:szCs w:val="15"/>
              </w:rPr>
            </w:pPr>
            <w:r>
              <w:rPr>
                <w:rFonts w:ascii="微软雅黑" w:eastAsia="微软雅黑" w:hAnsi="微软雅黑"/>
                <w:sz w:val="15"/>
                <w:szCs w:val="15"/>
              </w:rPr>
              <w:t>Taxable</w:t>
            </w:r>
          </w:p>
          <w:p w:rsidR="001068AB" w:rsidRPr="00BD765E" w:rsidRDefault="001068AB">
            <w:pPr>
              <w:rPr>
                <w:rFonts w:ascii="微软雅黑" w:eastAsia="微软雅黑" w:hAnsi="微软雅黑"/>
                <w:sz w:val="15"/>
                <w:szCs w:val="15"/>
              </w:rPr>
            </w:pPr>
            <w:r>
              <w:rPr>
                <w:rFonts w:ascii="微软雅黑" w:eastAsia="微软雅黑" w:hAnsi="微软雅黑" w:hint="eastAsia"/>
                <w:sz w:val="15"/>
                <w:szCs w:val="15"/>
              </w:rPr>
              <w:t>应税总额</w:t>
            </w:r>
          </w:p>
        </w:tc>
        <w:tc>
          <w:tcPr>
            <w:tcW w:w="1134" w:type="dxa"/>
            <w:tcBorders>
              <w:top w:val="nil"/>
              <w:left w:val="nil"/>
              <w:bottom w:val="nil"/>
              <w:right w:val="nil"/>
            </w:tcBorders>
            <w:vAlign w:val="center"/>
          </w:tcPr>
          <w:p w:rsidR="001068AB" w:rsidRPr="0056797D" w:rsidRDefault="001068AB">
            <w:pPr>
              <w:rPr>
                <w:rFonts w:ascii="微软雅黑" w:eastAsia="微软雅黑" w:hAnsi="微软雅黑"/>
                <w:sz w:val="15"/>
                <w:szCs w:val="15"/>
              </w:rPr>
            </w:pPr>
            <w:bookmarkStart w:id="14" w:name="TaxableA"/>
            <w:r>
              <w:rPr>
                <w:rFonts w:ascii="微软雅黑" w:eastAsia="微软雅黑" w:hAnsi="微软雅黑"/>
                <w:sz w:val="15"/>
                <w:szCs w:val="15"/>
              </w:rPr>
              <w:t xml:space="preserve"> </w:t>
            </w:r>
            <w:bookmarkEnd w:id="14"/>
          </w:p>
        </w:tc>
        <w:tc>
          <w:tcPr>
            <w:tcW w:w="1984" w:type="dxa"/>
            <w:gridSpan w:val="2"/>
            <w:tcBorders>
              <w:top w:val="nil"/>
              <w:left w:val="nil"/>
              <w:bottom w:val="nil"/>
              <w:right w:val="nil"/>
            </w:tcBorders>
          </w:tcPr>
          <w:p w:rsidR="001068AB" w:rsidRDefault="001068AB" w:rsidP="001068AB">
            <w:pPr>
              <w:jc w:val="right"/>
              <w:rPr>
                <w:rFonts w:ascii="微软雅黑" w:eastAsia="微软雅黑" w:hAnsi="微软雅黑"/>
                <w:sz w:val="15"/>
                <w:szCs w:val="15"/>
              </w:rPr>
            </w:pPr>
            <w:proofErr w:type="spellStart"/>
            <w:r w:rsidRPr="00BD765E">
              <w:rPr>
                <w:rFonts w:ascii="微软雅黑" w:eastAsia="微软雅黑" w:hAnsi="微软雅黑" w:hint="eastAsia"/>
                <w:sz w:val="15"/>
                <w:szCs w:val="15"/>
              </w:rPr>
              <w:t>TaxAmount</w:t>
            </w:r>
            <w:proofErr w:type="spellEnd"/>
          </w:p>
          <w:p w:rsidR="001068AB" w:rsidRDefault="001068AB" w:rsidP="001068AB">
            <w:pPr>
              <w:jc w:val="right"/>
              <w:rPr>
                <w:rFonts w:ascii="微软雅黑" w:eastAsia="微软雅黑" w:hAnsi="微软雅黑"/>
                <w:sz w:val="15"/>
                <w:szCs w:val="15"/>
              </w:rPr>
            </w:pPr>
            <w:r w:rsidRPr="00BD765E">
              <w:rPr>
                <w:rFonts w:ascii="微软雅黑" w:eastAsia="微软雅黑" w:hAnsi="微软雅黑" w:hint="eastAsia"/>
                <w:sz w:val="15"/>
                <w:szCs w:val="15"/>
              </w:rPr>
              <w:t>税金总额</w:t>
            </w:r>
          </w:p>
        </w:tc>
        <w:tc>
          <w:tcPr>
            <w:tcW w:w="1276" w:type="dxa"/>
            <w:tcBorders>
              <w:top w:val="nil"/>
              <w:left w:val="nil"/>
              <w:bottom w:val="nil"/>
              <w:right w:val="nil"/>
            </w:tcBorders>
            <w:vAlign w:val="center"/>
          </w:tcPr>
          <w:p w:rsidR="001068AB" w:rsidRPr="00B901EE" w:rsidRDefault="001068AB">
            <w:pPr>
              <w:rPr>
                <w:rFonts w:ascii="微软雅黑" w:eastAsia="微软雅黑" w:hAnsi="微软雅黑"/>
                <w:sz w:val="15"/>
                <w:szCs w:val="15"/>
              </w:rPr>
            </w:pPr>
            <w:bookmarkStart w:id="15" w:name="TaxAmount"/>
            <w:r w:rsidRPr="00B901EE">
              <w:rPr>
                <w:rFonts w:ascii="微软雅黑" w:eastAsia="微软雅黑" w:hAnsi="微软雅黑"/>
                <w:sz w:val="15"/>
                <w:szCs w:val="15"/>
              </w:rPr>
              <w:t xml:space="preserve"> </w:t>
            </w:r>
            <w:bookmarkEnd w:id="15"/>
          </w:p>
        </w:tc>
        <w:tc>
          <w:tcPr>
            <w:tcW w:w="567" w:type="dxa"/>
            <w:tcBorders>
              <w:top w:val="nil"/>
              <w:left w:val="nil"/>
              <w:bottom w:val="nil"/>
              <w:right w:val="nil"/>
            </w:tcBorders>
          </w:tcPr>
          <w:p w:rsidR="001068AB" w:rsidRDefault="001068AB">
            <w:pPr>
              <w:rPr>
                <w:rFonts w:ascii="微软雅黑" w:eastAsia="微软雅黑" w:hAnsi="微软雅黑"/>
                <w:sz w:val="15"/>
                <w:szCs w:val="15"/>
              </w:rPr>
            </w:pPr>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B74B94">
            <w:pPr>
              <w:rPr>
                <w:rFonts w:ascii="微软雅黑" w:eastAsia="微软雅黑" w:hAnsi="微软雅黑"/>
                <w:color w:val="000000"/>
                <w:sz w:val="18"/>
                <w:szCs w:val="15"/>
              </w:rPr>
            </w:pPr>
            <w:bookmarkStart w:id="16" w:name="TOT_AMOUNT"/>
            <w:r w:rsidRPr="00B74B94">
              <w:rPr>
                <w:rFonts w:ascii="微软雅黑" w:eastAsia="微软雅黑" w:hAnsi="微软雅黑"/>
                <w:color w:val="000000"/>
                <w:sz w:val="18"/>
                <w:szCs w:val="15"/>
              </w:rPr>
              <w:t>TOT_AMOUNT</w:t>
            </w:r>
            <w:bookmarkEnd w:id="16"/>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7" w:name="Applicant"/>
      <w:r w:rsidR="00B74B94" w:rsidRPr="007A57F6">
        <w:rPr>
          <w:rFonts w:ascii="微软雅黑" w:eastAsia="微软雅黑" w:hAnsi="微软雅黑" w:hint="eastAsia"/>
          <w:color w:val="242424"/>
          <w:sz w:val="18"/>
          <w:szCs w:val="18"/>
          <w:u w:val="thick"/>
          <w:shd w:val="clear" w:color="auto" w:fill="FFFFFF"/>
        </w:rPr>
        <w:t>Applicant</w:t>
      </w:r>
      <w:bookmarkEnd w:id="17"/>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7A57F6">
        <w:rPr>
          <w:rFonts w:ascii="微软雅黑" w:eastAsia="微软雅黑" w:hAnsi="微软雅黑"/>
          <w:color w:val="000000"/>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44F" w:rsidRDefault="0054544F" w:rsidP="002D02DA">
      <w:r>
        <w:separator/>
      </w:r>
    </w:p>
  </w:endnote>
  <w:endnote w:type="continuationSeparator" w:id="0">
    <w:p w:rsidR="0054544F" w:rsidRDefault="0054544F"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44F" w:rsidRDefault="0054544F" w:rsidP="002D02DA">
      <w:r>
        <w:separator/>
      </w:r>
    </w:p>
  </w:footnote>
  <w:footnote w:type="continuationSeparator" w:id="0">
    <w:p w:rsidR="0054544F" w:rsidRDefault="0054544F"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7642"/>
    <w:rsid w:val="000B4297"/>
    <w:rsid w:val="000C714E"/>
    <w:rsid w:val="00106129"/>
    <w:rsid w:val="001068AB"/>
    <w:rsid w:val="001407D6"/>
    <w:rsid w:val="001A5201"/>
    <w:rsid w:val="001B54B5"/>
    <w:rsid w:val="001C1C37"/>
    <w:rsid w:val="001E7A1B"/>
    <w:rsid w:val="001F6F4A"/>
    <w:rsid w:val="0021392D"/>
    <w:rsid w:val="00236D71"/>
    <w:rsid w:val="002474FC"/>
    <w:rsid w:val="00267AB9"/>
    <w:rsid w:val="002D02DA"/>
    <w:rsid w:val="00321CCD"/>
    <w:rsid w:val="00342B8B"/>
    <w:rsid w:val="00354DAA"/>
    <w:rsid w:val="00377ABF"/>
    <w:rsid w:val="00380E1D"/>
    <w:rsid w:val="003C7F5A"/>
    <w:rsid w:val="003D6BB2"/>
    <w:rsid w:val="003E3E15"/>
    <w:rsid w:val="003F1507"/>
    <w:rsid w:val="003F47B8"/>
    <w:rsid w:val="00417019"/>
    <w:rsid w:val="00470287"/>
    <w:rsid w:val="004B3593"/>
    <w:rsid w:val="004B481C"/>
    <w:rsid w:val="00512B25"/>
    <w:rsid w:val="005269E5"/>
    <w:rsid w:val="0054544F"/>
    <w:rsid w:val="0056797D"/>
    <w:rsid w:val="00577A59"/>
    <w:rsid w:val="00583FE0"/>
    <w:rsid w:val="006242A4"/>
    <w:rsid w:val="00637BF5"/>
    <w:rsid w:val="006424FA"/>
    <w:rsid w:val="00687702"/>
    <w:rsid w:val="006A1960"/>
    <w:rsid w:val="006A74C2"/>
    <w:rsid w:val="006E415A"/>
    <w:rsid w:val="00715036"/>
    <w:rsid w:val="00731437"/>
    <w:rsid w:val="00771D64"/>
    <w:rsid w:val="007A57F6"/>
    <w:rsid w:val="007D54BF"/>
    <w:rsid w:val="007F0110"/>
    <w:rsid w:val="0088446C"/>
    <w:rsid w:val="008D2AEB"/>
    <w:rsid w:val="00923906"/>
    <w:rsid w:val="00945336"/>
    <w:rsid w:val="00963768"/>
    <w:rsid w:val="009709C4"/>
    <w:rsid w:val="009B4C7D"/>
    <w:rsid w:val="009D3C32"/>
    <w:rsid w:val="00A4650D"/>
    <w:rsid w:val="00A7432E"/>
    <w:rsid w:val="00AB20EA"/>
    <w:rsid w:val="00B257F9"/>
    <w:rsid w:val="00B42B97"/>
    <w:rsid w:val="00B74B94"/>
    <w:rsid w:val="00B901EE"/>
    <w:rsid w:val="00BD765E"/>
    <w:rsid w:val="00C92577"/>
    <w:rsid w:val="00CA6492"/>
    <w:rsid w:val="00CB3CD2"/>
    <w:rsid w:val="00D433B0"/>
    <w:rsid w:val="00D61464"/>
    <w:rsid w:val="00E03669"/>
    <w:rsid w:val="00E0685C"/>
    <w:rsid w:val="00EE2FC9"/>
    <w:rsid w:val="00F955F8"/>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4B5A6"/>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3449-95C2-418B-BA34-3FA03FCD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31</cp:revision>
  <dcterms:created xsi:type="dcterms:W3CDTF">2018-07-22T12:47:00Z</dcterms:created>
  <dcterms:modified xsi:type="dcterms:W3CDTF">2018-07-24T08:58:00Z</dcterms:modified>
</cp:coreProperties>
</file>