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707" w:rsidRDefault="007E13D0" w:rsidP="007E13D0">
      <w:pPr>
        <w:pStyle w:val="1"/>
        <w:jc w:val="center"/>
      </w:pPr>
      <w:r>
        <w:t>代码说明书</w:t>
      </w:r>
    </w:p>
    <w:p w:rsidR="007E13D0" w:rsidRDefault="007E13D0" w:rsidP="007E13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组织同步</w:t>
      </w:r>
      <w:r>
        <w:rPr>
          <w:rFonts w:hint="eastAsia"/>
        </w:rPr>
        <w:t>.java</w:t>
      </w:r>
    </w:p>
    <w:p w:rsidR="00DE3D1B" w:rsidRDefault="0029412D" w:rsidP="006861BE">
      <w:pPr>
        <w:pStyle w:val="a3"/>
        <w:ind w:left="360" w:firstLineChars="0" w:firstLine="0"/>
      </w:pPr>
      <w:r>
        <w:t>主要</w:t>
      </w:r>
      <w:r w:rsidR="007E13D0">
        <w:t>涉及代码</w:t>
      </w:r>
      <w:r w:rsidR="007E13D0">
        <w:rPr>
          <w:rFonts w:hint="eastAsia"/>
        </w:rPr>
        <w:t>：</w:t>
      </w:r>
      <w:r w:rsidR="00DE3D1B" w:rsidRPr="00DE3D1B">
        <w:t>/weaver/src/gvo/ecsysn/EcRoles.java</w:t>
      </w:r>
      <w:r w:rsidR="006C68B6">
        <w:t xml:space="preserve">  </w:t>
      </w:r>
      <w:r w:rsidR="006C68B6">
        <w:rPr>
          <w:rFonts w:hint="eastAsia"/>
        </w:rPr>
        <w:t>//</w:t>
      </w:r>
      <w:r w:rsidR="006C68B6">
        <w:rPr>
          <w:rFonts w:hint="eastAsia"/>
        </w:rPr>
        <w:t>同步角色代码</w:t>
      </w:r>
      <w:r w:rsidR="007E13D0">
        <w:br/>
        <w:t xml:space="preserve">  </w:t>
      </w:r>
      <w:r w:rsidR="007E13D0">
        <w:tab/>
      </w:r>
      <w:r w:rsidR="007E13D0">
        <w:tab/>
        <w:t xml:space="preserve"> </w:t>
      </w:r>
      <w:r w:rsidR="00DE3D1B" w:rsidRPr="00DE3D1B">
        <w:t>/weaver/src/gvo/ecsysn/Ecsysnorganize.java</w:t>
      </w:r>
      <w:r w:rsidR="00DE3D1B" w:rsidRPr="00DE3D1B">
        <w:rPr>
          <w:rFonts w:hint="eastAsia"/>
        </w:rPr>
        <w:t xml:space="preserve"> </w:t>
      </w:r>
      <w:r w:rsidR="006C68B6">
        <w:rPr>
          <w:rFonts w:hint="eastAsia"/>
        </w:rPr>
        <w:t>//</w:t>
      </w:r>
      <w:r w:rsidR="006C68B6">
        <w:rPr>
          <w:rFonts w:hint="eastAsia"/>
        </w:rPr>
        <w:t>同步组织结构主要代码（获取</w:t>
      </w:r>
      <w:r w:rsidR="006C68B6">
        <w:rPr>
          <w:rFonts w:hint="eastAsia"/>
        </w:rPr>
        <w:t>OA</w:t>
      </w:r>
    </w:p>
    <w:p w:rsidR="007E13D0" w:rsidRDefault="006C68B6" w:rsidP="00DE3D1B">
      <w:pPr>
        <w:pStyle w:val="a3"/>
        <w:ind w:left="360" w:firstLineChars="2400" w:firstLine="5040"/>
        <w:rPr>
          <w:rFonts w:hint="eastAsia"/>
        </w:rPr>
      </w:pPr>
      <w:r>
        <w:rPr>
          <w:rFonts w:hint="eastAsia"/>
        </w:rPr>
        <w:t>数据调用插入更新代码）</w:t>
      </w:r>
    </w:p>
    <w:p w:rsidR="007E13D0" w:rsidRDefault="00DE3D1B" w:rsidP="007E13D0">
      <w:pPr>
        <w:pStyle w:val="a3"/>
        <w:ind w:left="1260" w:firstLineChars="50" w:firstLine="105"/>
        <w:rPr>
          <w:rFonts w:hint="eastAsia"/>
        </w:rPr>
      </w:pPr>
      <w:r w:rsidRPr="00DE3D1B">
        <w:t>/weaver/src/gvo/ecsysn/SysnGVOOrganize.java</w:t>
      </w:r>
      <w:r w:rsidRPr="00DE3D1B">
        <w:rPr>
          <w:rFonts w:hint="eastAsia"/>
        </w:rPr>
        <w:t xml:space="preserve"> </w:t>
      </w:r>
      <w:r w:rsidR="006C68B6">
        <w:rPr>
          <w:rFonts w:hint="eastAsia"/>
        </w:rPr>
        <w:t>//</w:t>
      </w:r>
      <w:r w:rsidR="006C68B6">
        <w:rPr>
          <w:rFonts w:hint="eastAsia"/>
        </w:rPr>
        <w:t>定时同步程序</w:t>
      </w:r>
    </w:p>
    <w:p w:rsidR="007E13D0" w:rsidRDefault="0029412D" w:rsidP="007E13D0">
      <w:pPr>
        <w:pStyle w:val="a3"/>
        <w:ind w:left="1260" w:firstLineChars="50" w:firstLine="105"/>
        <w:rPr>
          <w:rFonts w:hint="eastAsia"/>
        </w:rPr>
      </w:pPr>
      <w:r w:rsidRPr="0029412D">
        <w:t>/weaver/src/gvo/tmc/org/HrmDepartmentBean.java</w:t>
      </w:r>
      <w:r w:rsidRPr="0029412D">
        <w:rPr>
          <w:rFonts w:hint="eastAsia"/>
        </w:rPr>
        <w:t xml:space="preserve"> </w:t>
      </w:r>
      <w:r w:rsidR="006C68B6">
        <w:rPr>
          <w:rFonts w:hint="eastAsia"/>
        </w:rPr>
        <w:t>//</w:t>
      </w:r>
      <w:r w:rsidR="006C68B6">
        <w:rPr>
          <w:rFonts w:hint="eastAsia"/>
        </w:rPr>
        <w:t>部门对象类</w:t>
      </w:r>
    </w:p>
    <w:p w:rsidR="0092131F" w:rsidRPr="007E13D0" w:rsidRDefault="0029412D" w:rsidP="0092131F">
      <w:pPr>
        <w:pStyle w:val="a3"/>
        <w:ind w:left="1260" w:firstLineChars="50" w:firstLine="105"/>
        <w:rPr>
          <w:rFonts w:hint="eastAsia"/>
        </w:rPr>
      </w:pPr>
      <w:r w:rsidRPr="0029412D">
        <w:t>/weaver/src/gvo/tmc/org/HrmJobTitleBean.java</w:t>
      </w:r>
      <w:r w:rsidRPr="0029412D">
        <w:rPr>
          <w:rFonts w:hint="eastAsia"/>
        </w:rPr>
        <w:t xml:space="preserve"> </w:t>
      </w:r>
      <w:r w:rsidR="006C68B6">
        <w:rPr>
          <w:rFonts w:hint="eastAsia"/>
        </w:rPr>
        <w:t>//</w:t>
      </w:r>
      <w:r w:rsidR="006C68B6">
        <w:rPr>
          <w:rFonts w:hint="eastAsia"/>
        </w:rPr>
        <w:t>岗位</w:t>
      </w:r>
      <w:r w:rsidR="006C68B6">
        <w:rPr>
          <w:rFonts w:hint="eastAsia"/>
        </w:rPr>
        <w:t>对象类</w:t>
      </w:r>
    </w:p>
    <w:p w:rsidR="0092131F" w:rsidRPr="007E13D0" w:rsidRDefault="0029412D" w:rsidP="0092131F">
      <w:pPr>
        <w:pStyle w:val="a3"/>
        <w:ind w:left="1260" w:firstLineChars="50" w:firstLine="105"/>
        <w:rPr>
          <w:rFonts w:hint="eastAsia"/>
        </w:rPr>
      </w:pPr>
      <w:r w:rsidRPr="0029412D">
        <w:t>/weaver/src/gvo/tmc/org/HrmOrgAction.java</w:t>
      </w:r>
      <w:r w:rsidRPr="0029412D">
        <w:rPr>
          <w:rFonts w:hint="eastAsia"/>
        </w:rPr>
        <w:t xml:space="preserve"> </w:t>
      </w:r>
      <w:r w:rsidR="006C68B6">
        <w:rPr>
          <w:rFonts w:hint="eastAsia"/>
        </w:rPr>
        <w:t>//</w:t>
      </w:r>
      <w:r w:rsidR="006C68B6">
        <w:rPr>
          <w:rFonts w:hint="eastAsia"/>
        </w:rPr>
        <w:t>插入更新组织数据</w:t>
      </w:r>
      <w:r w:rsidR="00657828">
        <w:rPr>
          <w:rFonts w:hint="eastAsia"/>
        </w:rPr>
        <w:t>代码</w:t>
      </w:r>
    </w:p>
    <w:p w:rsidR="0092131F" w:rsidRPr="007E13D0" w:rsidRDefault="0029412D" w:rsidP="0092131F">
      <w:pPr>
        <w:pStyle w:val="a3"/>
        <w:ind w:left="1260" w:firstLineChars="50" w:firstLine="105"/>
        <w:rPr>
          <w:rFonts w:hint="eastAsia"/>
        </w:rPr>
      </w:pPr>
      <w:r w:rsidRPr="0029412D">
        <w:t>/weaver/src/gvo/tmc/org/HrmResourceBean.java</w:t>
      </w:r>
      <w:r w:rsidRPr="0029412D">
        <w:rPr>
          <w:rFonts w:hint="eastAsia"/>
        </w:rPr>
        <w:t xml:space="preserve"> </w:t>
      </w:r>
      <w:r w:rsidR="00657828">
        <w:rPr>
          <w:rFonts w:hint="eastAsia"/>
        </w:rPr>
        <w:t>//</w:t>
      </w:r>
      <w:r w:rsidR="00657828">
        <w:rPr>
          <w:rFonts w:hint="eastAsia"/>
        </w:rPr>
        <w:t>人员</w:t>
      </w:r>
      <w:r w:rsidR="00657828">
        <w:rPr>
          <w:rFonts w:hint="eastAsia"/>
        </w:rPr>
        <w:t>对象类</w:t>
      </w:r>
    </w:p>
    <w:p w:rsidR="000F4CB9" w:rsidRDefault="0029412D" w:rsidP="0029412D">
      <w:pPr>
        <w:pStyle w:val="a3"/>
        <w:ind w:left="1260" w:firstLineChars="50" w:firstLine="105"/>
        <w:rPr>
          <w:rFonts w:hint="eastAsia"/>
        </w:rPr>
      </w:pPr>
      <w:r w:rsidRPr="0029412D">
        <w:t>/weaver/src/gvo/tmc/org/HrmSubCompanyBean.java</w:t>
      </w:r>
      <w:r w:rsidRPr="0029412D">
        <w:rPr>
          <w:rFonts w:hint="eastAsia"/>
        </w:rPr>
        <w:t xml:space="preserve"> </w:t>
      </w:r>
      <w:r w:rsidR="00657828">
        <w:rPr>
          <w:rFonts w:hint="eastAsia"/>
        </w:rPr>
        <w:t>//</w:t>
      </w:r>
      <w:r w:rsidR="003650E7">
        <w:rPr>
          <w:rFonts w:hint="eastAsia"/>
        </w:rPr>
        <w:t>分部</w:t>
      </w:r>
      <w:r w:rsidR="00657828">
        <w:rPr>
          <w:rFonts w:hint="eastAsia"/>
        </w:rPr>
        <w:t>对象类</w:t>
      </w:r>
    </w:p>
    <w:p w:rsidR="000F4CB9" w:rsidRDefault="000F4CB9" w:rsidP="000F4CB9">
      <w:r>
        <w:rPr>
          <w:rFonts w:hint="eastAsia"/>
        </w:rPr>
        <w:t>主要功能</w:t>
      </w:r>
      <w:r w:rsidR="002077FC">
        <w:rPr>
          <w:rFonts w:hint="eastAsia"/>
        </w:rPr>
        <w:t>：</w:t>
      </w:r>
      <w:r>
        <w:rPr>
          <w:rFonts w:hint="eastAsia"/>
        </w:rPr>
        <w:t>定时调用组织结构同步代码，同步</w:t>
      </w:r>
      <w:r>
        <w:rPr>
          <w:rFonts w:hint="eastAsia"/>
        </w:rPr>
        <w:t>OA</w:t>
      </w:r>
      <w:r>
        <w:rPr>
          <w:rFonts w:hint="eastAsia"/>
        </w:rPr>
        <w:t>组织结构和人员到</w:t>
      </w:r>
      <w:r>
        <w:rPr>
          <w:rFonts w:hint="eastAsia"/>
        </w:rPr>
        <w:t>EC</w:t>
      </w:r>
      <w:r>
        <w:rPr>
          <w:rFonts w:hint="eastAsia"/>
        </w:rPr>
        <w:t>系统。</w:t>
      </w:r>
    </w:p>
    <w:p w:rsidR="006A0CFB" w:rsidRDefault="000F4CB9" w:rsidP="000F4CB9">
      <w:pPr>
        <w:autoSpaceDE w:val="0"/>
        <w:autoSpaceDN w:val="0"/>
        <w:adjustRightInd w:val="0"/>
        <w:jc w:val="left"/>
      </w:pPr>
      <w:r>
        <w:t>代码说明</w:t>
      </w:r>
      <w:r>
        <w:rPr>
          <w:rFonts w:hint="eastAsia"/>
        </w:rPr>
        <w:t>：</w:t>
      </w:r>
      <w:r>
        <w:br/>
      </w:r>
      <w:r>
        <w:rPr>
          <w:rFonts w:hint="eastAsia"/>
        </w:rPr>
        <w:t xml:space="preserve">  </w:t>
      </w:r>
      <w:r>
        <w:rPr>
          <w:rFonts w:hint="eastAsia"/>
        </w:rPr>
        <w:t>主要接口方法：</w:t>
      </w:r>
      <w:r w:rsidRPr="000F4CB9">
        <w:t>gvo.ecsysn.SysnGVOOrganize.execute()</w:t>
      </w:r>
      <w:r>
        <w:t>方法</w:t>
      </w:r>
    </w:p>
    <w:p w:rsidR="006A0CFB" w:rsidRDefault="006A0CFB" w:rsidP="006A0CF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Ecsysnorganize esc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Ecsysnorganize();</w:t>
      </w:r>
    </w:p>
    <w:p w:rsidR="000F4CB9" w:rsidRDefault="006A0CFB" w:rsidP="006A0CF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EcRoles 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EcRoles();</w:t>
      </w:r>
      <w:r w:rsidR="000F4CB9">
        <w:br/>
      </w:r>
      <w:r w:rsidR="000F4CB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 w:rsidR="000F4CB9">
        <w:rPr>
          <w:rFonts w:ascii="Courier New" w:hAnsi="Courier New" w:cs="Courier New"/>
          <w:color w:val="000000"/>
          <w:kern w:val="0"/>
          <w:sz w:val="20"/>
          <w:szCs w:val="20"/>
        </w:rPr>
        <w:t>esc.operSubCompany();</w:t>
      </w:r>
      <w:r w:rsidR="000F4C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="000F4C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同步分部</w:t>
      </w:r>
    </w:p>
    <w:p w:rsidR="000F4CB9" w:rsidRDefault="000F4CB9" w:rsidP="000F4CB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esc.operDepartment();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同步部门</w:t>
      </w:r>
    </w:p>
    <w:p w:rsidR="000F4CB9" w:rsidRDefault="000F4CB9" w:rsidP="000F4CB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esc.operjobtitle();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同步岗位</w:t>
      </w:r>
    </w:p>
    <w:p w:rsidR="000F4CB9" w:rsidRDefault="000F4CB9" w:rsidP="000F4CB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esc.operResource();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同步人员</w:t>
      </w:r>
    </w:p>
    <w:p w:rsidR="000F4CB9" w:rsidRDefault="000F4CB9" w:rsidP="000F4CB9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er.sysRole();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同步角色</w:t>
      </w:r>
      <w:r>
        <w:br/>
      </w:r>
      <w:r w:rsidR="006A0CFB">
        <w:rPr>
          <w:rFonts w:hint="eastAsia"/>
        </w:rPr>
        <w:t>上面几个方法的同步规则是同步存在代码的数据（例如：人员代码，分部代码等），通过代码来找到对应的数据进行更新，</w:t>
      </w:r>
      <w:r w:rsidR="006A0CFB">
        <w:rPr>
          <w:rFonts w:hint="eastAsia"/>
        </w:rPr>
        <w:t>EC</w:t>
      </w:r>
      <w:r w:rsidR="006A0CFB">
        <w:rPr>
          <w:rFonts w:hint="eastAsia"/>
        </w:rPr>
        <w:t>系统不存在则新增数据</w:t>
      </w:r>
      <w:r w:rsidR="003A0063">
        <w:rPr>
          <w:rFonts w:hint="eastAsia"/>
        </w:rPr>
        <w:t>。角色的同步由于角色表</w:t>
      </w:r>
      <w:r w:rsidR="00E84BFD">
        <w:rPr>
          <w:rFonts w:hint="eastAsia"/>
        </w:rPr>
        <w:t>不存在代码，就利</w:t>
      </w:r>
      <w:r w:rsidR="00E84BFD">
        <w:rPr>
          <w:rFonts w:hint="eastAsia"/>
        </w:rPr>
        <w:t>用中间</w:t>
      </w:r>
      <w:r w:rsidR="00E84BFD">
        <w:rPr>
          <w:rFonts w:hint="eastAsia"/>
        </w:rPr>
        <w:t>表</w:t>
      </w:r>
      <w:r w:rsidR="00E84BFD" w:rsidRPr="00E84BFD">
        <w:t>gvo_other_role</w:t>
      </w:r>
      <w:r w:rsidR="00E84BFD" w:rsidRPr="007E13D0">
        <w:rPr>
          <w:rFonts w:hint="eastAsia"/>
        </w:rPr>
        <w:t xml:space="preserve"> </w:t>
      </w:r>
      <w:r w:rsidR="00E84BFD">
        <w:rPr>
          <w:rFonts w:hint="eastAsia"/>
        </w:rPr>
        <w:t>进行匹配关联更新</w:t>
      </w:r>
      <w:r w:rsidR="009C6C1D">
        <w:rPr>
          <w:rFonts w:hint="eastAsia"/>
        </w:rPr>
        <w:t>(</w:t>
      </w:r>
      <w:r w:rsidR="00E84BFD">
        <w:rPr>
          <w:rFonts w:hint="eastAsia"/>
        </w:rPr>
        <w:t>记录两个系统的对应的角色</w:t>
      </w:r>
      <w:r w:rsidR="00E84BFD">
        <w:rPr>
          <w:rFonts w:hint="eastAsia"/>
        </w:rPr>
        <w:t>id</w:t>
      </w:r>
      <w:r w:rsidR="009C6C1D">
        <w:t>)</w:t>
      </w:r>
    </w:p>
    <w:p w:rsidR="00097D84" w:rsidRDefault="00097D84" w:rsidP="000F4CB9"/>
    <w:p w:rsidR="00097D84" w:rsidRDefault="00097D84" w:rsidP="00097D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OA</w:t>
      </w:r>
      <w:r w:rsidR="006D1798">
        <w:rPr>
          <w:rFonts w:hint="eastAsia"/>
        </w:rPr>
        <w:t>出差申请流程</w:t>
      </w:r>
      <w:r>
        <w:rPr>
          <w:rFonts w:hint="eastAsia"/>
        </w:rPr>
        <w:t>触发</w:t>
      </w:r>
      <w:r w:rsidR="006D1798">
        <w:rPr>
          <w:rFonts w:hint="eastAsia"/>
        </w:rPr>
        <w:t>E</w:t>
      </w:r>
      <w:r>
        <w:rPr>
          <w:rFonts w:hint="eastAsia"/>
        </w:rPr>
        <w:t>C</w:t>
      </w:r>
      <w:r>
        <w:rPr>
          <w:rFonts w:hint="eastAsia"/>
        </w:rPr>
        <w:t>系统</w:t>
      </w:r>
      <w:r w:rsidR="006D1798">
        <w:rPr>
          <w:rFonts w:hint="eastAsia"/>
        </w:rPr>
        <w:t>的差旅流程</w:t>
      </w:r>
    </w:p>
    <w:p w:rsidR="00097D84" w:rsidRDefault="00097D84" w:rsidP="00097D84">
      <w:pPr>
        <w:pStyle w:val="a3"/>
        <w:ind w:left="360" w:firstLineChars="0" w:firstLine="0"/>
        <w:rPr>
          <w:rFonts w:hint="eastAsia"/>
        </w:rPr>
      </w:pPr>
      <w:r>
        <w:t>涉及代码</w:t>
      </w:r>
      <w:r w:rsidR="00B85192">
        <w:rPr>
          <w:rFonts w:hint="eastAsia"/>
        </w:rPr>
        <w:t>：</w:t>
      </w:r>
      <w:r w:rsidR="00995EF3" w:rsidRPr="00995EF3">
        <w:t>/weaver/src/gvo/webservice/AutoRequestService.java</w:t>
      </w:r>
      <w:r w:rsidR="0051080C">
        <w:rPr>
          <w:rFonts w:hint="eastAsia"/>
        </w:rPr>
        <w:t>//</w:t>
      </w:r>
      <w:r w:rsidR="0051080C">
        <w:rPr>
          <w:rFonts w:hint="eastAsia"/>
        </w:rPr>
        <w:t>创建流程代码</w:t>
      </w:r>
    </w:p>
    <w:p w:rsidR="0051080C" w:rsidRDefault="00995EF3" w:rsidP="00097D84">
      <w:pPr>
        <w:pStyle w:val="a3"/>
        <w:ind w:left="360" w:firstLineChars="0" w:firstLine="0"/>
      </w:pPr>
      <w:r>
        <w:tab/>
      </w:r>
      <w:r>
        <w:tab/>
      </w:r>
      <w:r>
        <w:tab/>
        <w:t xml:space="preserve"> </w:t>
      </w:r>
      <w:r w:rsidRPr="00995EF3">
        <w:t>/weaver/src/gvo/webservice/CreateRequestServiceEC.java</w:t>
      </w:r>
      <w:r w:rsidR="0051080C">
        <w:rPr>
          <w:rFonts w:hint="eastAsia"/>
        </w:rPr>
        <w:t>//EC</w:t>
      </w:r>
      <w:r w:rsidR="0051080C">
        <w:t>创建流程</w:t>
      </w:r>
    </w:p>
    <w:p w:rsidR="00995EF3" w:rsidRDefault="0051080C" w:rsidP="0051080C">
      <w:pPr>
        <w:pStyle w:val="a3"/>
        <w:ind w:left="360" w:firstLineChars="2600" w:firstLine="5460"/>
        <w:rPr>
          <w:rFonts w:hint="eastAsia"/>
        </w:rPr>
      </w:pPr>
      <w:r>
        <w:t>Webservice</w:t>
      </w:r>
      <w:r>
        <w:t>接口文件</w:t>
      </w:r>
    </w:p>
    <w:p w:rsidR="0051080C" w:rsidRDefault="00995EF3" w:rsidP="0051080C">
      <w:pPr>
        <w:pStyle w:val="a3"/>
        <w:ind w:left="360" w:firstLineChars="0" w:firstLine="0"/>
      </w:pPr>
      <w:r>
        <w:tab/>
      </w:r>
      <w:r>
        <w:tab/>
      </w:r>
      <w:r>
        <w:tab/>
        <w:t xml:space="preserve"> </w:t>
      </w:r>
      <w:r w:rsidRPr="00995EF3">
        <w:t>/weaver/src/gvo/webservice/CreateRequestServiceECImpl.java</w:t>
      </w:r>
      <w:r w:rsidR="0051080C">
        <w:rPr>
          <w:rFonts w:hint="eastAsia"/>
        </w:rPr>
        <w:t>//EC</w:t>
      </w:r>
      <w:r w:rsidR="0051080C">
        <w:t>创建流程</w:t>
      </w:r>
    </w:p>
    <w:p w:rsidR="00995EF3" w:rsidRPr="007E13D0" w:rsidRDefault="0051080C" w:rsidP="0051080C">
      <w:pPr>
        <w:pStyle w:val="a3"/>
        <w:ind w:left="5670" w:firstLineChars="100" w:firstLine="210"/>
        <w:rPr>
          <w:rFonts w:hint="eastAsia"/>
        </w:rPr>
      </w:pPr>
      <w:r>
        <w:t>Webservice</w:t>
      </w:r>
      <w:r>
        <w:t>接口</w:t>
      </w:r>
      <w:r>
        <w:t>实现方法</w:t>
      </w:r>
    </w:p>
    <w:p w:rsidR="00995EF3" w:rsidRDefault="00995EF3" w:rsidP="00995EF3">
      <w:pPr>
        <w:pStyle w:val="a3"/>
        <w:ind w:left="1260" w:firstLineChars="50" w:firstLine="105"/>
        <w:rPr>
          <w:rFonts w:hint="eastAsia"/>
        </w:rPr>
      </w:pPr>
      <w:r>
        <w:t>/weaver/src/gvo/ecservice/CreateECV0006Action.java</w:t>
      </w:r>
      <w:r w:rsidR="0051080C">
        <w:rPr>
          <w:rFonts w:hint="eastAsia"/>
        </w:rPr>
        <w:t>//oa</w:t>
      </w:r>
      <w:r w:rsidR="0051080C">
        <w:rPr>
          <w:rFonts w:hint="eastAsia"/>
        </w:rPr>
        <w:t>创建</w:t>
      </w:r>
      <w:r w:rsidR="0051080C">
        <w:rPr>
          <w:rFonts w:hint="eastAsia"/>
        </w:rPr>
        <w:t>EC</w:t>
      </w:r>
      <w:r w:rsidR="0051080C">
        <w:rPr>
          <w:rFonts w:hint="eastAsia"/>
        </w:rPr>
        <w:t>流程代码</w:t>
      </w:r>
    </w:p>
    <w:p w:rsidR="0051080C" w:rsidRDefault="00995EF3" w:rsidP="00995EF3">
      <w:pPr>
        <w:pStyle w:val="a3"/>
        <w:ind w:left="1260" w:firstLineChars="50" w:firstLine="105"/>
      </w:pPr>
      <w:r>
        <w:t>/weaver/src/gvo/ecservice/CreateRequestServiceECStub.java</w:t>
      </w:r>
      <w:r w:rsidR="0051080C">
        <w:rPr>
          <w:rFonts w:hint="eastAsia"/>
        </w:rPr>
        <w:t>//oa</w:t>
      </w:r>
      <w:r w:rsidR="0051080C">
        <w:rPr>
          <w:rFonts w:hint="eastAsia"/>
        </w:rPr>
        <w:t>解析</w:t>
      </w:r>
    </w:p>
    <w:p w:rsidR="00C53E85" w:rsidRDefault="0051080C" w:rsidP="00C53E85">
      <w:pPr>
        <w:pStyle w:val="a3"/>
        <w:ind w:left="1260" w:firstLineChars="50" w:firstLine="10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ec</w:t>
      </w:r>
      <w:r>
        <w:t>webservice</w:t>
      </w:r>
      <w:r>
        <w:t>接口后的文件</w:t>
      </w:r>
    </w:p>
    <w:p w:rsidR="00C53E85" w:rsidRDefault="00C53E85" w:rsidP="00C53E85">
      <w:r>
        <w:t>主要功能</w:t>
      </w:r>
      <w:r>
        <w:rPr>
          <w:rFonts w:hint="eastAsia"/>
        </w:rPr>
        <w:t>：</w:t>
      </w:r>
      <w:r>
        <w:t>EC</w:t>
      </w:r>
      <w:r>
        <w:t>端编写创建差旅流程的代码和</w:t>
      </w:r>
      <w:r>
        <w:t>webservice</w:t>
      </w:r>
      <w:r>
        <w:t>接口</w:t>
      </w:r>
      <w:r>
        <w:rPr>
          <w:rFonts w:hint="eastAsia"/>
        </w:rPr>
        <w:t>，</w:t>
      </w:r>
      <w:r>
        <w:t>OA</w:t>
      </w:r>
      <w:r>
        <w:t>编写调用</w:t>
      </w:r>
      <w:r>
        <w:t>ec</w:t>
      </w:r>
      <w:r>
        <w:t>端接口的代码</w:t>
      </w:r>
      <w:r>
        <w:rPr>
          <w:rFonts w:hint="eastAsia"/>
        </w:rPr>
        <w:t>，</w:t>
      </w:r>
      <w:r>
        <w:t>在出差流程中调用代码</w:t>
      </w:r>
      <w:r>
        <w:rPr>
          <w:rFonts w:hint="eastAsia"/>
        </w:rPr>
        <w:t>，</w:t>
      </w:r>
      <w:r>
        <w:t>创建</w:t>
      </w:r>
      <w:r>
        <w:t>ec</w:t>
      </w:r>
      <w:r>
        <w:t>的流程</w:t>
      </w:r>
      <w:r w:rsidR="002B03FC">
        <w:rPr>
          <w:rFonts w:hint="eastAsia"/>
        </w:rPr>
        <w:t>。</w:t>
      </w:r>
    </w:p>
    <w:p w:rsidR="00B21384" w:rsidRDefault="00737DDA" w:rsidP="0040061F">
      <w:pPr>
        <w:ind w:left="210" w:hangingChars="100" w:hanging="210"/>
      </w:pPr>
      <w:r>
        <w:t>代码说明</w:t>
      </w:r>
      <w:r>
        <w:rPr>
          <w:rFonts w:hint="eastAsia"/>
        </w:rPr>
        <w:t>：</w:t>
      </w:r>
      <w:r>
        <w:br/>
      </w:r>
      <w:r w:rsidR="00B21384">
        <w:t>主要方法</w:t>
      </w:r>
      <w:r w:rsidR="00B21384">
        <w:rPr>
          <w:rFonts w:hint="eastAsia"/>
        </w:rPr>
        <w:t>：</w:t>
      </w:r>
      <w:r w:rsidR="00E32027" w:rsidRPr="00E32027">
        <w:t>gvo.webservice.CreateRequestServiceEC.CreateECV0006Service(String, String)</w:t>
      </w:r>
      <w:r w:rsidR="00E32027">
        <w:rPr>
          <w:rFonts w:hint="eastAsia"/>
        </w:rPr>
        <w:t>//ec</w:t>
      </w:r>
      <w:r w:rsidR="00E32027">
        <w:rPr>
          <w:rFonts w:hint="eastAsia"/>
        </w:rPr>
        <w:t>端</w:t>
      </w:r>
      <w:r w:rsidR="00E32027">
        <w:rPr>
          <w:rFonts w:hint="eastAsia"/>
        </w:rPr>
        <w:t>webservice</w:t>
      </w:r>
      <w:r w:rsidR="00802079">
        <w:rPr>
          <w:rFonts w:hint="eastAsia"/>
        </w:rPr>
        <w:t>接口</w:t>
      </w:r>
      <w:r w:rsidR="00C674F2">
        <w:rPr>
          <w:rFonts w:hint="eastAsia"/>
        </w:rPr>
        <w:t>中差旅流程被调用方法</w:t>
      </w:r>
      <w:r w:rsidR="005B0D63">
        <w:rPr>
          <w:rFonts w:hint="eastAsia"/>
        </w:rPr>
        <w:t>对应的实现方法如下：</w:t>
      </w:r>
    </w:p>
    <w:p w:rsidR="005B0D63" w:rsidRPr="005B0D63" w:rsidRDefault="005B0D63" w:rsidP="005B0D63">
      <w:pPr>
        <w:ind w:leftChars="100" w:left="210" w:firstLineChars="100" w:firstLine="210"/>
        <w:rPr>
          <w:rFonts w:hint="eastAsia"/>
        </w:rPr>
      </w:pPr>
      <w:r w:rsidRPr="005B0D63">
        <w:t>gvo.webservice.CreateRequestServiceECImpl.doserviceECV0006(String, String)</w:t>
      </w:r>
      <w:r>
        <w:rPr>
          <w:rFonts w:hint="eastAsia"/>
        </w:rPr>
        <w:t>//</w:t>
      </w:r>
      <w:r>
        <w:rPr>
          <w:rFonts w:hint="eastAsia"/>
        </w:rPr>
        <w:t>调用创建流程接口代码</w:t>
      </w:r>
    </w:p>
    <w:p w:rsidR="005B0D63" w:rsidRDefault="005B0D63" w:rsidP="005B0D63">
      <w:pPr>
        <w:ind w:leftChars="100" w:left="210" w:firstLineChars="100" w:firstLine="210"/>
      </w:pPr>
      <w:r w:rsidRPr="005B0D63">
        <w:lastRenderedPageBreak/>
        <w:t>gvo.webservice.CreateRequestServiceECImpl.getjsonECV0006(String, String, String)</w:t>
      </w:r>
      <w:r>
        <w:rPr>
          <w:rFonts w:hint="eastAsia"/>
        </w:rPr>
        <w:t>//</w:t>
      </w:r>
      <w:r>
        <w:rPr>
          <w:rFonts w:hint="eastAsia"/>
        </w:rPr>
        <w:t>解析表单数据</w:t>
      </w:r>
      <w:r>
        <w:rPr>
          <w:rFonts w:hint="eastAsia"/>
        </w:rPr>
        <w:t>json</w:t>
      </w:r>
      <w:r>
        <w:rPr>
          <w:rFonts w:hint="eastAsia"/>
        </w:rPr>
        <w:t>的方法</w:t>
      </w:r>
    </w:p>
    <w:p w:rsidR="009717E8" w:rsidRDefault="009717E8" w:rsidP="005B0D63">
      <w:pPr>
        <w:ind w:leftChars="100" w:left="210" w:firstLineChars="100" w:firstLine="210"/>
      </w:pPr>
      <w:r w:rsidRPr="009717E8">
        <w:t>gvo.webservice.AutoRequestService.createRequest(String, String, String, String)</w:t>
      </w:r>
      <w:r>
        <w:t>//</w:t>
      </w:r>
      <w:r>
        <w:t>创建流程接口主体代码</w:t>
      </w:r>
    </w:p>
    <w:p w:rsidR="00A13D48" w:rsidRDefault="00A13D48" w:rsidP="005B0D63">
      <w:pPr>
        <w:ind w:leftChars="100" w:left="210" w:firstLineChars="100" w:firstLine="210"/>
      </w:pPr>
      <w:r w:rsidRPr="00A13D48">
        <w:t>gvo.ecservice.CreateECV0006Action.execute(RequestInfo)</w:t>
      </w:r>
      <w:r>
        <w:t>//OA</w:t>
      </w:r>
      <w:r>
        <w:t>端放在节点上的调用</w:t>
      </w:r>
    </w:p>
    <w:p w:rsidR="009717E8" w:rsidRPr="007E13D0" w:rsidRDefault="00A13D48" w:rsidP="005B0D63">
      <w:pPr>
        <w:ind w:leftChars="100" w:left="210" w:firstLineChars="100" w:firstLine="210"/>
        <w:rPr>
          <w:rFonts w:hint="eastAsia"/>
        </w:rPr>
      </w:pPr>
      <w:bookmarkStart w:id="0" w:name="_GoBack"/>
      <w:bookmarkEnd w:id="0"/>
      <w:r>
        <w:t>ecwebservice</w:t>
      </w:r>
      <w:r>
        <w:t>的主体代码</w:t>
      </w:r>
    </w:p>
    <w:p w:rsidR="0092131F" w:rsidRPr="0092131F" w:rsidRDefault="0092131F" w:rsidP="007E13D0">
      <w:pPr>
        <w:pStyle w:val="a3"/>
        <w:ind w:left="1260" w:firstLineChars="50" w:firstLine="105"/>
        <w:rPr>
          <w:rFonts w:hint="eastAsia"/>
        </w:rPr>
      </w:pPr>
    </w:p>
    <w:sectPr w:rsidR="0092131F" w:rsidRPr="00921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367D9"/>
    <w:multiLevelType w:val="hybridMultilevel"/>
    <w:tmpl w:val="94D412C2"/>
    <w:lvl w:ilvl="0" w:tplc="967460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299"/>
    <w:rsid w:val="00097D84"/>
    <w:rsid w:val="000F4CB9"/>
    <w:rsid w:val="00205B07"/>
    <w:rsid w:val="002077FC"/>
    <w:rsid w:val="00223ADB"/>
    <w:rsid w:val="0029412D"/>
    <w:rsid w:val="002B03FC"/>
    <w:rsid w:val="003650E7"/>
    <w:rsid w:val="003A0063"/>
    <w:rsid w:val="0040061F"/>
    <w:rsid w:val="0051080C"/>
    <w:rsid w:val="00576299"/>
    <w:rsid w:val="005A62D7"/>
    <w:rsid w:val="005B0D63"/>
    <w:rsid w:val="00657828"/>
    <w:rsid w:val="006861BE"/>
    <w:rsid w:val="006A0CFB"/>
    <w:rsid w:val="006C68B6"/>
    <w:rsid w:val="006D1798"/>
    <w:rsid w:val="00737DDA"/>
    <w:rsid w:val="007E13D0"/>
    <w:rsid w:val="00802079"/>
    <w:rsid w:val="0092131F"/>
    <w:rsid w:val="009717E8"/>
    <w:rsid w:val="00995EF3"/>
    <w:rsid w:val="009C6C1D"/>
    <w:rsid w:val="00A13D48"/>
    <w:rsid w:val="00B21384"/>
    <w:rsid w:val="00B85192"/>
    <w:rsid w:val="00C53E85"/>
    <w:rsid w:val="00C674F2"/>
    <w:rsid w:val="00D52295"/>
    <w:rsid w:val="00DE3D1B"/>
    <w:rsid w:val="00E32027"/>
    <w:rsid w:val="00E84BFD"/>
    <w:rsid w:val="00E877AF"/>
    <w:rsid w:val="00F8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3A43F-192B-4CC6-97CC-E949EF03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13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13D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E13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279</Words>
  <Characters>1592</Characters>
  <Application>Microsoft Office Word</Application>
  <DocSecurity>0</DocSecurity>
  <Lines>13</Lines>
  <Paragraphs>3</Paragraphs>
  <ScaleCrop>false</ScaleCrop>
  <Company>Microsoft</Company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35</cp:revision>
  <dcterms:created xsi:type="dcterms:W3CDTF">2017-09-10T12:48:00Z</dcterms:created>
  <dcterms:modified xsi:type="dcterms:W3CDTF">2017-09-10T13:56:00Z</dcterms:modified>
</cp:coreProperties>
</file>