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Times New Roman" w:hAnsi="Times New Roman" w:eastAsia="宋体"/>
          <w:b/>
          <w:bCs/>
          <w:color w:val="000000"/>
          <w:sz w:val="28"/>
          <w:szCs w:val="28"/>
          <w:lang w:eastAsia="zh-CN"/>
        </w:rPr>
      </w:pPr>
      <w:r>
        <w:rPr>
          <w:rFonts w:hint="eastAsia" w:ascii="宋体" w:hAnsi="宋体"/>
          <w:b/>
          <w:color w:val="000000"/>
          <w:szCs w:val="21"/>
        </w:rPr>
        <w:t>§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1. </w:t>
      </w:r>
      <w:r>
        <w:rPr>
          <w:rFonts w:hint="eastAsia" w:ascii="Times New Roman" w:hAnsi="Times New Roman"/>
          <w:b/>
          <w:bCs/>
          <w:color w:val="000000"/>
          <w:sz w:val="28"/>
          <w:szCs w:val="28"/>
          <w:lang w:val="en-US" w:eastAsia="zh-CN"/>
        </w:rPr>
        <w:t>2时间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  <w:r>
        <w:rPr>
          <w:rFonts w:hint="eastAsia" w:ascii="Times New Roman" w:hAnsi="Times New Roman"/>
          <w:b/>
          <w:bCs/>
          <w:color w:val="000000"/>
          <w:sz w:val="28"/>
          <w:szCs w:val="28"/>
          <w:lang w:val="en-US" w:eastAsia="zh-CN"/>
        </w:rPr>
        <w:t>位移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考点一　加速度概念的理解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</w:t>
      </w:r>
      <w:r>
        <w:rPr>
          <w:rFonts w:ascii="Times New Roman" w:hAnsi="Times New Roman" w:eastAsia="楷体_GB2312" w:cs="Times New Roman"/>
        </w:rPr>
        <w:t>(多选)</w:t>
      </w:r>
      <w:r>
        <w:rPr>
          <w:rFonts w:ascii="Times New Roman" w:hAnsi="Times New Roman" w:cs="Times New Roman"/>
        </w:rPr>
        <w:t>由公式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eq \f(Δ</w:instrText>
      </w:r>
      <w:r>
        <w:rPr>
          <w:rFonts w:ascii="Book Antiqua" w:hAnsi="Book Antiqua" w:cs="Times New Roman"/>
          <w:i/>
        </w:rPr>
        <w:instrText xml:space="preserve">v</w:instrText>
      </w:r>
      <w:r>
        <w:rPr>
          <w:rFonts w:ascii="Times New Roman" w:hAnsi="Times New Roman" w:cs="Times New Roman"/>
          <w:i/>
        </w:rPr>
        <w:instrText xml:space="preserve">,</w:instrText>
      </w:r>
      <w:r>
        <w:rPr>
          <w:rFonts w:ascii="Times New Roman" w:hAnsi="Times New Roman" w:cs="Times New Roman"/>
        </w:rPr>
        <w:instrText xml:space="preserve">Δ</w:instrText>
      </w:r>
      <w:r>
        <w:rPr>
          <w:rFonts w:ascii="Times New Roman" w:hAnsi="Times New Roman" w:cs="Times New Roman"/>
          <w:i/>
        </w:rPr>
        <w:instrText xml:space="preserve">t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可知(　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D</w:t>
      </w:r>
      <w:r>
        <w:rPr>
          <w:rFonts w:ascii="Times New Roman" w:hAnsi="Times New Roman" w:cs="Times New Roman"/>
        </w:rPr>
        <w:t>　)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与Δ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成正比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B．物体加速度大小由Δ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决定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的方向与Δ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的方向相同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eq \f(Δ</w:instrText>
      </w:r>
      <w:r>
        <w:rPr>
          <w:rFonts w:ascii="Book Antiqua" w:hAnsi="Book Antiqua" w:cs="Times New Roman"/>
          <w:i/>
        </w:rPr>
        <w:instrText xml:space="preserve">v</w:instrText>
      </w:r>
      <w:r>
        <w:rPr>
          <w:rFonts w:ascii="Times New Roman" w:hAnsi="Times New Roman" w:cs="Times New Roman"/>
          <w:i/>
        </w:rPr>
        <w:instrText xml:space="preserve">,</w:instrText>
      </w:r>
      <w:r>
        <w:rPr>
          <w:rFonts w:ascii="Times New Roman" w:hAnsi="Times New Roman" w:cs="Times New Roman"/>
        </w:rPr>
        <w:instrText xml:space="preserve">Δ</w:instrText>
      </w:r>
      <w:r>
        <w:rPr>
          <w:rFonts w:ascii="Times New Roman" w:hAnsi="Times New Roman" w:cs="Times New Roman"/>
          <w:i/>
        </w:rPr>
        <w:instrText xml:space="preserve">t</w:instrText>
      </w:r>
      <w:r>
        <w:rPr>
          <w:rFonts w:ascii="Times New Roman" w:hAnsi="Times New Roman" w:cs="Times New Roman"/>
        </w:rPr>
        <w:instrText xml:space="preserve">)</w:instrTex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叫速度的变化率，就是加速度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</w:t>
      </w:r>
      <w:r>
        <w:rPr>
          <w:rFonts w:ascii="Times New Roman" w:hAnsi="Times New Roman" w:eastAsia="楷体_GB2312" w:cs="Times New Roman"/>
        </w:rPr>
        <w:t>(多选)</w:t>
      </w:r>
      <w:r>
        <w:rPr>
          <w:rFonts w:ascii="Times New Roman" w:hAnsi="Times New Roman" w:cs="Times New Roman"/>
        </w:rPr>
        <w:t>关于加速度，下列说法正确的是(　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BC</w:t>
      </w:r>
      <w:r>
        <w:rPr>
          <w:rFonts w:ascii="Times New Roman" w:hAnsi="Times New Roman" w:cs="Times New Roman"/>
        </w:rPr>
        <w:t>　)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A．加速度是表示物体运动快慢的物理量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B．物体的加速度大小与物体的速度、速度变化量没必然关系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C．物体速度变化越快，加速度越大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D．物体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的加速度为3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，物体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的加速度为－4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，则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的加速度大于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的加速度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</w:t>
      </w:r>
      <w:r>
        <w:rPr>
          <w:rFonts w:ascii="Times New Roman" w:hAnsi="Times New Roman" w:eastAsia="楷体_GB2312" w:cs="Times New Roman"/>
        </w:rPr>
        <w:t>(2021·温州市高一期中)</w:t>
      </w:r>
      <w:r>
        <w:rPr>
          <w:rFonts w:ascii="Times New Roman" w:hAnsi="Times New Roman" w:cs="Times New Roman"/>
        </w:rPr>
        <w:t>某同学从网上找到几幅照片，请你根据照片所示情景判断下列说法正确的是(　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B</w:t>
      </w:r>
      <w:r>
        <w:rPr>
          <w:rFonts w:ascii="Times New Roman" w:hAnsi="Times New Roman" w:cs="Times New Roman"/>
        </w:rPr>
        <w:t>　)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浙江\\D20.TIF"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浙江\\D20.TIF"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浙江\\word\\D20.TIF"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"D:\\邵园园\\0_0看ppt\\同步\\物理 人教必修第一册 浙江第一章 李笑影\\word\\D20.TIF"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2647950" cy="552450"/>
            <wp:effectExtent l="0" t="0" r="3810" b="1143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A．如图甲，谢文骏在110 m栏跨栏起跑瞬间加速度为零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B．如图乙，高速行驶的复兴号列车的加速度可能为零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C．如图丙，轿车紧急刹车时速度变化很快，但加速度可以很小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D．如图丁，当火药爆炸炮弹还没发生运动瞬间，炮弹的加速度一定为零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4．</w:t>
      </w:r>
      <w:r>
        <w:rPr>
          <w:rFonts w:ascii="Times New Roman" w:hAnsi="Times New Roman" w:eastAsia="楷体_GB2312" w:cs="Times New Roman"/>
        </w:rPr>
        <w:t>(2021·丽水外国语实验学校月考)</w:t>
      </w:r>
      <w:r>
        <w:rPr>
          <w:rFonts w:ascii="Times New Roman" w:hAnsi="Times New Roman" w:cs="Times New Roman"/>
        </w:rPr>
        <w:t>如图甲所示，火箭发射时，速度能在10 s内由0增加到100 m/s；如图乙所示，汽车以108 km/h的速度行驶，急刹车时能在2.5 s内停下来，初速度的方向为正方向，下列说法中正确的是(　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B</w:t>
      </w:r>
      <w:r>
        <w:rPr>
          <w:rFonts w:ascii="Times New Roman" w:hAnsi="Times New Roman" w:cs="Times New Roman"/>
        </w:rPr>
        <w:t>　)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浙江\\1-86.TIF"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浙江\\1-86.TIF"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浙江\\word\\1-86.TIF"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"D:\\邵园园\\0_0看ppt\\同步\\物理 人教必修第一册 浙江第一章 李笑影\\word\\1-86.TIF"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2028825" cy="933450"/>
            <wp:effectExtent l="0" t="0" r="13335" b="1143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A．10 s内火箭的速度改变量为10 m/s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B．2.5 s内汽车的速度改变量为－30 m/s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C．火箭的速度变化比汽车的快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D．火箭的加速度比汽车的加速度大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eastAsia="黑体" w:cs="Times New Roman"/>
        </w:rPr>
        <w:t>考点二　加速度的计算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5．</w:t>
      </w:r>
      <w:r>
        <w:rPr>
          <w:rFonts w:ascii="Times New Roman" w:hAnsi="Times New Roman" w:eastAsia="楷体_GB2312" w:cs="Times New Roman"/>
        </w:rPr>
        <w:t>(2022·金华市高一期末)</w:t>
      </w:r>
      <w:r>
        <w:rPr>
          <w:rFonts w:ascii="Times New Roman" w:hAnsi="Times New Roman" w:cs="Times New Roman"/>
        </w:rPr>
        <w:t>2020年11月10日，中国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奋斗者号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载人潜水器在马里亚纳海沟成功坐底，坐底深度10 909米，创造中国载人深潜新纪录．在某次下潜任务中，假设某段时间可视为加速直线下潜，若在这段时间内6 s末的速度比2 s初的速度大5 m/s，则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奋斗者号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在该段时间内的平均加速度大小为(　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A</w:t>
      </w:r>
      <w:r>
        <w:rPr>
          <w:rFonts w:ascii="Times New Roman" w:hAnsi="Times New Roman" w:cs="Times New Roman"/>
        </w:rPr>
        <w:t>　)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浙江\\D21.TIF"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浙江\\D21.TIF"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浙江\\word\\D21.TIF"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"D:\\邵园园\\0_0看ppt\\同步\\物理 人教必修第一册 浙江第一章 李笑影\\word\\D21.TIF"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1438275" cy="990600"/>
            <wp:effectExtent l="0" t="0" r="9525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A．1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B．1.25 m/s</w:t>
      </w:r>
      <w:r>
        <w:rPr>
          <w:rFonts w:ascii="Times New Roman" w:hAnsi="Times New Roman" w:cs="Times New Roman"/>
          <w:vertAlign w:val="superscript"/>
        </w:rPr>
        <w:t>2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C．2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D．3 m/s</w:t>
      </w:r>
      <w:r>
        <w:rPr>
          <w:rFonts w:ascii="Times New Roman" w:hAnsi="Times New Roman" w:cs="Times New Roman"/>
          <w:vertAlign w:val="superscript"/>
        </w:rPr>
        <w:t>2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6．</w:t>
      </w:r>
      <w:r>
        <w:rPr>
          <w:rFonts w:ascii="Times New Roman" w:hAnsi="Times New Roman" w:eastAsia="楷体_GB2312" w:cs="Times New Roman"/>
        </w:rPr>
        <w:t>(多选)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eastAsia="楷体_GB2312" w:cs="Times New Roman"/>
        </w:rPr>
        <w:t>2021·杭州市高一期中)</w:t>
      </w:r>
      <w:r>
        <w:rPr>
          <w:rFonts w:ascii="Times New Roman" w:hAnsi="Times New Roman" w:cs="Times New Roman"/>
        </w:rPr>
        <w:t>2020年2月2日，在2020乒乓球德国公开赛女单决赛中，陈梦以4</w:t>
      </w:r>
      <w:r>
        <w:rPr>
          <w:rFonts w:hAnsi="宋体" w:cs="Times New Roman"/>
        </w:rPr>
        <w:t>∶</w:t>
      </w:r>
      <w:r>
        <w:rPr>
          <w:rFonts w:ascii="Times New Roman" w:hAnsi="Times New Roman" w:cs="Times New Roman"/>
        </w:rPr>
        <w:t>1击败丁宁夺得女单冠军．如图所示，比赛中接触球拍前乒乓球的速度是90 km/h，陈梦将乒乓球反方向回击后速度大小变为126 km/h，设球与球拍的作用时间为0.002 s．对于此次回球过程，下列说法正确的是(　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BD</w:t>
      </w:r>
      <w:r>
        <w:rPr>
          <w:rFonts w:ascii="Times New Roman" w:hAnsi="Times New Roman" w:cs="Times New Roman"/>
        </w:rPr>
        <w:t>　)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浙江\\D22.TIF"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浙江\\D22.TIF"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浙江\\word\\D22.TIF"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"D:\\邵园园\\0_0看ppt\\同步\\物理 人教必修第一册 浙江第一章 李笑影\\word\\D22.TIF"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1438275" cy="876300"/>
            <wp:effectExtent l="0" t="0" r="9525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A．乒乓球的速度变化大小为10 m/s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B．乒乓球的速度变化大小为60 m/s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C．乒乓球被击打时的加速度大小为5 000 m/s</w:t>
      </w:r>
      <w:r>
        <w:rPr>
          <w:rFonts w:ascii="Times New Roman" w:hAnsi="Times New Roman" w:cs="Times New Roman"/>
          <w:vertAlign w:val="superscript"/>
        </w:rPr>
        <w:t>2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D．乒乓球被击打时的加速度大小为30 000 m/s</w:t>
      </w:r>
      <w:r>
        <w:rPr>
          <w:rFonts w:ascii="Times New Roman" w:hAnsi="Times New Roman" w:cs="Times New Roman"/>
          <w:vertAlign w:val="superscript"/>
        </w:rPr>
        <w:t>2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</w:t>
      </w:r>
      <w:r>
        <w:rPr>
          <w:rFonts w:ascii="Times New Roman" w:hAnsi="Times New Roman" w:eastAsia="楷体_GB2312" w:cs="Times New Roman"/>
        </w:rPr>
        <w:t>(2021·杭州市高一期中)</w:t>
      </w:r>
      <w:r>
        <w:rPr>
          <w:rFonts w:ascii="Times New Roman" w:hAnsi="Times New Roman" w:cs="Times New Roman"/>
        </w:rPr>
        <w:t>拍球是小孩子喜欢玩的一项游戏，如图所示．若一次拍球中球落地</w:t>
      </w:r>
      <w:r>
        <w:rPr>
          <w:rFonts w:ascii="Times New Roman" w:hAnsi="Times New Roman" w:cs="Times New Roman"/>
          <w:spacing w:val="-4"/>
        </w:rPr>
        <w:t>时速度大小为4 m/s，接触地面后弹起时的速度大小为3 m/s，假设球与地面的接触时间为0.1 s，</w:t>
      </w:r>
      <w:r>
        <w:rPr>
          <w:rFonts w:ascii="Times New Roman" w:hAnsi="Times New Roman" w:cs="Times New Roman"/>
        </w:rPr>
        <w:t>取竖直向下为正方向，则这段时间内球的平均加速度大小和方向为(　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D</w:t>
      </w:r>
      <w:r>
        <w:rPr>
          <w:rFonts w:ascii="Times New Roman" w:hAnsi="Times New Roman" w:cs="Times New Roman"/>
        </w:rPr>
        <w:t>　)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浙江\\1-80.TIF"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浙江\\1-80.TIF"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浙江\\word\\1-80.TIF"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"D:\\邵园园\\0_0看ppt\\同步\\物理 人教必修第一册 浙江第一章 李笑影\\word\\1-80.TIF"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904875" cy="1171575"/>
            <wp:effectExtent l="0" t="0" r="9525" b="190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A．10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，方向向下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B．10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，方向向上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C．70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，方向向下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D．70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，方向向上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8．一个质点以某一加速度沿直线从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点加速运动到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点，在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点时速度为 3 m/s，到达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点时速度变为12 m/s，此过程历时6 s；通过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点后又以另一加速度沿直线减速运动到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点并停下来，此过程历时6 s．求：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hint="default" w:ascii="Times New Roman" w:hAnsi="Times New Roman" w:eastAsia="宋体" w:cs="Times New Roman"/>
          <w:vertAlign w:val="baseline"/>
          <w:lang w:val="en-US" w:eastAsia="zh-CN"/>
        </w:rPr>
      </w:pPr>
      <w:r>
        <w:rPr>
          <w:rFonts w:ascii="Times New Roman" w:hAnsi="Times New Roman" w:cs="Times New Roman"/>
        </w:rPr>
        <w:t>(1)从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点到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点过程中的加速度大小；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(12m/s-3m/s)/6s = 1.5m/s</w:t>
      </w:r>
      <w:r>
        <w:rPr>
          <w:rFonts w:hint="eastAsia" w:ascii="Times New Roman" w:hAnsi="Times New Roman" w:cs="Times New Roman"/>
          <w:color w:val="0000FF"/>
          <w:vertAlign w:val="superscript"/>
          <w:lang w:val="en-US" w:eastAsia="zh-CN"/>
        </w:rPr>
        <w:t>2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hint="default" w:ascii="Times New Roman" w:hAnsi="Times New Roman" w:eastAsia="宋体" w:cs="Times New Roman"/>
          <w:vertAlign w:val="baseline"/>
          <w:lang w:val="en-US" w:eastAsia="zh-CN"/>
        </w:rPr>
      </w:pPr>
      <w:r>
        <w:rPr>
          <w:rFonts w:ascii="Times New Roman" w:hAnsi="Times New Roman" w:cs="Times New Roman"/>
        </w:rPr>
        <w:t>(2)从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点到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点过程中的加速度．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(0m/s-12m/s)/6s = -2m/s</w:t>
      </w:r>
      <w:r>
        <w:rPr>
          <w:rFonts w:hint="eastAsia" w:ascii="Times New Roman" w:hAnsi="Times New Roman" w:cs="Times New Roman"/>
          <w:color w:val="0000FF"/>
          <w:vertAlign w:val="superscript"/>
          <w:lang w:val="en-US" w:eastAsia="zh-CN"/>
        </w:rPr>
        <w:t>2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浙江\\能力综合练.TIF"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浙江\\能力综合练.TIF"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浙江\\word\\能力综合练.TIF"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"D:\\邵园园\\0_0看ppt\\同步\\物理 人教必修第一册 浙江第一章 李笑影\\word\\能力综合练.TIF"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904875" cy="342900"/>
            <wp:effectExtent l="0" t="0" r="9525" b="762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9.世界女排大奖赛在中国香港站的比赛中，某运动员跳起将速度为20 m/s水平飞来的排球水平击出，排球以30 m/s的速率水平返回(如图)，假设排球被击打过程中的平均加速度大小为200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，则运动员对排球的击打时间为(　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B</w:t>
      </w:r>
      <w:r>
        <w:rPr>
          <w:rFonts w:ascii="Times New Roman" w:hAnsi="Times New Roman" w:cs="Times New Roman"/>
        </w:rPr>
        <w:t>　)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浙江\\X21A.TIF"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浙江\\X21A.TIF"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浙江\\word\\X21A.TIF"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"D:\\邵园园\\0_0看ppt\\同步\\物理 人教必修第一册 浙江第一章 李笑影\\word\\X21A.TIF"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1438275" cy="1228725"/>
            <wp:effectExtent l="0" t="0" r="9525" b="571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A．0.05 s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B．0.25 s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C．0.1 s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D．0.15 s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10．如图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50TFSI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为某品牌汽车的尾部标识，其中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50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称为</w:t>
      </w:r>
      <w:r>
        <w:rPr>
          <w:rFonts w:ascii="Times New Roman" w:hAnsi="Times New Roman" w:cs="Times New Roman"/>
          <w:i/>
        </w:rPr>
        <w:t>G</w:t>
      </w:r>
      <w:r>
        <w:rPr>
          <w:rFonts w:ascii="Times New Roman" w:hAnsi="Times New Roman" w:cs="Times New Roman"/>
        </w:rPr>
        <w:t>值，</w:t>
      </w:r>
      <w:r>
        <w:rPr>
          <w:rFonts w:ascii="Times New Roman" w:hAnsi="Times New Roman" w:cs="Times New Roman"/>
          <w:i/>
        </w:rPr>
        <w:t>G</w:t>
      </w:r>
      <w:r>
        <w:rPr>
          <w:rFonts w:ascii="Times New Roman" w:hAnsi="Times New Roman" w:cs="Times New Roman"/>
        </w:rPr>
        <w:t>值越大，加速越快．</w:t>
      </w:r>
      <w:r>
        <w:rPr>
          <w:rFonts w:ascii="Times New Roman" w:hAnsi="Times New Roman" w:cs="Times New Roman"/>
          <w:i/>
        </w:rPr>
        <w:t>G</w:t>
      </w:r>
      <w:r>
        <w:rPr>
          <w:rFonts w:ascii="Times New Roman" w:hAnsi="Times New Roman" w:cs="Times New Roman"/>
        </w:rPr>
        <w:t>值的大小为车辆从静止加速到100 km/h(百公里加速)的平均加速度的10倍．某车百公里加速时间为6.2 s，由此推算，该车的新尾标应该是(　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D</w:t>
      </w:r>
      <w:r>
        <w:rPr>
          <w:rFonts w:ascii="Times New Roman" w:hAnsi="Times New Roman" w:cs="Times New Roman"/>
        </w:rPr>
        <w:t>　)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浙江\\D23.TIF"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浙江\\D23.TIF"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浙江\\word\\D23.TIF"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"D:\\邵园园\\0_0看ppt\\同步\\物理 人教必修第一册 浙江第一章 李笑影\\word\\D23.TIF"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1514475" cy="638175"/>
            <wp:effectExtent l="0" t="0" r="9525" b="190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A．30TFSI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B．35TFSI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C．40TFSI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D．45TFSI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11.如图所示，足球运动员在罚点球时，设脚与球作用时间为0.1 s，若球获得30 m/s的速度并做匀速直线运动，又在空中飞行0.3 s后被守门员挡出，守门员双手与球接触时间为0.1 s，且球被挡出后以10 m/s的速度沿原路弹回，求：</w:t>
      </w: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浙江\\X22A.TIF"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浙江\\X22A.TIF"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浙江\\word\\X22A.TIF"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"D:\\邵园园\\0_0看ppt\\同步\\物理 人教必修第一册 浙江第一章 李笑影\\word\\X22A.TIF"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1438275" cy="838200"/>
            <wp:effectExtent l="0" t="0" r="9525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hint="default" w:ascii="Times New Roman" w:hAnsi="Times New Roman" w:eastAsia="宋体" w:cs="Times New Roman"/>
          <w:vertAlign w:val="baseline"/>
          <w:lang w:val="en-US" w:eastAsia="zh-CN"/>
        </w:rPr>
      </w:pPr>
      <w:r>
        <w:rPr>
          <w:rFonts w:ascii="Times New Roman" w:hAnsi="Times New Roman" w:cs="Times New Roman"/>
        </w:rPr>
        <w:t>(1)罚点球的瞬间，球的加速度的大小；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(30m/s-0m/s)/0.1s= 300m/s</w:t>
      </w:r>
      <w:r>
        <w:rPr>
          <w:rFonts w:hint="eastAsia" w:ascii="Times New Roman" w:hAnsi="Times New Roman" w:cs="Times New Roman"/>
          <w:color w:val="0000FF"/>
          <w:vertAlign w:val="superscript"/>
          <w:lang w:val="en-US" w:eastAsia="zh-CN"/>
        </w:rPr>
        <w:t>2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hint="default" w:ascii="Times New Roman" w:hAnsi="Times New Roman" w:eastAsia="宋体" w:cs="Times New Roman"/>
          <w:vertAlign w:val="baseline"/>
          <w:lang w:val="en-US" w:eastAsia="zh-CN"/>
        </w:rPr>
      </w:pPr>
      <w:r>
        <w:rPr>
          <w:rFonts w:ascii="Times New Roman" w:hAnsi="Times New Roman" w:cs="Times New Roman"/>
        </w:rPr>
        <w:t>(2)守门员接触球瞬间，球的加速度的大小．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(-10m/s-30m/s)/0.1s= -400m/s</w:t>
      </w:r>
      <w:r>
        <w:rPr>
          <w:rFonts w:hint="eastAsia" w:ascii="Times New Roman" w:hAnsi="Times New Roman" w:cs="Times New Roman"/>
          <w:color w:val="0000FF"/>
          <w:vertAlign w:val="superscript"/>
          <w:lang w:val="en-US" w:eastAsia="zh-CN"/>
        </w:rPr>
        <w:t>2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hint="eastAsia" w:ascii="Times New Roman" w:hAnsi="Times New Roman" w:cs="Times New Roman"/>
          <w:lang w:val="en-US" w:eastAsia="zh-CN"/>
        </w:rPr>
      </w:pPr>
      <w:r>
        <w:rPr>
          <w:rFonts w:ascii="Times New Roman" w:hAnsi="Times New Roman" w:cs="Times New Roman"/>
        </w:rPr>
        <w:t>12．某同学为了测定气垫导轨上滑块的加速度(可视为恒定)，他在滑块上安装了宽度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＝2 cm的遮光条，如图所示．然后利用气垫导轨和数字计时器记录了遮光条通过光电门1所用的时间为Δ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＝0.1 s，通过光电门2所用的时间为Δ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＝0.05 s，遮光条从开始遮住光电门1到开始遮住光电门2的时间为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＝2 s，则滑块的加速度大小为多少？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hint="default" w:ascii="Times New Roman" w:hAnsi="Times New Roman" w:cs="Times New Roman"/>
          <w:color w:val="0000FF"/>
          <w:lang w:val="en-US" w:eastAsia="zh-CN"/>
        </w:rPr>
      </w:pPr>
      <w:r>
        <w:rPr>
          <w:rFonts w:hint="eastAsia" w:ascii="Times New Roman" w:hAnsi="Times New Roman" w:cs="Times New Roman"/>
          <w:color w:val="0000FF"/>
          <w:lang w:val="en-US" w:eastAsia="zh-CN"/>
        </w:rPr>
        <w:t>d = 2cm = 0.02m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hint="default" w:ascii="Times New Roman" w:hAnsi="Times New Roman" w:cs="Times New Roman"/>
          <w:color w:val="0000FF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color w:val="0000FF"/>
          <w:lang w:val="en-US" w:eastAsia="zh-CN"/>
        </w:rPr>
        <w:t>(0.02m/0.05s-0.02m/0.1s)/2s=0.1m/s</w:t>
      </w:r>
      <w:r>
        <w:rPr>
          <w:rFonts w:hint="eastAsia" w:ascii="Times New Roman" w:hAnsi="Times New Roman" w:cs="Times New Roman"/>
          <w:color w:val="0000FF"/>
          <w:vertAlign w:val="superscript"/>
          <w:lang w:val="en-US" w:eastAsia="zh-CN"/>
        </w:rPr>
        <w:t>2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tabs>
          <w:tab w:val="left" w:pos="3544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浙江\\X24A.TIF"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浙江\\X24A.TIF"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浙江\\word\\X24A.TIF"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"D:\\邵园园\\0_0看ppt\\同步\\物理 人教必修第一册 浙江第一章 李笑影\\word\\X24A.TIF"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2771775" cy="1381125"/>
            <wp:effectExtent l="0" t="0" r="190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hint="eastAsia" w:ascii="Times New Roman" w:hAnsi="Times New Roman" w:cs="Times New Roman"/>
        </w:rPr>
        <w:instrText xml:space="preserve"> INCLUDEPICTURE "D:\\2022\\同步\\物理\\物理 人教必修第一册 浙江\\尖子生选练.TIF" \* MERGEFORMAT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浙江\\尖子生选练.TIF"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"D:\\2022\\同步\\物理\\物理 人教必修第一册 浙江\\word\\尖子生选练.TIF"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hint="eastAsia" w:ascii="Times New Roman" w:hAnsi="Times New Roman" w:cs="Times New Roman"/>
        </w:rPr>
        <w:instrText xml:space="preserve">INCLUDEPICTURE  "D:\\邵园园\\0_0看ppt\\同步\\物理 人教必修第一册 浙江第一章 李笑影\\word\\尖子生选练.TIF" \* MERGEFORMATINET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</w:rPr>
        <w:drawing>
          <wp:inline distT="0" distB="0" distL="114300" distR="114300">
            <wp:extent cx="904875" cy="342900"/>
            <wp:effectExtent l="0" t="0" r="9525" b="762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fldChar w:fldCharType="end"/>
      </w:r>
      <w:bookmarkStart w:id="0" w:name="_GoBack"/>
      <w:bookmarkEnd w:id="0"/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13．</w:t>
      </w:r>
      <w:r>
        <w:rPr>
          <w:rFonts w:ascii="Times New Roman" w:hAnsi="Times New Roman" w:eastAsia="楷体_GB2312" w:cs="Times New Roman"/>
        </w:rPr>
        <w:t>(多选)(2021·浙江省定海第一中学高一期中)</w:t>
      </w:r>
      <w:r>
        <w:rPr>
          <w:rFonts w:ascii="Times New Roman" w:hAnsi="Times New Roman" w:cs="Times New Roman"/>
        </w:rPr>
        <w:t>小田同学踩着滑板在足够长的倾斜路面上做匀变速运动．某时刻速度大小为5 m/s，经过2 s后，其速度大小变为3 m/s，则该同学在斜面上的加速度大小可能为(　</w:t>
      </w:r>
      <w:r>
        <w:rPr>
          <w:rFonts w:hint="eastAsia" w:ascii="Times New Roman" w:hAnsi="Times New Roman" w:cs="Times New Roman"/>
          <w:color w:val="0000FF"/>
          <w:lang w:val="en-US" w:eastAsia="zh-CN"/>
        </w:rPr>
        <w:t>AD</w:t>
      </w:r>
      <w:r>
        <w:rPr>
          <w:rFonts w:ascii="Times New Roman" w:hAnsi="Times New Roman" w:cs="Times New Roman"/>
        </w:rPr>
        <w:t>　)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A．1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B．8 m/s</w:t>
      </w:r>
      <w:r>
        <w:rPr>
          <w:rFonts w:ascii="Times New Roman" w:hAnsi="Times New Roman" w:cs="Times New Roman"/>
          <w:vertAlign w:val="superscript"/>
        </w:rPr>
        <w:t>2</w:t>
      </w:r>
    </w:p>
    <w:p>
      <w:pPr>
        <w:pStyle w:val="2"/>
        <w:tabs>
          <w:tab w:val="left" w:pos="3544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C．2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D．4 m/s</w:t>
      </w:r>
      <w:r>
        <w:rPr>
          <w:rFonts w:ascii="Times New Roman" w:hAnsi="Times New Roman" w:cs="Times New Roman"/>
          <w:vertAlign w:val="superscript"/>
        </w:rPr>
        <w:t>2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Book Antiqua">
    <w:altName w:val="Segoe Print"/>
    <w:panose1 w:val="02040602050305030304"/>
    <w:charset w:val="00"/>
    <w:family w:val="roman"/>
    <w:pitch w:val="default"/>
    <w:sig w:usb0="00000000" w:usb1="00000000" w:usb2="00000000" w:usb3="00000000" w:csb0="2000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ExNTdhZDhlYjc2OGViYmI1N2MyOTAzODUwMmFkNzQifQ=="/>
  </w:docVars>
  <w:rsids>
    <w:rsidRoot w:val="43754D12"/>
    <w:rsid w:val="0A681E5E"/>
    <w:rsid w:val="1B2F6CD5"/>
    <w:rsid w:val="43754D12"/>
    <w:rsid w:val="55F82553"/>
    <w:rsid w:val="60F456E4"/>
    <w:rsid w:val="74167EDB"/>
    <w:rsid w:val="7EAC4959"/>
    <w:rsid w:val="7FCD6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D21.TIF" TargetMode="External"/><Relationship Id="rId8" Type="http://schemas.openxmlformats.org/officeDocument/2006/relationships/image" Target="media/image3.png"/><Relationship Id="rId7" Type="http://schemas.openxmlformats.org/officeDocument/2006/relationships/image" Target="1-86.TIF" TargetMode="External"/><Relationship Id="rId6" Type="http://schemas.openxmlformats.org/officeDocument/2006/relationships/image" Target="media/image2.png"/><Relationship Id="rId5" Type="http://schemas.openxmlformats.org/officeDocument/2006/relationships/image" Target="D20.TIF" TargetMode="Externa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&#23574;&#23376;&#29983;&#36873;&#32451;.TIF" TargetMode="External"/><Relationship Id="rId24" Type="http://schemas.openxmlformats.org/officeDocument/2006/relationships/image" Target="media/image11.png"/><Relationship Id="rId23" Type="http://schemas.openxmlformats.org/officeDocument/2006/relationships/image" Target="X24A.TIF" TargetMode="External"/><Relationship Id="rId22" Type="http://schemas.openxmlformats.org/officeDocument/2006/relationships/image" Target="media/image10.png"/><Relationship Id="rId21" Type="http://schemas.openxmlformats.org/officeDocument/2006/relationships/image" Target="X22A.TIF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D23.TIF" TargetMode="External"/><Relationship Id="rId18" Type="http://schemas.openxmlformats.org/officeDocument/2006/relationships/image" Target="media/image8.png"/><Relationship Id="rId17" Type="http://schemas.openxmlformats.org/officeDocument/2006/relationships/image" Target="X21A.TIF" TargetMode="External"/><Relationship Id="rId16" Type="http://schemas.openxmlformats.org/officeDocument/2006/relationships/image" Target="media/image7.png"/><Relationship Id="rId15" Type="http://schemas.openxmlformats.org/officeDocument/2006/relationships/image" Target="&#33021;&#21147;&#32508;&#21512;&#32451;.TIF" TargetMode="External"/><Relationship Id="rId14" Type="http://schemas.openxmlformats.org/officeDocument/2006/relationships/image" Target="media/image6.png"/><Relationship Id="rId13" Type="http://schemas.openxmlformats.org/officeDocument/2006/relationships/image" Target="1-80.TIF" TargetMode="External"/><Relationship Id="rId12" Type="http://schemas.openxmlformats.org/officeDocument/2006/relationships/image" Target="media/image5.png"/><Relationship Id="rId11" Type="http://schemas.openxmlformats.org/officeDocument/2006/relationships/image" Target="D22.TIF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1762</Words>
  <Characters>2032</Characters>
  <Lines>0</Lines>
  <Paragraphs>0</Paragraphs>
  <TotalTime>31</TotalTime>
  <ScaleCrop>false</ScaleCrop>
  <LinksUpToDate>false</LinksUpToDate>
  <CharactersWithSpaces>2151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2023-07-10T01:05:00Z</dcterms:created>
  <dc:creator>周星</dc:creator>
  <cp:lastModifiedBy>test1</cp:lastModifiedBy>
  <dcterms:modified xsi:type="dcterms:W3CDTF">2023-07-14T08:43:00Z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28B363DF430E4F7BBED940A077B0B102_11</vt:lpwstr>
  </property>
</Properties>
</file>