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55" w:rsidRPr="00EA0FE3" w:rsidRDefault="00927055" w:rsidP="00251692">
      <w:pPr>
        <w:pStyle w:val="Header"/>
        <w:jc w:val="center"/>
        <w:rPr>
          <w:bCs/>
        </w:rPr>
      </w:pPr>
      <w:r w:rsidRPr="00EA0FE3">
        <w:rPr>
          <w:bCs/>
        </w:rPr>
        <w:t>Date</w:t>
      </w:r>
    </w:p>
    <w:p w:rsidR="00927055" w:rsidRPr="00EA0FE3" w:rsidRDefault="00927055" w:rsidP="00927055">
      <w:pPr>
        <w:pStyle w:val="Header"/>
        <w:rPr>
          <w:b/>
          <w:u w:val="single"/>
        </w:rPr>
      </w:pPr>
    </w:p>
    <w:p w:rsidR="005A2603" w:rsidRDefault="005A2603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State  </w:t>
      </w:r>
      <w:r w:rsidR="00933A48">
        <w:rPr>
          <w:sz w:val="24"/>
          <w:szCs w:val="24"/>
        </w:rPr>
        <w:t>Zip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 Mr. Doe: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166CA2" w:rsidRDefault="00927055" w:rsidP="0092705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received your [ </w:t>
      </w:r>
      <w:r w:rsidRPr="00EA0FE3">
        <w:rPr>
          <w:rFonts w:cs="Times New Roman"/>
          <w:bCs/>
          <w:szCs w:val="24"/>
        </w:rPr>
        <w:t xml:space="preserve">DATE ] </w:t>
      </w:r>
      <w:r w:rsidRPr="00EA0FE3">
        <w:rPr>
          <w:rFonts w:cs="Times New Roman"/>
          <w:szCs w:val="24"/>
        </w:rPr>
        <w:t xml:space="preserve">letter requesting approval to waive your quarterly earnings transfer for the quarter ending [ </w:t>
      </w:r>
      <w:r w:rsidRPr="00EA0FE3">
        <w:rPr>
          <w:rFonts w:cs="Times New Roman"/>
          <w:bCs/>
          <w:szCs w:val="24"/>
        </w:rPr>
        <w:t>DATE ]</w:t>
      </w:r>
      <w:r w:rsidRPr="00EA0FE3">
        <w:rPr>
          <w:rFonts w:cs="Times New Roman"/>
          <w:szCs w:val="24"/>
        </w:rPr>
        <w:t>.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I acknowledge receipt of your request; however, I cannot approve a reduction in the earnings transfer requirement without evidence to support a determination that such a reduction in the earnings transfer is necessary to avoid a significant redemption of shares as stated in 12 CFR §702.201(b).</w:t>
      </w:r>
    </w:p>
    <w:p w:rsidR="00166CA2" w:rsidRDefault="00166CA2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 will reconsider your request if you provide evidence of your need to pay dividends at your current rates, such as a rate survey of your local area with a comparison to the credit union’s rates, by [ DATE – Note – must be approved by last day of month ].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In the future, requests to reduce the earnings transfer must be received by this office 14 days prior to the quarter end in which a reduction in the earnings transfer is necessary.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You should adjust operations to the extent possible to generate sufficient earnings to make the transfer.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84981" w:rsidP="00927055">
      <w:pPr>
        <w:rPr>
          <w:rFonts w:cs="Times New Roman"/>
          <w:szCs w:val="24"/>
        </w:rPr>
      </w:pPr>
      <w:r>
        <w:rPr>
          <w:rFonts w:cs="Times New Roman"/>
          <w:szCs w:val="24"/>
        </w:rPr>
        <w:t>Please contact e</w:t>
      </w:r>
      <w:r w:rsidR="00927055" w:rsidRPr="00EA0FE3">
        <w:rPr>
          <w:rFonts w:cs="Times New Roman"/>
          <w:szCs w:val="24"/>
        </w:rPr>
        <w:t>xaminer [examiner name] at [phone number] with any questions.</w:t>
      </w:r>
    </w:p>
    <w:p w:rsidR="00043908" w:rsidRPr="00EA0FE3" w:rsidRDefault="00043908" w:rsidP="00043908">
      <w:pPr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043908" w:rsidRPr="00EA0FE3" w:rsidRDefault="00043908" w:rsidP="00043908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43908" w:rsidRPr="00EA0FE3" w:rsidRDefault="00043908" w:rsidP="00043908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5A2603" w:rsidRDefault="005A2603" w:rsidP="00043908">
      <w:pPr>
        <w:rPr>
          <w:rFonts w:cs="Times New Roman"/>
          <w:szCs w:val="24"/>
        </w:rPr>
      </w:pPr>
      <w:r>
        <w:rPr>
          <w:rFonts w:cs="Times New Roman"/>
          <w:szCs w:val="24"/>
        </w:rPr>
        <w:t>[Office]/[WRITER’S INITIALS]</w:t>
      </w:r>
    </w:p>
    <w:p w:rsidR="005A2603" w:rsidRPr="002051F2" w:rsidRDefault="005A2603" w:rsidP="005A2603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SSIC XXXX</w:t>
      </w:r>
    </w:p>
    <w:p w:rsidR="005A2603" w:rsidRPr="002051F2" w:rsidRDefault="005A2603" w:rsidP="005A2603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Charter #</w:t>
      </w:r>
    </w:p>
    <w:p w:rsidR="005A2603" w:rsidRPr="002051F2" w:rsidRDefault="005A2603" w:rsidP="005A2603">
      <w:pPr>
        <w:tabs>
          <w:tab w:val="left" w:pos="2880"/>
        </w:tabs>
        <w:rPr>
          <w:rFonts w:cs="Times New Roman"/>
          <w:szCs w:val="24"/>
        </w:rPr>
      </w:pPr>
    </w:p>
    <w:p w:rsidR="003226AA" w:rsidRPr="00251692" w:rsidRDefault="003226AA" w:rsidP="003226AA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5362B0" w:rsidRPr="00E45857" w:rsidRDefault="003226AA" w:rsidP="00527A74">
      <w:pPr>
        <w:ind w:left="720" w:hanging="720"/>
        <w:rPr>
          <w:lang w:eastAsia="zh-CN"/>
        </w:rPr>
      </w:pPr>
      <w:r w:rsidRPr="00251692">
        <w:rPr>
          <w:rFonts w:cs="Times New Roman"/>
          <w:szCs w:val="24"/>
          <w:lang w:val="fr-FR"/>
        </w:rPr>
        <w:tab/>
      </w:r>
      <w:r w:rsidRPr="002051F2">
        <w:rPr>
          <w:rFonts w:cs="Times New Roman"/>
          <w:szCs w:val="24"/>
          <w:lang w:val="fr-FR"/>
        </w:rPr>
        <w:t>SSA (when applicable)</w:t>
      </w:r>
    </w:p>
    <w:sectPr w:rsidR="005362B0" w:rsidRPr="00E45857" w:rsidSect="0098498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128" w:rsidRDefault="006C5128" w:rsidP="00003698">
      <w:r>
        <w:separator/>
      </w:r>
    </w:p>
  </w:endnote>
  <w:endnote w:type="continuationSeparator" w:id="0">
    <w:p w:rsidR="006C5128" w:rsidRDefault="006C5128" w:rsidP="00003698">
      <w:r>
        <w:continuationSeparator/>
      </w:r>
    </w:p>
  </w:endnote>
  <w:endnote w:type="continuationNotice" w:id="1">
    <w:p w:rsidR="006C5128" w:rsidRDefault="006C51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4B" w:rsidRDefault="001D33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4B" w:rsidRDefault="001D33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4B" w:rsidRDefault="001D33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128" w:rsidRDefault="006C5128" w:rsidP="00003698">
      <w:r>
        <w:separator/>
      </w:r>
    </w:p>
  </w:footnote>
  <w:footnote w:type="continuationSeparator" w:id="0">
    <w:p w:rsidR="006C5128" w:rsidRDefault="006C5128" w:rsidP="00003698">
      <w:r>
        <w:continuationSeparator/>
      </w:r>
    </w:p>
  </w:footnote>
  <w:footnote w:type="continuationNotice" w:id="1">
    <w:p w:rsidR="006C5128" w:rsidRDefault="006C51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4B" w:rsidRDefault="001D33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4B" w:rsidRDefault="001D33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527A74" w:rsidRDefault="00984981" w:rsidP="00527A74">
    <w:pPr>
      <w:pStyle w:val="Heading1"/>
    </w:pPr>
    <w:bookmarkStart w:id="0" w:name="_Toc410730850"/>
    <w:r>
      <w:t>Template</w:t>
    </w:r>
    <w:r w:rsidR="00527A74">
      <w:t xml:space="preserve">: </w:t>
    </w:r>
    <w:r>
      <w:t xml:space="preserve">Respond to Incomplete Request to </w:t>
    </w:r>
    <w:r w:rsidR="00926C22">
      <w:t>Reduce</w:t>
    </w:r>
    <w:r>
      <w:t xml:space="preserve"> </w:t>
    </w:r>
    <w:r w:rsidR="00527A74">
      <w:t>Earnings Transfer</w:t>
    </w:r>
    <w:bookmarkEnd w:id="0"/>
    <w:r w:rsidR="00926C22">
      <w:t xml:space="preserve"> Requirement</w:t>
    </w:r>
    <w:bookmarkStart w:id="1" w:name="_GoBack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5EE1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334B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A74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28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2A55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C22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4981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9EB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DB4A3D0-5A37-4139-B737-3134865BB26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9AB90A7-B6A6-4178-8983-CE2C2FBF3EA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8D5C275-5C3C-4BC5-B741-DD56C64F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2015-02-03T19:53:00Z</dcterms:created>
  <dcterms:modified xsi:type="dcterms:W3CDTF">2015-02-12T21:05:00Z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