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54A" w:rsidRPr="00D6634E" w:rsidRDefault="00D6634E" w:rsidP="00D6634E">
      <w:pPr>
        <w:jc w:val="center"/>
        <w:rPr>
          <w:rFonts w:cs="Times New Roman"/>
          <w:b/>
          <w:sz w:val="40"/>
          <w:szCs w:val="24"/>
        </w:rPr>
      </w:pPr>
      <w:bookmarkStart w:id="0" w:name="_GoBack"/>
      <w:bookmarkEnd w:id="0"/>
      <w:proofErr w:type="spellStart"/>
      <w:r w:rsidRPr="00D6634E">
        <w:rPr>
          <w:rFonts w:cs="Times New Roman"/>
          <w:b/>
          <w:sz w:val="40"/>
          <w:szCs w:val="24"/>
        </w:rPr>
        <w:t>MBL</w:t>
      </w:r>
      <w:proofErr w:type="spellEnd"/>
      <w:r w:rsidRPr="00D6634E">
        <w:rPr>
          <w:rFonts w:cs="Times New Roman"/>
          <w:b/>
          <w:sz w:val="40"/>
          <w:szCs w:val="24"/>
        </w:rPr>
        <w:t xml:space="preserve"> Waiver Review Checklist</w:t>
      </w:r>
    </w:p>
    <w:tbl>
      <w:tblPr>
        <w:tblW w:w="9317" w:type="dxa"/>
        <w:tblInd w:w="93" w:type="dxa"/>
        <w:tblLook w:val="04A0" w:firstRow="1" w:lastRow="0" w:firstColumn="1" w:lastColumn="0" w:noHBand="0" w:noVBand="1"/>
      </w:tblPr>
      <w:tblGrid>
        <w:gridCol w:w="7500"/>
        <w:gridCol w:w="617"/>
        <w:gridCol w:w="600"/>
        <w:gridCol w:w="600"/>
      </w:tblGrid>
      <w:tr w:rsidR="00FF354A" w:rsidRPr="00EA0FE3" w:rsidTr="00FF354A">
        <w:trPr>
          <w:trHeight w:val="585"/>
        </w:trPr>
        <w:tc>
          <w:tcPr>
            <w:tcW w:w="93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54A" w:rsidRPr="00EA0FE3" w:rsidRDefault="00FF354A" w:rsidP="00F632A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EA0FE3">
              <w:rPr>
                <w:rFonts w:cs="Times New Roman"/>
                <w:b/>
                <w:bCs/>
                <w:szCs w:val="24"/>
              </w:rPr>
              <w:t xml:space="preserve">Refer to </w:t>
            </w:r>
            <w:r w:rsidR="00F632AF" w:rsidRPr="00EA0FE3">
              <w:rPr>
                <w:rFonts w:cs="Times New Roman"/>
                <w:szCs w:val="24"/>
              </w:rPr>
              <w:t>§</w:t>
            </w:r>
            <w:r w:rsidRPr="00EA0FE3">
              <w:rPr>
                <w:rFonts w:cs="Times New Roman"/>
                <w:b/>
                <w:bCs/>
                <w:szCs w:val="24"/>
              </w:rPr>
              <w:t xml:space="preserve">723.10 through </w:t>
            </w:r>
            <w:r w:rsidR="00F632AF" w:rsidRPr="00EA0FE3">
              <w:rPr>
                <w:rFonts w:cs="Times New Roman"/>
                <w:szCs w:val="24"/>
              </w:rPr>
              <w:t>§</w:t>
            </w:r>
            <w:r w:rsidRPr="00EA0FE3">
              <w:rPr>
                <w:rFonts w:cs="Times New Roman"/>
                <w:b/>
                <w:bCs/>
                <w:szCs w:val="24"/>
              </w:rPr>
              <w:t xml:space="preserve">723.12 of the Regulations for </w:t>
            </w:r>
            <w:proofErr w:type="spellStart"/>
            <w:r w:rsidRPr="00EA0FE3">
              <w:rPr>
                <w:rFonts w:cs="Times New Roman"/>
                <w:b/>
                <w:bCs/>
                <w:szCs w:val="24"/>
              </w:rPr>
              <w:t>MBL</w:t>
            </w:r>
            <w:proofErr w:type="spellEnd"/>
            <w:r w:rsidRPr="00EA0FE3">
              <w:rPr>
                <w:rFonts w:cs="Times New Roman"/>
                <w:b/>
                <w:bCs/>
                <w:szCs w:val="24"/>
              </w:rPr>
              <w:t xml:space="preserve"> Waiver Requirements </w:t>
            </w:r>
          </w:p>
        </w:tc>
      </w:tr>
      <w:tr w:rsidR="00FF354A" w:rsidRPr="00EA0FE3" w:rsidTr="00FF354A">
        <w:trPr>
          <w:trHeight w:val="300"/>
        </w:trPr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54A" w:rsidRPr="00EA0FE3" w:rsidRDefault="00FF354A" w:rsidP="00FF354A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54A" w:rsidRPr="00EA0FE3" w:rsidRDefault="00FF354A" w:rsidP="00FF354A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54A" w:rsidRPr="00EA0FE3" w:rsidRDefault="00FF354A" w:rsidP="00FF354A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54A" w:rsidRPr="00EA0FE3" w:rsidRDefault="00FF354A" w:rsidP="00FF354A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FF354A" w:rsidRPr="00EA0FE3" w:rsidTr="00FF354A">
        <w:trPr>
          <w:trHeight w:val="300"/>
        </w:trPr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54A" w:rsidRPr="00EA0FE3" w:rsidRDefault="00FF354A" w:rsidP="00FF354A">
            <w:pPr>
              <w:jc w:val="right"/>
              <w:rPr>
                <w:rFonts w:cs="Times New Roman"/>
                <w:b/>
                <w:bCs/>
                <w:sz w:val="20"/>
              </w:rPr>
            </w:pPr>
            <w:r w:rsidRPr="00EA0FE3">
              <w:rPr>
                <w:rFonts w:cs="Times New Roman"/>
                <w:b/>
                <w:bCs/>
                <w:sz w:val="20"/>
              </w:rPr>
              <w:t>CU Name</w:t>
            </w:r>
          </w:p>
        </w:tc>
        <w:tc>
          <w:tcPr>
            <w:tcW w:w="181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F354A" w:rsidRPr="00EA0FE3" w:rsidRDefault="00FF354A" w:rsidP="00FF354A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EA0FE3">
              <w:rPr>
                <w:rFonts w:cs="Times New Roman"/>
                <w:b/>
                <w:bCs/>
                <w:szCs w:val="24"/>
              </w:rPr>
              <w:t> </w:t>
            </w:r>
          </w:p>
        </w:tc>
      </w:tr>
      <w:tr w:rsidR="00FF354A" w:rsidRPr="00EA0FE3" w:rsidTr="00FF354A">
        <w:trPr>
          <w:trHeight w:val="300"/>
        </w:trPr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54A" w:rsidRPr="00EA0FE3" w:rsidRDefault="00FF354A" w:rsidP="00FF354A">
            <w:pPr>
              <w:jc w:val="right"/>
              <w:rPr>
                <w:rFonts w:cs="Times New Roman"/>
                <w:b/>
                <w:bCs/>
                <w:sz w:val="20"/>
              </w:rPr>
            </w:pPr>
            <w:r w:rsidRPr="00EA0FE3">
              <w:rPr>
                <w:rFonts w:cs="Times New Roman"/>
                <w:b/>
                <w:bCs/>
                <w:sz w:val="20"/>
              </w:rPr>
              <w:t>Charter</w:t>
            </w:r>
          </w:p>
        </w:tc>
        <w:tc>
          <w:tcPr>
            <w:tcW w:w="181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F354A" w:rsidRPr="00EA0FE3" w:rsidRDefault="00FF354A" w:rsidP="00FF354A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EA0FE3">
              <w:rPr>
                <w:rFonts w:cs="Times New Roman"/>
                <w:b/>
                <w:bCs/>
                <w:szCs w:val="24"/>
              </w:rPr>
              <w:t> </w:t>
            </w:r>
          </w:p>
        </w:tc>
      </w:tr>
      <w:tr w:rsidR="00FF354A" w:rsidRPr="00EA0FE3" w:rsidTr="00FF354A">
        <w:trPr>
          <w:trHeight w:val="300"/>
        </w:trPr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54A" w:rsidRPr="00EA0FE3" w:rsidRDefault="00FF354A" w:rsidP="00FF354A">
            <w:pPr>
              <w:jc w:val="right"/>
              <w:rPr>
                <w:rFonts w:cs="Times New Roman"/>
                <w:b/>
                <w:bCs/>
                <w:sz w:val="20"/>
              </w:rPr>
            </w:pPr>
            <w:r w:rsidRPr="00EA0FE3">
              <w:rPr>
                <w:rFonts w:cs="Times New Roman"/>
                <w:b/>
                <w:bCs/>
                <w:sz w:val="20"/>
              </w:rPr>
              <w:t>Examiner</w:t>
            </w:r>
          </w:p>
        </w:tc>
        <w:tc>
          <w:tcPr>
            <w:tcW w:w="181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F354A" w:rsidRPr="00EA0FE3" w:rsidRDefault="00FF354A" w:rsidP="00FF354A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EA0FE3">
              <w:rPr>
                <w:rFonts w:cs="Times New Roman"/>
                <w:b/>
                <w:bCs/>
                <w:szCs w:val="24"/>
              </w:rPr>
              <w:t> </w:t>
            </w:r>
          </w:p>
        </w:tc>
      </w:tr>
      <w:tr w:rsidR="00FF354A" w:rsidRPr="00EA0FE3" w:rsidTr="00FF354A">
        <w:trPr>
          <w:trHeight w:val="300"/>
        </w:trPr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54A" w:rsidRPr="00EA0FE3" w:rsidRDefault="00FF354A" w:rsidP="00FF354A">
            <w:pPr>
              <w:jc w:val="right"/>
              <w:rPr>
                <w:rFonts w:cs="Times New Roman"/>
                <w:b/>
                <w:bCs/>
                <w:sz w:val="20"/>
              </w:rPr>
            </w:pPr>
            <w:r w:rsidRPr="00EA0FE3">
              <w:rPr>
                <w:rFonts w:cs="Times New Roman"/>
                <w:b/>
                <w:bCs/>
                <w:sz w:val="20"/>
              </w:rPr>
              <w:t>NW Category</w:t>
            </w:r>
          </w:p>
        </w:tc>
        <w:tc>
          <w:tcPr>
            <w:tcW w:w="181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F354A" w:rsidRPr="00EA0FE3" w:rsidRDefault="00FF354A" w:rsidP="00FF354A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EA0FE3">
              <w:rPr>
                <w:rFonts w:cs="Times New Roman"/>
                <w:b/>
                <w:bCs/>
                <w:szCs w:val="24"/>
              </w:rPr>
              <w:t> </w:t>
            </w:r>
          </w:p>
        </w:tc>
      </w:tr>
      <w:tr w:rsidR="00FF354A" w:rsidRPr="00EA0FE3" w:rsidTr="00FF354A">
        <w:trPr>
          <w:trHeight w:val="300"/>
        </w:trPr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54A" w:rsidRPr="00EA0FE3" w:rsidRDefault="00FF354A" w:rsidP="00FF354A">
            <w:pPr>
              <w:rPr>
                <w:rFonts w:cs="Times New Roman"/>
                <w:sz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54A" w:rsidRPr="00EA0FE3" w:rsidRDefault="00FF354A" w:rsidP="00FF354A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54A" w:rsidRPr="00EA0FE3" w:rsidRDefault="00FF354A" w:rsidP="00FF354A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54A" w:rsidRPr="00EA0FE3" w:rsidRDefault="00FF354A" w:rsidP="00FF354A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FF354A" w:rsidRPr="00EA0FE3" w:rsidTr="00FF354A">
        <w:trPr>
          <w:trHeight w:val="300"/>
        </w:trPr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54A" w:rsidRPr="00EA0FE3" w:rsidRDefault="00FF354A" w:rsidP="00FF354A">
            <w:pPr>
              <w:jc w:val="right"/>
              <w:rPr>
                <w:rFonts w:cs="Times New Roman"/>
                <w:b/>
                <w:bCs/>
                <w:sz w:val="20"/>
              </w:rPr>
            </w:pPr>
            <w:r w:rsidRPr="00EA0FE3">
              <w:rPr>
                <w:rFonts w:cs="Times New Roman"/>
                <w:b/>
                <w:bCs/>
                <w:sz w:val="20"/>
              </w:rPr>
              <w:t xml:space="preserve">Date Received in </w:t>
            </w:r>
            <w:r w:rsidR="008626FE" w:rsidRPr="00EA0FE3">
              <w:rPr>
                <w:rFonts w:cs="Times New Roman"/>
                <w:b/>
                <w:bCs/>
                <w:sz w:val="20"/>
              </w:rPr>
              <w:t>Regional Office</w:t>
            </w:r>
          </w:p>
        </w:tc>
        <w:tc>
          <w:tcPr>
            <w:tcW w:w="181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F354A" w:rsidRPr="00EA0FE3" w:rsidRDefault="00FF354A" w:rsidP="00FF354A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EA0FE3">
              <w:rPr>
                <w:rFonts w:cs="Times New Roman"/>
                <w:b/>
                <w:bCs/>
                <w:szCs w:val="24"/>
              </w:rPr>
              <w:t> </w:t>
            </w:r>
          </w:p>
        </w:tc>
      </w:tr>
      <w:tr w:rsidR="00FF354A" w:rsidRPr="00EA0FE3" w:rsidTr="00FF354A">
        <w:trPr>
          <w:trHeight w:val="300"/>
        </w:trPr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54A" w:rsidRPr="00EA0FE3" w:rsidRDefault="00FF354A" w:rsidP="00FF354A">
            <w:pPr>
              <w:jc w:val="right"/>
              <w:rPr>
                <w:rFonts w:cs="Times New Roman"/>
                <w:b/>
                <w:bCs/>
                <w:sz w:val="20"/>
              </w:rPr>
            </w:pPr>
            <w:r w:rsidRPr="00EA0FE3">
              <w:rPr>
                <w:rFonts w:cs="Times New Roman"/>
                <w:b/>
                <w:bCs/>
                <w:sz w:val="20"/>
              </w:rPr>
              <w:t>Notification Date Required (45 calendar days from receipt)</w:t>
            </w:r>
          </w:p>
        </w:tc>
        <w:tc>
          <w:tcPr>
            <w:tcW w:w="181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F354A" w:rsidRPr="00EA0FE3" w:rsidRDefault="00FF354A" w:rsidP="00FF354A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EA0FE3">
              <w:rPr>
                <w:rFonts w:cs="Times New Roman"/>
                <w:b/>
                <w:bCs/>
                <w:szCs w:val="24"/>
              </w:rPr>
              <w:t> </w:t>
            </w:r>
          </w:p>
        </w:tc>
      </w:tr>
      <w:tr w:rsidR="00FF354A" w:rsidRPr="00EA0FE3" w:rsidTr="00FF354A">
        <w:trPr>
          <w:trHeight w:val="300"/>
        </w:trPr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54A" w:rsidRPr="00EA0FE3" w:rsidRDefault="00FF354A" w:rsidP="00FF354A">
            <w:pPr>
              <w:jc w:val="right"/>
              <w:rPr>
                <w:rFonts w:cs="Times New Roman"/>
                <w:b/>
                <w:bCs/>
                <w:sz w:val="20"/>
              </w:rPr>
            </w:pPr>
            <w:r w:rsidRPr="00EA0FE3">
              <w:rPr>
                <w:rFonts w:cs="Times New Roman"/>
                <w:b/>
                <w:bCs/>
                <w:sz w:val="20"/>
              </w:rPr>
              <w:t xml:space="preserve">Memo Sent to </w:t>
            </w:r>
            <w:r w:rsidR="009E618B" w:rsidRPr="00EA0FE3">
              <w:rPr>
                <w:rFonts w:cs="Times New Roman"/>
                <w:b/>
                <w:bCs/>
                <w:sz w:val="20"/>
              </w:rPr>
              <w:t>supervisor</w:t>
            </w:r>
          </w:p>
        </w:tc>
        <w:tc>
          <w:tcPr>
            <w:tcW w:w="181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F354A" w:rsidRPr="00EA0FE3" w:rsidRDefault="00FF354A" w:rsidP="00FF354A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EA0FE3">
              <w:rPr>
                <w:rFonts w:cs="Times New Roman"/>
                <w:b/>
                <w:bCs/>
                <w:szCs w:val="24"/>
              </w:rPr>
              <w:t> </w:t>
            </w:r>
          </w:p>
        </w:tc>
      </w:tr>
      <w:tr w:rsidR="00FF354A" w:rsidRPr="00EA0FE3" w:rsidTr="00FF354A">
        <w:trPr>
          <w:trHeight w:val="300"/>
        </w:trPr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54A" w:rsidRPr="00EA0FE3" w:rsidRDefault="00CE0007" w:rsidP="00FF354A">
            <w:pPr>
              <w:jc w:val="right"/>
              <w:rPr>
                <w:rFonts w:cs="Times New Roman"/>
                <w:b/>
                <w:bCs/>
                <w:sz w:val="20"/>
              </w:rPr>
            </w:pPr>
            <w:r w:rsidRPr="00EA0FE3">
              <w:rPr>
                <w:rFonts w:cs="Times New Roman"/>
                <w:b/>
                <w:bCs/>
                <w:sz w:val="20"/>
              </w:rPr>
              <w:t>Follow-up</w:t>
            </w:r>
            <w:r w:rsidR="00FF354A" w:rsidRPr="00EA0FE3">
              <w:rPr>
                <w:rFonts w:cs="Times New Roman"/>
                <w:b/>
                <w:bCs/>
                <w:sz w:val="20"/>
              </w:rPr>
              <w:t xml:space="preserve"> Date</w:t>
            </w:r>
          </w:p>
        </w:tc>
        <w:tc>
          <w:tcPr>
            <w:tcW w:w="181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F354A" w:rsidRPr="00EA0FE3" w:rsidRDefault="00FF354A" w:rsidP="00FF354A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EA0FE3">
              <w:rPr>
                <w:rFonts w:cs="Times New Roman"/>
                <w:b/>
                <w:bCs/>
                <w:szCs w:val="24"/>
              </w:rPr>
              <w:t> </w:t>
            </w:r>
          </w:p>
        </w:tc>
      </w:tr>
      <w:tr w:rsidR="00FF354A" w:rsidRPr="00EA0FE3" w:rsidTr="00FF354A">
        <w:trPr>
          <w:trHeight w:val="300"/>
        </w:trPr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54A" w:rsidRPr="00EA0FE3" w:rsidRDefault="00CE0007" w:rsidP="00FF354A">
            <w:pPr>
              <w:jc w:val="right"/>
              <w:rPr>
                <w:rFonts w:cs="Times New Roman"/>
                <w:b/>
                <w:bCs/>
                <w:sz w:val="20"/>
              </w:rPr>
            </w:pPr>
            <w:r w:rsidRPr="00EA0FE3">
              <w:rPr>
                <w:rFonts w:cs="Times New Roman"/>
                <w:b/>
                <w:bCs/>
                <w:sz w:val="20"/>
              </w:rPr>
              <w:t>Follow-up</w:t>
            </w:r>
            <w:r w:rsidR="00FF354A" w:rsidRPr="00EA0FE3">
              <w:rPr>
                <w:rFonts w:cs="Times New Roman"/>
                <w:b/>
                <w:bCs/>
                <w:sz w:val="20"/>
              </w:rPr>
              <w:t xml:space="preserve"> Log #</w:t>
            </w:r>
          </w:p>
        </w:tc>
        <w:tc>
          <w:tcPr>
            <w:tcW w:w="181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F354A" w:rsidRPr="00EA0FE3" w:rsidRDefault="00FF354A" w:rsidP="00FF354A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EA0FE3">
              <w:rPr>
                <w:rFonts w:cs="Times New Roman"/>
                <w:b/>
                <w:bCs/>
                <w:szCs w:val="24"/>
              </w:rPr>
              <w:t> </w:t>
            </w:r>
          </w:p>
        </w:tc>
      </w:tr>
      <w:tr w:rsidR="00FF354A" w:rsidRPr="00EA0FE3" w:rsidTr="00FF354A">
        <w:trPr>
          <w:trHeight w:val="315"/>
        </w:trPr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54A" w:rsidRPr="00EA0FE3" w:rsidRDefault="00FF354A" w:rsidP="00FF354A">
            <w:pPr>
              <w:rPr>
                <w:rFonts w:cs="Times New Roman"/>
                <w:szCs w:val="24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54A" w:rsidRPr="00EA0FE3" w:rsidRDefault="00FF354A" w:rsidP="00FF354A">
            <w:pPr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54A" w:rsidRPr="00EA0FE3" w:rsidRDefault="00FF354A" w:rsidP="00FF354A">
            <w:pPr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54A" w:rsidRPr="00EA0FE3" w:rsidRDefault="00FF354A" w:rsidP="00FF354A">
            <w:pPr>
              <w:jc w:val="center"/>
              <w:rPr>
                <w:rFonts w:cs="Times New Roman"/>
                <w:sz w:val="20"/>
              </w:rPr>
            </w:pPr>
          </w:p>
        </w:tc>
      </w:tr>
      <w:tr w:rsidR="00FF354A" w:rsidRPr="00EA0FE3" w:rsidTr="00FF354A">
        <w:trPr>
          <w:trHeight w:val="315"/>
        </w:trPr>
        <w:tc>
          <w:tcPr>
            <w:tcW w:w="7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F354A" w:rsidRPr="00EA0FE3" w:rsidRDefault="00FF354A" w:rsidP="00FF354A">
            <w:pPr>
              <w:rPr>
                <w:rFonts w:cs="Times New Roman"/>
                <w:b/>
                <w:bCs/>
                <w:szCs w:val="24"/>
              </w:rPr>
            </w:pPr>
            <w:r w:rsidRPr="00EA0FE3">
              <w:rPr>
                <w:rFonts w:cs="Times New Roman"/>
                <w:b/>
                <w:bCs/>
                <w:szCs w:val="24"/>
              </w:rPr>
              <w:t>1. Type(s) of Waiver Request Sought:</w:t>
            </w:r>
          </w:p>
        </w:tc>
        <w:tc>
          <w:tcPr>
            <w:tcW w:w="6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354A" w:rsidRPr="00EA0FE3" w:rsidRDefault="00FF354A" w:rsidP="00FF354A">
            <w:pPr>
              <w:jc w:val="center"/>
              <w:rPr>
                <w:rFonts w:cs="Times New Roman"/>
                <w:sz w:val="20"/>
              </w:rPr>
            </w:pPr>
            <w:r w:rsidRPr="00EA0FE3">
              <w:rPr>
                <w:rFonts w:cs="Times New Roman"/>
                <w:sz w:val="20"/>
              </w:rPr>
              <w:t>YES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354A" w:rsidRPr="00EA0FE3" w:rsidRDefault="00FF354A" w:rsidP="00FF354A">
            <w:pPr>
              <w:jc w:val="center"/>
              <w:rPr>
                <w:rFonts w:cs="Times New Roman"/>
                <w:sz w:val="20"/>
              </w:rPr>
            </w:pPr>
            <w:r w:rsidRPr="00EA0FE3">
              <w:rPr>
                <w:rFonts w:cs="Times New Roman"/>
                <w:sz w:val="20"/>
              </w:rPr>
              <w:t>NO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354A" w:rsidRPr="00EA0FE3" w:rsidRDefault="00FF354A" w:rsidP="00FF354A">
            <w:pPr>
              <w:jc w:val="center"/>
              <w:rPr>
                <w:rFonts w:cs="Times New Roman"/>
                <w:sz w:val="20"/>
              </w:rPr>
            </w:pPr>
            <w:r w:rsidRPr="00EA0FE3">
              <w:rPr>
                <w:rFonts w:cs="Times New Roman"/>
                <w:sz w:val="20"/>
              </w:rPr>
              <w:t>N/A</w:t>
            </w:r>
          </w:p>
        </w:tc>
      </w:tr>
      <w:tr w:rsidR="00FF354A" w:rsidRPr="00EA0FE3" w:rsidTr="00FF354A">
        <w:trPr>
          <w:trHeight w:val="315"/>
        </w:trPr>
        <w:tc>
          <w:tcPr>
            <w:tcW w:w="7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354A" w:rsidRPr="00EA0FE3" w:rsidRDefault="00FF354A" w:rsidP="00FF354A">
            <w:pPr>
              <w:rPr>
                <w:rFonts w:cs="Times New Roman"/>
                <w:sz w:val="20"/>
              </w:rPr>
            </w:pPr>
            <w:r w:rsidRPr="00EA0FE3">
              <w:rPr>
                <w:rFonts w:cs="Times New Roman"/>
                <w:sz w:val="20"/>
              </w:rPr>
              <w:t>Appraisal Requirements under §722.3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F354A" w:rsidRPr="00EA0FE3" w:rsidRDefault="00FF354A" w:rsidP="00FF354A">
            <w:pPr>
              <w:rPr>
                <w:rFonts w:cs="Times New Roman"/>
                <w:szCs w:val="24"/>
              </w:rPr>
            </w:pPr>
            <w:r w:rsidRPr="00EA0FE3">
              <w:rPr>
                <w:rFonts w:cs="Times New Roman"/>
                <w:szCs w:val="24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F354A" w:rsidRPr="00EA0FE3" w:rsidRDefault="00FF354A" w:rsidP="00FF354A">
            <w:pPr>
              <w:rPr>
                <w:rFonts w:cs="Times New Roman"/>
                <w:szCs w:val="24"/>
              </w:rPr>
            </w:pPr>
            <w:r w:rsidRPr="00EA0FE3">
              <w:rPr>
                <w:rFonts w:cs="Times New Roman"/>
                <w:szCs w:val="24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F354A" w:rsidRPr="00EA0FE3" w:rsidRDefault="00FF354A" w:rsidP="00FF354A">
            <w:pPr>
              <w:rPr>
                <w:rFonts w:cs="Times New Roman"/>
                <w:szCs w:val="24"/>
              </w:rPr>
            </w:pPr>
            <w:r w:rsidRPr="00EA0FE3">
              <w:rPr>
                <w:rFonts w:cs="Times New Roman"/>
                <w:szCs w:val="24"/>
              </w:rPr>
              <w:t> </w:t>
            </w:r>
          </w:p>
        </w:tc>
      </w:tr>
      <w:tr w:rsidR="00FF354A" w:rsidRPr="00EA0FE3" w:rsidTr="00FF354A">
        <w:trPr>
          <w:trHeight w:val="315"/>
        </w:trPr>
        <w:tc>
          <w:tcPr>
            <w:tcW w:w="7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F354A" w:rsidRPr="00EA0FE3" w:rsidRDefault="00FF354A" w:rsidP="00FF354A">
            <w:pPr>
              <w:rPr>
                <w:rFonts w:cs="Times New Roman"/>
                <w:sz w:val="20"/>
              </w:rPr>
            </w:pPr>
            <w:r w:rsidRPr="00EA0FE3">
              <w:rPr>
                <w:rFonts w:cs="Times New Roman"/>
                <w:sz w:val="20"/>
              </w:rPr>
              <w:t xml:space="preserve">Aggregate construction and development loans limits under </w:t>
            </w:r>
            <w:r w:rsidR="0009126D" w:rsidRPr="00EA0FE3">
              <w:rPr>
                <w:rFonts w:cs="Times New Roman"/>
                <w:sz w:val="20"/>
              </w:rPr>
              <w:t>§</w:t>
            </w:r>
            <w:r w:rsidRPr="00EA0FE3">
              <w:rPr>
                <w:rFonts w:cs="Times New Roman"/>
                <w:sz w:val="20"/>
              </w:rPr>
              <w:t>723.3(a)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F354A" w:rsidRPr="00EA0FE3" w:rsidRDefault="00FF354A" w:rsidP="00FF354A">
            <w:pPr>
              <w:rPr>
                <w:rFonts w:cs="Times New Roman"/>
                <w:szCs w:val="24"/>
              </w:rPr>
            </w:pPr>
            <w:r w:rsidRPr="00EA0FE3">
              <w:rPr>
                <w:rFonts w:cs="Times New Roman"/>
                <w:szCs w:val="24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F354A" w:rsidRPr="00EA0FE3" w:rsidRDefault="00FF354A" w:rsidP="00FF354A">
            <w:pPr>
              <w:rPr>
                <w:rFonts w:cs="Times New Roman"/>
                <w:szCs w:val="24"/>
              </w:rPr>
            </w:pPr>
            <w:r w:rsidRPr="00EA0FE3">
              <w:rPr>
                <w:rFonts w:cs="Times New Roman"/>
                <w:szCs w:val="24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F354A" w:rsidRPr="00EA0FE3" w:rsidRDefault="00FF354A" w:rsidP="00FF354A">
            <w:pPr>
              <w:rPr>
                <w:rFonts w:cs="Times New Roman"/>
                <w:szCs w:val="24"/>
              </w:rPr>
            </w:pPr>
            <w:r w:rsidRPr="00EA0FE3">
              <w:rPr>
                <w:rFonts w:cs="Times New Roman"/>
                <w:szCs w:val="24"/>
              </w:rPr>
              <w:t> </w:t>
            </w:r>
          </w:p>
        </w:tc>
      </w:tr>
      <w:tr w:rsidR="00FF354A" w:rsidRPr="00EA0FE3" w:rsidTr="00FF354A">
        <w:trPr>
          <w:trHeight w:val="525"/>
        </w:trPr>
        <w:tc>
          <w:tcPr>
            <w:tcW w:w="7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F354A" w:rsidRPr="00EA0FE3" w:rsidRDefault="00FF354A" w:rsidP="00FF354A">
            <w:pPr>
              <w:rPr>
                <w:rFonts w:cs="Times New Roman"/>
                <w:sz w:val="20"/>
              </w:rPr>
            </w:pPr>
            <w:r w:rsidRPr="00EA0FE3">
              <w:rPr>
                <w:rFonts w:cs="Times New Roman"/>
                <w:sz w:val="20"/>
              </w:rPr>
              <w:t xml:space="preserve">Minimum borrower equity requirements for construction and development loans under </w:t>
            </w:r>
            <w:r w:rsidR="0009126D" w:rsidRPr="00EA0FE3">
              <w:rPr>
                <w:rFonts w:cs="Times New Roman"/>
                <w:sz w:val="20"/>
              </w:rPr>
              <w:t>§</w:t>
            </w:r>
            <w:r w:rsidRPr="00EA0FE3">
              <w:rPr>
                <w:rFonts w:cs="Times New Roman"/>
                <w:sz w:val="20"/>
              </w:rPr>
              <w:t>723.3(b)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F354A" w:rsidRPr="00EA0FE3" w:rsidRDefault="00FF354A" w:rsidP="00FF354A">
            <w:pPr>
              <w:rPr>
                <w:rFonts w:cs="Times New Roman"/>
                <w:szCs w:val="24"/>
              </w:rPr>
            </w:pPr>
            <w:r w:rsidRPr="00EA0FE3">
              <w:rPr>
                <w:rFonts w:cs="Times New Roman"/>
                <w:szCs w:val="24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F354A" w:rsidRPr="00EA0FE3" w:rsidRDefault="00FF354A" w:rsidP="00FF354A">
            <w:pPr>
              <w:rPr>
                <w:rFonts w:cs="Times New Roman"/>
                <w:szCs w:val="24"/>
              </w:rPr>
            </w:pPr>
            <w:r w:rsidRPr="00EA0FE3">
              <w:rPr>
                <w:rFonts w:cs="Times New Roman"/>
                <w:szCs w:val="24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F354A" w:rsidRPr="00EA0FE3" w:rsidRDefault="00FF354A" w:rsidP="00FF354A">
            <w:pPr>
              <w:rPr>
                <w:rFonts w:cs="Times New Roman"/>
                <w:szCs w:val="24"/>
              </w:rPr>
            </w:pPr>
            <w:r w:rsidRPr="00EA0FE3">
              <w:rPr>
                <w:rFonts w:cs="Times New Roman"/>
                <w:szCs w:val="24"/>
              </w:rPr>
              <w:t> </w:t>
            </w:r>
          </w:p>
        </w:tc>
      </w:tr>
      <w:tr w:rsidR="00FF354A" w:rsidRPr="00EA0FE3" w:rsidTr="00FF354A">
        <w:trPr>
          <w:trHeight w:val="315"/>
        </w:trPr>
        <w:tc>
          <w:tcPr>
            <w:tcW w:w="7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354A" w:rsidRPr="00EA0FE3" w:rsidRDefault="00FF354A" w:rsidP="00FF354A">
            <w:pPr>
              <w:rPr>
                <w:rFonts w:cs="Times New Roman"/>
                <w:sz w:val="20"/>
              </w:rPr>
            </w:pPr>
            <w:r w:rsidRPr="00EA0FE3">
              <w:rPr>
                <w:rFonts w:cs="Times New Roman"/>
                <w:sz w:val="20"/>
              </w:rPr>
              <w:t>Loan-to-value ratios requirements for member business loans under §723.7(a)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F354A" w:rsidRPr="00EA0FE3" w:rsidRDefault="00FF354A" w:rsidP="00FF354A">
            <w:pPr>
              <w:rPr>
                <w:rFonts w:cs="Times New Roman"/>
                <w:szCs w:val="24"/>
              </w:rPr>
            </w:pPr>
            <w:r w:rsidRPr="00EA0FE3">
              <w:rPr>
                <w:rFonts w:cs="Times New Roman"/>
                <w:szCs w:val="24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F354A" w:rsidRPr="00EA0FE3" w:rsidRDefault="00FF354A" w:rsidP="00FF354A">
            <w:pPr>
              <w:rPr>
                <w:rFonts w:cs="Times New Roman"/>
                <w:szCs w:val="24"/>
              </w:rPr>
            </w:pPr>
            <w:r w:rsidRPr="00EA0FE3">
              <w:rPr>
                <w:rFonts w:cs="Times New Roman"/>
                <w:szCs w:val="24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F354A" w:rsidRPr="00EA0FE3" w:rsidRDefault="00FF354A" w:rsidP="00FF354A">
            <w:pPr>
              <w:rPr>
                <w:rFonts w:cs="Times New Roman"/>
                <w:szCs w:val="24"/>
              </w:rPr>
            </w:pPr>
            <w:r w:rsidRPr="00EA0FE3">
              <w:rPr>
                <w:rFonts w:cs="Times New Roman"/>
                <w:szCs w:val="24"/>
              </w:rPr>
              <w:t> </w:t>
            </w:r>
          </w:p>
        </w:tc>
      </w:tr>
      <w:tr w:rsidR="00FF354A" w:rsidRPr="00EA0FE3" w:rsidTr="00FF354A">
        <w:trPr>
          <w:trHeight w:val="315"/>
        </w:trPr>
        <w:tc>
          <w:tcPr>
            <w:tcW w:w="7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354A" w:rsidRPr="00EA0FE3" w:rsidRDefault="00FF354A" w:rsidP="00FF354A">
            <w:pPr>
              <w:rPr>
                <w:rFonts w:cs="Times New Roman"/>
                <w:sz w:val="20"/>
              </w:rPr>
            </w:pPr>
            <w:r w:rsidRPr="00EA0FE3">
              <w:rPr>
                <w:rFonts w:cs="Times New Roman"/>
                <w:sz w:val="20"/>
              </w:rPr>
              <w:t>Requirement for Personal Liability and Guarantee under §723.7(b)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F354A" w:rsidRPr="00EA0FE3" w:rsidRDefault="00FF354A" w:rsidP="00FF354A">
            <w:pPr>
              <w:rPr>
                <w:rFonts w:cs="Times New Roman"/>
                <w:szCs w:val="24"/>
              </w:rPr>
            </w:pPr>
            <w:r w:rsidRPr="00EA0FE3">
              <w:rPr>
                <w:rFonts w:cs="Times New Roman"/>
                <w:szCs w:val="24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F354A" w:rsidRPr="00EA0FE3" w:rsidRDefault="00FF354A" w:rsidP="00FF354A">
            <w:pPr>
              <w:rPr>
                <w:rFonts w:cs="Times New Roman"/>
                <w:szCs w:val="24"/>
              </w:rPr>
            </w:pPr>
            <w:r w:rsidRPr="00EA0FE3">
              <w:rPr>
                <w:rFonts w:cs="Times New Roman"/>
                <w:szCs w:val="24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F354A" w:rsidRPr="00EA0FE3" w:rsidRDefault="00FF354A" w:rsidP="00FF354A">
            <w:pPr>
              <w:rPr>
                <w:rFonts w:cs="Times New Roman"/>
                <w:szCs w:val="24"/>
              </w:rPr>
            </w:pPr>
            <w:r w:rsidRPr="00EA0FE3">
              <w:rPr>
                <w:rFonts w:cs="Times New Roman"/>
                <w:szCs w:val="24"/>
              </w:rPr>
              <w:t> </w:t>
            </w:r>
          </w:p>
        </w:tc>
      </w:tr>
      <w:tr w:rsidR="00FF354A" w:rsidRPr="00EA0FE3" w:rsidTr="00FF354A">
        <w:trPr>
          <w:trHeight w:val="525"/>
        </w:trPr>
        <w:tc>
          <w:tcPr>
            <w:tcW w:w="7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F354A" w:rsidRPr="00EA0FE3" w:rsidRDefault="00FF354A" w:rsidP="00FF354A">
            <w:pPr>
              <w:rPr>
                <w:rFonts w:cs="Times New Roman"/>
                <w:sz w:val="20"/>
              </w:rPr>
            </w:pPr>
            <w:r w:rsidRPr="00EA0FE3">
              <w:rPr>
                <w:rFonts w:cs="Times New Roman"/>
                <w:sz w:val="20"/>
              </w:rPr>
              <w:t xml:space="preserve">Maximum unsecured business loans to one member or group of associated members under </w:t>
            </w:r>
            <w:r w:rsidR="0009126D" w:rsidRPr="00EA0FE3">
              <w:rPr>
                <w:rFonts w:cs="Times New Roman"/>
                <w:sz w:val="20"/>
              </w:rPr>
              <w:t>§</w:t>
            </w:r>
            <w:r w:rsidRPr="00EA0FE3">
              <w:rPr>
                <w:rFonts w:cs="Times New Roman"/>
                <w:sz w:val="20"/>
              </w:rPr>
              <w:t>723.7(c)(2)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F354A" w:rsidRPr="00EA0FE3" w:rsidRDefault="00FF354A" w:rsidP="00FF354A">
            <w:pPr>
              <w:rPr>
                <w:rFonts w:cs="Times New Roman"/>
                <w:szCs w:val="24"/>
              </w:rPr>
            </w:pPr>
            <w:r w:rsidRPr="00EA0FE3">
              <w:rPr>
                <w:rFonts w:cs="Times New Roman"/>
                <w:szCs w:val="24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F354A" w:rsidRPr="00EA0FE3" w:rsidRDefault="00FF354A" w:rsidP="00FF354A">
            <w:pPr>
              <w:rPr>
                <w:rFonts w:cs="Times New Roman"/>
                <w:szCs w:val="24"/>
              </w:rPr>
            </w:pPr>
            <w:r w:rsidRPr="00EA0FE3">
              <w:rPr>
                <w:rFonts w:cs="Times New Roman"/>
                <w:szCs w:val="24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F354A" w:rsidRPr="00EA0FE3" w:rsidRDefault="00FF354A" w:rsidP="00FF354A">
            <w:pPr>
              <w:rPr>
                <w:rFonts w:cs="Times New Roman"/>
                <w:szCs w:val="24"/>
              </w:rPr>
            </w:pPr>
            <w:r w:rsidRPr="00EA0FE3">
              <w:rPr>
                <w:rFonts w:cs="Times New Roman"/>
                <w:szCs w:val="24"/>
              </w:rPr>
              <w:t> </w:t>
            </w:r>
          </w:p>
        </w:tc>
      </w:tr>
      <w:tr w:rsidR="00FF354A" w:rsidRPr="00EA0FE3" w:rsidTr="00FF354A">
        <w:trPr>
          <w:trHeight w:val="330"/>
        </w:trPr>
        <w:tc>
          <w:tcPr>
            <w:tcW w:w="7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F354A" w:rsidRPr="00EA0FE3" w:rsidRDefault="00FF354A" w:rsidP="00FF354A">
            <w:pPr>
              <w:rPr>
                <w:rFonts w:cs="Times New Roman"/>
                <w:sz w:val="20"/>
              </w:rPr>
            </w:pPr>
            <w:r w:rsidRPr="00EA0FE3">
              <w:rPr>
                <w:rFonts w:cs="Times New Roman"/>
                <w:sz w:val="20"/>
              </w:rPr>
              <w:t xml:space="preserve">Maximum aggregate unsecured member business loan limit under </w:t>
            </w:r>
            <w:r w:rsidR="0009126D" w:rsidRPr="00EA0FE3">
              <w:rPr>
                <w:rFonts w:cs="Times New Roman"/>
                <w:sz w:val="20"/>
              </w:rPr>
              <w:t>§</w:t>
            </w:r>
            <w:r w:rsidRPr="00EA0FE3">
              <w:rPr>
                <w:rFonts w:cs="Times New Roman"/>
                <w:sz w:val="20"/>
              </w:rPr>
              <w:t>723.7(c)(3);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F354A" w:rsidRPr="00EA0FE3" w:rsidRDefault="00FF354A" w:rsidP="00FF354A">
            <w:pPr>
              <w:rPr>
                <w:rFonts w:cs="Times New Roman"/>
                <w:b/>
                <w:bCs/>
                <w:szCs w:val="24"/>
              </w:rPr>
            </w:pPr>
            <w:r w:rsidRPr="00EA0FE3">
              <w:rPr>
                <w:rFonts w:cs="Times New Roman"/>
                <w:b/>
                <w:bCs/>
                <w:szCs w:val="24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F354A" w:rsidRPr="00EA0FE3" w:rsidRDefault="00FF354A" w:rsidP="00FF354A">
            <w:pPr>
              <w:rPr>
                <w:rFonts w:cs="Times New Roman"/>
                <w:b/>
                <w:bCs/>
                <w:szCs w:val="24"/>
              </w:rPr>
            </w:pPr>
            <w:r w:rsidRPr="00EA0FE3">
              <w:rPr>
                <w:rFonts w:cs="Times New Roman"/>
                <w:b/>
                <w:bCs/>
                <w:szCs w:val="24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F354A" w:rsidRPr="00EA0FE3" w:rsidRDefault="00FF354A" w:rsidP="00FF354A">
            <w:pPr>
              <w:rPr>
                <w:rFonts w:cs="Times New Roman"/>
                <w:b/>
                <w:bCs/>
                <w:szCs w:val="24"/>
              </w:rPr>
            </w:pPr>
            <w:r w:rsidRPr="00EA0FE3">
              <w:rPr>
                <w:rFonts w:cs="Times New Roman"/>
                <w:b/>
                <w:bCs/>
                <w:szCs w:val="24"/>
              </w:rPr>
              <w:t> </w:t>
            </w:r>
          </w:p>
        </w:tc>
      </w:tr>
      <w:tr w:rsidR="00FF354A" w:rsidRPr="00EA0FE3" w:rsidTr="00FF354A">
        <w:trPr>
          <w:trHeight w:val="525"/>
        </w:trPr>
        <w:tc>
          <w:tcPr>
            <w:tcW w:w="7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F354A" w:rsidRPr="00EA0FE3" w:rsidRDefault="00FF354A" w:rsidP="00FF354A">
            <w:pPr>
              <w:rPr>
                <w:rFonts w:cs="Times New Roman"/>
                <w:sz w:val="20"/>
              </w:rPr>
            </w:pPr>
            <w:r w:rsidRPr="00EA0FE3">
              <w:rPr>
                <w:rFonts w:cs="Times New Roman"/>
                <w:sz w:val="20"/>
              </w:rPr>
              <w:t xml:space="preserve">Maximum aggregate net member business loan balance to any one member or group of associated members under </w:t>
            </w:r>
            <w:r w:rsidR="0009126D" w:rsidRPr="00EA0FE3">
              <w:rPr>
                <w:rFonts w:cs="Times New Roman"/>
                <w:sz w:val="20"/>
              </w:rPr>
              <w:t>§</w:t>
            </w:r>
            <w:r w:rsidRPr="00EA0FE3">
              <w:rPr>
                <w:rFonts w:cs="Times New Roman"/>
                <w:sz w:val="20"/>
              </w:rPr>
              <w:t>723.8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F354A" w:rsidRPr="00EA0FE3" w:rsidRDefault="00FF354A" w:rsidP="00FF354A">
            <w:pPr>
              <w:rPr>
                <w:rFonts w:cs="Times New Roman"/>
                <w:szCs w:val="24"/>
              </w:rPr>
            </w:pPr>
            <w:r w:rsidRPr="00EA0FE3">
              <w:rPr>
                <w:rFonts w:cs="Times New Roman"/>
                <w:szCs w:val="24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F354A" w:rsidRPr="00EA0FE3" w:rsidRDefault="00FF354A" w:rsidP="00FF354A">
            <w:pPr>
              <w:rPr>
                <w:rFonts w:cs="Times New Roman"/>
                <w:szCs w:val="24"/>
              </w:rPr>
            </w:pPr>
            <w:r w:rsidRPr="00EA0FE3">
              <w:rPr>
                <w:rFonts w:cs="Times New Roman"/>
                <w:szCs w:val="24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F354A" w:rsidRPr="00EA0FE3" w:rsidRDefault="00FF354A" w:rsidP="00FF354A">
            <w:pPr>
              <w:rPr>
                <w:rFonts w:cs="Times New Roman"/>
                <w:szCs w:val="24"/>
              </w:rPr>
            </w:pPr>
            <w:r w:rsidRPr="00EA0FE3">
              <w:rPr>
                <w:rFonts w:cs="Times New Roman"/>
                <w:szCs w:val="24"/>
              </w:rPr>
              <w:t> </w:t>
            </w:r>
          </w:p>
        </w:tc>
      </w:tr>
      <w:tr w:rsidR="00FF354A" w:rsidRPr="00EA0FE3" w:rsidTr="00FF354A">
        <w:trPr>
          <w:trHeight w:val="270"/>
        </w:trPr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54A" w:rsidRPr="00EA0FE3" w:rsidRDefault="00FF354A" w:rsidP="00FF354A">
            <w:pPr>
              <w:rPr>
                <w:rFonts w:cs="Times New Roman"/>
                <w:sz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54A" w:rsidRPr="00EA0FE3" w:rsidRDefault="00FF354A" w:rsidP="00FF354A">
            <w:pPr>
              <w:rPr>
                <w:rFonts w:cs="Times New Roman"/>
                <w:sz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54A" w:rsidRPr="00EA0FE3" w:rsidRDefault="00FF354A" w:rsidP="00FF354A">
            <w:pPr>
              <w:rPr>
                <w:rFonts w:cs="Times New Roman"/>
                <w:sz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54A" w:rsidRPr="00EA0FE3" w:rsidRDefault="00FF354A" w:rsidP="00FF354A">
            <w:pPr>
              <w:rPr>
                <w:rFonts w:cs="Times New Roman"/>
                <w:sz w:val="20"/>
              </w:rPr>
            </w:pPr>
          </w:p>
        </w:tc>
      </w:tr>
      <w:tr w:rsidR="00FF354A" w:rsidRPr="00EA0FE3" w:rsidTr="00FF354A">
        <w:trPr>
          <w:trHeight w:val="315"/>
        </w:trPr>
        <w:tc>
          <w:tcPr>
            <w:tcW w:w="7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354A" w:rsidRPr="00EA0FE3" w:rsidRDefault="00FF354A" w:rsidP="00FF354A">
            <w:pPr>
              <w:rPr>
                <w:rFonts w:cs="Times New Roman"/>
                <w:b/>
                <w:bCs/>
                <w:szCs w:val="24"/>
              </w:rPr>
            </w:pPr>
            <w:r w:rsidRPr="00EA0FE3">
              <w:rPr>
                <w:rFonts w:cs="Times New Roman"/>
                <w:b/>
                <w:bCs/>
                <w:szCs w:val="24"/>
              </w:rPr>
              <w:t>2. Does the waiver request contain:</w:t>
            </w:r>
          </w:p>
        </w:tc>
        <w:tc>
          <w:tcPr>
            <w:tcW w:w="6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354A" w:rsidRPr="00EA0FE3" w:rsidRDefault="00FF354A" w:rsidP="00FF354A">
            <w:pPr>
              <w:jc w:val="center"/>
              <w:rPr>
                <w:rFonts w:cs="Times New Roman"/>
                <w:sz w:val="20"/>
              </w:rPr>
            </w:pPr>
            <w:r w:rsidRPr="00EA0FE3">
              <w:rPr>
                <w:rFonts w:cs="Times New Roman"/>
                <w:sz w:val="20"/>
              </w:rPr>
              <w:t>YES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354A" w:rsidRPr="00EA0FE3" w:rsidRDefault="00FF354A" w:rsidP="00FF354A">
            <w:pPr>
              <w:jc w:val="center"/>
              <w:rPr>
                <w:rFonts w:cs="Times New Roman"/>
                <w:sz w:val="20"/>
              </w:rPr>
            </w:pPr>
            <w:r w:rsidRPr="00EA0FE3">
              <w:rPr>
                <w:rFonts w:cs="Times New Roman"/>
                <w:sz w:val="20"/>
              </w:rPr>
              <w:t>NO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354A" w:rsidRPr="00EA0FE3" w:rsidRDefault="00FF354A" w:rsidP="00FF354A">
            <w:pPr>
              <w:jc w:val="center"/>
              <w:rPr>
                <w:rFonts w:cs="Times New Roman"/>
                <w:sz w:val="20"/>
              </w:rPr>
            </w:pPr>
            <w:r w:rsidRPr="00EA0FE3">
              <w:rPr>
                <w:rFonts w:cs="Times New Roman"/>
                <w:sz w:val="20"/>
              </w:rPr>
              <w:t>N/A</w:t>
            </w:r>
          </w:p>
        </w:tc>
      </w:tr>
      <w:tr w:rsidR="00FF354A" w:rsidRPr="00EA0FE3" w:rsidTr="00FF354A">
        <w:trPr>
          <w:trHeight w:val="330"/>
        </w:trPr>
        <w:tc>
          <w:tcPr>
            <w:tcW w:w="7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F354A" w:rsidRPr="00EA0FE3" w:rsidRDefault="00FF354A" w:rsidP="00FF354A">
            <w:pPr>
              <w:rPr>
                <w:rFonts w:cs="Times New Roman"/>
                <w:sz w:val="20"/>
              </w:rPr>
            </w:pPr>
            <w:r w:rsidRPr="00EA0FE3">
              <w:rPr>
                <w:rFonts w:cs="Times New Roman"/>
                <w:sz w:val="20"/>
              </w:rPr>
              <w:t>a. Copy of the credit union’s business lending policy? §723.11(a)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F354A" w:rsidRPr="00EA0FE3" w:rsidRDefault="00FF354A" w:rsidP="00FF354A">
            <w:pPr>
              <w:rPr>
                <w:rFonts w:cs="Times New Roman"/>
                <w:b/>
                <w:bCs/>
                <w:szCs w:val="24"/>
              </w:rPr>
            </w:pPr>
            <w:r w:rsidRPr="00EA0FE3">
              <w:rPr>
                <w:rFonts w:cs="Times New Roman"/>
                <w:b/>
                <w:bCs/>
                <w:szCs w:val="24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F354A" w:rsidRPr="00EA0FE3" w:rsidRDefault="00FF354A" w:rsidP="00FF354A">
            <w:pPr>
              <w:jc w:val="center"/>
              <w:rPr>
                <w:rFonts w:cs="Times New Roman"/>
                <w:szCs w:val="24"/>
              </w:rPr>
            </w:pPr>
            <w:r w:rsidRPr="00EA0FE3">
              <w:rPr>
                <w:rFonts w:cs="Times New Roman"/>
                <w:szCs w:val="24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F354A" w:rsidRPr="00EA0FE3" w:rsidRDefault="00FF354A" w:rsidP="00FF354A">
            <w:pPr>
              <w:jc w:val="center"/>
              <w:rPr>
                <w:rFonts w:cs="Times New Roman"/>
                <w:szCs w:val="24"/>
              </w:rPr>
            </w:pPr>
            <w:r w:rsidRPr="00EA0FE3">
              <w:rPr>
                <w:rFonts w:cs="Times New Roman"/>
                <w:szCs w:val="24"/>
              </w:rPr>
              <w:t> </w:t>
            </w:r>
          </w:p>
        </w:tc>
      </w:tr>
      <w:tr w:rsidR="00FF354A" w:rsidRPr="00EA0FE3" w:rsidTr="00FF354A">
        <w:trPr>
          <w:trHeight w:val="330"/>
        </w:trPr>
        <w:tc>
          <w:tcPr>
            <w:tcW w:w="7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354A" w:rsidRPr="00EA0FE3" w:rsidRDefault="00FF354A" w:rsidP="00FF354A">
            <w:pPr>
              <w:rPr>
                <w:rFonts w:cs="Times New Roman"/>
                <w:sz w:val="20"/>
              </w:rPr>
            </w:pPr>
            <w:r w:rsidRPr="00EA0FE3">
              <w:rPr>
                <w:rFonts w:cs="Times New Roman"/>
                <w:sz w:val="20"/>
              </w:rPr>
              <w:t>b. Higher limit sought (if applicable)? §723.11(b)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F354A" w:rsidRPr="00EA0FE3" w:rsidRDefault="00FF354A" w:rsidP="00FF354A">
            <w:pPr>
              <w:rPr>
                <w:rFonts w:cs="Times New Roman"/>
                <w:b/>
                <w:bCs/>
                <w:szCs w:val="24"/>
              </w:rPr>
            </w:pPr>
            <w:r w:rsidRPr="00EA0FE3">
              <w:rPr>
                <w:rFonts w:cs="Times New Roman"/>
                <w:b/>
                <w:bCs/>
                <w:szCs w:val="24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F354A" w:rsidRPr="00EA0FE3" w:rsidRDefault="00FF354A" w:rsidP="00FF354A">
            <w:pPr>
              <w:jc w:val="center"/>
              <w:rPr>
                <w:rFonts w:cs="Times New Roman"/>
                <w:szCs w:val="24"/>
              </w:rPr>
            </w:pPr>
            <w:r w:rsidRPr="00EA0FE3">
              <w:rPr>
                <w:rFonts w:cs="Times New Roman"/>
                <w:szCs w:val="24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F354A" w:rsidRPr="00EA0FE3" w:rsidRDefault="00FF354A" w:rsidP="00FF354A">
            <w:pPr>
              <w:jc w:val="center"/>
              <w:rPr>
                <w:rFonts w:cs="Times New Roman"/>
                <w:szCs w:val="24"/>
              </w:rPr>
            </w:pPr>
            <w:r w:rsidRPr="00EA0FE3">
              <w:rPr>
                <w:rFonts w:cs="Times New Roman"/>
                <w:szCs w:val="24"/>
              </w:rPr>
              <w:t> </w:t>
            </w:r>
          </w:p>
        </w:tc>
      </w:tr>
      <w:tr w:rsidR="00FF354A" w:rsidRPr="00EA0FE3" w:rsidTr="00FF354A">
        <w:trPr>
          <w:trHeight w:val="330"/>
        </w:trPr>
        <w:tc>
          <w:tcPr>
            <w:tcW w:w="7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354A" w:rsidRPr="00EA0FE3" w:rsidRDefault="00FF354A" w:rsidP="00FF354A">
            <w:pPr>
              <w:rPr>
                <w:rFonts w:cs="Times New Roman"/>
                <w:sz w:val="20"/>
              </w:rPr>
            </w:pPr>
            <w:r w:rsidRPr="00EA0FE3">
              <w:rPr>
                <w:rFonts w:cs="Times New Roman"/>
                <w:sz w:val="20"/>
              </w:rPr>
              <w:t xml:space="preserve">c. Explanation of the need to raise the limit (if applicable)?  §723.11(c) 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F354A" w:rsidRPr="00EA0FE3" w:rsidRDefault="00FF354A" w:rsidP="00FF354A">
            <w:pPr>
              <w:rPr>
                <w:rFonts w:cs="Times New Roman"/>
                <w:b/>
                <w:bCs/>
                <w:szCs w:val="24"/>
              </w:rPr>
            </w:pPr>
            <w:r w:rsidRPr="00EA0FE3">
              <w:rPr>
                <w:rFonts w:cs="Times New Roman"/>
                <w:b/>
                <w:bCs/>
                <w:szCs w:val="24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F354A" w:rsidRPr="00EA0FE3" w:rsidRDefault="00FF354A" w:rsidP="00FF354A">
            <w:pPr>
              <w:jc w:val="center"/>
              <w:rPr>
                <w:rFonts w:cs="Times New Roman"/>
                <w:szCs w:val="24"/>
              </w:rPr>
            </w:pPr>
            <w:r w:rsidRPr="00EA0FE3">
              <w:rPr>
                <w:rFonts w:cs="Times New Roman"/>
                <w:szCs w:val="24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F354A" w:rsidRPr="00EA0FE3" w:rsidRDefault="00FF354A" w:rsidP="00FF354A">
            <w:pPr>
              <w:jc w:val="center"/>
              <w:rPr>
                <w:rFonts w:cs="Times New Roman"/>
                <w:szCs w:val="24"/>
              </w:rPr>
            </w:pPr>
            <w:r w:rsidRPr="00EA0FE3">
              <w:rPr>
                <w:rFonts w:cs="Times New Roman"/>
                <w:szCs w:val="24"/>
              </w:rPr>
              <w:t> </w:t>
            </w:r>
          </w:p>
        </w:tc>
      </w:tr>
      <w:tr w:rsidR="00FF354A" w:rsidRPr="00EA0FE3" w:rsidTr="00FF354A">
        <w:trPr>
          <w:trHeight w:val="525"/>
        </w:trPr>
        <w:tc>
          <w:tcPr>
            <w:tcW w:w="7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F354A" w:rsidRPr="00EA0FE3" w:rsidRDefault="00FF354A" w:rsidP="00FF354A">
            <w:pPr>
              <w:rPr>
                <w:rFonts w:cs="Times New Roman"/>
                <w:sz w:val="20"/>
              </w:rPr>
            </w:pPr>
            <w:r w:rsidRPr="00EA0FE3">
              <w:rPr>
                <w:rFonts w:cs="Times New Roman"/>
                <w:sz w:val="20"/>
              </w:rPr>
              <w:t>d. Documentation supporting the credit union’s ability to manage this activity?  §723.11(d)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F354A" w:rsidRPr="00EA0FE3" w:rsidRDefault="00FF354A" w:rsidP="00FF354A">
            <w:pPr>
              <w:rPr>
                <w:rFonts w:cs="Times New Roman"/>
                <w:szCs w:val="24"/>
              </w:rPr>
            </w:pPr>
            <w:r w:rsidRPr="00EA0FE3">
              <w:rPr>
                <w:rFonts w:cs="Times New Roman"/>
                <w:szCs w:val="24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F354A" w:rsidRPr="00EA0FE3" w:rsidRDefault="00FF354A" w:rsidP="00FF354A">
            <w:pPr>
              <w:rPr>
                <w:rFonts w:cs="Times New Roman"/>
                <w:szCs w:val="24"/>
              </w:rPr>
            </w:pPr>
            <w:r w:rsidRPr="00EA0FE3">
              <w:rPr>
                <w:rFonts w:cs="Times New Roman"/>
                <w:szCs w:val="24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F354A" w:rsidRPr="00EA0FE3" w:rsidRDefault="00FF354A" w:rsidP="00FF354A">
            <w:pPr>
              <w:rPr>
                <w:rFonts w:cs="Times New Roman"/>
                <w:szCs w:val="24"/>
              </w:rPr>
            </w:pPr>
            <w:r w:rsidRPr="00EA0FE3">
              <w:rPr>
                <w:rFonts w:cs="Times New Roman"/>
                <w:szCs w:val="24"/>
              </w:rPr>
              <w:t> </w:t>
            </w:r>
          </w:p>
        </w:tc>
      </w:tr>
      <w:tr w:rsidR="00FF354A" w:rsidRPr="00EA0FE3" w:rsidTr="00FF354A">
        <w:trPr>
          <w:trHeight w:val="525"/>
        </w:trPr>
        <w:tc>
          <w:tcPr>
            <w:tcW w:w="7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F354A" w:rsidRPr="00EA0FE3" w:rsidRDefault="00FF354A" w:rsidP="00FF354A">
            <w:pPr>
              <w:rPr>
                <w:rFonts w:cs="Times New Roman"/>
                <w:sz w:val="20"/>
              </w:rPr>
            </w:pPr>
            <w:r w:rsidRPr="00EA0FE3">
              <w:rPr>
                <w:rFonts w:cs="Times New Roman"/>
                <w:sz w:val="20"/>
              </w:rPr>
              <w:t>e. Analysis of the credit union’s prior experience making member business loans, including as a minimum: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F354A" w:rsidRPr="00EA0FE3" w:rsidRDefault="00FF354A" w:rsidP="00FF354A">
            <w:pPr>
              <w:rPr>
                <w:rFonts w:cs="Times New Roman"/>
                <w:szCs w:val="24"/>
              </w:rPr>
            </w:pPr>
            <w:r w:rsidRPr="00EA0FE3">
              <w:rPr>
                <w:rFonts w:cs="Times New Roman"/>
                <w:szCs w:val="24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F354A" w:rsidRPr="00EA0FE3" w:rsidRDefault="00FF354A" w:rsidP="00FF354A">
            <w:pPr>
              <w:rPr>
                <w:rFonts w:cs="Times New Roman"/>
                <w:szCs w:val="24"/>
              </w:rPr>
            </w:pPr>
            <w:r w:rsidRPr="00EA0FE3">
              <w:rPr>
                <w:rFonts w:cs="Times New Roman"/>
                <w:szCs w:val="24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F354A" w:rsidRPr="00EA0FE3" w:rsidRDefault="00FF354A" w:rsidP="00FF354A">
            <w:pPr>
              <w:rPr>
                <w:rFonts w:cs="Times New Roman"/>
                <w:szCs w:val="24"/>
              </w:rPr>
            </w:pPr>
            <w:r w:rsidRPr="00EA0FE3">
              <w:rPr>
                <w:rFonts w:cs="Times New Roman"/>
                <w:szCs w:val="24"/>
              </w:rPr>
              <w:t> </w:t>
            </w:r>
          </w:p>
        </w:tc>
      </w:tr>
      <w:tr w:rsidR="00FF354A" w:rsidRPr="00EA0FE3" w:rsidTr="00FF354A">
        <w:trPr>
          <w:trHeight w:val="270"/>
        </w:trPr>
        <w:tc>
          <w:tcPr>
            <w:tcW w:w="7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354A" w:rsidRPr="00EA0FE3" w:rsidRDefault="00FF354A" w:rsidP="00251692">
            <w:pPr>
              <w:ind w:left="177"/>
              <w:rPr>
                <w:rFonts w:cs="Times New Roman"/>
                <w:sz w:val="20"/>
              </w:rPr>
            </w:pPr>
            <w:r w:rsidRPr="00EA0FE3">
              <w:rPr>
                <w:rFonts w:cs="Times New Roman"/>
                <w:sz w:val="20"/>
              </w:rPr>
              <w:t>1. History of loan losses and loan delinquency?  §723.11(e)(1)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F354A" w:rsidRPr="00EA0FE3" w:rsidRDefault="00FF354A" w:rsidP="00FF354A">
            <w:pPr>
              <w:rPr>
                <w:rFonts w:cs="Times New Roman"/>
                <w:b/>
                <w:bCs/>
                <w:sz w:val="20"/>
              </w:rPr>
            </w:pPr>
            <w:r w:rsidRPr="00EA0FE3">
              <w:rPr>
                <w:rFonts w:cs="Times New Roman"/>
                <w:b/>
                <w:bCs/>
                <w:sz w:val="2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F354A" w:rsidRPr="00EA0FE3" w:rsidRDefault="00FF354A" w:rsidP="00FF354A">
            <w:pPr>
              <w:jc w:val="center"/>
              <w:rPr>
                <w:rFonts w:cs="Times New Roman"/>
                <w:sz w:val="20"/>
              </w:rPr>
            </w:pPr>
            <w:r w:rsidRPr="00EA0FE3">
              <w:rPr>
                <w:rFonts w:cs="Times New Roman"/>
                <w:sz w:val="2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F354A" w:rsidRPr="00EA0FE3" w:rsidRDefault="00FF354A" w:rsidP="00FF354A">
            <w:pPr>
              <w:jc w:val="center"/>
              <w:rPr>
                <w:rFonts w:cs="Times New Roman"/>
                <w:sz w:val="20"/>
              </w:rPr>
            </w:pPr>
            <w:r w:rsidRPr="00EA0FE3">
              <w:rPr>
                <w:rFonts w:cs="Times New Roman"/>
                <w:sz w:val="20"/>
              </w:rPr>
              <w:t> </w:t>
            </w:r>
          </w:p>
        </w:tc>
      </w:tr>
      <w:tr w:rsidR="00FF354A" w:rsidRPr="00EA0FE3" w:rsidTr="00FF354A">
        <w:trPr>
          <w:trHeight w:val="270"/>
        </w:trPr>
        <w:tc>
          <w:tcPr>
            <w:tcW w:w="7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354A" w:rsidRPr="00EA0FE3" w:rsidRDefault="00FF354A" w:rsidP="00251692">
            <w:pPr>
              <w:ind w:left="177"/>
              <w:rPr>
                <w:rFonts w:cs="Times New Roman"/>
                <w:sz w:val="20"/>
              </w:rPr>
            </w:pPr>
            <w:r w:rsidRPr="00EA0FE3">
              <w:rPr>
                <w:rFonts w:cs="Times New Roman"/>
                <w:sz w:val="20"/>
              </w:rPr>
              <w:t>2. Volume and cyclical or seasonal patterns?  §723.11(e)(2)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F354A" w:rsidRPr="00EA0FE3" w:rsidRDefault="00FF354A" w:rsidP="00FF354A">
            <w:pPr>
              <w:rPr>
                <w:rFonts w:cs="Times New Roman"/>
                <w:b/>
                <w:bCs/>
                <w:sz w:val="20"/>
              </w:rPr>
            </w:pPr>
            <w:r w:rsidRPr="00EA0FE3">
              <w:rPr>
                <w:rFonts w:cs="Times New Roman"/>
                <w:b/>
                <w:bCs/>
                <w:sz w:val="2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F354A" w:rsidRPr="00EA0FE3" w:rsidRDefault="00FF354A" w:rsidP="00FF354A">
            <w:pPr>
              <w:jc w:val="center"/>
              <w:rPr>
                <w:rFonts w:cs="Times New Roman"/>
                <w:sz w:val="20"/>
              </w:rPr>
            </w:pPr>
            <w:r w:rsidRPr="00EA0FE3">
              <w:rPr>
                <w:rFonts w:cs="Times New Roman"/>
                <w:sz w:val="2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F354A" w:rsidRPr="00EA0FE3" w:rsidRDefault="00FF354A" w:rsidP="00FF354A">
            <w:pPr>
              <w:jc w:val="center"/>
              <w:rPr>
                <w:rFonts w:cs="Times New Roman"/>
                <w:sz w:val="20"/>
              </w:rPr>
            </w:pPr>
            <w:r w:rsidRPr="00EA0FE3">
              <w:rPr>
                <w:rFonts w:cs="Times New Roman"/>
                <w:sz w:val="20"/>
              </w:rPr>
              <w:t> </w:t>
            </w:r>
          </w:p>
        </w:tc>
      </w:tr>
      <w:tr w:rsidR="00FF354A" w:rsidRPr="00EA0FE3" w:rsidTr="00FF354A">
        <w:trPr>
          <w:trHeight w:val="270"/>
        </w:trPr>
        <w:tc>
          <w:tcPr>
            <w:tcW w:w="7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354A" w:rsidRPr="00EA0FE3" w:rsidRDefault="00FF354A" w:rsidP="00251692">
            <w:pPr>
              <w:ind w:left="177"/>
              <w:rPr>
                <w:rFonts w:cs="Times New Roman"/>
                <w:sz w:val="20"/>
              </w:rPr>
            </w:pPr>
            <w:r w:rsidRPr="00EA0FE3">
              <w:rPr>
                <w:rFonts w:cs="Times New Roman"/>
                <w:sz w:val="20"/>
              </w:rPr>
              <w:t>3. Diversification?  §723.11(e)(3)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F354A" w:rsidRPr="00EA0FE3" w:rsidRDefault="00FF354A" w:rsidP="00FF354A">
            <w:pPr>
              <w:rPr>
                <w:rFonts w:cs="Times New Roman"/>
                <w:b/>
                <w:bCs/>
                <w:sz w:val="20"/>
              </w:rPr>
            </w:pPr>
            <w:r w:rsidRPr="00EA0FE3">
              <w:rPr>
                <w:rFonts w:cs="Times New Roman"/>
                <w:b/>
                <w:bCs/>
                <w:sz w:val="2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F354A" w:rsidRPr="00EA0FE3" w:rsidRDefault="00FF354A" w:rsidP="00FF354A">
            <w:pPr>
              <w:jc w:val="center"/>
              <w:rPr>
                <w:rFonts w:cs="Times New Roman"/>
                <w:sz w:val="20"/>
              </w:rPr>
            </w:pPr>
            <w:r w:rsidRPr="00EA0FE3">
              <w:rPr>
                <w:rFonts w:cs="Times New Roman"/>
                <w:sz w:val="2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F354A" w:rsidRPr="00EA0FE3" w:rsidRDefault="00FF354A" w:rsidP="00FF354A">
            <w:pPr>
              <w:jc w:val="center"/>
              <w:rPr>
                <w:rFonts w:cs="Times New Roman"/>
                <w:sz w:val="20"/>
              </w:rPr>
            </w:pPr>
            <w:r w:rsidRPr="00EA0FE3">
              <w:rPr>
                <w:rFonts w:cs="Times New Roman"/>
                <w:sz w:val="20"/>
              </w:rPr>
              <w:t> </w:t>
            </w:r>
          </w:p>
        </w:tc>
      </w:tr>
      <w:tr w:rsidR="00FF354A" w:rsidRPr="00EA0FE3" w:rsidTr="00FF354A">
        <w:trPr>
          <w:trHeight w:val="525"/>
        </w:trPr>
        <w:tc>
          <w:tcPr>
            <w:tcW w:w="7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F354A" w:rsidRPr="00EA0FE3" w:rsidRDefault="00FF354A" w:rsidP="00251692">
            <w:pPr>
              <w:ind w:left="177"/>
              <w:rPr>
                <w:rFonts w:cs="Times New Roman"/>
                <w:sz w:val="20"/>
              </w:rPr>
            </w:pPr>
            <w:r w:rsidRPr="00EA0FE3">
              <w:rPr>
                <w:rFonts w:cs="Times New Roman"/>
                <w:sz w:val="20"/>
              </w:rPr>
              <w:t>4. Concentration of credit to one borrower or group of associated borrowers in excess of 15% of net worth?  §723.11(e)(4)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F354A" w:rsidRPr="00EA0FE3" w:rsidRDefault="00FF354A" w:rsidP="00FF354A">
            <w:pPr>
              <w:rPr>
                <w:rFonts w:cs="Times New Roman"/>
                <w:b/>
                <w:bCs/>
                <w:sz w:val="20"/>
              </w:rPr>
            </w:pPr>
            <w:r w:rsidRPr="00EA0FE3">
              <w:rPr>
                <w:rFonts w:cs="Times New Roman"/>
                <w:b/>
                <w:bCs/>
                <w:sz w:val="2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F354A" w:rsidRPr="00EA0FE3" w:rsidRDefault="00FF354A" w:rsidP="00FF354A">
            <w:pPr>
              <w:jc w:val="center"/>
              <w:rPr>
                <w:rFonts w:cs="Times New Roman"/>
                <w:sz w:val="20"/>
              </w:rPr>
            </w:pPr>
            <w:r w:rsidRPr="00EA0FE3">
              <w:rPr>
                <w:rFonts w:cs="Times New Roman"/>
                <w:sz w:val="2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F354A" w:rsidRPr="00EA0FE3" w:rsidRDefault="00FF354A" w:rsidP="00FF354A">
            <w:pPr>
              <w:jc w:val="center"/>
              <w:rPr>
                <w:rFonts w:cs="Times New Roman"/>
                <w:sz w:val="20"/>
              </w:rPr>
            </w:pPr>
            <w:r w:rsidRPr="00EA0FE3">
              <w:rPr>
                <w:rFonts w:cs="Times New Roman"/>
                <w:sz w:val="20"/>
              </w:rPr>
              <w:t> </w:t>
            </w:r>
          </w:p>
        </w:tc>
      </w:tr>
      <w:tr w:rsidR="00FF354A" w:rsidRPr="00EA0FE3" w:rsidTr="00FF354A">
        <w:trPr>
          <w:trHeight w:val="270"/>
        </w:trPr>
        <w:tc>
          <w:tcPr>
            <w:tcW w:w="7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354A" w:rsidRPr="00EA0FE3" w:rsidRDefault="00FF354A" w:rsidP="00251692">
            <w:pPr>
              <w:ind w:left="177"/>
              <w:rPr>
                <w:rFonts w:cs="Times New Roman"/>
                <w:sz w:val="20"/>
              </w:rPr>
            </w:pPr>
            <w:r w:rsidRPr="00EA0FE3">
              <w:rPr>
                <w:rFonts w:cs="Times New Roman"/>
                <w:sz w:val="20"/>
              </w:rPr>
              <w:lastRenderedPageBreak/>
              <w:t>5. Underwriting standards and practices?  §723.11(e)(5)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F354A" w:rsidRPr="00EA0FE3" w:rsidRDefault="00FF354A" w:rsidP="00FF354A">
            <w:pPr>
              <w:rPr>
                <w:rFonts w:cs="Times New Roman"/>
                <w:b/>
                <w:bCs/>
                <w:sz w:val="20"/>
              </w:rPr>
            </w:pPr>
            <w:r w:rsidRPr="00EA0FE3">
              <w:rPr>
                <w:rFonts w:cs="Times New Roman"/>
                <w:b/>
                <w:bCs/>
                <w:sz w:val="2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F354A" w:rsidRPr="00EA0FE3" w:rsidRDefault="00FF354A" w:rsidP="00FF354A">
            <w:pPr>
              <w:jc w:val="center"/>
              <w:rPr>
                <w:rFonts w:cs="Times New Roman"/>
                <w:sz w:val="20"/>
              </w:rPr>
            </w:pPr>
            <w:r w:rsidRPr="00EA0FE3">
              <w:rPr>
                <w:rFonts w:cs="Times New Roman"/>
                <w:sz w:val="2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F354A" w:rsidRPr="00EA0FE3" w:rsidRDefault="00FF354A" w:rsidP="00FF354A">
            <w:pPr>
              <w:jc w:val="center"/>
              <w:rPr>
                <w:rFonts w:cs="Times New Roman"/>
                <w:sz w:val="20"/>
              </w:rPr>
            </w:pPr>
            <w:r w:rsidRPr="00EA0FE3">
              <w:rPr>
                <w:rFonts w:cs="Times New Roman"/>
                <w:sz w:val="20"/>
              </w:rPr>
              <w:t> </w:t>
            </w:r>
          </w:p>
        </w:tc>
      </w:tr>
      <w:tr w:rsidR="00FF354A" w:rsidRPr="00EA0FE3" w:rsidTr="00FF354A">
        <w:trPr>
          <w:trHeight w:val="270"/>
        </w:trPr>
        <w:tc>
          <w:tcPr>
            <w:tcW w:w="7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F354A" w:rsidRPr="00EA0FE3" w:rsidRDefault="00FF354A" w:rsidP="00251692">
            <w:pPr>
              <w:ind w:left="177"/>
              <w:rPr>
                <w:rFonts w:cs="Times New Roman"/>
                <w:sz w:val="20"/>
              </w:rPr>
            </w:pPr>
            <w:r w:rsidRPr="00EA0FE3">
              <w:rPr>
                <w:rFonts w:cs="Times New Roman"/>
                <w:sz w:val="20"/>
              </w:rPr>
              <w:t>6. Types of loans grouped by purpose and collateral?  §723.11(e)(6)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F354A" w:rsidRPr="00EA0FE3" w:rsidRDefault="00FF354A" w:rsidP="00FF354A">
            <w:pPr>
              <w:rPr>
                <w:rFonts w:cs="Times New Roman"/>
                <w:b/>
                <w:bCs/>
                <w:sz w:val="20"/>
              </w:rPr>
            </w:pPr>
            <w:r w:rsidRPr="00EA0FE3">
              <w:rPr>
                <w:rFonts w:cs="Times New Roman"/>
                <w:b/>
                <w:bCs/>
                <w:sz w:val="2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F354A" w:rsidRPr="00EA0FE3" w:rsidRDefault="00FF354A" w:rsidP="00FF354A">
            <w:pPr>
              <w:jc w:val="center"/>
              <w:rPr>
                <w:rFonts w:cs="Times New Roman"/>
                <w:sz w:val="20"/>
              </w:rPr>
            </w:pPr>
            <w:r w:rsidRPr="00EA0FE3">
              <w:rPr>
                <w:rFonts w:cs="Times New Roman"/>
                <w:sz w:val="2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F354A" w:rsidRPr="00EA0FE3" w:rsidRDefault="00FF354A" w:rsidP="00FF354A">
            <w:pPr>
              <w:jc w:val="center"/>
              <w:rPr>
                <w:rFonts w:cs="Times New Roman"/>
                <w:sz w:val="20"/>
              </w:rPr>
            </w:pPr>
            <w:r w:rsidRPr="00EA0FE3">
              <w:rPr>
                <w:rFonts w:cs="Times New Roman"/>
                <w:sz w:val="20"/>
              </w:rPr>
              <w:t> </w:t>
            </w:r>
          </w:p>
        </w:tc>
      </w:tr>
      <w:tr w:rsidR="00FF354A" w:rsidRPr="00EA0FE3" w:rsidTr="00FF354A">
        <w:trPr>
          <w:trHeight w:val="525"/>
        </w:trPr>
        <w:tc>
          <w:tcPr>
            <w:tcW w:w="7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F354A" w:rsidRPr="00EA0FE3" w:rsidRDefault="00FF354A" w:rsidP="00251692">
            <w:pPr>
              <w:ind w:left="177"/>
              <w:rPr>
                <w:rFonts w:cs="Times New Roman"/>
                <w:sz w:val="20"/>
              </w:rPr>
            </w:pPr>
            <w:r w:rsidRPr="00EA0FE3">
              <w:rPr>
                <w:rFonts w:cs="Times New Roman"/>
                <w:sz w:val="20"/>
              </w:rPr>
              <w:t>7. Qualifications of personnel responsible for underwriting and administering member business loans?  §723.11(e)(7)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F354A" w:rsidRPr="00EA0FE3" w:rsidRDefault="00FF354A" w:rsidP="00FF354A">
            <w:pPr>
              <w:rPr>
                <w:rFonts w:cs="Times New Roman"/>
                <w:b/>
                <w:bCs/>
                <w:sz w:val="20"/>
              </w:rPr>
            </w:pPr>
            <w:r w:rsidRPr="00EA0FE3">
              <w:rPr>
                <w:rFonts w:cs="Times New Roman"/>
                <w:b/>
                <w:bCs/>
                <w:sz w:val="2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F354A" w:rsidRPr="00EA0FE3" w:rsidRDefault="00FF354A" w:rsidP="00FF354A">
            <w:pPr>
              <w:jc w:val="center"/>
              <w:rPr>
                <w:rFonts w:cs="Times New Roman"/>
                <w:sz w:val="20"/>
              </w:rPr>
            </w:pPr>
            <w:r w:rsidRPr="00EA0FE3">
              <w:rPr>
                <w:rFonts w:cs="Times New Roman"/>
                <w:sz w:val="2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F354A" w:rsidRPr="00EA0FE3" w:rsidRDefault="00FF354A" w:rsidP="00FF354A">
            <w:pPr>
              <w:jc w:val="center"/>
              <w:rPr>
                <w:rFonts w:cs="Times New Roman"/>
                <w:sz w:val="20"/>
              </w:rPr>
            </w:pPr>
            <w:r w:rsidRPr="00EA0FE3">
              <w:rPr>
                <w:rFonts w:cs="Times New Roman"/>
                <w:sz w:val="20"/>
              </w:rPr>
              <w:t> </w:t>
            </w:r>
          </w:p>
        </w:tc>
      </w:tr>
      <w:tr w:rsidR="00FF354A" w:rsidRPr="00EA0FE3" w:rsidTr="00FF354A">
        <w:trPr>
          <w:trHeight w:val="270"/>
        </w:trPr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F354A" w:rsidRPr="00EA0FE3" w:rsidRDefault="00FF354A" w:rsidP="00FF354A">
            <w:pPr>
              <w:rPr>
                <w:rFonts w:cs="Times New Roman"/>
                <w:sz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F354A" w:rsidRPr="00EA0FE3" w:rsidRDefault="00FF354A" w:rsidP="00FF354A">
            <w:pPr>
              <w:rPr>
                <w:rFonts w:cs="Times New Roman"/>
                <w:b/>
                <w:bCs/>
                <w:sz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F354A" w:rsidRPr="00EA0FE3" w:rsidRDefault="00FF354A" w:rsidP="00FF354A">
            <w:pPr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F354A" w:rsidRPr="00EA0FE3" w:rsidRDefault="00FF354A" w:rsidP="00FF354A">
            <w:pPr>
              <w:jc w:val="center"/>
              <w:rPr>
                <w:rFonts w:cs="Times New Roman"/>
                <w:sz w:val="20"/>
              </w:rPr>
            </w:pPr>
          </w:p>
        </w:tc>
      </w:tr>
      <w:tr w:rsidR="00FF354A" w:rsidRPr="00EA0FE3" w:rsidTr="00FF354A">
        <w:trPr>
          <w:trHeight w:val="615"/>
        </w:trPr>
        <w:tc>
          <w:tcPr>
            <w:tcW w:w="7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F354A" w:rsidRPr="00EA0FE3" w:rsidRDefault="00FF354A" w:rsidP="00FF354A">
            <w:pPr>
              <w:rPr>
                <w:rFonts w:cs="Times New Roman"/>
                <w:b/>
                <w:bCs/>
                <w:szCs w:val="24"/>
              </w:rPr>
            </w:pPr>
            <w:r w:rsidRPr="00EA0FE3">
              <w:rPr>
                <w:rFonts w:cs="Times New Roman"/>
                <w:b/>
                <w:bCs/>
                <w:szCs w:val="24"/>
              </w:rPr>
              <w:t xml:space="preserve">3. If state chartered, did the </w:t>
            </w:r>
            <w:proofErr w:type="spellStart"/>
            <w:r w:rsidRPr="00EA0FE3">
              <w:rPr>
                <w:rFonts w:cs="Times New Roman"/>
                <w:b/>
                <w:bCs/>
                <w:szCs w:val="24"/>
              </w:rPr>
              <w:t>SSA</w:t>
            </w:r>
            <w:proofErr w:type="spellEnd"/>
            <w:r w:rsidRPr="00EA0FE3">
              <w:rPr>
                <w:rFonts w:cs="Times New Roman"/>
                <w:b/>
                <w:bCs/>
                <w:szCs w:val="24"/>
              </w:rPr>
              <w:t xml:space="preserve"> provide written approval/</w:t>
            </w:r>
            <w:r w:rsidR="00F51F12" w:rsidRPr="00EA0FE3">
              <w:rPr>
                <w:rFonts w:cs="Times New Roman"/>
                <w:b/>
                <w:bCs/>
                <w:szCs w:val="24"/>
              </w:rPr>
              <w:t>denial</w:t>
            </w:r>
            <w:r w:rsidRPr="00EA0FE3">
              <w:rPr>
                <w:rFonts w:cs="Times New Roman"/>
                <w:b/>
                <w:bCs/>
                <w:szCs w:val="24"/>
              </w:rPr>
              <w:t>?  §723.11</w:t>
            </w:r>
          </w:p>
        </w:tc>
        <w:tc>
          <w:tcPr>
            <w:tcW w:w="6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F354A" w:rsidRPr="00EA0FE3" w:rsidRDefault="00FF354A" w:rsidP="00FF354A">
            <w:pPr>
              <w:rPr>
                <w:rFonts w:cs="Times New Roman"/>
                <w:b/>
                <w:bCs/>
                <w:sz w:val="20"/>
              </w:rPr>
            </w:pPr>
            <w:r w:rsidRPr="00EA0FE3">
              <w:rPr>
                <w:rFonts w:cs="Times New Roman"/>
                <w:b/>
                <w:bCs/>
                <w:sz w:val="20"/>
              </w:rPr>
              <w:t> 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F354A" w:rsidRPr="00EA0FE3" w:rsidRDefault="00FF354A" w:rsidP="00FF354A">
            <w:pPr>
              <w:jc w:val="center"/>
              <w:rPr>
                <w:rFonts w:cs="Times New Roman"/>
                <w:sz w:val="20"/>
              </w:rPr>
            </w:pPr>
            <w:r w:rsidRPr="00EA0FE3">
              <w:rPr>
                <w:rFonts w:cs="Times New Roman"/>
                <w:sz w:val="20"/>
              </w:rPr>
              <w:t> 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F354A" w:rsidRPr="00EA0FE3" w:rsidRDefault="00FF354A" w:rsidP="00FF354A">
            <w:pPr>
              <w:jc w:val="center"/>
              <w:rPr>
                <w:rFonts w:cs="Times New Roman"/>
                <w:sz w:val="20"/>
              </w:rPr>
            </w:pPr>
            <w:r w:rsidRPr="00EA0FE3">
              <w:rPr>
                <w:rFonts w:cs="Times New Roman"/>
                <w:sz w:val="20"/>
              </w:rPr>
              <w:t> </w:t>
            </w:r>
          </w:p>
        </w:tc>
      </w:tr>
      <w:tr w:rsidR="00FF354A" w:rsidRPr="00EA0FE3" w:rsidTr="00FF354A">
        <w:trPr>
          <w:trHeight w:val="270"/>
        </w:trPr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54A" w:rsidRPr="00EA0FE3" w:rsidRDefault="00FF354A" w:rsidP="00FF354A">
            <w:pPr>
              <w:rPr>
                <w:rFonts w:cs="Times New Roman"/>
                <w:sz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54A" w:rsidRPr="00EA0FE3" w:rsidRDefault="00FF354A" w:rsidP="00FF354A">
            <w:pPr>
              <w:rPr>
                <w:rFonts w:cs="Times New Roman"/>
                <w:sz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54A" w:rsidRPr="00EA0FE3" w:rsidRDefault="00FF354A" w:rsidP="00FF354A">
            <w:pPr>
              <w:rPr>
                <w:rFonts w:cs="Times New Roman"/>
                <w:sz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54A" w:rsidRPr="00EA0FE3" w:rsidRDefault="00FF354A" w:rsidP="00FF354A">
            <w:pPr>
              <w:rPr>
                <w:rFonts w:cs="Times New Roman"/>
                <w:sz w:val="20"/>
              </w:rPr>
            </w:pPr>
          </w:p>
        </w:tc>
      </w:tr>
      <w:tr w:rsidR="00FF354A" w:rsidRPr="00EA0FE3" w:rsidTr="00FF354A">
        <w:trPr>
          <w:trHeight w:val="615"/>
        </w:trPr>
        <w:tc>
          <w:tcPr>
            <w:tcW w:w="7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F354A" w:rsidRPr="00EA0FE3" w:rsidRDefault="00FF354A" w:rsidP="00FF354A">
            <w:pPr>
              <w:rPr>
                <w:rFonts w:cs="Times New Roman"/>
                <w:b/>
                <w:bCs/>
                <w:szCs w:val="24"/>
              </w:rPr>
            </w:pPr>
            <w:r w:rsidRPr="00EA0FE3">
              <w:rPr>
                <w:rFonts w:cs="Times New Roman"/>
                <w:b/>
                <w:bCs/>
                <w:szCs w:val="24"/>
              </w:rPr>
              <w:t>4. Was the level of risk to the credit union evaluated?  §723.12(b)</w:t>
            </w:r>
          </w:p>
        </w:tc>
        <w:tc>
          <w:tcPr>
            <w:tcW w:w="6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F354A" w:rsidRPr="00EA0FE3" w:rsidRDefault="00FF354A" w:rsidP="00FF354A">
            <w:pPr>
              <w:rPr>
                <w:rFonts w:cs="Times New Roman"/>
                <w:b/>
                <w:bCs/>
                <w:sz w:val="20"/>
              </w:rPr>
            </w:pPr>
            <w:r w:rsidRPr="00EA0FE3">
              <w:rPr>
                <w:rFonts w:cs="Times New Roman"/>
                <w:b/>
                <w:bCs/>
                <w:sz w:val="20"/>
              </w:rPr>
              <w:t> 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F354A" w:rsidRPr="00EA0FE3" w:rsidRDefault="00FF354A" w:rsidP="00FF354A">
            <w:pPr>
              <w:jc w:val="center"/>
              <w:rPr>
                <w:rFonts w:cs="Times New Roman"/>
                <w:sz w:val="20"/>
              </w:rPr>
            </w:pPr>
            <w:r w:rsidRPr="00EA0FE3">
              <w:rPr>
                <w:rFonts w:cs="Times New Roman"/>
                <w:sz w:val="20"/>
              </w:rPr>
              <w:t> 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F354A" w:rsidRPr="00EA0FE3" w:rsidRDefault="00FF354A" w:rsidP="00FF354A">
            <w:pPr>
              <w:jc w:val="center"/>
              <w:rPr>
                <w:rFonts w:cs="Times New Roman"/>
                <w:sz w:val="20"/>
              </w:rPr>
            </w:pPr>
            <w:r w:rsidRPr="00EA0FE3">
              <w:rPr>
                <w:rFonts w:cs="Times New Roman"/>
                <w:sz w:val="20"/>
              </w:rPr>
              <w:t> </w:t>
            </w:r>
          </w:p>
        </w:tc>
      </w:tr>
      <w:tr w:rsidR="00FF354A" w:rsidRPr="00EA0FE3" w:rsidTr="00FF354A">
        <w:trPr>
          <w:trHeight w:val="270"/>
        </w:trPr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54A" w:rsidRPr="00EA0FE3" w:rsidRDefault="00FF354A" w:rsidP="00FF354A">
            <w:pPr>
              <w:rPr>
                <w:rFonts w:cs="Times New Roman"/>
                <w:sz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54A" w:rsidRPr="00EA0FE3" w:rsidRDefault="00FF354A" w:rsidP="00FF354A">
            <w:pPr>
              <w:rPr>
                <w:rFonts w:cs="Times New Roman"/>
                <w:sz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54A" w:rsidRPr="00EA0FE3" w:rsidRDefault="00FF354A" w:rsidP="00FF354A">
            <w:pPr>
              <w:rPr>
                <w:rFonts w:cs="Times New Roman"/>
                <w:sz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54A" w:rsidRPr="00EA0FE3" w:rsidRDefault="00FF354A" w:rsidP="00FF354A">
            <w:pPr>
              <w:rPr>
                <w:rFonts w:cs="Times New Roman"/>
                <w:sz w:val="20"/>
              </w:rPr>
            </w:pPr>
          </w:p>
        </w:tc>
      </w:tr>
      <w:tr w:rsidR="00FF354A" w:rsidRPr="00EA0FE3" w:rsidTr="00FF354A">
        <w:trPr>
          <w:trHeight w:val="615"/>
        </w:trPr>
        <w:tc>
          <w:tcPr>
            <w:tcW w:w="7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F354A" w:rsidRPr="00EA0FE3" w:rsidRDefault="00FF354A" w:rsidP="00FF354A">
            <w:pPr>
              <w:rPr>
                <w:rFonts w:cs="Times New Roman"/>
                <w:b/>
                <w:bCs/>
                <w:szCs w:val="24"/>
              </w:rPr>
            </w:pPr>
            <w:r w:rsidRPr="00EA0FE3">
              <w:rPr>
                <w:rFonts w:cs="Times New Roman"/>
                <w:b/>
                <w:bCs/>
                <w:szCs w:val="24"/>
              </w:rPr>
              <w:t>5. Was an analysis of the credit union’s CAMEL rating performed?  §723.12(c)</w:t>
            </w:r>
          </w:p>
        </w:tc>
        <w:tc>
          <w:tcPr>
            <w:tcW w:w="6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F354A" w:rsidRPr="00EA0FE3" w:rsidRDefault="00FF354A" w:rsidP="00FF354A">
            <w:pPr>
              <w:rPr>
                <w:rFonts w:cs="Times New Roman"/>
                <w:b/>
                <w:bCs/>
                <w:sz w:val="20"/>
              </w:rPr>
            </w:pPr>
            <w:r w:rsidRPr="00EA0FE3">
              <w:rPr>
                <w:rFonts w:cs="Times New Roman"/>
                <w:b/>
                <w:bCs/>
                <w:sz w:val="20"/>
              </w:rPr>
              <w:t> 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F354A" w:rsidRPr="00EA0FE3" w:rsidRDefault="00FF354A" w:rsidP="00FF354A">
            <w:pPr>
              <w:jc w:val="center"/>
              <w:rPr>
                <w:rFonts w:cs="Times New Roman"/>
                <w:sz w:val="20"/>
              </w:rPr>
            </w:pPr>
            <w:r w:rsidRPr="00EA0FE3">
              <w:rPr>
                <w:rFonts w:cs="Times New Roman"/>
                <w:sz w:val="20"/>
              </w:rPr>
              <w:t> 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F354A" w:rsidRPr="00EA0FE3" w:rsidRDefault="00FF354A" w:rsidP="00FF354A">
            <w:pPr>
              <w:jc w:val="center"/>
              <w:rPr>
                <w:rFonts w:cs="Times New Roman"/>
                <w:sz w:val="20"/>
              </w:rPr>
            </w:pPr>
            <w:r w:rsidRPr="00EA0FE3">
              <w:rPr>
                <w:rFonts w:cs="Times New Roman"/>
                <w:sz w:val="20"/>
              </w:rPr>
              <w:t> </w:t>
            </w:r>
          </w:p>
        </w:tc>
      </w:tr>
      <w:tr w:rsidR="00FF354A" w:rsidRPr="00EA0FE3" w:rsidTr="00FF354A">
        <w:trPr>
          <w:trHeight w:val="300"/>
        </w:trPr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F354A" w:rsidRPr="00EA0FE3" w:rsidRDefault="00FF354A" w:rsidP="00FF354A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F354A" w:rsidRPr="00EA0FE3" w:rsidRDefault="00FF354A" w:rsidP="00FF354A">
            <w:pPr>
              <w:rPr>
                <w:rFonts w:cs="Times New Roman"/>
                <w:b/>
                <w:bCs/>
                <w:sz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F354A" w:rsidRPr="00EA0FE3" w:rsidRDefault="00FF354A" w:rsidP="00FF354A">
            <w:pPr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F354A" w:rsidRPr="00EA0FE3" w:rsidRDefault="00FF354A" w:rsidP="00FF354A">
            <w:pPr>
              <w:jc w:val="center"/>
              <w:rPr>
                <w:rFonts w:cs="Times New Roman"/>
                <w:sz w:val="20"/>
              </w:rPr>
            </w:pPr>
          </w:p>
        </w:tc>
      </w:tr>
      <w:tr w:rsidR="00FF354A" w:rsidRPr="00EA0FE3" w:rsidTr="00FF354A">
        <w:trPr>
          <w:trHeight w:val="255"/>
        </w:trPr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54A" w:rsidRPr="00EA0FE3" w:rsidRDefault="00FF354A" w:rsidP="00FF354A">
            <w:pPr>
              <w:rPr>
                <w:rFonts w:cs="Times New Roman"/>
                <w:sz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F354A" w:rsidRPr="00EA0FE3" w:rsidRDefault="00FF354A" w:rsidP="00FF354A">
            <w:pPr>
              <w:rPr>
                <w:rFonts w:cs="Times New Roman"/>
                <w:b/>
                <w:bCs/>
                <w:sz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F354A" w:rsidRPr="00EA0FE3" w:rsidRDefault="00FF354A" w:rsidP="00FF354A">
            <w:pPr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F354A" w:rsidRPr="00EA0FE3" w:rsidRDefault="00FF354A" w:rsidP="00FF354A">
            <w:pPr>
              <w:jc w:val="center"/>
              <w:rPr>
                <w:rFonts w:cs="Times New Roman"/>
                <w:sz w:val="20"/>
              </w:rPr>
            </w:pPr>
          </w:p>
        </w:tc>
      </w:tr>
      <w:tr w:rsidR="00FF354A" w:rsidRPr="00EA0FE3" w:rsidTr="00FF354A">
        <w:trPr>
          <w:trHeight w:val="300"/>
        </w:trPr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F354A" w:rsidRPr="00EA0FE3" w:rsidRDefault="00FF354A" w:rsidP="00FF354A">
            <w:pPr>
              <w:rPr>
                <w:rFonts w:cs="Times New Roman"/>
                <w:szCs w:val="24"/>
              </w:rPr>
            </w:pPr>
            <w:r w:rsidRPr="00EA0FE3">
              <w:rPr>
                <w:rFonts w:cs="Times New Roman"/>
                <w:szCs w:val="24"/>
              </w:rPr>
              <w:t>Comments: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F354A" w:rsidRPr="00EA0FE3" w:rsidRDefault="00FF354A" w:rsidP="00FF354A">
            <w:pPr>
              <w:rPr>
                <w:rFonts w:cs="Times New Roman"/>
                <w:sz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F354A" w:rsidRPr="00EA0FE3" w:rsidRDefault="00FF354A" w:rsidP="00FF354A">
            <w:pPr>
              <w:rPr>
                <w:rFonts w:cs="Times New Roman"/>
                <w:sz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F354A" w:rsidRPr="00EA0FE3" w:rsidRDefault="00FF354A" w:rsidP="00FF354A">
            <w:pPr>
              <w:rPr>
                <w:rFonts w:cs="Times New Roman"/>
                <w:sz w:val="20"/>
              </w:rPr>
            </w:pPr>
          </w:p>
        </w:tc>
      </w:tr>
      <w:tr w:rsidR="00FF354A" w:rsidRPr="00EA0FE3" w:rsidTr="00FF354A">
        <w:trPr>
          <w:trHeight w:val="1590"/>
        </w:trPr>
        <w:tc>
          <w:tcPr>
            <w:tcW w:w="93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F354A" w:rsidRPr="00EA0FE3" w:rsidRDefault="00FF354A" w:rsidP="00FF354A">
            <w:pPr>
              <w:rPr>
                <w:rFonts w:cs="Times New Roman"/>
                <w:b/>
                <w:bCs/>
              </w:rPr>
            </w:pPr>
            <w:r w:rsidRPr="00EA0FE3">
              <w:rPr>
                <w:rFonts w:cs="Times New Roman"/>
                <w:b/>
                <w:bCs/>
              </w:rPr>
              <w:t xml:space="preserve">Include the ratio or amount sought at the time of the request </w:t>
            </w:r>
            <w:r w:rsidRPr="00EA0FE3">
              <w:rPr>
                <w:rFonts w:cs="Times New Roman"/>
                <w:b/>
                <w:bCs/>
                <w:u w:val="single"/>
              </w:rPr>
              <w:t>and</w:t>
            </w:r>
            <w:r w:rsidRPr="00EA0FE3">
              <w:rPr>
                <w:rFonts w:cs="Times New Roman"/>
                <w:b/>
                <w:bCs/>
              </w:rPr>
              <w:t xml:space="preserve"> the current ratio or amount.</w:t>
            </w:r>
          </w:p>
        </w:tc>
      </w:tr>
    </w:tbl>
    <w:p w:rsidR="005362B0" w:rsidRPr="00E45857" w:rsidRDefault="005362B0" w:rsidP="00D6634E">
      <w:pPr>
        <w:numPr>
          <w:ilvl w:val="12"/>
          <w:numId w:val="0"/>
        </w:numPr>
        <w:rPr>
          <w:lang w:eastAsia="zh-CN"/>
        </w:rPr>
      </w:pPr>
    </w:p>
    <w:sectPr w:rsidR="005362B0" w:rsidRPr="00E45857" w:rsidSect="0088669B"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B0C" w:rsidRDefault="00782B0C" w:rsidP="00003698">
      <w:r>
        <w:separator/>
      </w:r>
    </w:p>
  </w:endnote>
  <w:endnote w:type="continuationSeparator" w:id="0">
    <w:p w:rsidR="00782B0C" w:rsidRDefault="00782B0C" w:rsidP="00003698">
      <w:r>
        <w:continuationSeparator/>
      </w:r>
    </w:p>
  </w:endnote>
  <w:endnote w:type="continuationNotice" w:id="1">
    <w:p w:rsidR="00782B0C" w:rsidRDefault="00782B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B0C" w:rsidRDefault="00782B0C" w:rsidP="00003698">
      <w:r>
        <w:separator/>
      </w:r>
    </w:p>
  </w:footnote>
  <w:footnote w:type="continuationSeparator" w:id="0">
    <w:p w:rsidR="00782B0C" w:rsidRDefault="00782B0C" w:rsidP="00003698">
      <w:r>
        <w:continuationSeparator/>
      </w:r>
    </w:p>
  </w:footnote>
  <w:footnote w:type="continuationNotice" w:id="1">
    <w:p w:rsidR="00782B0C" w:rsidRDefault="00782B0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D63" w:rsidRPr="00D6634E" w:rsidRDefault="0088669B" w:rsidP="00D6634E">
    <w:pPr>
      <w:pStyle w:val="Heading1"/>
    </w:pPr>
    <w:bookmarkStart w:id="1" w:name="_Toc410730857"/>
    <w:r>
      <w:t>TEMPLATE</w:t>
    </w:r>
    <w:r w:rsidR="00D6634E">
      <w:t xml:space="preserve">: </w:t>
    </w:r>
    <w:bookmarkStart w:id="2" w:name="_Toc287274175"/>
    <w:bookmarkStart w:id="3" w:name="_Toc374715940"/>
    <w:bookmarkStart w:id="4" w:name="_Toc350243816"/>
    <w:bookmarkStart w:id="5" w:name="_Toc378338541"/>
    <w:proofErr w:type="spellStart"/>
    <w:r>
      <w:t>MBL</w:t>
    </w:r>
    <w:proofErr w:type="spellEnd"/>
    <w:r>
      <w:t xml:space="preserve"> Waiver </w:t>
    </w:r>
    <w:r w:rsidR="00D6634E">
      <w:t>Review Checklist</w:t>
    </w:r>
    <w:bookmarkEnd w:id="1"/>
    <w:bookmarkEnd w:id="2"/>
    <w:bookmarkEnd w:id="3"/>
    <w:bookmarkEnd w:id="4"/>
    <w:bookmarkEnd w:id="5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4FEF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B0C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69B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525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4EC3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4E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3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0AECA05E-4A0E-4DF4-A3F0-DBF1849E037D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820CB475-ECF8-4377-9774-61D7A18A2CF0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51A38D5F-F4D6-45D9-9F65-D78602CDC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2015-02-03T20:35:00Z</dcterms:created>
  <dcterms:modified xsi:type="dcterms:W3CDTF">2015-02-12T21:22:00Z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