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72F" w:rsidRPr="00651572" w:rsidRDefault="00B2072F" w:rsidP="00637F8B">
      <w:pPr>
        <w:jc w:val="center"/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>Date</w:t>
      </w:r>
    </w:p>
    <w:p w:rsidR="00B2072F" w:rsidRPr="00651572" w:rsidRDefault="00B2072F" w:rsidP="00B2072F">
      <w:pPr>
        <w:rPr>
          <w:rFonts w:cs="Times New Roman"/>
          <w:szCs w:val="24"/>
        </w:rPr>
      </w:pPr>
    </w:p>
    <w:p w:rsidR="00B2072F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Mr. John Doe</w:t>
      </w:r>
    </w:p>
    <w:p w:rsidR="00B2072F" w:rsidRPr="00651572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>Chairperson</w:t>
      </w:r>
    </w:p>
    <w:p w:rsidR="00B2072F" w:rsidRPr="00651572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>ABC Federal Credit Union</w:t>
      </w:r>
    </w:p>
    <w:p w:rsidR="00B2072F" w:rsidRPr="00651572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>Address</w:t>
      </w:r>
    </w:p>
    <w:p w:rsidR="00B2072F" w:rsidRPr="00651572" w:rsidRDefault="00B2072F" w:rsidP="00B2072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 xml:space="preserve">City, </w:t>
      </w:r>
      <w:proofErr w:type="gramStart"/>
      <w:r w:rsidRPr="00651572">
        <w:rPr>
          <w:rFonts w:cs="Times New Roman"/>
          <w:szCs w:val="24"/>
        </w:rPr>
        <w:t xml:space="preserve">State </w:t>
      </w:r>
      <w:r w:rsidR="004B7BB0">
        <w:rPr>
          <w:rFonts w:cs="Times New Roman"/>
          <w:szCs w:val="24"/>
        </w:rPr>
        <w:t xml:space="preserve"> </w:t>
      </w:r>
      <w:r w:rsidRPr="00651572">
        <w:rPr>
          <w:rFonts w:cs="Times New Roman"/>
          <w:szCs w:val="24"/>
        </w:rPr>
        <w:t>Zip</w:t>
      </w:r>
      <w:proofErr w:type="gramEnd"/>
    </w:p>
    <w:p w:rsidR="00B2072F" w:rsidRPr="00651572" w:rsidRDefault="00B2072F" w:rsidP="00B2072F">
      <w:pPr>
        <w:pStyle w:val="InsideAddress"/>
        <w:rPr>
          <w:sz w:val="24"/>
          <w:szCs w:val="24"/>
        </w:rPr>
      </w:pPr>
    </w:p>
    <w:p w:rsidR="00B2072F" w:rsidRPr="00651572" w:rsidRDefault="00B2072F" w:rsidP="00B2072F">
      <w:pPr>
        <w:pStyle w:val="Salutation"/>
        <w:rPr>
          <w:sz w:val="24"/>
          <w:szCs w:val="24"/>
        </w:rPr>
      </w:pPr>
      <w:r w:rsidRPr="00651572">
        <w:rPr>
          <w:sz w:val="24"/>
          <w:szCs w:val="24"/>
        </w:rPr>
        <w:t>Dear Mr</w:t>
      </w:r>
      <w:r>
        <w:rPr>
          <w:sz w:val="24"/>
          <w:szCs w:val="24"/>
        </w:rPr>
        <w:t>. Doe</w:t>
      </w:r>
      <w:r w:rsidRPr="00651572">
        <w:rPr>
          <w:sz w:val="24"/>
          <w:szCs w:val="24"/>
        </w:rPr>
        <w:t>:</w:t>
      </w:r>
    </w:p>
    <w:p w:rsidR="00B2072F" w:rsidRPr="00651572" w:rsidRDefault="00B2072F" w:rsidP="00B2072F">
      <w:pPr>
        <w:rPr>
          <w:rFonts w:cs="Times New Roman"/>
          <w:szCs w:val="24"/>
        </w:rPr>
      </w:pPr>
    </w:p>
    <w:p w:rsidR="00B2072F" w:rsidRPr="00651572" w:rsidRDefault="00B2072F" w:rsidP="00B2072F">
      <w:pPr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 xml:space="preserve">On </w:t>
      </w:r>
      <w:r>
        <w:rPr>
          <w:rFonts w:cs="Times New Roman"/>
          <w:szCs w:val="24"/>
        </w:rPr>
        <w:t>[insert d</w:t>
      </w:r>
      <w:r w:rsidRPr="00651572">
        <w:rPr>
          <w:rFonts w:cs="Times New Roman"/>
          <w:szCs w:val="24"/>
        </w:rPr>
        <w:t>ate</w:t>
      </w:r>
      <w:r>
        <w:rPr>
          <w:rFonts w:cs="Times New Roman"/>
          <w:szCs w:val="24"/>
        </w:rPr>
        <w:t>]</w:t>
      </w:r>
      <w:r w:rsidRPr="00651572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we</w:t>
      </w:r>
      <w:r w:rsidRPr="00651572">
        <w:rPr>
          <w:rFonts w:cs="Times New Roman"/>
          <w:szCs w:val="24"/>
        </w:rPr>
        <w:t xml:space="preserve"> received your </w:t>
      </w:r>
      <w:r>
        <w:rPr>
          <w:rFonts w:cs="Times New Roman"/>
          <w:szCs w:val="24"/>
        </w:rPr>
        <w:t xml:space="preserve">Secondary Capital Plan submitted for our approval pursuant to Section 701.34(b) of the NCUA </w:t>
      </w:r>
      <w:r w:rsidR="0017666A">
        <w:rPr>
          <w:rFonts w:cs="Times New Roman"/>
          <w:szCs w:val="24"/>
        </w:rPr>
        <w:t>rules and regulations</w:t>
      </w:r>
      <w:r>
        <w:rPr>
          <w:rFonts w:cs="Times New Roman"/>
          <w:szCs w:val="24"/>
        </w:rPr>
        <w:t xml:space="preserve">. </w:t>
      </w:r>
      <w:r w:rsidR="002276A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We</w:t>
      </w:r>
      <w:r w:rsidRPr="00651572">
        <w:rPr>
          <w:rFonts w:cs="Times New Roman"/>
          <w:szCs w:val="24"/>
        </w:rPr>
        <w:t xml:space="preserve"> will respond to your request </w:t>
      </w:r>
      <w:r w:rsidRPr="00765D49">
        <w:rPr>
          <w:rFonts w:cs="Times New Roman"/>
          <w:szCs w:val="24"/>
        </w:rPr>
        <w:t>by [45 days from receipt date].</w:t>
      </w:r>
    </w:p>
    <w:p w:rsidR="00B2072F" w:rsidRDefault="00B2072F" w:rsidP="00B2072F">
      <w:pPr>
        <w:rPr>
          <w:rFonts w:cs="Times New Roman"/>
          <w:szCs w:val="24"/>
        </w:rPr>
      </w:pPr>
    </w:p>
    <w:p w:rsidR="00B2072F" w:rsidRPr="007174D5" w:rsidRDefault="00B2072F" w:rsidP="00B2072F">
      <w:pPr>
        <w:rPr>
          <w:rFonts w:cs="Times New Roman"/>
          <w:szCs w:val="24"/>
        </w:rPr>
      </w:pPr>
      <w:r w:rsidRPr="007174D5">
        <w:rPr>
          <w:rFonts w:cs="Times New Roman"/>
          <w:szCs w:val="24"/>
        </w:rPr>
        <w:t>If you have</w:t>
      </w:r>
      <w:r w:rsidR="001B0D30">
        <w:rPr>
          <w:rFonts w:cs="Times New Roman"/>
          <w:szCs w:val="24"/>
        </w:rPr>
        <w:t xml:space="preserve"> any questions, please contact s</w:t>
      </w:r>
      <w:r w:rsidRPr="007174D5">
        <w:rPr>
          <w:rFonts w:cs="Times New Roman"/>
          <w:szCs w:val="24"/>
        </w:rPr>
        <w:t xml:space="preserve">upervisory </w:t>
      </w:r>
      <w:r w:rsidR="001B0D30">
        <w:rPr>
          <w:rFonts w:cs="Times New Roman"/>
          <w:szCs w:val="24"/>
        </w:rPr>
        <w:t>e</w:t>
      </w:r>
      <w:r w:rsidRPr="007174D5">
        <w:rPr>
          <w:rFonts w:cs="Times New Roman"/>
          <w:szCs w:val="24"/>
        </w:rPr>
        <w:t xml:space="preserve">xaminer [full name] </w:t>
      </w:r>
      <w:r w:rsidR="001B0D30">
        <w:rPr>
          <w:rFonts w:cs="Times New Roman"/>
          <w:szCs w:val="24"/>
        </w:rPr>
        <w:t>or e</w:t>
      </w:r>
      <w:bookmarkStart w:id="0" w:name="_GoBack"/>
      <w:bookmarkEnd w:id="0"/>
      <w:r w:rsidRPr="007174D5">
        <w:rPr>
          <w:rFonts w:cs="Times New Roman"/>
          <w:szCs w:val="24"/>
        </w:rPr>
        <w:t xml:space="preserve">xaminer [full name] </w:t>
      </w:r>
      <w:r>
        <w:rPr>
          <w:rFonts w:cs="Times New Roman"/>
          <w:szCs w:val="24"/>
        </w:rPr>
        <w:t>at [phone number].</w:t>
      </w:r>
    </w:p>
    <w:p w:rsidR="00956200" w:rsidRPr="00EA0FE3" w:rsidRDefault="00956200" w:rsidP="00956200">
      <w:pPr>
        <w:ind w:left="3600" w:firstLine="720"/>
        <w:rPr>
          <w:rFonts w:cs="Times New Roman"/>
          <w:szCs w:val="24"/>
        </w:rPr>
      </w:pPr>
    </w:p>
    <w:p w:rsidR="00956200" w:rsidRPr="00EA0FE3" w:rsidRDefault="00956200" w:rsidP="00956200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56200" w:rsidRDefault="00956200" w:rsidP="00956200">
      <w:pPr>
        <w:ind w:left="4320"/>
        <w:rPr>
          <w:rFonts w:cs="Times New Roman"/>
          <w:szCs w:val="24"/>
        </w:rPr>
      </w:pPr>
    </w:p>
    <w:p w:rsidR="00720103" w:rsidRPr="00EA0FE3" w:rsidRDefault="00720103" w:rsidP="00956200">
      <w:pPr>
        <w:ind w:left="4320"/>
        <w:rPr>
          <w:rFonts w:cs="Times New Roman"/>
          <w:szCs w:val="24"/>
        </w:rPr>
      </w:pPr>
    </w:p>
    <w:p w:rsidR="00956200" w:rsidRPr="00EA0FE3" w:rsidRDefault="00956200" w:rsidP="00956200">
      <w:pPr>
        <w:ind w:left="4320"/>
        <w:rPr>
          <w:rFonts w:cs="Times New Roman"/>
          <w:szCs w:val="24"/>
        </w:rPr>
      </w:pPr>
    </w:p>
    <w:p w:rsidR="00956200" w:rsidRPr="00EA0FE3" w:rsidRDefault="00956200" w:rsidP="00956200">
      <w:pPr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56200" w:rsidRPr="00EA0FE3" w:rsidRDefault="00956200" w:rsidP="00956200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Director</w:t>
      </w:r>
      <w:r>
        <w:rPr>
          <w:rFonts w:cs="Times New Roman"/>
          <w:szCs w:val="24"/>
        </w:rPr>
        <w:t xml:space="preserve"> of Supervision</w:t>
      </w:r>
    </w:p>
    <w:p w:rsidR="00B2072F" w:rsidRPr="00651572" w:rsidRDefault="00B2072F" w:rsidP="00B2072F">
      <w:pPr>
        <w:tabs>
          <w:tab w:val="left" w:pos="2880"/>
        </w:tabs>
        <w:rPr>
          <w:rFonts w:cs="Times New Roman"/>
          <w:szCs w:val="24"/>
        </w:rPr>
      </w:pPr>
    </w:p>
    <w:p w:rsidR="00B2072F" w:rsidRPr="00651572" w:rsidRDefault="00B2072F" w:rsidP="00B2072F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r w:rsidRPr="00651572">
        <w:rPr>
          <w:rFonts w:cs="Times New Roman"/>
          <w:szCs w:val="24"/>
        </w:rPr>
        <w:t>/DOS/</w:t>
      </w:r>
      <w:proofErr w:type="spellStart"/>
      <w:r w:rsidRPr="00651572">
        <w:rPr>
          <w:rFonts w:cs="Times New Roman"/>
          <w:szCs w:val="24"/>
        </w:rPr>
        <w:t>XXX</w:t>
      </w:r>
      <w:proofErr w:type="gramStart"/>
      <w:r w:rsidRPr="00651572">
        <w:rPr>
          <w:rFonts w:cs="Times New Roman"/>
          <w:szCs w:val="24"/>
        </w:rPr>
        <w:t>:</w:t>
      </w:r>
      <w:r>
        <w:rPr>
          <w:rFonts w:cs="Times New Roman"/>
          <w:szCs w:val="24"/>
        </w:rPr>
        <w:t>XX</w:t>
      </w:r>
      <w:proofErr w:type="spellEnd"/>
      <w:proofErr w:type="gramEnd"/>
    </w:p>
    <w:p w:rsidR="00B2072F" w:rsidRPr="00651572" w:rsidRDefault="00B2072F" w:rsidP="00B2072F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651572">
        <w:rPr>
          <w:rFonts w:cs="Times New Roman"/>
          <w:szCs w:val="24"/>
        </w:rPr>
        <w:t>FCU</w:t>
      </w:r>
      <w:proofErr w:type="spellEnd"/>
      <w:r w:rsidRPr="00651572">
        <w:rPr>
          <w:rFonts w:cs="Times New Roman"/>
          <w:szCs w:val="24"/>
        </w:rPr>
        <w:t xml:space="preserve"> </w:t>
      </w:r>
      <w:proofErr w:type="spellStart"/>
      <w:r w:rsidRPr="00651572">
        <w:rPr>
          <w:rFonts w:cs="Times New Roman"/>
          <w:szCs w:val="24"/>
        </w:rPr>
        <w:t>XXXXX</w:t>
      </w:r>
      <w:proofErr w:type="spellEnd"/>
      <w:r w:rsidRPr="00651572">
        <w:rPr>
          <w:rFonts w:cs="Times New Roman"/>
          <w:szCs w:val="24"/>
        </w:rPr>
        <w:t>-XX</w:t>
      </w:r>
    </w:p>
    <w:p w:rsidR="00B2072F" w:rsidRPr="00651572" w:rsidRDefault="00B2072F" w:rsidP="00B2072F">
      <w:pPr>
        <w:tabs>
          <w:tab w:val="left" w:pos="2880"/>
        </w:tabs>
        <w:rPr>
          <w:rFonts w:cs="Times New Roman"/>
          <w:szCs w:val="24"/>
        </w:rPr>
      </w:pPr>
    </w:p>
    <w:p w:rsidR="00B2072F" w:rsidRDefault="00B2072F" w:rsidP="00B2072F">
      <w:pPr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>cc:</w:t>
      </w:r>
      <w:r w:rsidRPr="00651572">
        <w:rPr>
          <w:rFonts w:cs="Times New Roman"/>
          <w:szCs w:val="24"/>
        </w:rPr>
        <w:tab/>
      </w:r>
      <w:r w:rsidRPr="00550766">
        <w:rPr>
          <w:rFonts w:cs="Times New Roman"/>
        </w:rPr>
        <w:t>Jane Smith, CEO</w:t>
      </w:r>
    </w:p>
    <w:p w:rsidR="00B2072F" w:rsidRPr="00651572" w:rsidRDefault="00B2072F" w:rsidP="00B2072F">
      <w:pPr>
        <w:tabs>
          <w:tab w:val="left" w:pos="7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651572">
        <w:rPr>
          <w:rFonts w:cs="Times New Roman"/>
          <w:szCs w:val="24"/>
        </w:rPr>
        <w:t>SE Name</w:t>
      </w:r>
    </w:p>
    <w:p w:rsidR="00B2072F" w:rsidRPr="00651572" w:rsidRDefault="00B2072F" w:rsidP="00B2072F">
      <w:pPr>
        <w:tabs>
          <w:tab w:val="left" w:pos="720"/>
        </w:tabs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ab/>
        <w:t>EX Name</w:t>
      </w:r>
    </w:p>
    <w:p w:rsidR="00B2072F" w:rsidRPr="00651572" w:rsidRDefault="00B2072F" w:rsidP="00B2072F">
      <w:pPr>
        <w:spacing w:after="24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proofErr w:type="spellStart"/>
      <w:r>
        <w:rPr>
          <w:rFonts w:cs="Times New Roman"/>
          <w:szCs w:val="24"/>
        </w:rPr>
        <w:t>SSA</w:t>
      </w:r>
      <w:proofErr w:type="spellEnd"/>
      <w:r>
        <w:rPr>
          <w:rFonts w:cs="Times New Roman"/>
          <w:szCs w:val="24"/>
        </w:rPr>
        <w:t xml:space="preserve"> – State (if applicable)</w:t>
      </w:r>
    </w:p>
    <w:p w:rsidR="00B2072F" w:rsidRPr="00651572" w:rsidRDefault="00B2072F" w:rsidP="00B2072F">
      <w:pPr>
        <w:tabs>
          <w:tab w:val="left" w:pos="720"/>
        </w:tabs>
        <w:rPr>
          <w:rFonts w:cs="Times New Roman"/>
          <w:szCs w:val="24"/>
        </w:rPr>
      </w:pPr>
    </w:p>
    <w:p w:rsidR="00B2072F" w:rsidRPr="00651572" w:rsidRDefault="00B2072F" w:rsidP="00B2072F">
      <w:pPr>
        <w:tabs>
          <w:tab w:val="left" w:pos="720"/>
        </w:tabs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b</w:t>
      </w:r>
      <w:r w:rsidRPr="00651572">
        <w:rPr>
          <w:rFonts w:cs="Times New Roman"/>
          <w:szCs w:val="24"/>
        </w:rPr>
        <w:t>cc</w:t>
      </w:r>
      <w:proofErr w:type="gramEnd"/>
      <w:r w:rsidRPr="00651572">
        <w:rPr>
          <w:rFonts w:cs="Times New Roman"/>
          <w:szCs w:val="24"/>
        </w:rPr>
        <w:t>:</w:t>
      </w:r>
      <w:r w:rsidRPr="00651572">
        <w:rPr>
          <w:rFonts w:cs="Times New Roman"/>
          <w:szCs w:val="24"/>
        </w:rPr>
        <w:tab/>
      </w:r>
      <w:proofErr w:type="spellStart"/>
      <w:r w:rsidRPr="00651572">
        <w:rPr>
          <w:rFonts w:cs="Times New Roman"/>
          <w:szCs w:val="24"/>
        </w:rPr>
        <w:t>FCU</w:t>
      </w:r>
      <w:proofErr w:type="spellEnd"/>
      <w:r w:rsidRPr="00651572">
        <w:rPr>
          <w:rFonts w:cs="Times New Roman"/>
          <w:szCs w:val="24"/>
        </w:rPr>
        <w:t xml:space="preserve"> </w:t>
      </w:r>
      <w:proofErr w:type="spellStart"/>
      <w:r w:rsidRPr="00651572">
        <w:rPr>
          <w:rFonts w:cs="Times New Roman"/>
          <w:szCs w:val="24"/>
        </w:rPr>
        <w:t>XXXXX</w:t>
      </w:r>
      <w:proofErr w:type="spellEnd"/>
    </w:p>
    <w:p w:rsidR="00B2072F" w:rsidRPr="00651572" w:rsidRDefault="00B2072F" w:rsidP="00B2072F">
      <w:pPr>
        <w:tabs>
          <w:tab w:val="left" w:pos="720"/>
        </w:tabs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ab/>
      </w:r>
      <w:proofErr w:type="spellStart"/>
      <w:r w:rsidRPr="00651572">
        <w:rPr>
          <w:rFonts w:cs="Times New Roman"/>
          <w:szCs w:val="24"/>
        </w:rPr>
        <w:t>ARDP</w:t>
      </w:r>
      <w:proofErr w:type="spellEnd"/>
      <w:r w:rsidRPr="00651572">
        <w:rPr>
          <w:rFonts w:cs="Times New Roman"/>
          <w:szCs w:val="24"/>
        </w:rPr>
        <w:t xml:space="preserve"> Name</w:t>
      </w:r>
    </w:p>
    <w:p w:rsidR="005362B0" w:rsidRDefault="00B2072F" w:rsidP="00AC52BF">
      <w:pPr>
        <w:tabs>
          <w:tab w:val="left" w:pos="720"/>
        </w:tabs>
        <w:rPr>
          <w:rFonts w:cs="Times New Roman"/>
          <w:szCs w:val="24"/>
        </w:rPr>
      </w:pPr>
      <w:r w:rsidRPr="00651572">
        <w:rPr>
          <w:rFonts w:cs="Times New Roman"/>
          <w:szCs w:val="24"/>
        </w:rPr>
        <w:tab/>
        <w:t>Reading</w:t>
      </w:r>
    </w:p>
    <w:sectPr w:rsidR="005362B0" w:rsidSect="001B0D30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3CE" w:rsidRDefault="008F43CE" w:rsidP="00003698">
      <w:r>
        <w:separator/>
      </w:r>
    </w:p>
  </w:endnote>
  <w:endnote w:type="continuationSeparator" w:id="0">
    <w:p w:rsidR="008F43CE" w:rsidRDefault="008F43CE" w:rsidP="00003698">
      <w:r>
        <w:continuationSeparator/>
      </w:r>
    </w:p>
  </w:endnote>
  <w:endnote w:type="continuationNotice" w:id="1">
    <w:p w:rsidR="008F43CE" w:rsidRDefault="008F43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3CE" w:rsidRDefault="008F43CE" w:rsidP="00003698">
      <w:r>
        <w:separator/>
      </w:r>
    </w:p>
  </w:footnote>
  <w:footnote w:type="continuationSeparator" w:id="0">
    <w:p w:rsidR="008F43CE" w:rsidRDefault="008F43CE" w:rsidP="00003698">
      <w:r>
        <w:continuationSeparator/>
      </w:r>
    </w:p>
  </w:footnote>
  <w:footnote w:type="continuationNotice" w:id="1">
    <w:p w:rsidR="008F43CE" w:rsidRDefault="008F43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Default="001B0D30" w:rsidP="00AC52BF">
    <w:pPr>
      <w:pStyle w:val="Heading1"/>
    </w:pPr>
    <w:bookmarkStart w:id="1" w:name="_Toc410730876"/>
    <w:r>
      <w:t>TEMPLATE</w:t>
    </w:r>
    <w:r w:rsidR="00AC52BF">
      <w:t xml:space="preserve">: </w:t>
    </w:r>
    <w:bookmarkStart w:id="2" w:name="_Toc374715978"/>
    <w:bookmarkStart w:id="3" w:name="_Toc378338579"/>
    <w:r>
      <w:t xml:space="preserve">Acknowledge Submission of </w:t>
    </w:r>
    <w:r w:rsidR="00AC52BF">
      <w:t>Secondary Capital Plan</w:t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0D30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8F6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CE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2BF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2B445C40-738A-45E6-927E-1475077BF20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6FA4868-BA2B-4B6A-81D5-0305FF1956F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CC35587-5ABA-482B-9CFD-4658E77D6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2015-02-03T21:00:00Z</dcterms:created>
  <dcterms:modified xsi:type="dcterms:W3CDTF">2015-02-12T21:29:00Z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