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63" w:rsidRPr="005A2663" w:rsidRDefault="00B04C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2663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5A2663">
        <w:rPr>
          <w:rFonts w:ascii="Times New Roman" w:hAnsi="Times New Roman" w:cs="Times New Roman"/>
          <w:color w:val="000000" w:themeColor="text1"/>
          <w:sz w:val="24"/>
          <w:szCs w:val="24"/>
        </w:rPr>
        <w:t>umi</w:t>
      </w:r>
      <w:bookmarkStart w:id="0" w:name="_GoBack"/>
      <w:bookmarkEnd w:id="0"/>
      <w:r w:rsidR="005A2663">
        <w:rPr>
          <w:rFonts w:ascii="Times New Roman" w:hAnsi="Times New Roman" w:cs="Times New Roman"/>
          <w:color w:val="000000" w:themeColor="text1"/>
          <w:sz w:val="24"/>
          <w:szCs w:val="24"/>
        </w:rPr>
        <w:t>nium</w:t>
      </w:r>
      <w:proofErr w:type="spellEnd"/>
      <w:r w:rsidR="005A2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railing</w:t>
      </w:r>
    </w:p>
    <w:p w:rsidR="00B04C7F" w:rsidRPr="00B04C7F" w:rsidRDefault="00B04C7F" w:rsidP="00B04C7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an ideal solution for balconies, stairs and building enclosures for high architectural standards, offering an impressive and functional result with no view limit.</w:t>
      </w:r>
    </w:p>
    <w:p w:rsidR="00B04C7F" w:rsidRPr="00B04C7F" w:rsidRDefault="00B04C7F" w:rsidP="00B04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Perfect aesthetic result</w:t>
      </w:r>
    </w:p>
    <w:p w:rsidR="00B04C7F" w:rsidRPr="00B04C7F" w:rsidRDefault="00B04C7F" w:rsidP="00B04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Unlimited view</w:t>
      </w:r>
    </w:p>
    <w:p w:rsidR="00B04C7F" w:rsidRPr="00B04C7F" w:rsidRDefault="00B04C7F" w:rsidP="00B04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Easy cleaning</w:t>
      </w:r>
    </w:p>
    <w:p w:rsidR="00B04C7F" w:rsidRPr="00B04C7F" w:rsidRDefault="00B04C7F" w:rsidP="00B04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Maintenance free</w:t>
      </w:r>
    </w:p>
    <w:p w:rsidR="00B04C7F" w:rsidRPr="00B04C7F" w:rsidRDefault="00B04C7F" w:rsidP="00B04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 life</w:t>
      </w:r>
    </w:p>
    <w:p w:rsidR="00B04C7F" w:rsidRPr="005A2663" w:rsidRDefault="00B04C7F" w:rsidP="00B04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Quick Installation</w:t>
      </w:r>
    </w:p>
    <w:p w:rsidR="00037553" w:rsidRPr="005A2663" w:rsidRDefault="00037553" w:rsidP="000375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points</w:t>
      </w:r>
    </w:p>
    <w:p w:rsidR="00037553" w:rsidRPr="00037553" w:rsidRDefault="00037553" w:rsidP="00037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Rust Free</w:t>
      </w:r>
    </w:p>
    <w:p w:rsidR="00037553" w:rsidRPr="00037553" w:rsidRDefault="00037553" w:rsidP="00037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Durable</w:t>
      </w:r>
    </w:p>
    <w:p w:rsidR="00037553" w:rsidRPr="00037553" w:rsidRDefault="00037553" w:rsidP="00037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Weld Free</w:t>
      </w:r>
    </w:p>
    <w:p w:rsidR="001000F3" w:rsidRPr="005A2663" w:rsidRDefault="00037553" w:rsidP="00100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Weatherproof</w:t>
      </w:r>
    </w:p>
    <w:p w:rsidR="001000F3" w:rsidRPr="005A2663" w:rsidRDefault="001000F3" w:rsidP="001000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Stainless </w:t>
      </w:r>
      <w:r w:rsidR="005A26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railing</w:t>
      </w:r>
    </w:p>
    <w:p w:rsidR="00037553" w:rsidRPr="00B04C7F" w:rsidRDefault="00037553" w:rsidP="0003755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is an ideal solution for balconies, stairs and building enclosures for high architectural </w:t>
      </w:r>
      <w:proofErr w:type="gramStart"/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standards</w:t>
      </w:r>
      <w:proofErr w:type="gramEnd"/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offering an impressive and functional result with no view limit.</w:t>
      </w:r>
    </w:p>
    <w:p w:rsidR="00037553" w:rsidRPr="00B04C7F" w:rsidRDefault="00037553" w:rsidP="0003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Perfect aesthetic result</w:t>
      </w:r>
    </w:p>
    <w:p w:rsidR="00037553" w:rsidRPr="00B04C7F" w:rsidRDefault="00037553" w:rsidP="0003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Unlimited view</w:t>
      </w:r>
    </w:p>
    <w:p w:rsidR="00037553" w:rsidRPr="00B04C7F" w:rsidRDefault="00037553" w:rsidP="0003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Easy cleaning</w:t>
      </w:r>
    </w:p>
    <w:p w:rsidR="00037553" w:rsidRPr="00B04C7F" w:rsidRDefault="00037553" w:rsidP="0003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Maintenance free</w:t>
      </w:r>
    </w:p>
    <w:p w:rsidR="00037553" w:rsidRPr="00B04C7F" w:rsidRDefault="00037553" w:rsidP="0003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 life</w:t>
      </w:r>
    </w:p>
    <w:p w:rsidR="00037553" w:rsidRPr="005A2663" w:rsidRDefault="00037553" w:rsidP="0003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4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Quick Installation</w:t>
      </w:r>
    </w:p>
    <w:p w:rsidR="00037553" w:rsidRPr="005A2663" w:rsidRDefault="00037553" w:rsidP="000375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points</w:t>
      </w:r>
    </w:p>
    <w:p w:rsidR="00037553" w:rsidRPr="00037553" w:rsidRDefault="00037553" w:rsidP="00037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Resistant to wear and tear</w:t>
      </w:r>
    </w:p>
    <w:p w:rsidR="00037553" w:rsidRPr="00037553" w:rsidRDefault="00037553" w:rsidP="00037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Corrison</w:t>
      </w:r>
      <w:proofErr w:type="spellEnd"/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and dust free</w:t>
      </w:r>
    </w:p>
    <w:p w:rsidR="00037553" w:rsidRPr="00037553" w:rsidRDefault="00037553" w:rsidP="00037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Perfect Finish</w:t>
      </w:r>
    </w:p>
    <w:p w:rsidR="00037553" w:rsidRPr="00037553" w:rsidRDefault="00037553" w:rsidP="00037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Optimum Quality</w:t>
      </w:r>
    </w:p>
    <w:p w:rsidR="00037553" w:rsidRPr="005A2663" w:rsidRDefault="00037553" w:rsidP="00037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Eco Friendly</w:t>
      </w:r>
    </w:p>
    <w:p w:rsidR="00037553" w:rsidRPr="005A2663" w:rsidRDefault="00037553" w:rsidP="00037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Weld free</w:t>
      </w:r>
    </w:p>
    <w:p w:rsidR="00037553" w:rsidRPr="00B04C7F" w:rsidRDefault="00037553" w:rsidP="001000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04C7F" w:rsidRPr="005A2663" w:rsidRDefault="00B04C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04C7F" w:rsidRPr="005A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0BD"/>
    <w:multiLevelType w:val="multilevel"/>
    <w:tmpl w:val="5040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442EA"/>
    <w:multiLevelType w:val="multilevel"/>
    <w:tmpl w:val="9B2A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611575"/>
    <w:multiLevelType w:val="multilevel"/>
    <w:tmpl w:val="BCB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7F"/>
    <w:rsid w:val="00037553"/>
    <w:rsid w:val="001000F3"/>
    <w:rsid w:val="004767F7"/>
    <w:rsid w:val="005A2663"/>
    <w:rsid w:val="00B04C7F"/>
    <w:rsid w:val="00B606C0"/>
    <w:rsid w:val="00DB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5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FOLIO</dc:creator>
  <cp:lastModifiedBy>HP FOLIO</cp:lastModifiedBy>
  <cp:revision>2</cp:revision>
  <dcterms:created xsi:type="dcterms:W3CDTF">2020-08-12T13:03:00Z</dcterms:created>
  <dcterms:modified xsi:type="dcterms:W3CDTF">2020-08-12T15:15:00Z</dcterms:modified>
</cp:coreProperties>
</file>