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马币项目测试点评审</w:t>
      </w:r>
    </w:p>
    <w:p>
      <w:pPr>
        <w:spacing w:before="120" w:after="120" w:line="288" w:lineRule="auto"/>
        <w:ind w:left="0"/>
        <w:jc w:val="left"/>
      </w:pPr>
      <w:r>
        <w:rPr>
          <w:rFonts w:eastAsia="等线" w:ascii="Arial" w:cs="Arial" w:hAnsi="Arial"/>
          <w:i w:val="true"/>
          <w:color w:val="646a73"/>
          <w:sz w:val="22"/>
        </w:rPr>
        <w:t>2026年7月23日 下午 5:27</w:t>
        <w:br/>
      </w:r>
      <w:r>
        <w:rPr>
          <w:rFonts w:eastAsia="等线" w:ascii="Arial" w:cs="Arial" w:hAnsi="Arial"/>
          <w:i w:val="true"/>
          <w:color w:val="646a73"/>
          <w:sz w:val="22"/>
        </w:rPr>
        <w:t>24分钟 5秒</w:t>
      </w:r>
    </w:p>
    <w:p>
      <w:pPr>
        <w:pStyle w:val="3"/>
        <w:spacing w:before="300" w:after="120" w:line="288" w:lineRule="auto"/>
        <w:ind w:left="0"/>
        <w:jc w:val="left"/>
        <w:outlineLvl w:val="2"/>
      </w:pPr>
      <w:bookmarkStart w:name="heading_0" w:id="0"/>
      <w:r>
        <w:rPr>
          <w:rFonts w:eastAsia="等线" w:ascii="Arial" w:cs="Arial" w:hAnsi="Arial"/>
          <w:b w:val="true"/>
          <w:sz w:val="30"/>
        </w:rPr>
        <w:t>关键词</w:t>
      </w:r>
      <w:bookmarkEnd w:id="0"/>
    </w:p>
    <w:p>
      <w:pPr>
        <w:spacing w:before="120" w:after="120" w:line="288" w:lineRule="auto"/>
        <w:ind w:left="0"/>
        <w:jc w:val="left"/>
      </w:pPr>
      <w:r>
        <w:rPr>
          <w:rFonts w:eastAsia="Consolas" w:ascii="Consolas" w:cs="Consolas" w:hAnsi="Consolas"/>
          <w:sz w:val="22"/>
          <w:shd w:fill="EFF0F1"/>
        </w:rPr>
        <w:t>汇率</w:t>
      </w:r>
      <w:r>
        <w:rPr>
          <w:rFonts w:eastAsia="等线" w:ascii="Arial" w:cs="Arial" w:hAnsi="Arial"/>
          <w:sz w:val="22"/>
        </w:rPr>
        <w:t xml:space="preserve"> </w:t>
      </w:r>
      <w:r>
        <w:rPr>
          <w:rFonts w:eastAsia="Consolas" w:ascii="Consolas" w:cs="Consolas" w:hAnsi="Consolas"/>
          <w:sz w:val="22"/>
          <w:shd w:fill="EFF0F1"/>
        </w:rPr>
        <w:t>币种</w:t>
      </w:r>
      <w:r>
        <w:rPr>
          <w:rFonts w:eastAsia="等线" w:ascii="Arial" w:cs="Arial" w:hAnsi="Arial"/>
          <w:sz w:val="22"/>
        </w:rPr>
        <w:t xml:space="preserve"> </w:t>
      </w:r>
      <w:r>
        <w:rPr>
          <w:rFonts w:eastAsia="Consolas" w:ascii="Consolas" w:cs="Consolas" w:hAnsi="Consolas"/>
          <w:sz w:val="22"/>
          <w:shd w:fill="EFF0F1"/>
        </w:rPr>
        <w:t>价格</w:t>
      </w:r>
      <w:r>
        <w:rPr>
          <w:rFonts w:eastAsia="等线" w:ascii="Arial" w:cs="Arial" w:hAnsi="Arial"/>
          <w:sz w:val="22"/>
        </w:rPr>
        <w:t xml:space="preserve"> </w:t>
      </w:r>
      <w:r>
        <w:rPr>
          <w:rFonts w:eastAsia="Consolas" w:ascii="Consolas" w:cs="Consolas" w:hAnsi="Consolas"/>
          <w:sz w:val="22"/>
          <w:shd w:fill="EFF0F1"/>
        </w:rPr>
        <w:t>返利</w:t>
      </w:r>
      <w:r>
        <w:rPr>
          <w:rFonts w:eastAsia="等线" w:ascii="Arial" w:cs="Arial" w:hAnsi="Arial"/>
          <w:sz w:val="22"/>
        </w:rPr>
        <w:t xml:space="preserve"> </w:t>
      </w:r>
      <w:r>
        <w:rPr>
          <w:rFonts w:eastAsia="Consolas" w:ascii="Consolas" w:cs="Consolas" w:hAnsi="Consolas"/>
          <w:sz w:val="22"/>
          <w:shd w:fill="EFF0F1"/>
        </w:rPr>
        <w:t>订单</w:t>
      </w:r>
      <w:r>
        <w:rPr>
          <w:rFonts w:eastAsia="等线" w:ascii="Arial" w:cs="Arial" w:hAnsi="Arial"/>
          <w:sz w:val="22"/>
        </w:rPr>
        <w:t xml:space="preserve"> </w:t>
      </w:r>
      <w:r>
        <w:rPr>
          <w:rFonts w:eastAsia="Consolas" w:ascii="Consolas" w:cs="Consolas" w:hAnsi="Consolas"/>
          <w:sz w:val="22"/>
          <w:shd w:fill="EFF0F1"/>
        </w:rPr>
        <w:t>产品</w:t>
      </w:r>
      <w:r>
        <w:rPr>
          <w:rFonts w:eastAsia="等线" w:ascii="Arial" w:cs="Arial" w:hAnsi="Arial"/>
          <w:sz w:val="22"/>
        </w:rPr>
        <w:t xml:space="preserve"> </w:t>
      </w:r>
      <w:r>
        <w:rPr>
          <w:rFonts w:eastAsia="Consolas" w:ascii="Consolas" w:cs="Consolas" w:hAnsi="Consolas"/>
          <w:sz w:val="22"/>
          <w:shd w:fill="EFF0F1"/>
        </w:rPr>
        <w:t>单品</w:t>
      </w:r>
      <w:r>
        <w:rPr>
          <w:rFonts w:eastAsia="等线" w:ascii="Arial" w:cs="Arial" w:hAnsi="Arial"/>
          <w:sz w:val="22"/>
        </w:rPr>
        <w:t xml:space="preserve"> </w:t>
      </w:r>
      <w:r>
        <w:rPr>
          <w:rFonts w:eastAsia="Consolas" w:ascii="Consolas" w:cs="Consolas" w:hAnsi="Consolas"/>
          <w:sz w:val="22"/>
          <w:shd w:fill="EFF0F1"/>
        </w:rPr>
        <w:t>总价</w:t>
      </w:r>
      <w:r>
        <w:rPr>
          <w:rFonts w:eastAsia="等线" w:ascii="Arial" w:cs="Arial" w:hAnsi="Arial"/>
          <w:sz w:val="22"/>
        </w:rPr>
        <w:t xml:space="preserve"> </w:t>
      </w:r>
      <w:r>
        <w:rPr>
          <w:rFonts w:eastAsia="Consolas" w:ascii="Consolas" w:cs="Consolas" w:hAnsi="Consolas"/>
          <w:sz w:val="22"/>
          <w:shd w:fill="EFF0F1"/>
        </w:rPr>
        <w:t>渠道</w:t>
      </w:r>
      <w:r>
        <w:rPr>
          <w:rFonts w:eastAsia="等线" w:ascii="Arial" w:cs="Arial" w:hAnsi="Arial"/>
          <w:sz w:val="22"/>
        </w:rPr>
        <w:t xml:space="preserve"> </w:t>
      </w:r>
      <w:r>
        <w:rPr>
          <w:rFonts w:eastAsia="Consolas" w:ascii="Consolas" w:cs="Consolas" w:hAnsi="Consolas"/>
          <w:sz w:val="22"/>
          <w:shd w:fill="EFF0F1"/>
        </w:rPr>
        <w:t>结算</w:t>
      </w:r>
      <w:r>
        <w:rPr>
          <w:rFonts w:eastAsia="等线" w:ascii="Arial" w:cs="Arial" w:hAnsi="Arial"/>
          <w:sz w:val="22"/>
        </w:rPr>
        <w:t xml:space="preserve"> </w:t>
      </w:r>
      <w:r>
        <w:rPr>
          <w:rFonts w:eastAsia="Consolas" w:ascii="Consolas" w:cs="Consolas" w:hAnsi="Consolas"/>
          <w:sz w:val="22"/>
          <w:shd w:fill="EFF0F1"/>
        </w:rPr>
        <w:t>单价</w:t>
      </w:r>
      <w:r>
        <w:rPr>
          <w:rFonts w:eastAsia="等线" w:ascii="Arial" w:cs="Arial" w:hAnsi="Arial"/>
          <w:sz w:val="22"/>
        </w:rPr>
        <w:t xml:space="preserve"> </w:t>
      </w:r>
      <w:r>
        <w:rPr>
          <w:rFonts w:eastAsia="Consolas" w:ascii="Consolas" w:cs="Consolas" w:hAnsi="Consolas"/>
          <w:sz w:val="22"/>
          <w:shd w:fill="EFF0F1"/>
        </w:rPr>
        <w:t>免责声明</w:t>
      </w:r>
      <w:r>
        <w:rPr>
          <w:rFonts w:eastAsia="等线" w:ascii="Arial" w:cs="Arial" w:hAnsi="Arial"/>
          <w:sz w:val="22"/>
        </w:rPr>
        <w:t xml:space="preserve"> </w:t>
      </w:r>
      <w:r>
        <w:rPr>
          <w:rFonts w:eastAsia="Consolas" w:ascii="Consolas" w:cs="Consolas" w:hAnsi="Consolas"/>
          <w:sz w:val="22"/>
          <w:shd w:fill="EFF0F1"/>
        </w:rPr>
        <w:t>生效日期</w:t>
      </w:r>
      <w:r>
        <w:rPr>
          <w:rFonts w:eastAsia="等线" w:ascii="Arial" w:cs="Arial" w:hAnsi="Arial"/>
          <w:sz w:val="22"/>
        </w:rPr>
        <w:t xml:space="preserve"> </w:t>
      </w:r>
      <w:r>
        <w:rPr>
          <w:rFonts w:eastAsia="Consolas" w:ascii="Consolas" w:cs="Consolas" w:hAnsi="Consolas"/>
          <w:sz w:val="22"/>
          <w:shd w:fill="EFF0F1"/>
        </w:rPr>
        <w:t>后台配置</w:t>
      </w:r>
      <w:r>
        <w:rPr>
          <w:rFonts w:eastAsia="等线" w:ascii="Arial" w:cs="Arial" w:hAnsi="Arial"/>
          <w:sz w:val="22"/>
        </w:rPr>
        <w:t xml:space="preserve"> </w:t>
      </w:r>
      <w:r>
        <w:rPr>
          <w:rFonts w:eastAsia="Consolas" w:ascii="Consolas" w:cs="Consolas" w:hAnsi="Consolas"/>
          <w:sz w:val="22"/>
          <w:shd w:fill="EFF0F1"/>
        </w:rPr>
        <w:t>切换产品线</w:t>
      </w:r>
      <w:r>
        <w:rPr>
          <w:rFonts w:eastAsia="等线" w:ascii="Arial" w:cs="Arial" w:hAnsi="Arial"/>
          <w:sz w:val="22"/>
        </w:rPr>
        <w:t xml:space="preserve"> </w:t>
      </w:r>
      <w:r>
        <w:rPr>
          <w:rFonts w:eastAsia="Consolas" w:ascii="Consolas" w:cs="Consolas" w:hAnsi="Consolas"/>
          <w:sz w:val="22"/>
          <w:shd w:fill="EFF0F1"/>
        </w:rPr>
        <w:t>服务弹窗</w:t>
      </w:r>
      <w:r>
        <w:rPr>
          <w:rFonts w:eastAsia="等线" w:ascii="Arial" w:cs="Arial" w:hAnsi="Arial"/>
          <w:sz w:val="22"/>
        </w:rPr>
        <w:t xml:space="preserve"> </w:t>
      </w:r>
    </w:p>
    <w:p>
      <w:pPr>
        <w:pStyle w:val="3"/>
        <w:spacing w:before="300" w:after="120" w:line="288" w:lineRule="auto"/>
        <w:ind w:left="0"/>
        <w:jc w:val="left"/>
        <w:outlineLvl w:val="2"/>
      </w:pPr>
      <w:bookmarkStart w:name="heading_1" w:id="1"/>
      <w:r>
        <w:rPr>
          <w:rFonts w:eastAsia="等线" w:ascii="Arial" w:cs="Arial" w:hAnsi="Arial"/>
          <w:b w:val="true"/>
          <w:sz w:val="30"/>
        </w:rPr>
        <w:t>文字记录</w:t>
      </w:r>
      <w:bookmarkEnd w:id="1"/>
    </w:p>
    <w:p>
      <w:pPr>
        <w:spacing w:before="120" w:after="120" w:line="288" w:lineRule="auto"/>
        <w:ind w:left="0"/>
        <w:jc w:val="left"/>
      </w:pPr>
      <w:r>
        <w:rPr>
          <w:rFonts w:eastAsia="等线" w:ascii="Arial" w:cs="Arial" w:hAnsi="Arial"/>
          <w:sz w:val="22"/>
        </w:rPr>
        <w:t>杨梦宇 00:05</w:t>
        <w:br/>
        <w:t>配置了马来西亚，启用状态的，就适配本次。负责变更东西，如果是停用或者后台没配置，就是保持不变。然后回头要切换国家，有的配置了，没配置，切换国家看一下汇率的很多的协议以及它的包括价格的换算和币种的显示是不是对的。这些是之前确认不在本次范围内，那我们就看一下这个汇率重复本次的变化点。</w:t>
        <w:br/>
        <w:br/>
      </w:r>
      <w:r>
        <w:rPr>
          <w:rFonts w:eastAsia="等线" w:ascii="Arial" w:cs="Arial" w:hAnsi="Arial"/>
          <w:sz w:val="22"/>
        </w:rPr>
        <w:t>杨梦宇 00:34</w:t>
        <w:br/>
        <w:t>首先如果配置到马来西亚，进步就会先，是其中用。会显示这个汇率横幅，然后横幅包含左右两部分，右边左边显示的是汇率和日期以及免责声明文案，右边就是切换币种的一个控件。参考汇率的话，切换币种，再看一下汇率，它是固定显示的，一美元等于多少马币，它不会说切换成马币或者美元之后，这个字段跟着变化。来源的话。具体就是来源于财务的基准汇率，具体的更新逻辑在这里。币种符号显示后台配置的展示币种，固定是显示的字体或者样式在这。更新的逻辑就是这一块，跟刚刚后面后台写的这一块是一致的，写的这里是一致的，所以就不再讲了。生效日期的话，也跟后台。他那块写的一样，等于这两个相加。免责文案现在是后台配，不，现在改成多语言了，看一下，这里就不走后台了，改成多语言了，标一下，回头改一下。</w:t>
        <w:br/>
        <w:br/>
      </w:r>
      <w:r>
        <w:rPr>
          <w:rFonts w:eastAsia="等线" w:ascii="Arial" w:cs="Arial" w:hAnsi="Arial"/>
          <w:sz w:val="22"/>
        </w:rPr>
        <w:t>杨梦宇 01:58</w:t>
        <w:br/>
        <w:t>系统语言切换中英文，看一下显示的多元词条配置，中英文显示正确。这个控件默认它是，看它显示的是马币，然后涉及的一些。表价格什么的都是马币，如果切换之后，开发列表更新的币种以及换算是正确的。然后涉及到价格相关的，我去搂了一下，然后这种情况，有这几，诶，马币状态各个价格，钱的币种符号以及它的转换正确，这是它的汇率计算的方式，如果是 USD 成变成马币，就是USD。乘以汇率，需要看价格的字段是，比如说硬件、服务或者组合包，看一下它们的单价以及底部，在这个选购产品也只有这几个字段，底部的价格显示。这里我有一个疑问，因为我已经忘了这个组合包下单品这块显示的逻辑，我现在是在列表上加了一个单品，它才显示了底下红色横幅的这一块，但是我看我加的那个是一个单品，它底下显示的也是一个单品，这块显示的是。什么？是组合包下另一个单品吗？还是说是底下是来源于哪个组合包？还是什么的？</w:t>
        <w:br/>
        <w:br/>
      </w:r>
      <w:r>
        <w:rPr>
          <w:rFonts w:eastAsia="等线" w:ascii="Arial" w:cs="Arial" w:hAnsi="Arial"/>
          <w:sz w:val="22"/>
        </w:rPr>
        <w:t>杨梦宇 03:24</w:t>
        <w:br/>
        <w:t>盼盼盼盼，你知道这个吗？</w:t>
        <w:br/>
        <w:br/>
      </w:r>
      <w:r>
        <w:rPr>
          <w:rFonts w:eastAsia="等线" w:ascii="Arial" w:cs="Arial" w:hAnsi="Arial"/>
          <w:sz w:val="22"/>
        </w:rPr>
        <w:t>韩盼盼 03:28</w:t>
        <w:br/>
        <w:t>啥？他引流。</w:t>
        <w:br/>
        <w:br/>
      </w:r>
      <w:r>
        <w:rPr>
          <w:rFonts w:eastAsia="等线" w:ascii="Arial" w:cs="Arial" w:hAnsi="Arial"/>
          <w:sz w:val="22"/>
        </w:rPr>
        <w:t>陈鑫 CHEN 03:29</w:t>
        <w:br/>
        <w:t>哦，这个是引流逻辑，触发了引流逻辑的项目。</w:t>
        <w:br/>
        <w:br/>
      </w:r>
      <w:r>
        <w:rPr>
          <w:rFonts w:eastAsia="等线" w:ascii="Arial" w:cs="Arial" w:hAnsi="Arial"/>
          <w:sz w:val="22"/>
        </w:rPr>
        <w:t>邓富才 03:32</w:t>
        <w:br/>
        <w:t>推荐还有跟那个引流的，你也知道他有引流的。</w:t>
        <w:br/>
        <w:br/>
      </w:r>
      <w:r>
        <w:rPr>
          <w:rFonts w:eastAsia="等线" w:ascii="Arial" w:cs="Arial" w:hAnsi="Arial"/>
          <w:sz w:val="22"/>
        </w:rPr>
        <w:t>说话人 4 03:34</w:t>
        <w:br/>
        <w:t>那，不是，我的意思。</w:t>
        <w:br/>
        <w:br/>
      </w:r>
      <w:r>
        <w:rPr>
          <w:rFonts w:eastAsia="等线" w:ascii="Arial" w:cs="Arial" w:hAnsi="Arial"/>
          <w:sz w:val="22"/>
        </w:rPr>
        <w:t>说话人 2 03:38</w:t>
        <w:br/>
        <w:t>对。所以嘛，所以我就说，你看方案有哪个部门，你就给他换成那个部门。他这。</w:t>
        <w:br/>
        <w:br/>
      </w:r>
      <w:r>
        <w:rPr>
          <w:rFonts w:eastAsia="等线" w:ascii="Arial" w:cs="Arial" w:hAnsi="Arial"/>
          <w:sz w:val="22"/>
        </w:rPr>
        <w:t>杨梦宇 03:39</w:t>
        <w:br/>
        <w:t>是这个是不是代表组合包下，比如说有两个硬件，我在列表上加了一个，它这个红色底下就是另一个。</w:t>
        <w:br/>
        <w:br/>
      </w:r>
      <w:r>
        <w:rPr>
          <w:rFonts w:eastAsia="等线" w:ascii="Arial" w:cs="Arial" w:hAnsi="Arial"/>
          <w:sz w:val="22"/>
        </w:rPr>
        <w:t>韩盼盼 03:53</w:t>
        <w:br/>
        <w:t>他应该分两种情况，一种就是他有两种情况，他就没配，生产上有配这个多语言，就两种情况，一种是多语，一种是这个啥，一种是促销包，就是。引流，另外一种是引流的，它有两种弹窗。</w:t>
        <w:br/>
        <w:br/>
      </w:r>
      <w:r>
        <w:rPr>
          <w:rFonts w:eastAsia="等线" w:ascii="Arial" w:cs="Arial" w:hAnsi="Arial"/>
          <w:sz w:val="22"/>
        </w:rPr>
        <w:t>邓富才 03:54</w:t>
        <w:br/>
        <w:t>看他多语言配置，他这多语言没。</w:t>
        <w:br/>
        <w:br/>
      </w:r>
      <w:r>
        <w:rPr>
          <w:rFonts w:eastAsia="等线" w:ascii="Arial" w:cs="Arial" w:hAnsi="Arial"/>
          <w:sz w:val="22"/>
        </w:rPr>
        <w:t>杨梦宇 03:58</w:t>
        <w:br/>
        <w:t>春闫查不到这个词条。</w:t>
        <w:br/>
        <w:br/>
      </w:r>
      <w:r>
        <w:rPr>
          <w:rFonts w:eastAsia="等线" w:ascii="Arial" w:cs="Arial" w:hAnsi="Arial"/>
          <w:sz w:val="22"/>
        </w:rPr>
        <w:t>说话人 2 03:59</w:t>
        <w:br/>
        <w:t>你直接上 HR 部门，直接拉个战略的不行吗？</w:t>
        <w:br/>
        <w:br/>
      </w:r>
      <w:r>
        <w:rPr>
          <w:rFonts w:eastAsia="等线" w:ascii="Arial" w:cs="Arial" w:hAnsi="Arial"/>
          <w:sz w:val="22"/>
        </w:rPr>
        <w:t>杨梦宇 04:17</w:t>
        <w:br/>
        <w:t>我现在加了这个，我不确定是引流还是词包，我到时候该怎么找这种数据？你们会给我提供吗？我直接用就行了。测试完你找不到。</w:t>
        <w:br/>
        <w:br/>
      </w:r>
      <w:r>
        <w:rPr>
          <w:rFonts w:eastAsia="等线" w:ascii="Arial" w:cs="Arial" w:hAnsi="Arial"/>
          <w:sz w:val="22"/>
        </w:rPr>
        <w:t>韩盼盼 04:26</w:t>
        <w:br/>
        <w:t>你查看一下这个就行了。在生产上去查看一下这个，我生产上有配置这个多语言。</w:t>
        <w:br/>
        <w:br/>
      </w:r>
      <w:r>
        <w:rPr>
          <w:rFonts w:eastAsia="等线" w:ascii="Arial" w:cs="Arial" w:hAnsi="Arial"/>
          <w:sz w:val="22"/>
        </w:rPr>
        <w:t>邓富才 04:38</w:t>
        <w:br/>
        <w:t>我让。引流的是后台配的，在 admin 里面配，运营管理里面配置引流。</w:t>
        <w:br/>
        <w:br/>
      </w:r>
      <w:r>
        <w:rPr>
          <w:rFonts w:eastAsia="等线" w:ascii="Arial" w:cs="Arial" w:hAnsi="Arial"/>
          <w:sz w:val="22"/>
        </w:rPr>
        <w:t>杨梦宇 04:39</w:t>
        <w:br/>
        <w:t>好的，行，那我先记一下，等我测的时候，我到时候学一下引流和什么套餐包，看看从哪里来，先记录一下吧。刘，嗯，好。</w:t>
        <w:br/>
        <w:br/>
      </w:r>
      <w:r>
        <w:rPr>
          <w:rFonts w:eastAsia="等线" w:ascii="Arial" w:cs="Arial" w:hAnsi="Arial"/>
          <w:sz w:val="22"/>
        </w:rPr>
        <w:t>杨梦宇 05:11</w:t>
        <w:br/>
        <w:t>然后 USD 模式看一下汇率，什么显示从马币切换成USD，这就是USD。</w:t>
        <w:br/>
        <w:br/>
      </w:r>
      <w:r>
        <w:rPr>
          <w:rFonts w:eastAsia="等线" w:ascii="Arial" w:cs="Arial" w:hAnsi="Arial"/>
          <w:sz w:val="22"/>
        </w:rPr>
        <w:t>杨梦宇 05:32</w:t>
        <w:br/>
        <w:t>从马币再切回USD，显示它的价格正确，包括币种符号以及价格联动都是。保持原状。这里有几个可以联动到价格的地方，我也写在下面了。切换币种，首先是马币与 USD 互相切，看一下汇率，看一下它那个汇率，包括它的产品涉及到的价格以及币种更新正确，换算正确。还有就是切不同产品线，在这，诶，放错了，就是在选购产品的时候。我这一块它有很多搜索的，比如说产品线或者是其他的，到时候可以简单看一下不同的产品线搜出来，或者是通过查询框搜出来，看看会不会影响当前页面马币的价格的显示，以及看看到时候会不会有什么冲突，这里简单看一下这些，还有勾选促销、勾选售控以及切分页之类的，看一下会不会有什么影响。添加购物车、修改产品数量，这些可以看一下底部底部总价显示的币种和价格汇率，需要都是正确的。</w:t>
        <w:br/>
        <w:br/>
      </w:r>
      <w:r>
        <w:rPr>
          <w:rFonts w:eastAsia="等线" w:ascii="Arial" w:cs="Arial" w:hAnsi="Arial"/>
          <w:sz w:val="22"/>
        </w:rPr>
        <w:t>杨梦宇 06:52</w:t>
        <w:br/>
        <w:t>计算现在是变成了后台不管配的是精度是几位，前台的都是按四舍五入两位显示的。是产品选购页的汇率横图，购物车页的其实跟它差不多。有几个不一样的，我看一下。它涉及到不一样的地方就在这一块，价格这一块，首先看到的价格字段不一样，这里可以切换的项也不一样，像上面可以切换产品线之类的，这切不了。它需要看的是硬件价格组合包的各个币种符号以及它的换算价格，总共就是单价、总价，包括服务产品选择弹窗的时候可以切不同。同的服务产品，切它不同的年限，甚至可以切一二级服务，看一下它如果是马币的时候显示马币，且价格转的正确，再切个USD，也看一下显示和转的正确。</w:t>
        <w:br/>
        <w:br/>
      </w:r>
      <w:r>
        <w:rPr>
          <w:rFonts w:eastAsia="等线" w:ascii="Arial" w:cs="Arial" w:hAnsi="Arial"/>
          <w:sz w:val="22"/>
        </w:rPr>
        <w:t>杨梦宇 07:51</w:t>
        <w:br/>
        <w:t>以及服务的总价是在产品列表上，服务弹窗选完之后再看到产品的服务产品的总价，这个也正确。底部会有一个整单的总计价格显示，看一下正确。这三条和上面一样的，看一下汇率转。宽的公式以及 USD 模式价格和原来是一致的。这一块涉及到价格联动的，就只有一个切币种，看一下正确。还有就是添加、删除购物车，修改数量以及修改服务产品和服务产品的年限，看一下价格联动更新正确，精度也是两位的。其他的，非马来西亚或者是停用了，或者没有配置。显示保持不变，跟你原来是一样的，都是 USD 的。切换不同国家，看一下汇率横幅以及产品价格之类的符号之类的显示。到了订单结算页，订单结算页我看一眼，订单结算页汇率横幅也跟前两个页面一样，看到的价格也是不太一样的。这个页面就开始有返利了，产品列表看的是单价和总价，各个产品的单价和总价。反。利的话，它是保留了原来的USD，会在后面新增一个M，马币的价格显示。即使我选的USD，它这个增加马币的显示也是保持固定显示的，这个之前有确认过。</w:t>
        <w:br/>
        <w:br/>
      </w:r>
      <w:r>
        <w:rPr>
          <w:rFonts w:eastAsia="等线" w:ascii="Arial" w:cs="Arial" w:hAnsi="Arial"/>
          <w:sz w:val="22"/>
        </w:rPr>
        <w:t>杨梦宇 09:26</w:t>
        <w:br/>
        <w:t>返利弹窗的话，上面三个字段，最大返利、总返利和已用返利，它也是保留了原来的 USD 价格固定显示，并在其下增加了固定显示的马币价。价格显示，还在列表上新加了转马币列，这一列是针对已选返利的 USD 转的马币价格，四舍五入两位，看一下更新正确。</w:t>
        <w:br/>
        <w:br/>
      </w:r>
      <w:r>
        <w:rPr>
          <w:rFonts w:eastAsia="等线" w:ascii="Arial" w:cs="Arial" w:hAnsi="Arial"/>
          <w:sz w:val="22"/>
        </w:rPr>
        <w:t>杨梦宇 09:52</w:t>
        <w:br/>
        <w:t>修改已选返利，再查看这一列更新正确。就是底部计算这几个字段，看一下转马币正确。这个页面影响到的价格相。关的就是一个是切币种，这个页面还能切，另一个就是使用返利和现金点的，现金点这个页面好像也不能改，使用返利，修改使用返利之后，底部价格的更新，包括它的返利的回钱的更新，就这些。后面的页面就不能够改不能够改，不能够改汇率了，不能切换汇率了。从订单结算页开始，这一块稍等一下，这里有一个疑问，我当时写的时候先点到这个页面。</w:t>
        <w:br/>
        <w:br/>
      </w:r>
      <w:r>
        <w:rPr>
          <w:rFonts w:eastAsia="等线" w:ascii="Arial" w:cs="Arial" w:hAnsi="Arial"/>
          <w:sz w:val="22"/>
        </w:rPr>
        <w:t>杨梦宇 11:08</w:t>
        <w:br/>
        <w:t>新哥。鑫哥，我这里有一个问题，就是页面，订单确认页，你原型图上没有画，我结合需求文档，我认为这个页面它应该是汇率已经锁定了。现在这个页面它系统上做的是没有汇率横幅，这个看一下咋整？</w:t>
        <w:br/>
        <w:br/>
      </w:r>
      <w:r>
        <w:rPr>
          <w:rFonts w:eastAsia="等线" w:ascii="Arial" w:cs="Arial" w:hAnsi="Arial"/>
          <w:sz w:val="22"/>
        </w:rPr>
        <w:t>陈鑫 CHEN 11:32</w:t>
        <w:br/>
        <w:t>就订单确认页嘛，确认页的时候，就是已经确认是币种这些了，不需要再去展示切换那个。组件。</w:t>
        <w:br/>
        <w:br/>
      </w:r>
      <w:r>
        <w:rPr>
          <w:rFonts w:eastAsia="等线" w:ascii="Arial" w:cs="Arial" w:hAnsi="Arial"/>
          <w:sz w:val="22"/>
        </w:rPr>
        <w:t>杨梦宇 11:40</w:t>
        <w:br/>
        <w:t>哦，不是，他没有切换的组件。诶诶，就那个汇率横幅也不显示吗？不会说像那个查询页面有一个锁定的标识，但是会显示什么锁定什么当前下单什么什么汇率，那个也不显示吗？啊，对，我给你。好的，行，我明白了。总共有两种汇率横幅显示，一个是在订单确认页就开始的锁定的横幅，包括下面查询审批都是。另一个就是这个页面之前可以切换马币的币种的横幅，是吧？OK，那我懂了，这个页面的区别，我把汇率横幅的区别讲一下，剩余后面的都跟它一样，我就不讲了，到时候测的时候会挨个。侧的。汇率横幅显示包含的是订单时锁定的汇率生效日期和它的锁定状态，以及免责声明。右侧会显示。等一下等一下，我找一下。</w:t>
        <w:br/>
        <w:br/>
      </w:r>
      <w:r>
        <w:rPr>
          <w:rFonts w:eastAsia="等线" w:ascii="Arial" w:cs="Arial" w:hAnsi="Arial"/>
          <w:sz w:val="22"/>
        </w:rPr>
        <w:t>陈鑫 CHEN 11:56</w:t>
        <w:br/>
        <w:t>哦，就汇率那可以显示，可以显示，显示更好一点。</w:t>
        <w:br/>
        <w:br/>
      </w:r>
      <w:r>
        <w:rPr>
          <w:rFonts w:eastAsia="等线" w:ascii="Arial" w:cs="Arial" w:hAnsi="Arial"/>
          <w:sz w:val="22"/>
        </w:rPr>
        <w:t>杨梦宇 14:36</w:t>
        <w:br/>
        <w:t>鑫哥，你渠道办理的。页面，这里要显示免责声明吗？还是说就是现在这样就行？好。</w:t>
        <w:br/>
        <w:br/>
      </w:r>
      <w:r>
        <w:rPr>
          <w:rFonts w:eastAsia="等线" w:ascii="Arial" w:cs="Arial" w:hAnsi="Arial"/>
          <w:sz w:val="22"/>
        </w:rPr>
        <w:t>陈鑫 CHEN 14:45</w:t>
        <w:br/>
        <w:t>这样就可以了，就是销售下单，渠道提交那个，是吧？</w:t>
        <w:br/>
        <w:br/>
      </w:r>
      <w:r>
        <w:rPr>
          <w:rFonts w:eastAsia="等线" w:ascii="Arial" w:cs="Arial" w:hAnsi="Arial"/>
          <w:sz w:val="22"/>
        </w:rPr>
        <w:t>说话人 4 14:50</w:t>
        <w:br/>
        <w:t>诶，哥。</w:t>
        <w:br/>
        <w:br/>
      </w:r>
      <w:r>
        <w:rPr>
          <w:rFonts w:eastAsia="等线" w:ascii="Arial" w:cs="Arial" w:hAnsi="Arial"/>
          <w:sz w:val="22"/>
        </w:rPr>
        <w:t>杨梦宇 14:52</w:t>
        <w:br/>
        <w:t>这个页面准确来说是销售下单，下单完之后跳到了待确认页面，还不是渠道办理进的页面，但两个页面是一样的。但是我去看查询页。页面它没有显示这个汇率，它会显示，哦，等我一下，我给你看一下那个页面，它会显示锁定下单时的汇率，然后跟这个就不太一样，看一下两个需要保持一致还是保持现状。</w:t>
        <w:br/>
        <w:br/>
      </w:r>
      <w:r>
        <w:rPr>
          <w:rFonts w:eastAsia="等线" w:ascii="Arial" w:cs="Arial" w:hAnsi="Arial"/>
          <w:sz w:val="22"/>
        </w:rPr>
        <w:t>陈鑫 CHEN 15:03</w:t>
        <w:br/>
        <w:t>好的，没问题。</w:t>
        <w:br/>
        <w:br/>
      </w:r>
      <w:r>
        <w:rPr>
          <w:rFonts w:eastAsia="等线" w:ascii="Arial" w:cs="Arial" w:hAnsi="Arial"/>
          <w:sz w:val="22"/>
        </w:rPr>
        <w:t>杨梦宇 15:31</w:t>
        <w:br/>
        <w:t>嗯，不是在这，好像是在这还是在哪？我记得我之前跑的时候看过一遍。</w:t>
        <w:br/>
        <w:br/>
      </w:r>
      <w:r>
        <w:rPr>
          <w:rFonts w:eastAsia="等线" w:ascii="Arial" w:cs="Arial" w:hAnsi="Arial"/>
          <w:sz w:val="22"/>
        </w:rPr>
        <w:t>杨梦宇 17:04</w:t>
        <w:br/>
        <w:t>那等我找着再说吧，我现在找不到了，等回头我测的时候有疑问我再。康生，我先接着过过测试点。这里汇率的话显示锁定的汇率，以及生效日期状态，免责声明这里不显示，其他的是保持一致的。不过查看的价格字段不一样，价格字段都是页面捞的，到时候挨个对嘛。</w:t>
        <w:br/>
        <w:br/>
      </w:r>
      <w:r>
        <w:rPr>
          <w:rFonts w:eastAsia="等线" w:ascii="Arial" w:cs="Arial" w:hAnsi="Arial"/>
          <w:sz w:val="22"/>
        </w:rPr>
        <w:t>杨梦宇 17:53</w:t>
        <w:br/>
        <w:t>上面的渠道确认页，渠道办理，包括渠道办理要走的那些去结算页什么确认页，下单页的都和上面的锁定汇率的页面是保持一致的。主要是下单过程，后面就是查询订单。三，分三个切页，一个all，一个pending，一个closed。这个 all 是，其实是包含下面两个所有的功能的，我讲个all，后面就快速过一下吧。列表如果没有马币的单子的话，它是保持原状的，历史数据的单子也。</w:t>
        <w:br/>
        <w:br/>
      </w:r>
      <w:r>
        <w:rPr>
          <w:rFonts w:eastAsia="等线" w:ascii="Arial" w:cs="Arial" w:hAnsi="Arial"/>
          <w:sz w:val="22"/>
        </w:rPr>
        <w:t>陈鑫 CHEN 18:28</w:t>
        <w:br/>
        <w:t>没事，梦宇，这块可以快速过，列表这些其实和前面的测试的点是一样的。我看一下你下面那个写的是什么。我想看看下面那个，下面是订单审批，对吧？我啊，移动后，没事，我就看一下审批，咱们快速过一下就行了，就不用你在那再念一遍了。订单审，对，然后我，这个订单审，订单。订单 PC 端，是一样。对，这里面可能还有几个测试，可能需要重点看一下，第一个就是它在生效的时候，如果后台，比如说马币是空，或者就是它汇率没有的时候，马来这个国家是不是能正常的变成 USD 下单？对，这是一个场景。</w:t>
        <w:br/>
        <w:br/>
      </w:r>
      <w:r>
        <w:rPr>
          <w:rFonts w:eastAsia="等线" w:ascii="Arial" w:cs="Arial" w:hAnsi="Arial"/>
          <w:sz w:val="22"/>
        </w:rPr>
        <w:t>杨梦宇 18:36</w:t>
        <w:br/>
        <w:t>我懂。哪一个呀？</w:t>
        <w:br/>
        <w:br/>
      </w:r>
      <w:r>
        <w:rPr>
          <w:rFonts w:eastAsia="等线" w:ascii="Arial" w:cs="Arial" w:hAnsi="Arial"/>
          <w:sz w:val="22"/>
        </w:rPr>
        <w:t>杨梦宇 18:47</w:t>
        <w:br/>
        <w:t>订单审批就是价格之类的，保时捷你想看的是什么？</w:t>
        <w:br/>
        <w:br/>
      </w:r>
      <w:r>
        <w:rPr>
          <w:rFonts w:eastAsia="等线" w:ascii="Arial" w:cs="Arial" w:hAnsi="Arial"/>
          <w:sz w:val="22"/>
        </w:rPr>
        <w:t>杨梦宇 18:58</w:t>
        <w:br/>
        <w:t>看得出来，鑫哥你赶着下一场。这个是什么？跟这个一样吗？</w:t>
        <w:br/>
        <w:br/>
      </w:r>
      <w:r>
        <w:rPr>
          <w:rFonts w:eastAsia="等线" w:ascii="Arial" w:cs="Arial" w:hAnsi="Arial"/>
          <w:sz w:val="22"/>
        </w:rPr>
        <w:t>说话人 4 19:12</w:t>
        <w:br/>
        <w:t>要把它删掉。</w:t>
        <w:br/>
        <w:br/>
      </w:r>
      <w:r>
        <w:rPr>
          <w:rFonts w:eastAsia="等线" w:ascii="Arial" w:cs="Arial" w:hAnsi="Arial"/>
          <w:sz w:val="22"/>
        </w:rPr>
        <w:t>说话人 4 19:36</w:t>
        <w:br/>
        <w:t>在什么？在后台生效，</w:t>
        <w:br/>
        <w:br/>
      </w:r>
      <w:r>
        <w:rPr>
          <w:rFonts w:eastAsia="等线" w:ascii="Arial" w:cs="Arial" w:hAnsi="Arial"/>
          <w:sz w:val="22"/>
        </w:rPr>
        <w:t>杨梦宇 19:39</w:t>
        <w:br/>
        <w:t>这里是生效的时候，马币为空啊，你这个不是必填项吗？</w:t>
        <w:br/>
        <w:br/>
      </w:r>
      <w:r>
        <w:rPr>
          <w:rFonts w:eastAsia="等线" w:ascii="Arial" w:cs="Arial" w:hAnsi="Arial"/>
          <w:sz w:val="22"/>
        </w:rPr>
        <w:t>陈鑫 CHEN 19:43</w:t>
        <w:br/>
        <w:t>对，如果这，势必有点影响，就是说他在这里面，就是你配置了币种，比如他汇率查询的时候，他库里这个数据没有的时候，有没有就看他是不是还是USD？就有些极端的场景，就是他可能正常下单，倒是没太大问题啊，就极端场景你可能需要看一下。就比如说我的商品列表，商品列表页的时候加了马币的。到购物车，但是在购物车那，他去切换，来回切换的时候，会不会有一些问题？</w:t>
        <w:br/>
        <w:br/>
      </w:r>
      <w:r>
        <w:rPr>
          <w:rFonts w:eastAsia="等线" w:ascii="Arial" w:cs="Arial" w:hAnsi="Arial"/>
          <w:sz w:val="22"/>
        </w:rPr>
        <w:t>杨梦宇 20:20</w:t>
        <w:br/>
        <w:t>嗯，好的，但是汇率，手动。</w:t>
        <w:br/>
        <w:br/>
      </w:r>
      <w:r>
        <w:rPr>
          <w:rFonts w:eastAsia="等线" w:ascii="Arial" w:cs="Arial" w:hAnsi="Arial"/>
          <w:sz w:val="22"/>
        </w:rPr>
        <w:t>杨梦宇 20:41</w:t>
        <w:br/>
        <w:t>哦，再次下单，这个写在这了，我写在这里。</w:t>
        <w:br/>
        <w:br/>
      </w:r>
      <w:r>
        <w:rPr>
          <w:rFonts w:eastAsia="等线" w:ascii="Arial" w:cs="Arial" w:hAnsi="Arial"/>
          <w:sz w:val="22"/>
        </w:rPr>
        <w:t>陈鑫 CHEN 20:45</w:t>
        <w:br/>
        <w:t>还有回归测试，其他国家的回归测试，可能也要把你刚才说的几个页面，我们有的什么列表页、下单页、销售代提单，那几条流程还要走一遍，看一下有没有马币的痕迹。还有再有就是金额，就计算金额，马币的。就是切换之后那个金额准确了，这这几点就是比较重要的，其他就像上面表头的切换啊，展示多语言这个还好。嗯，好。不涉及不涉及批次查询。然后还有重点要测的可能是，就是马币的销售待下单，你要有一个场景是。销售在这个汇率下下单了，在 7 天之内的时候，你让后台去把这个汇率的币种，生效币种汇率啊，给他改一个更高的。这时候他渠道确认的时候，要用的是销售下单时候的汇率，而不是更新后的。啊，没事，这会议纪要你你一那个什么，他就应该都能整理出来。记也行，啊。</w:t>
        <w:br/>
        <w:br/>
      </w:r>
      <w:r>
        <w:rPr>
          <w:rFonts w:eastAsia="等线" w:ascii="Arial" w:cs="Arial" w:hAnsi="Arial"/>
          <w:sz w:val="22"/>
        </w:rPr>
        <w:t>杨梦宇 21:02</w:t>
        <w:br/>
        <w:t>行，好的。</w:t>
        <w:br/>
        <w:br/>
      </w:r>
      <w:r>
        <w:rPr>
          <w:rFonts w:eastAsia="等线" w:ascii="Arial" w:cs="Arial" w:hAnsi="Arial"/>
          <w:sz w:val="22"/>
        </w:rPr>
        <w:t>杨梦宇 21:21</w:t>
        <w:br/>
        <w:t>OK，明白了。哦，对，这里有一个批次查询，本次这个涉及到吗？</w:t>
        <w:br/>
        <w:br/>
      </w:r>
      <w:r>
        <w:rPr>
          <w:rFonts w:eastAsia="等线" w:ascii="Arial" w:cs="Arial" w:hAnsi="Arial"/>
          <w:sz w:val="22"/>
        </w:rPr>
        <w:t>杨梦宇 21:30</w:t>
        <w:br/>
        <w:t>OK。</w:t>
        <w:br/>
        <w:br/>
      </w:r>
      <w:r>
        <w:rPr>
          <w:rFonts w:eastAsia="等线" w:ascii="Arial" w:cs="Arial" w:hAnsi="Arial"/>
          <w:sz w:val="22"/>
        </w:rPr>
        <w:t>说话人 4 21:59</w:t>
        <w:br/>
        <w:t>OK，行。</w:t>
        <w:br/>
        <w:br/>
      </w:r>
      <w:r>
        <w:rPr>
          <w:rFonts w:eastAsia="等线" w:ascii="Arial" w:cs="Arial" w:hAnsi="Arial"/>
          <w:sz w:val="22"/>
        </w:rPr>
        <w:t>杨梦宇 22:11</w:t>
        <w:br/>
        <w:t>OK，那那还有其他特别的吗？没有的话， CES 它剩交的页面的，相关于价格字段我都截出来了，到时候我对着这个图测就行。主要是我们审完了。对，但是他们 CES 也有历史bug，比如说它这里，它页面上显示的都是马币了，它导出还是人民币了。</w:t>
        <w:br/>
        <w:br/>
      </w:r>
      <w:r>
        <w:rPr>
          <w:rFonts w:eastAsia="等线" w:ascii="Arial" w:cs="Arial" w:hAnsi="Arial"/>
          <w:sz w:val="22"/>
        </w:rPr>
        <w:t>陈鑫 CHEN 22:24</w:t>
        <w:br/>
        <w:t>那金颜色你就看就好了。</w:t>
        <w:br/>
        <w:br/>
      </w:r>
      <w:r>
        <w:rPr>
          <w:rFonts w:eastAsia="等线" w:ascii="Arial" w:cs="Arial" w:hAnsi="Arial"/>
          <w:sz w:val="22"/>
        </w:rPr>
        <w:t>陈鑫 CHEN 22:40</w:t>
        <w:br/>
        <w:t>这个没啥利息的，要不管，没有。</w:t>
        <w:br/>
        <w:br/>
      </w:r>
      <w:r>
        <w:rPr>
          <w:rFonts w:eastAsia="等线" w:ascii="Arial" w:cs="Arial" w:hAnsi="Arial"/>
          <w:sz w:val="22"/>
        </w:rPr>
        <w:t>杨梦宇 22:44</w:t>
        <w:br/>
        <w:t>行，那如果这样的话，应该没有什么其他的问题的话，大家都可以结束了，看一下有吗？</w:t>
        <w:br/>
        <w:br/>
      </w:r>
      <w:r>
        <w:rPr>
          <w:rFonts w:eastAsia="等线" w:ascii="Arial" w:cs="Arial" w:hAnsi="Arial"/>
          <w:sz w:val="22"/>
        </w:rPr>
        <w:t>陈鑫 CHEN 22:52</w:t>
        <w:br/>
        <w:t>嗯，其他的没有，你其他想想，其他的应该没有了，这几个。哦，然后还有就是要下一个组合包，组合包的价格的分摊的时候要看一下，看那个分摊情况。有写是吧？没关系，这个有写就好。别的就没有什么其他的问题了。软件你就正常当正常产品去看就好。就是那服务嘛。服务。没有整单服务，没有整单服务，他都是随运交的。</w:t>
        <w:br/>
        <w:br/>
      </w:r>
      <w:r>
        <w:rPr>
          <w:rFonts w:eastAsia="等线" w:ascii="Arial" w:cs="Arial" w:hAnsi="Arial"/>
          <w:sz w:val="22"/>
        </w:rPr>
        <w:t>杨梦宇 23:06</w:t>
        <w:br/>
        <w:t>好的，这个有写有写的。还没评到那。</w:t>
        <w:br/>
        <w:br/>
      </w:r>
      <w:r>
        <w:rPr>
          <w:rFonts w:eastAsia="等线" w:ascii="Arial" w:cs="Arial" w:hAnsi="Arial"/>
          <w:sz w:val="22"/>
        </w:rPr>
        <w:t>说话人 4 23:11</w:t>
        <w:br/>
        <w:t>好。</w:t>
        <w:br/>
        <w:br/>
      </w:r>
      <w:r>
        <w:rPr>
          <w:rFonts w:eastAsia="等线" w:ascii="Arial" w:cs="Arial" w:hAnsi="Arial"/>
          <w:sz w:val="22"/>
        </w:rPr>
        <w:t>杨梦宇 23:16</w:t>
        <w:br/>
        <w:t>那PC， PC 有软件产品吗？需要看软件吗？OK，有的话，那有整单服务吗？还是说只有随运单服务？好，行，那我可能需要明天才能测。我了，我刚刚 3 点的时候评了另一个需求，评了俩小时，我还得修改，以及这个我要修改，今天可能修改完，明天开始测。好的好的好的，那没有别的问题了，拜拜。</w:t>
        <w:br/>
        <w:br/>
      </w:r>
      <w:r>
        <w:rPr>
          <w:rFonts w:eastAsia="等线" w:ascii="Arial" w:cs="Arial" w:hAnsi="Arial"/>
          <w:sz w:val="22"/>
        </w:rPr>
        <w:t>陈鑫 CHEN 23:49</w:t>
        <w:br/>
        <w:t>行，没关系，你就正常弄就好了，再弄你那个吧。嗯嗯，好，拜拜。</w:t>
        <w:br/>
        <w:br/>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2026-07-23T09:54:37Z</dcterms:created>
  <dc:creator>Apache POI</dc:creator>
</cp:coreProperties>
</file>