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407" w:rsidRPr="001C33BF" w:rsidRDefault="00064407" w:rsidP="00252FFB">
      <w:pPr>
        <w:jc w:val="center"/>
        <w:rPr>
          <w:rFonts w:ascii="Times New Roman" w:hAnsi="Times New Roman" w:cs="Times New Roman"/>
          <w:b/>
          <w:bCs/>
          <w:sz w:val="24"/>
          <w:szCs w:val="24"/>
        </w:rPr>
      </w:pPr>
      <w:bookmarkStart w:id="0" w:name="_Hlk149666730"/>
      <w:bookmarkEnd w:id="0"/>
      <w:r w:rsidRPr="001C33BF">
        <w:rPr>
          <w:rFonts w:ascii="Times New Roman" w:hAnsi="Times New Roman" w:cs="Times New Roman"/>
          <w:b/>
          <w:bCs/>
          <w:sz w:val="24"/>
          <w:szCs w:val="24"/>
        </w:rPr>
        <w:t>ПРИМЕРН</w:t>
      </w:r>
      <w:r w:rsidR="00D42432">
        <w:rPr>
          <w:rFonts w:ascii="Times New Roman" w:hAnsi="Times New Roman" w:cs="Times New Roman"/>
          <w:b/>
          <w:bCs/>
          <w:sz w:val="24"/>
          <w:szCs w:val="24"/>
        </w:rPr>
        <w:t>АЯ</w:t>
      </w:r>
      <w:r w:rsidRPr="001C33BF">
        <w:rPr>
          <w:rFonts w:ascii="Times New Roman" w:hAnsi="Times New Roman" w:cs="Times New Roman"/>
          <w:b/>
          <w:bCs/>
          <w:sz w:val="24"/>
          <w:szCs w:val="24"/>
        </w:rPr>
        <w:t xml:space="preserve"> ОБРАЗОВАТЕЛЬН</w:t>
      </w:r>
      <w:r w:rsidR="00D42432">
        <w:rPr>
          <w:rFonts w:ascii="Times New Roman" w:hAnsi="Times New Roman" w:cs="Times New Roman"/>
          <w:b/>
          <w:bCs/>
          <w:sz w:val="24"/>
          <w:szCs w:val="24"/>
        </w:rPr>
        <w:t>АЯ</w:t>
      </w:r>
      <w:r w:rsidRPr="001C33BF">
        <w:rPr>
          <w:rFonts w:ascii="Times New Roman" w:hAnsi="Times New Roman" w:cs="Times New Roman"/>
          <w:b/>
          <w:bCs/>
          <w:sz w:val="24"/>
          <w:szCs w:val="24"/>
        </w:rPr>
        <w:t xml:space="preserve"> ПРОГРАММ</w:t>
      </w:r>
      <w:r w:rsidR="00D42432">
        <w:rPr>
          <w:rFonts w:ascii="Times New Roman" w:hAnsi="Times New Roman" w:cs="Times New Roman"/>
          <w:b/>
          <w:bCs/>
          <w:sz w:val="24"/>
          <w:szCs w:val="24"/>
        </w:rPr>
        <w:t>А</w:t>
      </w:r>
    </w:p>
    <w:p w:rsidR="00064407" w:rsidRDefault="0035213C" w:rsidP="00252FFB">
      <w:pPr>
        <w:jc w:val="center"/>
        <w:rPr>
          <w:rFonts w:ascii="Times New Roman" w:hAnsi="Times New Roman" w:cs="Times New Roman"/>
          <w:b/>
          <w:bCs/>
          <w:sz w:val="24"/>
          <w:szCs w:val="24"/>
        </w:rPr>
      </w:pPr>
      <w:r>
        <w:rPr>
          <w:rFonts w:ascii="Times New Roman" w:hAnsi="Times New Roman" w:cs="Times New Roman"/>
          <w:b/>
          <w:bCs/>
          <w:sz w:val="24"/>
          <w:szCs w:val="24"/>
        </w:rPr>
        <w:t>СРЕДНЕГО ПРОФЕССИОНАЛЬНОГО ОБРАЗОВАНИЯ</w:t>
      </w:r>
    </w:p>
    <w:p w:rsidR="00064407" w:rsidRPr="001C33BF" w:rsidRDefault="00064407" w:rsidP="00252FFB">
      <w:pPr>
        <w:jc w:val="center"/>
        <w:rPr>
          <w:rFonts w:ascii="Times New Roman" w:hAnsi="Times New Roman" w:cs="Times New Roman"/>
          <w:b/>
          <w:bCs/>
          <w:sz w:val="24"/>
          <w:szCs w:val="24"/>
        </w:rPr>
      </w:pPr>
    </w:p>
    <w:p w:rsidR="00064407" w:rsidRPr="001C33BF" w:rsidRDefault="00064407" w:rsidP="00252FFB">
      <w:pPr>
        <w:jc w:val="center"/>
        <w:rPr>
          <w:rFonts w:ascii="Times New Roman" w:hAnsi="Times New Roman" w:cs="Times New Roman"/>
          <w:b/>
          <w:sz w:val="24"/>
          <w:szCs w:val="24"/>
        </w:rPr>
      </w:pPr>
      <w:r w:rsidRPr="001C33BF">
        <w:rPr>
          <w:rFonts w:ascii="Times New Roman" w:hAnsi="Times New Roman" w:cs="Times New Roman"/>
          <w:b/>
          <w:sz w:val="24"/>
          <w:szCs w:val="24"/>
        </w:rPr>
        <w:t>Уровень профессионального образования</w:t>
      </w:r>
    </w:p>
    <w:p w:rsidR="00064407" w:rsidRPr="001C33BF" w:rsidRDefault="00064407" w:rsidP="00252FFB">
      <w:pPr>
        <w:jc w:val="center"/>
        <w:rPr>
          <w:rFonts w:ascii="Times New Roman" w:hAnsi="Times New Roman" w:cs="Times New Roman"/>
          <w:sz w:val="24"/>
          <w:szCs w:val="24"/>
        </w:rPr>
      </w:pPr>
      <w:r w:rsidRPr="001C33BF">
        <w:rPr>
          <w:rFonts w:ascii="Times New Roman" w:hAnsi="Times New Roman" w:cs="Times New Roman"/>
          <w:sz w:val="24"/>
          <w:szCs w:val="24"/>
        </w:rPr>
        <w:t>Среднее профессиональное образование</w:t>
      </w:r>
    </w:p>
    <w:p w:rsidR="00064407" w:rsidRPr="001C33BF" w:rsidRDefault="00064407" w:rsidP="00252FFB">
      <w:pPr>
        <w:jc w:val="center"/>
        <w:rPr>
          <w:rFonts w:ascii="Times New Roman" w:hAnsi="Times New Roman" w:cs="Times New Roman"/>
          <w:b/>
          <w:sz w:val="24"/>
          <w:szCs w:val="24"/>
        </w:rPr>
      </w:pPr>
    </w:p>
    <w:p w:rsidR="00064407" w:rsidRDefault="00064407" w:rsidP="00252FFB">
      <w:pPr>
        <w:jc w:val="center"/>
        <w:rPr>
          <w:rFonts w:ascii="Times New Roman" w:hAnsi="Times New Roman" w:cs="Times New Roman"/>
          <w:b/>
          <w:sz w:val="24"/>
          <w:szCs w:val="24"/>
        </w:rPr>
      </w:pPr>
    </w:p>
    <w:p w:rsidR="00064407" w:rsidRDefault="00064407" w:rsidP="00252FFB">
      <w:pPr>
        <w:rPr>
          <w:rFonts w:ascii="Times New Roman" w:hAnsi="Times New Roman" w:cs="Times New Roman"/>
          <w:b/>
          <w:sz w:val="24"/>
          <w:szCs w:val="24"/>
        </w:rPr>
      </w:pPr>
    </w:p>
    <w:p w:rsidR="00064407" w:rsidRPr="001C33BF" w:rsidRDefault="00064407" w:rsidP="00252FFB">
      <w:pPr>
        <w:jc w:val="center"/>
        <w:rPr>
          <w:rFonts w:ascii="Times New Roman" w:hAnsi="Times New Roman" w:cs="Times New Roman"/>
          <w:b/>
          <w:sz w:val="24"/>
          <w:szCs w:val="24"/>
        </w:rPr>
      </w:pPr>
      <w:r w:rsidRPr="001C33BF">
        <w:rPr>
          <w:rFonts w:ascii="Times New Roman" w:hAnsi="Times New Roman" w:cs="Times New Roman"/>
          <w:b/>
          <w:sz w:val="24"/>
          <w:szCs w:val="24"/>
        </w:rPr>
        <w:t>Образовательная программа</w:t>
      </w:r>
    </w:p>
    <w:p w:rsidR="00064407" w:rsidRPr="00711B29" w:rsidRDefault="00064407" w:rsidP="00252FFB">
      <w:pPr>
        <w:jc w:val="center"/>
        <w:rPr>
          <w:rFonts w:ascii="Times New Roman" w:eastAsia="Calibri" w:hAnsi="Times New Roman" w:cs="Times New Roman"/>
          <w:i/>
          <w:sz w:val="24"/>
          <w:szCs w:val="24"/>
        </w:rPr>
      </w:pPr>
      <w:r w:rsidRPr="00711B29">
        <w:rPr>
          <w:rFonts w:ascii="Times New Roman" w:eastAsia="Calibri" w:hAnsi="Times New Roman" w:cs="Times New Roman"/>
          <w:i/>
          <w:sz w:val="24"/>
          <w:szCs w:val="24"/>
        </w:rPr>
        <w:t xml:space="preserve"> подготовки специалистов среднего звена</w:t>
      </w:r>
    </w:p>
    <w:p w:rsidR="00064407" w:rsidRPr="001C33BF" w:rsidRDefault="00064407" w:rsidP="00252FFB">
      <w:pPr>
        <w:jc w:val="center"/>
        <w:rPr>
          <w:rFonts w:ascii="Times New Roman" w:hAnsi="Times New Roman" w:cs="Times New Roman"/>
          <w:iCs/>
          <w:sz w:val="24"/>
          <w:szCs w:val="24"/>
        </w:rPr>
      </w:pPr>
    </w:p>
    <w:p w:rsidR="00171CFC" w:rsidRDefault="00BE3FDA" w:rsidP="00252FFB">
      <w:pPr>
        <w:jc w:val="center"/>
        <w:rPr>
          <w:rFonts w:ascii="Times New Roman" w:hAnsi="Times New Roman" w:cs="Times New Roman"/>
          <w:b/>
          <w:sz w:val="24"/>
          <w:szCs w:val="24"/>
        </w:rPr>
      </w:pPr>
      <w:r w:rsidRPr="001000F6">
        <w:rPr>
          <w:rFonts w:ascii="Times New Roman" w:hAnsi="Times New Roman" w:cs="Times New Roman"/>
          <w:b/>
          <w:sz w:val="24"/>
          <w:szCs w:val="24"/>
        </w:rPr>
        <w:t>Специальность</w:t>
      </w:r>
      <w:r w:rsidR="001000F6" w:rsidRPr="001000F6">
        <w:rPr>
          <w:rFonts w:ascii="Times New Roman" w:hAnsi="Times New Roman" w:cs="Times New Roman"/>
          <w:b/>
          <w:sz w:val="24"/>
          <w:szCs w:val="24"/>
        </w:rPr>
        <w:t xml:space="preserve"> </w:t>
      </w:r>
    </w:p>
    <w:p w:rsidR="00064407" w:rsidRPr="00711B29" w:rsidRDefault="001000F6" w:rsidP="00252FFB">
      <w:pPr>
        <w:jc w:val="center"/>
        <w:rPr>
          <w:rFonts w:ascii="Times New Roman" w:eastAsia="Calibri" w:hAnsi="Times New Roman" w:cs="Times New Roman"/>
          <w:bCs/>
          <w:i/>
        </w:rPr>
      </w:pPr>
      <w:r w:rsidRPr="00171CFC">
        <w:rPr>
          <w:rFonts w:ascii="Times New Roman" w:hAnsi="Times New Roman" w:cs="Times New Roman"/>
          <w:sz w:val="24"/>
          <w:szCs w:val="24"/>
        </w:rPr>
        <w:t>09.02.11 Разработка и управление программным обеспечением</w:t>
      </w:r>
      <w:r w:rsidR="00175EC9" w:rsidRPr="0015784E">
        <w:rPr>
          <w:rFonts w:ascii="Times New Roman" w:eastAsia="Calibri" w:hAnsi="Times New Roman" w:cs="Times New Roman"/>
          <w:b/>
          <w:i/>
          <w:iCs/>
          <w:color w:val="2F5496" w:themeColor="accent1" w:themeShade="BF"/>
          <w:sz w:val="24"/>
          <w:szCs w:val="24"/>
        </w:rPr>
        <w:br/>
      </w:r>
    </w:p>
    <w:p w:rsidR="00064407" w:rsidRPr="00711B29" w:rsidRDefault="00064407" w:rsidP="00252FFB">
      <w:pPr>
        <w:jc w:val="center"/>
        <w:rPr>
          <w:rFonts w:ascii="Times New Roman" w:eastAsia="Calibri" w:hAnsi="Times New Roman" w:cs="Times New Roman"/>
          <w:i/>
          <w:sz w:val="24"/>
          <w:szCs w:val="24"/>
        </w:rPr>
      </w:pPr>
    </w:p>
    <w:p w:rsidR="00064407" w:rsidRPr="001C33BF" w:rsidRDefault="00064407" w:rsidP="00252FFB">
      <w:pPr>
        <w:jc w:val="center"/>
        <w:rPr>
          <w:rFonts w:ascii="Times New Roman" w:hAnsi="Times New Roman" w:cs="Times New Roman"/>
          <w:bCs/>
          <w:sz w:val="24"/>
          <w:szCs w:val="24"/>
        </w:rPr>
      </w:pPr>
      <w:r w:rsidRPr="001C33BF">
        <w:rPr>
          <w:rFonts w:ascii="Times New Roman" w:hAnsi="Times New Roman" w:cs="Times New Roman"/>
          <w:bCs/>
          <w:sz w:val="24"/>
          <w:szCs w:val="24"/>
        </w:rPr>
        <w:t xml:space="preserve">На базе </w:t>
      </w:r>
      <w:bookmarkStart w:id="1" w:name="_Hlk106717151"/>
      <w:r w:rsidRPr="001C33BF">
        <w:rPr>
          <w:rFonts w:ascii="Times New Roman" w:hAnsi="Times New Roman" w:cs="Times New Roman"/>
          <w:bCs/>
          <w:sz w:val="24"/>
          <w:szCs w:val="24"/>
        </w:rPr>
        <w:t>среднего общего образования</w:t>
      </w:r>
      <w:bookmarkEnd w:id="1"/>
    </w:p>
    <w:p w:rsidR="00064407" w:rsidRPr="001C33BF" w:rsidRDefault="00064407" w:rsidP="00252FFB">
      <w:pPr>
        <w:jc w:val="center"/>
        <w:rPr>
          <w:rFonts w:ascii="Times New Roman" w:hAnsi="Times New Roman" w:cs="Times New Roman"/>
          <w:sz w:val="24"/>
          <w:szCs w:val="24"/>
        </w:rPr>
      </w:pPr>
    </w:p>
    <w:p w:rsidR="00064407" w:rsidRPr="001C33BF" w:rsidRDefault="00064407" w:rsidP="00252FFB">
      <w:pPr>
        <w:jc w:val="center"/>
        <w:rPr>
          <w:rFonts w:ascii="Times New Roman" w:hAnsi="Times New Roman" w:cs="Times New Roman"/>
          <w:sz w:val="24"/>
          <w:szCs w:val="24"/>
        </w:rPr>
      </w:pPr>
    </w:p>
    <w:p w:rsidR="00064407" w:rsidRPr="001C33BF" w:rsidRDefault="00064407" w:rsidP="00252FFB">
      <w:pPr>
        <w:jc w:val="center"/>
        <w:rPr>
          <w:rFonts w:ascii="Times New Roman" w:hAnsi="Times New Roman" w:cs="Times New Roman"/>
          <w:b/>
          <w:sz w:val="24"/>
          <w:szCs w:val="24"/>
        </w:rPr>
      </w:pPr>
      <w:r w:rsidRPr="001C33BF">
        <w:rPr>
          <w:rFonts w:ascii="Times New Roman" w:hAnsi="Times New Roman" w:cs="Times New Roman"/>
          <w:b/>
          <w:sz w:val="24"/>
          <w:szCs w:val="24"/>
        </w:rPr>
        <w:t>Квалификация (и) выпускника</w:t>
      </w:r>
    </w:p>
    <w:p w:rsidR="00175EC9" w:rsidRPr="00171CFC" w:rsidRDefault="001000F6" w:rsidP="00252FFB">
      <w:pPr>
        <w:jc w:val="center"/>
        <w:rPr>
          <w:rFonts w:ascii="Times New Roman" w:eastAsia="Calibri" w:hAnsi="Times New Roman" w:cs="Times New Roman"/>
          <w:sz w:val="24"/>
          <w:szCs w:val="24"/>
        </w:rPr>
      </w:pPr>
      <w:r w:rsidRPr="00171CFC">
        <w:rPr>
          <w:rFonts w:ascii="Times New Roman" w:eastAsia="Calibri" w:hAnsi="Times New Roman" w:cs="Times New Roman"/>
          <w:sz w:val="24"/>
          <w:szCs w:val="24"/>
        </w:rPr>
        <w:t>программист</w:t>
      </w:r>
    </w:p>
    <w:p w:rsidR="00064407" w:rsidRPr="00175EC9" w:rsidRDefault="00064407" w:rsidP="00252FFB">
      <w:pPr>
        <w:jc w:val="center"/>
        <w:rPr>
          <w:rFonts w:ascii="Times New Roman" w:eastAsia="Calibri" w:hAnsi="Times New Roman" w:cs="Times New Roman"/>
          <w:i/>
          <w:sz w:val="20"/>
          <w:szCs w:val="24"/>
        </w:rPr>
      </w:pPr>
    </w:p>
    <w:p w:rsidR="00064407" w:rsidRPr="001C33BF" w:rsidRDefault="00064407" w:rsidP="00252FFB">
      <w:pPr>
        <w:jc w:val="center"/>
        <w:rPr>
          <w:rFonts w:ascii="Times New Roman" w:hAnsi="Times New Roman" w:cs="Times New Roman"/>
          <w:bCs/>
          <w:i/>
          <w:sz w:val="24"/>
          <w:szCs w:val="24"/>
        </w:rPr>
      </w:pPr>
    </w:p>
    <w:p w:rsidR="00064407" w:rsidRPr="001C33BF" w:rsidRDefault="00064407" w:rsidP="00252FFB">
      <w:pPr>
        <w:rPr>
          <w:rFonts w:ascii="Times New Roman" w:hAnsi="Times New Roman" w:cs="Times New Roman"/>
          <w:sz w:val="24"/>
          <w:szCs w:val="24"/>
        </w:rPr>
      </w:pPr>
    </w:p>
    <w:p w:rsidR="00064407" w:rsidRPr="001C33BF" w:rsidRDefault="00064407" w:rsidP="00252FFB">
      <w:pPr>
        <w:rPr>
          <w:rFonts w:ascii="Times New Roman" w:hAnsi="Times New Roman" w:cs="Times New Roman"/>
          <w:sz w:val="24"/>
          <w:szCs w:val="24"/>
        </w:rPr>
      </w:pPr>
    </w:p>
    <w:p w:rsidR="00064407" w:rsidRDefault="00064407" w:rsidP="00252FFB">
      <w:pPr>
        <w:rPr>
          <w:rFonts w:ascii="Times New Roman" w:hAnsi="Times New Roman" w:cs="Times New Roman"/>
          <w:sz w:val="24"/>
          <w:szCs w:val="24"/>
        </w:rPr>
      </w:pPr>
    </w:p>
    <w:p w:rsidR="00AC5DA2" w:rsidRDefault="00AC5DA2" w:rsidP="00252FFB">
      <w:pPr>
        <w:rPr>
          <w:rFonts w:ascii="Times New Roman" w:hAnsi="Times New Roman" w:cs="Times New Roman"/>
          <w:sz w:val="24"/>
          <w:szCs w:val="24"/>
        </w:rPr>
      </w:pPr>
    </w:p>
    <w:p w:rsidR="00AC5DA2" w:rsidRPr="001C33BF" w:rsidRDefault="00AC5DA2" w:rsidP="00252FFB">
      <w:pPr>
        <w:rPr>
          <w:rFonts w:ascii="Times New Roman" w:hAnsi="Times New Roman" w:cs="Times New Roman"/>
          <w:sz w:val="24"/>
          <w:szCs w:val="24"/>
        </w:rPr>
      </w:pPr>
    </w:p>
    <w:p w:rsidR="00064407" w:rsidRPr="001C33BF" w:rsidRDefault="00064407" w:rsidP="00252FFB">
      <w:pPr>
        <w:rPr>
          <w:rFonts w:ascii="Times New Roman" w:hAnsi="Times New Roman" w:cs="Times New Roman"/>
          <w:sz w:val="24"/>
          <w:szCs w:val="24"/>
        </w:rPr>
      </w:pPr>
    </w:p>
    <w:p w:rsidR="00064407" w:rsidRPr="001C33BF" w:rsidRDefault="00064407" w:rsidP="00252FFB">
      <w:pPr>
        <w:rPr>
          <w:rFonts w:ascii="Times New Roman" w:hAnsi="Times New Roman" w:cs="Times New Roman"/>
          <w:sz w:val="24"/>
          <w:szCs w:val="24"/>
        </w:rPr>
      </w:pPr>
    </w:p>
    <w:tbl>
      <w:tblPr>
        <w:tblW w:w="9343" w:type="dxa"/>
        <w:tblLook w:val="04A0" w:firstRow="1" w:lastRow="0" w:firstColumn="1" w:lastColumn="0" w:noHBand="0" w:noVBand="1"/>
      </w:tblPr>
      <w:tblGrid>
        <w:gridCol w:w="4253"/>
        <w:gridCol w:w="5090"/>
      </w:tblGrid>
      <w:tr w:rsidR="00BE3FDA" w:rsidRPr="00C248AF" w:rsidTr="00175EC9">
        <w:trPr>
          <w:trHeight w:val="625"/>
        </w:trPr>
        <w:tc>
          <w:tcPr>
            <w:tcW w:w="4253" w:type="dxa"/>
            <w:vMerge w:val="restart"/>
            <w:shd w:val="clear" w:color="auto" w:fill="auto"/>
          </w:tcPr>
          <w:p w:rsidR="00BE3FDA" w:rsidRPr="006B24A9" w:rsidRDefault="00BE3FDA" w:rsidP="00252FFB">
            <w:pPr>
              <w:suppressAutoHyphens/>
              <w:rPr>
                <w:rFonts w:ascii="Times New Roman" w:eastAsia="Calibri" w:hAnsi="Times New Roman" w:cs="Times New Roman"/>
                <w:b/>
                <w:sz w:val="24"/>
                <w:szCs w:val="24"/>
              </w:rPr>
            </w:pPr>
            <w:r w:rsidRPr="00C248AF">
              <w:rPr>
                <w:rFonts w:ascii="Times New Roman" w:eastAsia="Calibri" w:hAnsi="Times New Roman" w:cs="Times New Roman"/>
                <w:b/>
                <w:sz w:val="24"/>
                <w:szCs w:val="24"/>
              </w:rPr>
              <w:t xml:space="preserve">Утверждено протоколом Федерального учебно-методического объединения </w:t>
            </w:r>
            <w:r w:rsidR="007243F6" w:rsidRPr="00482C13">
              <w:rPr>
                <w:rFonts w:ascii="Times New Roman" w:hAnsi="Times New Roman"/>
                <w:b/>
                <w:sz w:val="24"/>
                <w:szCs w:val="24"/>
              </w:rPr>
              <w:t>в системе среднего профессионального образования</w:t>
            </w:r>
            <w:r w:rsidR="007243F6">
              <w:rPr>
                <w:rFonts w:ascii="Times New Roman" w:hAnsi="Times New Roman"/>
                <w:b/>
                <w:sz w:val="24"/>
                <w:szCs w:val="24"/>
              </w:rPr>
              <w:t xml:space="preserve"> </w:t>
            </w:r>
            <w:r w:rsidR="007243F6">
              <w:rPr>
                <w:rFonts w:ascii="Times New Roman" w:hAnsi="Times New Roman"/>
                <w:b/>
                <w:sz w:val="24"/>
                <w:szCs w:val="24"/>
              </w:rPr>
              <w:br/>
            </w:r>
            <w:r w:rsidRPr="00C248AF">
              <w:rPr>
                <w:rFonts w:ascii="Times New Roman" w:eastAsia="Calibri" w:hAnsi="Times New Roman" w:cs="Times New Roman"/>
                <w:b/>
                <w:sz w:val="24"/>
                <w:szCs w:val="24"/>
              </w:rPr>
              <w:t xml:space="preserve">по УГПС </w:t>
            </w:r>
            <w:r w:rsidR="00482C13">
              <w:rPr>
                <w:rFonts w:ascii="Times New Roman" w:eastAsia="Calibri" w:hAnsi="Times New Roman" w:cs="Times New Roman"/>
                <w:b/>
                <w:sz w:val="24"/>
                <w:szCs w:val="24"/>
              </w:rPr>
              <w:t>09</w:t>
            </w:r>
            <w:r w:rsidR="006B24A9" w:rsidRPr="006B24A9">
              <w:rPr>
                <w:rFonts w:ascii="Times New Roman" w:eastAsia="Calibri" w:hAnsi="Times New Roman" w:cs="Times New Roman"/>
                <w:b/>
                <w:sz w:val="24"/>
                <w:szCs w:val="24"/>
              </w:rPr>
              <w:t>.00.00</w:t>
            </w:r>
            <w:r w:rsidR="005549D6">
              <w:rPr>
                <w:rFonts w:ascii="Times New Roman" w:eastAsia="Calibri" w:hAnsi="Times New Roman" w:cs="Times New Roman"/>
                <w:b/>
                <w:sz w:val="24"/>
                <w:szCs w:val="24"/>
              </w:rPr>
              <w:t xml:space="preserve"> </w:t>
            </w:r>
            <w:r w:rsidR="00482C13">
              <w:rPr>
                <w:rFonts w:ascii="Times New Roman" w:eastAsia="Calibri" w:hAnsi="Times New Roman" w:cs="Times New Roman"/>
                <w:b/>
                <w:sz w:val="24"/>
                <w:szCs w:val="24"/>
              </w:rPr>
              <w:t>Информатика и вычислительная техника</w:t>
            </w:r>
            <w:r w:rsidR="006B24A9" w:rsidRPr="006B24A9">
              <w:rPr>
                <w:rFonts w:ascii="Times New Roman" w:eastAsia="Calibri" w:hAnsi="Times New Roman" w:cs="Times New Roman"/>
                <w:b/>
                <w:sz w:val="24"/>
                <w:szCs w:val="24"/>
              </w:rPr>
              <w:t>:</w:t>
            </w:r>
          </w:p>
          <w:p w:rsidR="00BE3FDA" w:rsidRPr="00C248AF" w:rsidRDefault="00BE3FDA" w:rsidP="00252FFB">
            <w:pPr>
              <w:suppressAutoHyphens/>
              <w:rPr>
                <w:rFonts w:ascii="Times New Roman" w:eastAsia="Calibri" w:hAnsi="Times New Roman" w:cs="Times New Roman"/>
                <w:b/>
                <w:sz w:val="24"/>
                <w:szCs w:val="24"/>
              </w:rPr>
            </w:pPr>
          </w:p>
          <w:p w:rsidR="00BE3FDA" w:rsidRPr="00C248AF" w:rsidRDefault="00BE3FDA" w:rsidP="00252FFB">
            <w:pPr>
              <w:suppressAutoHyphens/>
              <w:rPr>
                <w:rFonts w:ascii="Times New Roman" w:eastAsia="Calibri" w:hAnsi="Times New Roman" w:cs="Times New Roman"/>
                <w:b/>
                <w:sz w:val="24"/>
                <w:szCs w:val="24"/>
              </w:rPr>
            </w:pPr>
          </w:p>
        </w:tc>
        <w:tc>
          <w:tcPr>
            <w:tcW w:w="5090" w:type="dxa"/>
            <w:tcBorders>
              <w:bottom w:val="single" w:sz="4" w:space="0" w:color="auto"/>
            </w:tcBorders>
            <w:shd w:val="clear" w:color="auto" w:fill="auto"/>
            <w:vAlign w:val="bottom"/>
          </w:tcPr>
          <w:p w:rsidR="00BE3FDA" w:rsidRPr="00C248AF" w:rsidRDefault="00BE3FDA" w:rsidP="00252FFB">
            <w:pPr>
              <w:rPr>
                <w:rFonts w:ascii="Times New Roman" w:eastAsia="Calibri" w:hAnsi="Times New Roman" w:cs="Times New Roman"/>
                <w:sz w:val="24"/>
                <w:szCs w:val="24"/>
              </w:rPr>
            </w:pPr>
          </w:p>
          <w:p w:rsidR="00BE3FDA" w:rsidRDefault="00BE3FDA" w:rsidP="00252FFB">
            <w:pPr>
              <w:rPr>
                <w:rFonts w:ascii="Times New Roman" w:eastAsia="Calibri" w:hAnsi="Times New Roman" w:cs="Times New Roman"/>
                <w:i/>
                <w:iCs/>
                <w:sz w:val="24"/>
                <w:szCs w:val="24"/>
              </w:rPr>
            </w:pPr>
          </w:p>
          <w:p w:rsidR="00BE3FDA" w:rsidRPr="00C248AF" w:rsidRDefault="00BE3FDA" w:rsidP="00252FFB">
            <w:pPr>
              <w:rPr>
                <w:rFonts w:ascii="Times New Roman" w:eastAsia="Calibri" w:hAnsi="Times New Roman" w:cs="Times New Roman"/>
                <w:i/>
                <w:iCs/>
                <w:sz w:val="24"/>
                <w:szCs w:val="24"/>
              </w:rPr>
            </w:pPr>
          </w:p>
        </w:tc>
      </w:tr>
      <w:tr w:rsidR="00BE3FDA" w:rsidRPr="00C248AF" w:rsidTr="00175EC9">
        <w:trPr>
          <w:trHeight w:val="625"/>
        </w:trPr>
        <w:tc>
          <w:tcPr>
            <w:tcW w:w="4253" w:type="dxa"/>
            <w:vMerge/>
            <w:shd w:val="clear" w:color="auto" w:fill="auto"/>
          </w:tcPr>
          <w:p w:rsidR="00BE3FDA" w:rsidRPr="00C248AF" w:rsidRDefault="00BE3FDA" w:rsidP="00252FFB">
            <w:pPr>
              <w:suppressAutoHyphens/>
              <w:rPr>
                <w:rFonts w:ascii="Times New Roman" w:eastAsia="Calibri" w:hAnsi="Times New Roman" w:cs="Times New Roman"/>
                <w:b/>
                <w:sz w:val="24"/>
                <w:szCs w:val="24"/>
              </w:rPr>
            </w:pPr>
          </w:p>
        </w:tc>
        <w:tc>
          <w:tcPr>
            <w:tcW w:w="5090" w:type="dxa"/>
            <w:tcBorders>
              <w:top w:val="single" w:sz="4" w:space="0" w:color="auto"/>
            </w:tcBorders>
            <w:shd w:val="clear" w:color="auto" w:fill="auto"/>
          </w:tcPr>
          <w:p w:rsidR="00BE3FDA" w:rsidRPr="00C248AF" w:rsidRDefault="00BE3FDA" w:rsidP="00252FFB">
            <w:pPr>
              <w:jc w:val="center"/>
              <w:rPr>
                <w:rFonts w:ascii="Times New Roman" w:eastAsia="Calibri" w:hAnsi="Times New Roman" w:cs="Times New Roman"/>
                <w:sz w:val="24"/>
                <w:szCs w:val="24"/>
              </w:rPr>
            </w:pPr>
            <w:r w:rsidRPr="00C248AF">
              <w:rPr>
                <w:rFonts w:ascii="Times New Roman" w:eastAsia="Calibri" w:hAnsi="Times New Roman" w:cs="Times New Roman"/>
                <w:i/>
                <w:iCs/>
                <w:sz w:val="20"/>
                <w:szCs w:val="20"/>
              </w:rPr>
              <w:t>(реквизиты утверждающего документа)</w:t>
            </w:r>
          </w:p>
        </w:tc>
      </w:tr>
      <w:tr w:rsidR="00BE3FDA" w:rsidRPr="00C248AF" w:rsidTr="00175EC9">
        <w:trPr>
          <w:trHeight w:val="686"/>
        </w:trPr>
        <w:tc>
          <w:tcPr>
            <w:tcW w:w="4253" w:type="dxa"/>
            <w:vMerge w:val="restart"/>
            <w:shd w:val="clear" w:color="auto" w:fill="auto"/>
          </w:tcPr>
          <w:p w:rsidR="00BE3FDA" w:rsidRPr="00C8345A" w:rsidRDefault="00BE3FDA" w:rsidP="00252FFB">
            <w:pPr>
              <w:suppressAutoHyphens/>
              <w:rPr>
                <w:rFonts w:ascii="Times New Roman" w:eastAsia="Calibri" w:hAnsi="Times New Roman" w:cs="Times New Roman"/>
                <w:b/>
                <w:sz w:val="24"/>
                <w:szCs w:val="24"/>
              </w:rPr>
            </w:pPr>
          </w:p>
          <w:p w:rsidR="00BE3FDA" w:rsidRPr="00C8345A" w:rsidRDefault="00BE3FDA" w:rsidP="00252FFB">
            <w:pPr>
              <w:suppressAutoHyphens/>
              <w:rPr>
                <w:rFonts w:ascii="Times New Roman" w:eastAsia="Calibri" w:hAnsi="Times New Roman" w:cs="Times New Roman"/>
                <w:b/>
                <w:sz w:val="24"/>
                <w:szCs w:val="24"/>
              </w:rPr>
            </w:pPr>
            <w:r w:rsidRPr="00C8345A">
              <w:rPr>
                <w:rFonts w:ascii="Times New Roman" w:eastAsia="Calibri" w:hAnsi="Times New Roman" w:cs="Times New Roman"/>
                <w:b/>
                <w:sz w:val="24"/>
                <w:szCs w:val="24"/>
              </w:rPr>
              <w:t xml:space="preserve">Зарегистрировано </w:t>
            </w:r>
            <w:r w:rsidR="00175EC9">
              <w:rPr>
                <w:rFonts w:ascii="Times New Roman" w:eastAsia="Calibri" w:hAnsi="Times New Roman" w:cs="Times New Roman"/>
                <w:b/>
                <w:sz w:val="24"/>
                <w:szCs w:val="24"/>
              </w:rPr>
              <w:br/>
            </w:r>
            <w:r w:rsidRPr="00C8345A">
              <w:rPr>
                <w:rFonts w:ascii="Times New Roman" w:eastAsia="Calibri" w:hAnsi="Times New Roman" w:cs="Times New Roman"/>
                <w:b/>
                <w:sz w:val="24"/>
                <w:szCs w:val="24"/>
              </w:rPr>
              <w:t xml:space="preserve">в государственном реестре </w:t>
            </w:r>
          </w:p>
          <w:p w:rsidR="00BE3FDA" w:rsidRPr="00C248AF" w:rsidRDefault="00BE3FDA" w:rsidP="00252FFB">
            <w:pPr>
              <w:suppressAutoHyphens/>
              <w:rPr>
                <w:rFonts w:ascii="Times New Roman" w:eastAsia="Calibri" w:hAnsi="Times New Roman" w:cs="Times New Roman"/>
                <w:sz w:val="24"/>
                <w:szCs w:val="24"/>
              </w:rPr>
            </w:pPr>
            <w:r w:rsidRPr="00C8345A">
              <w:rPr>
                <w:rFonts w:ascii="Times New Roman" w:eastAsia="Calibri" w:hAnsi="Times New Roman" w:cs="Times New Roman"/>
                <w:b/>
                <w:sz w:val="24"/>
                <w:szCs w:val="24"/>
              </w:rPr>
              <w:t>примерных образовательных программ:</w:t>
            </w:r>
          </w:p>
        </w:tc>
        <w:tc>
          <w:tcPr>
            <w:tcW w:w="5090" w:type="dxa"/>
            <w:tcBorders>
              <w:bottom w:val="single" w:sz="4" w:space="0" w:color="auto"/>
            </w:tcBorders>
            <w:shd w:val="clear" w:color="auto" w:fill="auto"/>
            <w:vAlign w:val="bottom"/>
          </w:tcPr>
          <w:p w:rsidR="00BE3FDA" w:rsidRPr="00C248AF" w:rsidRDefault="00BE3FDA" w:rsidP="00252FFB">
            <w:pPr>
              <w:rPr>
                <w:rFonts w:ascii="Times New Roman" w:eastAsia="Calibri" w:hAnsi="Times New Roman" w:cs="Times New Roman"/>
                <w:sz w:val="24"/>
                <w:szCs w:val="24"/>
              </w:rPr>
            </w:pPr>
          </w:p>
        </w:tc>
      </w:tr>
      <w:tr w:rsidR="00BE3FDA" w:rsidRPr="00C248AF" w:rsidTr="00175EC9">
        <w:trPr>
          <w:trHeight w:val="435"/>
        </w:trPr>
        <w:tc>
          <w:tcPr>
            <w:tcW w:w="4253" w:type="dxa"/>
            <w:vMerge/>
            <w:shd w:val="clear" w:color="auto" w:fill="auto"/>
          </w:tcPr>
          <w:p w:rsidR="00BE3FDA" w:rsidRPr="00C8345A" w:rsidRDefault="00BE3FDA" w:rsidP="00252FFB">
            <w:pPr>
              <w:suppressAutoHyphens/>
              <w:rPr>
                <w:rFonts w:ascii="Times New Roman" w:eastAsia="Calibri" w:hAnsi="Times New Roman" w:cs="Times New Roman"/>
                <w:b/>
                <w:sz w:val="24"/>
                <w:szCs w:val="24"/>
              </w:rPr>
            </w:pPr>
          </w:p>
        </w:tc>
        <w:tc>
          <w:tcPr>
            <w:tcW w:w="5090" w:type="dxa"/>
            <w:tcBorders>
              <w:top w:val="single" w:sz="4" w:space="0" w:color="auto"/>
              <w:bottom w:val="single" w:sz="4" w:space="0" w:color="auto"/>
            </w:tcBorders>
            <w:shd w:val="clear" w:color="auto" w:fill="auto"/>
          </w:tcPr>
          <w:p w:rsidR="00BE3FDA" w:rsidRPr="00C248AF" w:rsidRDefault="00BE3FDA" w:rsidP="00252FFB">
            <w:pPr>
              <w:jc w:val="center"/>
              <w:rPr>
                <w:rFonts w:ascii="Times New Roman" w:eastAsia="Calibri" w:hAnsi="Times New Roman" w:cs="Times New Roman"/>
                <w:i/>
                <w:iCs/>
                <w:sz w:val="20"/>
                <w:szCs w:val="20"/>
              </w:rPr>
            </w:pPr>
            <w:r w:rsidRPr="00C248AF">
              <w:rPr>
                <w:rFonts w:ascii="Times New Roman" w:eastAsia="Calibri" w:hAnsi="Times New Roman" w:cs="Times New Roman"/>
                <w:i/>
                <w:iCs/>
                <w:sz w:val="20"/>
                <w:szCs w:val="20"/>
              </w:rPr>
              <w:t>(регистрационный номер)</w:t>
            </w:r>
          </w:p>
          <w:p w:rsidR="00BE3FDA" w:rsidRDefault="00BE3FDA" w:rsidP="00252FFB">
            <w:pPr>
              <w:rPr>
                <w:rFonts w:ascii="Times New Roman" w:eastAsia="Calibri" w:hAnsi="Times New Roman" w:cs="Times New Roman"/>
              </w:rPr>
            </w:pPr>
          </w:p>
          <w:p w:rsidR="00BE3FDA" w:rsidRPr="00550A3F" w:rsidRDefault="00BE3FDA" w:rsidP="00252FFB">
            <w:pPr>
              <w:rPr>
                <w:rFonts w:ascii="Times New Roman" w:eastAsia="Calibri" w:hAnsi="Times New Roman" w:cs="Times New Roman"/>
                <w:sz w:val="20"/>
                <w:szCs w:val="20"/>
              </w:rPr>
            </w:pPr>
            <w:r w:rsidRPr="00550A3F">
              <w:rPr>
                <w:rFonts w:ascii="Times New Roman" w:eastAsia="Calibri" w:hAnsi="Times New Roman" w:cs="Times New Roman"/>
              </w:rPr>
              <w:t>Приказ ФГБОУ ДПО ИРПО № _____от ________</w:t>
            </w:r>
          </w:p>
        </w:tc>
      </w:tr>
      <w:tr w:rsidR="00BE3FDA" w:rsidRPr="00C248AF" w:rsidTr="00175EC9">
        <w:trPr>
          <w:trHeight w:val="434"/>
        </w:trPr>
        <w:tc>
          <w:tcPr>
            <w:tcW w:w="4253" w:type="dxa"/>
            <w:vMerge/>
            <w:shd w:val="clear" w:color="auto" w:fill="auto"/>
          </w:tcPr>
          <w:p w:rsidR="00BE3FDA" w:rsidRPr="00C8345A" w:rsidRDefault="00BE3FDA" w:rsidP="00252FFB">
            <w:pPr>
              <w:suppressAutoHyphens/>
              <w:rPr>
                <w:rFonts w:ascii="Times New Roman" w:eastAsia="Calibri" w:hAnsi="Times New Roman" w:cs="Times New Roman"/>
                <w:b/>
                <w:sz w:val="24"/>
                <w:szCs w:val="24"/>
              </w:rPr>
            </w:pPr>
          </w:p>
        </w:tc>
        <w:tc>
          <w:tcPr>
            <w:tcW w:w="5090" w:type="dxa"/>
            <w:tcBorders>
              <w:top w:val="single" w:sz="4" w:space="0" w:color="auto"/>
            </w:tcBorders>
            <w:shd w:val="clear" w:color="auto" w:fill="auto"/>
          </w:tcPr>
          <w:p w:rsidR="00BE3FDA" w:rsidRPr="00C248AF" w:rsidRDefault="00BE3FDA" w:rsidP="00252FFB">
            <w:pPr>
              <w:jc w:val="center"/>
              <w:rPr>
                <w:rFonts w:ascii="Times New Roman" w:eastAsia="Calibri" w:hAnsi="Times New Roman" w:cs="Times New Roman"/>
                <w:i/>
                <w:iCs/>
                <w:sz w:val="20"/>
                <w:szCs w:val="20"/>
              </w:rPr>
            </w:pPr>
            <w:r w:rsidRPr="00C248AF">
              <w:rPr>
                <w:rFonts w:ascii="Times New Roman" w:eastAsia="Calibri" w:hAnsi="Times New Roman" w:cs="Times New Roman"/>
                <w:i/>
                <w:iCs/>
                <w:sz w:val="20"/>
                <w:szCs w:val="20"/>
              </w:rPr>
              <w:t>(реквизиты утверждающего документа)</w:t>
            </w:r>
          </w:p>
        </w:tc>
      </w:tr>
    </w:tbl>
    <w:p w:rsidR="00064407" w:rsidRDefault="00064407" w:rsidP="00252FFB">
      <w:pPr>
        <w:rPr>
          <w:rFonts w:ascii="Times New Roman" w:eastAsia="Calibri" w:hAnsi="Times New Roman" w:cs="Times New Roman"/>
          <w:sz w:val="24"/>
          <w:szCs w:val="24"/>
        </w:rPr>
      </w:pPr>
    </w:p>
    <w:p w:rsidR="00064407" w:rsidRDefault="00064407" w:rsidP="00252FFB">
      <w:pPr>
        <w:rPr>
          <w:rFonts w:ascii="Times New Roman" w:eastAsia="Calibri" w:hAnsi="Times New Roman" w:cs="Times New Roman"/>
          <w:sz w:val="24"/>
          <w:szCs w:val="24"/>
        </w:rPr>
      </w:pPr>
    </w:p>
    <w:p w:rsidR="0092062D" w:rsidRDefault="00064407" w:rsidP="00252FFB">
      <w:pPr>
        <w:jc w:val="center"/>
        <w:rPr>
          <w:rFonts w:ascii="Times New Roman" w:hAnsi="Times New Roman" w:cs="Times New Roman"/>
          <w:b/>
          <w:sz w:val="24"/>
          <w:szCs w:val="24"/>
          <w:highlight w:val="lightGray"/>
          <w:u w:val="thick"/>
        </w:rPr>
        <w:sectPr w:rsidR="0092062D" w:rsidSect="00F87D60">
          <w:headerReference w:type="default" r:id="rId9"/>
          <w:headerReference w:type="first" r:id="rId10"/>
          <w:pgSz w:w="11906" w:h="16838"/>
          <w:pgMar w:top="1134" w:right="567" w:bottom="1134" w:left="1134" w:header="709" w:footer="709" w:gutter="0"/>
          <w:pgNumType w:start="1"/>
          <w:cols w:space="708"/>
          <w:titlePg/>
          <w:docGrid w:linePitch="360"/>
        </w:sectPr>
      </w:pPr>
      <w:r w:rsidRPr="001C33BF">
        <w:rPr>
          <w:rFonts w:ascii="Times New Roman" w:hAnsi="Times New Roman" w:cs="Times New Roman"/>
          <w:b/>
          <w:sz w:val="24"/>
          <w:szCs w:val="24"/>
        </w:rPr>
        <w:t>202</w:t>
      </w:r>
      <w:r w:rsidR="00482C13">
        <w:rPr>
          <w:rFonts w:ascii="Times New Roman" w:hAnsi="Times New Roman" w:cs="Times New Roman"/>
          <w:b/>
          <w:sz w:val="24"/>
          <w:szCs w:val="24"/>
        </w:rPr>
        <w:t>5</w:t>
      </w:r>
      <w:r w:rsidRPr="001C33BF">
        <w:rPr>
          <w:rFonts w:ascii="Times New Roman" w:hAnsi="Times New Roman" w:cs="Times New Roman"/>
          <w:b/>
          <w:sz w:val="24"/>
          <w:szCs w:val="24"/>
        </w:rPr>
        <w:t xml:space="preserve"> год</w:t>
      </w:r>
    </w:p>
    <w:p w:rsidR="00064407" w:rsidRPr="00AE7156" w:rsidRDefault="00AE7156" w:rsidP="00252FFB">
      <w:pPr>
        <w:suppressAutoHyphens/>
        <w:ind w:firstLine="709"/>
        <w:contextualSpacing/>
        <w:jc w:val="both"/>
        <w:rPr>
          <w:rFonts w:ascii="Times New Roman" w:eastAsia="Calibri" w:hAnsi="Times New Roman" w:cs="Times New Roman"/>
          <w:b/>
          <w:bCs/>
          <w:sz w:val="24"/>
          <w:szCs w:val="24"/>
        </w:rPr>
      </w:pPr>
      <w:r w:rsidRPr="00AE7156">
        <w:rPr>
          <w:rFonts w:ascii="Times New Roman" w:eastAsia="Calibri" w:hAnsi="Times New Roman" w:cs="Times New Roman"/>
          <w:b/>
          <w:bCs/>
          <w:sz w:val="24"/>
          <w:szCs w:val="24"/>
        </w:rPr>
        <w:lastRenderedPageBreak/>
        <w:t>Разработчики образовательной программы</w:t>
      </w:r>
    </w:p>
    <w:p w:rsidR="00064407" w:rsidRPr="00391DDD" w:rsidRDefault="00064407" w:rsidP="00252FFB">
      <w:pPr>
        <w:suppressAutoHyphens/>
        <w:ind w:firstLine="709"/>
        <w:jc w:val="both"/>
        <w:rPr>
          <w:rFonts w:ascii="Times New Roman" w:eastAsia="Calibri" w:hAnsi="Times New Roman" w:cs="Times New Roman"/>
          <w:bCs/>
          <w:sz w:val="24"/>
          <w:szCs w:val="24"/>
        </w:rPr>
      </w:pPr>
    </w:p>
    <w:p w:rsidR="00AE7156" w:rsidRPr="007341D7" w:rsidRDefault="00AE7156" w:rsidP="00252FFB">
      <w:pPr>
        <w:ind w:left="-142" w:firstLine="567"/>
        <w:jc w:val="center"/>
        <w:rPr>
          <w:rFonts w:ascii="Times New Roman" w:hAnsi="Times New Roman"/>
          <w:b/>
          <w:sz w:val="24"/>
          <w:szCs w:val="24"/>
        </w:rPr>
      </w:pPr>
      <w:r w:rsidRPr="007341D7">
        <w:rPr>
          <w:rFonts w:ascii="Times New Roman" w:hAnsi="Times New Roman"/>
          <w:b/>
          <w:sz w:val="24"/>
          <w:szCs w:val="24"/>
        </w:rPr>
        <w:t>Группа разработчиков</w:t>
      </w:r>
    </w:p>
    <w:tbl>
      <w:tblPr>
        <w:tblW w:w="98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2"/>
        <w:gridCol w:w="6520"/>
      </w:tblGrid>
      <w:tr w:rsidR="00AE7156"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tcPr>
          <w:p w:rsidR="00AE7156" w:rsidRPr="007341D7" w:rsidRDefault="00AE7156" w:rsidP="00252FFB">
            <w:pPr>
              <w:ind w:left="-142" w:firstLine="567"/>
              <w:rPr>
                <w:rFonts w:ascii="Times New Roman" w:hAnsi="Times New Roman"/>
                <w:sz w:val="24"/>
                <w:szCs w:val="24"/>
              </w:rPr>
            </w:pPr>
            <w:r w:rsidRPr="007341D7">
              <w:rPr>
                <w:rFonts w:ascii="Times New Roman" w:hAnsi="Times New Roman"/>
                <w:sz w:val="24"/>
                <w:szCs w:val="24"/>
              </w:rPr>
              <w:t>ФИО</w:t>
            </w:r>
          </w:p>
        </w:tc>
        <w:tc>
          <w:tcPr>
            <w:tcW w:w="6520" w:type="dxa"/>
            <w:tcBorders>
              <w:top w:val="single" w:sz="4" w:space="0" w:color="auto"/>
              <w:left w:val="single" w:sz="4" w:space="0" w:color="auto"/>
              <w:bottom w:val="single" w:sz="4" w:space="0" w:color="auto"/>
              <w:right w:val="single" w:sz="4" w:space="0" w:color="auto"/>
            </w:tcBorders>
          </w:tcPr>
          <w:p w:rsidR="00AE7156" w:rsidRPr="007341D7" w:rsidRDefault="00AE7156" w:rsidP="00252FFB">
            <w:pPr>
              <w:ind w:left="-142" w:firstLine="567"/>
              <w:rPr>
                <w:rFonts w:ascii="Times New Roman" w:hAnsi="Times New Roman"/>
                <w:sz w:val="24"/>
                <w:szCs w:val="24"/>
              </w:rPr>
            </w:pPr>
            <w:r w:rsidRPr="007341D7">
              <w:rPr>
                <w:rFonts w:ascii="Times New Roman" w:hAnsi="Times New Roman"/>
                <w:sz w:val="24"/>
                <w:szCs w:val="24"/>
              </w:rPr>
              <w:t>Организация, должность</w:t>
            </w:r>
          </w:p>
        </w:tc>
      </w:tr>
      <w:tr w:rsidR="00171CFC"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shd w:val="clear" w:color="auto" w:fill="auto"/>
          </w:tcPr>
          <w:p w:rsidR="00171CFC" w:rsidRPr="00F418F8" w:rsidRDefault="00171CFC" w:rsidP="000B320E">
            <w:pPr>
              <w:rPr>
                <w:rFonts w:ascii="Times New Roman" w:hAnsi="Times New Roman"/>
                <w:sz w:val="24"/>
                <w:szCs w:val="24"/>
              </w:rPr>
            </w:pPr>
            <w:proofErr w:type="spellStart"/>
            <w:r w:rsidRPr="00F418F8">
              <w:rPr>
                <w:rFonts w:ascii="Times New Roman" w:hAnsi="Times New Roman"/>
                <w:sz w:val="24"/>
                <w:szCs w:val="24"/>
              </w:rPr>
              <w:t>Габдулхакова</w:t>
            </w:r>
            <w:proofErr w:type="spellEnd"/>
            <w:r w:rsidRPr="00F418F8">
              <w:rPr>
                <w:rFonts w:ascii="Times New Roman" w:hAnsi="Times New Roman"/>
                <w:sz w:val="24"/>
                <w:szCs w:val="24"/>
              </w:rPr>
              <w:t xml:space="preserve"> Гузель </w:t>
            </w:r>
            <w:proofErr w:type="spellStart"/>
            <w:r w:rsidRPr="00F418F8">
              <w:rPr>
                <w:rFonts w:ascii="Times New Roman" w:hAnsi="Times New Roman"/>
                <w:sz w:val="24"/>
                <w:szCs w:val="24"/>
              </w:rPr>
              <w:t>Радиковна</w:t>
            </w:r>
            <w:proofErr w:type="spellEnd"/>
          </w:p>
        </w:tc>
        <w:tc>
          <w:tcPr>
            <w:tcW w:w="6520" w:type="dxa"/>
            <w:tcBorders>
              <w:top w:val="single" w:sz="4" w:space="0" w:color="auto"/>
              <w:left w:val="single" w:sz="4" w:space="0" w:color="auto"/>
              <w:bottom w:val="single" w:sz="4" w:space="0" w:color="auto"/>
              <w:right w:val="single" w:sz="4" w:space="0" w:color="auto"/>
            </w:tcBorders>
            <w:shd w:val="clear" w:color="auto" w:fill="auto"/>
          </w:tcPr>
          <w:p w:rsidR="00171CFC" w:rsidRPr="00F418F8" w:rsidRDefault="00171CFC" w:rsidP="000B320E">
            <w:pPr>
              <w:rPr>
                <w:rFonts w:ascii="Times New Roman" w:hAnsi="Times New Roman"/>
                <w:sz w:val="24"/>
                <w:szCs w:val="24"/>
              </w:rPr>
            </w:pPr>
            <w:r w:rsidRPr="00F418F8">
              <w:rPr>
                <w:rFonts w:ascii="Times New Roman" w:hAnsi="Times New Roman"/>
                <w:sz w:val="24"/>
                <w:szCs w:val="24"/>
              </w:rPr>
              <w:t xml:space="preserve">ГАПОУ «Международный центр компетенций – Казанский техникум информационных технологий и связи», </w:t>
            </w:r>
          </w:p>
          <w:p w:rsidR="00171CFC" w:rsidRPr="00F418F8" w:rsidRDefault="00171CFC" w:rsidP="000B320E">
            <w:pPr>
              <w:rPr>
                <w:rFonts w:ascii="Times New Roman" w:hAnsi="Times New Roman"/>
                <w:sz w:val="24"/>
                <w:szCs w:val="24"/>
              </w:rPr>
            </w:pPr>
            <w:r w:rsidRPr="00F418F8">
              <w:rPr>
                <w:rFonts w:ascii="Times New Roman" w:hAnsi="Times New Roman"/>
                <w:sz w:val="24"/>
                <w:szCs w:val="24"/>
              </w:rPr>
              <w:t>Преподаватель</w:t>
            </w:r>
          </w:p>
        </w:tc>
      </w:tr>
      <w:tr w:rsidR="00171CFC"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shd w:val="clear" w:color="auto" w:fill="auto"/>
          </w:tcPr>
          <w:p w:rsidR="00171CFC" w:rsidRPr="007341D7" w:rsidRDefault="00171CFC" w:rsidP="000B320E">
            <w:pPr>
              <w:ind w:left="27"/>
              <w:rPr>
                <w:rFonts w:ascii="Times New Roman" w:hAnsi="Times New Roman"/>
                <w:sz w:val="24"/>
                <w:szCs w:val="24"/>
              </w:rPr>
            </w:pPr>
            <w:r w:rsidRPr="006E283E">
              <w:rPr>
                <w:rFonts w:ascii="Times New Roman" w:hAnsi="Times New Roman"/>
                <w:sz w:val="24"/>
                <w:szCs w:val="24"/>
              </w:rPr>
              <w:t>Головко Римма Анатольевна</w:t>
            </w:r>
          </w:p>
        </w:tc>
        <w:tc>
          <w:tcPr>
            <w:tcW w:w="6520" w:type="dxa"/>
            <w:tcBorders>
              <w:top w:val="single" w:sz="4" w:space="0" w:color="auto"/>
              <w:left w:val="single" w:sz="4" w:space="0" w:color="auto"/>
              <w:bottom w:val="single" w:sz="4" w:space="0" w:color="auto"/>
              <w:right w:val="single" w:sz="4" w:space="0" w:color="auto"/>
            </w:tcBorders>
            <w:shd w:val="clear" w:color="auto" w:fill="auto"/>
          </w:tcPr>
          <w:p w:rsidR="00171CFC" w:rsidRPr="007341D7" w:rsidRDefault="00171CFC" w:rsidP="00171CFC">
            <w:pPr>
              <w:rPr>
                <w:rFonts w:ascii="Times New Roman" w:hAnsi="Times New Roman"/>
                <w:sz w:val="24"/>
                <w:szCs w:val="24"/>
              </w:rPr>
            </w:pPr>
            <w:r>
              <w:rPr>
                <w:rFonts w:ascii="Times New Roman" w:hAnsi="Times New Roman"/>
                <w:sz w:val="24"/>
                <w:szCs w:val="24"/>
              </w:rPr>
              <w:t xml:space="preserve">ГБПОУ </w:t>
            </w:r>
            <w:r w:rsidRPr="006E283E">
              <w:rPr>
                <w:rFonts w:ascii="Times New Roman" w:hAnsi="Times New Roman"/>
                <w:sz w:val="24"/>
                <w:szCs w:val="24"/>
              </w:rPr>
              <w:t>Краснодарского края «Краснодарский колледж электронного приборостроения»</w:t>
            </w:r>
            <w:r>
              <w:rPr>
                <w:rFonts w:ascii="Times New Roman" w:hAnsi="Times New Roman"/>
                <w:sz w:val="24"/>
                <w:szCs w:val="24"/>
              </w:rPr>
              <w:t xml:space="preserve">, </w:t>
            </w:r>
            <w:r>
              <w:rPr>
                <w:rFonts w:ascii="Times New Roman" w:hAnsi="Times New Roman"/>
                <w:sz w:val="24"/>
                <w:szCs w:val="24"/>
              </w:rPr>
              <w:br/>
            </w:r>
            <w:r w:rsidRPr="006E283E">
              <w:rPr>
                <w:rFonts w:ascii="Times New Roman" w:hAnsi="Times New Roman"/>
                <w:sz w:val="24"/>
                <w:szCs w:val="24"/>
              </w:rPr>
              <w:t>Преподаватель ди</w:t>
            </w:r>
            <w:r>
              <w:rPr>
                <w:rFonts w:ascii="Times New Roman" w:hAnsi="Times New Roman"/>
                <w:sz w:val="24"/>
                <w:szCs w:val="24"/>
              </w:rPr>
              <w:t>сциплин профессионального цикла</w:t>
            </w:r>
          </w:p>
        </w:tc>
      </w:tr>
      <w:tr w:rsidR="00171CFC"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shd w:val="clear" w:color="auto" w:fill="auto"/>
          </w:tcPr>
          <w:p w:rsidR="00171CFC" w:rsidRPr="007341D7" w:rsidRDefault="00171CFC" w:rsidP="006E283E">
            <w:pPr>
              <w:ind w:left="27"/>
              <w:rPr>
                <w:rFonts w:ascii="Times New Roman" w:hAnsi="Times New Roman"/>
                <w:sz w:val="24"/>
                <w:szCs w:val="24"/>
              </w:rPr>
            </w:pPr>
            <w:r w:rsidRPr="006E283E">
              <w:rPr>
                <w:rFonts w:ascii="Times New Roman" w:hAnsi="Times New Roman"/>
                <w:sz w:val="24"/>
                <w:szCs w:val="24"/>
              </w:rPr>
              <w:t>Долгова Ирина Ивановна</w:t>
            </w:r>
          </w:p>
        </w:tc>
        <w:tc>
          <w:tcPr>
            <w:tcW w:w="6520" w:type="dxa"/>
            <w:tcBorders>
              <w:top w:val="single" w:sz="4" w:space="0" w:color="auto"/>
              <w:left w:val="single" w:sz="4" w:space="0" w:color="auto"/>
              <w:bottom w:val="single" w:sz="4" w:space="0" w:color="auto"/>
              <w:right w:val="single" w:sz="4" w:space="0" w:color="auto"/>
            </w:tcBorders>
            <w:shd w:val="clear" w:color="auto" w:fill="auto"/>
          </w:tcPr>
          <w:p w:rsidR="00171CFC" w:rsidRPr="007341D7" w:rsidRDefault="00171CFC" w:rsidP="006E283E">
            <w:pPr>
              <w:rPr>
                <w:rFonts w:ascii="Times New Roman" w:hAnsi="Times New Roman"/>
                <w:sz w:val="24"/>
                <w:szCs w:val="24"/>
              </w:rPr>
            </w:pPr>
            <w:r w:rsidRPr="006E283E">
              <w:rPr>
                <w:rFonts w:ascii="Times New Roman" w:hAnsi="Times New Roman"/>
                <w:sz w:val="24"/>
                <w:szCs w:val="24"/>
              </w:rPr>
              <w:t>ГАПОУ «</w:t>
            </w:r>
            <w:r w:rsidRPr="00171CFC">
              <w:rPr>
                <w:rFonts w:ascii="Times New Roman" w:hAnsi="Times New Roman"/>
                <w:sz w:val="24"/>
                <w:szCs w:val="24"/>
              </w:rPr>
              <w:t>Международный центр компетенций – Казанский техникум информационных технологий и связи</w:t>
            </w:r>
            <w:r w:rsidRPr="006E283E">
              <w:rPr>
                <w:rFonts w:ascii="Times New Roman" w:hAnsi="Times New Roman"/>
                <w:sz w:val="24"/>
                <w:szCs w:val="24"/>
              </w:rPr>
              <w:t>»</w:t>
            </w:r>
            <w:r>
              <w:rPr>
                <w:rFonts w:ascii="Times New Roman" w:hAnsi="Times New Roman"/>
                <w:sz w:val="24"/>
                <w:szCs w:val="24"/>
              </w:rPr>
              <w:t xml:space="preserve">, </w:t>
            </w:r>
            <w:r w:rsidRPr="006E283E">
              <w:rPr>
                <w:rFonts w:ascii="Times New Roman" w:hAnsi="Times New Roman"/>
                <w:sz w:val="24"/>
                <w:szCs w:val="24"/>
              </w:rPr>
              <w:t>Преподаватель</w:t>
            </w:r>
          </w:p>
        </w:tc>
      </w:tr>
      <w:tr w:rsidR="00171CFC"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shd w:val="clear" w:color="auto" w:fill="auto"/>
          </w:tcPr>
          <w:p w:rsidR="00171CFC" w:rsidRPr="007341D7" w:rsidRDefault="00171CFC" w:rsidP="006E283E">
            <w:pPr>
              <w:ind w:left="27"/>
              <w:rPr>
                <w:rFonts w:ascii="Times New Roman" w:hAnsi="Times New Roman"/>
                <w:sz w:val="24"/>
                <w:szCs w:val="24"/>
              </w:rPr>
            </w:pPr>
            <w:r w:rsidRPr="006E283E">
              <w:rPr>
                <w:rFonts w:ascii="Times New Roman" w:hAnsi="Times New Roman"/>
                <w:sz w:val="24"/>
                <w:szCs w:val="24"/>
              </w:rPr>
              <w:t>Жуков Дмитрий Андреевич</w:t>
            </w:r>
          </w:p>
        </w:tc>
        <w:tc>
          <w:tcPr>
            <w:tcW w:w="6520" w:type="dxa"/>
            <w:tcBorders>
              <w:top w:val="single" w:sz="4" w:space="0" w:color="auto"/>
              <w:left w:val="single" w:sz="4" w:space="0" w:color="auto"/>
              <w:bottom w:val="single" w:sz="4" w:space="0" w:color="auto"/>
              <w:right w:val="single" w:sz="4" w:space="0" w:color="auto"/>
            </w:tcBorders>
            <w:shd w:val="clear" w:color="auto" w:fill="auto"/>
          </w:tcPr>
          <w:p w:rsidR="00171CFC" w:rsidRPr="007341D7" w:rsidRDefault="00171CFC" w:rsidP="006E283E">
            <w:pPr>
              <w:rPr>
                <w:rFonts w:ascii="Times New Roman" w:hAnsi="Times New Roman"/>
                <w:sz w:val="24"/>
                <w:szCs w:val="24"/>
              </w:rPr>
            </w:pPr>
            <w:r w:rsidRPr="006E283E">
              <w:rPr>
                <w:rFonts w:ascii="Times New Roman" w:hAnsi="Times New Roman"/>
                <w:sz w:val="24"/>
                <w:szCs w:val="24"/>
              </w:rPr>
              <w:t>СПб ГБПОУ Радиотехнический колледж</w:t>
            </w:r>
            <w:r>
              <w:rPr>
                <w:rFonts w:ascii="Times New Roman" w:hAnsi="Times New Roman"/>
                <w:sz w:val="24"/>
                <w:szCs w:val="24"/>
              </w:rPr>
              <w:t xml:space="preserve">, </w:t>
            </w:r>
            <w:r w:rsidRPr="006E283E">
              <w:rPr>
                <w:rFonts w:ascii="Times New Roman" w:hAnsi="Times New Roman"/>
                <w:sz w:val="24"/>
                <w:szCs w:val="24"/>
              </w:rPr>
              <w:t>Преподаватель</w:t>
            </w:r>
          </w:p>
        </w:tc>
      </w:tr>
      <w:tr w:rsidR="00171CFC"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shd w:val="clear" w:color="auto" w:fill="auto"/>
          </w:tcPr>
          <w:p w:rsidR="00171CFC" w:rsidRPr="007341D7" w:rsidRDefault="00171CFC" w:rsidP="006E283E">
            <w:pPr>
              <w:ind w:left="27"/>
              <w:rPr>
                <w:rFonts w:ascii="Times New Roman" w:hAnsi="Times New Roman"/>
                <w:sz w:val="24"/>
                <w:szCs w:val="24"/>
              </w:rPr>
            </w:pPr>
            <w:r w:rsidRPr="006E283E">
              <w:rPr>
                <w:rFonts w:ascii="Times New Roman" w:hAnsi="Times New Roman"/>
                <w:sz w:val="24"/>
                <w:szCs w:val="24"/>
              </w:rPr>
              <w:t xml:space="preserve">Калинина Лилия </w:t>
            </w:r>
            <w:proofErr w:type="spellStart"/>
            <w:r w:rsidRPr="006E283E">
              <w:rPr>
                <w:rFonts w:ascii="Times New Roman" w:hAnsi="Times New Roman"/>
                <w:sz w:val="24"/>
                <w:szCs w:val="24"/>
              </w:rPr>
              <w:t>Ринатовна</w:t>
            </w:r>
            <w:proofErr w:type="spellEnd"/>
          </w:p>
        </w:tc>
        <w:tc>
          <w:tcPr>
            <w:tcW w:w="6520" w:type="dxa"/>
            <w:tcBorders>
              <w:top w:val="single" w:sz="4" w:space="0" w:color="auto"/>
              <w:left w:val="single" w:sz="4" w:space="0" w:color="auto"/>
              <w:bottom w:val="single" w:sz="4" w:space="0" w:color="auto"/>
              <w:right w:val="single" w:sz="4" w:space="0" w:color="auto"/>
            </w:tcBorders>
            <w:shd w:val="clear" w:color="auto" w:fill="auto"/>
          </w:tcPr>
          <w:p w:rsidR="00171CFC" w:rsidRPr="007341D7" w:rsidRDefault="00171CFC" w:rsidP="006E283E">
            <w:pPr>
              <w:rPr>
                <w:rFonts w:ascii="Times New Roman" w:hAnsi="Times New Roman"/>
                <w:sz w:val="24"/>
                <w:szCs w:val="24"/>
              </w:rPr>
            </w:pPr>
            <w:r w:rsidRPr="006E283E">
              <w:rPr>
                <w:rFonts w:ascii="Times New Roman" w:hAnsi="Times New Roman"/>
                <w:sz w:val="24"/>
                <w:szCs w:val="24"/>
              </w:rPr>
              <w:t>ГАПОУ «</w:t>
            </w:r>
            <w:r w:rsidRPr="00171CFC">
              <w:rPr>
                <w:rFonts w:ascii="Times New Roman" w:hAnsi="Times New Roman"/>
                <w:sz w:val="24"/>
                <w:szCs w:val="24"/>
              </w:rPr>
              <w:t>Международный центр компетенций – Казанский техникум информационных технологий и связи</w:t>
            </w:r>
            <w:r w:rsidRPr="006E283E">
              <w:rPr>
                <w:rFonts w:ascii="Times New Roman" w:hAnsi="Times New Roman"/>
                <w:sz w:val="24"/>
                <w:szCs w:val="24"/>
              </w:rPr>
              <w:t>»</w:t>
            </w:r>
            <w:r>
              <w:rPr>
                <w:rFonts w:ascii="Times New Roman" w:hAnsi="Times New Roman"/>
                <w:sz w:val="24"/>
                <w:szCs w:val="24"/>
              </w:rPr>
              <w:t xml:space="preserve">, </w:t>
            </w:r>
            <w:r w:rsidRPr="006E283E">
              <w:rPr>
                <w:rFonts w:ascii="Times New Roman" w:hAnsi="Times New Roman"/>
                <w:sz w:val="24"/>
                <w:szCs w:val="24"/>
              </w:rPr>
              <w:t>Преподаватель</w:t>
            </w:r>
          </w:p>
        </w:tc>
      </w:tr>
      <w:tr w:rsidR="00171CFC"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shd w:val="clear" w:color="auto" w:fill="auto"/>
          </w:tcPr>
          <w:p w:rsidR="00171CFC" w:rsidRPr="007341D7" w:rsidRDefault="00171CFC" w:rsidP="006E283E">
            <w:pPr>
              <w:ind w:left="27"/>
              <w:rPr>
                <w:rFonts w:ascii="Times New Roman" w:hAnsi="Times New Roman"/>
                <w:sz w:val="24"/>
                <w:szCs w:val="24"/>
              </w:rPr>
            </w:pPr>
            <w:proofErr w:type="spellStart"/>
            <w:r w:rsidRPr="006E283E">
              <w:rPr>
                <w:rFonts w:ascii="Times New Roman" w:hAnsi="Times New Roman"/>
                <w:sz w:val="24"/>
                <w:szCs w:val="24"/>
              </w:rPr>
              <w:t>Капралова</w:t>
            </w:r>
            <w:proofErr w:type="spellEnd"/>
            <w:r w:rsidRPr="006E283E">
              <w:rPr>
                <w:rFonts w:ascii="Times New Roman" w:hAnsi="Times New Roman"/>
                <w:sz w:val="24"/>
                <w:szCs w:val="24"/>
              </w:rPr>
              <w:t xml:space="preserve"> Илона Владимировна</w:t>
            </w:r>
          </w:p>
        </w:tc>
        <w:tc>
          <w:tcPr>
            <w:tcW w:w="6520" w:type="dxa"/>
            <w:tcBorders>
              <w:top w:val="single" w:sz="4" w:space="0" w:color="auto"/>
              <w:left w:val="single" w:sz="4" w:space="0" w:color="auto"/>
              <w:bottom w:val="single" w:sz="4" w:space="0" w:color="auto"/>
              <w:right w:val="single" w:sz="4" w:space="0" w:color="auto"/>
            </w:tcBorders>
            <w:shd w:val="clear" w:color="auto" w:fill="auto"/>
          </w:tcPr>
          <w:p w:rsidR="00171CFC" w:rsidRPr="007341D7" w:rsidRDefault="00171CFC" w:rsidP="006E283E">
            <w:pPr>
              <w:rPr>
                <w:rFonts w:ascii="Times New Roman" w:hAnsi="Times New Roman"/>
                <w:sz w:val="24"/>
                <w:szCs w:val="24"/>
              </w:rPr>
            </w:pPr>
            <w:r>
              <w:rPr>
                <w:rFonts w:ascii="Times New Roman" w:hAnsi="Times New Roman"/>
                <w:sz w:val="24"/>
                <w:szCs w:val="24"/>
              </w:rPr>
              <w:t>АНПОО</w:t>
            </w:r>
            <w:r w:rsidRPr="006E283E">
              <w:rPr>
                <w:rFonts w:ascii="Times New Roman" w:hAnsi="Times New Roman"/>
                <w:sz w:val="24"/>
                <w:szCs w:val="24"/>
              </w:rPr>
              <w:t xml:space="preserve"> «</w:t>
            </w:r>
            <w:proofErr w:type="spellStart"/>
            <w:r w:rsidRPr="006E283E">
              <w:rPr>
                <w:rFonts w:ascii="Times New Roman" w:hAnsi="Times New Roman"/>
                <w:sz w:val="24"/>
                <w:szCs w:val="24"/>
              </w:rPr>
              <w:t>Хекслет</w:t>
            </w:r>
            <w:proofErr w:type="spellEnd"/>
            <w:r w:rsidRPr="006E283E">
              <w:rPr>
                <w:rFonts w:ascii="Times New Roman" w:hAnsi="Times New Roman"/>
                <w:sz w:val="24"/>
                <w:szCs w:val="24"/>
              </w:rPr>
              <w:t xml:space="preserve"> колледж»</w:t>
            </w:r>
            <w:r>
              <w:rPr>
                <w:rFonts w:ascii="Times New Roman" w:hAnsi="Times New Roman"/>
                <w:sz w:val="24"/>
                <w:szCs w:val="24"/>
              </w:rPr>
              <w:t xml:space="preserve"> </w:t>
            </w:r>
            <w:r w:rsidRPr="006E283E">
              <w:rPr>
                <w:rFonts w:ascii="Times New Roman" w:hAnsi="Times New Roman"/>
                <w:sz w:val="24"/>
                <w:szCs w:val="24"/>
              </w:rPr>
              <w:t>г. Санкт-Петербург</w:t>
            </w:r>
            <w:r>
              <w:rPr>
                <w:rFonts w:ascii="Times New Roman" w:hAnsi="Times New Roman"/>
                <w:sz w:val="24"/>
                <w:szCs w:val="24"/>
              </w:rPr>
              <w:t>, Заместитель директора по учебно-методической работе</w:t>
            </w:r>
          </w:p>
        </w:tc>
      </w:tr>
      <w:tr w:rsidR="00171CFC"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shd w:val="clear" w:color="auto" w:fill="auto"/>
          </w:tcPr>
          <w:p w:rsidR="00171CFC" w:rsidRPr="007341D7" w:rsidRDefault="00171CFC" w:rsidP="006E283E">
            <w:pPr>
              <w:rPr>
                <w:rFonts w:ascii="Times New Roman" w:hAnsi="Times New Roman"/>
                <w:sz w:val="24"/>
                <w:szCs w:val="24"/>
              </w:rPr>
            </w:pPr>
            <w:r w:rsidRPr="006E283E">
              <w:rPr>
                <w:rFonts w:ascii="Times New Roman" w:hAnsi="Times New Roman"/>
                <w:sz w:val="24"/>
                <w:szCs w:val="24"/>
              </w:rPr>
              <w:t>Караченцева Марина Сергеевна</w:t>
            </w:r>
          </w:p>
        </w:tc>
        <w:tc>
          <w:tcPr>
            <w:tcW w:w="6520" w:type="dxa"/>
            <w:tcBorders>
              <w:top w:val="single" w:sz="4" w:space="0" w:color="auto"/>
              <w:left w:val="single" w:sz="4" w:space="0" w:color="auto"/>
              <w:bottom w:val="single" w:sz="4" w:space="0" w:color="auto"/>
              <w:right w:val="single" w:sz="4" w:space="0" w:color="auto"/>
            </w:tcBorders>
            <w:shd w:val="clear" w:color="auto" w:fill="auto"/>
          </w:tcPr>
          <w:p w:rsidR="00171CFC" w:rsidRPr="006E283E" w:rsidRDefault="00171CFC" w:rsidP="006E283E">
            <w:pPr>
              <w:rPr>
                <w:rFonts w:ascii="Times New Roman" w:hAnsi="Times New Roman"/>
                <w:sz w:val="24"/>
                <w:szCs w:val="24"/>
              </w:rPr>
            </w:pPr>
            <w:r w:rsidRPr="006E283E">
              <w:rPr>
                <w:rFonts w:ascii="Times New Roman" w:hAnsi="Times New Roman"/>
                <w:sz w:val="24"/>
                <w:szCs w:val="24"/>
              </w:rPr>
              <w:t>АНПОО «</w:t>
            </w:r>
            <w:proofErr w:type="spellStart"/>
            <w:r w:rsidRPr="006E283E">
              <w:rPr>
                <w:rFonts w:ascii="Times New Roman" w:hAnsi="Times New Roman"/>
                <w:sz w:val="24"/>
                <w:szCs w:val="24"/>
              </w:rPr>
              <w:t>Хекслет</w:t>
            </w:r>
            <w:proofErr w:type="spellEnd"/>
            <w:r w:rsidRPr="006E283E">
              <w:rPr>
                <w:rFonts w:ascii="Times New Roman" w:hAnsi="Times New Roman"/>
                <w:sz w:val="24"/>
                <w:szCs w:val="24"/>
              </w:rPr>
              <w:t xml:space="preserve"> колледж»</w:t>
            </w:r>
            <w:r>
              <w:rPr>
                <w:rFonts w:ascii="Times New Roman" w:hAnsi="Times New Roman"/>
                <w:sz w:val="24"/>
                <w:szCs w:val="24"/>
              </w:rPr>
              <w:t xml:space="preserve"> г. Санкт-Петербург, </w:t>
            </w:r>
            <w:r>
              <w:rPr>
                <w:rFonts w:ascii="Times New Roman" w:hAnsi="Times New Roman"/>
                <w:sz w:val="24"/>
                <w:szCs w:val="24"/>
              </w:rPr>
              <w:br/>
            </w:r>
            <w:r w:rsidRPr="006E283E">
              <w:rPr>
                <w:rFonts w:ascii="Times New Roman" w:hAnsi="Times New Roman"/>
                <w:sz w:val="24"/>
                <w:szCs w:val="24"/>
              </w:rPr>
              <w:t>Продюсер образовательных программ</w:t>
            </w:r>
          </w:p>
        </w:tc>
      </w:tr>
      <w:tr w:rsidR="00171CFC"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shd w:val="clear" w:color="auto" w:fill="auto"/>
          </w:tcPr>
          <w:p w:rsidR="00171CFC" w:rsidRPr="00F418F8" w:rsidRDefault="00171CFC" w:rsidP="000B320E">
            <w:pPr>
              <w:rPr>
                <w:rFonts w:ascii="Times New Roman" w:hAnsi="Times New Roman"/>
                <w:sz w:val="24"/>
                <w:szCs w:val="24"/>
              </w:rPr>
            </w:pPr>
            <w:r w:rsidRPr="00F418F8">
              <w:rPr>
                <w:rFonts w:ascii="Times New Roman" w:hAnsi="Times New Roman"/>
                <w:sz w:val="24"/>
                <w:szCs w:val="24"/>
              </w:rPr>
              <w:t>Кривоносова Наталья Викторовна</w:t>
            </w:r>
          </w:p>
        </w:tc>
        <w:tc>
          <w:tcPr>
            <w:tcW w:w="6520" w:type="dxa"/>
            <w:tcBorders>
              <w:top w:val="single" w:sz="4" w:space="0" w:color="auto"/>
              <w:left w:val="single" w:sz="4" w:space="0" w:color="auto"/>
              <w:bottom w:val="single" w:sz="4" w:space="0" w:color="auto"/>
              <w:right w:val="single" w:sz="4" w:space="0" w:color="auto"/>
            </w:tcBorders>
            <w:shd w:val="clear" w:color="auto" w:fill="auto"/>
          </w:tcPr>
          <w:p w:rsidR="00171CFC" w:rsidRPr="00F418F8" w:rsidRDefault="00171CFC" w:rsidP="000B320E">
            <w:pPr>
              <w:rPr>
                <w:rFonts w:ascii="Times New Roman" w:hAnsi="Times New Roman"/>
                <w:sz w:val="24"/>
                <w:szCs w:val="24"/>
              </w:rPr>
            </w:pPr>
            <w:r w:rsidRPr="00F418F8">
              <w:rPr>
                <w:rFonts w:ascii="Times New Roman" w:hAnsi="Times New Roman"/>
                <w:sz w:val="24"/>
                <w:szCs w:val="24"/>
              </w:rPr>
              <w:t>ФГБОУ ВО "Санкт-Петербургский государственный университет телекоммуникаций им. проф. М.А. Бонч-Бруевича", Преподаватель</w:t>
            </w:r>
          </w:p>
        </w:tc>
      </w:tr>
      <w:tr w:rsidR="00171CFC"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shd w:val="clear" w:color="auto" w:fill="auto"/>
          </w:tcPr>
          <w:p w:rsidR="00171CFC" w:rsidRPr="006E283E" w:rsidRDefault="00171CFC" w:rsidP="006E283E">
            <w:pPr>
              <w:rPr>
                <w:rFonts w:ascii="Times New Roman" w:hAnsi="Times New Roman"/>
                <w:sz w:val="24"/>
                <w:szCs w:val="24"/>
              </w:rPr>
            </w:pPr>
            <w:proofErr w:type="spellStart"/>
            <w:r w:rsidRPr="006E283E">
              <w:rPr>
                <w:rFonts w:ascii="Times New Roman" w:hAnsi="Times New Roman"/>
                <w:sz w:val="24"/>
                <w:szCs w:val="24"/>
              </w:rPr>
              <w:t>Поворотова</w:t>
            </w:r>
            <w:proofErr w:type="spellEnd"/>
            <w:r w:rsidRPr="006E283E">
              <w:rPr>
                <w:rFonts w:ascii="Times New Roman" w:hAnsi="Times New Roman"/>
                <w:sz w:val="24"/>
                <w:szCs w:val="24"/>
              </w:rPr>
              <w:t xml:space="preserve"> Елена Вячеславовна</w:t>
            </w:r>
          </w:p>
        </w:tc>
        <w:tc>
          <w:tcPr>
            <w:tcW w:w="6520" w:type="dxa"/>
            <w:tcBorders>
              <w:top w:val="single" w:sz="4" w:space="0" w:color="auto"/>
              <w:left w:val="single" w:sz="4" w:space="0" w:color="auto"/>
              <w:bottom w:val="single" w:sz="4" w:space="0" w:color="auto"/>
              <w:right w:val="single" w:sz="4" w:space="0" w:color="auto"/>
            </w:tcBorders>
            <w:shd w:val="clear" w:color="auto" w:fill="auto"/>
          </w:tcPr>
          <w:p w:rsidR="00171CFC" w:rsidRPr="006E283E" w:rsidRDefault="00171CFC" w:rsidP="00171CFC">
            <w:pPr>
              <w:rPr>
                <w:rFonts w:ascii="Times New Roman" w:hAnsi="Times New Roman"/>
                <w:sz w:val="24"/>
                <w:szCs w:val="24"/>
              </w:rPr>
            </w:pPr>
            <w:r w:rsidRPr="006E283E">
              <w:rPr>
                <w:rFonts w:ascii="Times New Roman" w:hAnsi="Times New Roman"/>
                <w:sz w:val="24"/>
                <w:szCs w:val="24"/>
              </w:rPr>
              <w:t xml:space="preserve">Московский колледж транспорта </w:t>
            </w:r>
            <w:r>
              <w:rPr>
                <w:rFonts w:ascii="Times New Roman" w:hAnsi="Times New Roman"/>
                <w:sz w:val="24"/>
                <w:szCs w:val="24"/>
              </w:rPr>
              <w:t xml:space="preserve">ФГАОУ ВО </w:t>
            </w:r>
            <w:r w:rsidRPr="006E283E">
              <w:rPr>
                <w:rFonts w:ascii="Times New Roman" w:hAnsi="Times New Roman"/>
                <w:sz w:val="24"/>
                <w:szCs w:val="24"/>
              </w:rPr>
              <w:t>"Российский университет транспорта"</w:t>
            </w:r>
            <w:r>
              <w:rPr>
                <w:rFonts w:ascii="Times New Roman" w:hAnsi="Times New Roman"/>
                <w:sz w:val="24"/>
                <w:szCs w:val="24"/>
              </w:rPr>
              <w:t xml:space="preserve">, </w:t>
            </w:r>
            <w:r w:rsidRPr="006E283E">
              <w:rPr>
                <w:rFonts w:ascii="Times New Roman" w:hAnsi="Times New Roman"/>
                <w:sz w:val="24"/>
                <w:szCs w:val="24"/>
              </w:rPr>
              <w:t>Преподаватель, методист</w:t>
            </w:r>
          </w:p>
        </w:tc>
      </w:tr>
      <w:tr w:rsidR="00171CFC"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shd w:val="clear" w:color="auto" w:fill="auto"/>
          </w:tcPr>
          <w:p w:rsidR="00171CFC" w:rsidRPr="00F418F8" w:rsidRDefault="00171CFC" w:rsidP="006E283E">
            <w:pPr>
              <w:rPr>
                <w:rFonts w:ascii="Times New Roman" w:hAnsi="Times New Roman"/>
                <w:sz w:val="24"/>
                <w:szCs w:val="24"/>
              </w:rPr>
            </w:pPr>
            <w:r w:rsidRPr="00F418F8">
              <w:rPr>
                <w:rFonts w:ascii="Times New Roman" w:hAnsi="Times New Roman"/>
                <w:sz w:val="24"/>
                <w:szCs w:val="24"/>
              </w:rPr>
              <w:t>Правдина Мария Евгеньевна</w:t>
            </w:r>
          </w:p>
        </w:tc>
        <w:tc>
          <w:tcPr>
            <w:tcW w:w="6520" w:type="dxa"/>
            <w:tcBorders>
              <w:top w:val="single" w:sz="4" w:space="0" w:color="auto"/>
              <w:left w:val="single" w:sz="4" w:space="0" w:color="auto"/>
              <w:bottom w:val="single" w:sz="4" w:space="0" w:color="auto"/>
              <w:right w:val="single" w:sz="4" w:space="0" w:color="auto"/>
            </w:tcBorders>
            <w:shd w:val="clear" w:color="auto" w:fill="auto"/>
          </w:tcPr>
          <w:p w:rsidR="00171CFC" w:rsidRPr="00F418F8" w:rsidRDefault="00171CFC" w:rsidP="006E283E">
            <w:pPr>
              <w:rPr>
                <w:rFonts w:ascii="Times New Roman" w:hAnsi="Times New Roman"/>
                <w:sz w:val="24"/>
                <w:szCs w:val="24"/>
              </w:rPr>
            </w:pPr>
            <w:r w:rsidRPr="00F418F8">
              <w:rPr>
                <w:rFonts w:ascii="Times New Roman" w:hAnsi="Times New Roman"/>
                <w:sz w:val="24"/>
                <w:szCs w:val="24"/>
              </w:rPr>
              <w:t xml:space="preserve">ООО «1С-Софт», </w:t>
            </w:r>
          </w:p>
          <w:p w:rsidR="00171CFC" w:rsidRPr="00F418F8" w:rsidRDefault="00171CFC" w:rsidP="006E283E">
            <w:pPr>
              <w:rPr>
                <w:rFonts w:ascii="Times New Roman" w:hAnsi="Times New Roman"/>
                <w:sz w:val="24"/>
                <w:szCs w:val="24"/>
              </w:rPr>
            </w:pPr>
            <w:r w:rsidRPr="00F418F8">
              <w:rPr>
                <w:rFonts w:ascii="Times New Roman" w:hAnsi="Times New Roman"/>
                <w:sz w:val="24"/>
                <w:szCs w:val="24"/>
              </w:rPr>
              <w:t>Заместитель директора по практико-ориентированному обучению</w:t>
            </w:r>
          </w:p>
        </w:tc>
      </w:tr>
      <w:tr w:rsidR="00171CFC"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shd w:val="clear" w:color="auto" w:fill="auto"/>
          </w:tcPr>
          <w:p w:rsidR="00171CFC" w:rsidRPr="00F418F8" w:rsidRDefault="00171CFC" w:rsidP="006E283E">
            <w:pPr>
              <w:rPr>
                <w:rFonts w:ascii="Times New Roman" w:hAnsi="Times New Roman"/>
                <w:sz w:val="24"/>
                <w:szCs w:val="24"/>
              </w:rPr>
            </w:pPr>
            <w:r w:rsidRPr="00F418F8">
              <w:rPr>
                <w:rFonts w:ascii="Times New Roman" w:hAnsi="Times New Roman"/>
                <w:sz w:val="24"/>
                <w:szCs w:val="24"/>
              </w:rPr>
              <w:t>Рябченко Александр Юрьевич</w:t>
            </w:r>
          </w:p>
        </w:tc>
        <w:tc>
          <w:tcPr>
            <w:tcW w:w="6520" w:type="dxa"/>
            <w:tcBorders>
              <w:top w:val="single" w:sz="4" w:space="0" w:color="auto"/>
              <w:left w:val="single" w:sz="4" w:space="0" w:color="auto"/>
              <w:bottom w:val="single" w:sz="4" w:space="0" w:color="auto"/>
              <w:right w:val="single" w:sz="4" w:space="0" w:color="auto"/>
            </w:tcBorders>
            <w:shd w:val="clear" w:color="auto" w:fill="auto"/>
          </w:tcPr>
          <w:p w:rsidR="00171CFC" w:rsidRPr="00F418F8" w:rsidRDefault="00171CFC" w:rsidP="006E283E">
            <w:pPr>
              <w:rPr>
                <w:rFonts w:ascii="Times New Roman" w:hAnsi="Times New Roman"/>
                <w:sz w:val="24"/>
                <w:szCs w:val="24"/>
              </w:rPr>
            </w:pPr>
            <w:r>
              <w:rPr>
                <w:rFonts w:ascii="Times New Roman" w:hAnsi="Times New Roman"/>
                <w:sz w:val="24"/>
                <w:szCs w:val="24"/>
              </w:rPr>
              <w:t xml:space="preserve">ГБПОУ </w:t>
            </w:r>
            <w:r w:rsidRPr="00F418F8">
              <w:rPr>
                <w:rFonts w:ascii="Times New Roman" w:hAnsi="Times New Roman"/>
                <w:sz w:val="24"/>
                <w:szCs w:val="24"/>
              </w:rPr>
              <w:t xml:space="preserve">Московской области "Серпуховский колледж",  </w:t>
            </w:r>
          </w:p>
          <w:p w:rsidR="00171CFC" w:rsidRPr="00F418F8" w:rsidRDefault="00171CFC" w:rsidP="006E283E">
            <w:pPr>
              <w:rPr>
                <w:rFonts w:ascii="Times New Roman" w:hAnsi="Times New Roman"/>
                <w:sz w:val="24"/>
                <w:szCs w:val="24"/>
              </w:rPr>
            </w:pPr>
            <w:r w:rsidRPr="00F418F8">
              <w:rPr>
                <w:rFonts w:ascii="Times New Roman" w:hAnsi="Times New Roman"/>
                <w:sz w:val="24"/>
                <w:szCs w:val="24"/>
              </w:rPr>
              <w:t>Заведующий мастерской, преподаватель</w:t>
            </w:r>
          </w:p>
        </w:tc>
      </w:tr>
      <w:tr w:rsidR="00171CFC"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shd w:val="clear" w:color="auto" w:fill="auto"/>
          </w:tcPr>
          <w:p w:rsidR="00171CFC" w:rsidRPr="00F418F8" w:rsidRDefault="00171CFC" w:rsidP="000B320E">
            <w:pPr>
              <w:rPr>
                <w:rFonts w:ascii="Times New Roman" w:hAnsi="Times New Roman"/>
                <w:sz w:val="24"/>
                <w:szCs w:val="24"/>
              </w:rPr>
            </w:pPr>
            <w:r w:rsidRPr="00F418F8">
              <w:rPr>
                <w:rFonts w:ascii="Times New Roman" w:hAnsi="Times New Roman"/>
                <w:sz w:val="24"/>
                <w:szCs w:val="24"/>
              </w:rPr>
              <w:t>Серкова Екатерина Геннадьевна</w:t>
            </w:r>
          </w:p>
        </w:tc>
        <w:tc>
          <w:tcPr>
            <w:tcW w:w="6520" w:type="dxa"/>
            <w:tcBorders>
              <w:top w:val="single" w:sz="4" w:space="0" w:color="auto"/>
              <w:left w:val="single" w:sz="4" w:space="0" w:color="auto"/>
              <w:bottom w:val="single" w:sz="4" w:space="0" w:color="auto"/>
              <w:right w:val="single" w:sz="4" w:space="0" w:color="auto"/>
            </w:tcBorders>
            <w:shd w:val="clear" w:color="auto" w:fill="auto"/>
          </w:tcPr>
          <w:p w:rsidR="00171CFC" w:rsidRPr="00F418F8" w:rsidRDefault="00171CFC" w:rsidP="000B320E">
            <w:pPr>
              <w:rPr>
                <w:rFonts w:ascii="Times New Roman" w:hAnsi="Times New Roman"/>
                <w:sz w:val="24"/>
                <w:szCs w:val="24"/>
              </w:rPr>
            </w:pPr>
            <w:r w:rsidRPr="00F418F8">
              <w:rPr>
                <w:rFonts w:ascii="Times New Roman" w:hAnsi="Times New Roman"/>
                <w:sz w:val="24"/>
                <w:szCs w:val="24"/>
              </w:rPr>
              <w:t>ГАПОУ СО ЕЭТК, Преподаватель</w:t>
            </w:r>
          </w:p>
        </w:tc>
      </w:tr>
    </w:tbl>
    <w:p w:rsidR="00AE7156" w:rsidRPr="007341D7" w:rsidRDefault="00AE7156" w:rsidP="00252FFB">
      <w:pPr>
        <w:ind w:left="-142" w:firstLine="567"/>
        <w:rPr>
          <w:rFonts w:ascii="Times New Roman" w:hAnsi="Times New Roman"/>
          <w:sz w:val="24"/>
          <w:szCs w:val="24"/>
        </w:rPr>
      </w:pPr>
    </w:p>
    <w:p w:rsidR="00AE7156" w:rsidRPr="007341D7" w:rsidRDefault="00AE7156" w:rsidP="00252FFB">
      <w:pPr>
        <w:ind w:left="-142" w:firstLine="567"/>
        <w:jc w:val="center"/>
        <w:rPr>
          <w:rFonts w:ascii="Times New Roman" w:hAnsi="Times New Roman"/>
          <w:b/>
          <w:sz w:val="24"/>
          <w:szCs w:val="24"/>
        </w:rPr>
      </w:pPr>
      <w:r w:rsidRPr="007341D7">
        <w:rPr>
          <w:rFonts w:ascii="Times New Roman" w:hAnsi="Times New Roman"/>
          <w:b/>
          <w:sz w:val="24"/>
          <w:szCs w:val="24"/>
        </w:rPr>
        <w:t>Руководители группы:</w:t>
      </w: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2"/>
        <w:gridCol w:w="6379"/>
      </w:tblGrid>
      <w:tr w:rsidR="00AE7156"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tcPr>
          <w:p w:rsidR="00AE7156" w:rsidRPr="007341D7" w:rsidRDefault="00AE7156" w:rsidP="00252FFB">
            <w:pPr>
              <w:ind w:left="-142" w:firstLine="567"/>
              <w:rPr>
                <w:rFonts w:ascii="Times New Roman" w:hAnsi="Times New Roman"/>
                <w:sz w:val="24"/>
                <w:szCs w:val="24"/>
              </w:rPr>
            </w:pPr>
            <w:r w:rsidRPr="007341D7">
              <w:rPr>
                <w:rFonts w:ascii="Times New Roman" w:hAnsi="Times New Roman"/>
                <w:sz w:val="24"/>
                <w:szCs w:val="24"/>
              </w:rPr>
              <w:t>ФИО</w:t>
            </w:r>
          </w:p>
        </w:tc>
        <w:tc>
          <w:tcPr>
            <w:tcW w:w="6379" w:type="dxa"/>
            <w:tcBorders>
              <w:top w:val="single" w:sz="4" w:space="0" w:color="auto"/>
              <w:left w:val="single" w:sz="4" w:space="0" w:color="auto"/>
              <w:bottom w:val="single" w:sz="4" w:space="0" w:color="auto"/>
              <w:right w:val="single" w:sz="4" w:space="0" w:color="auto"/>
            </w:tcBorders>
          </w:tcPr>
          <w:p w:rsidR="00AE7156" w:rsidRPr="007341D7" w:rsidRDefault="00AE7156" w:rsidP="00252FFB">
            <w:pPr>
              <w:ind w:left="-142" w:firstLine="567"/>
              <w:rPr>
                <w:rFonts w:ascii="Times New Roman" w:hAnsi="Times New Roman"/>
                <w:sz w:val="24"/>
                <w:szCs w:val="24"/>
              </w:rPr>
            </w:pPr>
            <w:r w:rsidRPr="007341D7">
              <w:rPr>
                <w:rFonts w:ascii="Times New Roman" w:hAnsi="Times New Roman"/>
                <w:sz w:val="24"/>
                <w:szCs w:val="24"/>
              </w:rPr>
              <w:t>Организация, должность</w:t>
            </w:r>
          </w:p>
        </w:tc>
      </w:tr>
      <w:tr w:rsidR="00F418F8" w:rsidRPr="007341D7" w:rsidTr="00AE7156">
        <w:trPr>
          <w:jc w:val="center"/>
        </w:trPr>
        <w:tc>
          <w:tcPr>
            <w:tcW w:w="3322" w:type="dxa"/>
            <w:tcBorders>
              <w:top w:val="single" w:sz="4" w:space="0" w:color="auto"/>
              <w:left w:val="single" w:sz="4" w:space="0" w:color="auto"/>
              <w:bottom w:val="single" w:sz="4" w:space="0" w:color="auto"/>
              <w:right w:val="single" w:sz="4" w:space="0" w:color="auto"/>
            </w:tcBorders>
            <w:shd w:val="clear" w:color="auto" w:fill="auto"/>
          </w:tcPr>
          <w:p w:rsidR="00F418F8" w:rsidRPr="007341D7" w:rsidRDefault="00F418F8" w:rsidP="00F418F8">
            <w:pPr>
              <w:rPr>
                <w:rFonts w:ascii="Times New Roman" w:hAnsi="Times New Roman"/>
                <w:sz w:val="24"/>
                <w:szCs w:val="24"/>
              </w:rPr>
            </w:pPr>
            <w:r w:rsidRPr="00F418F8">
              <w:rPr>
                <w:rFonts w:ascii="Times New Roman" w:hAnsi="Times New Roman"/>
                <w:sz w:val="24"/>
                <w:szCs w:val="24"/>
              </w:rPr>
              <w:t>Кривоносова Наталья Викторовна</w:t>
            </w:r>
          </w:p>
        </w:tc>
        <w:tc>
          <w:tcPr>
            <w:tcW w:w="6379" w:type="dxa"/>
            <w:tcBorders>
              <w:top w:val="single" w:sz="4" w:space="0" w:color="auto"/>
              <w:left w:val="single" w:sz="4" w:space="0" w:color="auto"/>
              <w:bottom w:val="single" w:sz="4" w:space="0" w:color="auto"/>
              <w:right w:val="single" w:sz="4" w:space="0" w:color="auto"/>
            </w:tcBorders>
            <w:shd w:val="clear" w:color="auto" w:fill="auto"/>
          </w:tcPr>
          <w:p w:rsidR="00F418F8" w:rsidRPr="007341D7" w:rsidRDefault="00F418F8" w:rsidP="00F418F8">
            <w:pPr>
              <w:rPr>
                <w:rFonts w:ascii="Times New Roman" w:hAnsi="Times New Roman"/>
                <w:sz w:val="24"/>
                <w:szCs w:val="24"/>
              </w:rPr>
            </w:pPr>
            <w:r w:rsidRPr="00F418F8">
              <w:rPr>
                <w:rFonts w:ascii="Times New Roman" w:hAnsi="Times New Roman"/>
                <w:sz w:val="24"/>
                <w:szCs w:val="24"/>
              </w:rPr>
              <w:t>ФГБОУ ВО "Санкт-Петербургский государственный университет телекоммуникаций им. проф. М.А. Бонч-Бруевича", Преподаватель</w:t>
            </w:r>
          </w:p>
        </w:tc>
      </w:tr>
    </w:tbl>
    <w:p w:rsidR="00064407" w:rsidRPr="00391DDD" w:rsidRDefault="00064407" w:rsidP="00252FFB">
      <w:pPr>
        <w:suppressAutoHyphens/>
        <w:ind w:firstLine="709"/>
        <w:jc w:val="both"/>
        <w:rPr>
          <w:rFonts w:ascii="Times New Roman" w:eastAsia="Calibri" w:hAnsi="Times New Roman" w:cs="Times New Roman"/>
          <w:bCs/>
          <w:sz w:val="24"/>
          <w:szCs w:val="24"/>
        </w:rPr>
      </w:pPr>
    </w:p>
    <w:tbl>
      <w:tblPr>
        <w:tblW w:w="9601" w:type="dxa"/>
        <w:tblLook w:val="04A0" w:firstRow="1" w:lastRow="0" w:firstColumn="1" w:lastColumn="0" w:noHBand="0" w:noVBand="1"/>
      </w:tblPr>
      <w:tblGrid>
        <w:gridCol w:w="4928"/>
        <w:gridCol w:w="4673"/>
      </w:tblGrid>
      <w:tr w:rsidR="002F0CCE" w:rsidRPr="00391DDD" w:rsidTr="001F3287">
        <w:tc>
          <w:tcPr>
            <w:tcW w:w="4928" w:type="dxa"/>
            <w:shd w:val="clear" w:color="auto" w:fill="auto"/>
          </w:tcPr>
          <w:p w:rsidR="002F0CCE" w:rsidRPr="00391DDD" w:rsidRDefault="002F0CCE" w:rsidP="00252FFB">
            <w:pPr>
              <w:rPr>
                <w:rFonts w:ascii="Times New Roman" w:eastAsia="Calibri" w:hAnsi="Times New Roman" w:cs="Times New Roman"/>
                <w:b/>
                <w:sz w:val="24"/>
                <w:szCs w:val="24"/>
              </w:rPr>
            </w:pPr>
            <w:r>
              <w:rPr>
                <w:rFonts w:ascii="Times New Roman" w:eastAsia="Calibri" w:hAnsi="Times New Roman" w:cs="Times New Roman"/>
                <w:b/>
                <w:sz w:val="24"/>
                <w:szCs w:val="24"/>
              </w:rPr>
              <w:t>Экспертн</w:t>
            </w:r>
            <w:r w:rsidR="0015784E">
              <w:rPr>
                <w:rFonts w:ascii="Times New Roman" w:eastAsia="Calibri" w:hAnsi="Times New Roman" w:cs="Times New Roman"/>
                <w:b/>
                <w:sz w:val="24"/>
                <w:szCs w:val="24"/>
              </w:rPr>
              <w:t>ые</w:t>
            </w:r>
            <w:r>
              <w:rPr>
                <w:rFonts w:ascii="Times New Roman" w:eastAsia="Calibri" w:hAnsi="Times New Roman" w:cs="Times New Roman"/>
                <w:b/>
                <w:sz w:val="24"/>
                <w:szCs w:val="24"/>
              </w:rPr>
              <w:t xml:space="preserve"> организаци</w:t>
            </w:r>
            <w:r w:rsidR="0015784E">
              <w:rPr>
                <w:rFonts w:ascii="Times New Roman" w:eastAsia="Calibri" w:hAnsi="Times New Roman" w:cs="Times New Roman"/>
                <w:b/>
                <w:sz w:val="24"/>
                <w:szCs w:val="24"/>
              </w:rPr>
              <w:t>и</w:t>
            </w:r>
            <w:r w:rsidR="00175EC9">
              <w:rPr>
                <w:rFonts w:ascii="Times New Roman" w:eastAsia="Calibri" w:hAnsi="Times New Roman" w:cs="Times New Roman"/>
                <w:b/>
                <w:sz w:val="24"/>
                <w:szCs w:val="24"/>
              </w:rPr>
              <w:t>:</w:t>
            </w:r>
          </w:p>
        </w:tc>
        <w:tc>
          <w:tcPr>
            <w:tcW w:w="4673" w:type="dxa"/>
            <w:shd w:val="clear" w:color="auto" w:fill="auto"/>
          </w:tcPr>
          <w:p w:rsidR="002F0CCE" w:rsidRPr="00391DDD" w:rsidRDefault="002F0CCE" w:rsidP="00252FFB">
            <w:pPr>
              <w:rPr>
                <w:rFonts w:ascii="Times New Roman" w:eastAsia="Calibri" w:hAnsi="Times New Roman" w:cs="Times New Roman"/>
              </w:rPr>
            </w:pPr>
          </w:p>
        </w:tc>
      </w:tr>
    </w:tbl>
    <w:p w:rsidR="00064407" w:rsidRPr="001C33BF" w:rsidRDefault="00064407" w:rsidP="00252FFB">
      <w:pPr>
        <w:suppressAutoHyphens/>
        <w:jc w:val="both"/>
        <w:rPr>
          <w:rFonts w:ascii="Times New Roman" w:hAnsi="Times New Roman" w:cs="Times New Roman"/>
          <w:bCs/>
          <w:sz w:val="24"/>
          <w:szCs w:val="24"/>
        </w:rPr>
      </w:pPr>
    </w:p>
    <w:p w:rsidR="00482C13" w:rsidRDefault="00482C13" w:rsidP="00252FFB">
      <w:pPr>
        <w:rPr>
          <w:rFonts w:ascii="Times New Roman" w:hAnsi="Times New Roman" w:cs="Times New Roman"/>
          <w:sz w:val="24"/>
          <w:szCs w:val="24"/>
        </w:rPr>
      </w:pPr>
      <w:r>
        <w:rPr>
          <w:rFonts w:ascii="Times New Roman" w:hAnsi="Times New Roman" w:cs="Times New Roman"/>
          <w:sz w:val="24"/>
          <w:szCs w:val="24"/>
        </w:rPr>
        <w:t>ПАО «Ростелеком»</w:t>
      </w:r>
    </w:p>
    <w:p w:rsidR="0034315E" w:rsidRDefault="00482C13" w:rsidP="00252FFB">
      <w:pPr>
        <w:rPr>
          <w:rFonts w:ascii="Times New Roman" w:hAnsi="Times New Roman" w:cs="Times New Roman"/>
          <w:sz w:val="24"/>
          <w:szCs w:val="24"/>
        </w:rPr>
      </w:pPr>
      <w:r>
        <w:rPr>
          <w:rFonts w:ascii="Times New Roman" w:hAnsi="Times New Roman" w:cs="Times New Roman"/>
          <w:sz w:val="24"/>
          <w:szCs w:val="24"/>
        </w:rPr>
        <w:t>ООО «Ред</w:t>
      </w:r>
      <w:r w:rsidR="0034315E">
        <w:rPr>
          <w:rFonts w:ascii="Times New Roman" w:hAnsi="Times New Roman" w:cs="Times New Roman"/>
          <w:sz w:val="24"/>
          <w:szCs w:val="24"/>
        </w:rPr>
        <w:t xml:space="preserve"> </w:t>
      </w:r>
      <w:r>
        <w:rPr>
          <w:rFonts w:ascii="Times New Roman" w:hAnsi="Times New Roman" w:cs="Times New Roman"/>
          <w:sz w:val="24"/>
          <w:szCs w:val="24"/>
        </w:rPr>
        <w:t>Софт»</w:t>
      </w:r>
    </w:p>
    <w:p w:rsidR="0034315E" w:rsidRDefault="0034315E" w:rsidP="00252FFB">
      <w:pPr>
        <w:rPr>
          <w:rFonts w:ascii="Times New Roman" w:hAnsi="Times New Roman" w:cs="Times New Roman"/>
          <w:sz w:val="24"/>
          <w:szCs w:val="24"/>
        </w:rPr>
      </w:pPr>
    </w:p>
    <w:p w:rsidR="00357431" w:rsidRDefault="00357431" w:rsidP="00252FFB">
      <w:pPr>
        <w:rPr>
          <w:rFonts w:ascii="Times New Roman" w:hAnsi="Times New Roman" w:cs="Times New Roman"/>
          <w:sz w:val="24"/>
          <w:szCs w:val="24"/>
        </w:rPr>
      </w:pPr>
      <w:r>
        <w:rPr>
          <w:rFonts w:ascii="Times New Roman" w:hAnsi="Times New Roman" w:cs="Times New Roman"/>
          <w:sz w:val="24"/>
          <w:szCs w:val="24"/>
        </w:rPr>
        <w:br w:type="page"/>
      </w:r>
    </w:p>
    <w:p w:rsidR="00357431" w:rsidRPr="001C33BF" w:rsidRDefault="00357431" w:rsidP="00252FFB">
      <w:pPr>
        <w:jc w:val="center"/>
        <w:rPr>
          <w:rFonts w:ascii="Times New Roman" w:hAnsi="Times New Roman" w:cs="Times New Roman"/>
          <w:sz w:val="24"/>
          <w:szCs w:val="24"/>
        </w:rPr>
        <w:sectPr w:rsidR="00357431" w:rsidRPr="001C33BF" w:rsidSect="00F87D60">
          <w:headerReference w:type="first" r:id="rId11"/>
          <w:pgSz w:w="11906" w:h="16838"/>
          <w:pgMar w:top="1134" w:right="567" w:bottom="1134" w:left="1134" w:header="709" w:footer="709" w:gutter="0"/>
          <w:pgNumType w:start="2"/>
          <w:cols w:space="708"/>
          <w:titlePg/>
          <w:docGrid w:linePitch="360"/>
        </w:sectPr>
      </w:pPr>
    </w:p>
    <w:p w:rsidR="00064407" w:rsidRDefault="00064407" w:rsidP="00252FFB">
      <w:pPr>
        <w:jc w:val="center"/>
        <w:rPr>
          <w:rFonts w:ascii="Times New Roman" w:hAnsi="Times New Roman" w:cs="Times New Roman"/>
          <w:b/>
          <w:sz w:val="28"/>
          <w:szCs w:val="28"/>
        </w:rPr>
      </w:pPr>
      <w:bookmarkStart w:id="2" w:name="_Hlk68082010"/>
      <w:r w:rsidRPr="001C33BF">
        <w:rPr>
          <w:rFonts w:ascii="Times New Roman" w:hAnsi="Times New Roman" w:cs="Times New Roman"/>
          <w:b/>
          <w:sz w:val="28"/>
          <w:szCs w:val="28"/>
        </w:rPr>
        <w:lastRenderedPageBreak/>
        <w:t>Содержание</w:t>
      </w:r>
    </w:p>
    <w:sdt>
      <w:sdtPr>
        <w:rPr>
          <w:rStyle w:val="af0"/>
          <w:rFonts w:ascii="Times New Roman" w:eastAsiaTheme="minorHAnsi" w:hAnsi="Times New Roman" w:cs="Times New Roman"/>
          <w:b/>
          <w:bCs/>
          <w:noProof/>
          <w:sz w:val="22"/>
          <w:szCs w:val="22"/>
          <w:lang w:eastAsia="en-US"/>
        </w:rPr>
        <w:id w:val="278464138"/>
        <w:docPartObj>
          <w:docPartGallery w:val="Table of Contents"/>
          <w:docPartUnique/>
        </w:docPartObj>
      </w:sdtPr>
      <w:sdtEndPr>
        <w:rPr>
          <w:rStyle w:val="a0"/>
          <w:noProof w:val="0"/>
          <w:color w:val="auto"/>
          <w:sz w:val="24"/>
          <w:szCs w:val="24"/>
          <w:u w:val="none"/>
        </w:rPr>
      </w:sdtEndPr>
      <w:sdtContent>
        <w:p w:rsidR="000E6D6F" w:rsidRPr="000472A8" w:rsidRDefault="000E6D6F" w:rsidP="00252FFB">
          <w:pPr>
            <w:pStyle w:val="affffff0"/>
            <w:spacing w:before="0" w:line="240" w:lineRule="auto"/>
            <w:rPr>
              <w:rStyle w:val="af0"/>
              <w:rFonts w:ascii="Times New Roman" w:eastAsiaTheme="minorHAnsi" w:hAnsi="Times New Roman" w:cs="Times New Roman"/>
              <w:b/>
              <w:bCs/>
              <w:noProof/>
              <w:lang w:eastAsia="en-US"/>
            </w:rPr>
          </w:pPr>
        </w:p>
        <w:p w:rsidR="00E525C3" w:rsidRDefault="00735A20">
          <w:pPr>
            <w:pStyle w:val="14"/>
            <w:rPr>
              <w:rFonts w:asciiTheme="minorHAnsi" w:eastAsiaTheme="minorEastAsia" w:hAnsiTheme="minorHAnsi" w:cstheme="minorBidi"/>
              <w:b w:val="0"/>
              <w:bCs w:val="0"/>
              <w:kern w:val="2"/>
              <w:sz w:val="24"/>
              <w:szCs w:val="24"/>
              <w:lang w:eastAsia="ru-RU"/>
              <w14:ligatures w14:val="standardContextual"/>
            </w:rPr>
          </w:pPr>
          <w:r w:rsidRPr="00FA3C22">
            <w:rPr>
              <w:sz w:val="24"/>
              <w:szCs w:val="24"/>
            </w:rPr>
            <w:fldChar w:fldCharType="begin"/>
          </w:r>
          <w:r w:rsidRPr="00E525C3">
            <w:rPr>
              <w:sz w:val="24"/>
              <w:szCs w:val="24"/>
            </w:rPr>
            <w:instrText xml:space="preserve"> TOC \o "1-3" \u </w:instrText>
          </w:r>
          <w:r w:rsidRPr="00FA3C22">
            <w:rPr>
              <w:sz w:val="24"/>
              <w:szCs w:val="24"/>
            </w:rPr>
            <w:fldChar w:fldCharType="separate"/>
          </w:r>
          <w:r w:rsidR="00E525C3" w:rsidRPr="00E525C3">
            <w:t>Раздел</w:t>
          </w:r>
          <w:r w:rsidR="00E525C3">
            <w:t xml:space="preserve"> 1. Общие положения</w:t>
          </w:r>
          <w:r w:rsidR="00E525C3">
            <w:tab/>
          </w:r>
          <w:r w:rsidR="00E525C3">
            <w:fldChar w:fldCharType="begin"/>
          </w:r>
          <w:r w:rsidR="00E525C3">
            <w:instrText xml:space="preserve"> PAGEREF _Toc200930145 \h </w:instrText>
          </w:r>
          <w:r w:rsidR="00E525C3">
            <w:fldChar w:fldCharType="separate"/>
          </w:r>
          <w:r w:rsidR="00E525C3">
            <w:t>4</w:t>
          </w:r>
          <w:r w:rsidR="00E525C3">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Pr>
              <w:noProof/>
            </w:rPr>
            <w:t>1.1. Назначение примерной образовательной программы</w:t>
          </w:r>
          <w:r>
            <w:rPr>
              <w:noProof/>
            </w:rPr>
            <w:tab/>
          </w:r>
          <w:r>
            <w:rPr>
              <w:noProof/>
            </w:rPr>
            <w:fldChar w:fldCharType="begin"/>
          </w:r>
          <w:r>
            <w:rPr>
              <w:noProof/>
            </w:rPr>
            <w:instrText xml:space="preserve"> PAGEREF _Toc200930146 \h </w:instrText>
          </w:r>
          <w:r>
            <w:rPr>
              <w:noProof/>
            </w:rPr>
          </w:r>
          <w:r>
            <w:rPr>
              <w:noProof/>
            </w:rPr>
            <w:fldChar w:fldCharType="separate"/>
          </w:r>
          <w:r>
            <w:rPr>
              <w:noProof/>
            </w:rPr>
            <w:t>4</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Pr>
              <w:noProof/>
            </w:rPr>
            <w:t>1.2. Нормативные документы.</w:t>
          </w:r>
          <w:r>
            <w:rPr>
              <w:noProof/>
            </w:rPr>
            <w:tab/>
          </w:r>
          <w:r>
            <w:rPr>
              <w:noProof/>
            </w:rPr>
            <w:fldChar w:fldCharType="begin"/>
          </w:r>
          <w:r>
            <w:rPr>
              <w:noProof/>
            </w:rPr>
            <w:instrText xml:space="preserve"> PAGEREF _Toc200930147 \h </w:instrText>
          </w:r>
          <w:r>
            <w:rPr>
              <w:noProof/>
            </w:rPr>
          </w:r>
          <w:r>
            <w:rPr>
              <w:noProof/>
            </w:rPr>
            <w:fldChar w:fldCharType="separate"/>
          </w:r>
          <w:r>
            <w:rPr>
              <w:noProof/>
            </w:rPr>
            <w:t>4</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Pr>
              <w:noProof/>
            </w:rPr>
            <w:t>1.3. Перечень сокращений.</w:t>
          </w:r>
          <w:r>
            <w:rPr>
              <w:noProof/>
            </w:rPr>
            <w:tab/>
          </w:r>
          <w:r>
            <w:rPr>
              <w:noProof/>
            </w:rPr>
            <w:fldChar w:fldCharType="begin"/>
          </w:r>
          <w:r>
            <w:rPr>
              <w:noProof/>
            </w:rPr>
            <w:instrText xml:space="preserve"> PAGEREF _Toc200930148 \h </w:instrText>
          </w:r>
          <w:r>
            <w:rPr>
              <w:noProof/>
            </w:rPr>
          </w:r>
          <w:r>
            <w:rPr>
              <w:noProof/>
            </w:rPr>
            <w:fldChar w:fldCharType="separate"/>
          </w:r>
          <w:r>
            <w:rPr>
              <w:noProof/>
            </w:rPr>
            <w:t>5</w:t>
          </w:r>
          <w:r>
            <w:rPr>
              <w:noProof/>
            </w:rPr>
            <w:fldChar w:fldCharType="end"/>
          </w:r>
        </w:p>
        <w:p w:rsidR="00E525C3" w:rsidRDefault="00E525C3">
          <w:pPr>
            <w:pStyle w:val="14"/>
            <w:rPr>
              <w:rFonts w:asciiTheme="minorHAnsi" w:eastAsiaTheme="minorEastAsia" w:hAnsiTheme="minorHAnsi" w:cstheme="minorBidi"/>
              <w:b w:val="0"/>
              <w:bCs w:val="0"/>
              <w:kern w:val="2"/>
              <w:sz w:val="24"/>
              <w:szCs w:val="24"/>
              <w:lang w:eastAsia="ru-RU"/>
              <w14:ligatures w14:val="standardContextual"/>
            </w:rPr>
          </w:pPr>
          <w:r>
            <w:t>Раздел 2. Основные характеристики образовательной программы</w:t>
          </w:r>
          <w:r>
            <w:tab/>
          </w:r>
          <w:r>
            <w:fldChar w:fldCharType="begin"/>
          </w:r>
          <w:r>
            <w:instrText xml:space="preserve"> PAGEREF _Toc200930149 \h </w:instrText>
          </w:r>
          <w:r>
            <w:fldChar w:fldCharType="separate"/>
          </w:r>
          <w:r>
            <w:t>5</w:t>
          </w:r>
          <w:r>
            <w:fldChar w:fldCharType="end"/>
          </w:r>
        </w:p>
        <w:p w:rsidR="00E525C3" w:rsidRDefault="00E525C3">
          <w:pPr>
            <w:pStyle w:val="14"/>
            <w:rPr>
              <w:rFonts w:asciiTheme="minorHAnsi" w:eastAsiaTheme="minorEastAsia" w:hAnsiTheme="minorHAnsi" w:cstheme="minorBidi"/>
              <w:b w:val="0"/>
              <w:bCs w:val="0"/>
              <w:kern w:val="2"/>
              <w:sz w:val="24"/>
              <w:szCs w:val="24"/>
              <w:lang w:eastAsia="ru-RU"/>
              <w14:ligatures w14:val="standardContextual"/>
            </w:rPr>
          </w:pPr>
          <w:r>
            <w:t>Раздел 3. Характеристика профессиональной деятельности выпускника</w:t>
          </w:r>
          <w:r>
            <w:tab/>
          </w:r>
          <w:r>
            <w:fldChar w:fldCharType="begin"/>
          </w:r>
          <w:r>
            <w:instrText xml:space="preserve"> PAGEREF _Toc200930150 \h </w:instrText>
          </w:r>
          <w:r>
            <w:fldChar w:fldCharType="separate"/>
          </w:r>
          <w:r>
            <w:t>6</w:t>
          </w:r>
          <w: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Pr>
              <w:noProof/>
            </w:rPr>
            <w:t>3.1. Область(и) профессиональной деятельности выпускников:</w:t>
          </w:r>
          <w:r>
            <w:rPr>
              <w:noProof/>
            </w:rPr>
            <w:tab/>
          </w:r>
          <w:r>
            <w:rPr>
              <w:noProof/>
            </w:rPr>
            <w:fldChar w:fldCharType="begin"/>
          </w:r>
          <w:r>
            <w:rPr>
              <w:noProof/>
            </w:rPr>
            <w:instrText xml:space="preserve"> PAGEREF _Toc200930151 \h </w:instrText>
          </w:r>
          <w:r>
            <w:rPr>
              <w:noProof/>
            </w:rPr>
          </w:r>
          <w:r>
            <w:rPr>
              <w:noProof/>
            </w:rPr>
            <w:fldChar w:fldCharType="separate"/>
          </w:r>
          <w:r>
            <w:rPr>
              <w:noProof/>
            </w:rPr>
            <w:t>6</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sidRPr="00D370A2">
            <w:rPr>
              <w:rFonts w:eastAsia="Calibri"/>
              <w:bCs/>
              <w:noProof/>
              <w:lang w:eastAsia="en-US"/>
            </w:rPr>
            <w:t>06 Связь, информационные и коммуникационные технологии</w:t>
          </w:r>
          <w:r>
            <w:rPr>
              <w:noProof/>
            </w:rPr>
            <w:tab/>
          </w:r>
          <w:r>
            <w:rPr>
              <w:noProof/>
            </w:rPr>
            <w:fldChar w:fldCharType="begin"/>
          </w:r>
          <w:r>
            <w:rPr>
              <w:noProof/>
            </w:rPr>
            <w:instrText xml:space="preserve"> PAGEREF _Toc200930152 \h </w:instrText>
          </w:r>
          <w:r>
            <w:rPr>
              <w:noProof/>
            </w:rPr>
          </w:r>
          <w:r>
            <w:rPr>
              <w:noProof/>
            </w:rPr>
            <w:fldChar w:fldCharType="separate"/>
          </w:r>
          <w:r>
            <w:rPr>
              <w:noProof/>
            </w:rPr>
            <w:t>6</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Pr>
              <w:noProof/>
            </w:rPr>
            <w:t>3.2. Профессиональные стандарты</w:t>
          </w:r>
          <w:r>
            <w:rPr>
              <w:noProof/>
            </w:rPr>
            <w:tab/>
          </w:r>
          <w:r>
            <w:rPr>
              <w:noProof/>
            </w:rPr>
            <w:fldChar w:fldCharType="begin"/>
          </w:r>
          <w:r>
            <w:rPr>
              <w:noProof/>
            </w:rPr>
            <w:instrText xml:space="preserve"> PAGEREF _Toc200930153 \h </w:instrText>
          </w:r>
          <w:r>
            <w:rPr>
              <w:noProof/>
            </w:rPr>
          </w:r>
          <w:r>
            <w:rPr>
              <w:noProof/>
            </w:rPr>
            <w:fldChar w:fldCharType="separate"/>
          </w:r>
          <w:r>
            <w:rPr>
              <w:noProof/>
            </w:rPr>
            <w:t>6</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Pr>
              <w:noProof/>
            </w:rPr>
            <w:t>3.3. Осваиваемые виды деятельности</w:t>
          </w:r>
          <w:r>
            <w:rPr>
              <w:noProof/>
            </w:rPr>
            <w:tab/>
          </w:r>
          <w:r>
            <w:rPr>
              <w:noProof/>
            </w:rPr>
            <w:fldChar w:fldCharType="begin"/>
          </w:r>
          <w:r>
            <w:rPr>
              <w:noProof/>
            </w:rPr>
            <w:instrText xml:space="preserve"> PAGEREF _Toc200930154 \h </w:instrText>
          </w:r>
          <w:r>
            <w:rPr>
              <w:noProof/>
            </w:rPr>
          </w:r>
          <w:r>
            <w:rPr>
              <w:noProof/>
            </w:rPr>
            <w:fldChar w:fldCharType="separate"/>
          </w:r>
          <w:r>
            <w:rPr>
              <w:noProof/>
            </w:rPr>
            <w:t>11</w:t>
          </w:r>
          <w:r>
            <w:rPr>
              <w:noProof/>
            </w:rPr>
            <w:fldChar w:fldCharType="end"/>
          </w:r>
        </w:p>
        <w:p w:rsidR="00E525C3" w:rsidRDefault="00E525C3">
          <w:pPr>
            <w:pStyle w:val="14"/>
            <w:rPr>
              <w:rFonts w:asciiTheme="minorHAnsi" w:eastAsiaTheme="minorEastAsia" w:hAnsiTheme="minorHAnsi" w:cstheme="minorBidi"/>
              <w:b w:val="0"/>
              <w:bCs w:val="0"/>
              <w:kern w:val="2"/>
              <w:sz w:val="24"/>
              <w:szCs w:val="24"/>
              <w:lang w:eastAsia="ru-RU"/>
              <w14:ligatures w14:val="standardContextual"/>
            </w:rPr>
          </w:pPr>
          <w:r>
            <w:t>Раздел 4. Планируемые результаты освоения образовательной программы</w:t>
          </w:r>
          <w:r>
            <w:tab/>
          </w:r>
          <w:r>
            <w:fldChar w:fldCharType="begin"/>
          </w:r>
          <w:r>
            <w:instrText xml:space="preserve"> PAGEREF _Toc200930155 \h </w:instrText>
          </w:r>
          <w:r>
            <w:fldChar w:fldCharType="separate"/>
          </w:r>
          <w:r>
            <w:t>15</w:t>
          </w:r>
          <w: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sidRPr="00D370A2">
            <w:rPr>
              <w:bCs/>
              <w:noProof/>
            </w:rPr>
            <w:t>4.1. Общие компетенции</w:t>
          </w:r>
          <w:r>
            <w:rPr>
              <w:noProof/>
            </w:rPr>
            <w:tab/>
          </w:r>
          <w:r>
            <w:rPr>
              <w:noProof/>
            </w:rPr>
            <w:fldChar w:fldCharType="begin"/>
          </w:r>
          <w:r>
            <w:rPr>
              <w:noProof/>
            </w:rPr>
            <w:instrText xml:space="preserve"> PAGEREF _Toc200930156 \h </w:instrText>
          </w:r>
          <w:r>
            <w:rPr>
              <w:noProof/>
            </w:rPr>
          </w:r>
          <w:r>
            <w:rPr>
              <w:noProof/>
            </w:rPr>
            <w:fldChar w:fldCharType="separate"/>
          </w:r>
          <w:r>
            <w:rPr>
              <w:noProof/>
            </w:rPr>
            <w:t>15</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sidRPr="00D370A2">
            <w:rPr>
              <w:bCs/>
              <w:noProof/>
            </w:rPr>
            <w:t>4.2. Профессиональные компетенции</w:t>
          </w:r>
          <w:r>
            <w:rPr>
              <w:noProof/>
            </w:rPr>
            <w:tab/>
          </w:r>
          <w:r>
            <w:rPr>
              <w:noProof/>
            </w:rPr>
            <w:fldChar w:fldCharType="begin"/>
          </w:r>
          <w:r>
            <w:rPr>
              <w:noProof/>
            </w:rPr>
            <w:instrText xml:space="preserve"> PAGEREF _Toc200930157 \h </w:instrText>
          </w:r>
          <w:r>
            <w:rPr>
              <w:noProof/>
            </w:rPr>
          </w:r>
          <w:r>
            <w:rPr>
              <w:noProof/>
            </w:rPr>
            <w:fldChar w:fldCharType="separate"/>
          </w:r>
          <w:r>
            <w:rPr>
              <w:noProof/>
            </w:rPr>
            <w:t>18</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Pr>
              <w:noProof/>
            </w:rPr>
            <w:t>4.3. Примерная матрица компетенций выпускника</w:t>
          </w:r>
          <w:r>
            <w:rPr>
              <w:noProof/>
            </w:rPr>
            <w:tab/>
          </w:r>
          <w:r>
            <w:rPr>
              <w:noProof/>
            </w:rPr>
            <w:fldChar w:fldCharType="begin"/>
          </w:r>
          <w:r>
            <w:rPr>
              <w:noProof/>
            </w:rPr>
            <w:instrText xml:space="preserve"> PAGEREF _Toc200930158 \h </w:instrText>
          </w:r>
          <w:r>
            <w:rPr>
              <w:noProof/>
            </w:rPr>
          </w:r>
          <w:r>
            <w:rPr>
              <w:noProof/>
            </w:rPr>
            <w:fldChar w:fldCharType="separate"/>
          </w:r>
          <w:r>
            <w:rPr>
              <w:noProof/>
            </w:rPr>
            <w:t>73</w:t>
          </w:r>
          <w:r>
            <w:rPr>
              <w:noProof/>
            </w:rPr>
            <w:fldChar w:fldCharType="end"/>
          </w:r>
        </w:p>
        <w:p w:rsidR="00E525C3" w:rsidRDefault="00E525C3">
          <w:pPr>
            <w:pStyle w:val="14"/>
            <w:rPr>
              <w:rFonts w:asciiTheme="minorHAnsi" w:eastAsiaTheme="minorEastAsia" w:hAnsiTheme="minorHAnsi" w:cstheme="minorBidi"/>
              <w:b w:val="0"/>
              <w:bCs w:val="0"/>
              <w:kern w:val="2"/>
              <w:sz w:val="24"/>
              <w:szCs w:val="24"/>
              <w:lang w:eastAsia="ru-RU"/>
              <w14:ligatures w14:val="standardContextual"/>
            </w:rPr>
          </w:pPr>
          <w:r>
            <w:t>Раздел 5. Примерная структура и содержание образовательной программы</w:t>
          </w:r>
          <w:r>
            <w:tab/>
          </w:r>
          <w:r>
            <w:fldChar w:fldCharType="begin"/>
          </w:r>
          <w:r>
            <w:instrText xml:space="preserve"> PAGEREF _Toc200930159 \h </w:instrText>
          </w:r>
          <w:r>
            <w:fldChar w:fldCharType="separate"/>
          </w:r>
          <w:r>
            <w:t>90</w:t>
          </w:r>
          <w: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sidRPr="00D370A2">
            <w:rPr>
              <w:bCs/>
              <w:noProof/>
            </w:rPr>
            <w:t>5.1. Примерный учебный план</w:t>
          </w:r>
          <w:r>
            <w:rPr>
              <w:noProof/>
            </w:rPr>
            <w:tab/>
          </w:r>
          <w:r>
            <w:rPr>
              <w:noProof/>
            </w:rPr>
            <w:fldChar w:fldCharType="begin"/>
          </w:r>
          <w:r>
            <w:rPr>
              <w:noProof/>
            </w:rPr>
            <w:instrText xml:space="preserve"> PAGEREF _Toc200930160 \h </w:instrText>
          </w:r>
          <w:r>
            <w:rPr>
              <w:noProof/>
            </w:rPr>
          </w:r>
          <w:r>
            <w:rPr>
              <w:noProof/>
            </w:rPr>
            <w:fldChar w:fldCharType="separate"/>
          </w:r>
          <w:r>
            <w:rPr>
              <w:noProof/>
            </w:rPr>
            <w:t>90</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sidRPr="00D370A2">
            <w:rPr>
              <w:bCs/>
              <w:noProof/>
            </w:rPr>
            <w:t>5.2. Примерный календарный учебный график</w:t>
          </w:r>
          <w:r>
            <w:rPr>
              <w:noProof/>
            </w:rPr>
            <w:tab/>
          </w:r>
          <w:r>
            <w:rPr>
              <w:noProof/>
            </w:rPr>
            <w:fldChar w:fldCharType="begin"/>
          </w:r>
          <w:r>
            <w:rPr>
              <w:noProof/>
            </w:rPr>
            <w:instrText xml:space="preserve"> PAGEREF _Toc200930161 \h </w:instrText>
          </w:r>
          <w:r>
            <w:rPr>
              <w:noProof/>
            </w:rPr>
          </w:r>
          <w:r>
            <w:rPr>
              <w:noProof/>
            </w:rPr>
            <w:fldChar w:fldCharType="separate"/>
          </w:r>
          <w:r>
            <w:rPr>
              <w:noProof/>
            </w:rPr>
            <w:t>95</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sidRPr="00D370A2">
            <w:rPr>
              <w:bCs/>
              <w:noProof/>
            </w:rPr>
            <w:t>5.3. Примерные рабочие программы учебных дисциплин</w:t>
          </w:r>
          <w:r>
            <w:rPr>
              <w:noProof/>
            </w:rPr>
            <w:t xml:space="preserve"> и профессиональных модулей</w:t>
          </w:r>
          <w:r>
            <w:rPr>
              <w:noProof/>
            </w:rPr>
            <w:tab/>
          </w:r>
          <w:r>
            <w:rPr>
              <w:noProof/>
            </w:rPr>
            <w:fldChar w:fldCharType="begin"/>
          </w:r>
          <w:r>
            <w:rPr>
              <w:noProof/>
            </w:rPr>
            <w:instrText xml:space="preserve"> PAGEREF _Toc200930162 \h </w:instrText>
          </w:r>
          <w:r>
            <w:rPr>
              <w:noProof/>
            </w:rPr>
          </w:r>
          <w:r>
            <w:rPr>
              <w:noProof/>
            </w:rPr>
            <w:fldChar w:fldCharType="separate"/>
          </w:r>
          <w:r>
            <w:rPr>
              <w:noProof/>
            </w:rPr>
            <w:t>96</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sidRPr="00D370A2">
            <w:rPr>
              <w:bCs/>
              <w:noProof/>
            </w:rPr>
            <w:t xml:space="preserve">5.4. Примерная рабочая программа воспитания </w:t>
          </w:r>
          <w:r w:rsidRPr="00D370A2">
            <w:rPr>
              <w:noProof/>
            </w:rPr>
            <w:t>и примерный календарный план воспитательной работы</w:t>
          </w:r>
          <w:r>
            <w:rPr>
              <w:noProof/>
            </w:rPr>
            <w:tab/>
          </w:r>
          <w:r>
            <w:rPr>
              <w:noProof/>
            </w:rPr>
            <w:fldChar w:fldCharType="begin"/>
          </w:r>
          <w:r>
            <w:rPr>
              <w:noProof/>
            </w:rPr>
            <w:instrText xml:space="preserve"> PAGEREF _Toc200930163 \h </w:instrText>
          </w:r>
          <w:r>
            <w:rPr>
              <w:noProof/>
            </w:rPr>
          </w:r>
          <w:r>
            <w:rPr>
              <w:noProof/>
            </w:rPr>
            <w:fldChar w:fldCharType="separate"/>
          </w:r>
          <w:r>
            <w:rPr>
              <w:noProof/>
            </w:rPr>
            <w:t>96</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Pr>
              <w:noProof/>
            </w:rPr>
            <w:t>5.5 Практическая подготовка</w:t>
          </w:r>
          <w:r>
            <w:rPr>
              <w:noProof/>
            </w:rPr>
            <w:tab/>
          </w:r>
          <w:r>
            <w:rPr>
              <w:noProof/>
            </w:rPr>
            <w:fldChar w:fldCharType="begin"/>
          </w:r>
          <w:r>
            <w:rPr>
              <w:noProof/>
            </w:rPr>
            <w:instrText xml:space="preserve"> PAGEREF _Toc200930164 \h </w:instrText>
          </w:r>
          <w:r>
            <w:rPr>
              <w:noProof/>
            </w:rPr>
          </w:r>
          <w:r>
            <w:rPr>
              <w:noProof/>
            </w:rPr>
            <w:fldChar w:fldCharType="separate"/>
          </w:r>
          <w:r>
            <w:rPr>
              <w:noProof/>
            </w:rPr>
            <w:t>96</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Pr>
              <w:noProof/>
            </w:rPr>
            <w:t>5.6. Государственная итоговая аттестация</w:t>
          </w:r>
          <w:r>
            <w:rPr>
              <w:noProof/>
            </w:rPr>
            <w:tab/>
          </w:r>
          <w:r>
            <w:rPr>
              <w:noProof/>
            </w:rPr>
            <w:fldChar w:fldCharType="begin"/>
          </w:r>
          <w:r>
            <w:rPr>
              <w:noProof/>
            </w:rPr>
            <w:instrText xml:space="preserve"> PAGEREF _Toc200930165 \h </w:instrText>
          </w:r>
          <w:r>
            <w:rPr>
              <w:noProof/>
            </w:rPr>
          </w:r>
          <w:r>
            <w:rPr>
              <w:noProof/>
            </w:rPr>
            <w:fldChar w:fldCharType="separate"/>
          </w:r>
          <w:r>
            <w:rPr>
              <w:noProof/>
            </w:rPr>
            <w:t>96</w:t>
          </w:r>
          <w:r>
            <w:rPr>
              <w:noProof/>
            </w:rPr>
            <w:fldChar w:fldCharType="end"/>
          </w:r>
        </w:p>
        <w:p w:rsidR="00E525C3" w:rsidRDefault="00E525C3">
          <w:pPr>
            <w:pStyle w:val="14"/>
            <w:rPr>
              <w:rFonts w:asciiTheme="minorHAnsi" w:eastAsiaTheme="minorEastAsia" w:hAnsiTheme="minorHAnsi" w:cstheme="minorBidi"/>
              <w:b w:val="0"/>
              <w:bCs w:val="0"/>
              <w:kern w:val="2"/>
              <w:sz w:val="24"/>
              <w:szCs w:val="24"/>
              <w:lang w:eastAsia="ru-RU"/>
              <w14:ligatures w14:val="standardContextual"/>
            </w:rPr>
          </w:pPr>
          <w:r>
            <w:t>Раздел 6. Примерные условия реализации образовательной программы</w:t>
          </w:r>
          <w:r>
            <w:tab/>
          </w:r>
          <w:r>
            <w:fldChar w:fldCharType="begin"/>
          </w:r>
          <w:r>
            <w:instrText xml:space="preserve"> PAGEREF _Toc200930166 \h </w:instrText>
          </w:r>
          <w:r>
            <w:fldChar w:fldCharType="separate"/>
          </w:r>
          <w:r>
            <w:t>97</w:t>
          </w:r>
          <w: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sidRPr="00D370A2">
            <w:rPr>
              <w:bCs/>
              <w:noProof/>
            </w:rPr>
            <w:t>6.1. Материально-техническое и учебно-методическое обеспечение образовательной программы</w:t>
          </w:r>
          <w:r>
            <w:rPr>
              <w:noProof/>
            </w:rPr>
            <w:tab/>
          </w:r>
          <w:r>
            <w:rPr>
              <w:noProof/>
            </w:rPr>
            <w:fldChar w:fldCharType="begin"/>
          </w:r>
          <w:r>
            <w:rPr>
              <w:noProof/>
            </w:rPr>
            <w:instrText xml:space="preserve"> PAGEREF _Toc200930167 \h </w:instrText>
          </w:r>
          <w:r>
            <w:rPr>
              <w:noProof/>
            </w:rPr>
          </w:r>
          <w:r>
            <w:rPr>
              <w:noProof/>
            </w:rPr>
            <w:fldChar w:fldCharType="separate"/>
          </w:r>
          <w:r>
            <w:rPr>
              <w:noProof/>
            </w:rPr>
            <w:t>97</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sidRPr="00D370A2">
            <w:rPr>
              <w:bCs/>
              <w:noProof/>
            </w:rPr>
            <w:t>6.2. Применение электронного обучения и дистанционных образовательных технологий</w:t>
          </w:r>
          <w:r>
            <w:rPr>
              <w:noProof/>
            </w:rPr>
            <w:tab/>
          </w:r>
          <w:r>
            <w:rPr>
              <w:noProof/>
            </w:rPr>
            <w:fldChar w:fldCharType="begin"/>
          </w:r>
          <w:r>
            <w:rPr>
              <w:noProof/>
            </w:rPr>
            <w:instrText xml:space="preserve"> PAGEREF _Toc200930168 \h </w:instrText>
          </w:r>
          <w:r>
            <w:rPr>
              <w:noProof/>
            </w:rPr>
          </w:r>
          <w:r>
            <w:rPr>
              <w:noProof/>
            </w:rPr>
            <w:fldChar w:fldCharType="separate"/>
          </w:r>
          <w:r>
            <w:rPr>
              <w:noProof/>
            </w:rPr>
            <w:t>97</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sidRPr="00D370A2">
            <w:rPr>
              <w:bCs/>
              <w:noProof/>
            </w:rPr>
            <w:t>6.3. Кадровые условия реализации образовательной программы</w:t>
          </w:r>
          <w:r>
            <w:rPr>
              <w:noProof/>
            </w:rPr>
            <w:tab/>
          </w:r>
          <w:r>
            <w:rPr>
              <w:noProof/>
            </w:rPr>
            <w:fldChar w:fldCharType="begin"/>
          </w:r>
          <w:r>
            <w:rPr>
              <w:noProof/>
            </w:rPr>
            <w:instrText xml:space="preserve"> PAGEREF _Toc200930169 \h </w:instrText>
          </w:r>
          <w:r>
            <w:rPr>
              <w:noProof/>
            </w:rPr>
          </w:r>
          <w:r>
            <w:rPr>
              <w:noProof/>
            </w:rPr>
            <w:fldChar w:fldCharType="separate"/>
          </w:r>
          <w:r>
            <w:rPr>
              <w:noProof/>
            </w:rPr>
            <w:t>97</w:t>
          </w:r>
          <w:r>
            <w:rPr>
              <w:noProof/>
            </w:rPr>
            <w:fldChar w:fldCharType="end"/>
          </w:r>
        </w:p>
        <w:p w:rsidR="00E525C3" w:rsidRDefault="00E525C3">
          <w:pPr>
            <w:pStyle w:val="21"/>
            <w:tabs>
              <w:tab w:val="right" w:leader="dot" w:pos="9345"/>
            </w:tabs>
            <w:rPr>
              <w:rFonts w:asciiTheme="minorHAnsi" w:eastAsiaTheme="minorEastAsia" w:hAnsiTheme="minorHAnsi" w:cstheme="minorBidi"/>
              <w:i w:val="0"/>
              <w:iCs w:val="0"/>
              <w:noProof/>
              <w:kern w:val="2"/>
              <w:sz w:val="24"/>
              <w:szCs w:val="24"/>
              <w14:ligatures w14:val="standardContextual"/>
            </w:rPr>
          </w:pPr>
          <w:r w:rsidRPr="00D370A2">
            <w:rPr>
              <w:bCs/>
              <w:noProof/>
            </w:rPr>
            <w:t>6.4.</w:t>
          </w:r>
          <w:r w:rsidRPr="00D370A2">
            <w:rPr>
              <w:b/>
              <w:noProof/>
            </w:rPr>
            <w:t> </w:t>
          </w:r>
          <w:r w:rsidRPr="00D370A2">
            <w:rPr>
              <w:rFonts w:eastAsia="Calibri"/>
              <w:bCs/>
              <w:noProof/>
              <w:lang w:eastAsia="en-US"/>
            </w:rPr>
            <w:t xml:space="preserve">Примерные расчеты </w:t>
          </w:r>
          <w:r w:rsidRPr="00D370A2">
            <w:rPr>
              <w:bCs/>
              <w:noProof/>
            </w:rPr>
            <w:t>финансового обеспечения</w:t>
          </w:r>
          <w:r w:rsidRPr="00D370A2">
            <w:rPr>
              <w:rFonts w:eastAsia="Calibri"/>
              <w:bCs/>
              <w:noProof/>
              <w:lang w:eastAsia="en-US"/>
            </w:rPr>
            <w:t xml:space="preserve"> реализации образовательной программы</w:t>
          </w:r>
          <w:r>
            <w:rPr>
              <w:noProof/>
            </w:rPr>
            <w:tab/>
          </w:r>
          <w:r>
            <w:rPr>
              <w:noProof/>
            </w:rPr>
            <w:fldChar w:fldCharType="begin"/>
          </w:r>
          <w:r>
            <w:rPr>
              <w:noProof/>
            </w:rPr>
            <w:instrText xml:space="preserve"> PAGEREF _Toc200930170 \h </w:instrText>
          </w:r>
          <w:r>
            <w:rPr>
              <w:noProof/>
            </w:rPr>
          </w:r>
          <w:r>
            <w:rPr>
              <w:noProof/>
            </w:rPr>
            <w:fldChar w:fldCharType="separate"/>
          </w:r>
          <w:r>
            <w:rPr>
              <w:noProof/>
            </w:rPr>
            <w:t>98</w:t>
          </w:r>
          <w:r>
            <w:rPr>
              <w:noProof/>
            </w:rPr>
            <w:fldChar w:fldCharType="end"/>
          </w:r>
        </w:p>
        <w:p w:rsidR="000E6D6F" w:rsidRPr="00D65908" w:rsidRDefault="00735A20" w:rsidP="00FA3C22">
          <w:pPr>
            <w:tabs>
              <w:tab w:val="right" w:leader="dot" w:pos="9356"/>
            </w:tabs>
            <w:rPr>
              <w:rFonts w:ascii="Times New Roman" w:hAnsi="Times New Roman" w:cs="Times New Roman"/>
              <w:sz w:val="24"/>
              <w:szCs w:val="24"/>
            </w:rPr>
          </w:pPr>
          <w:r w:rsidRPr="00FA3C22">
            <w:rPr>
              <w:rFonts w:ascii="Times New Roman" w:hAnsi="Times New Roman" w:cs="Times New Roman"/>
              <w:b/>
              <w:bCs/>
              <w:noProof/>
              <w:sz w:val="24"/>
              <w:szCs w:val="24"/>
            </w:rPr>
            <w:fldChar w:fldCharType="end"/>
          </w:r>
        </w:p>
      </w:sdtContent>
    </w:sdt>
    <w:p w:rsidR="0034315E" w:rsidRDefault="0034315E" w:rsidP="00252FFB">
      <w:pPr>
        <w:suppressAutoHyphens/>
        <w:rPr>
          <w:rFonts w:ascii="Times New Roman" w:hAnsi="Times New Roman" w:cs="Times New Roman"/>
          <w:bCs/>
          <w:sz w:val="24"/>
          <w:szCs w:val="24"/>
        </w:rPr>
      </w:pPr>
    </w:p>
    <w:p w:rsidR="00064407" w:rsidRPr="00C33E48" w:rsidRDefault="00064407" w:rsidP="00252FFB">
      <w:pPr>
        <w:suppressAutoHyphens/>
        <w:rPr>
          <w:rFonts w:ascii="Times New Roman" w:hAnsi="Times New Roman" w:cs="Times New Roman"/>
          <w:bCs/>
          <w:sz w:val="24"/>
          <w:szCs w:val="24"/>
        </w:rPr>
      </w:pPr>
      <w:r w:rsidRPr="00C33E48">
        <w:rPr>
          <w:rFonts w:ascii="Times New Roman" w:hAnsi="Times New Roman" w:cs="Times New Roman"/>
          <w:bCs/>
          <w:sz w:val="24"/>
          <w:szCs w:val="24"/>
        </w:rPr>
        <w:t xml:space="preserve">Приложение </w:t>
      </w:r>
      <w:r w:rsidR="002F0CCE" w:rsidRPr="00C33E48">
        <w:rPr>
          <w:rFonts w:ascii="Times New Roman" w:hAnsi="Times New Roman" w:cs="Times New Roman"/>
          <w:bCs/>
          <w:sz w:val="24"/>
          <w:szCs w:val="24"/>
        </w:rPr>
        <w:t>1</w:t>
      </w:r>
      <w:r w:rsidRPr="00C33E48">
        <w:rPr>
          <w:rFonts w:ascii="Times New Roman" w:hAnsi="Times New Roman" w:cs="Times New Roman"/>
          <w:bCs/>
          <w:sz w:val="24"/>
          <w:szCs w:val="24"/>
        </w:rPr>
        <w:t>. Примерные рабочие программы профессиональных модулей</w:t>
      </w:r>
    </w:p>
    <w:p w:rsidR="00064407" w:rsidRPr="00C33E48" w:rsidRDefault="00064407" w:rsidP="00252FFB">
      <w:pPr>
        <w:suppressAutoHyphens/>
        <w:rPr>
          <w:rFonts w:ascii="Times New Roman" w:hAnsi="Times New Roman" w:cs="Times New Roman"/>
          <w:bCs/>
          <w:sz w:val="24"/>
          <w:szCs w:val="24"/>
        </w:rPr>
      </w:pPr>
      <w:r w:rsidRPr="00C33E48">
        <w:rPr>
          <w:rFonts w:ascii="Times New Roman" w:hAnsi="Times New Roman" w:cs="Times New Roman"/>
          <w:bCs/>
          <w:sz w:val="24"/>
          <w:szCs w:val="24"/>
        </w:rPr>
        <w:t xml:space="preserve">Приложение </w:t>
      </w:r>
      <w:r w:rsidR="002F0CCE" w:rsidRPr="00C33E48">
        <w:rPr>
          <w:rFonts w:ascii="Times New Roman" w:hAnsi="Times New Roman" w:cs="Times New Roman"/>
          <w:bCs/>
          <w:sz w:val="24"/>
          <w:szCs w:val="24"/>
        </w:rPr>
        <w:t>2</w:t>
      </w:r>
      <w:r w:rsidRPr="00C33E48">
        <w:rPr>
          <w:rFonts w:ascii="Times New Roman" w:hAnsi="Times New Roman" w:cs="Times New Roman"/>
          <w:bCs/>
          <w:sz w:val="24"/>
          <w:szCs w:val="24"/>
        </w:rPr>
        <w:t>. Примерные рабочие программы учебных дисциплин</w:t>
      </w:r>
    </w:p>
    <w:p w:rsidR="002F0CCE" w:rsidRPr="00C33E48" w:rsidRDefault="002F0CCE" w:rsidP="00252FFB">
      <w:pPr>
        <w:suppressAutoHyphens/>
        <w:rPr>
          <w:rFonts w:ascii="Times New Roman" w:hAnsi="Times New Roman" w:cs="Times New Roman"/>
          <w:bCs/>
          <w:sz w:val="24"/>
          <w:szCs w:val="24"/>
        </w:rPr>
      </w:pPr>
      <w:r w:rsidRPr="00C33E48">
        <w:rPr>
          <w:rFonts w:ascii="Times New Roman" w:hAnsi="Times New Roman" w:cs="Times New Roman"/>
          <w:bCs/>
          <w:sz w:val="24"/>
          <w:szCs w:val="24"/>
        </w:rPr>
        <w:t>Приложение 3. Примерное материально-техническое оснащение специальных помещений</w:t>
      </w:r>
    </w:p>
    <w:p w:rsidR="00064407" w:rsidRPr="00C33E48" w:rsidRDefault="00064407" w:rsidP="00252FFB">
      <w:pPr>
        <w:suppressAutoHyphens/>
        <w:rPr>
          <w:rFonts w:ascii="Times New Roman" w:hAnsi="Times New Roman" w:cs="Times New Roman"/>
          <w:bCs/>
          <w:sz w:val="24"/>
          <w:szCs w:val="24"/>
        </w:rPr>
      </w:pPr>
      <w:r w:rsidRPr="00C33E48">
        <w:rPr>
          <w:rFonts w:ascii="Times New Roman" w:hAnsi="Times New Roman" w:cs="Times New Roman"/>
          <w:bCs/>
          <w:sz w:val="24"/>
          <w:szCs w:val="24"/>
        </w:rPr>
        <w:t xml:space="preserve">Приложение </w:t>
      </w:r>
      <w:r w:rsidR="002F0CCE" w:rsidRPr="00C33E48">
        <w:rPr>
          <w:rFonts w:ascii="Times New Roman" w:hAnsi="Times New Roman" w:cs="Times New Roman"/>
          <w:bCs/>
          <w:sz w:val="24"/>
          <w:szCs w:val="24"/>
        </w:rPr>
        <w:t>4</w:t>
      </w:r>
      <w:r w:rsidRPr="00C33E48">
        <w:rPr>
          <w:rFonts w:ascii="Times New Roman" w:hAnsi="Times New Roman" w:cs="Times New Roman"/>
          <w:bCs/>
          <w:sz w:val="24"/>
          <w:szCs w:val="24"/>
        </w:rPr>
        <w:t xml:space="preserve">. </w:t>
      </w:r>
      <w:r w:rsidR="00AA3AE2">
        <w:rPr>
          <w:rFonts w:ascii="Times New Roman" w:hAnsi="Times New Roman" w:cs="Times New Roman"/>
          <w:bCs/>
          <w:sz w:val="24"/>
          <w:szCs w:val="24"/>
        </w:rPr>
        <w:t xml:space="preserve">Примерная программа </w:t>
      </w:r>
      <w:r w:rsidR="002F0CCE" w:rsidRPr="00C33E48">
        <w:rPr>
          <w:rFonts w:ascii="Times New Roman" w:hAnsi="Times New Roman" w:cs="Times New Roman"/>
          <w:bCs/>
          <w:sz w:val="24"/>
          <w:szCs w:val="24"/>
        </w:rPr>
        <w:t>государственной итоговой аттестации</w:t>
      </w:r>
    </w:p>
    <w:p w:rsidR="00064407" w:rsidRDefault="002F0CCE" w:rsidP="00252FFB">
      <w:pPr>
        <w:suppressAutoHyphens/>
        <w:rPr>
          <w:rFonts w:ascii="Times New Roman" w:hAnsi="Times New Roman" w:cs="Times New Roman"/>
          <w:sz w:val="24"/>
          <w:szCs w:val="24"/>
        </w:rPr>
      </w:pPr>
      <w:r w:rsidRPr="00C33E48">
        <w:rPr>
          <w:rFonts w:ascii="Times New Roman" w:hAnsi="Times New Roman" w:cs="Times New Roman"/>
          <w:bCs/>
          <w:sz w:val="24"/>
          <w:szCs w:val="24"/>
        </w:rPr>
        <w:t>Приложение 5. Примерная рабочая программа воспитания</w:t>
      </w:r>
      <w:bookmarkStart w:id="3" w:name="_Toc103593992"/>
      <w:bookmarkStart w:id="4" w:name="_Toc460855517"/>
      <w:bookmarkStart w:id="5" w:name="_Toc460939924"/>
      <w:bookmarkEnd w:id="2"/>
      <w:r w:rsidR="00064407">
        <w:rPr>
          <w:rFonts w:ascii="Times New Roman" w:hAnsi="Times New Roman" w:cs="Times New Roman"/>
          <w:sz w:val="24"/>
          <w:szCs w:val="24"/>
        </w:rPr>
        <w:br w:type="page"/>
      </w:r>
    </w:p>
    <w:p w:rsidR="00064407" w:rsidRDefault="00064407" w:rsidP="00252FFB">
      <w:pPr>
        <w:pStyle w:val="1"/>
        <w:spacing w:before="0" w:after="0"/>
      </w:pPr>
      <w:bookmarkStart w:id="6" w:name="_Toc200930145"/>
      <w:r w:rsidRPr="00CD4574">
        <w:lastRenderedPageBreak/>
        <w:t>Раздел 1. Общие положения</w:t>
      </w:r>
      <w:bookmarkEnd w:id="3"/>
      <w:bookmarkEnd w:id="6"/>
    </w:p>
    <w:p w:rsidR="00252FFB" w:rsidRPr="000E6D6F" w:rsidRDefault="00252FFB" w:rsidP="00252FFB">
      <w:pPr>
        <w:pStyle w:val="1"/>
        <w:spacing w:before="0" w:after="0"/>
      </w:pPr>
    </w:p>
    <w:p w:rsidR="00FD03F8" w:rsidRDefault="00064407" w:rsidP="00252FFB">
      <w:pPr>
        <w:pStyle w:val="114"/>
        <w:spacing w:after="0" w:line="240" w:lineRule="auto"/>
      </w:pPr>
      <w:bookmarkStart w:id="7" w:name="_Toc200930146"/>
      <w:r w:rsidRPr="005F59C7">
        <w:t>1.1. </w:t>
      </w:r>
      <w:r w:rsidR="00FD03F8">
        <w:t xml:space="preserve">Назначение </w:t>
      </w:r>
      <w:r w:rsidR="0015784E">
        <w:t>примерной образовательной программы</w:t>
      </w:r>
      <w:bookmarkEnd w:id="7"/>
    </w:p>
    <w:p w:rsidR="009A4D9F" w:rsidRPr="00985111" w:rsidRDefault="000347D6" w:rsidP="00252FFB">
      <w:pPr>
        <w:pStyle w:val="a4"/>
        <w:suppressAutoHyphens/>
        <w:ind w:left="0" w:firstLine="709"/>
        <w:jc w:val="both"/>
        <w:rPr>
          <w:rFonts w:ascii="Times New Roman" w:hAnsi="Times New Roman" w:cs="Times New Roman"/>
          <w:bCs/>
          <w:sz w:val="24"/>
          <w:szCs w:val="24"/>
        </w:rPr>
      </w:pPr>
      <w:r>
        <w:rPr>
          <w:rFonts w:ascii="Times New Roman" w:hAnsi="Times New Roman" w:cs="Times New Roman"/>
          <w:bCs/>
          <w:sz w:val="24"/>
          <w:szCs w:val="24"/>
        </w:rPr>
        <w:t xml:space="preserve">Настоящая </w:t>
      </w:r>
      <w:r w:rsidR="00865E6C" w:rsidRPr="00865E6C">
        <w:rPr>
          <w:rFonts w:ascii="Times New Roman" w:hAnsi="Times New Roman" w:cs="Times New Roman"/>
          <w:bCs/>
          <w:sz w:val="24"/>
          <w:szCs w:val="24"/>
        </w:rPr>
        <w:t>примерная образовательная программа среднего профессионального образования (далее – ПОП СПО)</w:t>
      </w:r>
      <w:r w:rsidR="00865E6C">
        <w:rPr>
          <w:rFonts w:ascii="Times New Roman" w:hAnsi="Times New Roman" w:cs="Times New Roman"/>
          <w:bCs/>
          <w:sz w:val="24"/>
          <w:szCs w:val="24"/>
        </w:rPr>
        <w:t xml:space="preserve"> </w:t>
      </w:r>
      <w:r>
        <w:rPr>
          <w:rFonts w:ascii="Times New Roman" w:hAnsi="Times New Roman" w:cs="Times New Roman"/>
          <w:bCs/>
          <w:sz w:val="24"/>
          <w:szCs w:val="24"/>
        </w:rPr>
        <w:t>по</w:t>
      </w:r>
      <w:r w:rsidR="001000F6">
        <w:rPr>
          <w:rFonts w:ascii="Times New Roman" w:hAnsi="Times New Roman" w:cs="Times New Roman"/>
          <w:bCs/>
          <w:sz w:val="24"/>
          <w:szCs w:val="24"/>
        </w:rPr>
        <w:t xml:space="preserve"> </w:t>
      </w:r>
      <w:r w:rsidRPr="00171CFC">
        <w:rPr>
          <w:rFonts w:ascii="Times New Roman" w:eastAsia="Calibri" w:hAnsi="Times New Roman" w:cs="Times New Roman"/>
          <w:bCs/>
          <w:iCs/>
          <w:sz w:val="24"/>
          <w:szCs w:val="24"/>
        </w:rPr>
        <w:t xml:space="preserve">специальности </w:t>
      </w:r>
      <w:r w:rsidR="001000F6" w:rsidRPr="00171CFC">
        <w:rPr>
          <w:rFonts w:ascii="Times New Roman" w:eastAsia="Calibri" w:hAnsi="Times New Roman" w:cs="Times New Roman"/>
          <w:bCs/>
          <w:iCs/>
          <w:sz w:val="24"/>
          <w:szCs w:val="24"/>
        </w:rPr>
        <w:t>09.02.11 Разработка и управление программным обеспечением</w:t>
      </w:r>
      <w:r w:rsidR="001000F6">
        <w:rPr>
          <w:rFonts w:ascii="Times New Roman" w:eastAsia="Calibri" w:hAnsi="Times New Roman" w:cs="Times New Roman"/>
          <w:bCs/>
          <w:iCs/>
          <w:sz w:val="24"/>
          <w:szCs w:val="24"/>
        </w:rPr>
        <w:t xml:space="preserve"> </w:t>
      </w:r>
      <w:r>
        <w:rPr>
          <w:rFonts w:ascii="Times New Roman" w:hAnsi="Times New Roman" w:cs="Times New Roman"/>
          <w:bCs/>
          <w:sz w:val="24"/>
          <w:szCs w:val="24"/>
        </w:rPr>
        <w:t xml:space="preserve">разработана в соответствии с федеральным государственным образовательным стандартом среднего профессионального образования </w:t>
      </w:r>
      <w:r>
        <w:rPr>
          <w:rFonts w:ascii="Times New Roman" w:eastAsia="Calibri" w:hAnsi="Times New Roman" w:cs="Times New Roman"/>
          <w:bCs/>
          <w:sz w:val="24"/>
          <w:szCs w:val="24"/>
        </w:rPr>
        <w:t xml:space="preserve">по </w:t>
      </w:r>
      <w:r w:rsidRPr="00171CFC">
        <w:rPr>
          <w:rFonts w:ascii="Times New Roman" w:eastAsia="Calibri" w:hAnsi="Times New Roman" w:cs="Times New Roman"/>
          <w:bCs/>
          <w:iCs/>
          <w:sz w:val="24"/>
          <w:szCs w:val="24"/>
        </w:rPr>
        <w:t xml:space="preserve">специальности </w:t>
      </w:r>
      <w:r w:rsidR="001000F6" w:rsidRPr="00171CFC">
        <w:rPr>
          <w:rFonts w:ascii="Times New Roman" w:eastAsia="Calibri" w:hAnsi="Times New Roman" w:cs="Times New Roman"/>
          <w:bCs/>
          <w:iCs/>
          <w:sz w:val="24"/>
          <w:szCs w:val="24"/>
        </w:rPr>
        <w:t>09.02.11 Разработка и управление программным обеспечением</w:t>
      </w:r>
      <w:r>
        <w:rPr>
          <w:rFonts w:ascii="Times New Roman" w:hAnsi="Times New Roman" w:cs="Times New Roman"/>
          <w:bCs/>
          <w:iCs/>
          <w:sz w:val="24"/>
          <w:szCs w:val="24"/>
        </w:rPr>
        <w:t>,</w:t>
      </w:r>
      <w:r>
        <w:rPr>
          <w:rFonts w:ascii="Times New Roman" w:hAnsi="Times New Roman" w:cs="Times New Roman"/>
          <w:bCs/>
          <w:sz w:val="24"/>
          <w:szCs w:val="24"/>
        </w:rPr>
        <w:t xml:space="preserve"> </w:t>
      </w:r>
      <w:r>
        <w:rPr>
          <w:rFonts w:ascii="Times New Roman" w:eastAsia="Calibri" w:hAnsi="Times New Roman" w:cs="Times New Roman"/>
          <w:bCs/>
          <w:sz w:val="24"/>
          <w:szCs w:val="24"/>
        </w:rPr>
        <w:t xml:space="preserve">утвержденным приказом </w:t>
      </w:r>
      <w:r w:rsidRPr="0035213C">
        <w:rPr>
          <w:rFonts w:ascii="Times New Roman" w:hAnsi="Times New Roman" w:cs="Times New Roman"/>
          <w:bCs/>
          <w:iCs/>
          <w:sz w:val="24"/>
          <w:szCs w:val="24"/>
        </w:rPr>
        <w:t>Министерства просвещения Российской Федерации</w:t>
      </w:r>
      <w:r w:rsidR="0035213C">
        <w:rPr>
          <w:rFonts w:ascii="Times New Roman" w:hAnsi="Times New Roman" w:cs="Times New Roman"/>
          <w:bCs/>
          <w:i/>
          <w:iCs/>
          <w:color w:val="0070C0"/>
          <w:sz w:val="24"/>
          <w:szCs w:val="24"/>
        </w:rPr>
        <w:t xml:space="preserve"> </w:t>
      </w:r>
      <w:r>
        <w:rPr>
          <w:rFonts w:ascii="Times New Roman" w:hAnsi="Times New Roman" w:cs="Times New Roman"/>
          <w:bCs/>
          <w:sz w:val="24"/>
          <w:szCs w:val="24"/>
        </w:rPr>
        <w:t xml:space="preserve">от </w:t>
      </w:r>
      <w:r w:rsidR="001000F6" w:rsidRPr="00171CFC">
        <w:rPr>
          <w:rFonts w:ascii="Times New Roman" w:hAnsi="Times New Roman" w:cs="Times New Roman"/>
          <w:bCs/>
          <w:iCs/>
          <w:sz w:val="24"/>
          <w:szCs w:val="24"/>
        </w:rPr>
        <w:t>24.02.2025 №138</w:t>
      </w:r>
      <w:r w:rsidR="00064407" w:rsidRPr="00171CFC">
        <w:rPr>
          <w:rFonts w:ascii="Times New Roman" w:hAnsi="Times New Roman" w:cs="Times New Roman"/>
          <w:bCs/>
          <w:sz w:val="24"/>
          <w:szCs w:val="24"/>
        </w:rPr>
        <w:t xml:space="preserve"> </w:t>
      </w:r>
      <w:r w:rsidR="00064407" w:rsidRPr="005F59C7">
        <w:rPr>
          <w:rFonts w:ascii="Times New Roman" w:hAnsi="Times New Roman" w:cs="Times New Roman"/>
          <w:bCs/>
          <w:sz w:val="24"/>
          <w:szCs w:val="24"/>
        </w:rPr>
        <w:t>(далее – ФГОС, ФГОС СПО).</w:t>
      </w:r>
      <w:r w:rsidR="009A4D9F" w:rsidRPr="00CD4574">
        <w:rPr>
          <w:rFonts w:ascii="Times New Roman" w:hAnsi="Times New Roman" w:cs="Times New Roman"/>
          <w:bCs/>
          <w:sz w:val="24"/>
          <w:szCs w:val="24"/>
        </w:rPr>
        <w:t xml:space="preserve"> </w:t>
      </w:r>
    </w:p>
    <w:p w:rsidR="00064407" w:rsidRPr="00CD4574" w:rsidRDefault="003F3003" w:rsidP="00252FFB">
      <w:pPr>
        <w:suppressAutoHyphens/>
        <w:ind w:firstLine="709"/>
        <w:jc w:val="both"/>
        <w:rPr>
          <w:rFonts w:ascii="Times New Roman" w:hAnsi="Times New Roman" w:cs="Times New Roman"/>
          <w:bCs/>
          <w:sz w:val="24"/>
          <w:szCs w:val="24"/>
        </w:rPr>
      </w:pPr>
      <w:r>
        <w:rPr>
          <w:rFonts w:ascii="Times New Roman" w:hAnsi="Times New Roman" w:cs="Times New Roman"/>
          <w:bCs/>
          <w:sz w:val="24"/>
          <w:szCs w:val="24"/>
        </w:rPr>
        <w:t>ПОП СПО</w:t>
      </w:r>
      <w:r w:rsidR="00064407" w:rsidRPr="00CD4574">
        <w:rPr>
          <w:rFonts w:ascii="Times New Roman" w:hAnsi="Times New Roman" w:cs="Times New Roman"/>
          <w:bCs/>
          <w:sz w:val="24"/>
          <w:szCs w:val="24"/>
        </w:rPr>
        <w:t xml:space="preserve"> определяет рекомендованный объем и содержание среднего профессионального образования по </w:t>
      </w:r>
      <w:r w:rsidR="000347D6" w:rsidRPr="00171CFC">
        <w:rPr>
          <w:rFonts w:ascii="Times New Roman" w:eastAsia="Calibri" w:hAnsi="Times New Roman" w:cs="Times New Roman"/>
          <w:bCs/>
          <w:iCs/>
          <w:sz w:val="24"/>
          <w:szCs w:val="24"/>
        </w:rPr>
        <w:t xml:space="preserve">специальности </w:t>
      </w:r>
      <w:r w:rsidR="001000F6" w:rsidRPr="00171CFC">
        <w:rPr>
          <w:rFonts w:ascii="Times New Roman" w:eastAsia="Calibri" w:hAnsi="Times New Roman" w:cs="Times New Roman"/>
          <w:bCs/>
          <w:iCs/>
          <w:sz w:val="24"/>
          <w:szCs w:val="24"/>
        </w:rPr>
        <w:t>09.02.11 Разработка и управление программным обеспечением</w:t>
      </w:r>
      <w:r w:rsidR="00064407" w:rsidRPr="00CD4574">
        <w:rPr>
          <w:rFonts w:ascii="Times New Roman" w:hAnsi="Times New Roman" w:cs="Times New Roman"/>
          <w:bCs/>
          <w:sz w:val="24"/>
          <w:szCs w:val="24"/>
        </w:rPr>
        <w:t xml:space="preserve">, планируемые результаты освоения образовательной программы, примерные условия </w:t>
      </w:r>
      <w:r>
        <w:rPr>
          <w:rFonts w:ascii="Times New Roman" w:hAnsi="Times New Roman" w:cs="Times New Roman"/>
          <w:bCs/>
          <w:sz w:val="24"/>
          <w:szCs w:val="24"/>
        </w:rPr>
        <w:t xml:space="preserve">реализации </w:t>
      </w:r>
      <w:r w:rsidR="00064407" w:rsidRPr="00CD4574">
        <w:rPr>
          <w:rFonts w:ascii="Times New Roman" w:hAnsi="Times New Roman" w:cs="Times New Roman"/>
          <w:bCs/>
          <w:sz w:val="24"/>
          <w:szCs w:val="24"/>
        </w:rPr>
        <w:t xml:space="preserve">образовательной </w:t>
      </w:r>
      <w:r>
        <w:rPr>
          <w:rFonts w:ascii="Times New Roman" w:hAnsi="Times New Roman" w:cs="Times New Roman"/>
          <w:bCs/>
          <w:sz w:val="24"/>
          <w:szCs w:val="24"/>
        </w:rPr>
        <w:t>программы</w:t>
      </w:r>
      <w:r w:rsidR="00064407" w:rsidRPr="00CD4574">
        <w:rPr>
          <w:rFonts w:ascii="Times New Roman" w:hAnsi="Times New Roman" w:cs="Times New Roman"/>
          <w:bCs/>
          <w:sz w:val="24"/>
          <w:szCs w:val="24"/>
        </w:rPr>
        <w:t>.</w:t>
      </w:r>
    </w:p>
    <w:p w:rsidR="00EB7055" w:rsidRPr="000347D6" w:rsidRDefault="003F3003" w:rsidP="00252FFB">
      <w:pPr>
        <w:suppressAutoHyphens/>
        <w:ind w:firstLine="709"/>
        <w:jc w:val="both"/>
        <w:rPr>
          <w:rFonts w:ascii="Times New Roman" w:hAnsi="Times New Roman" w:cs="Times New Roman"/>
          <w:bCs/>
          <w:sz w:val="24"/>
          <w:szCs w:val="24"/>
        </w:rPr>
      </w:pPr>
      <w:r>
        <w:rPr>
          <w:rFonts w:ascii="Times New Roman" w:hAnsi="Times New Roman" w:cs="Times New Roman"/>
          <w:bCs/>
          <w:sz w:val="24"/>
          <w:szCs w:val="24"/>
        </w:rPr>
        <w:t>ПОП СПО</w:t>
      </w:r>
      <w:r w:rsidR="00EB7055" w:rsidRPr="000347D6">
        <w:rPr>
          <w:rFonts w:ascii="Times New Roman" w:hAnsi="Times New Roman" w:cs="Times New Roman"/>
          <w:bCs/>
          <w:sz w:val="24"/>
          <w:szCs w:val="24"/>
        </w:rPr>
        <w:t xml:space="preserve"> разработана для реализации образовательной программы на базе среднего общего образования. Основная профессиональная образовательная программа (далее – образовательная программа), реализуемая на базе основного общего образования, разрабатывается образовательной организацией </w:t>
      </w:r>
      <w:r w:rsidR="009F22E9" w:rsidRPr="009F22E9">
        <w:rPr>
          <w:rFonts w:ascii="Times New Roman" w:hAnsi="Times New Roman" w:cs="Times New Roman"/>
          <w:bCs/>
          <w:sz w:val="24"/>
          <w:szCs w:val="24"/>
        </w:rPr>
        <w:t>на основе требований соответствующих федеральных государственных образовательных стандартов среднего общего и среднего профессионального образования и положений федеральной основной общеобразовательной программы среднего общего образования, а также с учетом получаемой профессии или специальности среднего профессионального образования.</w:t>
      </w:r>
      <w:r w:rsidR="00EB7055" w:rsidRPr="000347D6">
        <w:rPr>
          <w:rFonts w:ascii="Times New Roman" w:hAnsi="Times New Roman" w:cs="Times New Roman"/>
          <w:bCs/>
          <w:sz w:val="24"/>
          <w:szCs w:val="24"/>
        </w:rPr>
        <w:t>.</w:t>
      </w:r>
    </w:p>
    <w:p w:rsidR="00252FFB" w:rsidRPr="001D7748" w:rsidRDefault="00252FFB" w:rsidP="00252FFB">
      <w:pPr>
        <w:pStyle w:val="1d"/>
        <w:rPr>
          <w:lang w:val="ru-RU"/>
        </w:rPr>
      </w:pPr>
    </w:p>
    <w:p w:rsidR="00064407" w:rsidRPr="00CD4574" w:rsidRDefault="00064407" w:rsidP="00252FFB">
      <w:pPr>
        <w:pStyle w:val="114"/>
        <w:spacing w:after="0" w:line="240" w:lineRule="auto"/>
      </w:pPr>
      <w:bookmarkStart w:id="8" w:name="_Toc200930147"/>
      <w:r w:rsidRPr="00CD4574">
        <w:t xml:space="preserve">1.2. Нормативные </w:t>
      </w:r>
      <w:r w:rsidR="00FD03F8">
        <w:t>документы.</w:t>
      </w:r>
      <w:bookmarkEnd w:id="8"/>
    </w:p>
    <w:p w:rsidR="00064407" w:rsidRPr="00985111" w:rsidRDefault="00064407" w:rsidP="00252FFB">
      <w:pPr>
        <w:suppressAutoHyphens/>
        <w:ind w:firstLine="709"/>
        <w:jc w:val="both"/>
        <w:rPr>
          <w:rFonts w:ascii="Times New Roman" w:hAnsi="Times New Roman" w:cs="Times New Roman"/>
          <w:bCs/>
          <w:sz w:val="24"/>
          <w:szCs w:val="24"/>
        </w:rPr>
      </w:pPr>
      <w:r w:rsidRPr="00CD4574">
        <w:rPr>
          <w:rFonts w:ascii="Times New Roman" w:hAnsi="Times New Roman" w:cs="Times New Roman"/>
          <w:bCs/>
          <w:sz w:val="24"/>
          <w:szCs w:val="24"/>
        </w:rPr>
        <w:t>Федеральный закон от 29.12.2012 №</w:t>
      </w:r>
      <w:r w:rsidR="000347D6">
        <w:rPr>
          <w:rFonts w:ascii="Times New Roman" w:hAnsi="Times New Roman" w:cs="Times New Roman"/>
          <w:bCs/>
          <w:sz w:val="24"/>
          <w:szCs w:val="24"/>
        </w:rPr>
        <w:t xml:space="preserve"> </w:t>
      </w:r>
      <w:r w:rsidRPr="00CD4574">
        <w:rPr>
          <w:rFonts w:ascii="Times New Roman" w:hAnsi="Times New Roman" w:cs="Times New Roman"/>
          <w:bCs/>
          <w:sz w:val="24"/>
          <w:szCs w:val="24"/>
        </w:rPr>
        <w:t>273-ФЗ «Об образовании в Российской Федерации»;</w:t>
      </w:r>
    </w:p>
    <w:p w:rsidR="00064407" w:rsidRPr="0015784E" w:rsidRDefault="00FD03F8" w:rsidP="00252FFB">
      <w:pPr>
        <w:ind w:firstLine="709"/>
        <w:jc w:val="both"/>
        <w:rPr>
          <w:rFonts w:ascii="Times New Roman" w:hAnsi="Times New Roman" w:cs="Times New Roman"/>
          <w:bCs/>
          <w:sz w:val="24"/>
          <w:szCs w:val="24"/>
        </w:rPr>
      </w:pPr>
      <w:bookmarkStart w:id="9" w:name="_Hlk84521878"/>
      <w:r w:rsidRPr="00680F5A">
        <w:rPr>
          <w:rFonts w:ascii="Times New Roman" w:hAnsi="Times New Roman" w:cs="Times New Roman"/>
          <w:bCs/>
          <w:sz w:val="24"/>
          <w:szCs w:val="24"/>
        </w:rPr>
        <w:t>Поряд</w:t>
      </w:r>
      <w:r>
        <w:rPr>
          <w:rFonts w:ascii="Times New Roman" w:hAnsi="Times New Roman" w:cs="Times New Roman"/>
          <w:bCs/>
          <w:sz w:val="24"/>
          <w:szCs w:val="24"/>
        </w:rPr>
        <w:t xml:space="preserve">ок </w:t>
      </w:r>
      <w:r w:rsidRPr="00680F5A">
        <w:rPr>
          <w:rFonts w:ascii="Times New Roman" w:hAnsi="Times New Roman" w:cs="Times New Roman"/>
          <w:bCs/>
          <w:sz w:val="24"/>
          <w:szCs w:val="24"/>
        </w:rPr>
        <w:t>разработки примерных основных образовательных программ среднего профессионального образования, проведения их экспертизы и ведения реестра примерных основных образовательных программ среднего профессионального образования</w:t>
      </w:r>
      <w:r>
        <w:rPr>
          <w:rFonts w:ascii="Times New Roman" w:hAnsi="Times New Roman" w:cs="Times New Roman"/>
          <w:bCs/>
          <w:sz w:val="24"/>
          <w:szCs w:val="24"/>
        </w:rPr>
        <w:t xml:space="preserve"> (</w:t>
      </w:r>
      <w:r w:rsidR="00064407" w:rsidRPr="0015784E">
        <w:rPr>
          <w:rFonts w:ascii="Times New Roman" w:hAnsi="Times New Roman" w:cs="Times New Roman"/>
          <w:bCs/>
          <w:sz w:val="24"/>
          <w:szCs w:val="24"/>
        </w:rPr>
        <w:t xml:space="preserve">Приказ </w:t>
      </w:r>
      <w:proofErr w:type="spellStart"/>
      <w:r w:rsidR="00064407" w:rsidRPr="0015784E">
        <w:rPr>
          <w:rFonts w:ascii="Times New Roman" w:hAnsi="Times New Roman" w:cs="Times New Roman"/>
          <w:bCs/>
          <w:sz w:val="24"/>
          <w:szCs w:val="24"/>
        </w:rPr>
        <w:t>Минпросвещения</w:t>
      </w:r>
      <w:proofErr w:type="spellEnd"/>
      <w:r w:rsidR="00064407" w:rsidRPr="0015784E">
        <w:rPr>
          <w:rFonts w:ascii="Times New Roman" w:hAnsi="Times New Roman" w:cs="Times New Roman"/>
          <w:bCs/>
          <w:sz w:val="24"/>
          <w:szCs w:val="24"/>
        </w:rPr>
        <w:t xml:space="preserve"> России от 08.04.2021 № 153</w:t>
      </w:r>
      <w:r>
        <w:rPr>
          <w:rFonts w:ascii="Times New Roman" w:hAnsi="Times New Roman" w:cs="Times New Roman"/>
          <w:bCs/>
          <w:sz w:val="24"/>
          <w:szCs w:val="24"/>
        </w:rPr>
        <w:t>)</w:t>
      </w:r>
      <w:r w:rsidR="00064407" w:rsidRPr="0015784E">
        <w:rPr>
          <w:rFonts w:ascii="Times New Roman" w:hAnsi="Times New Roman" w:cs="Times New Roman"/>
          <w:bCs/>
          <w:sz w:val="24"/>
          <w:szCs w:val="24"/>
        </w:rPr>
        <w:t>;</w:t>
      </w:r>
      <w:bookmarkEnd w:id="9"/>
    </w:p>
    <w:p w:rsidR="00064407" w:rsidRPr="00CD4574" w:rsidRDefault="00FD03F8" w:rsidP="00252FFB">
      <w:pPr>
        <w:suppressAutoHyphens/>
        <w:ind w:firstLine="709"/>
        <w:jc w:val="both"/>
        <w:rPr>
          <w:rFonts w:ascii="Times New Roman" w:hAnsi="Times New Roman" w:cs="Times New Roman"/>
          <w:bCs/>
          <w:sz w:val="24"/>
          <w:szCs w:val="24"/>
        </w:rPr>
      </w:pPr>
      <w:r>
        <w:rPr>
          <w:rFonts w:ascii="Times New Roman" w:hAnsi="Times New Roman"/>
          <w:bCs/>
          <w:sz w:val="24"/>
          <w:szCs w:val="24"/>
        </w:rPr>
        <w:t>Ф</w:t>
      </w:r>
      <w:r w:rsidRPr="00CD4574">
        <w:rPr>
          <w:rFonts w:ascii="Times New Roman" w:hAnsi="Times New Roman"/>
          <w:bCs/>
          <w:sz w:val="24"/>
          <w:szCs w:val="24"/>
        </w:rPr>
        <w:t>едеральн</w:t>
      </w:r>
      <w:r>
        <w:rPr>
          <w:rFonts w:ascii="Times New Roman" w:hAnsi="Times New Roman"/>
          <w:bCs/>
          <w:sz w:val="24"/>
          <w:szCs w:val="24"/>
        </w:rPr>
        <w:t>ый</w:t>
      </w:r>
      <w:r w:rsidRPr="00CD4574">
        <w:rPr>
          <w:rFonts w:ascii="Times New Roman" w:hAnsi="Times New Roman"/>
          <w:bCs/>
          <w:sz w:val="24"/>
          <w:szCs w:val="24"/>
        </w:rPr>
        <w:t xml:space="preserve"> государственн</w:t>
      </w:r>
      <w:r>
        <w:rPr>
          <w:rFonts w:ascii="Times New Roman" w:hAnsi="Times New Roman"/>
          <w:bCs/>
          <w:sz w:val="24"/>
          <w:szCs w:val="24"/>
        </w:rPr>
        <w:t>ый</w:t>
      </w:r>
      <w:r w:rsidRPr="00CD4574">
        <w:rPr>
          <w:rFonts w:ascii="Times New Roman" w:hAnsi="Times New Roman"/>
          <w:bCs/>
          <w:sz w:val="24"/>
          <w:szCs w:val="24"/>
        </w:rPr>
        <w:t xml:space="preserve"> образовательн</w:t>
      </w:r>
      <w:r>
        <w:rPr>
          <w:rFonts w:ascii="Times New Roman" w:hAnsi="Times New Roman"/>
          <w:bCs/>
          <w:sz w:val="24"/>
          <w:szCs w:val="24"/>
        </w:rPr>
        <w:t>ый</w:t>
      </w:r>
      <w:r w:rsidRPr="00CD4574">
        <w:rPr>
          <w:rFonts w:ascii="Times New Roman" w:hAnsi="Times New Roman"/>
          <w:bCs/>
          <w:sz w:val="24"/>
          <w:szCs w:val="24"/>
        </w:rPr>
        <w:t xml:space="preserve"> стандарт среднего профессионального образования по </w:t>
      </w:r>
      <w:r w:rsidRPr="00171CFC">
        <w:rPr>
          <w:rFonts w:ascii="Times New Roman" w:eastAsia="Calibri" w:hAnsi="Times New Roman" w:cs="Times New Roman"/>
          <w:bCs/>
          <w:iCs/>
          <w:sz w:val="24"/>
          <w:szCs w:val="24"/>
        </w:rPr>
        <w:t xml:space="preserve">специальности </w:t>
      </w:r>
      <w:r w:rsidR="001000F6" w:rsidRPr="00171CFC">
        <w:rPr>
          <w:rFonts w:ascii="Times New Roman" w:eastAsia="Calibri" w:hAnsi="Times New Roman" w:cs="Times New Roman"/>
          <w:bCs/>
          <w:iCs/>
          <w:sz w:val="24"/>
          <w:szCs w:val="24"/>
        </w:rPr>
        <w:t xml:space="preserve">09.02.11 Разработка и управление программным обеспечением </w:t>
      </w:r>
      <w:r w:rsidRPr="00171CFC">
        <w:rPr>
          <w:rFonts w:ascii="Times New Roman" w:hAnsi="Times New Roman" w:cs="Times New Roman"/>
          <w:bCs/>
          <w:sz w:val="24"/>
          <w:szCs w:val="24"/>
        </w:rPr>
        <w:t>(</w:t>
      </w:r>
      <w:r w:rsidR="00064407" w:rsidRPr="00171CFC">
        <w:rPr>
          <w:rFonts w:ascii="Times New Roman" w:hAnsi="Times New Roman" w:cs="Times New Roman"/>
          <w:bCs/>
          <w:sz w:val="24"/>
          <w:szCs w:val="24"/>
        </w:rPr>
        <w:t xml:space="preserve">Приказ </w:t>
      </w:r>
      <w:proofErr w:type="spellStart"/>
      <w:r w:rsidR="000347D6" w:rsidRPr="00171CFC">
        <w:rPr>
          <w:rFonts w:ascii="Times New Roman" w:hAnsi="Times New Roman" w:cs="Times New Roman"/>
          <w:bCs/>
          <w:sz w:val="24"/>
          <w:szCs w:val="24"/>
        </w:rPr>
        <w:t>Минпросвещения</w:t>
      </w:r>
      <w:proofErr w:type="spellEnd"/>
      <w:r w:rsidR="000347D6" w:rsidRPr="00171CFC">
        <w:rPr>
          <w:rFonts w:ascii="Times New Roman" w:hAnsi="Times New Roman" w:cs="Times New Roman"/>
          <w:bCs/>
          <w:sz w:val="24"/>
          <w:szCs w:val="24"/>
        </w:rPr>
        <w:t xml:space="preserve"> России </w:t>
      </w:r>
      <w:r w:rsidR="00064407" w:rsidRPr="00171CFC">
        <w:rPr>
          <w:rFonts w:ascii="Times New Roman" w:hAnsi="Times New Roman" w:cs="Times New Roman"/>
          <w:bCs/>
          <w:sz w:val="24"/>
          <w:szCs w:val="24"/>
        </w:rPr>
        <w:t xml:space="preserve">от </w:t>
      </w:r>
      <w:r w:rsidR="001000F6" w:rsidRPr="00171CFC">
        <w:rPr>
          <w:rFonts w:ascii="Times New Roman" w:hAnsi="Times New Roman" w:cs="Times New Roman"/>
          <w:bCs/>
          <w:iCs/>
          <w:sz w:val="24"/>
          <w:szCs w:val="24"/>
        </w:rPr>
        <w:t>24.02.2025 №</w:t>
      </w:r>
      <w:r w:rsidR="00711939">
        <w:rPr>
          <w:rFonts w:ascii="Times New Roman" w:hAnsi="Times New Roman" w:cs="Times New Roman"/>
          <w:bCs/>
          <w:iCs/>
          <w:sz w:val="24"/>
          <w:szCs w:val="24"/>
        </w:rPr>
        <w:t xml:space="preserve"> </w:t>
      </w:r>
      <w:r w:rsidR="001000F6" w:rsidRPr="00171CFC">
        <w:rPr>
          <w:rFonts w:ascii="Times New Roman" w:hAnsi="Times New Roman" w:cs="Times New Roman"/>
          <w:bCs/>
          <w:iCs/>
          <w:sz w:val="24"/>
          <w:szCs w:val="24"/>
        </w:rPr>
        <w:t>138</w:t>
      </w:r>
      <w:r w:rsidRPr="00171CFC">
        <w:rPr>
          <w:rFonts w:ascii="Times New Roman" w:hAnsi="Times New Roman"/>
          <w:bCs/>
          <w:sz w:val="24"/>
          <w:szCs w:val="24"/>
        </w:rPr>
        <w:t>)</w:t>
      </w:r>
      <w:r w:rsidR="00064407" w:rsidRPr="00171CFC">
        <w:rPr>
          <w:rFonts w:ascii="Times New Roman" w:hAnsi="Times New Roman" w:cs="Times New Roman"/>
          <w:bCs/>
          <w:sz w:val="24"/>
          <w:szCs w:val="24"/>
        </w:rPr>
        <w:t>;</w:t>
      </w:r>
    </w:p>
    <w:p w:rsidR="00064407" w:rsidRPr="0015784E" w:rsidRDefault="0015784E" w:rsidP="00252FFB">
      <w:pPr>
        <w:ind w:firstLine="709"/>
        <w:jc w:val="both"/>
        <w:rPr>
          <w:rFonts w:ascii="Times New Roman" w:hAnsi="Times New Roman" w:cs="Times New Roman"/>
          <w:bCs/>
          <w:sz w:val="24"/>
          <w:szCs w:val="24"/>
        </w:rPr>
      </w:pPr>
      <w:r w:rsidRPr="0015784E">
        <w:rPr>
          <w:rFonts w:ascii="Times New Roman" w:hAnsi="Times New Roman"/>
          <w:bCs/>
          <w:sz w:val="24"/>
          <w:szCs w:val="24"/>
        </w:rPr>
        <w:t>Поряд</w:t>
      </w:r>
      <w:r>
        <w:rPr>
          <w:rFonts w:ascii="Times New Roman" w:hAnsi="Times New Roman"/>
          <w:bCs/>
          <w:sz w:val="24"/>
          <w:szCs w:val="24"/>
        </w:rPr>
        <w:t>о</w:t>
      </w:r>
      <w:r w:rsidRPr="0015784E">
        <w:rPr>
          <w:rFonts w:ascii="Times New Roman" w:hAnsi="Times New Roman"/>
          <w:bCs/>
          <w:sz w:val="24"/>
          <w:szCs w:val="24"/>
        </w:rPr>
        <w:t>к организации и осуществления образовательной деятельности по образовательным программам среднего профессионального образования</w:t>
      </w:r>
      <w:r>
        <w:rPr>
          <w:rFonts w:ascii="Times New Roman" w:hAnsi="Times New Roman"/>
          <w:bCs/>
          <w:sz w:val="24"/>
          <w:szCs w:val="24"/>
        </w:rPr>
        <w:t xml:space="preserve"> (</w:t>
      </w:r>
      <w:r w:rsidR="00064407" w:rsidRPr="0015784E">
        <w:rPr>
          <w:rFonts w:ascii="Times New Roman" w:hAnsi="Times New Roman" w:cs="Times New Roman"/>
          <w:bCs/>
          <w:sz w:val="24"/>
          <w:szCs w:val="24"/>
        </w:rPr>
        <w:t xml:space="preserve">Приказ </w:t>
      </w:r>
      <w:proofErr w:type="spellStart"/>
      <w:r w:rsidR="00064407" w:rsidRPr="0015784E">
        <w:rPr>
          <w:rFonts w:ascii="Times New Roman" w:hAnsi="Times New Roman"/>
          <w:bCs/>
          <w:sz w:val="24"/>
          <w:szCs w:val="24"/>
        </w:rPr>
        <w:t>Минпросвещения</w:t>
      </w:r>
      <w:proofErr w:type="spellEnd"/>
      <w:r w:rsidR="00064407" w:rsidRPr="0015784E">
        <w:rPr>
          <w:rFonts w:ascii="Times New Roman" w:hAnsi="Times New Roman"/>
          <w:bCs/>
          <w:sz w:val="24"/>
          <w:szCs w:val="24"/>
        </w:rPr>
        <w:t xml:space="preserve"> России от 24.08.2022 № 762</w:t>
      </w:r>
      <w:r>
        <w:rPr>
          <w:rFonts w:ascii="Times New Roman" w:hAnsi="Times New Roman"/>
          <w:bCs/>
          <w:sz w:val="24"/>
          <w:szCs w:val="24"/>
        </w:rPr>
        <w:t>)</w:t>
      </w:r>
      <w:r w:rsidR="00064407" w:rsidRPr="0015784E">
        <w:rPr>
          <w:rFonts w:ascii="Times New Roman" w:hAnsi="Times New Roman" w:cs="Times New Roman"/>
          <w:bCs/>
          <w:sz w:val="24"/>
          <w:szCs w:val="24"/>
        </w:rPr>
        <w:t>;</w:t>
      </w:r>
    </w:p>
    <w:p w:rsidR="00064407" w:rsidRPr="0015784E" w:rsidRDefault="0015784E" w:rsidP="00252FFB">
      <w:pPr>
        <w:ind w:firstLine="709"/>
        <w:jc w:val="both"/>
        <w:rPr>
          <w:rFonts w:ascii="Times New Roman" w:hAnsi="Times New Roman" w:cs="Times New Roman"/>
          <w:bCs/>
          <w:sz w:val="24"/>
          <w:szCs w:val="24"/>
        </w:rPr>
      </w:pPr>
      <w:r w:rsidRPr="0015784E">
        <w:rPr>
          <w:rFonts w:ascii="Times New Roman" w:hAnsi="Times New Roman" w:cs="Times New Roman"/>
          <w:bCs/>
          <w:sz w:val="24"/>
          <w:szCs w:val="24"/>
        </w:rPr>
        <w:t>Поряд</w:t>
      </w:r>
      <w:r>
        <w:rPr>
          <w:rFonts w:ascii="Times New Roman" w:hAnsi="Times New Roman" w:cs="Times New Roman"/>
          <w:bCs/>
          <w:sz w:val="24"/>
          <w:szCs w:val="24"/>
        </w:rPr>
        <w:t>о</w:t>
      </w:r>
      <w:r w:rsidRPr="0015784E">
        <w:rPr>
          <w:rFonts w:ascii="Times New Roman" w:hAnsi="Times New Roman" w:cs="Times New Roman"/>
          <w:bCs/>
          <w:sz w:val="24"/>
          <w:szCs w:val="24"/>
        </w:rPr>
        <w:t>к проведения государственной итоговой аттестации по образовательным программам среднего профессионального образования</w:t>
      </w:r>
      <w:r>
        <w:rPr>
          <w:rFonts w:ascii="Times New Roman" w:hAnsi="Times New Roman" w:cs="Times New Roman"/>
          <w:bCs/>
          <w:sz w:val="24"/>
          <w:szCs w:val="24"/>
        </w:rPr>
        <w:t xml:space="preserve"> (</w:t>
      </w:r>
      <w:r w:rsidR="00064407" w:rsidRPr="0015784E">
        <w:rPr>
          <w:rFonts w:ascii="Times New Roman" w:hAnsi="Times New Roman" w:cs="Times New Roman"/>
          <w:bCs/>
          <w:sz w:val="24"/>
          <w:szCs w:val="24"/>
        </w:rPr>
        <w:t xml:space="preserve">Приказ </w:t>
      </w:r>
      <w:proofErr w:type="spellStart"/>
      <w:r w:rsidR="00064407" w:rsidRPr="0015784E">
        <w:rPr>
          <w:rFonts w:ascii="Times New Roman" w:hAnsi="Times New Roman" w:cs="Times New Roman"/>
          <w:bCs/>
          <w:sz w:val="24"/>
          <w:szCs w:val="24"/>
        </w:rPr>
        <w:t>Минпросвещения</w:t>
      </w:r>
      <w:proofErr w:type="spellEnd"/>
      <w:r w:rsidR="00064407" w:rsidRPr="0015784E">
        <w:rPr>
          <w:rFonts w:ascii="Times New Roman" w:hAnsi="Times New Roman" w:cs="Times New Roman"/>
          <w:bCs/>
          <w:sz w:val="24"/>
          <w:szCs w:val="24"/>
        </w:rPr>
        <w:t xml:space="preserve"> России от 08.11.2021 № 800</w:t>
      </w:r>
      <w:r>
        <w:rPr>
          <w:rFonts w:ascii="Times New Roman" w:hAnsi="Times New Roman" w:cs="Times New Roman"/>
          <w:bCs/>
          <w:sz w:val="24"/>
          <w:szCs w:val="24"/>
        </w:rPr>
        <w:t>)</w:t>
      </w:r>
      <w:r w:rsidR="00064407" w:rsidRPr="0015784E">
        <w:rPr>
          <w:rFonts w:ascii="Times New Roman" w:hAnsi="Times New Roman" w:cs="Times New Roman"/>
          <w:bCs/>
          <w:sz w:val="24"/>
          <w:szCs w:val="24"/>
        </w:rPr>
        <w:t>;</w:t>
      </w:r>
    </w:p>
    <w:p w:rsidR="00064407" w:rsidRPr="0015784E" w:rsidRDefault="0015784E" w:rsidP="00252FFB">
      <w:pPr>
        <w:ind w:firstLine="709"/>
        <w:jc w:val="both"/>
        <w:rPr>
          <w:rFonts w:ascii="Times New Roman" w:hAnsi="Times New Roman" w:cs="Times New Roman"/>
          <w:bCs/>
          <w:sz w:val="24"/>
          <w:szCs w:val="24"/>
        </w:rPr>
      </w:pPr>
      <w:r w:rsidRPr="0015784E">
        <w:rPr>
          <w:rFonts w:ascii="Times New Roman" w:hAnsi="Times New Roman" w:cs="Times New Roman"/>
          <w:bCs/>
          <w:sz w:val="24"/>
          <w:szCs w:val="24"/>
        </w:rPr>
        <w:t>Положение</w:t>
      </w:r>
      <w:r>
        <w:rPr>
          <w:rFonts w:ascii="Times New Roman" w:hAnsi="Times New Roman" w:cs="Times New Roman"/>
          <w:bCs/>
          <w:sz w:val="24"/>
          <w:szCs w:val="24"/>
        </w:rPr>
        <w:t xml:space="preserve"> </w:t>
      </w:r>
      <w:r w:rsidRPr="0015784E">
        <w:rPr>
          <w:rFonts w:ascii="Times New Roman" w:hAnsi="Times New Roman" w:cs="Times New Roman"/>
          <w:bCs/>
          <w:sz w:val="24"/>
          <w:szCs w:val="24"/>
        </w:rPr>
        <w:t xml:space="preserve">о практической подготовке обучающихся </w:t>
      </w:r>
      <w:r>
        <w:rPr>
          <w:rFonts w:ascii="Times New Roman" w:hAnsi="Times New Roman" w:cs="Times New Roman"/>
          <w:bCs/>
          <w:sz w:val="24"/>
          <w:szCs w:val="24"/>
        </w:rPr>
        <w:t>(</w:t>
      </w:r>
      <w:r w:rsidR="00064407" w:rsidRPr="0015784E">
        <w:rPr>
          <w:rFonts w:ascii="Times New Roman" w:hAnsi="Times New Roman" w:cs="Times New Roman"/>
          <w:bCs/>
          <w:sz w:val="24"/>
          <w:szCs w:val="24"/>
        </w:rPr>
        <w:t xml:space="preserve">Приказ Минобрнауки России № 885, </w:t>
      </w:r>
      <w:proofErr w:type="spellStart"/>
      <w:r w:rsidR="00064407" w:rsidRPr="0015784E">
        <w:rPr>
          <w:rFonts w:ascii="Times New Roman" w:hAnsi="Times New Roman" w:cs="Times New Roman"/>
          <w:bCs/>
          <w:sz w:val="24"/>
          <w:szCs w:val="24"/>
        </w:rPr>
        <w:t>Минпросвещения</w:t>
      </w:r>
      <w:proofErr w:type="spellEnd"/>
      <w:r w:rsidR="00064407" w:rsidRPr="0015784E">
        <w:rPr>
          <w:rFonts w:ascii="Times New Roman" w:hAnsi="Times New Roman" w:cs="Times New Roman"/>
          <w:bCs/>
          <w:sz w:val="24"/>
          <w:szCs w:val="24"/>
        </w:rPr>
        <w:t xml:space="preserve"> России № 390 от 05.08.2020</w:t>
      </w:r>
      <w:r w:rsidR="00D3763E" w:rsidRPr="0015784E">
        <w:rPr>
          <w:rFonts w:ascii="Times New Roman" w:hAnsi="Times New Roman" w:cs="Times New Roman"/>
          <w:bCs/>
          <w:sz w:val="24"/>
          <w:szCs w:val="24"/>
        </w:rPr>
        <w:t>)</w:t>
      </w:r>
      <w:r w:rsidR="00064407" w:rsidRPr="0015784E">
        <w:rPr>
          <w:rFonts w:ascii="Times New Roman" w:hAnsi="Times New Roman" w:cs="Times New Roman"/>
          <w:bCs/>
          <w:sz w:val="24"/>
          <w:szCs w:val="24"/>
        </w:rPr>
        <w:t>;</w:t>
      </w:r>
    </w:p>
    <w:p w:rsidR="00015626" w:rsidRDefault="0015784E" w:rsidP="00252FFB">
      <w:pPr>
        <w:suppressAutoHyphens/>
        <w:ind w:firstLine="709"/>
        <w:jc w:val="both"/>
        <w:rPr>
          <w:rFonts w:ascii="Times New Roman" w:hAnsi="Times New Roman" w:cs="Times New Roman"/>
          <w:bCs/>
          <w:color w:val="000000"/>
          <w:sz w:val="24"/>
          <w:szCs w:val="24"/>
        </w:rPr>
      </w:pPr>
      <w:r w:rsidRPr="00015626">
        <w:rPr>
          <w:rFonts w:ascii="Times New Roman" w:hAnsi="Times New Roman" w:cs="Times New Roman"/>
          <w:bCs/>
          <w:color w:val="000000"/>
          <w:sz w:val="24"/>
          <w:szCs w:val="24"/>
        </w:rPr>
        <w:t>Переч</w:t>
      </w:r>
      <w:r>
        <w:rPr>
          <w:rFonts w:ascii="Times New Roman" w:hAnsi="Times New Roman" w:cs="Times New Roman"/>
          <w:bCs/>
          <w:color w:val="000000"/>
          <w:sz w:val="24"/>
          <w:szCs w:val="24"/>
        </w:rPr>
        <w:t>е</w:t>
      </w:r>
      <w:r w:rsidRPr="00015626">
        <w:rPr>
          <w:rFonts w:ascii="Times New Roman" w:hAnsi="Times New Roman" w:cs="Times New Roman"/>
          <w:bCs/>
          <w:color w:val="000000"/>
          <w:sz w:val="24"/>
          <w:szCs w:val="24"/>
        </w:rPr>
        <w:t>н</w:t>
      </w:r>
      <w:r w:rsidR="00B02813">
        <w:rPr>
          <w:rFonts w:ascii="Times New Roman" w:hAnsi="Times New Roman" w:cs="Times New Roman"/>
          <w:bCs/>
          <w:color w:val="000000"/>
          <w:sz w:val="24"/>
          <w:szCs w:val="24"/>
        </w:rPr>
        <w:t>ь</w:t>
      </w:r>
      <w:r w:rsidRPr="00015626">
        <w:rPr>
          <w:rFonts w:ascii="Times New Roman" w:hAnsi="Times New Roman" w:cs="Times New Roman"/>
          <w:bCs/>
          <w:color w:val="000000"/>
          <w:sz w:val="24"/>
          <w:szCs w:val="24"/>
        </w:rPr>
        <w:t xml:space="preserve"> профессий рабочих, должностей служащих, по которым осуществляется профессиональное обучение</w:t>
      </w:r>
      <w:r w:rsidR="00B02813">
        <w:rPr>
          <w:rFonts w:ascii="Times New Roman" w:hAnsi="Times New Roman" w:cs="Times New Roman"/>
          <w:bCs/>
          <w:color w:val="000000"/>
          <w:sz w:val="24"/>
          <w:szCs w:val="24"/>
        </w:rPr>
        <w:t xml:space="preserve"> (</w:t>
      </w:r>
      <w:r w:rsidR="00B00F6D" w:rsidRPr="00015626">
        <w:rPr>
          <w:rFonts w:ascii="Times New Roman" w:hAnsi="Times New Roman" w:cs="Times New Roman"/>
          <w:bCs/>
          <w:color w:val="000000"/>
          <w:sz w:val="24"/>
          <w:szCs w:val="24"/>
        </w:rPr>
        <w:t xml:space="preserve">Приказ </w:t>
      </w:r>
      <w:proofErr w:type="spellStart"/>
      <w:r w:rsidR="00B00F6D" w:rsidRPr="00015626">
        <w:rPr>
          <w:rFonts w:ascii="Times New Roman" w:hAnsi="Times New Roman" w:cs="Times New Roman"/>
          <w:bCs/>
          <w:color w:val="000000"/>
          <w:sz w:val="24"/>
          <w:szCs w:val="24"/>
        </w:rPr>
        <w:t>Минпросвещения</w:t>
      </w:r>
      <w:proofErr w:type="spellEnd"/>
      <w:r w:rsidR="00B00F6D" w:rsidRPr="00015626">
        <w:rPr>
          <w:rFonts w:ascii="Times New Roman" w:hAnsi="Times New Roman" w:cs="Times New Roman"/>
          <w:bCs/>
          <w:color w:val="000000"/>
          <w:sz w:val="24"/>
          <w:szCs w:val="24"/>
        </w:rPr>
        <w:t xml:space="preserve"> Росси</w:t>
      </w:r>
      <w:r w:rsidR="00015626">
        <w:rPr>
          <w:rFonts w:ascii="Times New Roman" w:hAnsi="Times New Roman" w:cs="Times New Roman"/>
          <w:bCs/>
          <w:color w:val="000000"/>
          <w:sz w:val="24"/>
          <w:szCs w:val="24"/>
        </w:rPr>
        <w:t xml:space="preserve">и </w:t>
      </w:r>
      <w:r w:rsidR="00B00F6D" w:rsidRPr="00015626">
        <w:rPr>
          <w:rFonts w:ascii="Times New Roman" w:hAnsi="Times New Roman" w:cs="Times New Roman"/>
          <w:bCs/>
          <w:color w:val="000000"/>
          <w:sz w:val="24"/>
          <w:szCs w:val="24"/>
        </w:rPr>
        <w:t>от 14.07.2023 № 534</w:t>
      </w:r>
      <w:r w:rsidR="00B02813">
        <w:rPr>
          <w:rFonts w:ascii="Times New Roman" w:hAnsi="Times New Roman" w:cs="Times New Roman"/>
          <w:bCs/>
          <w:color w:val="000000"/>
          <w:sz w:val="24"/>
          <w:szCs w:val="24"/>
        </w:rPr>
        <w:t>);</w:t>
      </w:r>
    </w:p>
    <w:p w:rsidR="00905449" w:rsidRPr="00905449" w:rsidRDefault="00905449" w:rsidP="00905449">
      <w:pPr>
        <w:shd w:val="clear" w:color="auto" w:fill="FFFFFF" w:themeFill="background1"/>
        <w:suppressAutoHyphens/>
        <w:ind w:firstLine="709"/>
        <w:jc w:val="both"/>
        <w:rPr>
          <w:rFonts w:ascii="Times New Roman" w:hAnsi="Times New Roman" w:cs="Times New Roman"/>
          <w:bCs/>
          <w:color w:val="000000"/>
          <w:sz w:val="24"/>
          <w:szCs w:val="24"/>
        </w:rPr>
      </w:pPr>
      <w:r w:rsidRPr="00905449">
        <w:rPr>
          <w:rFonts w:ascii="Times New Roman" w:hAnsi="Times New Roman" w:cs="Times New Roman"/>
          <w:bCs/>
          <w:color w:val="000000"/>
          <w:sz w:val="24"/>
          <w:szCs w:val="24"/>
        </w:rPr>
        <w:t xml:space="preserve">Приказ </w:t>
      </w:r>
      <w:proofErr w:type="spellStart"/>
      <w:r w:rsidRPr="00905449">
        <w:rPr>
          <w:rFonts w:ascii="Times New Roman" w:hAnsi="Times New Roman" w:cs="Times New Roman"/>
          <w:bCs/>
          <w:color w:val="000000"/>
          <w:sz w:val="24"/>
          <w:szCs w:val="24"/>
        </w:rPr>
        <w:t>Минпросвещения</w:t>
      </w:r>
      <w:proofErr w:type="spellEnd"/>
      <w:r w:rsidRPr="00905449">
        <w:rPr>
          <w:rFonts w:ascii="Times New Roman" w:hAnsi="Times New Roman" w:cs="Times New Roman"/>
          <w:bCs/>
          <w:color w:val="000000"/>
          <w:sz w:val="24"/>
          <w:szCs w:val="24"/>
        </w:rPr>
        <w:t xml:space="preserve"> России от 17.05.2022 № 336 «Об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 указанных в этих перечнях, профессиям и специальностям среднего профессионального образования, перечни которых утверждены приказом Министерства образования и науки Российской Федерации от 29 октября 2013 г. № 119 «Об утверждении перечней профессий и специальностей среднего профессионального образования»;</w:t>
      </w:r>
    </w:p>
    <w:p w:rsidR="00312282" w:rsidRDefault="00905449" w:rsidP="00905449">
      <w:pPr>
        <w:shd w:val="clear" w:color="auto" w:fill="FFFFFF" w:themeFill="background1"/>
        <w:suppressAutoHyphens/>
        <w:ind w:firstLine="709"/>
        <w:jc w:val="both"/>
        <w:rPr>
          <w:rFonts w:ascii="Times New Roman" w:eastAsia="Calibri" w:hAnsi="Times New Roman" w:cs="Times New Roman"/>
          <w:sz w:val="24"/>
          <w:szCs w:val="24"/>
        </w:rPr>
      </w:pPr>
      <w:r w:rsidRPr="00905449">
        <w:rPr>
          <w:rFonts w:ascii="Times New Roman" w:hAnsi="Times New Roman" w:cs="Times New Roman"/>
          <w:bCs/>
          <w:color w:val="000000"/>
          <w:sz w:val="24"/>
          <w:szCs w:val="24"/>
        </w:rPr>
        <w:lastRenderedPageBreak/>
        <w:t xml:space="preserve">Перечень профессий и специальностей среднего профессионального образования, реализация образовательных программ по которым не допускается с применением исключительно электронного обучения, дистанционных образовательных технологий (приказ </w:t>
      </w:r>
      <w:proofErr w:type="spellStart"/>
      <w:r w:rsidRPr="00905449">
        <w:rPr>
          <w:rFonts w:ascii="Times New Roman" w:hAnsi="Times New Roman" w:cs="Times New Roman"/>
          <w:bCs/>
          <w:color w:val="000000"/>
          <w:sz w:val="24"/>
          <w:szCs w:val="24"/>
        </w:rPr>
        <w:t>Минпросвещения</w:t>
      </w:r>
      <w:proofErr w:type="spellEnd"/>
      <w:r w:rsidRPr="00905449">
        <w:rPr>
          <w:rFonts w:ascii="Times New Roman" w:hAnsi="Times New Roman" w:cs="Times New Roman"/>
          <w:bCs/>
          <w:color w:val="000000"/>
          <w:sz w:val="24"/>
          <w:szCs w:val="24"/>
        </w:rPr>
        <w:t xml:space="preserve"> России от 13.12.2023 N 932</w:t>
      </w:r>
      <w:r>
        <w:rPr>
          <w:rFonts w:ascii="Times New Roman" w:eastAsia="Calibri" w:hAnsi="Times New Roman" w:cs="Times New Roman"/>
          <w:sz w:val="24"/>
          <w:szCs w:val="24"/>
        </w:rPr>
        <w:t>).</w:t>
      </w:r>
    </w:p>
    <w:p w:rsidR="00B02813" w:rsidRDefault="00B02813" w:rsidP="00252FFB">
      <w:pPr>
        <w:shd w:val="clear" w:color="auto" w:fill="FFFFFF" w:themeFill="background1"/>
        <w:suppressAutoHyphens/>
        <w:ind w:firstLine="709"/>
        <w:jc w:val="both"/>
        <w:rPr>
          <w:rFonts w:ascii="Times New Roman" w:hAnsi="Times New Roman" w:cs="Times New Roman"/>
          <w:bCs/>
          <w:color w:val="000000"/>
          <w:sz w:val="24"/>
          <w:szCs w:val="24"/>
        </w:rPr>
      </w:pPr>
    </w:p>
    <w:p w:rsidR="00064407" w:rsidRPr="00985111" w:rsidRDefault="00064407" w:rsidP="00252FFB">
      <w:pPr>
        <w:pStyle w:val="114"/>
        <w:spacing w:after="0" w:line="240" w:lineRule="auto"/>
      </w:pPr>
      <w:bookmarkStart w:id="10" w:name="_Toc200930148"/>
      <w:r w:rsidRPr="00985111">
        <w:t>1.3. Перечень сокращений</w:t>
      </w:r>
      <w:r w:rsidR="00FD03F8">
        <w:t>.</w:t>
      </w:r>
      <w:bookmarkEnd w:id="10"/>
    </w:p>
    <w:p w:rsidR="000A6A7A" w:rsidRDefault="000A6A7A" w:rsidP="00252FFB">
      <w:pPr>
        <w:tabs>
          <w:tab w:val="left" w:pos="993"/>
        </w:tabs>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ГИА – государственная итоговая аттестация;</w:t>
      </w:r>
    </w:p>
    <w:p w:rsidR="000A6A7A" w:rsidRPr="003F3003" w:rsidRDefault="000A6A7A" w:rsidP="00252FFB">
      <w:pPr>
        <w:tabs>
          <w:tab w:val="left" w:pos="993"/>
        </w:tabs>
        <w:ind w:firstLine="709"/>
        <w:jc w:val="both"/>
        <w:rPr>
          <w:rFonts w:ascii="Times New Roman" w:eastAsia="Times New Roman" w:hAnsi="Times New Roman" w:cs="Times New Roman"/>
          <w:iCs/>
          <w:sz w:val="24"/>
          <w:szCs w:val="24"/>
        </w:rPr>
      </w:pPr>
      <w:r w:rsidRPr="003F3003">
        <w:rPr>
          <w:rFonts w:ascii="Times New Roman" w:eastAsia="Times New Roman" w:hAnsi="Times New Roman" w:cs="Times New Roman"/>
          <w:iCs/>
          <w:sz w:val="24"/>
          <w:szCs w:val="24"/>
        </w:rPr>
        <w:t>ДЭ – демонстрационный экзамен;</w:t>
      </w:r>
    </w:p>
    <w:p w:rsidR="000A6A7A" w:rsidRDefault="000A6A7A" w:rsidP="00252FFB">
      <w:pPr>
        <w:tabs>
          <w:tab w:val="left" w:pos="993"/>
        </w:tabs>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МДК – междисциплинарный курс;</w:t>
      </w:r>
    </w:p>
    <w:p w:rsidR="00064407" w:rsidRPr="00985111" w:rsidRDefault="00064407" w:rsidP="00252FFB">
      <w:pPr>
        <w:tabs>
          <w:tab w:val="left" w:pos="993"/>
        </w:tabs>
        <w:suppressAutoHyphens/>
        <w:ind w:firstLine="709"/>
        <w:jc w:val="both"/>
        <w:rPr>
          <w:rFonts w:ascii="Times New Roman" w:hAnsi="Times New Roman" w:cs="Times New Roman"/>
          <w:color w:val="000000"/>
          <w:sz w:val="24"/>
          <w:szCs w:val="24"/>
        </w:rPr>
      </w:pPr>
      <w:r w:rsidRPr="00985111">
        <w:rPr>
          <w:rFonts w:ascii="Times New Roman" w:hAnsi="Times New Roman" w:cs="Times New Roman"/>
          <w:color w:val="000000"/>
          <w:sz w:val="24"/>
          <w:szCs w:val="24"/>
        </w:rPr>
        <w:t xml:space="preserve">ОК </w:t>
      </w:r>
      <w:r w:rsidRPr="00985111">
        <w:rPr>
          <w:rFonts w:ascii="Times New Roman" w:hAnsi="Times New Roman" w:cs="Times New Roman"/>
          <w:bCs/>
          <w:color w:val="000000"/>
          <w:sz w:val="24"/>
          <w:szCs w:val="24"/>
        </w:rPr>
        <w:t xml:space="preserve">– </w:t>
      </w:r>
      <w:r w:rsidRPr="00985111">
        <w:rPr>
          <w:rFonts w:ascii="Times New Roman" w:hAnsi="Times New Roman" w:cs="Times New Roman"/>
          <w:color w:val="000000"/>
          <w:sz w:val="24"/>
          <w:szCs w:val="24"/>
        </w:rPr>
        <w:t>общие компетенции;</w:t>
      </w:r>
    </w:p>
    <w:p w:rsidR="000A6A7A" w:rsidRDefault="000A6A7A" w:rsidP="00252FFB">
      <w:pPr>
        <w:tabs>
          <w:tab w:val="left" w:pos="993"/>
        </w:tabs>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 – общепрофессиональный цикл;</w:t>
      </w:r>
    </w:p>
    <w:p w:rsidR="000A6A7A" w:rsidRPr="00985111" w:rsidRDefault="000A6A7A" w:rsidP="00252FFB">
      <w:pPr>
        <w:tabs>
          <w:tab w:val="left" w:pos="993"/>
        </w:tabs>
        <w:suppressAutoHyphens/>
        <w:ind w:firstLine="709"/>
        <w:jc w:val="both"/>
        <w:rPr>
          <w:rFonts w:ascii="Times New Roman" w:hAnsi="Times New Roman" w:cs="Times New Roman"/>
          <w:bCs/>
          <w:color w:val="000000"/>
          <w:sz w:val="24"/>
          <w:szCs w:val="24"/>
        </w:rPr>
      </w:pPr>
      <w:r w:rsidRPr="00985111">
        <w:rPr>
          <w:rFonts w:ascii="Times New Roman" w:hAnsi="Times New Roman" w:cs="Times New Roman"/>
          <w:bCs/>
          <w:color w:val="000000"/>
          <w:sz w:val="24"/>
          <w:szCs w:val="24"/>
        </w:rPr>
        <w:t>ОТФ – обобщенная трудовая функция;</w:t>
      </w:r>
    </w:p>
    <w:p w:rsidR="000A6A7A" w:rsidRDefault="000A6A7A" w:rsidP="00252FFB">
      <w:pPr>
        <w:tabs>
          <w:tab w:val="left" w:pos="993"/>
        </w:tabs>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 – промежуточная аттестация;</w:t>
      </w:r>
    </w:p>
    <w:p w:rsidR="00064407" w:rsidRPr="00985111" w:rsidRDefault="00064407" w:rsidP="00252FFB">
      <w:pPr>
        <w:tabs>
          <w:tab w:val="left" w:pos="993"/>
        </w:tabs>
        <w:suppressAutoHyphens/>
        <w:ind w:firstLine="709"/>
        <w:jc w:val="both"/>
        <w:rPr>
          <w:rFonts w:ascii="Times New Roman" w:hAnsi="Times New Roman" w:cs="Times New Roman"/>
          <w:bCs/>
          <w:color w:val="000000"/>
          <w:sz w:val="24"/>
          <w:szCs w:val="24"/>
        </w:rPr>
      </w:pPr>
      <w:r w:rsidRPr="00985111">
        <w:rPr>
          <w:rFonts w:ascii="Times New Roman" w:hAnsi="Times New Roman" w:cs="Times New Roman"/>
          <w:bCs/>
          <w:color w:val="000000"/>
          <w:sz w:val="24"/>
          <w:szCs w:val="24"/>
        </w:rPr>
        <w:t>ПК – профессиональные компетенции;</w:t>
      </w:r>
    </w:p>
    <w:p w:rsidR="000A6A7A" w:rsidRDefault="000A6A7A" w:rsidP="00252FFB">
      <w:pPr>
        <w:tabs>
          <w:tab w:val="left" w:pos="993"/>
        </w:tabs>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ПМ – профессиональный модуль;</w:t>
      </w:r>
    </w:p>
    <w:p w:rsidR="000A6A7A" w:rsidRDefault="000A6A7A" w:rsidP="00252FFB">
      <w:pPr>
        <w:tabs>
          <w:tab w:val="left" w:pos="993"/>
        </w:tabs>
        <w:ind w:firstLine="709"/>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ПМн</w:t>
      </w:r>
      <w:proofErr w:type="spellEnd"/>
      <w:r>
        <w:rPr>
          <w:rFonts w:ascii="Times New Roman" w:eastAsia="Times New Roman" w:hAnsi="Times New Roman" w:cs="Times New Roman"/>
          <w:color w:val="000000"/>
          <w:sz w:val="24"/>
          <w:szCs w:val="24"/>
        </w:rPr>
        <w:t xml:space="preserve"> </w:t>
      </w:r>
      <w:r w:rsidR="00BF7D61">
        <w:rPr>
          <w:rFonts w:ascii="Times New Roman" w:eastAsia="Times New Roman" w:hAnsi="Times New Roman" w:cs="Times New Roman"/>
          <w:color w:val="000000"/>
          <w:sz w:val="24"/>
          <w:szCs w:val="24"/>
        </w:rPr>
        <w:t>–</w:t>
      </w:r>
      <w:r w:rsidRPr="0015171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профессиональный модуль</w:t>
      </w:r>
      <w:r w:rsidRPr="009A5019">
        <w:t xml:space="preserve"> </w:t>
      </w:r>
      <w:r w:rsidRPr="009A5019">
        <w:rPr>
          <w:rFonts w:ascii="Times New Roman" w:eastAsia="Times New Roman" w:hAnsi="Times New Roman" w:cs="Times New Roman"/>
          <w:color w:val="000000"/>
          <w:sz w:val="24"/>
          <w:szCs w:val="24"/>
        </w:rPr>
        <w:t>по направленности</w:t>
      </w:r>
      <w:r>
        <w:rPr>
          <w:rFonts w:ascii="Times New Roman" w:eastAsia="Times New Roman" w:hAnsi="Times New Roman" w:cs="Times New Roman"/>
          <w:color w:val="000000"/>
          <w:sz w:val="24"/>
          <w:szCs w:val="24"/>
        </w:rPr>
        <w:t>;</w:t>
      </w:r>
    </w:p>
    <w:p w:rsidR="000A6A7A" w:rsidRPr="00985111" w:rsidRDefault="000A6A7A" w:rsidP="00252FFB">
      <w:pPr>
        <w:tabs>
          <w:tab w:val="left" w:pos="993"/>
        </w:tabs>
        <w:suppressAutoHyphens/>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ПОП СПО</w:t>
      </w:r>
      <w:r w:rsidRPr="00985111">
        <w:rPr>
          <w:rFonts w:ascii="Times New Roman" w:hAnsi="Times New Roman" w:cs="Times New Roman"/>
          <w:bCs/>
          <w:color w:val="000000"/>
          <w:sz w:val="24"/>
          <w:szCs w:val="24"/>
        </w:rPr>
        <w:t xml:space="preserve"> – примерная образовательная программа</w:t>
      </w:r>
      <w:r>
        <w:rPr>
          <w:rFonts w:ascii="Times New Roman" w:hAnsi="Times New Roman" w:cs="Times New Roman"/>
          <w:bCs/>
          <w:color w:val="000000"/>
          <w:sz w:val="24"/>
          <w:szCs w:val="24"/>
        </w:rPr>
        <w:t xml:space="preserve"> СПО</w:t>
      </w:r>
    </w:p>
    <w:p w:rsidR="000A6A7A" w:rsidRDefault="000A6A7A" w:rsidP="00252FFB">
      <w:pPr>
        <w:tabs>
          <w:tab w:val="left" w:pos="993"/>
        </w:tabs>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ПП – профессиональный цикл;</w:t>
      </w:r>
    </w:p>
    <w:p w:rsidR="00064407" w:rsidRPr="00985111" w:rsidRDefault="00064407" w:rsidP="00252FFB">
      <w:pPr>
        <w:tabs>
          <w:tab w:val="left" w:pos="993"/>
        </w:tabs>
        <w:suppressAutoHyphens/>
        <w:ind w:firstLine="709"/>
        <w:jc w:val="both"/>
        <w:rPr>
          <w:rFonts w:ascii="Times New Roman" w:hAnsi="Times New Roman" w:cs="Times New Roman"/>
          <w:bCs/>
          <w:color w:val="000000"/>
          <w:sz w:val="24"/>
          <w:szCs w:val="24"/>
        </w:rPr>
      </w:pPr>
      <w:r w:rsidRPr="00985111">
        <w:rPr>
          <w:rFonts w:ascii="Times New Roman" w:hAnsi="Times New Roman" w:cs="Times New Roman"/>
          <w:bCs/>
          <w:color w:val="000000"/>
          <w:sz w:val="24"/>
          <w:szCs w:val="24"/>
        </w:rPr>
        <w:t>ПС – профессиональный стандарт,</w:t>
      </w:r>
    </w:p>
    <w:p w:rsidR="00015626" w:rsidRDefault="00015626" w:rsidP="00252FFB">
      <w:pPr>
        <w:tabs>
          <w:tab w:val="left" w:pos="993"/>
        </w:tabs>
        <w:ind w:firstLine="709"/>
        <w:jc w:val="both"/>
        <w:rPr>
          <w:rFonts w:ascii="Times New Roman" w:eastAsia="Times New Roman" w:hAnsi="Times New Roman" w:cs="Times New Roman"/>
          <w:sz w:val="24"/>
          <w:szCs w:val="24"/>
        </w:rPr>
      </w:pPr>
      <w:r w:rsidRPr="003F3003">
        <w:rPr>
          <w:rFonts w:ascii="Times New Roman" w:eastAsia="Times New Roman" w:hAnsi="Times New Roman" w:cs="Times New Roman"/>
          <w:sz w:val="24"/>
          <w:szCs w:val="24"/>
        </w:rPr>
        <w:t>СГ – социально-гуманитарный цикл;</w:t>
      </w:r>
    </w:p>
    <w:p w:rsidR="000A6A7A" w:rsidRPr="00985111" w:rsidRDefault="000A6A7A" w:rsidP="00252FFB">
      <w:pPr>
        <w:tabs>
          <w:tab w:val="left" w:pos="993"/>
        </w:tabs>
        <w:suppressAutoHyphens/>
        <w:ind w:firstLine="709"/>
        <w:jc w:val="both"/>
        <w:rPr>
          <w:rFonts w:ascii="Times New Roman" w:hAnsi="Times New Roman" w:cs="Times New Roman"/>
          <w:bCs/>
          <w:color w:val="000000"/>
          <w:sz w:val="24"/>
          <w:szCs w:val="24"/>
        </w:rPr>
      </w:pPr>
      <w:r w:rsidRPr="00985111">
        <w:rPr>
          <w:rFonts w:ascii="Times New Roman" w:hAnsi="Times New Roman" w:cs="Times New Roman"/>
          <w:bCs/>
          <w:color w:val="000000"/>
          <w:sz w:val="24"/>
          <w:szCs w:val="24"/>
        </w:rPr>
        <w:t>ТФ – трудовая функция;</w:t>
      </w:r>
    </w:p>
    <w:p w:rsidR="000A6A7A" w:rsidRPr="00985111" w:rsidRDefault="000A6A7A" w:rsidP="00252FFB">
      <w:pPr>
        <w:tabs>
          <w:tab w:val="left" w:pos="993"/>
        </w:tabs>
        <w:suppressAutoHyphens/>
        <w:ind w:firstLine="709"/>
        <w:jc w:val="both"/>
        <w:rPr>
          <w:rFonts w:ascii="Times New Roman" w:hAnsi="Times New Roman" w:cs="Times New Roman"/>
          <w:bCs/>
          <w:color w:val="000000"/>
          <w:sz w:val="24"/>
          <w:szCs w:val="24"/>
        </w:rPr>
      </w:pPr>
      <w:bookmarkStart w:id="11" w:name="_Toc103593993"/>
      <w:r w:rsidRPr="00985111">
        <w:rPr>
          <w:rFonts w:ascii="Times New Roman" w:hAnsi="Times New Roman" w:cs="Times New Roman"/>
          <w:bCs/>
          <w:color w:val="000000"/>
          <w:sz w:val="24"/>
          <w:szCs w:val="24"/>
        </w:rPr>
        <w:t>ФГОС СПО – федеральный государственный образовательный стандарт среднего профессионального образования</w:t>
      </w:r>
      <w:r w:rsidR="00B02813">
        <w:rPr>
          <w:rFonts w:ascii="Times New Roman" w:hAnsi="Times New Roman" w:cs="Times New Roman"/>
          <w:bCs/>
          <w:color w:val="000000"/>
          <w:sz w:val="24"/>
          <w:szCs w:val="24"/>
        </w:rPr>
        <w:t>.</w:t>
      </w:r>
    </w:p>
    <w:p w:rsidR="00CB4C73" w:rsidRDefault="00CB4C73" w:rsidP="00252FFB">
      <w:pPr>
        <w:suppressAutoHyphens/>
        <w:ind w:firstLine="709"/>
        <w:jc w:val="both"/>
        <w:rPr>
          <w:rFonts w:ascii="Times New Roman" w:hAnsi="Times New Roman"/>
          <w:bCs/>
          <w:i/>
        </w:rPr>
      </w:pPr>
    </w:p>
    <w:p w:rsidR="00171CFC" w:rsidRDefault="00171CFC" w:rsidP="00252FFB">
      <w:pPr>
        <w:pStyle w:val="1"/>
        <w:spacing w:before="0" w:after="0"/>
        <w:jc w:val="both"/>
      </w:pPr>
      <w:bookmarkStart w:id="12" w:name="_Toc200930149"/>
    </w:p>
    <w:p w:rsidR="00064407" w:rsidRDefault="00064407" w:rsidP="00252FFB">
      <w:pPr>
        <w:pStyle w:val="1"/>
        <w:spacing w:before="0" w:after="0"/>
        <w:jc w:val="both"/>
      </w:pPr>
      <w:r w:rsidRPr="00985111">
        <w:t xml:space="preserve">Раздел </w:t>
      </w:r>
      <w:r w:rsidR="007E45BC">
        <w:t>2</w:t>
      </w:r>
      <w:r w:rsidRPr="00985111">
        <w:t>. </w:t>
      </w:r>
      <w:r w:rsidR="00AA3AE2">
        <w:t>Основные</w:t>
      </w:r>
      <w:r w:rsidR="00AA3AE2" w:rsidRPr="00985111">
        <w:t xml:space="preserve"> характеристик</w:t>
      </w:r>
      <w:r w:rsidR="00AA3AE2">
        <w:t>и</w:t>
      </w:r>
      <w:r w:rsidR="00AA3AE2" w:rsidRPr="00985111">
        <w:t xml:space="preserve"> </w:t>
      </w:r>
      <w:r w:rsidRPr="00985111">
        <w:t>образовательной программы</w:t>
      </w:r>
      <w:bookmarkEnd w:id="12"/>
      <w:r w:rsidRPr="00985111">
        <w:t xml:space="preserve"> </w:t>
      </w:r>
      <w:bookmarkEnd w:id="11"/>
    </w:p>
    <w:p w:rsidR="00A6158F" w:rsidRPr="00985111" w:rsidRDefault="00A6158F" w:rsidP="00252FFB">
      <w:pPr>
        <w:pStyle w:val="1"/>
        <w:spacing w:before="0" w:after="0"/>
        <w:jc w:val="both"/>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4"/>
        <w:gridCol w:w="2864"/>
        <w:gridCol w:w="2948"/>
      </w:tblGrid>
      <w:tr w:rsidR="00A6158F" w:rsidRPr="00171CFC" w:rsidTr="00072D4E">
        <w:tc>
          <w:tcPr>
            <w:tcW w:w="3794" w:type="dxa"/>
            <w:shd w:val="clear" w:color="auto" w:fill="auto"/>
          </w:tcPr>
          <w:p w:rsidR="00A6158F" w:rsidRPr="00171CFC" w:rsidRDefault="00A6158F" w:rsidP="00501F99">
            <w:pPr>
              <w:jc w:val="center"/>
              <w:rPr>
                <w:rFonts w:ascii="Times New Roman" w:eastAsia="DejaVu Sans" w:hAnsi="Times New Roman" w:cs="Times New Roman"/>
                <w:b/>
                <w:bCs/>
                <w:sz w:val="24"/>
                <w:szCs w:val="24"/>
                <w:lang w:eastAsia="zh-CN" w:bidi="hi-IN"/>
              </w:rPr>
            </w:pPr>
            <w:r w:rsidRPr="00171CFC">
              <w:rPr>
                <w:rFonts w:ascii="Times New Roman" w:eastAsia="DejaVu Sans" w:hAnsi="Times New Roman" w:cs="Times New Roman"/>
                <w:b/>
                <w:bCs/>
                <w:sz w:val="24"/>
                <w:szCs w:val="24"/>
                <w:lang w:eastAsia="zh-CN" w:bidi="hi-IN"/>
              </w:rPr>
              <w:t>Параметр</w:t>
            </w:r>
          </w:p>
        </w:tc>
        <w:tc>
          <w:tcPr>
            <w:tcW w:w="5812" w:type="dxa"/>
            <w:gridSpan w:val="2"/>
            <w:shd w:val="clear" w:color="auto" w:fill="auto"/>
          </w:tcPr>
          <w:p w:rsidR="00A6158F" w:rsidRPr="00171CFC" w:rsidRDefault="00A6158F" w:rsidP="00501F99">
            <w:pPr>
              <w:jc w:val="center"/>
              <w:rPr>
                <w:rFonts w:ascii="Times New Roman" w:eastAsia="DejaVu Sans" w:hAnsi="Times New Roman" w:cs="Times New Roman"/>
                <w:b/>
                <w:bCs/>
                <w:sz w:val="24"/>
                <w:szCs w:val="24"/>
                <w:lang w:eastAsia="zh-CN" w:bidi="hi-IN"/>
              </w:rPr>
            </w:pPr>
            <w:r w:rsidRPr="00171CFC">
              <w:rPr>
                <w:rFonts w:ascii="Times New Roman" w:eastAsia="DejaVu Sans" w:hAnsi="Times New Roman" w:cs="Times New Roman"/>
                <w:b/>
                <w:bCs/>
                <w:sz w:val="24"/>
                <w:szCs w:val="24"/>
                <w:lang w:eastAsia="zh-CN" w:bidi="hi-IN"/>
              </w:rPr>
              <w:t>Данные</w:t>
            </w:r>
          </w:p>
        </w:tc>
      </w:tr>
      <w:tr w:rsidR="00A6158F" w:rsidRPr="00171CFC" w:rsidTr="00072D4E">
        <w:tc>
          <w:tcPr>
            <w:tcW w:w="3794" w:type="dxa"/>
            <w:shd w:val="clear" w:color="auto" w:fill="auto"/>
          </w:tcPr>
          <w:p w:rsidR="00A6158F" w:rsidRPr="00171CFC" w:rsidRDefault="00A6158F" w:rsidP="00501F99">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Код и наименование профессии/специальности</w:t>
            </w:r>
          </w:p>
        </w:tc>
        <w:tc>
          <w:tcPr>
            <w:tcW w:w="5812" w:type="dxa"/>
            <w:gridSpan w:val="2"/>
            <w:shd w:val="clear" w:color="auto" w:fill="auto"/>
          </w:tcPr>
          <w:p w:rsidR="00A6158F" w:rsidRPr="00171CFC" w:rsidRDefault="001000F6" w:rsidP="00501F99">
            <w:pPr>
              <w:rPr>
                <w:rFonts w:ascii="Times New Roman" w:eastAsia="DejaVu Sans" w:hAnsi="Times New Roman" w:cs="Times New Roman"/>
                <w:iCs/>
                <w:sz w:val="24"/>
                <w:szCs w:val="24"/>
                <w:lang w:eastAsia="zh-CN" w:bidi="hi-IN"/>
              </w:rPr>
            </w:pPr>
            <w:r w:rsidRPr="00171CFC">
              <w:rPr>
                <w:rFonts w:ascii="Times New Roman" w:eastAsia="Calibri" w:hAnsi="Times New Roman" w:cs="Times New Roman"/>
                <w:bCs/>
                <w:iCs/>
                <w:sz w:val="24"/>
                <w:szCs w:val="24"/>
              </w:rPr>
              <w:t>09.02.11 Разработка и управление программным обеспечением</w:t>
            </w:r>
          </w:p>
        </w:tc>
      </w:tr>
      <w:tr w:rsidR="00A6158F" w:rsidRPr="00171CFC" w:rsidTr="00072D4E">
        <w:tc>
          <w:tcPr>
            <w:tcW w:w="3794" w:type="dxa"/>
            <w:shd w:val="clear" w:color="auto" w:fill="auto"/>
          </w:tcPr>
          <w:p w:rsidR="00A6158F" w:rsidRPr="00171CFC" w:rsidRDefault="00A6158F" w:rsidP="00501F99">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 xml:space="preserve">Реквизиты ФГОС СПО </w:t>
            </w:r>
          </w:p>
        </w:tc>
        <w:tc>
          <w:tcPr>
            <w:tcW w:w="5812" w:type="dxa"/>
            <w:gridSpan w:val="2"/>
            <w:shd w:val="clear" w:color="auto" w:fill="auto"/>
          </w:tcPr>
          <w:p w:rsidR="00A6158F" w:rsidRPr="00171CFC" w:rsidRDefault="00A6158F" w:rsidP="00501F99">
            <w:pPr>
              <w:rPr>
                <w:rFonts w:ascii="Times New Roman" w:eastAsia="DejaVu Sans" w:hAnsi="Times New Roman" w:cs="Times New Roman"/>
                <w:iCs/>
                <w:sz w:val="24"/>
                <w:szCs w:val="24"/>
                <w:lang w:eastAsia="zh-CN" w:bidi="hi-IN"/>
              </w:rPr>
            </w:pPr>
            <w:r w:rsidRPr="00171CFC">
              <w:rPr>
                <w:rFonts w:ascii="Times New Roman" w:eastAsia="DejaVu Sans" w:hAnsi="Times New Roman" w:cs="Times New Roman"/>
                <w:iCs/>
                <w:sz w:val="24"/>
                <w:szCs w:val="24"/>
                <w:lang w:eastAsia="zh-CN" w:bidi="hi-IN"/>
              </w:rPr>
              <w:t xml:space="preserve">Приказ </w:t>
            </w:r>
            <w:proofErr w:type="spellStart"/>
            <w:r w:rsidRPr="00171CFC">
              <w:rPr>
                <w:rFonts w:ascii="Times New Roman" w:eastAsia="DejaVu Sans" w:hAnsi="Times New Roman" w:cs="Times New Roman"/>
                <w:iCs/>
                <w:sz w:val="24"/>
                <w:szCs w:val="24"/>
                <w:lang w:eastAsia="zh-CN" w:bidi="hi-IN"/>
              </w:rPr>
              <w:t>Минпросвещения</w:t>
            </w:r>
            <w:proofErr w:type="spellEnd"/>
            <w:r w:rsidRPr="00171CFC">
              <w:rPr>
                <w:rFonts w:ascii="Times New Roman" w:eastAsia="DejaVu Sans" w:hAnsi="Times New Roman" w:cs="Times New Roman"/>
                <w:iCs/>
                <w:sz w:val="24"/>
                <w:szCs w:val="24"/>
                <w:lang w:eastAsia="zh-CN" w:bidi="hi-IN"/>
              </w:rPr>
              <w:t xml:space="preserve"> России от </w:t>
            </w:r>
            <w:r w:rsidR="001000F6" w:rsidRPr="00171CFC">
              <w:rPr>
                <w:rFonts w:ascii="Times New Roman" w:eastAsia="DejaVu Sans" w:hAnsi="Times New Roman" w:cs="Times New Roman"/>
                <w:iCs/>
                <w:sz w:val="24"/>
                <w:szCs w:val="24"/>
                <w:lang w:eastAsia="zh-CN" w:bidi="hi-IN"/>
              </w:rPr>
              <w:t>24</w:t>
            </w:r>
            <w:r w:rsidRPr="00171CFC">
              <w:rPr>
                <w:rFonts w:ascii="Times New Roman" w:eastAsia="DejaVu Sans" w:hAnsi="Times New Roman" w:cs="Times New Roman"/>
                <w:iCs/>
                <w:sz w:val="24"/>
                <w:szCs w:val="24"/>
                <w:lang w:eastAsia="zh-CN" w:bidi="hi-IN"/>
              </w:rPr>
              <w:t>.</w:t>
            </w:r>
            <w:r w:rsidR="001000F6" w:rsidRPr="00171CFC">
              <w:rPr>
                <w:rFonts w:ascii="Times New Roman" w:eastAsia="DejaVu Sans" w:hAnsi="Times New Roman" w:cs="Times New Roman"/>
                <w:iCs/>
                <w:sz w:val="24"/>
                <w:szCs w:val="24"/>
                <w:lang w:eastAsia="zh-CN" w:bidi="hi-IN"/>
              </w:rPr>
              <w:t>02</w:t>
            </w:r>
            <w:r w:rsidRPr="00171CFC">
              <w:rPr>
                <w:rFonts w:ascii="Times New Roman" w:eastAsia="DejaVu Sans" w:hAnsi="Times New Roman" w:cs="Times New Roman"/>
                <w:iCs/>
                <w:sz w:val="24"/>
                <w:szCs w:val="24"/>
                <w:lang w:eastAsia="zh-CN" w:bidi="hi-IN"/>
              </w:rPr>
              <w:t>.</w:t>
            </w:r>
            <w:r w:rsidR="001000F6" w:rsidRPr="00171CFC">
              <w:rPr>
                <w:rFonts w:ascii="Times New Roman" w:eastAsia="DejaVu Sans" w:hAnsi="Times New Roman" w:cs="Times New Roman"/>
                <w:iCs/>
                <w:sz w:val="24"/>
                <w:szCs w:val="24"/>
                <w:lang w:eastAsia="zh-CN" w:bidi="hi-IN"/>
              </w:rPr>
              <w:t>2025</w:t>
            </w:r>
            <w:r w:rsidRPr="00171CFC">
              <w:rPr>
                <w:rFonts w:ascii="Times New Roman" w:eastAsia="DejaVu Sans" w:hAnsi="Times New Roman" w:cs="Times New Roman"/>
                <w:iCs/>
                <w:sz w:val="24"/>
                <w:szCs w:val="24"/>
                <w:lang w:eastAsia="zh-CN" w:bidi="hi-IN"/>
              </w:rPr>
              <w:t xml:space="preserve"> № </w:t>
            </w:r>
            <w:r w:rsidR="001000F6" w:rsidRPr="00171CFC">
              <w:rPr>
                <w:rFonts w:ascii="Times New Roman" w:eastAsia="DejaVu Sans" w:hAnsi="Times New Roman" w:cs="Times New Roman"/>
                <w:iCs/>
                <w:sz w:val="24"/>
                <w:szCs w:val="24"/>
                <w:lang w:eastAsia="zh-CN" w:bidi="hi-IN"/>
              </w:rPr>
              <w:t>138</w:t>
            </w:r>
          </w:p>
        </w:tc>
      </w:tr>
      <w:tr w:rsidR="00A6158F" w:rsidRPr="00171CFC" w:rsidTr="00072D4E">
        <w:tc>
          <w:tcPr>
            <w:tcW w:w="3794" w:type="dxa"/>
            <w:shd w:val="clear" w:color="auto" w:fill="auto"/>
          </w:tcPr>
          <w:p w:rsidR="00A6158F" w:rsidRPr="00171CFC" w:rsidRDefault="00A6158F" w:rsidP="00501F99">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Нормативный срок реализации</w:t>
            </w:r>
          </w:p>
          <w:p w:rsidR="00A6158F" w:rsidRPr="00171CFC" w:rsidRDefault="00A6158F" w:rsidP="00501F99">
            <w:pPr>
              <w:ind w:left="317"/>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на базе ООО:</w:t>
            </w:r>
          </w:p>
          <w:p w:rsidR="00A6158F" w:rsidRPr="00171CFC" w:rsidRDefault="00A6158F" w:rsidP="00501F99">
            <w:pPr>
              <w:ind w:left="317"/>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на базе СОО:</w:t>
            </w:r>
          </w:p>
        </w:tc>
        <w:tc>
          <w:tcPr>
            <w:tcW w:w="5812" w:type="dxa"/>
            <w:gridSpan w:val="2"/>
            <w:shd w:val="clear" w:color="auto" w:fill="auto"/>
          </w:tcPr>
          <w:p w:rsidR="00A6158F" w:rsidRPr="00171CFC" w:rsidRDefault="00A6158F" w:rsidP="00501F99">
            <w:pPr>
              <w:rPr>
                <w:rFonts w:ascii="Times New Roman" w:eastAsia="DejaVu Sans" w:hAnsi="Times New Roman" w:cs="Times New Roman"/>
                <w:sz w:val="24"/>
                <w:szCs w:val="24"/>
                <w:lang w:eastAsia="zh-CN" w:bidi="hi-IN"/>
              </w:rPr>
            </w:pPr>
          </w:p>
          <w:p w:rsidR="00A6158F" w:rsidRPr="00171CFC" w:rsidRDefault="001000F6" w:rsidP="00501F99">
            <w:pPr>
              <w:rPr>
                <w:rFonts w:ascii="Times New Roman" w:eastAsia="DejaVu Sans" w:hAnsi="Times New Roman" w:cs="Times New Roman"/>
                <w:iCs/>
                <w:sz w:val="24"/>
                <w:szCs w:val="24"/>
                <w:lang w:eastAsia="zh-CN" w:bidi="hi-IN"/>
              </w:rPr>
            </w:pPr>
            <w:r w:rsidRPr="00171CFC">
              <w:rPr>
                <w:rFonts w:ascii="Times New Roman" w:eastAsia="DejaVu Sans" w:hAnsi="Times New Roman" w:cs="Times New Roman"/>
                <w:iCs/>
                <w:sz w:val="24"/>
                <w:szCs w:val="24"/>
                <w:lang w:eastAsia="zh-CN" w:bidi="hi-IN"/>
              </w:rPr>
              <w:t>3</w:t>
            </w:r>
            <w:r w:rsidR="00A6158F" w:rsidRPr="00171CFC">
              <w:rPr>
                <w:rFonts w:ascii="Times New Roman" w:eastAsia="DejaVu Sans" w:hAnsi="Times New Roman" w:cs="Times New Roman"/>
                <w:iCs/>
                <w:sz w:val="24"/>
                <w:szCs w:val="24"/>
                <w:lang w:eastAsia="zh-CN" w:bidi="hi-IN"/>
              </w:rPr>
              <w:t xml:space="preserve"> года 10 мес.</w:t>
            </w:r>
          </w:p>
          <w:p w:rsidR="00A6158F" w:rsidRPr="00171CFC" w:rsidRDefault="001000F6" w:rsidP="00501F99">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iCs/>
                <w:sz w:val="24"/>
                <w:szCs w:val="24"/>
                <w:lang w:eastAsia="zh-CN" w:bidi="hi-IN"/>
              </w:rPr>
              <w:t>2</w:t>
            </w:r>
            <w:r w:rsidR="00A6158F" w:rsidRPr="00171CFC">
              <w:rPr>
                <w:rFonts w:ascii="Times New Roman" w:eastAsia="DejaVu Sans" w:hAnsi="Times New Roman" w:cs="Times New Roman"/>
                <w:iCs/>
                <w:sz w:val="24"/>
                <w:szCs w:val="24"/>
                <w:lang w:eastAsia="zh-CN" w:bidi="hi-IN"/>
              </w:rPr>
              <w:t xml:space="preserve"> год 10 мес.</w:t>
            </w:r>
          </w:p>
        </w:tc>
      </w:tr>
      <w:tr w:rsidR="00127647" w:rsidRPr="00171CFC" w:rsidTr="00072D4E">
        <w:tc>
          <w:tcPr>
            <w:tcW w:w="3794" w:type="dxa"/>
            <w:shd w:val="clear" w:color="auto" w:fill="auto"/>
          </w:tcPr>
          <w:p w:rsidR="00127647" w:rsidRPr="00171CFC" w:rsidRDefault="00127647" w:rsidP="00501F99">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Форма обучения</w:t>
            </w:r>
          </w:p>
        </w:tc>
        <w:tc>
          <w:tcPr>
            <w:tcW w:w="5812" w:type="dxa"/>
            <w:gridSpan w:val="2"/>
            <w:shd w:val="clear" w:color="auto" w:fill="auto"/>
          </w:tcPr>
          <w:p w:rsidR="00127647" w:rsidRPr="00171CFC" w:rsidRDefault="004A329E" w:rsidP="00501F99">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Очная, очно-заочная, заочная</w:t>
            </w:r>
          </w:p>
        </w:tc>
      </w:tr>
      <w:tr w:rsidR="00A6158F" w:rsidRPr="00171CFC" w:rsidTr="00072D4E">
        <w:trPr>
          <w:trHeight w:val="117"/>
        </w:trPr>
        <w:tc>
          <w:tcPr>
            <w:tcW w:w="3794" w:type="dxa"/>
            <w:shd w:val="clear" w:color="auto" w:fill="auto"/>
          </w:tcPr>
          <w:p w:rsidR="00A6158F" w:rsidRPr="00171CFC" w:rsidRDefault="00A6158F" w:rsidP="00501F99">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Квалификация выпускника</w:t>
            </w:r>
          </w:p>
        </w:tc>
        <w:tc>
          <w:tcPr>
            <w:tcW w:w="5812" w:type="dxa"/>
            <w:gridSpan w:val="2"/>
            <w:shd w:val="clear" w:color="auto" w:fill="auto"/>
          </w:tcPr>
          <w:p w:rsidR="00A6158F" w:rsidRPr="00171CFC" w:rsidRDefault="004A329E" w:rsidP="00501F99">
            <w:pPr>
              <w:rPr>
                <w:rFonts w:ascii="Times New Roman" w:eastAsia="DejaVu Sans" w:hAnsi="Times New Roman" w:cs="Times New Roman"/>
                <w:iCs/>
                <w:sz w:val="24"/>
                <w:szCs w:val="24"/>
                <w:lang w:eastAsia="zh-CN" w:bidi="hi-IN"/>
              </w:rPr>
            </w:pPr>
            <w:r w:rsidRPr="00171CFC">
              <w:rPr>
                <w:rFonts w:ascii="Times New Roman" w:eastAsia="DejaVu Sans" w:hAnsi="Times New Roman" w:cs="Times New Roman"/>
                <w:iCs/>
                <w:sz w:val="24"/>
                <w:szCs w:val="24"/>
                <w:lang w:eastAsia="zh-CN" w:bidi="hi-IN"/>
              </w:rPr>
              <w:t>П</w:t>
            </w:r>
            <w:r w:rsidR="001000F6" w:rsidRPr="00171CFC">
              <w:rPr>
                <w:rFonts w:ascii="Times New Roman" w:eastAsia="DejaVu Sans" w:hAnsi="Times New Roman" w:cs="Times New Roman"/>
                <w:iCs/>
                <w:sz w:val="24"/>
                <w:szCs w:val="24"/>
                <w:lang w:eastAsia="zh-CN" w:bidi="hi-IN"/>
              </w:rPr>
              <w:t>рограммист</w:t>
            </w:r>
          </w:p>
        </w:tc>
      </w:tr>
      <w:tr w:rsidR="00A6158F" w:rsidRPr="00171CFC" w:rsidTr="00072D4E">
        <w:trPr>
          <w:trHeight w:val="117"/>
        </w:trPr>
        <w:tc>
          <w:tcPr>
            <w:tcW w:w="3794" w:type="dxa"/>
            <w:shd w:val="clear" w:color="auto" w:fill="auto"/>
          </w:tcPr>
          <w:p w:rsidR="00A6158F" w:rsidRPr="00171CFC" w:rsidRDefault="00A6158F" w:rsidP="00501F99">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 xml:space="preserve">Направленности (при наличии): </w:t>
            </w:r>
          </w:p>
        </w:tc>
        <w:tc>
          <w:tcPr>
            <w:tcW w:w="5812" w:type="dxa"/>
            <w:gridSpan w:val="2"/>
            <w:shd w:val="clear" w:color="auto" w:fill="auto"/>
          </w:tcPr>
          <w:p w:rsidR="00F418F8" w:rsidRPr="00171CFC" w:rsidRDefault="00171CFC" w:rsidP="00171CFC">
            <w:pPr>
              <w:rPr>
                <w:rFonts w:ascii="Times New Roman" w:eastAsia="DejaVu Sans" w:hAnsi="Times New Roman" w:cs="Times New Roman"/>
                <w:iCs/>
                <w:sz w:val="24"/>
                <w:szCs w:val="24"/>
                <w:lang w:eastAsia="zh-CN" w:bidi="hi-IN"/>
              </w:rPr>
            </w:pPr>
            <w:r>
              <w:rPr>
                <w:rFonts w:ascii="Times New Roman" w:eastAsia="DejaVu Sans" w:hAnsi="Times New Roman" w:cs="Times New Roman"/>
                <w:iCs/>
                <w:sz w:val="24"/>
                <w:szCs w:val="24"/>
                <w:lang w:eastAsia="zh-CN" w:bidi="hi-IN"/>
              </w:rPr>
              <w:t xml:space="preserve">- </w:t>
            </w:r>
            <w:r w:rsidR="007919E5" w:rsidRPr="00171CFC">
              <w:rPr>
                <w:rFonts w:ascii="Times New Roman" w:eastAsia="DejaVu Sans" w:hAnsi="Times New Roman" w:cs="Times New Roman"/>
                <w:iCs/>
                <w:sz w:val="24"/>
                <w:szCs w:val="24"/>
                <w:lang w:eastAsia="zh-CN" w:bidi="hi-IN"/>
              </w:rPr>
              <w:t>Разработка информационных систем</w:t>
            </w:r>
          </w:p>
          <w:p w:rsidR="007919E5" w:rsidRPr="00171CFC" w:rsidRDefault="00171CFC" w:rsidP="00501F99">
            <w:pPr>
              <w:rPr>
                <w:rFonts w:ascii="Times New Roman" w:eastAsia="DejaVu Sans" w:hAnsi="Times New Roman" w:cs="Times New Roman"/>
                <w:iCs/>
                <w:sz w:val="24"/>
                <w:szCs w:val="24"/>
                <w:lang w:eastAsia="zh-CN" w:bidi="hi-IN"/>
              </w:rPr>
            </w:pPr>
            <w:r>
              <w:rPr>
                <w:rFonts w:ascii="Times New Roman" w:eastAsia="DejaVu Sans" w:hAnsi="Times New Roman" w:cs="Times New Roman"/>
                <w:iCs/>
                <w:sz w:val="24"/>
                <w:szCs w:val="24"/>
                <w:lang w:eastAsia="zh-CN" w:bidi="hi-IN"/>
              </w:rPr>
              <w:t xml:space="preserve">- </w:t>
            </w:r>
            <w:r w:rsidR="007919E5" w:rsidRPr="00171CFC">
              <w:rPr>
                <w:rFonts w:ascii="Times New Roman" w:eastAsia="DejaVu Sans" w:hAnsi="Times New Roman" w:cs="Times New Roman"/>
                <w:iCs/>
                <w:sz w:val="24"/>
                <w:szCs w:val="24"/>
                <w:lang w:eastAsia="zh-CN" w:bidi="hi-IN"/>
              </w:rPr>
              <w:t>Веб-разработка</w:t>
            </w:r>
          </w:p>
          <w:p w:rsidR="007919E5" w:rsidRPr="00171CFC" w:rsidRDefault="00171CFC" w:rsidP="00501F99">
            <w:pPr>
              <w:rPr>
                <w:rFonts w:ascii="Times New Roman" w:eastAsia="DejaVu Sans" w:hAnsi="Times New Roman" w:cs="Times New Roman"/>
                <w:iCs/>
                <w:sz w:val="24"/>
                <w:szCs w:val="24"/>
                <w:lang w:eastAsia="zh-CN" w:bidi="hi-IN"/>
              </w:rPr>
            </w:pPr>
            <w:r>
              <w:rPr>
                <w:rFonts w:ascii="Times New Roman" w:eastAsia="DejaVu Sans" w:hAnsi="Times New Roman" w:cs="Times New Roman"/>
                <w:iCs/>
                <w:sz w:val="24"/>
                <w:szCs w:val="24"/>
                <w:lang w:eastAsia="zh-CN" w:bidi="hi-IN"/>
              </w:rPr>
              <w:t xml:space="preserve">- </w:t>
            </w:r>
            <w:r w:rsidR="007919E5" w:rsidRPr="00171CFC">
              <w:rPr>
                <w:rFonts w:ascii="Times New Roman" w:eastAsia="DejaVu Sans" w:hAnsi="Times New Roman" w:cs="Times New Roman"/>
                <w:iCs/>
                <w:sz w:val="24"/>
                <w:szCs w:val="24"/>
                <w:lang w:eastAsia="zh-CN" w:bidi="hi-IN"/>
              </w:rPr>
              <w:t>Разработка мобильных приложений</w:t>
            </w:r>
          </w:p>
          <w:p w:rsidR="007919E5" w:rsidRPr="00171CFC" w:rsidRDefault="00171CFC" w:rsidP="00501F99">
            <w:pPr>
              <w:rPr>
                <w:rFonts w:ascii="Times New Roman" w:eastAsia="DejaVu Sans" w:hAnsi="Times New Roman" w:cs="Times New Roman"/>
                <w:iCs/>
                <w:sz w:val="24"/>
                <w:szCs w:val="24"/>
                <w:lang w:eastAsia="zh-CN" w:bidi="hi-IN"/>
              </w:rPr>
            </w:pPr>
            <w:r>
              <w:rPr>
                <w:rFonts w:ascii="Times New Roman" w:eastAsia="DejaVu Sans" w:hAnsi="Times New Roman" w:cs="Times New Roman"/>
                <w:iCs/>
                <w:sz w:val="24"/>
                <w:szCs w:val="24"/>
                <w:lang w:eastAsia="zh-CN" w:bidi="hi-IN"/>
              </w:rPr>
              <w:t xml:space="preserve">- </w:t>
            </w:r>
            <w:r w:rsidR="007919E5" w:rsidRPr="00171CFC">
              <w:rPr>
                <w:rFonts w:ascii="Times New Roman" w:eastAsia="DejaVu Sans" w:hAnsi="Times New Roman" w:cs="Times New Roman"/>
                <w:iCs/>
                <w:sz w:val="24"/>
                <w:szCs w:val="24"/>
                <w:lang w:eastAsia="zh-CN" w:bidi="hi-IN"/>
              </w:rPr>
              <w:t>Разработка встраиваемого программного обеспечения</w:t>
            </w:r>
          </w:p>
          <w:p w:rsidR="007919E5" w:rsidRPr="00171CFC" w:rsidRDefault="00171CFC" w:rsidP="00501F99">
            <w:pPr>
              <w:rPr>
                <w:rFonts w:ascii="Times New Roman" w:eastAsia="DejaVu Sans" w:hAnsi="Times New Roman" w:cs="Times New Roman"/>
                <w:iCs/>
                <w:sz w:val="24"/>
                <w:szCs w:val="24"/>
                <w:lang w:eastAsia="zh-CN" w:bidi="hi-IN"/>
              </w:rPr>
            </w:pPr>
            <w:r>
              <w:rPr>
                <w:rFonts w:ascii="Times New Roman" w:eastAsia="DejaVu Sans" w:hAnsi="Times New Roman" w:cs="Times New Roman"/>
                <w:iCs/>
                <w:sz w:val="24"/>
                <w:szCs w:val="24"/>
                <w:lang w:eastAsia="zh-CN" w:bidi="hi-IN"/>
              </w:rPr>
              <w:t xml:space="preserve">- </w:t>
            </w:r>
            <w:r w:rsidR="007919E5" w:rsidRPr="00171CFC">
              <w:rPr>
                <w:rFonts w:ascii="Times New Roman" w:eastAsia="DejaVu Sans" w:hAnsi="Times New Roman" w:cs="Times New Roman"/>
                <w:iCs/>
                <w:sz w:val="24"/>
                <w:szCs w:val="24"/>
                <w:lang w:eastAsia="zh-CN" w:bidi="hi-IN"/>
              </w:rPr>
              <w:t>Разработка бизнес-приложений</w:t>
            </w:r>
          </w:p>
          <w:p w:rsidR="007919E5" w:rsidRPr="00171CFC" w:rsidRDefault="00171CFC" w:rsidP="00501F99">
            <w:pPr>
              <w:rPr>
                <w:rFonts w:ascii="Times New Roman" w:eastAsia="DejaVu Sans" w:hAnsi="Times New Roman" w:cs="Times New Roman"/>
                <w:iCs/>
                <w:sz w:val="24"/>
                <w:szCs w:val="24"/>
                <w:lang w:eastAsia="zh-CN" w:bidi="hi-IN"/>
              </w:rPr>
            </w:pPr>
            <w:r>
              <w:rPr>
                <w:rFonts w:ascii="Times New Roman" w:eastAsia="DejaVu Sans" w:hAnsi="Times New Roman" w:cs="Times New Roman"/>
                <w:iCs/>
                <w:sz w:val="24"/>
                <w:szCs w:val="24"/>
                <w:lang w:eastAsia="zh-CN" w:bidi="hi-IN"/>
              </w:rPr>
              <w:t xml:space="preserve">- </w:t>
            </w:r>
            <w:r w:rsidR="007919E5" w:rsidRPr="00171CFC">
              <w:rPr>
                <w:rFonts w:ascii="Times New Roman" w:eastAsia="DejaVu Sans" w:hAnsi="Times New Roman" w:cs="Times New Roman"/>
                <w:iCs/>
                <w:sz w:val="24"/>
                <w:szCs w:val="24"/>
                <w:lang w:eastAsia="zh-CN" w:bidi="hi-IN"/>
              </w:rPr>
              <w:t xml:space="preserve">Разработка и эксплуатация </w:t>
            </w:r>
            <w:r w:rsidR="00494E24" w:rsidRPr="00171CFC">
              <w:rPr>
                <w:rFonts w:ascii="Times New Roman" w:eastAsia="DejaVu Sans" w:hAnsi="Times New Roman" w:cs="Times New Roman"/>
                <w:iCs/>
                <w:sz w:val="24"/>
                <w:szCs w:val="24"/>
                <w:lang w:eastAsia="zh-CN" w:bidi="hi-IN"/>
              </w:rPr>
              <w:t>программного обеспечения ИТ-инфраструктуры</w:t>
            </w:r>
          </w:p>
        </w:tc>
      </w:tr>
      <w:tr w:rsidR="00A6158F" w:rsidRPr="00171CFC" w:rsidTr="00206EC1">
        <w:trPr>
          <w:trHeight w:val="1080"/>
        </w:trPr>
        <w:tc>
          <w:tcPr>
            <w:tcW w:w="3794" w:type="dxa"/>
            <w:shd w:val="clear" w:color="auto" w:fill="auto"/>
          </w:tcPr>
          <w:p w:rsidR="00A6158F" w:rsidRPr="00171CFC" w:rsidRDefault="00A6158F" w:rsidP="00501F99">
            <w:pPr>
              <w:rPr>
                <w:rFonts w:ascii="Times New Roman" w:eastAsia="DejaVu Sans" w:hAnsi="Times New Roman" w:cs="Times New Roman"/>
                <w:sz w:val="24"/>
                <w:szCs w:val="24"/>
                <w:lang w:eastAsia="zh-CN" w:bidi="hi-IN"/>
              </w:rPr>
            </w:pPr>
            <w:bookmarkStart w:id="13" w:name="_Hlk198023308"/>
            <w:r w:rsidRPr="00171CFC">
              <w:rPr>
                <w:rFonts w:ascii="Times New Roman" w:hAnsi="Times New Roman" w:cs="Times New Roman"/>
                <w:sz w:val="24"/>
                <w:szCs w:val="24"/>
                <w:lang w:bidi="hi-IN"/>
              </w:rPr>
              <w:t>Перечень профессиональных стандартов, соответствующих профессиональной деятельности выпускников (при наличии)</w:t>
            </w:r>
            <w:bookmarkEnd w:id="13"/>
          </w:p>
        </w:tc>
        <w:tc>
          <w:tcPr>
            <w:tcW w:w="5812" w:type="dxa"/>
            <w:gridSpan w:val="2"/>
            <w:shd w:val="clear" w:color="auto" w:fill="auto"/>
          </w:tcPr>
          <w:p w:rsidR="00A6158F" w:rsidRPr="00171CFC" w:rsidRDefault="00206EC1" w:rsidP="00501F99">
            <w:pPr>
              <w:rPr>
                <w:rFonts w:ascii="Times New Roman" w:hAnsi="Times New Roman"/>
                <w:iCs/>
                <w:sz w:val="24"/>
                <w:szCs w:val="24"/>
              </w:rPr>
            </w:pPr>
            <w:r w:rsidRPr="00171CFC">
              <w:rPr>
                <w:rFonts w:ascii="Times New Roman" w:hAnsi="Times New Roman"/>
                <w:iCs/>
                <w:sz w:val="24"/>
                <w:szCs w:val="24"/>
              </w:rPr>
              <w:t>06.011 Администратор баз данных</w:t>
            </w:r>
          </w:p>
          <w:p w:rsidR="00206EC1" w:rsidRPr="00171CFC" w:rsidRDefault="00206EC1" w:rsidP="00501F99">
            <w:pPr>
              <w:rPr>
                <w:rFonts w:ascii="Times New Roman" w:hAnsi="Times New Roman"/>
                <w:iCs/>
                <w:sz w:val="24"/>
                <w:szCs w:val="24"/>
              </w:rPr>
            </w:pPr>
            <w:r w:rsidRPr="00171CFC">
              <w:rPr>
                <w:rFonts w:ascii="Times New Roman" w:hAnsi="Times New Roman"/>
                <w:iCs/>
                <w:sz w:val="24"/>
                <w:szCs w:val="24"/>
              </w:rPr>
              <w:t>06.001 Программист</w:t>
            </w:r>
          </w:p>
          <w:p w:rsidR="00206EC1" w:rsidRPr="00171CFC" w:rsidRDefault="00206EC1" w:rsidP="00206EC1">
            <w:pPr>
              <w:suppressAutoHyphens/>
              <w:jc w:val="both"/>
              <w:rPr>
                <w:rFonts w:ascii="Times New Roman" w:hAnsi="Times New Roman"/>
                <w:iCs/>
                <w:sz w:val="24"/>
                <w:szCs w:val="24"/>
              </w:rPr>
            </w:pPr>
            <w:r w:rsidRPr="00171CFC">
              <w:rPr>
                <w:rFonts w:ascii="Times New Roman" w:hAnsi="Times New Roman"/>
                <w:iCs/>
                <w:sz w:val="24"/>
                <w:szCs w:val="24"/>
              </w:rPr>
              <w:t>06.015 Специалист по информационным системам</w:t>
            </w:r>
          </w:p>
          <w:p w:rsidR="00206EC1" w:rsidRPr="00171CFC" w:rsidRDefault="00206EC1" w:rsidP="00171CFC">
            <w:pPr>
              <w:suppressAutoHyphens/>
              <w:rPr>
                <w:rFonts w:ascii="Times New Roman" w:hAnsi="Times New Roman"/>
                <w:iCs/>
                <w:sz w:val="24"/>
                <w:szCs w:val="24"/>
              </w:rPr>
            </w:pPr>
            <w:r w:rsidRPr="00171CFC">
              <w:rPr>
                <w:rFonts w:ascii="Times New Roman" w:hAnsi="Times New Roman"/>
                <w:iCs/>
                <w:sz w:val="24"/>
                <w:szCs w:val="24"/>
              </w:rPr>
              <w:t>06.035 Разработчик Web и мультимедийных приложений</w:t>
            </w:r>
          </w:p>
        </w:tc>
      </w:tr>
      <w:tr w:rsidR="00A6158F" w:rsidRPr="00171CFC" w:rsidTr="0034315E">
        <w:trPr>
          <w:trHeight w:val="801"/>
        </w:trPr>
        <w:tc>
          <w:tcPr>
            <w:tcW w:w="3794" w:type="dxa"/>
            <w:shd w:val="clear" w:color="auto" w:fill="auto"/>
          </w:tcPr>
          <w:p w:rsidR="00A6158F" w:rsidRPr="00171CFC" w:rsidRDefault="00A6158F" w:rsidP="00501F99">
            <w:pPr>
              <w:rPr>
                <w:rFonts w:ascii="Times New Roman" w:hAnsi="Times New Roman" w:cs="Times New Roman"/>
                <w:sz w:val="24"/>
                <w:szCs w:val="24"/>
                <w:lang w:bidi="hi-IN"/>
              </w:rPr>
            </w:pPr>
            <w:r w:rsidRPr="00171CFC">
              <w:rPr>
                <w:rFonts w:ascii="Times New Roman" w:eastAsia="DejaVu Sans" w:hAnsi="Times New Roman" w:cs="Times New Roman"/>
                <w:sz w:val="24"/>
                <w:szCs w:val="24"/>
                <w:lang w:eastAsia="zh-CN" w:bidi="hi-IN"/>
              </w:rPr>
              <w:t>Виды деятельности по освоению профессии рабочих, должности служащих (при наличии)</w:t>
            </w:r>
          </w:p>
        </w:tc>
        <w:tc>
          <w:tcPr>
            <w:tcW w:w="5812" w:type="dxa"/>
            <w:gridSpan w:val="2"/>
            <w:shd w:val="clear" w:color="auto" w:fill="auto"/>
          </w:tcPr>
          <w:p w:rsidR="00A6158F" w:rsidRPr="00171CFC" w:rsidRDefault="00711939" w:rsidP="00501F99">
            <w:pPr>
              <w:rPr>
                <w:rFonts w:ascii="Times New Roman" w:eastAsia="DejaVu Sans" w:hAnsi="Times New Roman" w:cs="Times New Roman"/>
                <w:iCs/>
                <w:sz w:val="24"/>
                <w:szCs w:val="24"/>
                <w:lang w:eastAsia="zh-CN" w:bidi="hi-IN"/>
              </w:rPr>
            </w:pPr>
            <w:r>
              <w:rPr>
                <w:rFonts w:ascii="Times New Roman" w:eastAsia="DejaVu Sans" w:hAnsi="Times New Roman" w:cs="Times New Roman"/>
                <w:iCs/>
                <w:sz w:val="24"/>
                <w:szCs w:val="24"/>
                <w:lang w:eastAsia="zh-CN" w:bidi="hi-IN"/>
              </w:rPr>
              <w:t>-</w:t>
            </w:r>
          </w:p>
        </w:tc>
      </w:tr>
      <w:tr w:rsidR="00A6158F" w:rsidRPr="00171CFC" w:rsidTr="00072D4E">
        <w:trPr>
          <w:trHeight w:val="238"/>
        </w:trPr>
        <w:tc>
          <w:tcPr>
            <w:tcW w:w="3794" w:type="dxa"/>
            <w:shd w:val="clear" w:color="auto" w:fill="auto"/>
          </w:tcPr>
          <w:p w:rsidR="00A6158F" w:rsidRPr="00171CFC" w:rsidRDefault="00A6158F" w:rsidP="00501F99">
            <w:pPr>
              <w:rPr>
                <w:rFonts w:ascii="Times New Roman" w:eastAsia="DejaVu Sans" w:hAnsi="Times New Roman" w:cs="Times New Roman"/>
                <w:b/>
                <w:bCs/>
                <w:sz w:val="24"/>
                <w:szCs w:val="24"/>
                <w:lang w:eastAsia="zh-CN" w:bidi="hi-IN"/>
              </w:rPr>
            </w:pPr>
            <w:r w:rsidRPr="00171CFC">
              <w:rPr>
                <w:rFonts w:ascii="Times New Roman" w:eastAsia="DejaVu Sans" w:hAnsi="Times New Roman" w:cs="Times New Roman"/>
                <w:b/>
                <w:bCs/>
                <w:sz w:val="24"/>
                <w:szCs w:val="24"/>
                <w:lang w:eastAsia="zh-CN" w:bidi="hi-IN"/>
              </w:rPr>
              <w:lastRenderedPageBreak/>
              <w:t>Структура образовательной программы</w:t>
            </w:r>
          </w:p>
        </w:tc>
        <w:tc>
          <w:tcPr>
            <w:tcW w:w="2864" w:type="dxa"/>
            <w:shd w:val="clear" w:color="auto" w:fill="auto"/>
          </w:tcPr>
          <w:p w:rsidR="00A6158F" w:rsidRPr="00171CFC" w:rsidRDefault="00A6158F" w:rsidP="00501F99">
            <w:pPr>
              <w:jc w:val="center"/>
              <w:rPr>
                <w:rFonts w:ascii="Times New Roman" w:eastAsia="DejaVu Sans" w:hAnsi="Times New Roman" w:cs="Times New Roman"/>
                <w:b/>
                <w:bCs/>
                <w:sz w:val="24"/>
                <w:szCs w:val="24"/>
                <w:lang w:eastAsia="zh-CN" w:bidi="hi-IN"/>
              </w:rPr>
            </w:pPr>
            <w:r w:rsidRPr="00171CFC">
              <w:rPr>
                <w:rFonts w:ascii="Times New Roman" w:eastAsia="DejaVu Sans" w:hAnsi="Times New Roman" w:cs="Times New Roman"/>
                <w:b/>
                <w:bCs/>
                <w:sz w:val="24"/>
                <w:szCs w:val="24"/>
                <w:lang w:eastAsia="zh-CN" w:bidi="hi-IN"/>
              </w:rPr>
              <w:t xml:space="preserve">Объем, в </w:t>
            </w:r>
            <w:proofErr w:type="spellStart"/>
            <w:r w:rsidRPr="00171CFC">
              <w:rPr>
                <w:rFonts w:ascii="Times New Roman" w:eastAsia="DejaVu Sans" w:hAnsi="Times New Roman" w:cs="Times New Roman"/>
                <w:b/>
                <w:bCs/>
                <w:sz w:val="24"/>
                <w:szCs w:val="24"/>
                <w:lang w:eastAsia="zh-CN" w:bidi="hi-IN"/>
              </w:rPr>
              <w:t>ак.ч</w:t>
            </w:r>
            <w:proofErr w:type="spellEnd"/>
            <w:r w:rsidRPr="00171CFC">
              <w:rPr>
                <w:rFonts w:ascii="Times New Roman" w:eastAsia="DejaVu Sans" w:hAnsi="Times New Roman" w:cs="Times New Roman"/>
                <w:b/>
                <w:bCs/>
                <w:sz w:val="24"/>
                <w:szCs w:val="24"/>
                <w:lang w:eastAsia="zh-CN" w:bidi="hi-IN"/>
              </w:rPr>
              <w:t>.</w:t>
            </w:r>
          </w:p>
        </w:tc>
        <w:tc>
          <w:tcPr>
            <w:tcW w:w="2948" w:type="dxa"/>
            <w:shd w:val="clear" w:color="auto" w:fill="auto"/>
          </w:tcPr>
          <w:p w:rsidR="00A6158F" w:rsidRPr="00171CFC" w:rsidRDefault="00A6158F" w:rsidP="00501F99">
            <w:pPr>
              <w:jc w:val="center"/>
              <w:rPr>
                <w:rFonts w:ascii="Times New Roman" w:eastAsia="DejaVu Sans" w:hAnsi="Times New Roman" w:cs="Times New Roman"/>
                <w:b/>
                <w:bCs/>
                <w:sz w:val="24"/>
                <w:szCs w:val="24"/>
                <w:lang w:eastAsia="zh-CN" w:bidi="hi-IN"/>
              </w:rPr>
            </w:pPr>
            <w:r w:rsidRPr="00171CFC">
              <w:rPr>
                <w:rFonts w:ascii="Times New Roman" w:eastAsia="DejaVu Sans" w:hAnsi="Times New Roman" w:cs="Times New Roman"/>
                <w:b/>
                <w:bCs/>
                <w:sz w:val="24"/>
                <w:szCs w:val="24"/>
                <w:lang w:eastAsia="zh-CN" w:bidi="hi-IN"/>
              </w:rPr>
              <w:t>в т.ч. в форме практической подготовки</w:t>
            </w:r>
          </w:p>
        </w:tc>
      </w:tr>
      <w:tr w:rsidR="00A6158F" w:rsidRPr="00171CFC" w:rsidTr="00072D4E">
        <w:trPr>
          <w:trHeight w:val="238"/>
        </w:trPr>
        <w:tc>
          <w:tcPr>
            <w:tcW w:w="3794" w:type="dxa"/>
            <w:shd w:val="clear" w:color="auto" w:fill="auto"/>
          </w:tcPr>
          <w:p w:rsidR="00A6158F" w:rsidRPr="00171CFC" w:rsidRDefault="00A6158F" w:rsidP="00501F99">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Обязательная часть образовательной программы</w:t>
            </w:r>
          </w:p>
        </w:tc>
        <w:tc>
          <w:tcPr>
            <w:tcW w:w="2864" w:type="dxa"/>
            <w:shd w:val="clear" w:color="auto" w:fill="auto"/>
          </w:tcPr>
          <w:p w:rsidR="00A6158F" w:rsidRPr="00171CFC" w:rsidRDefault="00171CFC" w:rsidP="00501F99">
            <w:pPr>
              <w:jc w:val="center"/>
              <w:rPr>
                <w:rFonts w:ascii="Times New Roman" w:eastAsia="DejaVu Sans" w:hAnsi="Times New Roman" w:cs="Times New Roman"/>
                <w:b/>
                <w:bCs/>
                <w:sz w:val="24"/>
                <w:szCs w:val="24"/>
                <w:lang w:eastAsia="zh-CN" w:bidi="hi-IN"/>
              </w:rPr>
            </w:pPr>
            <w:r>
              <w:rPr>
                <w:rFonts w:ascii="Times New Roman" w:eastAsia="DejaVu Sans" w:hAnsi="Times New Roman" w:cs="Times New Roman"/>
                <w:b/>
                <w:bCs/>
                <w:sz w:val="24"/>
                <w:szCs w:val="24"/>
                <w:lang w:eastAsia="zh-CN" w:bidi="hi-IN"/>
              </w:rPr>
              <w:t>2952</w:t>
            </w:r>
          </w:p>
        </w:tc>
        <w:tc>
          <w:tcPr>
            <w:tcW w:w="2948" w:type="dxa"/>
            <w:shd w:val="clear" w:color="auto" w:fill="auto"/>
          </w:tcPr>
          <w:p w:rsidR="00A6158F" w:rsidRPr="00171CFC" w:rsidRDefault="007919E5" w:rsidP="00501F99">
            <w:pPr>
              <w:jc w:val="center"/>
              <w:rPr>
                <w:rFonts w:ascii="Times New Roman" w:eastAsia="DejaVu Sans" w:hAnsi="Times New Roman" w:cs="Times New Roman"/>
                <w:b/>
                <w:bCs/>
                <w:iCs/>
                <w:sz w:val="24"/>
                <w:szCs w:val="24"/>
                <w:lang w:eastAsia="zh-CN" w:bidi="hi-IN"/>
              </w:rPr>
            </w:pPr>
            <w:r w:rsidRPr="00171CFC">
              <w:rPr>
                <w:rFonts w:ascii="Times New Roman" w:eastAsia="DejaVu Sans" w:hAnsi="Times New Roman" w:cs="Times New Roman"/>
                <w:b/>
                <w:bCs/>
                <w:iCs/>
                <w:sz w:val="24"/>
                <w:szCs w:val="24"/>
                <w:lang w:eastAsia="zh-CN" w:bidi="hi-IN"/>
              </w:rPr>
              <w:t>2016</w:t>
            </w:r>
          </w:p>
        </w:tc>
      </w:tr>
      <w:tr w:rsidR="00A6158F" w:rsidRPr="00171CFC" w:rsidTr="00072D4E">
        <w:trPr>
          <w:trHeight w:val="366"/>
        </w:trPr>
        <w:tc>
          <w:tcPr>
            <w:tcW w:w="3794" w:type="dxa"/>
            <w:shd w:val="clear" w:color="auto" w:fill="auto"/>
          </w:tcPr>
          <w:p w:rsidR="00A6158F" w:rsidRPr="00171CFC" w:rsidRDefault="00A6158F" w:rsidP="00072D4E">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социально-гуманитарный цикл</w:t>
            </w:r>
          </w:p>
        </w:tc>
        <w:tc>
          <w:tcPr>
            <w:tcW w:w="2864" w:type="dxa"/>
            <w:shd w:val="clear" w:color="auto" w:fill="auto"/>
          </w:tcPr>
          <w:p w:rsidR="00A6158F" w:rsidRPr="00171CFC" w:rsidRDefault="007919E5" w:rsidP="0034315E">
            <w:pPr>
              <w:jc w:val="cente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548</w:t>
            </w:r>
          </w:p>
        </w:tc>
        <w:tc>
          <w:tcPr>
            <w:tcW w:w="2948" w:type="dxa"/>
            <w:shd w:val="clear" w:color="auto" w:fill="auto"/>
          </w:tcPr>
          <w:p w:rsidR="00A6158F" w:rsidRPr="00171CFC" w:rsidRDefault="007919E5" w:rsidP="0034315E">
            <w:pPr>
              <w:jc w:val="cente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412</w:t>
            </w:r>
          </w:p>
        </w:tc>
      </w:tr>
      <w:tr w:rsidR="00A6158F" w:rsidRPr="00171CFC" w:rsidTr="00072D4E">
        <w:trPr>
          <w:trHeight w:val="374"/>
        </w:trPr>
        <w:tc>
          <w:tcPr>
            <w:tcW w:w="3794" w:type="dxa"/>
            <w:shd w:val="clear" w:color="auto" w:fill="auto"/>
          </w:tcPr>
          <w:p w:rsidR="00A6158F" w:rsidRPr="00171CFC" w:rsidRDefault="00A6158F" w:rsidP="00072D4E">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общепрофессиональный цикл</w:t>
            </w:r>
          </w:p>
        </w:tc>
        <w:tc>
          <w:tcPr>
            <w:tcW w:w="2864" w:type="dxa"/>
            <w:shd w:val="clear" w:color="auto" w:fill="auto"/>
          </w:tcPr>
          <w:p w:rsidR="00A6158F" w:rsidRPr="00171CFC" w:rsidRDefault="007919E5" w:rsidP="0034315E">
            <w:pPr>
              <w:jc w:val="cente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516</w:t>
            </w:r>
          </w:p>
        </w:tc>
        <w:tc>
          <w:tcPr>
            <w:tcW w:w="2948" w:type="dxa"/>
            <w:shd w:val="clear" w:color="auto" w:fill="auto"/>
          </w:tcPr>
          <w:p w:rsidR="00A6158F" w:rsidRPr="00171CFC" w:rsidRDefault="007919E5" w:rsidP="0034315E">
            <w:pPr>
              <w:jc w:val="cente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308</w:t>
            </w:r>
          </w:p>
        </w:tc>
      </w:tr>
      <w:tr w:rsidR="00A6158F" w:rsidRPr="00171CFC" w:rsidTr="00072D4E">
        <w:trPr>
          <w:trHeight w:val="407"/>
        </w:trPr>
        <w:tc>
          <w:tcPr>
            <w:tcW w:w="3794" w:type="dxa"/>
            <w:shd w:val="clear" w:color="auto" w:fill="auto"/>
          </w:tcPr>
          <w:p w:rsidR="00A6158F" w:rsidRPr="00171CFC" w:rsidRDefault="00A6158F" w:rsidP="00072D4E">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профессиональный цикл</w:t>
            </w:r>
          </w:p>
        </w:tc>
        <w:tc>
          <w:tcPr>
            <w:tcW w:w="2864" w:type="dxa"/>
            <w:shd w:val="clear" w:color="auto" w:fill="auto"/>
          </w:tcPr>
          <w:p w:rsidR="00A6158F" w:rsidRPr="00171CFC" w:rsidRDefault="007919E5" w:rsidP="0034315E">
            <w:pPr>
              <w:jc w:val="cente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1744</w:t>
            </w:r>
          </w:p>
        </w:tc>
        <w:tc>
          <w:tcPr>
            <w:tcW w:w="2948" w:type="dxa"/>
            <w:shd w:val="clear" w:color="auto" w:fill="auto"/>
          </w:tcPr>
          <w:p w:rsidR="00A6158F" w:rsidRPr="00171CFC" w:rsidRDefault="007919E5" w:rsidP="0034315E">
            <w:pPr>
              <w:jc w:val="cente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1296</w:t>
            </w:r>
          </w:p>
        </w:tc>
      </w:tr>
      <w:tr w:rsidR="00A6158F" w:rsidRPr="00171CFC" w:rsidTr="0034315E">
        <w:trPr>
          <w:trHeight w:val="1080"/>
        </w:trPr>
        <w:tc>
          <w:tcPr>
            <w:tcW w:w="3794" w:type="dxa"/>
            <w:shd w:val="clear" w:color="auto" w:fill="auto"/>
          </w:tcPr>
          <w:p w:rsidR="00A6158F" w:rsidRPr="00171CFC" w:rsidRDefault="00A6158F" w:rsidP="00072D4E">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в т.ч. практика:</w:t>
            </w:r>
          </w:p>
          <w:p w:rsidR="00A6158F" w:rsidRPr="00171CFC" w:rsidRDefault="00A6158F" w:rsidP="00072D4E">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 учебная</w:t>
            </w:r>
          </w:p>
          <w:p w:rsidR="00A6158F" w:rsidRPr="00171CFC" w:rsidRDefault="00A6158F" w:rsidP="00072D4E">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 производственная</w:t>
            </w:r>
          </w:p>
          <w:p w:rsidR="00A6158F" w:rsidRPr="00171CFC" w:rsidRDefault="00A6158F" w:rsidP="00072D4E">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 xml:space="preserve">- </w:t>
            </w:r>
            <w:r w:rsidR="005549D6" w:rsidRPr="00171CFC">
              <w:rPr>
                <w:rFonts w:ascii="Times New Roman" w:eastAsia="DejaVu Sans" w:hAnsi="Times New Roman" w:cs="Times New Roman"/>
                <w:sz w:val="24"/>
                <w:szCs w:val="24"/>
                <w:lang w:eastAsia="zh-CN" w:bidi="hi-IN"/>
              </w:rPr>
              <w:t>по профилю специальности (</w:t>
            </w:r>
            <w:proofErr w:type="gramStart"/>
            <w:r w:rsidR="00711939">
              <w:rPr>
                <w:rFonts w:ascii="Times New Roman" w:eastAsia="DejaVu Sans" w:hAnsi="Times New Roman" w:cs="Times New Roman"/>
                <w:sz w:val="24"/>
                <w:szCs w:val="24"/>
                <w:lang w:eastAsia="zh-CN" w:bidi="hi-IN"/>
              </w:rPr>
              <w:t>преддипломная</w:t>
            </w:r>
            <w:proofErr w:type="gramEnd"/>
            <w:r w:rsidR="005549D6" w:rsidRPr="00171CFC">
              <w:rPr>
                <w:rFonts w:ascii="Times New Roman" w:eastAsia="DejaVu Sans" w:hAnsi="Times New Roman" w:cs="Times New Roman"/>
                <w:sz w:val="24"/>
                <w:szCs w:val="24"/>
                <w:lang w:eastAsia="zh-CN" w:bidi="hi-IN"/>
              </w:rPr>
              <w:t>)</w:t>
            </w:r>
          </w:p>
        </w:tc>
        <w:tc>
          <w:tcPr>
            <w:tcW w:w="2864" w:type="dxa"/>
            <w:shd w:val="clear" w:color="auto" w:fill="auto"/>
          </w:tcPr>
          <w:p w:rsidR="00A6158F" w:rsidRPr="00171CFC" w:rsidRDefault="00171CFC" w:rsidP="0034315E">
            <w:pPr>
              <w:jc w:val="center"/>
              <w:rPr>
                <w:rFonts w:ascii="Times New Roman" w:eastAsia="DejaVu Sans" w:hAnsi="Times New Roman" w:cs="Times New Roman"/>
                <w:sz w:val="24"/>
                <w:szCs w:val="24"/>
                <w:lang w:eastAsia="zh-CN" w:bidi="hi-IN"/>
              </w:rPr>
            </w:pPr>
            <w:r>
              <w:rPr>
                <w:rFonts w:ascii="Times New Roman" w:eastAsia="DejaVu Sans" w:hAnsi="Times New Roman" w:cs="Times New Roman"/>
                <w:sz w:val="24"/>
                <w:szCs w:val="24"/>
                <w:lang w:eastAsia="zh-CN" w:bidi="hi-IN"/>
              </w:rPr>
              <w:t>900</w:t>
            </w:r>
          </w:p>
          <w:p w:rsidR="00A6158F" w:rsidRPr="00171CFC" w:rsidRDefault="00A6158F" w:rsidP="0034315E">
            <w:pPr>
              <w:ind w:left="156"/>
              <w:jc w:val="center"/>
              <w:rPr>
                <w:rFonts w:ascii="Times New Roman" w:eastAsia="DejaVu Sans" w:hAnsi="Times New Roman" w:cs="Times New Roman"/>
                <w:iCs/>
                <w:sz w:val="24"/>
                <w:szCs w:val="24"/>
                <w:lang w:eastAsia="zh-CN" w:bidi="hi-IN"/>
              </w:rPr>
            </w:pPr>
            <w:r w:rsidRPr="00171CFC">
              <w:rPr>
                <w:rFonts w:ascii="Times New Roman" w:eastAsia="DejaVu Sans" w:hAnsi="Times New Roman" w:cs="Times New Roman"/>
                <w:iCs/>
                <w:sz w:val="24"/>
                <w:szCs w:val="24"/>
                <w:lang w:eastAsia="zh-CN" w:bidi="hi-IN"/>
              </w:rPr>
              <w:t xml:space="preserve">- </w:t>
            </w:r>
            <w:r w:rsidR="0034315E" w:rsidRPr="00171CFC">
              <w:rPr>
                <w:rFonts w:ascii="Times New Roman" w:eastAsia="DejaVu Sans" w:hAnsi="Times New Roman" w:cs="Times New Roman"/>
                <w:iCs/>
                <w:sz w:val="24"/>
                <w:szCs w:val="24"/>
                <w:lang w:eastAsia="zh-CN" w:bidi="hi-IN"/>
              </w:rPr>
              <w:t>324</w:t>
            </w:r>
          </w:p>
          <w:p w:rsidR="00A6158F" w:rsidRPr="00171CFC" w:rsidRDefault="00A6158F" w:rsidP="0034315E">
            <w:pPr>
              <w:ind w:left="156"/>
              <w:jc w:val="center"/>
              <w:rPr>
                <w:rFonts w:ascii="Times New Roman" w:eastAsia="DejaVu Sans" w:hAnsi="Times New Roman" w:cs="Times New Roman"/>
                <w:iCs/>
                <w:sz w:val="24"/>
                <w:szCs w:val="24"/>
                <w:lang w:eastAsia="zh-CN" w:bidi="hi-IN"/>
              </w:rPr>
            </w:pPr>
            <w:r w:rsidRPr="00171CFC">
              <w:rPr>
                <w:rFonts w:ascii="Times New Roman" w:eastAsia="DejaVu Sans" w:hAnsi="Times New Roman" w:cs="Times New Roman"/>
                <w:iCs/>
                <w:sz w:val="24"/>
                <w:szCs w:val="24"/>
                <w:lang w:eastAsia="zh-CN" w:bidi="hi-IN"/>
              </w:rPr>
              <w:t xml:space="preserve">- </w:t>
            </w:r>
            <w:r w:rsidR="0034315E" w:rsidRPr="00171CFC">
              <w:rPr>
                <w:rFonts w:ascii="Times New Roman" w:eastAsia="DejaVu Sans" w:hAnsi="Times New Roman" w:cs="Times New Roman"/>
                <w:iCs/>
                <w:sz w:val="24"/>
                <w:szCs w:val="24"/>
                <w:lang w:eastAsia="zh-CN" w:bidi="hi-IN"/>
              </w:rPr>
              <w:t>288</w:t>
            </w:r>
          </w:p>
          <w:p w:rsidR="00A6158F" w:rsidRPr="00171CFC" w:rsidRDefault="00A6158F" w:rsidP="0034315E">
            <w:pPr>
              <w:ind w:left="156"/>
              <w:jc w:val="cente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iCs/>
                <w:sz w:val="24"/>
                <w:szCs w:val="24"/>
                <w:lang w:eastAsia="zh-CN" w:bidi="hi-IN"/>
              </w:rPr>
              <w:t xml:space="preserve">- </w:t>
            </w:r>
            <w:r w:rsidR="0034315E" w:rsidRPr="00171CFC">
              <w:rPr>
                <w:rFonts w:ascii="Times New Roman" w:eastAsia="DejaVu Sans" w:hAnsi="Times New Roman" w:cs="Times New Roman"/>
                <w:iCs/>
                <w:sz w:val="24"/>
                <w:szCs w:val="24"/>
                <w:lang w:eastAsia="zh-CN" w:bidi="hi-IN"/>
              </w:rPr>
              <w:t>144</w:t>
            </w:r>
          </w:p>
        </w:tc>
        <w:tc>
          <w:tcPr>
            <w:tcW w:w="2948" w:type="dxa"/>
            <w:shd w:val="clear" w:color="auto" w:fill="auto"/>
          </w:tcPr>
          <w:p w:rsidR="0034315E" w:rsidRPr="00171CFC" w:rsidRDefault="00171CFC" w:rsidP="0034315E">
            <w:pPr>
              <w:jc w:val="center"/>
              <w:rPr>
                <w:rFonts w:ascii="Times New Roman" w:eastAsia="DejaVu Sans" w:hAnsi="Times New Roman" w:cs="Times New Roman"/>
                <w:sz w:val="24"/>
                <w:szCs w:val="24"/>
                <w:lang w:eastAsia="zh-CN" w:bidi="hi-IN"/>
              </w:rPr>
            </w:pPr>
            <w:r>
              <w:rPr>
                <w:rFonts w:ascii="Times New Roman" w:eastAsia="DejaVu Sans" w:hAnsi="Times New Roman" w:cs="Times New Roman"/>
                <w:sz w:val="24"/>
                <w:szCs w:val="24"/>
                <w:lang w:eastAsia="zh-CN" w:bidi="hi-IN"/>
              </w:rPr>
              <w:t>900</w:t>
            </w:r>
          </w:p>
          <w:p w:rsidR="0034315E" w:rsidRPr="00171CFC" w:rsidRDefault="0034315E" w:rsidP="0034315E">
            <w:pPr>
              <w:ind w:left="156"/>
              <w:jc w:val="center"/>
              <w:rPr>
                <w:rFonts w:ascii="Times New Roman" w:eastAsia="DejaVu Sans" w:hAnsi="Times New Roman" w:cs="Times New Roman"/>
                <w:iCs/>
                <w:sz w:val="24"/>
                <w:szCs w:val="24"/>
                <w:lang w:eastAsia="zh-CN" w:bidi="hi-IN"/>
              </w:rPr>
            </w:pPr>
            <w:r w:rsidRPr="00171CFC">
              <w:rPr>
                <w:rFonts w:ascii="Times New Roman" w:eastAsia="DejaVu Sans" w:hAnsi="Times New Roman" w:cs="Times New Roman"/>
                <w:iCs/>
                <w:sz w:val="24"/>
                <w:szCs w:val="24"/>
                <w:lang w:eastAsia="zh-CN" w:bidi="hi-IN"/>
              </w:rPr>
              <w:t>- 324</w:t>
            </w:r>
          </w:p>
          <w:p w:rsidR="0034315E" w:rsidRPr="00171CFC" w:rsidRDefault="0034315E" w:rsidP="0034315E">
            <w:pPr>
              <w:ind w:left="156"/>
              <w:jc w:val="center"/>
              <w:rPr>
                <w:rFonts w:ascii="Times New Roman" w:eastAsia="DejaVu Sans" w:hAnsi="Times New Roman" w:cs="Times New Roman"/>
                <w:iCs/>
                <w:sz w:val="24"/>
                <w:szCs w:val="24"/>
                <w:lang w:eastAsia="zh-CN" w:bidi="hi-IN"/>
              </w:rPr>
            </w:pPr>
            <w:r w:rsidRPr="00171CFC">
              <w:rPr>
                <w:rFonts w:ascii="Times New Roman" w:eastAsia="DejaVu Sans" w:hAnsi="Times New Roman" w:cs="Times New Roman"/>
                <w:iCs/>
                <w:sz w:val="24"/>
                <w:szCs w:val="24"/>
                <w:lang w:eastAsia="zh-CN" w:bidi="hi-IN"/>
              </w:rPr>
              <w:t>- 288</w:t>
            </w:r>
          </w:p>
          <w:p w:rsidR="00A6158F" w:rsidRPr="00171CFC" w:rsidRDefault="0034315E" w:rsidP="0034315E">
            <w:pPr>
              <w:jc w:val="cente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iCs/>
                <w:sz w:val="24"/>
                <w:szCs w:val="24"/>
                <w:lang w:eastAsia="zh-CN" w:bidi="hi-IN"/>
              </w:rPr>
              <w:t>- 144</w:t>
            </w:r>
          </w:p>
        </w:tc>
      </w:tr>
      <w:tr w:rsidR="00A6158F" w:rsidRPr="00171CFC" w:rsidTr="00206EC1">
        <w:trPr>
          <w:trHeight w:val="190"/>
        </w:trPr>
        <w:tc>
          <w:tcPr>
            <w:tcW w:w="3794" w:type="dxa"/>
            <w:shd w:val="clear" w:color="auto" w:fill="auto"/>
          </w:tcPr>
          <w:p w:rsidR="00A6158F" w:rsidRPr="00171CFC" w:rsidRDefault="00A6158F" w:rsidP="00501F99">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Вариативная часть образовательной программы</w:t>
            </w:r>
          </w:p>
        </w:tc>
        <w:tc>
          <w:tcPr>
            <w:tcW w:w="2864" w:type="dxa"/>
            <w:shd w:val="clear" w:color="auto" w:fill="auto"/>
          </w:tcPr>
          <w:p w:rsidR="00A6158F" w:rsidRPr="00171CFC" w:rsidRDefault="000864E5" w:rsidP="00501F99">
            <w:pPr>
              <w:jc w:val="center"/>
              <w:rPr>
                <w:rFonts w:ascii="Times New Roman" w:eastAsia="DejaVu Sans" w:hAnsi="Times New Roman" w:cs="Times New Roman"/>
                <w:b/>
                <w:bCs/>
                <w:sz w:val="24"/>
                <w:szCs w:val="24"/>
                <w:lang w:eastAsia="zh-CN" w:bidi="hi-IN"/>
              </w:rPr>
            </w:pPr>
            <w:r w:rsidRPr="00171CFC">
              <w:rPr>
                <w:rFonts w:ascii="Times New Roman" w:eastAsia="DejaVu Sans" w:hAnsi="Times New Roman" w:cs="Times New Roman"/>
                <w:b/>
                <w:bCs/>
                <w:sz w:val="24"/>
                <w:szCs w:val="24"/>
                <w:lang w:eastAsia="zh-CN" w:bidi="hi-IN"/>
              </w:rPr>
              <w:t>1296</w:t>
            </w:r>
          </w:p>
        </w:tc>
        <w:tc>
          <w:tcPr>
            <w:tcW w:w="2948" w:type="dxa"/>
            <w:shd w:val="clear" w:color="auto" w:fill="auto"/>
          </w:tcPr>
          <w:p w:rsidR="00A6158F" w:rsidRPr="00171CFC" w:rsidRDefault="00A6158F" w:rsidP="00501F99">
            <w:pPr>
              <w:jc w:val="center"/>
              <w:rPr>
                <w:rFonts w:ascii="Times New Roman" w:eastAsia="DejaVu Sans" w:hAnsi="Times New Roman" w:cs="Times New Roman"/>
                <w:iCs/>
                <w:sz w:val="24"/>
                <w:szCs w:val="24"/>
                <w:lang w:eastAsia="zh-CN" w:bidi="hi-IN"/>
              </w:rPr>
            </w:pPr>
            <w:r w:rsidRPr="00171CFC">
              <w:rPr>
                <w:rFonts w:ascii="Times New Roman" w:eastAsia="DejaVu Sans" w:hAnsi="Times New Roman" w:cs="Times New Roman"/>
                <w:b/>
                <w:bCs/>
                <w:sz w:val="24"/>
                <w:szCs w:val="24"/>
                <w:lang w:eastAsia="zh-CN" w:bidi="hi-IN"/>
              </w:rPr>
              <w:t>ХХХ</w:t>
            </w:r>
          </w:p>
        </w:tc>
      </w:tr>
      <w:tr w:rsidR="00A6158F" w:rsidRPr="00171CFC" w:rsidTr="00072D4E">
        <w:trPr>
          <w:trHeight w:val="190"/>
        </w:trPr>
        <w:tc>
          <w:tcPr>
            <w:tcW w:w="3794" w:type="dxa"/>
            <w:shd w:val="clear" w:color="auto" w:fill="auto"/>
          </w:tcPr>
          <w:p w:rsidR="00A6158F" w:rsidRPr="00171CFC" w:rsidRDefault="00A6158F" w:rsidP="00501F99">
            <w:pPr>
              <w:rPr>
                <w:rFonts w:ascii="Times New Roman" w:eastAsia="DejaVu Sans" w:hAnsi="Times New Roman" w:cs="Times New Roman"/>
                <w:iCs/>
                <w:sz w:val="24"/>
                <w:szCs w:val="24"/>
                <w:lang w:eastAsia="zh-CN" w:bidi="hi-IN"/>
              </w:rPr>
            </w:pPr>
            <w:r w:rsidRPr="00171CFC">
              <w:rPr>
                <w:rFonts w:ascii="Times New Roman" w:eastAsia="DejaVu Sans" w:hAnsi="Times New Roman" w:cs="Times New Roman"/>
                <w:sz w:val="24"/>
                <w:szCs w:val="24"/>
                <w:lang w:eastAsia="zh-CN" w:bidi="hi-IN"/>
              </w:rPr>
              <w:t xml:space="preserve">ГИА в форме </w:t>
            </w:r>
            <w:r w:rsidR="00711939" w:rsidRPr="00711939">
              <w:rPr>
                <w:rFonts w:ascii="Times New Roman" w:eastAsia="DejaVu Sans" w:hAnsi="Times New Roman" w:cs="Times New Roman"/>
                <w:iCs/>
                <w:sz w:val="24"/>
                <w:szCs w:val="24"/>
                <w:lang w:eastAsia="zh-CN" w:bidi="hi-IN"/>
              </w:rPr>
              <w:t>демонстрационного экзамена и защиты дипломного проекта (работы)</w:t>
            </w:r>
          </w:p>
        </w:tc>
        <w:tc>
          <w:tcPr>
            <w:tcW w:w="2864" w:type="dxa"/>
            <w:shd w:val="clear" w:color="auto" w:fill="auto"/>
          </w:tcPr>
          <w:p w:rsidR="00A6158F" w:rsidRPr="00171CFC" w:rsidRDefault="007919E5" w:rsidP="00501F99">
            <w:pPr>
              <w:jc w:val="center"/>
              <w:rPr>
                <w:rFonts w:ascii="Times New Roman" w:eastAsia="DejaVu Sans" w:hAnsi="Times New Roman" w:cs="Times New Roman"/>
                <w:b/>
                <w:bCs/>
                <w:sz w:val="24"/>
                <w:szCs w:val="24"/>
                <w:lang w:eastAsia="zh-CN" w:bidi="hi-IN"/>
              </w:rPr>
            </w:pPr>
            <w:r w:rsidRPr="00171CFC">
              <w:rPr>
                <w:rFonts w:ascii="Times New Roman" w:eastAsia="DejaVu Sans" w:hAnsi="Times New Roman" w:cs="Times New Roman"/>
                <w:b/>
                <w:bCs/>
                <w:sz w:val="24"/>
                <w:szCs w:val="24"/>
                <w:lang w:eastAsia="zh-CN" w:bidi="hi-IN"/>
              </w:rPr>
              <w:t>216</w:t>
            </w:r>
          </w:p>
        </w:tc>
        <w:tc>
          <w:tcPr>
            <w:tcW w:w="2948" w:type="dxa"/>
            <w:shd w:val="clear" w:color="auto" w:fill="auto"/>
          </w:tcPr>
          <w:p w:rsidR="00A6158F" w:rsidRPr="00171CFC" w:rsidRDefault="00A6158F" w:rsidP="00501F99">
            <w:pPr>
              <w:jc w:val="center"/>
              <w:rPr>
                <w:rFonts w:ascii="Times New Roman" w:eastAsia="DejaVu Sans" w:hAnsi="Times New Roman" w:cs="Times New Roman"/>
                <w:iCs/>
                <w:sz w:val="24"/>
                <w:szCs w:val="24"/>
                <w:lang w:eastAsia="zh-CN" w:bidi="hi-IN"/>
              </w:rPr>
            </w:pPr>
          </w:p>
        </w:tc>
      </w:tr>
      <w:tr w:rsidR="00A6158F" w:rsidRPr="00171CFC" w:rsidTr="00072D4E">
        <w:trPr>
          <w:trHeight w:val="190"/>
        </w:trPr>
        <w:tc>
          <w:tcPr>
            <w:tcW w:w="3794" w:type="dxa"/>
            <w:shd w:val="clear" w:color="auto" w:fill="auto"/>
          </w:tcPr>
          <w:p w:rsidR="00A6158F" w:rsidRPr="00171CFC" w:rsidRDefault="00A6158F" w:rsidP="00501F99">
            <w:pPr>
              <w:rPr>
                <w:rFonts w:ascii="Times New Roman" w:eastAsia="DejaVu Sans" w:hAnsi="Times New Roman" w:cs="Times New Roman"/>
                <w:sz w:val="24"/>
                <w:szCs w:val="24"/>
                <w:lang w:eastAsia="zh-CN" w:bidi="hi-IN"/>
              </w:rPr>
            </w:pPr>
            <w:r w:rsidRPr="00171CFC">
              <w:rPr>
                <w:rFonts w:ascii="Times New Roman" w:eastAsia="DejaVu Sans" w:hAnsi="Times New Roman" w:cs="Times New Roman"/>
                <w:sz w:val="24"/>
                <w:szCs w:val="24"/>
                <w:lang w:eastAsia="zh-CN" w:bidi="hi-IN"/>
              </w:rPr>
              <w:t>Всего</w:t>
            </w:r>
          </w:p>
        </w:tc>
        <w:tc>
          <w:tcPr>
            <w:tcW w:w="2864" w:type="dxa"/>
            <w:shd w:val="clear" w:color="auto" w:fill="auto"/>
          </w:tcPr>
          <w:p w:rsidR="00A6158F" w:rsidRPr="00171CFC" w:rsidRDefault="007919E5" w:rsidP="00501F99">
            <w:pPr>
              <w:jc w:val="center"/>
              <w:rPr>
                <w:rFonts w:ascii="Times New Roman" w:eastAsia="DejaVu Sans" w:hAnsi="Times New Roman" w:cs="Times New Roman"/>
                <w:b/>
                <w:bCs/>
                <w:sz w:val="24"/>
                <w:szCs w:val="24"/>
                <w:lang w:eastAsia="zh-CN" w:bidi="hi-IN"/>
              </w:rPr>
            </w:pPr>
            <w:r w:rsidRPr="00171CFC">
              <w:rPr>
                <w:rFonts w:ascii="Times New Roman" w:eastAsia="DejaVu Sans" w:hAnsi="Times New Roman" w:cs="Times New Roman"/>
                <w:b/>
                <w:bCs/>
                <w:sz w:val="24"/>
                <w:szCs w:val="24"/>
                <w:lang w:eastAsia="zh-CN" w:bidi="hi-IN"/>
              </w:rPr>
              <w:t>4464</w:t>
            </w:r>
          </w:p>
        </w:tc>
        <w:tc>
          <w:tcPr>
            <w:tcW w:w="2948" w:type="dxa"/>
            <w:shd w:val="clear" w:color="auto" w:fill="auto"/>
          </w:tcPr>
          <w:p w:rsidR="00A6158F" w:rsidRPr="00171CFC" w:rsidRDefault="00171CFC" w:rsidP="00501F99">
            <w:pPr>
              <w:jc w:val="center"/>
              <w:rPr>
                <w:rFonts w:ascii="Times New Roman" w:eastAsia="DejaVu Sans" w:hAnsi="Times New Roman" w:cs="Times New Roman"/>
                <w:b/>
                <w:bCs/>
                <w:sz w:val="24"/>
                <w:szCs w:val="24"/>
                <w:lang w:eastAsia="zh-CN" w:bidi="hi-IN"/>
              </w:rPr>
            </w:pPr>
            <w:r>
              <w:rPr>
                <w:rFonts w:ascii="Times New Roman" w:eastAsia="DejaVu Sans" w:hAnsi="Times New Roman" w:cs="Times New Roman"/>
                <w:b/>
                <w:bCs/>
                <w:sz w:val="24"/>
                <w:szCs w:val="24"/>
                <w:lang w:eastAsia="zh-CN" w:bidi="hi-IN"/>
              </w:rPr>
              <w:t>ХХХХ</w:t>
            </w:r>
          </w:p>
        </w:tc>
      </w:tr>
    </w:tbl>
    <w:p w:rsidR="00252FFB" w:rsidRPr="001D7748" w:rsidRDefault="00252FFB" w:rsidP="00252FFB">
      <w:pPr>
        <w:pStyle w:val="1d"/>
        <w:rPr>
          <w:lang w:val="ru-RU"/>
        </w:rPr>
      </w:pPr>
    </w:p>
    <w:p w:rsidR="007E45BC" w:rsidRPr="00985111" w:rsidRDefault="007E45BC" w:rsidP="00252FFB">
      <w:pPr>
        <w:pStyle w:val="1"/>
        <w:spacing w:before="0" w:after="0"/>
      </w:pPr>
      <w:bookmarkStart w:id="14" w:name="_Toc200930150"/>
      <w:bookmarkStart w:id="15" w:name="_Toc103593995"/>
      <w:r w:rsidRPr="00985111">
        <w:t xml:space="preserve">Раздел </w:t>
      </w:r>
      <w:r>
        <w:t>3</w:t>
      </w:r>
      <w:r w:rsidRPr="00985111">
        <w:t>. Характеристика профессиональной деятельности выпускника</w:t>
      </w:r>
      <w:bookmarkEnd w:id="14"/>
    </w:p>
    <w:p w:rsidR="00252FFB" w:rsidRDefault="00252FFB" w:rsidP="00252FFB"/>
    <w:p w:rsidR="0097210A" w:rsidRDefault="007E45BC" w:rsidP="00127647">
      <w:pPr>
        <w:pStyle w:val="114"/>
        <w:spacing w:after="0" w:line="240" w:lineRule="auto"/>
      </w:pPr>
      <w:bookmarkStart w:id="16" w:name="_Toc200930151"/>
      <w:r>
        <w:t>3</w:t>
      </w:r>
      <w:r w:rsidRPr="00985111">
        <w:t>.1. Область</w:t>
      </w:r>
      <w:r w:rsidR="0097210A">
        <w:t>(и)</w:t>
      </w:r>
      <w:r w:rsidRPr="00985111">
        <w:t xml:space="preserve"> профессиональной деятельности выпускников</w:t>
      </w:r>
      <w:r w:rsidR="0034368E">
        <w:t>:</w:t>
      </w:r>
      <w:bookmarkEnd w:id="16"/>
    </w:p>
    <w:p w:rsidR="007E45BC" w:rsidRPr="00171CFC" w:rsidRDefault="0034368E" w:rsidP="001000F6">
      <w:pPr>
        <w:pStyle w:val="114"/>
        <w:spacing w:after="0" w:line="240" w:lineRule="auto"/>
        <w:rPr>
          <w:rFonts w:eastAsia="Calibri"/>
          <w:bCs/>
          <w:lang w:eastAsia="en-US"/>
        </w:rPr>
      </w:pPr>
      <w:r>
        <w:t xml:space="preserve"> </w:t>
      </w:r>
      <w:bookmarkStart w:id="17" w:name="_Toc200930152"/>
      <w:r w:rsidR="001000F6" w:rsidRPr="00171CFC">
        <w:rPr>
          <w:rFonts w:eastAsia="Calibri"/>
          <w:bCs/>
          <w:lang w:eastAsia="en-US"/>
        </w:rPr>
        <w:t>06 Связь, информационные и коммуникационные технологии</w:t>
      </w:r>
      <w:bookmarkEnd w:id="17"/>
    </w:p>
    <w:p w:rsidR="00252FFB" w:rsidRDefault="00252FFB" w:rsidP="00252FFB"/>
    <w:p w:rsidR="007E45BC" w:rsidRDefault="007E45BC" w:rsidP="00252FFB">
      <w:pPr>
        <w:pStyle w:val="114"/>
        <w:spacing w:after="0" w:line="240" w:lineRule="auto"/>
      </w:pPr>
      <w:bookmarkStart w:id="18" w:name="_Toc200930153"/>
      <w:r>
        <w:t>3</w:t>
      </w:r>
      <w:r w:rsidRPr="007341D7">
        <w:t xml:space="preserve">.2. </w:t>
      </w:r>
      <w:r>
        <w:t>Профессиональные стандарты</w:t>
      </w:r>
      <w:bookmarkEnd w:id="18"/>
    </w:p>
    <w:p w:rsidR="0034368E" w:rsidRDefault="0034368E" w:rsidP="00252FFB">
      <w:pPr>
        <w:suppressAutoHyphens/>
        <w:ind w:firstLine="709"/>
        <w:jc w:val="both"/>
        <w:rPr>
          <w:rFonts w:ascii="Times New Roman" w:hAnsi="Times New Roman"/>
          <w:sz w:val="24"/>
          <w:szCs w:val="24"/>
        </w:rPr>
      </w:pPr>
      <w:r w:rsidRPr="0034368E">
        <w:rPr>
          <w:rFonts w:ascii="Times New Roman" w:hAnsi="Times New Roman"/>
          <w:sz w:val="24"/>
          <w:szCs w:val="24"/>
        </w:rPr>
        <w:t>Перечень профессиональных стандартов,</w:t>
      </w:r>
      <w:r w:rsidR="00666B58">
        <w:rPr>
          <w:rFonts w:ascii="Times New Roman" w:hAnsi="Times New Roman"/>
          <w:sz w:val="24"/>
          <w:szCs w:val="24"/>
        </w:rPr>
        <w:t xml:space="preserve"> учитываемых при разработке</w:t>
      </w:r>
      <w:r w:rsidRPr="0034368E">
        <w:rPr>
          <w:rFonts w:ascii="Times New Roman" w:hAnsi="Times New Roman"/>
          <w:sz w:val="24"/>
          <w:szCs w:val="24"/>
        </w:rPr>
        <w:t xml:space="preserve"> </w:t>
      </w:r>
      <w:r>
        <w:rPr>
          <w:rFonts w:ascii="Times New Roman" w:hAnsi="Times New Roman"/>
          <w:sz w:val="24"/>
          <w:szCs w:val="24"/>
        </w:rPr>
        <w:t>ПОП СПО:</w:t>
      </w:r>
    </w:p>
    <w:tbl>
      <w:tblPr>
        <w:tblStyle w:val="a3"/>
        <w:tblW w:w="9493" w:type="dxa"/>
        <w:tblLook w:val="04A0" w:firstRow="1" w:lastRow="0" w:firstColumn="1" w:lastColumn="0" w:noHBand="0" w:noVBand="1"/>
      </w:tblPr>
      <w:tblGrid>
        <w:gridCol w:w="426"/>
        <w:gridCol w:w="2074"/>
        <w:gridCol w:w="1783"/>
        <w:gridCol w:w="2577"/>
        <w:gridCol w:w="2633"/>
      </w:tblGrid>
      <w:tr w:rsidR="00876989" w:rsidRPr="00171CFC" w:rsidTr="00810DFC">
        <w:tc>
          <w:tcPr>
            <w:tcW w:w="426" w:type="dxa"/>
          </w:tcPr>
          <w:p w:rsidR="00876989" w:rsidRPr="00171CFC" w:rsidRDefault="00876989" w:rsidP="00876989">
            <w:pPr>
              <w:suppressAutoHyphens/>
              <w:jc w:val="center"/>
              <w:rPr>
                <w:rFonts w:ascii="Times New Roman" w:hAnsi="Times New Roman"/>
              </w:rPr>
            </w:pPr>
            <w:r w:rsidRPr="00171CFC">
              <w:rPr>
                <w:rFonts w:ascii="Times New Roman" w:hAnsi="Times New Roman"/>
              </w:rPr>
              <w:t>№</w:t>
            </w:r>
          </w:p>
        </w:tc>
        <w:tc>
          <w:tcPr>
            <w:tcW w:w="2074" w:type="dxa"/>
          </w:tcPr>
          <w:p w:rsidR="00876989" w:rsidRPr="00171CFC" w:rsidRDefault="00876989" w:rsidP="00876989">
            <w:pPr>
              <w:suppressAutoHyphens/>
              <w:jc w:val="center"/>
              <w:rPr>
                <w:rFonts w:ascii="Times New Roman" w:hAnsi="Times New Roman"/>
              </w:rPr>
            </w:pPr>
            <w:r w:rsidRPr="00171CFC">
              <w:rPr>
                <w:rFonts w:ascii="Times New Roman" w:hAnsi="Times New Roman"/>
              </w:rPr>
              <w:t>Код и Наименование ПС</w:t>
            </w:r>
          </w:p>
        </w:tc>
        <w:tc>
          <w:tcPr>
            <w:tcW w:w="1783" w:type="dxa"/>
          </w:tcPr>
          <w:p w:rsidR="00876989" w:rsidRPr="00171CFC" w:rsidRDefault="00876989" w:rsidP="00876989">
            <w:pPr>
              <w:suppressAutoHyphens/>
              <w:jc w:val="center"/>
              <w:rPr>
                <w:rFonts w:ascii="Times New Roman" w:hAnsi="Times New Roman"/>
              </w:rPr>
            </w:pPr>
            <w:r w:rsidRPr="00171CFC">
              <w:rPr>
                <w:rFonts w:ascii="Times New Roman" w:hAnsi="Times New Roman"/>
              </w:rPr>
              <w:t>Реквизиты утверждения</w:t>
            </w:r>
          </w:p>
        </w:tc>
        <w:tc>
          <w:tcPr>
            <w:tcW w:w="2577" w:type="dxa"/>
          </w:tcPr>
          <w:p w:rsidR="00876989" w:rsidRPr="00171CFC" w:rsidRDefault="00876989" w:rsidP="00876989">
            <w:pPr>
              <w:suppressAutoHyphens/>
              <w:jc w:val="center"/>
              <w:rPr>
                <w:rFonts w:ascii="Times New Roman" w:hAnsi="Times New Roman"/>
              </w:rPr>
            </w:pPr>
            <w:r w:rsidRPr="00171CFC">
              <w:rPr>
                <w:rFonts w:ascii="Times New Roman" w:hAnsi="Times New Roman"/>
              </w:rPr>
              <w:t>Код и наименование</w:t>
            </w:r>
            <w:r w:rsidR="00BF7D61" w:rsidRPr="00171CFC">
              <w:rPr>
                <w:rFonts w:ascii="Times New Roman" w:hAnsi="Times New Roman"/>
              </w:rPr>
              <w:t xml:space="preserve"> ОТФ</w:t>
            </w:r>
          </w:p>
        </w:tc>
        <w:tc>
          <w:tcPr>
            <w:tcW w:w="2633" w:type="dxa"/>
          </w:tcPr>
          <w:p w:rsidR="00876989" w:rsidRPr="00171CFC" w:rsidRDefault="00BF7D61" w:rsidP="00876989">
            <w:pPr>
              <w:suppressAutoHyphens/>
              <w:jc w:val="center"/>
              <w:rPr>
                <w:rFonts w:ascii="Times New Roman" w:hAnsi="Times New Roman"/>
              </w:rPr>
            </w:pPr>
            <w:r w:rsidRPr="00171CFC">
              <w:rPr>
                <w:rFonts w:ascii="Times New Roman" w:hAnsi="Times New Roman"/>
              </w:rPr>
              <w:t>К</w:t>
            </w:r>
            <w:r w:rsidR="00876989" w:rsidRPr="00171CFC">
              <w:rPr>
                <w:rFonts w:ascii="Times New Roman" w:hAnsi="Times New Roman"/>
              </w:rPr>
              <w:t>од и наименование</w:t>
            </w:r>
            <w:r w:rsidRPr="00171CFC">
              <w:rPr>
                <w:rFonts w:ascii="Times New Roman" w:hAnsi="Times New Roman"/>
              </w:rPr>
              <w:t xml:space="preserve"> ТФ</w:t>
            </w:r>
          </w:p>
        </w:tc>
      </w:tr>
      <w:tr w:rsidR="00810DFC" w:rsidRPr="00171CFC" w:rsidTr="00810DFC">
        <w:tc>
          <w:tcPr>
            <w:tcW w:w="426" w:type="dxa"/>
            <w:vMerge w:val="restart"/>
          </w:tcPr>
          <w:p w:rsidR="00810DFC" w:rsidRPr="00171CFC" w:rsidRDefault="00810DFC" w:rsidP="00252FFB">
            <w:pPr>
              <w:suppressAutoHyphens/>
              <w:jc w:val="both"/>
              <w:rPr>
                <w:rFonts w:ascii="Times New Roman" w:hAnsi="Times New Roman"/>
                <w:sz w:val="24"/>
                <w:szCs w:val="24"/>
              </w:rPr>
            </w:pPr>
            <w:r w:rsidRPr="00171CFC">
              <w:rPr>
                <w:rFonts w:ascii="Times New Roman" w:hAnsi="Times New Roman"/>
                <w:sz w:val="24"/>
                <w:szCs w:val="24"/>
              </w:rPr>
              <w:t>1</w:t>
            </w:r>
          </w:p>
        </w:tc>
        <w:tc>
          <w:tcPr>
            <w:tcW w:w="2074" w:type="dxa"/>
            <w:vMerge w:val="restart"/>
          </w:tcPr>
          <w:p w:rsidR="00810DFC" w:rsidRPr="00171CFC" w:rsidRDefault="00810DFC" w:rsidP="00252FFB">
            <w:pPr>
              <w:suppressAutoHyphens/>
              <w:jc w:val="both"/>
              <w:rPr>
                <w:rFonts w:ascii="Times New Roman" w:hAnsi="Times New Roman"/>
                <w:sz w:val="24"/>
                <w:szCs w:val="24"/>
              </w:rPr>
            </w:pPr>
            <w:r w:rsidRPr="00171CFC">
              <w:rPr>
                <w:rFonts w:ascii="Times New Roman" w:hAnsi="Times New Roman"/>
                <w:iCs/>
                <w:sz w:val="24"/>
                <w:szCs w:val="24"/>
              </w:rPr>
              <w:t>06.011 Администратор баз данных</w:t>
            </w:r>
          </w:p>
        </w:tc>
        <w:tc>
          <w:tcPr>
            <w:tcW w:w="1783" w:type="dxa"/>
            <w:vMerge w:val="restart"/>
          </w:tcPr>
          <w:p w:rsidR="00810DFC" w:rsidRPr="00171CFC" w:rsidRDefault="00810DFC" w:rsidP="000B320E">
            <w:pPr>
              <w:suppressAutoHyphens/>
              <w:rPr>
                <w:rFonts w:ascii="Times New Roman" w:hAnsi="Times New Roman"/>
                <w:iCs/>
                <w:sz w:val="24"/>
                <w:szCs w:val="24"/>
              </w:rPr>
            </w:pPr>
            <w:r w:rsidRPr="00171CFC">
              <w:rPr>
                <w:rFonts w:ascii="Times New Roman" w:hAnsi="Times New Roman"/>
                <w:sz w:val="24"/>
                <w:szCs w:val="24"/>
              </w:rPr>
              <w:t xml:space="preserve">Приказ </w:t>
            </w:r>
            <w:r w:rsidRPr="00171CFC">
              <w:rPr>
                <w:rFonts w:ascii="Times New Roman" w:hAnsi="Times New Roman"/>
                <w:iCs/>
                <w:sz w:val="24"/>
                <w:szCs w:val="24"/>
              </w:rPr>
              <w:t>Министерства труда</w:t>
            </w:r>
          </w:p>
          <w:p w:rsidR="00810DFC" w:rsidRPr="00171CFC" w:rsidRDefault="00810DFC" w:rsidP="000B320E">
            <w:pPr>
              <w:suppressAutoHyphens/>
              <w:rPr>
                <w:rFonts w:ascii="Times New Roman" w:hAnsi="Times New Roman"/>
                <w:iCs/>
                <w:sz w:val="24"/>
                <w:szCs w:val="24"/>
              </w:rPr>
            </w:pPr>
            <w:r w:rsidRPr="00171CFC">
              <w:rPr>
                <w:rFonts w:ascii="Times New Roman" w:hAnsi="Times New Roman"/>
                <w:iCs/>
                <w:sz w:val="24"/>
                <w:szCs w:val="24"/>
              </w:rPr>
              <w:t>и социальной защиты</w:t>
            </w:r>
          </w:p>
          <w:p w:rsidR="00810DFC" w:rsidRPr="00171CFC" w:rsidRDefault="00810DFC" w:rsidP="000B320E">
            <w:pPr>
              <w:suppressAutoHyphens/>
              <w:rPr>
                <w:rFonts w:ascii="Times New Roman" w:hAnsi="Times New Roman"/>
                <w:iCs/>
                <w:sz w:val="24"/>
                <w:szCs w:val="24"/>
              </w:rPr>
            </w:pPr>
            <w:r w:rsidRPr="00171CFC">
              <w:rPr>
                <w:rFonts w:ascii="Times New Roman" w:hAnsi="Times New Roman"/>
                <w:iCs/>
                <w:sz w:val="24"/>
                <w:szCs w:val="24"/>
              </w:rPr>
              <w:t>Российской Федерации</w:t>
            </w:r>
          </w:p>
          <w:p w:rsidR="00810DFC" w:rsidRPr="00171CFC" w:rsidRDefault="00810DFC" w:rsidP="000B320E">
            <w:pPr>
              <w:suppressAutoHyphens/>
              <w:rPr>
                <w:rFonts w:ascii="Times New Roman" w:hAnsi="Times New Roman"/>
                <w:iCs/>
                <w:sz w:val="24"/>
                <w:szCs w:val="24"/>
              </w:rPr>
            </w:pPr>
            <w:r w:rsidRPr="00171CFC">
              <w:rPr>
                <w:rFonts w:ascii="Times New Roman" w:hAnsi="Times New Roman"/>
                <w:iCs/>
                <w:sz w:val="24"/>
                <w:szCs w:val="24"/>
              </w:rPr>
              <w:t>от 27.04.2023 № 408н</w:t>
            </w:r>
          </w:p>
        </w:tc>
        <w:tc>
          <w:tcPr>
            <w:tcW w:w="2577" w:type="dxa"/>
          </w:tcPr>
          <w:p w:rsidR="00810DFC" w:rsidRDefault="00810DFC" w:rsidP="000B320E">
            <w:pPr>
              <w:suppressAutoHyphens/>
              <w:rPr>
                <w:rFonts w:ascii="Times New Roman" w:hAnsi="Times New Roman"/>
                <w:sz w:val="24"/>
                <w:szCs w:val="24"/>
              </w:rPr>
            </w:pPr>
            <w:r w:rsidRPr="00171CFC">
              <w:rPr>
                <w:rFonts w:ascii="Times New Roman" w:hAnsi="Times New Roman"/>
                <w:sz w:val="24"/>
                <w:szCs w:val="24"/>
                <w:lang w:val="en-US"/>
              </w:rPr>
              <w:t>A</w:t>
            </w:r>
            <w:r w:rsidRPr="00171CFC">
              <w:rPr>
                <w:rFonts w:ascii="Times New Roman" w:hAnsi="Times New Roman"/>
                <w:sz w:val="24"/>
                <w:szCs w:val="24"/>
              </w:rPr>
              <w:t xml:space="preserve"> </w:t>
            </w:r>
          </w:p>
          <w:p w:rsidR="00810DFC" w:rsidRPr="00171CFC" w:rsidRDefault="00810DFC" w:rsidP="000B320E">
            <w:pPr>
              <w:suppressAutoHyphens/>
              <w:rPr>
                <w:rFonts w:ascii="Times New Roman" w:hAnsi="Times New Roman"/>
                <w:sz w:val="24"/>
                <w:szCs w:val="24"/>
              </w:rPr>
            </w:pPr>
            <w:r w:rsidRPr="00171CFC">
              <w:rPr>
                <w:rFonts w:ascii="Times New Roman" w:hAnsi="Times New Roman"/>
                <w:sz w:val="24"/>
                <w:szCs w:val="24"/>
              </w:rPr>
              <w:t>Обеспечение функционирования БД</w:t>
            </w:r>
          </w:p>
        </w:tc>
        <w:tc>
          <w:tcPr>
            <w:tcW w:w="2633" w:type="dxa"/>
          </w:tcPr>
          <w:p w:rsidR="00810DFC" w:rsidRDefault="00810DFC" w:rsidP="000B320E">
            <w:pPr>
              <w:suppressAutoHyphens/>
              <w:rPr>
                <w:rFonts w:ascii="Times New Roman" w:hAnsi="Times New Roman"/>
                <w:sz w:val="24"/>
                <w:szCs w:val="24"/>
              </w:rPr>
            </w:pPr>
            <w:r w:rsidRPr="00171CFC">
              <w:rPr>
                <w:rFonts w:ascii="Times New Roman" w:hAnsi="Times New Roman"/>
                <w:sz w:val="24"/>
                <w:szCs w:val="24"/>
                <w:lang w:val="en-US"/>
              </w:rPr>
              <w:t>A</w:t>
            </w:r>
            <w:r w:rsidRPr="00171CFC">
              <w:rPr>
                <w:rFonts w:ascii="Times New Roman" w:hAnsi="Times New Roman"/>
                <w:sz w:val="24"/>
                <w:szCs w:val="24"/>
              </w:rPr>
              <w:t xml:space="preserve">/01.4 </w:t>
            </w:r>
          </w:p>
          <w:p w:rsidR="00810DFC" w:rsidRDefault="00810DFC" w:rsidP="000B320E">
            <w:pPr>
              <w:suppressAutoHyphens/>
              <w:rPr>
                <w:rFonts w:ascii="Times New Roman" w:hAnsi="Times New Roman"/>
                <w:sz w:val="24"/>
                <w:szCs w:val="24"/>
              </w:rPr>
            </w:pPr>
            <w:r w:rsidRPr="00171CFC">
              <w:rPr>
                <w:rFonts w:ascii="Times New Roman" w:hAnsi="Times New Roman"/>
                <w:sz w:val="24"/>
                <w:szCs w:val="24"/>
              </w:rPr>
              <w:t xml:space="preserve">Резервное копирование данных в штатном режиме, </w:t>
            </w:r>
          </w:p>
          <w:p w:rsidR="00810DFC" w:rsidRDefault="00810DFC" w:rsidP="000B320E">
            <w:pPr>
              <w:suppressAutoHyphens/>
              <w:rPr>
                <w:color w:val="000000"/>
              </w:rPr>
            </w:pPr>
            <w:r w:rsidRPr="00171CFC">
              <w:rPr>
                <w:rFonts w:ascii="Times New Roman" w:hAnsi="Times New Roman"/>
                <w:sz w:val="24"/>
                <w:szCs w:val="24"/>
                <w:lang w:val="en-US"/>
              </w:rPr>
              <w:t>A</w:t>
            </w:r>
            <w:r w:rsidRPr="00171CFC">
              <w:rPr>
                <w:rFonts w:ascii="Times New Roman" w:hAnsi="Times New Roman"/>
                <w:sz w:val="24"/>
                <w:szCs w:val="24"/>
              </w:rPr>
              <w:t>/02.4</w:t>
            </w:r>
            <w:r w:rsidRPr="00171CFC">
              <w:rPr>
                <w:color w:val="000000"/>
              </w:rPr>
              <w:t xml:space="preserve"> </w:t>
            </w:r>
          </w:p>
          <w:p w:rsidR="00810DFC" w:rsidRPr="00171CFC" w:rsidRDefault="00810DFC" w:rsidP="000B320E">
            <w:pPr>
              <w:suppressAutoHyphens/>
              <w:rPr>
                <w:rFonts w:ascii="Times New Roman" w:hAnsi="Times New Roman"/>
                <w:sz w:val="24"/>
                <w:szCs w:val="24"/>
              </w:rPr>
            </w:pPr>
            <w:r w:rsidRPr="00171CFC">
              <w:rPr>
                <w:rFonts w:ascii="Times New Roman" w:hAnsi="Times New Roman"/>
                <w:sz w:val="24"/>
                <w:szCs w:val="24"/>
              </w:rPr>
              <w:t>Восстановление данных</w:t>
            </w:r>
          </w:p>
          <w:p w:rsidR="00810DFC" w:rsidRDefault="00810DFC" w:rsidP="000B320E">
            <w:pPr>
              <w:suppressAutoHyphens/>
              <w:rPr>
                <w:rFonts w:ascii="Times New Roman" w:hAnsi="Times New Roman"/>
                <w:sz w:val="24"/>
                <w:szCs w:val="24"/>
              </w:rPr>
            </w:pPr>
            <w:r w:rsidRPr="00171CFC">
              <w:rPr>
                <w:rFonts w:ascii="Times New Roman" w:hAnsi="Times New Roman"/>
                <w:sz w:val="24"/>
                <w:szCs w:val="24"/>
                <w:lang w:val="en-US"/>
              </w:rPr>
              <w:t>A</w:t>
            </w:r>
            <w:r w:rsidRPr="00171CFC">
              <w:rPr>
                <w:rFonts w:ascii="Times New Roman" w:hAnsi="Times New Roman"/>
                <w:sz w:val="24"/>
                <w:szCs w:val="24"/>
              </w:rPr>
              <w:t xml:space="preserve">/03.4 </w:t>
            </w:r>
          </w:p>
          <w:p w:rsidR="00810DFC" w:rsidRPr="00171CFC" w:rsidRDefault="00810DFC" w:rsidP="000B320E">
            <w:pPr>
              <w:suppressAutoHyphens/>
              <w:rPr>
                <w:rFonts w:ascii="Times New Roman" w:hAnsi="Times New Roman"/>
                <w:sz w:val="24"/>
                <w:szCs w:val="24"/>
              </w:rPr>
            </w:pPr>
            <w:r w:rsidRPr="00171CFC">
              <w:rPr>
                <w:rFonts w:ascii="Times New Roman" w:hAnsi="Times New Roman"/>
                <w:sz w:val="24"/>
                <w:szCs w:val="24"/>
              </w:rPr>
              <w:t>Управление доступом к БД</w:t>
            </w:r>
          </w:p>
          <w:p w:rsidR="00810DFC" w:rsidRDefault="00810DFC" w:rsidP="000B320E">
            <w:pPr>
              <w:suppressAutoHyphens/>
              <w:rPr>
                <w:rFonts w:ascii="Times New Roman" w:hAnsi="Times New Roman"/>
                <w:sz w:val="24"/>
                <w:szCs w:val="24"/>
              </w:rPr>
            </w:pPr>
            <w:r w:rsidRPr="00171CFC">
              <w:rPr>
                <w:rFonts w:ascii="Times New Roman" w:hAnsi="Times New Roman"/>
                <w:sz w:val="24"/>
                <w:szCs w:val="24"/>
                <w:lang w:val="en-US"/>
              </w:rPr>
              <w:t>A</w:t>
            </w:r>
            <w:r w:rsidRPr="00171CFC">
              <w:rPr>
                <w:rFonts w:ascii="Times New Roman" w:hAnsi="Times New Roman"/>
                <w:sz w:val="24"/>
                <w:szCs w:val="24"/>
              </w:rPr>
              <w:t xml:space="preserve">/04.4 </w:t>
            </w:r>
          </w:p>
          <w:p w:rsidR="00810DFC" w:rsidRPr="00171CFC" w:rsidRDefault="00810DFC" w:rsidP="000B320E">
            <w:pPr>
              <w:suppressAutoHyphens/>
              <w:rPr>
                <w:rFonts w:ascii="Times New Roman" w:hAnsi="Times New Roman"/>
                <w:sz w:val="24"/>
                <w:szCs w:val="24"/>
              </w:rPr>
            </w:pPr>
            <w:r w:rsidRPr="00171CFC">
              <w:rPr>
                <w:rFonts w:ascii="Times New Roman" w:hAnsi="Times New Roman"/>
                <w:sz w:val="24"/>
                <w:szCs w:val="24"/>
              </w:rPr>
              <w:t>Установка и настройка БД на стороне клиента</w:t>
            </w:r>
          </w:p>
          <w:p w:rsidR="00810DFC" w:rsidRDefault="00810DFC" w:rsidP="000B320E">
            <w:pPr>
              <w:suppressAutoHyphens/>
              <w:rPr>
                <w:rFonts w:ascii="Times New Roman" w:hAnsi="Times New Roman"/>
                <w:sz w:val="24"/>
                <w:szCs w:val="24"/>
              </w:rPr>
            </w:pPr>
            <w:r w:rsidRPr="00171CFC">
              <w:rPr>
                <w:rFonts w:ascii="Times New Roman" w:hAnsi="Times New Roman"/>
                <w:sz w:val="24"/>
                <w:szCs w:val="24"/>
                <w:lang w:val="en-US"/>
              </w:rPr>
              <w:t>A</w:t>
            </w:r>
            <w:r w:rsidRPr="00171CFC">
              <w:rPr>
                <w:rFonts w:ascii="Times New Roman" w:hAnsi="Times New Roman"/>
                <w:sz w:val="24"/>
                <w:szCs w:val="24"/>
              </w:rPr>
              <w:t xml:space="preserve">/05.4 </w:t>
            </w:r>
          </w:p>
          <w:p w:rsidR="00810DFC" w:rsidRPr="00171CFC" w:rsidRDefault="00810DFC" w:rsidP="000B320E">
            <w:pPr>
              <w:suppressAutoHyphens/>
              <w:rPr>
                <w:rFonts w:ascii="Times New Roman" w:hAnsi="Times New Roman"/>
                <w:sz w:val="24"/>
                <w:szCs w:val="24"/>
              </w:rPr>
            </w:pPr>
            <w:r w:rsidRPr="00171CFC">
              <w:rPr>
                <w:rFonts w:ascii="Times New Roman" w:hAnsi="Times New Roman"/>
                <w:sz w:val="24"/>
                <w:szCs w:val="24"/>
              </w:rPr>
              <w:t xml:space="preserve">Установка и настройка БД на стороне сервера </w:t>
            </w:r>
          </w:p>
          <w:p w:rsidR="00810DFC" w:rsidRDefault="00810DFC" w:rsidP="000B320E">
            <w:pPr>
              <w:suppressAutoHyphens/>
              <w:rPr>
                <w:rFonts w:ascii="Times New Roman" w:hAnsi="Times New Roman"/>
                <w:sz w:val="24"/>
                <w:szCs w:val="24"/>
              </w:rPr>
            </w:pPr>
            <w:r w:rsidRPr="00171CFC">
              <w:rPr>
                <w:rFonts w:ascii="Times New Roman" w:hAnsi="Times New Roman"/>
                <w:sz w:val="24"/>
                <w:szCs w:val="24"/>
                <w:lang w:val="en-US"/>
              </w:rPr>
              <w:t>A</w:t>
            </w:r>
            <w:r w:rsidRPr="00171CFC">
              <w:rPr>
                <w:rFonts w:ascii="Times New Roman" w:hAnsi="Times New Roman"/>
                <w:sz w:val="24"/>
                <w:szCs w:val="24"/>
              </w:rPr>
              <w:t xml:space="preserve">/06.4 </w:t>
            </w:r>
          </w:p>
          <w:p w:rsidR="00810DFC" w:rsidRPr="00171CFC" w:rsidRDefault="00810DFC" w:rsidP="000B320E">
            <w:pPr>
              <w:suppressAutoHyphens/>
              <w:rPr>
                <w:rFonts w:ascii="Times New Roman" w:hAnsi="Times New Roman"/>
                <w:sz w:val="24"/>
                <w:szCs w:val="24"/>
              </w:rPr>
            </w:pPr>
            <w:r w:rsidRPr="00171CFC">
              <w:rPr>
                <w:rFonts w:ascii="Times New Roman" w:hAnsi="Times New Roman"/>
                <w:sz w:val="24"/>
                <w:szCs w:val="24"/>
              </w:rPr>
              <w:t xml:space="preserve">Мониторинг событий, возникающих в процессе функционирования БД </w:t>
            </w:r>
            <w:r w:rsidRPr="00171CFC">
              <w:rPr>
                <w:rFonts w:ascii="Times New Roman" w:hAnsi="Times New Roman"/>
                <w:sz w:val="24"/>
                <w:szCs w:val="24"/>
                <w:lang w:val="en-US"/>
              </w:rPr>
              <w:t>A</w:t>
            </w:r>
            <w:r w:rsidRPr="00171CFC">
              <w:rPr>
                <w:rFonts w:ascii="Times New Roman" w:hAnsi="Times New Roman"/>
                <w:sz w:val="24"/>
                <w:szCs w:val="24"/>
              </w:rPr>
              <w:t>/07.4</w:t>
            </w:r>
            <w:r w:rsidRPr="00171CFC">
              <w:rPr>
                <w:color w:val="000000"/>
              </w:rPr>
              <w:t xml:space="preserve"> </w:t>
            </w:r>
            <w:r w:rsidRPr="00171CFC">
              <w:rPr>
                <w:rFonts w:ascii="Times New Roman" w:hAnsi="Times New Roman"/>
                <w:sz w:val="24"/>
                <w:szCs w:val="24"/>
              </w:rPr>
              <w:lastRenderedPageBreak/>
              <w:t xml:space="preserve">Консультирование пользователей по типичным вопросам работы с БД </w:t>
            </w:r>
          </w:p>
          <w:p w:rsidR="00810DFC" w:rsidRDefault="00810DFC" w:rsidP="000B320E">
            <w:pPr>
              <w:suppressAutoHyphens/>
              <w:rPr>
                <w:rFonts w:ascii="Times New Roman" w:hAnsi="Times New Roman"/>
                <w:sz w:val="24"/>
                <w:szCs w:val="24"/>
              </w:rPr>
            </w:pPr>
            <w:r w:rsidRPr="00171CFC">
              <w:rPr>
                <w:rFonts w:ascii="Times New Roman" w:hAnsi="Times New Roman"/>
                <w:sz w:val="24"/>
                <w:szCs w:val="24"/>
                <w:lang w:val="en-US"/>
              </w:rPr>
              <w:t>A</w:t>
            </w:r>
            <w:r w:rsidRPr="00171CFC">
              <w:rPr>
                <w:rFonts w:ascii="Times New Roman" w:hAnsi="Times New Roman"/>
                <w:sz w:val="24"/>
                <w:szCs w:val="24"/>
              </w:rPr>
              <w:t xml:space="preserve">/08.4 </w:t>
            </w:r>
          </w:p>
          <w:p w:rsidR="00810DFC" w:rsidRPr="00171CFC" w:rsidRDefault="00810DFC" w:rsidP="000B320E">
            <w:pPr>
              <w:suppressAutoHyphens/>
              <w:rPr>
                <w:rFonts w:ascii="Times New Roman" w:hAnsi="Times New Roman"/>
                <w:sz w:val="24"/>
                <w:szCs w:val="24"/>
              </w:rPr>
            </w:pPr>
            <w:r w:rsidRPr="00171CFC">
              <w:rPr>
                <w:rFonts w:ascii="Times New Roman" w:hAnsi="Times New Roman"/>
                <w:sz w:val="24"/>
                <w:szCs w:val="24"/>
              </w:rPr>
              <w:t>Выявление инцидентов информационной безопасности при обеспечении функционирования БД</w:t>
            </w:r>
          </w:p>
        </w:tc>
      </w:tr>
      <w:tr w:rsidR="00810DFC" w:rsidRPr="00171CFC" w:rsidTr="00810DFC">
        <w:tc>
          <w:tcPr>
            <w:tcW w:w="426" w:type="dxa"/>
            <w:vMerge/>
          </w:tcPr>
          <w:p w:rsidR="00810DFC" w:rsidRPr="00171CFC" w:rsidRDefault="00810DFC" w:rsidP="00252FFB">
            <w:pPr>
              <w:suppressAutoHyphens/>
              <w:jc w:val="both"/>
              <w:rPr>
                <w:rFonts w:ascii="Times New Roman" w:hAnsi="Times New Roman"/>
                <w:sz w:val="24"/>
                <w:szCs w:val="24"/>
              </w:rPr>
            </w:pPr>
          </w:p>
        </w:tc>
        <w:tc>
          <w:tcPr>
            <w:tcW w:w="2074" w:type="dxa"/>
            <w:vMerge/>
          </w:tcPr>
          <w:p w:rsidR="00810DFC" w:rsidRPr="00171CFC" w:rsidRDefault="00810DFC" w:rsidP="00252FFB">
            <w:pPr>
              <w:suppressAutoHyphens/>
              <w:jc w:val="both"/>
              <w:rPr>
                <w:rFonts w:ascii="Times New Roman" w:hAnsi="Times New Roman"/>
                <w:iCs/>
                <w:sz w:val="24"/>
                <w:szCs w:val="24"/>
              </w:rPr>
            </w:pPr>
          </w:p>
        </w:tc>
        <w:tc>
          <w:tcPr>
            <w:tcW w:w="1783" w:type="dxa"/>
            <w:vMerge/>
          </w:tcPr>
          <w:p w:rsidR="00810DFC" w:rsidRPr="00171CFC" w:rsidRDefault="00810DFC" w:rsidP="00087A16">
            <w:pPr>
              <w:suppressAutoHyphens/>
              <w:jc w:val="both"/>
              <w:rPr>
                <w:rFonts w:ascii="Times New Roman" w:hAnsi="Times New Roman"/>
                <w:sz w:val="24"/>
                <w:szCs w:val="24"/>
              </w:rPr>
            </w:pPr>
          </w:p>
        </w:tc>
        <w:tc>
          <w:tcPr>
            <w:tcW w:w="2577" w:type="dxa"/>
          </w:tcPr>
          <w:p w:rsidR="00810DFC" w:rsidRDefault="00810DFC" w:rsidP="00252FFB">
            <w:pPr>
              <w:suppressAutoHyphens/>
              <w:jc w:val="both"/>
              <w:rPr>
                <w:rFonts w:ascii="Times New Roman" w:hAnsi="Times New Roman"/>
                <w:sz w:val="24"/>
                <w:szCs w:val="24"/>
              </w:rPr>
            </w:pPr>
            <w:r w:rsidRPr="000B320E">
              <w:rPr>
                <w:rFonts w:ascii="Times New Roman" w:hAnsi="Times New Roman"/>
                <w:sz w:val="24"/>
                <w:szCs w:val="24"/>
                <w:lang w:val="en-US"/>
              </w:rPr>
              <w:t xml:space="preserve">B </w:t>
            </w:r>
          </w:p>
          <w:p w:rsidR="00810DFC" w:rsidRDefault="00810DFC" w:rsidP="000B320E">
            <w:pPr>
              <w:suppressAutoHyphens/>
              <w:rPr>
                <w:rFonts w:ascii="Times New Roman" w:hAnsi="Times New Roman"/>
                <w:sz w:val="24"/>
                <w:szCs w:val="24"/>
              </w:rPr>
            </w:pPr>
            <w:proofErr w:type="spellStart"/>
            <w:r w:rsidRPr="000B320E">
              <w:rPr>
                <w:rFonts w:ascii="Times New Roman" w:hAnsi="Times New Roman"/>
                <w:sz w:val="24"/>
                <w:szCs w:val="24"/>
                <w:lang w:val="en-US"/>
              </w:rPr>
              <w:t>Оптимизация</w:t>
            </w:r>
            <w:proofErr w:type="spellEnd"/>
            <w:r w:rsidRPr="000B320E">
              <w:rPr>
                <w:rFonts w:ascii="Times New Roman" w:hAnsi="Times New Roman"/>
                <w:sz w:val="24"/>
                <w:szCs w:val="24"/>
                <w:lang w:val="en-US"/>
              </w:rPr>
              <w:t xml:space="preserve"> </w:t>
            </w:r>
            <w:proofErr w:type="spellStart"/>
            <w:r w:rsidRPr="000B320E">
              <w:rPr>
                <w:rFonts w:ascii="Times New Roman" w:hAnsi="Times New Roman"/>
                <w:sz w:val="24"/>
                <w:szCs w:val="24"/>
                <w:lang w:val="en-US"/>
              </w:rPr>
              <w:t>функционирования</w:t>
            </w:r>
            <w:proofErr w:type="spellEnd"/>
            <w:r w:rsidRPr="000B320E">
              <w:rPr>
                <w:rFonts w:ascii="Times New Roman" w:hAnsi="Times New Roman"/>
                <w:sz w:val="24"/>
                <w:szCs w:val="24"/>
                <w:lang w:val="en-US"/>
              </w:rPr>
              <w:t xml:space="preserve"> БД</w:t>
            </w:r>
          </w:p>
          <w:p w:rsidR="00810DFC" w:rsidRPr="00810DFC" w:rsidRDefault="00810DFC" w:rsidP="000B320E">
            <w:pPr>
              <w:suppressAutoHyphens/>
              <w:rPr>
                <w:rFonts w:ascii="Times New Roman" w:hAnsi="Times New Roman"/>
                <w:sz w:val="24"/>
                <w:szCs w:val="24"/>
              </w:rPr>
            </w:pPr>
          </w:p>
        </w:tc>
        <w:tc>
          <w:tcPr>
            <w:tcW w:w="2633" w:type="dxa"/>
          </w:tcPr>
          <w:p w:rsidR="00810DFC" w:rsidRDefault="00810DFC" w:rsidP="000B320E">
            <w:pPr>
              <w:suppressAutoHyphens/>
              <w:rPr>
                <w:rFonts w:ascii="Times New Roman" w:hAnsi="Times New Roman"/>
                <w:sz w:val="24"/>
                <w:szCs w:val="24"/>
              </w:rPr>
            </w:pPr>
            <w:r w:rsidRPr="000B320E">
              <w:rPr>
                <w:rFonts w:ascii="Times New Roman" w:hAnsi="Times New Roman"/>
                <w:sz w:val="24"/>
                <w:szCs w:val="24"/>
                <w:lang w:val="en-US"/>
              </w:rPr>
              <w:t>B</w:t>
            </w:r>
            <w:r w:rsidRPr="000B320E">
              <w:rPr>
                <w:rFonts w:ascii="Times New Roman" w:hAnsi="Times New Roman"/>
                <w:sz w:val="24"/>
                <w:szCs w:val="24"/>
              </w:rPr>
              <w:t xml:space="preserve">/01.5 </w:t>
            </w:r>
          </w:p>
          <w:p w:rsidR="00810DFC" w:rsidRPr="000B320E" w:rsidRDefault="00810DFC" w:rsidP="000B320E">
            <w:pPr>
              <w:suppressAutoHyphens/>
              <w:rPr>
                <w:rFonts w:ascii="Times New Roman" w:hAnsi="Times New Roman"/>
                <w:sz w:val="24"/>
                <w:szCs w:val="24"/>
              </w:rPr>
            </w:pPr>
            <w:r w:rsidRPr="000B320E">
              <w:rPr>
                <w:rFonts w:ascii="Times New Roman" w:hAnsi="Times New Roman"/>
                <w:sz w:val="24"/>
                <w:szCs w:val="24"/>
              </w:rPr>
              <w:t xml:space="preserve">Мониторинг работы БД </w:t>
            </w:r>
          </w:p>
          <w:p w:rsidR="00810DFC" w:rsidRDefault="00810DFC" w:rsidP="000B320E">
            <w:pPr>
              <w:suppressAutoHyphens/>
              <w:rPr>
                <w:rFonts w:ascii="Times New Roman" w:hAnsi="Times New Roman"/>
                <w:sz w:val="24"/>
                <w:szCs w:val="24"/>
              </w:rPr>
            </w:pPr>
            <w:r w:rsidRPr="000B320E">
              <w:rPr>
                <w:rFonts w:ascii="Times New Roman" w:hAnsi="Times New Roman"/>
                <w:sz w:val="24"/>
                <w:szCs w:val="24"/>
                <w:lang w:val="en-US"/>
              </w:rPr>
              <w:t>B</w:t>
            </w:r>
            <w:r w:rsidRPr="000B320E">
              <w:rPr>
                <w:rFonts w:ascii="Times New Roman" w:hAnsi="Times New Roman"/>
                <w:sz w:val="24"/>
                <w:szCs w:val="24"/>
              </w:rPr>
              <w:t xml:space="preserve">/02.5 </w:t>
            </w:r>
          </w:p>
          <w:p w:rsidR="00810DFC" w:rsidRPr="000B320E" w:rsidRDefault="00810DFC" w:rsidP="000B320E">
            <w:pPr>
              <w:suppressAutoHyphens/>
              <w:rPr>
                <w:rFonts w:ascii="Times New Roman" w:hAnsi="Times New Roman"/>
                <w:sz w:val="24"/>
                <w:szCs w:val="24"/>
              </w:rPr>
            </w:pPr>
            <w:r w:rsidRPr="000B320E">
              <w:rPr>
                <w:rFonts w:ascii="Times New Roman" w:hAnsi="Times New Roman"/>
                <w:sz w:val="24"/>
                <w:szCs w:val="24"/>
              </w:rPr>
              <w:t xml:space="preserve">Оптимизация распределения вычислительных ресурсов и компонентов вычислительной сети, взаимодействующих с БД </w:t>
            </w:r>
          </w:p>
          <w:p w:rsidR="00810DFC" w:rsidRDefault="00810DFC" w:rsidP="000B320E">
            <w:pPr>
              <w:suppressAutoHyphens/>
              <w:rPr>
                <w:rFonts w:ascii="Times New Roman" w:hAnsi="Times New Roman"/>
                <w:sz w:val="24"/>
                <w:szCs w:val="24"/>
              </w:rPr>
            </w:pPr>
            <w:r w:rsidRPr="000B320E">
              <w:rPr>
                <w:rFonts w:ascii="Times New Roman" w:hAnsi="Times New Roman"/>
                <w:sz w:val="24"/>
                <w:szCs w:val="24"/>
                <w:lang w:val="en-US"/>
              </w:rPr>
              <w:t>B</w:t>
            </w:r>
            <w:r w:rsidRPr="000B320E">
              <w:rPr>
                <w:rFonts w:ascii="Times New Roman" w:hAnsi="Times New Roman"/>
                <w:sz w:val="24"/>
                <w:szCs w:val="24"/>
              </w:rPr>
              <w:t xml:space="preserve">/03.5 </w:t>
            </w:r>
          </w:p>
          <w:p w:rsidR="00810DFC" w:rsidRPr="000B320E" w:rsidRDefault="00810DFC" w:rsidP="000B320E">
            <w:pPr>
              <w:suppressAutoHyphens/>
              <w:rPr>
                <w:rFonts w:ascii="Times New Roman" w:hAnsi="Times New Roman"/>
                <w:sz w:val="24"/>
                <w:szCs w:val="24"/>
              </w:rPr>
            </w:pPr>
            <w:r w:rsidRPr="000B320E">
              <w:rPr>
                <w:rFonts w:ascii="Times New Roman" w:hAnsi="Times New Roman"/>
                <w:sz w:val="24"/>
                <w:szCs w:val="24"/>
              </w:rPr>
              <w:t xml:space="preserve">Повышение производительности БД путем оптимизации выполнения запросов к БД </w:t>
            </w:r>
          </w:p>
          <w:p w:rsidR="00810DFC" w:rsidRDefault="00810DFC" w:rsidP="000B320E">
            <w:pPr>
              <w:suppressAutoHyphens/>
              <w:rPr>
                <w:rFonts w:ascii="Times New Roman" w:hAnsi="Times New Roman"/>
                <w:sz w:val="24"/>
                <w:szCs w:val="24"/>
              </w:rPr>
            </w:pPr>
            <w:r w:rsidRPr="000B320E">
              <w:rPr>
                <w:rFonts w:ascii="Times New Roman" w:hAnsi="Times New Roman"/>
                <w:sz w:val="24"/>
                <w:szCs w:val="24"/>
                <w:lang w:val="en-US"/>
              </w:rPr>
              <w:t>B</w:t>
            </w:r>
            <w:r w:rsidRPr="000B320E">
              <w:rPr>
                <w:rFonts w:ascii="Times New Roman" w:hAnsi="Times New Roman"/>
                <w:sz w:val="24"/>
                <w:szCs w:val="24"/>
              </w:rPr>
              <w:t xml:space="preserve">/04.5 </w:t>
            </w:r>
          </w:p>
          <w:p w:rsidR="00810DFC" w:rsidRPr="000B320E" w:rsidRDefault="00810DFC" w:rsidP="000B320E">
            <w:pPr>
              <w:suppressAutoHyphens/>
              <w:rPr>
                <w:rFonts w:ascii="Times New Roman" w:hAnsi="Times New Roman"/>
                <w:sz w:val="24"/>
                <w:szCs w:val="24"/>
              </w:rPr>
            </w:pPr>
            <w:r w:rsidRPr="000B320E">
              <w:rPr>
                <w:rFonts w:ascii="Times New Roman" w:hAnsi="Times New Roman"/>
                <w:sz w:val="24"/>
                <w:szCs w:val="24"/>
              </w:rPr>
              <w:t xml:space="preserve">Мониторинг работы программно-аппаратного обеспечения БД </w:t>
            </w:r>
          </w:p>
          <w:p w:rsidR="00810DFC" w:rsidRDefault="00810DFC" w:rsidP="000B320E">
            <w:pPr>
              <w:suppressAutoHyphens/>
              <w:rPr>
                <w:rFonts w:ascii="Times New Roman" w:hAnsi="Times New Roman"/>
                <w:sz w:val="24"/>
                <w:szCs w:val="24"/>
              </w:rPr>
            </w:pPr>
            <w:r w:rsidRPr="000B320E">
              <w:rPr>
                <w:rFonts w:ascii="Times New Roman" w:hAnsi="Times New Roman"/>
                <w:sz w:val="24"/>
                <w:szCs w:val="24"/>
                <w:lang w:val="en-US"/>
              </w:rPr>
              <w:t>B</w:t>
            </w:r>
            <w:r w:rsidRPr="000B320E">
              <w:rPr>
                <w:rFonts w:ascii="Times New Roman" w:hAnsi="Times New Roman"/>
                <w:sz w:val="24"/>
                <w:szCs w:val="24"/>
              </w:rPr>
              <w:t xml:space="preserve">/05.5 </w:t>
            </w:r>
          </w:p>
          <w:p w:rsidR="00810DFC" w:rsidRPr="000B320E" w:rsidRDefault="00810DFC" w:rsidP="000B320E">
            <w:pPr>
              <w:suppressAutoHyphens/>
              <w:rPr>
                <w:rFonts w:ascii="Times New Roman" w:hAnsi="Times New Roman"/>
                <w:sz w:val="24"/>
                <w:szCs w:val="24"/>
              </w:rPr>
            </w:pPr>
            <w:r w:rsidRPr="000B320E">
              <w:rPr>
                <w:rFonts w:ascii="Times New Roman" w:hAnsi="Times New Roman"/>
                <w:sz w:val="24"/>
                <w:szCs w:val="24"/>
              </w:rPr>
              <w:t>Настройка работы программно-аппаратного обеспечения БД</w:t>
            </w:r>
          </w:p>
          <w:p w:rsidR="00810DFC" w:rsidRDefault="00810DFC" w:rsidP="000B320E">
            <w:pPr>
              <w:suppressAutoHyphens/>
              <w:rPr>
                <w:rFonts w:ascii="Times New Roman" w:hAnsi="Times New Roman"/>
                <w:sz w:val="24"/>
                <w:szCs w:val="24"/>
              </w:rPr>
            </w:pPr>
            <w:r w:rsidRPr="000B320E">
              <w:rPr>
                <w:rFonts w:ascii="Times New Roman" w:hAnsi="Times New Roman"/>
                <w:sz w:val="24"/>
                <w:szCs w:val="24"/>
                <w:lang w:val="en-US"/>
              </w:rPr>
              <w:t>B</w:t>
            </w:r>
            <w:r w:rsidRPr="000B320E">
              <w:rPr>
                <w:rFonts w:ascii="Times New Roman" w:hAnsi="Times New Roman"/>
                <w:sz w:val="24"/>
                <w:szCs w:val="24"/>
              </w:rPr>
              <w:t>/06.5</w:t>
            </w:r>
          </w:p>
          <w:p w:rsidR="00810DFC" w:rsidRPr="000B320E" w:rsidRDefault="00810DFC" w:rsidP="000B320E">
            <w:pPr>
              <w:suppressAutoHyphens/>
              <w:rPr>
                <w:rFonts w:ascii="Times New Roman" w:hAnsi="Times New Roman"/>
                <w:sz w:val="24"/>
                <w:szCs w:val="24"/>
              </w:rPr>
            </w:pPr>
            <w:r w:rsidRPr="000B320E">
              <w:rPr>
                <w:rFonts w:ascii="Times New Roman" w:hAnsi="Times New Roman"/>
                <w:sz w:val="24"/>
                <w:szCs w:val="24"/>
              </w:rPr>
              <w:t xml:space="preserve">Подготовка предложений по модернизации программно-аппаратных средств поддержки БД </w:t>
            </w:r>
          </w:p>
          <w:p w:rsidR="00810DFC" w:rsidRDefault="00810DFC" w:rsidP="000B320E">
            <w:pPr>
              <w:suppressAutoHyphens/>
              <w:rPr>
                <w:rFonts w:ascii="Times New Roman" w:hAnsi="Times New Roman"/>
                <w:sz w:val="24"/>
                <w:szCs w:val="24"/>
              </w:rPr>
            </w:pPr>
            <w:r w:rsidRPr="000B320E">
              <w:rPr>
                <w:rFonts w:ascii="Times New Roman" w:hAnsi="Times New Roman"/>
                <w:sz w:val="24"/>
                <w:szCs w:val="24"/>
                <w:lang w:val="en-US"/>
              </w:rPr>
              <w:t>B</w:t>
            </w:r>
            <w:r w:rsidRPr="000B320E">
              <w:rPr>
                <w:rFonts w:ascii="Times New Roman" w:hAnsi="Times New Roman"/>
                <w:sz w:val="24"/>
                <w:szCs w:val="24"/>
              </w:rPr>
              <w:t xml:space="preserve">/07.5 </w:t>
            </w:r>
          </w:p>
          <w:p w:rsidR="00810DFC" w:rsidRPr="000B320E" w:rsidRDefault="00810DFC" w:rsidP="000B320E">
            <w:pPr>
              <w:suppressAutoHyphens/>
              <w:rPr>
                <w:rFonts w:ascii="Times New Roman" w:hAnsi="Times New Roman"/>
                <w:sz w:val="24"/>
                <w:szCs w:val="24"/>
              </w:rPr>
            </w:pPr>
            <w:r w:rsidRPr="000B320E">
              <w:rPr>
                <w:rFonts w:ascii="Times New Roman" w:hAnsi="Times New Roman"/>
                <w:sz w:val="24"/>
                <w:szCs w:val="24"/>
              </w:rPr>
              <w:t>Выявление инцидентов ИБ при оптимизации функционирования БД</w:t>
            </w:r>
          </w:p>
        </w:tc>
      </w:tr>
      <w:tr w:rsidR="00810DFC" w:rsidRPr="00171CFC" w:rsidTr="00810DFC">
        <w:tc>
          <w:tcPr>
            <w:tcW w:w="426" w:type="dxa"/>
            <w:vMerge w:val="restart"/>
          </w:tcPr>
          <w:p w:rsidR="00810DFC" w:rsidRPr="00171CFC" w:rsidRDefault="00810DFC" w:rsidP="00252FFB">
            <w:pPr>
              <w:suppressAutoHyphens/>
              <w:jc w:val="both"/>
              <w:rPr>
                <w:rFonts w:ascii="Times New Roman" w:hAnsi="Times New Roman"/>
                <w:sz w:val="24"/>
                <w:szCs w:val="24"/>
              </w:rPr>
            </w:pPr>
            <w:r w:rsidRPr="00171CFC">
              <w:rPr>
                <w:rFonts w:ascii="Times New Roman" w:hAnsi="Times New Roman"/>
                <w:sz w:val="24"/>
                <w:szCs w:val="24"/>
              </w:rPr>
              <w:t>2</w:t>
            </w:r>
          </w:p>
        </w:tc>
        <w:tc>
          <w:tcPr>
            <w:tcW w:w="2074" w:type="dxa"/>
            <w:vMerge w:val="restart"/>
          </w:tcPr>
          <w:p w:rsidR="00810DFC" w:rsidRPr="00171CFC" w:rsidRDefault="00810DFC" w:rsidP="00810DFC">
            <w:pPr>
              <w:suppressAutoHyphens/>
              <w:rPr>
                <w:rFonts w:ascii="Times New Roman" w:hAnsi="Times New Roman"/>
                <w:sz w:val="24"/>
                <w:szCs w:val="24"/>
              </w:rPr>
            </w:pPr>
            <w:r w:rsidRPr="00171CFC">
              <w:rPr>
                <w:rFonts w:ascii="Times New Roman" w:hAnsi="Times New Roman"/>
                <w:iCs/>
                <w:sz w:val="24"/>
                <w:szCs w:val="24"/>
              </w:rPr>
              <w:t>06.001 Программист</w:t>
            </w:r>
          </w:p>
        </w:tc>
        <w:tc>
          <w:tcPr>
            <w:tcW w:w="1783" w:type="dxa"/>
            <w:vMerge w:val="restart"/>
          </w:tcPr>
          <w:p w:rsidR="00810DFC" w:rsidRPr="00171CFC" w:rsidRDefault="00810DFC" w:rsidP="00810DFC">
            <w:pPr>
              <w:suppressAutoHyphens/>
              <w:rPr>
                <w:rFonts w:ascii="Times New Roman" w:hAnsi="Times New Roman"/>
                <w:iCs/>
                <w:sz w:val="24"/>
                <w:szCs w:val="24"/>
              </w:rPr>
            </w:pPr>
            <w:r w:rsidRPr="00171CFC">
              <w:rPr>
                <w:rFonts w:ascii="Times New Roman" w:hAnsi="Times New Roman"/>
                <w:sz w:val="24"/>
                <w:szCs w:val="24"/>
              </w:rPr>
              <w:t xml:space="preserve">Приказ </w:t>
            </w:r>
            <w:r w:rsidRPr="00171CFC">
              <w:rPr>
                <w:rFonts w:ascii="Times New Roman" w:hAnsi="Times New Roman"/>
                <w:iCs/>
                <w:sz w:val="24"/>
                <w:szCs w:val="24"/>
              </w:rPr>
              <w:t>Министерства труда</w:t>
            </w:r>
          </w:p>
          <w:p w:rsidR="00810DFC" w:rsidRPr="00171CFC" w:rsidRDefault="00810DFC" w:rsidP="00810DFC">
            <w:pPr>
              <w:suppressAutoHyphens/>
              <w:rPr>
                <w:rFonts w:ascii="Times New Roman" w:hAnsi="Times New Roman"/>
                <w:iCs/>
                <w:sz w:val="24"/>
                <w:szCs w:val="24"/>
              </w:rPr>
            </w:pPr>
            <w:r w:rsidRPr="00171CFC">
              <w:rPr>
                <w:rFonts w:ascii="Times New Roman" w:hAnsi="Times New Roman"/>
                <w:iCs/>
                <w:sz w:val="24"/>
                <w:szCs w:val="24"/>
              </w:rPr>
              <w:lastRenderedPageBreak/>
              <w:t>и социальной защиты</w:t>
            </w:r>
          </w:p>
          <w:p w:rsidR="00810DFC" w:rsidRPr="00171CFC" w:rsidRDefault="00810DFC" w:rsidP="00810DFC">
            <w:pPr>
              <w:suppressAutoHyphens/>
              <w:rPr>
                <w:rFonts w:ascii="Times New Roman" w:hAnsi="Times New Roman"/>
                <w:iCs/>
                <w:sz w:val="24"/>
                <w:szCs w:val="24"/>
              </w:rPr>
            </w:pPr>
            <w:r w:rsidRPr="00171CFC">
              <w:rPr>
                <w:rFonts w:ascii="Times New Roman" w:hAnsi="Times New Roman"/>
                <w:iCs/>
                <w:sz w:val="24"/>
                <w:szCs w:val="24"/>
              </w:rPr>
              <w:t>Российской Федерации</w:t>
            </w:r>
          </w:p>
          <w:p w:rsidR="00810DFC" w:rsidRPr="00171CFC" w:rsidRDefault="00810DFC" w:rsidP="00810DFC">
            <w:pPr>
              <w:suppressAutoHyphens/>
              <w:rPr>
                <w:rFonts w:ascii="Times New Roman" w:hAnsi="Times New Roman"/>
                <w:iCs/>
                <w:sz w:val="24"/>
                <w:szCs w:val="24"/>
              </w:rPr>
            </w:pPr>
            <w:r w:rsidRPr="00171CFC">
              <w:rPr>
                <w:rFonts w:ascii="Times New Roman" w:hAnsi="Times New Roman"/>
                <w:iCs/>
                <w:sz w:val="24"/>
                <w:szCs w:val="24"/>
              </w:rPr>
              <w:t>от 20.07.2022 № 424н</w:t>
            </w:r>
          </w:p>
          <w:p w:rsidR="00810DFC" w:rsidRPr="00171CFC" w:rsidRDefault="00810DFC" w:rsidP="00810DFC">
            <w:pPr>
              <w:suppressAutoHyphens/>
              <w:rPr>
                <w:rFonts w:ascii="Times New Roman" w:hAnsi="Times New Roman"/>
                <w:sz w:val="24"/>
                <w:szCs w:val="24"/>
              </w:rPr>
            </w:pPr>
          </w:p>
        </w:tc>
        <w:tc>
          <w:tcPr>
            <w:tcW w:w="2577" w:type="dxa"/>
          </w:tcPr>
          <w:p w:rsidR="00810DFC" w:rsidRDefault="00810DFC" w:rsidP="00810DFC">
            <w:pPr>
              <w:suppressAutoHyphens/>
              <w:rPr>
                <w:rFonts w:ascii="Times New Roman" w:hAnsi="Times New Roman"/>
                <w:sz w:val="24"/>
                <w:szCs w:val="24"/>
              </w:rPr>
            </w:pPr>
            <w:r w:rsidRPr="00171CFC">
              <w:rPr>
                <w:rFonts w:ascii="Times New Roman" w:hAnsi="Times New Roman"/>
                <w:sz w:val="24"/>
                <w:szCs w:val="24"/>
                <w:lang w:val="en-US"/>
              </w:rPr>
              <w:lastRenderedPageBreak/>
              <w:t>A</w:t>
            </w:r>
            <w:r w:rsidRPr="00171CFC">
              <w:rPr>
                <w:rFonts w:ascii="Times New Roman" w:hAnsi="Times New Roman"/>
                <w:sz w:val="24"/>
                <w:szCs w:val="24"/>
              </w:rPr>
              <w:t xml:space="preserve">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Разработка и отладка программного кода</w:t>
            </w:r>
          </w:p>
          <w:p w:rsidR="00810DFC" w:rsidRPr="00171CFC" w:rsidRDefault="00810DFC" w:rsidP="00810DFC">
            <w:pPr>
              <w:suppressAutoHyphens/>
              <w:rPr>
                <w:rFonts w:ascii="Times New Roman" w:hAnsi="Times New Roman"/>
                <w:sz w:val="24"/>
                <w:szCs w:val="24"/>
              </w:rPr>
            </w:pPr>
          </w:p>
        </w:tc>
        <w:tc>
          <w:tcPr>
            <w:tcW w:w="2633" w:type="dxa"/>
          </w:tcPr>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lastRenderedPageBreak/>
              <w:t xml:space="preserve">A/01.3 Формализация и алгоритмизация поставленных задач </w:t>
            </w:r>
            <w:r w:rsidRPr="00171CFC">
              <w:rPr>
                <w:rFonts w:ascii="Times New Roman" w:hAnsi="Times New Roman"/>
                <w:sz w:val="24"/>
                <w:szCs w:val="24"/>
              </w:rPr>
              <w:lastRenderedPageBreak/>
              <w:t>для разработки программного кода</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A/02.3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Написание программного кода с использованием языков программирования, определения и манипулирования данными в базах данных</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A/03.3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Оформление программного кода в соответствии с установленными требованиями</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A/04.3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Работа с системой управления версиями программного кода</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A/05.3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Проверка и отладка программного кода</w:t>
            </w:r>
          </w:p>
        </w:tc>
      </w:tr>
      <w:tr w:rsidR="00810DFC" w:rsidRPr="00171CFC" w:rsidTr="00810DFC">
        <w:tc>
          <w:tcPr>
            <w:tcW w:w="426" w:type="dxa"/>
            <w:vMerge/>
          </w:tcPr>
          <w:p w:rsidR="00810DFC" w:rsidRPr="00171CFC" w:rsidRDefault="00810DFC" w:rsidP="00252FFB">
            <w:pPr>
              <w:suppressAutoHyphens/>
              <w:jc w:val="both"/>
              <w:rPr>
                <w:rFonts w:ascii="Times New Roman" w:hAnsi="Times New Roman"/>
                <w:sz w:val="24"/>
                <w:szCs w:val="24"/>
              </w:rPr>
            </w:pPr>
          </w:p>
        </w:tc>
        <w:tc>
          <w:tcPr>
            <w:tcW w:w="2074" w:type="dxa"/>
            <w:vMerge/>
          </w:tcPr>
          <w:p w:rsidR="00810DFC" w:rsidRPr="00171CFC" w:rsidRDefault="00810DFC" w:rsidP="00810DFC">
            <w:pPr>
              <w:suppressAutoHyphens/>
              <w:rPr>
                <w:rFonts w:ascii="Times New Roman" w:hAnsi="Times New Roman"/>
                <w:iCs/>
                <w:sz w:val="24"/>
                <w:szCs w:val="24"/>
              </w:rPr>
            </w:pPr>
          </w:p>
        </w:tc>
        <w:tc>
          <w:tcPr>
            <w:tcW w:w="1783" w:type="dxa"/>
            <w:vMerge/>
          </w:tcPr>
          <w:p w:rsidR="00810DFC" w:rsidRPr="00171CFC" w:rsidRDefault="00810DFC" w:rsidP="00810DFC">
            <w:pPr>
              <w:suppressAutoHyphens/>
              <w:rPr>
                <w:rFonts w:ascii="Times New Roman" w:hAnsi="Times New Roman"/>
                <w:sz w:val="24"/>
                <w:szCs w:val="24"/>
              </w:rPr>
            </w:pPr>
          </w:p>
        </w:tc>
        <w:tc>
          <w:tcPr>
            <w:tcW w:w="2577" w:type="dxa"/>
          </w:tcPr>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B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Проверка работоспособности и рефакторинг кода программного обеспечения</w:t>
            </w:r>
          </w:p>
        </w:tc>
        <w:tc>
          <w:tcPr>
            <w:tcW w:w="2633" w:type="dxa"/>
          </w:tcPr>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B/01.4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Разработка процедур проверки работоспособности и измерения характеристик компьютерного программного обеспечения</w:t>
            </w:r>
          </w:p>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B/02.4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Разработка тестовых наборов данных для проверки работоспособности компьютерного программного обеспечения</w:t>
            </w:r>
          </w:p>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B/03.4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Проверка работоспособности компьютерного программного обеспечения</w:t>
            </w:r>
          </w:p>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B/04.4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Рефакторинг, оптимизация и инспекция </w:t>
            </w:r>
            <w:r w:rsidRPr="00810DFC">
              <w:rPr>
                <w:rFonts w:ascii="Times New Roman" w:hAnsi="Times New Roman"/>
                <w:sz w:val="24"/>
                <w:szCs w:val="24"/>
              </w:rPr>
              <w:lastRenderedPageBreak/>
              <w:t>программного кода</w:t>
            </w:r>
          </w:p>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B/05.4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Исправление дефектов программного кода, зафиксированных в базе данных дефектов</w:t>
            </w:r>
          </w:p>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B/06.4 </w:t>
            </w:r>
          </w:p>
          <w:p w:rsidR="00810DFC" w:rsidRPr="00171CFC" w:rsidRDefault="00810DFC" w:rsidP="00810DFC">
            <w:pPr>
              <w:suppressAutoHyphens/>
              <w:rPr>
                <w:rFonts w:ascii="Times New Roman" w:hAnsi="Times New Roman"/>
                <w:sz w:val="24"/>
                <w:szCs w:val="24"/>
              </w:rPr>
            </w:pPr>
            <w:r w:rsidRPr="00810DFC">
              <w:rPr>
                <w:rFonts w:ascii="Times New Roman" w:hAnsi="Times New Roman"/>
                <w:sz w:val="24"/>
                <w:szCs w:val="24"/>
              </w:rPr>
              <w:t>Осуществление сборки однородных программных модулей в программный проекта</w:t>
            </w:r>
          </w:p>
        </w:tc>
      </w:tr>
      <w:tr w:rsidR="00810DFC" w:rsidRPr="00171CFC" w:rsidTr="00810DFC">
        <w:tc>
          <w:tcPr>
            <w:tcW w:w="426" w:type="dxa"/>
            <w:vMerge/>
          </w:tcPr>
          <w:p w:rsidR="00810DFC" w:rsidRPr="00171CFC" w:rsidRDefault="00810DFC" w:rsidP="00252FFB">
            <w:pPr>
              <w:suppressAutoHyphens/>
              <w:jc w:val="both"/>
              <w:rPr>
                <w:rFonts w:ascii="Times New Roman" w:hAnsi="Times New Roman"/>
                <w:sz w:val="24"/>
                <w:szCs w:val="24"/>
              </w:rPr>
            </w:pPr>
          </w:p>
        </w:tc>
        <w:tc>
          <w:tcPr>
            <w:tcW w:w="2074" w:type="dxa"/>
            <w:vMerge/>
          </w:tcPr>
          <w:p w:rsidR="00810DFC" w:rsidRPr="00171CFC" w:rsidRDefault="00810DFC" w:rsidP="00810DFC">
            <w:pPr>
              <w:suppressAutoHyphens/>
              <w:rPr>
                <w:rFonts w:ascii="Times New Roman" w:hAnsi="Times New Roman"/>
                <w:iCs/>
                <w:sz w:val="24"/>
                <w:szCs w:val="24"/>
              </w:rPr>
            </w:pPr>
          </w:p>
        </w:tc>
        <w:tc>
          <w:tcPr>
            <w:tcW w:w="1783" w:type="dxa"/>
            <w:vMerge/>
          </w:tcPr>
          <w:p w:rsidR="00810DFC" w:rsidRPr="00171CFC" w:rsidRDefault="00810DFC" w:rsidP="00810DFC">
            <w:pPr>
              <w:suppressAutoHyphens/>
              <w:rPr>
                <w:rFonts w:ascii="Times New Roman" w:hAnsi="Times New Roman"/>
                <w:sz w:val="24"/>
                <w:szCs w:val="24"/>
              </w:rPr>
            </w:pPr>
          </w:p>
        </w:tc>
        <w:tc>
          <w:tcPr>
            <w:tcW w:w="2577" w:type="dxa"/>
          </w:tcPr>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C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Интеграция программных модулей и компонентов и проверка работоспособности выпусков программного продукта</w:t>
            </w:r>
          </w:p>
        </w:tc>
        <w:tc>
          <w:tcPr>
            <w:tcW w:w="2633" w:type="dxa"/>
          </w:tcPr>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C/01.5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Разработка процедур интеграции программных модулей</w:t>
            </w:r>
          </w:p>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C/02.5 </w:t>
            </w:r>
          </w:p>
          <w:p w:rsidR="00810DFC" w:rsidRPr="00171CFC" w:rsidRDefault="00810DFC" w:rsidP="00810DFC">
            <w:pPr>
              <w:suppressAutoHyphens/>
              <w:rPr>
                <w:rFonts w:ascii="Times New Roman" w:hAnsi="Times New Roman"/>
                <w:sz w:val="24"/>
                <w:szCs w:val="24"/>
              </w:rPr>
            </w:pPr>
            <w:r w:rsidRPr="00810DFC">
              <w:rPr>
                <w:rFonts w:ascii="Times New Roman" w:hAnsi="Times New Roman"/>
                <w:sz w:val="24"/>
                <w:szCs w:val="24"/>
              </w:rPr>
              <w:t>Осуществление интеграции программных модулей и компонентов и проверки работоспособности выпусков программного продукта</w:t>
            </w:r>
          </w:p>
        </w:tc>
      </w:tr>
      <w:tr w:rsidR="00810DFC" w:rsidRPr="00171CFC" w:rsidTr="00810DFC">
        <w:tc>
          <w:tcPr>
            <w:tcW w:w="426" w:type="dxa"/>
            <w:vMerge/>
          </w:tcPr>
          <w:p w:rsidR="00810DFC" w:rsidRPr="00171CFC" w:rsidRDefault="00810DFC" w:rsidP="00252FFB">
            <w:pPr>
              <w:suppressAutoHyphens/>
              <w:jc w:val="both"/>
              <w:rPr>
                <w:rFonts w:ascii="Times New Roman" w:hAnsi="Times New Roman"/>
                <w:sz w:val="24"/>
                <w:szCs w:val="24"/>
              </w:rPr>
            </w:pPr>
          </w:p>
        </w:tc>
        <w:tc>
          <w:tcPr>
            <w:tcW w:w="2074" w:type="dxa"/>
            <w:vMerge/>
          </w:tcPr>
          <w:p w:rsidR="00810DFC" w:rsidRPr="00171CFC" w:rsidRDefault="00810DFC" w:rsidP="00810DFC">
            <w:pPr>
              <w:suppressAutoHyphens/>
              <w:rPr>
                <w:rFonts w:ascii="Times New Roman" w:hAnsi="Times New Roman"/>
                <w:iCs/>
                <w:sz w:val="24"/>
                <w:szCs w:val="24"/>
              </w:rPr>
            </w:pPr>
          </w:p>
        </w:tc>
        <w:tc>
          <w:tcPr>
            <w:tcW w:w="1783" w:type="dxa"/>
            <w:vMerge/>
          </w:tcPr>
          <w:p w:rsidR="00810DFC" w:rsidRPr="00171CFC" w:rsidRDefault="00810DFC" w:rsidP="00810DFC">
            <w:pPr>
              <w:suppressAutoHyphens/>
              <w:rPr>
                <w:rFonts w:ascii="Times New Roman" w:hAnsi="Times New Roman"/>
                <w:sz w:val="24"/>
                <w:szCs w:val="24"/>
              </w:rPr>
            </w:pPr>
          </w:p>
        </w:tc>
        <w:tc>
          <w:tcPr>
            <w:tcW w:w="2577" w:type="dxa"/>
          </w:tcPr>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D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Разработка требований и проектирование программного обеспечения</w:t>
            </w:r>
          </w:p>
        </w:tc>
        <w:tc>
          <w:tcPr>
            <w:tcW w:w="2633" w:type="dxa"/>
          </w:tcPr>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D/01.6 Анализ возможностей реализации требований к компьютерному программному обеспечению</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D/02.6 Разработка технических спецификаций на программные компоненты и их взаимодействие</w:t>
            </w:r>
          </w:p>
          <w:p w:rsidR="00810DFC" w:rsidRPr="00171CFC" w:rsidRDefault="00810DFC" w:rsidP="00810DFC">
            <w:pPr>
              <w:suppressAutoHyphens/>
              <w:rPr>
                <w:rFonts w:ascii="Times New Roman" w:hAnsi="Times New Roman"/>
                <w:sz w:val="24"/>
                <w:szCs w:val="24"/>
              </w:rPr>
            </w:pPr>
            <w:r w:rsidRPr="00810DFC">
              <w:rPr>
                <w:rFonts w:ascii="Times New Roman" w:hAnsi="Times New Roman"/>
                <w:sz w:val="24"/>
                <w:szCs w:val="24"/>
              </w:rPr>
              <w:t>D/03.6 Проектирование компьютерного программного обеспечения</w:t>
            </w:r>
          </w:p>
        </w:tc>
      </w:tr>
      <w:tr w:rsidR="00810DFC" w:rsidRPr="00171CFC" w:rsidTr="00810DFC">
        <w:tc>
          <w:tcPr>
            <w:tcW w:w="426" w:type="dxa"/>
            <w:vMerge w:val="restart"/>
          </w:tcPr>
          <w:p w:rsidR="00810DFC" w:rsidRPr="00171CFC" w:rsidRDefault="00810DFC" w:rsidP="00252FFB">
            <w:pPr>
              <w:suppressAutoHyphens/>
              <w:jc w:val="both"/>
              <w:rPr>
                <w:rFonts w:ascii="Times New Roman" w:hAnsi="Times New Roman"/>
                <w:sz w:val="24"/>
                <w:szCs w:val="24"/>
              </w:rPr>
            </w:pPr>
            <w:r w:rsidRPr="00171CFC">
              <w:rPr>
                <w:rFonts w:ascii="Times New Roman" w:hAnsi="Times New Roman"/>
                <w:sz w:val="24"/>
                <w:szCs w:val="24"/>
              </w:rPr>
              <w:t>3</w:t>
            </w:r>
          </w:p>
        </w:tc>
        <w:tc>
          <w:tcPr>
            <w:tcW w:w="2074" w:type="dxa"/>
            <w:vMerge w:val="restart"/>
          </w:tcPr>
          <w:p w:rsidR="00810DFC" w:rsidRPr="00171CFC" w:rsidRDefault="00810DFC" w:rsidP="00810DFC">
            <w:pPr>
              <w:suppressAutoHyphens/>
              <w:rPr>
                <w:rFonts w:ascii="Times New Roman" w:hAnsi="Times New Roman"/>
                <w:iCs/>
                <w:sz w:val="24"/>
                <w:szCs w:val="24"/>
              </w:rPr>
            </w:pPr>
            <w:r w:rsidRPr="00171CFC">
              <w:rPr>
                <w:rFonts w:ascii="Times New Roman" w:hAnsi="Times New Roman"/>
                <w:iCs/>
                <w:sz w:val="24"/>
                <w:szCs w:val="24"/>
              </w:rPr>
              <w:t>06.015</w:t>
            </w:r>
          </w:p>
          <w:p w:rsidR="00810DFC" w:rsidRPr="00171CFC" w:rsidRDefault="00810DFC" w:rsidP="00810DFC">
            <w:pPr>
              <w:suppressAutoHyphens/>
              <w:rPr>
                <w:rFonts w:ascii="Times New Roman" w:hAnsi="Times New Roman"/>
                <w:iCs/>
                <w:sz w:val="24"/>
                <w:szCs w:val="24"/>
              </w:rPr>
            </w:pPr>
            <w:r w:rsidRPr="00171CFC">
              <w:rPr>
                <w:rFonts w:ascii="Times New Roman" w:hAnsi="Times New Roman"/>
                <w:iCs/>
                <w:sz w:val="24"/>
                <w:szCs w:val="24"/>
              </w:rPr>
              <w:t>Специалист по информационным системам</w:t>
            </w:r>
          </w:p>
        </w:tc>
        <w:tc>
          <w:tcPr>
            <w:tcW w:w="1783" w:type="dxa"/>
            <w:vMerge w:val="restart"/>
          </w:tcPr>
          <w:p w:rsidR="00810DFC" w:rsidRPr="00171CFC" w:rsidRDefault="00810DFC" w:rsidP="00810DFC">
            <w:pPr>
              <w:suppressAutoHyphens/>
              <w:rPr>
                <w:rFonts w:ascii="Times New Roman" w:hAnsi="Times New Roman"/>
                <w:iCs/>
                <w:sz w:val="24"/>
                <w:szCs w:val="24"/>
              </w:rPr>
            </w:pPr>
            <w:r w:rsidRPr="00171CFC">
              <w:rPr>
                <w:rFonts w:ascii="Times New Roman" w:hAnsi="Times New Roman"/>
                <w:sz w:val="24"/>
                <w:szCs w:val="24"/>
              </w:rPr>
              <w:t xml:space="preserve">Приказ </w:t>
            </w:r>
            <w:r w:rsidRPr="00171CFC">
              <w:rPr>
                <w:rFonts w:ascii="Times New Roman" w:hAnsi="Times New Roman"/>
                <w:iCs/>
                <w:sz w:val="24"/>
                <w:szCs w:val="24"/>
              </w:rPr>
              <w:t>Министерства труда</w:t>
            </w:r>
          </w:p>
          <w:p w:rsidR="00810DFC" w:rsidRPr="00171CFC" w:rsidRDefault="00810DFC" w:rsidP="00810DFC">
            <w:pPr>
              <w:suppressAutoHyphens/>
              <w:rPr>
                <w:rFonts w:ascii="Times New Roman" w:hAnsi="Times New Roman"/>
                <w:iCs/>
                <w:sz w:val="24"/>
                <w:szCs w:val="24"/>
              </w:rPr>
            </w:pPr>
            <w:r w:rsidRPr="00171CFC">
              <w:rPr>
                <w:rFonts w:ascii="Times New Roman" w:hAnsi="Times New Roman"/>
                <w:iCs/>
                <w:sz w:val="24"/>
                <w:szCs w:val="24"/>
              </w:rPr>
              <w:t>и социальной защиты</w:t>
            </w:r>
          </w:p>
          <w:p w:rsidR="00810DFC" w:rsidRPr="00171CFC" w:rsidRDefault="00810DFC" w:rsidP="00810DFC">
            <w:pPr>
              <w:suppressAutoHyphens/>
              <w:rPr>
                <w:rFonts w:ascii="Times New Roman" w:hAnsi="Times New Roman"/>
                <w:iCs/>
                <w:sz w:val="24"/>
                <w:szCs w:val="24"/>
              </w:rPr>
            </w:pPr>
            <w:r w:rsidRPr="00171CFC">
              <w:rPr>
                <w:rFonts w:ascii="Times New Roman" w:hAnsi="Times New Roman"/>
                <w:iCs/>
                <w:sz w:val="24"/>
                <w:szCs w:val="24"/>
              </w:rPr>
              <w:t>Российской Федерации</w:t>
            </w:r>
          </w:p>
          <w:p w:rsidR="00810DFC" w:rsidRPr="00171CFC" w:rsidRDefault="00810DFC" w:rsidP="00810DFC">
            <w:pPr>
              <w:suppressAutoHyphens/>
              <w:rPr>
                <w:rFonts w:ascii="Times New Roman" w:hAnsi="Times New Roman"/>
                <w:iCs/>
                <w:sz w:val="24"/>
                <w:szCs w:val="24"/>
              </w:rPr>
            </w:pPr>
            <w:r w:rsidRPr="00171CFC">
              <w:rPr>
                <w:rFonts w:ascii="Times New Roman" w:hAnsi="Times New Roman"/>
                <w:iCs/>
                <w:sz w:val="24"/>
                <w:szCs w:val="24"/>
              </w:rPr>
              <w:t>от 13.07.2023 № 586н</w:t>
            </w:r>
          </w:p>
        </w:tc>
        <w:tc>
          <w:tcPr>
            <w:tcW w:w="2577" w:type="dxa"/>
          </w:tcPr>
          <w:p w:rsidR="00810DFC" w:rsidRDefault="00810DFC" w:rsidP="00810DFC">
            <w:pPr>
              <w:suppressAutoHyphens/>
              <w:rPr>
                <w:rFonts w:ascii="Times New Roman" w:hAnsi="Times New Roman"/>
                <w:sz w:val="24"/>
                <w:szCs w:val="24"/>
              </w:rPr>
            </w:pPr>
            <w:r w:rsidRPr="00171CFC">
              <w:rPr>
                <w:rFonts w:ascii="Times New Roman" w:hAnsi="Times New Roman"/>
                <w:sz w:val="24"/>
                <w:szCs w:val="24"/>
                <w:lang w:val="en-US"/>
              </w:rPr>
              <w:t>A</w:t>
            </w:r>
            <w:r w:rsidRPr="00171CFC">
              <w:rPr>
                <w:rFonts w:ascii="Times New Roman" w:hAnsi="Times New Roman"/>
                <w:sz w:val="24"/>
                <w:szCs w:val="24"/>
              </w:rPr>
              <w:t xml:space="preserve">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Техническая поддержка процессов создания (модификации) и сопровождения ИС, автоматизирующих задачи организационного управления и бизнес-</w:t>
            </w:r>
            <w:r w:rsidRPr="00171CFC">
              <w:rPr>
                <w:rFonts w:ascii="Times New Roman" w:hAnsi="Times New Roman"/>
                <w:sz w:val="24"/>
                <w:szCs w:val="24"/>
              </w:rPr>
              <w:lastRenderedPageBreak/>
              <w:t>процессы</w:t>
            </w:r>
          </w:p>
          <w:p w:rsidR="00810DFC" w:rsidRPr="00171CFC" w:rsidRDefault="00810DFC" w:rsidP="00810DFC">
            <w:pPr>
              <w:suppressAutoHyphens/>
              <w:rPr>
                <w:rFonts w:ascii="Times New Roman" w:hAnsi="Times New Roman"/>
                <w:sz w:val="24"/>
                <w:szCs w:val="24"/>
              </w:rPr>
            </w:pPr>
          </w:p>
        </w:tc>
        <w:tc>
          <w:tcPr>
            <w:tcW w:w="2633" w:type="dxa"/>
          </w:tcPr>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lastRenderedPageBreak/>
              <w:t xml:space="preserve">A/03.4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Написание программного кода ИС в соответствии с трудовым заданием в рамках технической поддержки процессов создания (модификации) и сопровождения ИС</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lastRenderedPageBreak/>
              <w:t xml:space="preserve">A/06.4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Исправление дефектов и несоответствий в коде ИС и документации к ИС в соответствии с трудовым заданием в рамках технической поддержки процессов создания (модификации) и сопровождения ИС</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A/11.4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Интеграция ИС с существующими у заказчика ИС в соответствии с трудовым заданием в рамках технической поддержки процессов создания (</w:t>
            </w:r>
            <w:r>
              <w:rPr>
                <w:rFonts w:ascii="Times New Roman" w:hAnsi="Times New Roman"/>
                <w:sz w:val="24"/>
                <w:szCs w:val="24"/>
              </w:rPr>
              <w:t>модификации) и сопровождения ИС</w:t>
            </w:r>
          </w:p>
        </w:tc>
      </w:tr>
      <w:tr w:rsidR="00810DFC" w:rsidRPr="00171CFC" w:rsidTr="00810DFC">
        <w:tc>
          <w:tcPr>
            <w:tcW w:w="426" w:type="dxa"/>
            <w:vMerge/>
          </w:tcPr>
          <w:p w:rsidR="00810DFC" w:rsidRPr="00171CFC" w:rsidRDefault="00810DFC" w:rsidP="00252FFB">
            <w:pPr>
              <w:suppressAutoHyphens/>
              <w:jc w:val="both"/>
              <w:rPr>
                <w:rFonts w:ascii="Times New Roman" w:hAnsi="Times New Roman"/>
                <w:sz w:val="24"/>
                <w:szCs w:val="24"/>
              </w:rPr>
            </w:pPr>
          </w:p>
        </w:tc>
        <w:tc>
          <w:tcPr>
            <w:tcW w:w="2074" w:type="dxa"/>
            <w:vMerge/>
          </w:tcPr>
          <w:p w:rsidR="00810DFC" w:rsidRPr="00171CFC" w:rsidRDefault="00810DFC" w:rsidP="00810DFC">
            <w:pPr>
              <w:suppressAutoHyphens/>
              <w:rPr>
                <w:rFonts w:ascii="Times New Roman" w:hAnsi="Times New Roman"/>
                <w:iCs/>
                <w:sz w:val="24"/>
                <w:szCs w:val="24"/>
              </w:rPr>
            </w:pPr>
          </w:p>
        </w:tc>
        <w:tc>
          <w:tcPr>
            <w:tcW w:w="1783" w:type="dxa"/>
            <w:vMerge/>
          </w:tcPr>
          <w:p w:rsidR="00810DFC" w:rsidRPr="00171CFC" w:rsidRDefault="00810DFC" w:rsidP="00810DFC">
            <w:pPr>
              <w:suppressAutoHyphens/>
              <w:rPr>
                <w:rFonts w:ascii="Times New Roman" w:hAnsi="Times New Roman"/>
                <w:sz w:val="24"/>
                <w:szCs w:val="24"/>
              </w:rPr>
            </w:pPr>
          </w:p>
        </w:tc>
        <w:tc>
          <w:tcPr>
            <w:tcW w:w="2577" w:type="dxa"/>
          </w:tcPr>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B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Выполнение работ по созданию (модификации) и сопровождению ИС, автоматизирующих задачи организационного управления и бизнес-процессы</w:t>
            </w:r>
          </w:p>
        </w:tc>
        <w:tc>
          <w:tcPr>
            <w:tcW w:w="2633" w:type="dxa"/>
          </w:tcPr>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B/07.5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Выявление требований к типовой ИС в рамках выполнения работ по созданию (модификации) и сопровождению ИС</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B/10.5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Создание программного кода ИС в рамках выполнения работ по созданию (модификации) и сопровождению ИС</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B/13.5 </w:t>
            </w:r>
          </w:p>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Исправление дефектов и несоответствий в коде ИС и документации к ИС в рамках выполнения работ по созданию (модификации) и </w:t>
            </w:r>
            <w:proofErr w:type="spellStart"/>
            <w:r w:rsidRPr="00810DFC">
              <w:rPr>
                <w:rFonts w:ascii="Times New Roman" w:hAnsi="Times New Roman"/>
                <w:sz w:val="24"/>
                <w:szCs w:val="24"/>
              </w:rPr>
              <w:t>сопров</w:t>
            </w:r>
            <w:proofErr w:type="spellEnd"/>
          </w:p>
          <w:p w:rsidR="00810DFC" w:rsidRPr="00171CFC" w:rsidRDefault="00810DFC" w:rsidP="00810DFC">
            <w:pPr>
              <w:suppressAutoHyphens/>
              <w:rPr>
                <w:rFonts w:ascii="Times New Roman" w:hAnsi="Times New Roman"/>
                <w:sz w:val="24"/>
                <w:szCs w:val="24"/>
              </w:rPr>
            </w:pPr>
            <w:proofErr w:type="spellStart"/>
            <w:r w:rsidRPr="00810DFC">
              <w:rPr>
                <w:rFonts w:ascii="Times New Roman" w:hAnsi="Times New Roman"/>
                <w:sz w:val="24"/>
                <w:szCs w:val="24"/>
              </w:rPr>
              <w:t>ождению</w:t>
            </w:r>
            <w:proofErr w:type="spellEnd"/>
            <w:r w:rsidRPr="00810DFC">
              <w:rPr>
                <w:rFonts w:ascii="Times New Roman" w:hAnsi="Times New Roman"/>
                <w:sz w:val="24"/>
                <w:szCs w:val="24"/>
              </w:rPr>
              <w:t xml:space="preserve"> ИС</w:t>
            </w:r>
          </w:p>
        </w:tc>
      </w:tr>
      <w:tr w:rsidR="00810DFC" w:rsidRPr="00171CFC" w:rsidTr="00810DFC">
        <w:tc>
          <w:tcPr>
            <w:tcW w:w="426" w:type="dxa"/>
            <w:vMerge w:val="restart"/>
          </w:tcPr>
          <w:p w:rsidR="00810DFC" w:rsidRPr="00171CFC" w:rsidRDefault="00810DFC" w:rsidP="00252FFB">
            <w:pPr>
              <w:suppressAutoHyphens/>
              <w:jc w:val="both"/>
              <w:rPr>
                <w:rFonts w:ascii="Times New Roman" w:hAnsi="Times New Roman"/>
                <w:sz w:val="24"/>
                <w:szCs w:val="24"/>
              </w:rPr>
            </w:pPr>
            <w:r w:rsidRPr="00171CFC">
              <w:rPr>
                <w:rFonts w:ascii="Times New Roman" w:hAnsi="Times New Roman"/>
                <w:sz w:val="24"/>
                <w:szCs w:val="24"/>
              </w:rPr>
              <w:t>4</w:t>
            </w:r>
          </w:p>
        </w:tc>
        <w:tc>
          <w:tcPr>
            <w:tcW w:w="2074" w:type="dxa"/>
            <w:vMerge w:val="restart"/>
          </w:tcPr>
          <w:p w:rsidR="00810DFC" w:rsidRPr="00171CFC" w:rsidRDefault="00810DFC" w:rsidP="00810DFC">
            <w:pPr>
              <w:suppressAutoHyphens/>
              <w:rPr>
                <w:rFonts w:ascii="Times New Roman" w:hAnsi="Times New Roman"/>
                <w:iCs/>
                <w:sz w:val="24"/>
                <w:szCs w:val="24"/>
              </w:rPr>
            </w:pPr>
            <w:r w:rsidRPr="00171CFC">
              <w:rPr>
                <w:rFonts w:ascii="Times New Roman" w:hAnsi="Times New Roman"/>
                <w:iCs/>
                <w:sz w:val="24"/>
                <w:szCs w:val="24"/>
              </w:rPr>
              <w:t>06.035</w:t>
            </w:r>
          </w:p>
          <w:p w:rsidR="00810DFC" w:rsidRPr="00171CFC" w:rsidRDefault="00810DFC" w:rsidP="00810DFC">
            <w:pPr>
              <w:suppressAutoHyphens/>
              <w:rPr>
                <w:rFonts w:ascii="Times New Roman" w:hAnsi="Times New Roman"/>
                <w:b/>
                <w:bCs/>
                <w:iCs/>
                <w:sz w:val="24"/>
                <w:szCs w:val="24"/>
              </w:rPr>
            </w:pPr>
            <w:r w:rsidRPr="00171CFC">
              <w:rPr>
                <w:rFonts w:ascii="Times New Roman" w:hAnsi="Times New Roman"/>
                <w:iCs/>
                <w:sz w:val="24"/>
                <w:szCs w:val="24"/>
              </w:rPr>
              <w:t>Разработчик Web и мультимедийных приложений</w:t>
            </w:r>
          </w:p>
        </w:tc>
        <w:tc>
          <w:tcPr>
            <w:tcW w:w="1783" w:type="dxa"/>
            <w:vMerge w:val="restart"/>
          </w:tcPr>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Приказ </w:t>
            </w:r>
            <w:r w:rsidRPr="00171CFC">
              <w:rPr>
                <w:rFonts w:ascii="Times New Roman" w:hAnsi="Times New Roman"/>
                <w:iCs/>
                <w:sz w:val="24"/>
                <w:szCs w:val="24"/>
              </w:rPr>
              <w:t>Министерства труда и</w:t>
            </w:r>
            <w:r w:rsidRPr="00171CFC">
              <w:rPr>
                <w:rFonts w:ascii="Times New Roman" w:hAnsi="Times New Roman"/>
                <w:iCs/>
                <w:sz w:val="24"/>
                <w:szCs w:val="24"/>
              </w:rPr>
              <w:br/>
              <w:t>социальной защиты</w:t>
            </w:r>
            <w:r w:rsidRPr="00171CFC">
              <w:rPr>
                <w:rFonts w:ascii="Times New Roman" w:hAnsi="Times New Roman"/>
                <w:iCs/>
                <w:sz w:val="24"/>
                <w:szCs w:val="24"/>
              </w:rPr>
              <w:br/>
            </w:r>
            <w:r w:rsidRPr="00171CFC">
              <w:rPr>
                <w:rFonts w:ascii="Times New Roman" w:hAnsi="Times New Roman"/>
                <w:iCs/>
                <w:sz w:val="24"/>
                <w:szCs w:val="24"/>
              </w:rPr>
              <w:lastRenderedPageBreak/>
              <w:t>Российской Федерации</w:t>
            </w:r>
            <w:r w:rsidRPr="00171CFC">
              <w:rPr>
                <w:rFonts w:ascii="Times New Roman" w:hAnsi="Times New Roman"/>
                <w:iCs/>
                <w:sz w:val="24"/>
                <w:szCs w:val="24"/>
              </w:rPr>
              <w:br/>
              <w:t>от 18 января 2017 года N 44н</w:t>
            </w:r>
          </w:p>
        </w:tc>
        <w:tc>
          <w:tcPr>
            <w:tcW w:w="2577" w:type="dxa"/>
          </w:tcPr>
          <w:p w:rsidR="00810DFC" w:rsidRDefault="00810DFC" w:rsidP="00810DFC">
            <w:pPr>
              <w:suppressAutoHyphens/>
              <w:rPr>
                <w:rFonts w:ascii="Times New Roman" w:hAnsi="Times New Roman"/>
                <w:sz w:val="24"/>
                <w:szCs w:val="24"/>
              </w:rPr>
            </w:pPr>
            <w:r w:rsidRPr="00171CFC">
              <w:rPr>
                <w:rFonts w:ascii="Times New Roman" w:hAnsi="Times New Roman"/>
                <w:sz w:val="24"/>
                <w:szCs w:val="24"/>
                <w:lang w:val="en-US"/>
              </w:rPr>
              <w:lastRenderedPageBreak/>
              <w:t>B</w:t>
            </w:r>
            <w:r w:rsidRPr="00171CFC">
              <w:rPr>
                <w:rFonts w:ascii="Times New Roman" w:hAnsi="Times New Roman"/>
                <w:sz w:val="24"/>
                <w:szCs w:val="24"/>
              </w:rPr>
              <w:t xml:space="preserve"> </w:t>
            </w:r>
          </w:p>
          <w:p w:rsidR="00810DFC" w:rsidRPr="00171CFC" w:rsidRDefault="00810DFC" w:rsidP="00810DFC">
            <w:pPr>
              <w:suppressAutoHyphens/>
              <w:rPr>
                <w:rFonts w:ascii="Times New Roman" w:hAnsi="Times New Roman"/>
                <w:iCs/>
                <w:sz w:val="24"/>
                <w:szCs w:val="24"/>
              </w:rPr>
            </w:pPr>
            <w:r w:rsidRPr="00171CFC">
              <w:rPr>
                <w:rFonts w:ascii="Times New Roman" w:hAnsi="Times New Roman"/>
                <w:iCs/>
                <w:sz w:val="24"/>
                <w:szCs w:val="24"/>
              </w:rPr>
              <w:t xml:space="preserve">Выполнение работ по созданию (модификации) и сопровождению </w:t>
            </w:r>
            <w:r w:rsidRPr="00171CFC">
              <w:rPr>
                <w:rFonts w:ascii="Times New Roman" w:hAnsi="Times New Roman"/>
                <w:iCs/>
                <w:sz w:val="24"/>
                <w:szCs w:val="24"/>
              </w:rPr>
              <w:lastRenderedPageBreak/>
              <w:t>информационных ресурсов</w:t>
            </w:r>
          </w:p>
          <w:p w:rsidR="00810DFC" w:rsidRPr="00171CFC" w:rsidRDefault="00810DFC" w:rsidP="00810DFC">
            <w:pPr>
              <w:suppressAutoHyphens/>
              <w:rPr>
                <w:rFonts w:ascii="Times New Roman" w:hAnsi="Times New Roman"/>
                <w:sz w:val="24"/>
                <w:szCs w:val="24"/>
              </w:rPr>
            </w:pPr>
          </w:p>
        </w:tc>
        <w:tc>
          <w:tcPr>
            <w:tcW w:w="2633" w:type="dxa"/>
          </w:tcPr>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lastRenderedPageBreak/>
              <w:t xml:space="preserve">В/01.5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Сбор предварительных данных для выявления требований к ИР</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В/02.5 Определение </w:t>
            </w:r>
            <w:r w:rsidRPr="00171CFC">
              <w:rPr>
                <w:rFonts w:ascii="Times New Roman" w:hAnsi="Times New Roman"/>
                <w:sz w:val="24"/>
                <w:szCs w:val="24"/>
              </w:rPr>
              <w:lastRenderedPageBreak/>
              <w:t>первоначальных требований заказчика к ИР и возможности их реализации</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В/03.5 Планирование коммуникаций с заказчиком в рамках типовых регламентов организации</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В/04.5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Проектирование разделов ИР</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В/05.5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Установка и настройка прикладного программного обеспечения и модулей</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В/06.5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Тестирование интеграции ИР с внешними сервисами и учетными системами с использованием взаимодействия компонентов распределенной системы</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В/07.5 </w:t>
            </w:r>
            <w:r w:rsidRPr="00171CFC">
              <w:rPr>
                <w:rFonts w:ascii="Times New Roman" w:hAnsi="Times New Roman"/>
                <w:sz w:val="24"/>
                <w:szCs w:val="24"/>
              </w:rPr>
              <w:tab/>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Проведение и регламентация работ по резервному копированию и развертыванию резервной копии ИР</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В/08.5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Управление доступом к данным и определение уровней прав пользователей ИР</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В/09.5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Обеспечение безопасной и бесперебойной работы сайта</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В/10.5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Регистрация и обработка запросов заказчика в службе технической поддержки</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В/11.5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Разработка процедур </w:t>
            </w:r>
            <w:r w:rsidRPr="00171CFC">
              <w:rPr>
                <w:rFonts w:ascii="Times New Roman" w:hAnsi="Times New Roman"/>
                <w:sz w:val="24"/>
                <w:szCs w:val="24"/>
              </w:rPr>
              <w:lastRenderedPageBreak/>
              <w:t>интеграции программных модулей</w:t>
            </w:r>
          </w:p>
          <w:p w:rsidR="00810DFC" w:rsidRDefault="00810DFC" w:rsidP="00810DFC">
            <w:pPr>
              <w:suppressAutoHyphens/>
              <w:rPr>
                <w:rFonts w:ascii="Times New Roman" w:hAnsi="Times New Roman"/>
                <w:sz w:val="24"/>
                <w:szCs w:val="24"/>
              </w:rPr>
            </w:pPr>
            <w:r w:rsidRPr="00171CFC">
              <w:rPr>
                <w:rFonts w:ascii="Times New Roman" w:hAnsi="Times New Roman"/>
                <w:sz w:val="24"/>
                <w:szCs w:val="24"/>
              </w:rPr>
              <w:t xml:space="preserve">В/12.5 </w:t>
            </w:r>
          </w:p>
          <w:p w:rsidR="00810DFC" w:rsidRPr="00171CFC" w:rsidRDefault="00810DFC" w:rsidP="00810DFC">
            <w:pPr>
              <w:suppressAutoHyphens/>
              <w:rPr>
                <w:rFonts w:ascii="Times New Roman" w:hAnsi="Times New Roman"/>
                <w:sz w:val="24"/>
                <w:szCs w:val="24"/>
              </w:rPr>
            </w:pPr>
            <w:r w:rsidRPr="00171CFC">
              <w:rPr>
                <w:rFonts w:ascii="Times New Roman" w:hAnsi="Times New Roman"/>
                <w:sz w:val="24"/>
                <w:szCs w:val="24"/>
              </w:rPr>
              <w:t>Осуществление интеграции программных модулей и компонент и верификации</w:t>
            </w:r>
            <w:r>
              <w:rPr>
                <w:rFonts w:ascii="Times New Roman" w:hAnsi="Times New Roman"/>
                <w:sz w:val="24"/>
                <w:szCs w:val="24"/>
              </w:rPr>
              <w:t xml:space="preserve"> выпусков программного продукта</w:t>
            </w:r>
          </w:p>
        </w:tc>
      </w:tr>
      <w:tr w:rsidR="00810DFC" w:rsidRPr="00171CFC" w:rsidTr="00810DFC">
        <w:tc>
          <w:tcPr>
            <w:tcW w:w="426" w:type="dxa"/>
            <w:vMerge/>
          </w:tcPr>
          <w:p w:rsidR="00810DFC" w:rsidRPr="00171CFC" w:rsidRDefault="00810DFC" w:rsidP="00252FFB">
            <w:pPr>
              <w:suppressAutoHyphens/>
              <w:jc w:val="both"/>
              <w:rPr>
                <w:rFonts w:ascii="Times New Roman" w:hAnsi="Times New Roman"/>
                <w:sz w:val="24"/>
                <w:szCs w:val="24"/>
              </w:rPr>
            </w:pPr>
          </w:p>
        </w:tc>
        <w:tc>
          <w:tcPr>
            <w:tcW w:w="2074" w:type="dxa"/>
            <w:vMerge/>
          </w:tcPr>
          <w:p w:rsidR="00810DFC" w:rsidRPr="00171CFC" w:rsidRDefault="00810DFC" w:rsidP="00810DFC">
            <w:pPr>
              <w:suppressAutoHyphens/>
              <w:rPr>
                <w:rFonts w:ascii="Times New Roman" w:hAnsi="Times New Roman"/>
                <w:iCs/>
                <w:sz w:val="24"/>
                <w:szCs w:val="24"/>
              </w:rPr>
            </w:pPr>
          </w:p>
        </w:tc>
        <w:tc>
          <w:tcPr>
            <w:tcW w:w="1783" w:type="dxa"/>
            <w:vMerge/>
          </w:tcPr>
          <w:p w:rsidR="00810DFC" w:rsidRPr="00171CFC" w:rsidRDefault="00810DFC" w:rsidP="00810DFC">
            <w:pPr>
              <w:suppressAutoHyphens/>
              <w:rPr>
                <w:rFonts w:ascii="Times New Roman" w:hAnsi="Times New Roman"/>
                <w:sz w:val="24"/>
                <w:szCs w:val="24"/>
              </w:rPr>
            </w:pPr>
          </w:p>
        </w:tc>
        <w:tc>
          <w:tcPr>
            <w:tcW w:w="2577" w:type="dxa"/>
          </w:tcPr>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C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Управление работами по созданию (модификации) и сопровождению информационных ресурсов</w:t>
            </w:r>
          </w:p>
        </w:tc>
        <w:tc>
          <w:tcPr>
            <w:tcW w:w="2633" w:type="dxa"/>
          </w:tcPr>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С/01.6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Анализ и формализация требований к ИР</w:t>
            </w:r>
          </w:p>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С/02.6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Разработка технических спецификаций на ИР</w:t>
            </w:r>
          </w:p>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С/03.6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Проектирование ИР</w:t>
            </w:r>
          </w:p>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С/04.6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Тестирование ИР с точки зрения пользовательского удобства на основании данных о поведении пользователей</w:t>
            </w:r>
          </w:p>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С/05.6 </w:t>
            </w:r>
          </w:p>
          <w:p w:rsidR="00810DFC" w:rsidRPr="00810DFC" w:rsidRDefault="00810DFC" w:rsidP="00810DFC">
            <w:pPr>
              <w:suppressAutoHyphens/>
              <w:rPr>
                <w:rFonts w:ascii="Times New Roman" w:hAnsi="Times New Roman"/>
                <w:sz w:val="24"/>
                <w:szCs w:val="24"/>
              </w:rPr>
            </w:pPr>
            <w:r w:rsidRPr="00810DFC">
              <w:rPr>
                <w:rFonts w:ascii="Times New Roman" w:hAnsi="Times New Roman"/>
                <w:sz w:val="24"/>
                <w:szCs w:val="24"/>
              </w:rPr>
              <w:t>Организация работ по обеспечению безопасной работы ИР</w:t>
            </w:r>
          </w:p>
          <w:p w:rsidR="00810DFC" w:rsidRDefault="00810DFC" w:rsidP="00810DFC">
            <w:pPr>
              <w:suppressAutoHyphens/>
              <w:rPr>
                <w:rFonts w:ascii="Times New Roman" w:hAnsi="Times New Roman"/>
                <w:sz w:val="24"/>
                <w:szCs w:val="24"/>
              </w:rPr>
            </w:pPr>
            <w:r w:rsidRPr="00810DFC">
              <w:rPr>
                <w:rFonts w:ascii="Times New Roman" w:hAnsi="Times New Roman"/>
                <w:sz w:val="24"/>
                <w:szCs w:val="24"/>
              </w:rPr>
              <w:t xml:space="preserve">С/06.6 </w:t>
            </w:r>
          </w:p>
          <w:p w:rsidR="00810DFC" w:rsidRPr="00171CFC" w:rsidRDefault="00810DFC" w:rsidP="00810DFC">
            <w:pPr>
              <w:suppressAutoHyphens/>
              <w:rPr>
                <w:rFonts w:ascii="Times New Roman" w:hAnsi="Times New Roman"/>
                <w:sz w:val="24"/>
                <w:szCs w:val="24"/>
              </w:rPr>
            </w:pPr>
            <w:r w:rsidRPr="00810DFC">
              <w:rPr>
                <w:rFonts w:ascii="Times New Roman" w:hAnsi="Times New Roman"/>
                <w:sz w:val="24"/>
                <w:szCs w:val="24"/>
              </w:rPr>
              <w:t>Организация работ по интеграционному тестированию ИР с внешними сервисами и учетными системами</w:t>
            </w:r>
          </w:p>
        </w:tc>
      </w:tr>
    </w:tbl>
    <w:p w:rsidR="00CB7FB1" w:rsidRDefault="00CB7FB1" w:rsidP="00810DFC">
      <w:pPr>
        <w:suppressAutoHyphens/>
        <w:jc w:val="both"/>
        <w:rPr>
          <w:rFonts w:ascii="Times New Roman" w:hAnsi="Times New Roman"/>
          <w:i/>
          <w:iCs/>
          <w:sz w:val="24"/>
          <w:szCs w:val="24"/>
        </w:rPr>
      </w:pPr>
    </w:p>
    <w:p w:rsidR="00724E81" w:rsidRDefault="00724E81" w:rsidP="00252FFB">
      <w:pPr>
        <w:suppressAutoHyphens/>
        <w:ind w:firstLine="709"/>
        <w:jc w:val="both"/>
        <w:rPr>
          <w:rFonts w:ascii="Times New Roman" w:hAnsi="Times New Roman"/>
          <w:sz w:val="24"/>
          <w:szCs w:val="24"/>
        </w:rPr>
      </w:pPr>
    </w:p>
    <w:p w:rsidR="00E525C3" w:rsidRPr="00711939" w:rsidRDefault="00292910" w:rsidP="00711939">
      <w:pPr>
        <w:pStyle w:val="114"/>
        <w:spacing w:after="0" w:line="240" w:lineRule="auto"/>
      </w:pPr>
      <w:bookmarkStart w:id="19" w:name="_Toc200930154"/>
      <w:r>
        <w:t>3.3</w:t>
      </w:r>
      <w:r w:rsidR="00C63463">
        <w:t>.</w:t>
      </w:r>
      <w:r>
        <w:t xml:space="preserve"> </w:t>
      </w:r>
      <w:r w:rsidR="007E45BC">
        <w:t>Осваиваемые</w:t>
      </w:r>
      <w:r w:rsidR="007E45BC" w:rsidRPr="007341D7">
        <w:t xml:space="preserve"> вид</w:t>
      </w:r>
      <w:r w:rsidR="007E45BC">
        <w:t>ы</w:t>
      </w:r>
      <w:r w:rsidR="007E45BC" w:rsidRPr="007341D7">
        <w:t xml:space="preserve"> деятельности</w:t>
      </w:r>
      <w:bookmarkEnd w:id="19"/>
      <w:r w:rsidR="007E45BC" w:rsidRPr="007341D7">
        <w:t xml:space="preserve"> </w:t>
      </w:r>
    </w:p>
    <w:p w:rsidR="00810DFC" w:rsidRDefault="00810DFC" w:rsidP="000F5376">
      <w:pPr>
        <w:ind w:firstLine="709"/>
        <w:rPr>
          <w:rFonts w:ascii="Times New Roman" w:hAnsi="Times New Roman"/>
          <w:i/>
          <w:sz w:val="24"/>
          <w:szCs w:val="24"/>
        </w:rPr>
      </w:pPr>
      <w:r w:rsidRPr="00810DFC">
        <w:rPr>
          <w:rFonts w:ascii="Times New Roman" w:hAnsi="Times New Roman"/>
          <w:i/>
          <w:sz w:val="24"/>
          <w:szCs w:val="24"/>
        </w:rPr>
        <w:t>Наименование направленности 1</w:t>
      </w:r>
      <w:r w:rsidR="00711939">
        <w:rPr>
          <w:rFonts w:ascii="Times New Roman" w:hAnsi="Times New Roman"/>
          <w:i/>
          <w:sz w:val="24"/>
          <w:szCs w:val="24"/>
        </w:rPr>
        <w:t>:</w:t>
      </w:r>
    </w:p>
    <w:p w:rsidR="000F5376" w:rsidRDefault="000F5376" w:rsidP="000F5376">
      <w:pPr>
        <w:ind w:firstLine="709"/>
        <w:rPr>
          <w:rFonts w:ascii="Times New Roman" w:eastAsia="DejaVu Sans" w:hAnsi="Times New Roman" w:cs="Times New Roman"/>
          <w:b/>
          <w:bCs/>
          <w:sz w:val="24"/>
          <w:szCs w:val="24"/>
          <w:lang w:eastAsia="zh-CN" w:bidi="hi-IN"/>
        </w:rPr>
      </w:pPr>
      <w:r w:rsidRPr="000F5376">
        <w:rPr>
          <w:rFonts w:ascii="Times New Roman" w:eastAsia="DejaVu Sans" w:hAnsi="Times New Roman" w:cs="Times New Roman"/>
          <w:b/>
          <w:bCs/>
          <w:sz w:val="24"/>
          <w:szCs w:val="24"/>
          <w:lang w:eastAsia="zh-CN" w:bidi="hi-IN"/>
        </w:rPr>
        <w:t>Разработка информационных систем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5103"/>
      </w:tblGrid>
      <w:tr w:rsidR="000F5376" w:rsidRPr="003B574D" w:rsidTr="000B320E">
        <w:trPr>
          <w:trHeight w:val="347"/>
        </w:trPr>
        <w:tc>
          <w:tcPr>
            <w:tcW w:w="4503" w:type="dxa"/>
            <w:tcBorders>
              <w:top w:val="single" w:sz="4" w:space="0" w:color="auto"/>
              <w:left w:val="single" w:sz="4" w:space="0" w:color="auto"/>
              <w:bottom w:val="single" w:sz="4" w:space="0" w:color="auto"/>
              <w:right w:val="single" w:sz="4" w:space="0" w:color="auto"/>
            </w:tcBorders>
            <w:hideMark/>
          </w:tcPr>
          <w:p w:rsidR="000F5376" w:rsidRPr="003B574D" w:rsidRDefault="000F5376" w:rsidP="000B320E">
            <w:pPr>
              <w:suppressAutoHyphens/>
              <w:jc w:val="center"/>
              <w:rPr>
                <w:rFonts w:ascii="Times New Roman" w:hAnsi="Times New Roman"/>
                <w:sz w:val="24"/>
                <w:szCs w:val="24"/>
              </w:rPr>
            </w:pPr>
            <w:r w:rsidRPr="003B574D">
              <w:rPr>
                <w:rFonts w:ascii="Times New Roman" w:hAnsi="Times New Roman"/>
                <w:sz w:val="24"/>
                <w:szCs w:val="24"/>
              </w:rPr>
              <w:t>Наименование видов деятельности</w:t>
            </w:r>
          </w:p>
        </w:tc>
        <w:tc>
          <w:tcPr>
            <w:tcW w:w="5103" w:type="dxa"/>
            <w:tcBorders>
              <w:top w:val="single" w:sz="4" w:space="0" w:color="auto"/>
              <w:left w:val="single" w:sz="4" w:space="0" w:color="auto"/>
              <w:bottom w:val="single" w:sz="4" w:space="0" w:color="auto"/>
              <w:right w:val="single" w:sz="4" w:space="0" w:color="auto"/>
            </w:tcBorders>
            <w:hideMark/>
          </w:tcPr>
          <w:p w:rsidR="000F5376" w:rsidRPr="003B574D" w:rsidRDefault="000F5376" w:rsidP="000B320E">
            <w:pPr>
              <w:suppressAutoHyphens/>
              <w:jc w:val="center"/>
              <w:rPr>
                <w:rFonts w:ascii="Times New Roman" w:hAnsi="Times New Roman"/>
                <w:sz w:val="24"/>
                <w:szCs w:val="24"/>
              </w:rPr>
            </w:pPr>
            <w:r w:rsidRPr="003B574D">
              <w:rPr>
                <w:rFonts w:ascii="Times New Roman" w:hAnsi="Times New Roman"/>
                <w:sz w:val="24"/>
                <w:szCs w:val="24"/>
              </w:rPr>
              <w:t>Код и наименование ПМ</w:t>
            </w:r>
          </w:p>
        </w:tc>
      </w:tr>
      <w:tr w:rsidR="000F5376" w:rsidRPr="003B574D" w:rsidTr="000B320E">
        <w:tc>
          <w:tcPr>
            <w:tcW w:w="9606" w:type="dxa"/>
            <w:gridSpan w:val="2"/>
            <w:tcBorders>
              <w:top w:val="single" w:sz="4" w:space="0" w:color="auto"/>
              <w:left w:val="single" w:sz="4" w:space="0" w:color="auto"/>
              <w:bottom w:val="single" w:sz="4" w:space="0" w:color="auto"/>
              <w:right w:val="single" w:sz="4" w:space="0" w:color="auto"/>
            </w:tcBorders>
            <w:hideMark/>
          </w:tcPr>
          <w:p w:rsidR="000F5376" w:rsidRPr="003B574D" w:rsidRDefault="000F5376" w:rsidP="000B320E">
            <w:pPr>
              <w:suppressAutoHyphens/>
              <w:rPr>
                <w:rFonts w:ascii="Times New Roman" w:hAnsi="Times New Roman"/>
                <w:sz w:val="24"/>
                <w:szCs w:val="24"/>
              </w:rPr>
            </w:pPr>
            <w:r w:rsidRPr="003B574D">
              <w:rPr>
                <w:rFonts w:ascii="Times New Roman" w:hAnsi="Times New Roman"/>
                <w:iCs/>
                <w:sz w:val="24"/>
                <w:szCs w:val="24"/>
              </w:rPr>
              <w:t xml:space="preserve">Виды деятельности (общие) </w:t>
            </w:r>
          </w:p>
        </w:tc>
      </w:tr>
      <w:tr w:rsidR="000F5376" w:rsidRPr="003B574D" w:rsidTr="000B320E">
        <w:tc>
          <w:tcPr>
            <w:tcW w:w="4503" w:type="dxa"/>
            <w:tcBorders>
              <w:top w:val="single" w:sz="4" w:space="0" w:color="auto"/>
              <w:left w:val="single" w:sz="4" w:space="0" w:color="auto"/>
              <w:bottom w:val="single" w:sz="4" w:space="0" w:color="auto"/>
              <w:right w:val="single" w:sz="4" w:space="0" w:color="auto"/>
            </w:tcBorders>
            <w:hideMark/>
          </w:tcPr>
          <w:p w:rsidR="000F5376" w:rsidRPr="003B574D" w:rsidRDefault="003B574D" w:rsidP="000B320E">
            <w:pPr>
              <w:suppressAutoHyphens/>
              <w:rPr>
                <w:rFonts w:ascii="Times New Roman" w:hAnsi="Times New Roman"/>
                <w:sz w:val="24"/>
                <w:szCs w:val="24"/>
              </w:rPr>
            </w:pPr>
            <w:r>
              <w:rPr>
                <w:rFonts w:ascii="Times New Roman" w:hAnsi="Times New Roman"/>
                <w:sz w:val="24"/>
                <w:szCs w:val="24"/>
              </w:rPr>
              <w:t xml:space="preserve">ВД.01 </w:t>
            </w:r>
            <w:r w:rsidR="000F5376" w:rsidRPr="003B574D">
              <w:rPr>
                <w:rFonts w:ascii="Times New Roman" w:hAnsi="Times New Roman"/>
                <w:sz w:val="24"/>
                <w:szCs w:val="24"/>
              </w:rPr>
              <w:t>Разработка, администрирование и защита баз данных</w:t>
            </w:r>
          </w:p>
        </w:tc>
        <w:tc>
          <w:tcPr>
            <w:tcW w:w="5103" w:type="dxa"/>
            <w:tcBorders>
              <w:top w:val="single" w:sz="4" w:space="0" w:color="auto"/>
              <w:left w:val="single" w:sz="4" w:space="0" w:color="auto"/>
              <w:bottom w:val="single" w:sz="4" w:space="0" w:color="auto"/>
              <w:right w:val="single" w:sz="4" w:space="0" w:color="auto"/>
            </w:tcBorders>
          </w:tcPr>
          <w:p w:rsidR="000F5376" w:rsidRPr="003B574D" w:rsidRDefault="003B574D" w:rsidP="000B320E">
            <w:pPr>
              <w:suppressAutoHyphens/>
              <w:rPr>
                <w:rFonts w:ascii="Times New Roman" w:hAnsi="Times New Roman"/>
                <w:sz w:val="24"/>
                <w:szCs w:val="24"/>
              </w:rPr>
            </w:pPr>
            <w:r>
              <w:rPr>
                <w:rFonts w:ascii="Times New Roman" w:hAnsi="Times New Roman"/>
                <w:sz w:val="24"/>
                <w:szCs w:val="24"/>
              </w:rPr>
              <w:t>ПМ.</w:t>
            </w:r>
            <w:r w:rsidR="000F5376" w:rsidRPr="003B574D">
              <w:rPr>
                <w:rFonts w:ascii="Times New Roman" w:hAnsi="Times New Roman"/>
                <w:sz w:val="24"/>
                <w:szCs w:val="24"/>
              </w:rPr>
              <w:t>01 Разработка, администрирование и защита баз данных</w:t>
            </w:r>
          </w:p>
        </w:tc>
      </w:tr>
      <w:tr w:rsidR="000F5376" w:rsidRPr="003B574D" w:rsidTr="000B320E">
        <w:tc>
          <w:tcPr>
            <w:tcW w:w="4503" w:type="dxa"/>
            <w:tcBorders>
              <w:top w:val="single" w:sz="4" w:space="0" w:color="auto"/>
              <w:left w:val="single" w:sz="4" w:space="0" w:color="auto"/>
              <w:bottom w:val="single" w:sz="4" w:space="0" w:color="auto"/>
              <w:right w:val="single" w:sz="4" w:space="0" w:color="auto"/>
            </w:tcBorders>
          </w:tcPr>
          <w:p w:rsidR="000F5376" w:rsidRPr="003B574D" w:rsidRDefault="003B574D" w:rsidP="000B320E">
            <w:pPr>
              <w:suppressAutoHyphens/>
              <w:rPr>
                <w:rFonts w:ascii="Times New Roman" w:hAnsi="Times New Roman"/>
                <w:sz w:val="24"/>
                <w:szCs w:val="24"/>
              </w:rPr>
            </w:pPr>
            <w:r>
              <w:rPr>
                <w:rFonts w:ascii="Times New Roman" w:hAnsi="Times New Roman"/>
                <w:sz w:val="24"/>
                <w:szCs w:val="24"/>
              </w:rPr>
              <w:t xml:space="preserve">ВД.02 </w:t>
            </w:r>
            <w:r w:rsidR="000F5376" w:rsidRPr="003B574D">
              <w:rPr>
                <w:rFonts w:ascii="Times New Roman" w:hAnsi="Times New Roman"/>
                <w:sz w:val="24"/>
                <w:szCs w:val="24"/>
              </w:rPr>
              <w:t>Разработка и интеграция модулей программного обеспечения</w:t>
            </w:r>
          </w:p>
        </w:tc>
        <w:tc>
          <w:tcPr>
            <w:tcW w:w="5103" w:type="dxa"/>
            <w:tcBorders>
              <w:top w:val="single" w:sz="4" w:space="0" w:color="auto"/>
              <w:left w:val="single" w:sz="4" w:space="0" w:color="auto"/>
              <w:bottom w:val="single" w:sz="4" w:space="0" w:color="auto"/>
              <w:right w:val="single" w:sz="4" w:space="0" w:color="auto"/>
            </w:tcBorders>
          </w:tcPr>
          <w:p w:rsidR="000F5376" w:rsidRPr="003B574D" w:rsidRDefault="003B574D" w:rsidP="000B320E">
            <w:pPr>
              <w:suppressAutoHyphens/>
              <w:rPr>
                <w:rFonts w:ascii="Times New Roman" w:hAnsi="Times New Roman"/>
                <w:sz w:val="24"/>
                <w:szCs w:val="24"/>
              </w:rPr>
            </w:pPr>
            <w:r>
              <w:rPr>
                <w:rFonts w:ascii="Times New Roman" w:hAnsi="Times New Roman"/>
                <w:sz w:val="24"/>
                <w:szCs w:val="24"/>
              </w:rPr>
              <w:t>ПМ.</w:t>
            </w:r>
            <w:r w:rsidR="000F5376" w:rsidRPr="003B574D">
              <w:rPr>
                <w:rFonts w:ascii="Times New Roman" w:hAnsi="Times New Roman"/>
                <w:sz w:val="24"/>
                <w:szCs w:val="24"/>
              </w:rPr>
              <w:t>02 Разработка и интеграция модулей программного обеспечения</w:t>
            </w:r>
          </w:p>
        </w:tc>
      </w:tr>
      <w:tr w:rsidR="000F5376" w:rsidRPr="003B574D" w:rsidTr="000B320E">
        <w:tc>
          <w:tcPr>
            <w:tcW w:w="9606" w:type="dxa"/>
            <w:gridSpan w:val="2"/>
            <w:tcBorders>
              <w:top w:val="single" w:sz="4" w:space="0" w:color="auto"/>
              <w:left w:val="single" w:sz="4" w:space="0" w:color="auto"/>
              <w:bottom w:val="single" w:sz="4" w:space="0" w:color="auto"/>
              <w:right w:val="single" w:sz="4" w:space="0" w:color="auto"/>
            </w:tcBorders>
            <w:hideMark/>
          </w:tcPr>
          <w:p w:rsidR="000F5376" w:rsidRPr="003B574D" w:rsidRDefault="000F5376" w:rsidP="000B320E">
            <w:pPr>
              <w:suppressAutoHyphens/>
              <w:rPr>
                <w:rFonts w:ascii="Times New Roman" w:hAnsi="Times New Roman"/>
                <w:sz w:val="24"/>
                <w:szCs w:val="24"/>
              </w:rPr>
            </w:pPr>
            <w:r w:rsidRPr="003B574D">
              <w:rPr>
                <w:rFonts w:ascii="Times New Roman" w:hAnsi="Times New Roman"/>
                <w:iCs/>
                <w:sz w:val="24"/>
                <w:szCs w:val="24"/>
              </w:rPr>
              <w:t xml:space="preserve">Виды деятельности по выбору </w:t>
            </w:r>
          </w:p>
        </w:tc>
      </w:tr>
      <w:tr w:rsidR="000F5376" w:rsidRPr="003B574D" w:rsidTr="000B320E">
        <w:tc>
          <w:tcPr>
            <w:tcW w:w="4503" w:type="dxa"/>
            <w:tcBorders>
              <w:top w:val="single" w:sz="4" w:space="0" w:color="auto"/>
              <w:left w:val="single" w:sz="4" w:space="0" w:color="auto"/>
              <w:bottom w:val="single" w:sz="4" w:space="0" w:color="auto"/>
              <w:right w:val="single" w:sz="4" w:space="0" w:color="auto"/>
            </w:tcBorders>
            <w:hideMark/>
          </w:tcPr>
          <w:p w:rsidR="000F5376" w:rsidRPr="003B574D" w:rsidRDefault="00F17772" w:rsidP="000F5376">
            <w:pPr>
              <w:suppressAutoHyphens/>
              <w:rPr>
                <w:rFonts w:ascii="Times New Roman" w:hAnsi="Times New Roman"/>
                <w:sz w:val="24"/>
                <w:szCs w:val="24"/>
              </w:rPr>
            </w:pPr>
            <w:r>
              <w:rPr>
                <w:rFonts w:ascii="Times New Roman" w:hAnsi="Times New Roman"/>
                <w:sz w:val="24"/>
                <w:szCs w:val="24"/>
              </w:rPr>
              <w:t xml:space="preserve">ВД.03 </w:t>
            </w:r>
            <w:r w:rsidR="000F5376" w:rsidRPr="003B574D">
              <w:rPr>
                <w:rFonts w:ascii="Times New Roman" w:hAnsi="Times New Roman"/>
                <w:sz w:val="24"/>
                <w:szCs w:val="24"/>
              </w:rPr>
              <w:t>Проектирование и разработка информационных систем (по выбору)</w:t>
            </w:r>
          </w:p>
        </w:tc>
        <w:tc>
          <w:tcPr>
            <w:tcW w:w="5103" w:type="dxa"/>
            <w:tcBorders>
              <w:top w:val="single" w:sz="4" w:space="0" w:color="auto"/>
              <w:left w:val="single" w:sz="4" w:space="0" w:color="auto"/>
              <w:bottom w:val="single" w:sz="4" w:space="0" w:color="auto"/>
              <w:right w:val="single" w:sz="4" w:space="0" w:color="auto"/>
            </w:tcBorders>
          </w:tcPr>
          <w:p w:rsidR="000F5376" w:rsidRPr="003B574D" w:rsidRDefault="003B574D" w:rsidP="000F5376">
            <w:pPr>
              <w:suppressAutoHyphens/>
              <w:rPr>
                <w:rFonts w:ascii="Times New Roman" w:hAnsi="Times New Roman"/>
                <w:sz w:val="24"/>
                <w:szCs w:val="24"/>
              </w:rPr>
            </w:pPr>
            <w:r>
              <w:rPr>
                <w:rFonts w:ascii="Times New Roman" w:hAnsi="Times New Roman"/>
                <w:sz w:val="24"/>
                <w:szCs w:val="24"/>
              </w:rPr>
              <w:t>ПМн</w:t>
            </w:r>
            <w:r w:rsidR="00F17772">
              <w:rPr>
                <w:rFonts w:ascii="Times New Roman" w:hAnsi="Times New Roman"/>
                <w:sz w:val="24"/>
                <w:szCs w:val="24"/>
              </w:rPr>
              <w:t>.03</w:t>
            </w:r>
            <w:r w:rsidR="000F5376" w:rsidRPr="003B574D">
              <w:rPr>
                <w:rFonts w:ascii="Times New Roman" w:hAnsi="Times New Roman"/>
                <w:sz w:val="24"/>
                <w:szCs w:val="24"/>
              </w:rPr>
              <w:t xml:space="preserve"> Проектирование и разработка информационных систем</w:t>
            </w:r>
          </w:p>
        </w:tc>
      </w:tr>
    </w:tbl>
    <w:p w:rsidR="000F5376" w:rsidRPr="000F5376" w:rsidRDefault="000F5376" w:rsidP="000F5376">
      <w:pPr>
        <w:ind w:firstLine="709"/>
        <w:rPr>
          <w:rFonts w:ascii="Times New Roman" w:eastAsia="DejaVu Sans" w:hAnsi="Times New Roman" w:cs="Times New Roman"/>
          <w:b/>
          <w:bCs/>
          <w:sz w:val="24"/>
          <w:szCs w:val="24"/>
          <w:lang w:eastAsia="zh-CN" w:bidi="hi-IN"/>
        </w:rPr>
      </w:pPr>
    </w:p>
    <w:p w:rsidR="000F5376" w:rsidRPr="00810DFC" w:rsidRDefault="00810DFC" w:rsidP="000F5376">
      <w:pPr>
        <w:suppressAutoHyphens/>
        <w:ind w:firstLine="709"/>
        <w:jc w:val="both"/>
        <w:rPr>
          <w:rFonts w:ascii="Times New Roman" w:hAnsi="Times New Roman"/>
          <w:i/>
          <w:sz w:val="24"/>
          <w:szCs w:val="24"/>
        </w:rPr>
      </w:pPr>
      <w:r w:rsidRPr="00810DFC">
        <w:rPr>
          <w:rFonts w:ascii="Times New Roman" w:hAnsi="Times New Roman"/>
          <w:i/>
          <w:sz w:val="24"/>
          <w:szCs w:val="24"/>
        </w:rPr>
        <w:lastRenderedPageBreak/>
        <w:t>Наименование направленности 2</w:t>
      </w:r>
      <w:r w:rsidR="00711939">
        <w:rPr>
          <w:rFonts w:ascii="Times New Roman" w:hAnsi="Times New Roman"/>
          <w:i/>
          <w:sz w:val="24"/>
          <w:szCs w:val="24"/>
        </w:rPr>
        <w:t>:</w:t>
      </w:r>
    </w:p>
    <w:p w:rsidR="000F5376" w:rsidRDefault="000F5376" w:rsidP="000F5376">
      <w:pPr>
        <w:ind w:firstLine="709"/>
        <w:rPr>
          <w:rFonts w:ascii="Times New Roman" w:eastAsia="DejaVu Sans" w:hAnsi="Times New Roman" w:cs="Times New Roman"/>
          <w:b/>
          <w:bCs/>
          <w:sz w:val="24"/>
          <w:szCs w:val="24"/>
          <w:lang w:eastAsia="zh-CN" w:bidi="hi-IN"/>
        </w:rPr>
      </w:pPr>
      <w:r w:rsidRPr="000F5376">
        <w:rPr>
          <w:rFonts w:ascii="Times New Roman" w:eastAsia="DejaVu Sans" w:hAnsi="Times New Roman" w:cs="Times New Roman"/>
          <w:b/>
          <w:bCs/>
          <w:sz w:val="24"/>
          <w:szCs w:val="24"/>
          <w:lang w:eastAsia="zh-CN" w:bidi="hi-IN"/>
        </w:rPr>
        <w:t>Веб-разработка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5103"/>
      </w:tblGrid>
      <w:tr w:rsidR="000F5376" w:rsidRPr="003B574D" w:rsidTr="000B320E">
        <w:trPr>
          <w:trHeight w:val="347"/>
        </w:trPr>
        <w:tc>
          <w:tcPr>
            <w:tcW w:w="4503" w:type="dxa"/>
            <w:tcBorders>
              <w:top w:val="single" w:sz="4" w:space="0" w:color="auto"/>
              <w:left w:val="single" w:sz="4" w:space="0" w:color="auto"/>
              <w:bottom w:val="single" w:sz="4" w:space="0" w:color="auto"/>
              <w:right w:val="single" w:sz="4" w:space="0" w:color="auto"/>
            </w:tcBorders>
            <w:hideMark/>
          </w:tcPr>
          <w:p w:rsidR="000F5376" w:rsidRPr="003B574D" w:rsidRDefault="000F5376" w:rsidP="000B320E">
            <w:pPr>
              <w:suppressAutoHyphens/>
              <w:jc w:val="center"/>
              <w:rPr>
                <w:rFonts w:ascii="Times New Roman" w:hAnsi="Times New Roman"/>
                <w:sz w:val="24"/>
                <w:szCs w:val="24"/>
              </w:rPr>
            </w:pPr>
            <w:r w:rsidRPr="003B574D">
              <w:rPr>
                <w:rFonts w:ascii="Times New Roman" w:hAnsi="Times New Roman"/>
                <w:sz w:val="24"/>
                <w:szCs w:val="24"/>
              </w:rPr>
              <w:t>Наименование видов деятельности</w:t>
            </w:r>
          </w:p>
        </w:tc>
        <w:tc>
          <w:tcPr>
            <w:tcW w:w="5103" w:type="dxa"/>
            <w:tcBorders>
              <w:top w:val="single" w:sz="4" w:space="0" w:color="auto"/>
              <w:left w:val="single" w:sz="4" w:space="0" w:color="auto"/>
              <w:bottom w:val="single" w:sz="4" w:space="0" w:color="auto"/>
              <w:right w:val="single" w:sz="4" w:space="0" w:color="auto"/>
            </w:tcBorders>
            <w:hideMark/>
          </w:tcPr>
          <w:p w:rsidR="000F5376" w:rsidRPr="003B574D" w:rsidRDefault="000F5376" w:rsidP="000B320E">
            <w:pPr>
              <w:suppressAutoHyphens/>
              <w:jc w:val="center"/>
              <w:rPr>
                <w:rFonts w:ascii="Times New Roman" w:hAnsi="Times New Roman"/>
                <w:sz w:val="24"/>
                <w:szCs w:val="24"/>
              </w:rPr>
            </w:pPr>
            <w:r w:rsidRPr="003B574D">
              <w:rPr>
                <w:rFonts w:ascii="Times New Roman" w:hAnsi="Times New Roman"/>
                <w:sz w:val="24"/>
                <w:szCs w:val="24"/>
              </w:rPr>
              <w:t>Код и наименование ПМ</w:t>
            </w:r>
          </w:p>
        </w:tc>
      </w:tr>
      <w:tr w:rsidR="000F5376" w:rsidRPr="003B574D" w:rsidTr="000B320E">
        <w:tc>
          <w:tcPr>
            <w:tcW w:w="9606" w:type="dxa"/>
            <w:gridSpan w:val="2"/>
            <w:tcBorders>
              <w:top w:val="single" w:sz="4" w:space="0" w:color="auto"/>
              <w:left w:val="single" w:sz="4" w:space="0" w:color="auto"/>
              <w:bottom w:val="single" w:sz="4" w:space="0" w:color="auto"/>
              <w:right w:val="single" w:sz="4" w:space="0" w:color="auto"/>
            </w:tcBorders>
            <w:hideMark/>
          </w:tcPr>
          <w:p w:rsidR="000F5376" w:rsidRPr="003B574D" w:rsidRDefault="000F5376" w:rsidP="000B320E">
            <w:pPr>
              <w:suppressAutoHyphens/>
              <w:rPr>
                <w:rFonts w:ascii="Times New Roman" w:hAnsi="Times New Roman"/>
                <w:sz w:val="24"/>
                <w:szCs w:val="24"/>
              </w:rPr>
            </w:pPr>
            <w:r w:rsidRPr="003B574D">
              <w:rPr>
                <w:rFonts w:ascii="Times New Roman" w:hAnsi="Times New Roman"/>
                <w:iCs/>
                <w:sz w:val="24"/>
                <w:szCs w:val="24"/>
              </w:rPr>
              <w:t xml:space="preserve">Виды деятельности (общие) </w:t>
            </w:r>
          </w:p>
        </w:tc>
      </w:tr>
      <w:tr w:rsidR="000F5376" w:rsidRPr="003B574D" w:rsidTr="000B320E">
        <w:tc>
          <w:tcPr>
            <w:tcW w:w="4503" w:type="dxa"/>
            <w:tcBorders>
              <w:top w:val="single" w:sz="4" w:space="0" w:color="auto"/>
              <w:left w:val="single" w:sz="4" w:space="0" w:color="auto"/>
              <w:bottom w:val="single" w:sz="4" w:space="0" w:color="auto"/>
              <w:right w:val="single" w:sz="4" w:space="0" w:color="auto"/>
            </w:tcBorders>
            <w:hideMark/>
          </w:tcPr>
          <w:p w:rsidR="000F5376" w:rsidRPr="003B574D" w:rsidRDefault="003B574D" w:rsidP="000B320E">
            <w:pPr>
              <w:suppressAutoHyphens/>
              <w:rPr>
                <w:rFonts w:ascii="Times New Roman" w:hAnsi="Times New Roman"/>
                <w:sz w:val="24"/>
                <w:szCs w:val="24"/>
              </w:rPr>
            </w:pPr>
            <w:r>
              <w:rPr>
                <w:rFonts w:ascii="Times New Roman" w:hAnsi="Times New Roman"/>
                <w:sz w:val="24"/>
                <w:szCs w:val="24"/>
              </w:rPr>
              <w:t xml:space="preserve">ВД.01 </w:t>
            </w:r>
            <w:r w:rsidR="000F5376" w:rsidRPr="003B574D">
              <w:rPr>
                <w:rFonts w:ascii="Times New Roman" w:hAnsi="Times New Roman"/>
                <w:sz w:val="24"/>
                <w:szCs w:val="24"/>
              </w:rPr>
              <w:t>Разработка, администрирование и защита баз данных</w:t>
            </w:r>
          </w:p>
        </w:tc>
        <w:tc>
          <w:tcPr>
            <w:tcW w:w="5103" w:type="dxa"/>
            <w:tcBorders>
              <w:top w:val="single" w:sz="4" w:space="0" w:color="auto"/>
              <w:left w:val="single" w:sz="4" w:space="0" w:color="auto"/>
              <w:bottom w:val="single" w:sz="4" w:space="0" w:color="auto"/>
              <w:right w:val="single" w:sz="4" w:space="0" w:color="auto"/>
            </w:tcBorders>
          </w:tcPr>
          <w:p w:rsidR="000F5376" w:rsidRPr="003B574D" w:rsidRDefault="003B574D" w:rsidP="000B320E">
            <w:pPr>
              <w:suppressAutoHyphens/>
              <w:rPr>
                <w:rFonts w:ascii="Times New Roman" w:hAnsi="Times New Roman"/>
                <w:sz w:val="24"/>
                <w:szCs w:val="24"/>
              </w:rPr>
            </w:pPr>
            <w:r>
              <w:rPr>
                <w:rFonts w:ascii="Times New Roman" w:hAnsi="Times New Roman"/>
                <w:sz w:val="24"/>
                <w:szCs w:val="24"/>
              </w:rPr>
              <w:t>ПМ.</w:t>
            </w:r>
            <w:r w:rsidR="000F5376" w:rsidRPr="003B574D">
              <w:rPr>
                <w:rFonts w:ascii="Times New Roman" w:hAnsi="Times New Roman"/>
                <w:sz w:val="24"/>
                <w:szCs w:val="24"/>
              </w:rPr>
              <w:t>01 Разработка, администрирование и защита баз данных</w:t>
            </w:r>
          </w:p>
        </w:tc>
      </w:tr>
      <w:tr w:rsidR="000F5376" w:rsidRPr="003B574D" w:rsidTr="000B320E">
        <w:tc>
          <w:tcPr>
            <w:tcW w:w="4503" w:type="dxa"/>
            <w:tcBorders>
              <w:top w:val="single" w:sz="4" w:space="0" w:color="auto"/>
              <w:left w:val="single" w:sz="4" w:space="0" w:color="auto"/>
              <w:bottom w:val="single" w:sz="4" w:space="0" w:color="auto"/>
              <w:right w:val="single" w:sz="4" w:space="0" w:color="auto"/>
            </w:tcBorders>
          </w:tcPr>
          <w:p w:rsidR="000F5376" w:rsidRPr="003B574D" w:rsidRDefault="003B574D" w:rsidP="000B320E">
            <w:pPr>
              <w:suppressAutoHyphens/>
              <w:rPr>
                <w:rFonts w:ascii="Times New Roman" w:hAnsi="Times New Roman"/>
                <w:sz w:val="24"/>
                <w:szCs w:val="24"/>
              </w:rPr>
            </w:pPr>
            <w:r>
              <w:rPr>
                <w:rFonts w:ascii="Times New Roman" w:hAnsi="Times New Roman"/>
                <w:sz w:val="24"/>
                <w:szCs w:val="24"/>
              </w:rPr>
              <w:t xml:space="preserve">ВД.02 </w:t>
            </w:r>
            <w:r w:rsidR="000F5376" w:rsidRPr="003B574D">
              <w:rPr>
                <w:rFonts w:ascii="Times New Roman" w:hAnsi="Times New Roman"/>
                <w:sz w:val="24"/>
                <w:szCs w:val="24"/>
              </w:rPr>
              <w:t>Разработка и интеграция модулей программного обеспечения</w:t>
            </w:r>
          </w:p>
        </w:tc>
        <w:tc>
          <w:tcPr>
            <w:tcW w:w="5103" w:type="dxa"/>
            <w:tcBorders>
              <w:top w:val="single" w:sz="4" w:space="0" w:color="auto"/>
              <w:left w:val="single" w:sz="4" w:space="0" w:color="auto"/>
              <w:bottom w:val="single" w:sz="4" w:space="0" w:color="auto"/>
              <w:right w:val="single" w:sz="4" w:space="0" w:color="auto"/>
            </w:tcBorders>
          </w:tcPr>
          <w:p w:rsidR="000F5376" w:rsidRPr="003B574D" w:rsidRDefault="003B574D" w:rsidP="000B320E">
            <w:pPr>
              <w:suppressAutoHyphens/>
              <w:rPr>
                <w:rFonts w:ascii="Times New Roman" w:hAnsi="Times New Roman"/>
                <w:sz w:val="24"/>
                <w:szCs w:val="24"/>
              </w:rPr>
            </w:pPr>
            <w:r>
              <w:rPr>
                <w:rFonts w:ascii="Times New Roman" w:hAnsi="Times New Roman"/>
                <w:sz w:val="24"/>
                <w:szCs w:val="24"/>
              </w:rPr>
              <w:t>ПМ.</w:t>
            </w:r>
            <w:r w:rsidR="000F5376" w:rsidRPr="003B574D">
              <w:rPr>
                <w:rFonts w:ascii="Times New Roman" w:hAnsi="Times New Roman"/>
                <w:sz w:val="24"/>
                <w:szCs w:val="24"/>
              </w:rPr>
              <w:t>02 Разработка и интеграция модулей программного обеспечения</w:t>
            </w:r>
          </w:p>
        </w:tc>
      </w:tr>
      <w:tr w:rsidR="000F5376" w:rsidRPr="003B574D" w:rsidTr="000B320E">
        <w:tc>
          <w:tcPr>
            <w:tcW w:w="9606" w:type="dxa"/>
            <w:gridSpan w:val="2"/>
            <w:tcBorders>
              <w:top w:val="single" w:sz="4" w:space="0" w:color="auto"/>
              <w:left w:val="single" w:sz="4" w:space="0" w:color="auto"/>
              <w:bottom w:val="single" w:sz="4" w:space="0" w:color="auto"/>
              <w:right w:val="single" w:sz="4" w:space="0" w:color="auto"/>
            </w:tcBorders>
            <w:hideMark/>
          </w:tcPr>
          <w:p w:rsidR="000F5376" w:rsidRPr="003B574D" w:rsidRDefault="000F5376" w:rsidP="000B320E">
            <w:pPr>
              <w:suppressAutoHyphens/>
              <w:rPr>
                <w:rFonts w:ascii="Times New Roman" w:hAnsi="Times New Roman"/>
                <w:sz w:val="24"/>
                <w:szCs w:val="24"/>
              </w:rPr>
            </w:pPr>
            <w:r w:rsidRPr="003B574D">
              <w:rPr>
                <w:rFonts w:ascii="Times New Roman" w:hAnsi="Times New Roman"/>
                <w:iCs/>
                <w:sz w:val="24"/>
                <w:szCs w:val="24"/>
              </w:rPr>
              <w:t xml:space="preserve">Виды деятельности по выбору </w:t>
            </w:r>
          </w:p>
        </w:tc>
      </w:tr>
      <w:tr w:rsidR="000F5376" w:rsidRPr="003B574D" w:rsidTr="000B320E">
        <w:tc>
          <w:tcPr>
            <w:tcW w:w="4503" w:type="dxa"/>
            <w:tcBorders>
              <w:top w:val="single" w:sz="4" w:space="0" w:color="auto"/>
              <w:left w:val="single" w:sz="4" w:space="0" w:color="auto"/>
              <w:bottom w:val="single" w:sz="4" w:space="0" w:color="auto"/>
              <w:right w:val="single" w:sz="4" w:space="0" w:color="auto"/>
            </w:tcBorders>
            <w:hideMark/>
          </w:tcPr>
          <w:p w:rsidR="000F5376" w:rsidRPr="003B574D" w:rsidRDefault="00F17772" w:rsidP="000F5376">
            <w:pPr>
              <w:suppressAutoHyphens/>
              <w:rPr>
                <w:rFonts w:ascii="Times New Roman" w:hAnsi="Times New Roman"/>
                <w:sz w:val="24"/>
                <w:szCs w:val="24"/>
              </w:rPr>
            </w:pPr>
            <w:r>
              <w:rPr>
                <w:rFonts w:ascii="Times New Roman" w:hAnsi="Times New Roman"/>
                <w:sz w:val="24"/>
                <w:szCs w:val="24"/>
              </w:rPr>
              <w:t xml:space="preserve">ВД.03 </w:t>
            </w:r>
            <w:r w:rsidR="000F5376" w:rsidRPr="003B574D">
              <w:rPr>
                <w:rFonts w:ascii="Times New Roman" w:hAnsi="Times New Roman"/>
                <w:sz w:val="24"/>
                <w:szCs w:val="24"/>
              </w:rPr>
              <w:t>Проектирование и разработка веб-приложений (по выбору)</w:t>
            </w:r>
          </w:p>
        </w:tc>
        <w:tc>
          <w:tcPr>
            <w:tcW w:w="5103" w:type="dxa"/>
            <w:tcBorders>
              <w:top w:val="single" w:sz="4" w:space="0" w:color="auto"/>
              <w:left w:val="single" w:sz="4" w:space="0" w:color="auto"/>
              <w:bottom w:val="single" w:sz="4" w:space="0" w:color="auto"/>
              <w:right w:val="single" w:sz="4" w:space="0" w:color="auto"/>
            </w:tcBorders>
          </w:tcPr>
          <w:p w:rsidR="000F5376" w:rsidRPr="003B574D" w:rsidRDefault="003B574D" w:rsidP="000F5376">
            <w:pPr>
              <w:suppressAutoHyphens/>
              <w:rPr>
                <w:rFonts w:ascii="Times New Roman" w:hAnsi="Times New Roman"/>
                <w:sz w:val="24"/>
                <w:szCs w:val="24"/>
              </w:rPr>
            </w:pPr>
            <w:r>
              <w:rPr>
                <w:rFonts w:ascii="Times New Roman" w:hAnsi="Times New Roman"/>
                <w:sz w:val="24"/>
                <w:szCs w:val="24"/>
              </w:rPr>
              <w:t>ПМн</w:t>
            </w:r>
            <w:r w:rsidR="00F17772">
              <w:rPr>
                <w:rFonts w:ascii="Times New Roman" w:hAnsi="Times New Roman"/>
                <w:sz w:val="24"/>
                <w:szCs w:val="24"/>
              </w:rPr>
              <w:t>.03</w:t>
            </w:r>
            <w:r w:rsidR="000F5376" w:rsidRPr="003B574D">
              <w:rPr>
                <w:rFonts w:ascii="Times New Roman" w:hAnsi="Times New Roman"/>
                <w:sz w:val="24"/>
                <w:szCs w:val="24"/>
              </w:rPr>
              <w:t xml:space="preserve"> Проектирование, разработка и оптимизация веб-приложений</w:t>
            </w:r>
          </w:p>
        </w:tc>
      </w:tr>
    </w:tbl>
    <w:p w:rsidR="000F5376" w:rsidRPr="000F5376" w:rsidRDefault="000F5376" w:rsidP="000F5376">
      <w:pPr>
        <w:ind w:firstLine="709"/>
        <w:rPr>
          <w:rFonts w:ascii="Times New Roman" w:eastAsia="DejaVu Sans" w:hAnsi="Times New Roman" w:cs="Times New Roman"/>
          <w:b/>
          <w:bCs/>
          <w:sz w:val="24"/>
          <w:szCs w:val="24"/>
          <w:lang w:eastAsia="zh-CN" w:bidi="hi-IN"/>
        </w:rPr>
      </w:pPr>
    </w:p>
    <w:p w:rsidR="000F5376" w:rsidRPr="00810DFC" w:rsidRDefault="00711939" w:rsidP="000F5376">
      <w:pPr>
        <w:suppressAutoHyphens/>
        <w:ind w:firstLine="709"/>
        <w:jc w:val="both"/>
        <w:rPr>
          <w:rFonts w:ascii="Times New Roman" w:hAnsi="Times New Roman"/>
          <w:i/>
          <w:sz w:val="24"/>
          <w:szCs w:val="24"/>
        </w:rPr>
      </w:pPr>
      <w:r>
        <w:rPr>
          <w:rFonts w:ascii="Times New Roman" w:hAnsi="Times New Roman"/>
          <w:i/>
          <w:sz w:val="24"/>
          <w:szCs w:val="24"/>
        </w:rPr>
        <w:t>Наименование направленности 3:</w:t>
      </w:r>
    </w:p>
    <w:p w:rsidR="000F5376" w:rsidRDefault="000F5376" w:rsidP="000F5376">
      <w:pPr>
        <w:ind w:firstLine="709"/>
        <w:rPr>
          <w:rFonts w:ascii="Times New Roman" w:eastAsia="DejaVu Sans" w:hAnsi="Times New Roman" w:cs="Times New Roman"/>
          <w:b/>
          <w:bCs/>
          <w:sz w:val="24"/>
          <w:szCs w:val="24"/>
          <w:lang w:eastAsia="zh-CN" w:bidi="hi-IN"/>
        </w:rPr>
      </w:pPr>
      <w:r w:rsidRPr="000F5376">
        <w:rPr>
          <w:rFonts w:ascii="Times New Roman" w:eastAsia="DejaVu Sans" w:hAnsi="Times New Roman" w:cs="Times New Roman"/>
          <w:b/>
          <w:bCs/>
          <w:sz w:val="24"/>
          <w:szCs w:val="24"/>
          <w:lang w:eastAsia="zh-CN" w:bidi="hi-IN"/>
        </w:rPr>
        <w:t>Разработка мобильных приложений</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5103"/>
      </w:tblGrid>
      <w:tr w:rsidR="000F5376" w:rsidRPr="003B574D" w:rsidTr="000B320E">
        <w:trPr>
          <w:trHeight w:val="347"/>
        </w:trPr>
        <w:tc>
          <w:tcPr>
            <w:tcW w:w="4503" w:type="dxa"/>
            <w:tcBorders>
              <w:top w:val="single" w:sz="4" w:space="0" w:color="auto"/>
              <w:left w:val="single" w:sz="4" w:space="0" w:color="auto"/>
              <w:bottom w:val="single" w:sz="4" w:space="0" w:color="auto"/>
              <w:right w:val="single" w:sz="4" w:space="0" w:color="auto"/>
            </w:tcBorders>
            <w:hideMark/>
          </w:tcPr>
          <w:p w:rsidR="000F5376" w:rsidRPr="003B574D" w:rsidRDefault="000F5376" w:rsidP="000B320E">
            <w:pPr>
              <w:suppressAutoHyphens/>
              <w:jc w:val="center"/>
              <w:rPr>
                <w:rFonts w:ascii="Times New Roman" w:hAnsi="Times New Roman"/>
                <w:sz w:val="24"/>
                <w:szCs w:val="24"/>
              </w:rPr>
            </w:pPr>
            <w:r w:rsidRPr="003B574D">
              <w:rPr>
                <w:rFonts w:ascii="Times New Roman" w:hAnsi="Times New Roman"/>
                <w:sz w:val="24"/>
                <w:szCs w:val="24"/>
              </w:rPr>
              <w:t>Наименование видов деятельности</w:t>
            </w:r>
          </w:p>
        </w:tc>
        <w:tc>
          <w:tcPr>
            <w:tcW w:w="5103" w:type="dxa"/>
            <w:tcBorders>
              <w:top w:val="single" w:sz="4" w:space="0" w:color="auto"/>
              <w:left w:val="single" w:sz="4" w:space="0" w:color="auto"/>
              <w:bottom w:val="single" w:sz="4" w:space="0" w:color="auto"/>
              <w:right w:val="single" w:sz="4" w:space="0" w:color="auto"/>
            </w:tcBorders>
            <w:hideMark/>
          </w:tcPr>
          <w:p w:rsidR="000F5376" w:rsidRPr="003B574D" w:rsidRDefault="000F5376" w:rsidP="000B320E">
            <w:pPr>
              <w:suppressAutoHyphens/>
              <w:jc w:val="center"/>
              <w:rPr>
                <w:rFonts w:ascii="Times New Roman" w:hAnsi="Times New Roman"/>
                <w:sz w:val="24"/>
                <w:szCs w:val="24"/>
              </w:rPr>
            </w:pPr>
            <w:r w:rsidRPr="003B574D">
              <w:rPr>
                <w:rFonts w:ascii="Times New Roman" w:hAnsi="Times New Roman"/>
                <w:sz w:val="24"/>
                <w:szCs w:val="24"/>
              </w:rPr>
              <w:t>Код и наименование ПМ</w:t>
            </w:r>
          </w:p>
        </w:tc>
      </w:tr>
      <w:tr w:rsidR="000F5376" w:rsidRPr="003B574D" w:rsidTr="000B320E">
        <w:tc>
          <w:tcPr>
            <w:tcW w:w="9606" w:type="dxa"/>
            <w:gridSpan w:val="2"/>
            <w:tcBorders>
              <w:top w:val="single" w:sz="4" w:space="0" w:color="auto"/>
              <w:left w:val="single" w:sz="4" w:space="0" w:color="auto"/>
              <w:bottom w:val="single" w:sz="4" w:space="0" w:color="auto"/>
              <w:right w:val="single" w:sz="4" w:space="0" w:color="auto"/>
            </w:tcBorders>
            <w:hideMark/>
          </w:tcPr>
          <w:p w:rsidR="000F5376" w:rsidRPr="003B574D" w:rsidRDefault="000F5376" w:rsidP="000B320E">
            <w:pPr>
              <w:suppressAutoHyphens/>
              <w:rPr>
                <w:rFonts w:ascii="Times New Roman" w:hAnsi="Times New Roman"/>
                <w:sz w:val="24"/>
                <w:szCs w:val="24"/>
              </w:rPr>
            </w:pPr>
            <w:r w:rsidRPr="003B574D">
              <w:rPr>
                <w:rFonts w:ascii="Times New Roman" w:hAnsi="Times New Roman"/>
                <w:iCs/>
                <w:sz w:val="24"/>
                <w:szCs w:val="24"/>
              </w:rPr>
              <w:t xml:space="preserve">Виды деятельности (общие) </w:t>
            </w:r>
          </w:p>
        </w:tc>
      </w:tr>
      <w:tr w:rsidR="003B574D" w:rsidRPr="003B574D" w:rsidTr="000B320E">
        <w:tc>
          <w:tcPr>
            <w:tcW w:w="4503" w:type="dxa"/>
            <w:tcBorders>
              <w:top w:val="single" w:sz="4" w:space="0" w:color="auto"/>
              <w:left w:val="single" w:sz="4" w:space="0" w:color="auto"/>
              <w:bottom w:val="single" w:sz="4" w:space="0" w:color="auto"/>
              <w:right w:val="single" w:sz="4" w:space="0" w:color="auto"/>
            </w:tcBorders>
            <w:hideMark/>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 xml:space="preserve">ВД.01 </w:t>
            </w:r>
            <w:r w:rsidRPr="003B574D">
              <w:rPr>
                <w:rFonts w:ascii="Times New Roman" w:hAnsi="Times New Roman"/>
                <w:sz w:val="24"/>
                <w:szCs w:val="24"/>
              </w:rPr>
              <w:t>Разработка, администрирование и защита баз данных</w:t>
            </w:r>
          </w:p>
        </w:tc>
        <w:tc>
          <w:tcPr>
            <w:tcW w:w="5103" w:type="dxa"/>
            <w:tcBorders>
              <w:top w:val="single" w:sz="4" w:space="0" w:color="auto"/>
              <w:left w:val="single" w:sz="4" w:space="0" w:color="auto"/>
              <w:bottom w:val="single" w:sz="4" w:space="0" w:color="auto"/>
              <w:right w:val="single" w:sz="4" w:space="0" w:color="auto"/>
            </w:tcBorders>
          </w:tcPr>
          <w:p w:rsidR="003B574D" w:rsidRPr="003B574D" w:rsidRDefault="003B574D" w:rsidP="000B320E">
            <w:pPr>
              <w:suppressAutoHyphens/>
              <w:rPr>
                <w:rFonts w:ascii="Times New Roman" w:hAnsi="Times New Roman"/>
                <w:sz w:val="24"/>
                <w:szCs w:val="24"/>
              </w:rPr>
            </w:pPr>
            <w:r>
              <w:rPr>
                <w:rFonts w:ascii="Times New Roman" w:hAnsi="Times New Roman"/>
                <w:sz w:val="24"/>
                <w:szCs w:val="24"/>
              </w:rPr>
              <w:t>ПМ.</w:t>
            </w:r>
            <w:r w:rsidRPr="003B574D">
              <w:rPr>
                <w:rFonts w:ascii="Times New Roman" w:hAnsi="Times New Roman"/>
                <w:sz w:val="24"/>
                <w:szCs w:val="24"/>
              </w:rPr>
              <w:t>01 Разработка, администрирование и защита баз данных</w:t>
            </w:r>
          </w:p>
        </w:tc>
      </w:tr>
      <w:tr w:rsidR="003B574D" w:rsidRPr="003B574D" w:rsidTr="000B320E">
        <w:tc>
          <w:tcPr>
            <w:tcW w:w="4503" w:type="dxa"/>
            <w:tcBorders>
              <w:top w:val="single" w:sz="4" w:space="0" w:color="auto"/>
              <w:left w:val="single" w:sz="4" w:space="0" w:color="auto"/>
              <w:bottom w:val="single" w:sz="4" w:space="0" w:color="auto"/>
              <w:right w:val="single" w:sz="4" w:space="0" w:color="auto"/>
            </w:tcBorders>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 xml:space="preserve">ВД.02 </w:t>
            </w:r>
            <w:r w:rsidRPr="003B574D">
              <w:rPr>
                <w:rFonts w:ascii="Times New Roman" w:hAnsi="Times New Roman"/>
                <w:sz w:val="24"/>
                <w:szCs w:val="24"/>
              </w:rPr>
              <w:t>Разработка и интеграция модулей программного обеспечения</w:t>
            </w:r>
          </w:p>
        </w:tc>
        <w:tc>
          <w:tcPr>
            <w:tcW w:w="5103" w:type="dxa"/>
            <w:tcBorders>
              <w:top w:val="single" w:sz="4" w:space="0" w:color="auto"/>
              <w:left w:val="single" w:sz="4" w:space="0" w:color="auto"/>
              <w:bottom w:val="single" w:sz="4" w:space="0" w:color="auto"/>
              <w:right w:val="single" w:sz="4" w:space="0" w:color="auto"/>
            </w:tcBorders>
          </w:tcPr>
          <w:p w:rsidR="003B574D" w:rsidRPr="003B574D" w:rsidRDefault="003B574D" w:rsidP="000B320E">
            <w:pPr>
              <w:suppressAutoHyphens/>
              <w:rPr>
                <w:rFonts w:ascii="Times New Roman" w:hAnsi="Times New Roman"/>
                <w:sz w:val="24"/>
                <w:szCs w:val="24"/>
              </w:rPr>
            </w:pPr>
            <w:r>
              <w:rPr>
                <w:rFonts w:ascii="Times New Roman" w:hAnsi="Times New Roman"/>
                <w:sz w:val="24"/>
                <w:szCs w:val="24"/>
              </w:rPr>
              <w:t>ПМ.</w:t>
            </w:r>
            <w:r w:rsidRPr="003B574D">
              <w:rPr>
                <w:rFonts w:ascii="Times New Roman" w:hAnsi="Times New Roman"/>
                <w:sz w:val="24"/>
                <w:szCs w:val="24"/>
              </w:rPr>
              <w:t>02 Разработка и интеграция модулей программного обеспечения</w:t>
            </w:r>
          </w:p>
        </w:tc>
      </w:tr>
      <w:tr w:rsidR="000F5376" w:rsidRPr="003B574D" w:rsidTr="000B320E">
        <w:tc>
          <w:tcPr>
            <w:tcW w:w="9606" w:type="dxa"/>
            <w:gridSpan w:val="2"/>
            <w:tcBorders>
              <w:top w:val="single" w:sz="4" w:space="0" w:color="auto"/>
              <w:left w:val="single" w:sz="4" w:space="0" w:color="auto"/>
              <w:bottom w:val="single" w:sz="4" w:space="0" w:color="auto"/>
              <w:right w:val="single" w:sz="4" w:space="0" w:color="auto"/>
            </w:tcBorders>
            <w:hideMark/>
          </w:tcPr>
          <w:p w:rsidR="000F5376" w:rsidRPr="003B574D" w:rsidRDefault="000F5376" w:rsidP="000B320E">
            <w:pPr>
              <w:suppressAutoHyphens/>
              <w:rPr>
                <w:rFonts w:ascii="Times New Roman" w:hAnsi="Times New Roman"/>
                <w:sz w:val="24"/>
                <w:szCs w:val="24"/>
              </w:rPr>
            </w:pPr>
            <w:r w:rsidRPr="003B574D">
              <w:rPr>
                <w:rFonts w:ascii="Times New Roman" w:hAnsi="Times New Roman"/>
                <w:iCs/>
                <w:sz w:val="24"/>
                <w:szCs w:val="24"/>
              </w:rPr>
              <w:t xml:space="preserve">Виды деятельности по выбору </w:t>
            </w:r>
          </w:p>
        </w:tc>
      </w:tr>
      <w:tr w:rsidR="000F5376" w:rsidRPr="003B574D" w:rsidTr="000B320E">
        <w:tc>
          <w:tcPr>
            <w:tcW w:w="4503" w:type="dxa"/>
            <w:tcBorders>
              <w:top w:val="single" w:sz="4" w:space="0" w:color="auto"/>
              <w:left w:val="single" w:sz="4" w:space="0" w:color="auto"/>
              <w:bottom w:val="single" w:sz="4" w:space="0" w:color="auto"/>
              <w:right w:val="single" w:sz="4" w:space="0" w:color="auto"/>
            </w:tcBorders>
            <w:hideMark/>
          </w:tcPr>
          <w:p w:rsidR="000F5376" w:rsidRPr="003B574D" w:rsidRDefault="00F17772" w:rsidP="000F5376">
            <w:pPr>
              <w:suppressAutoHyphens/>
              <w:rPr>
                <w:rFonts w:ascii="Times New Roman" w:hAnsi="Times New Roman"/>
                <w:sz w:val="24"/>
                <w:szCs w:val="24"/>
              </w:rPr>
            </w:pPr>
            <w:r>
              <w:rPr>
                <w:rFonts w:ascii="Times New Roman" w:hAnsi="Times New Roman"/>
                <w:sz w:val="24"/>
                <w:szCs w:val="24"/>
              </w:rPr>
              <w:t>ВД.03</w:t>
            </w:r>
            <w:r w:rsidR="000F5376" w:rsidRPr="003B574D">
              <w:rPr>
                <w:rFonts w:ascii="Times New Roman" w:hAnsi="Times New Roman"/>
                <w:sz w:val="24"/>
                <w:szCs w:val="24"/>
              </w:rPr>
              <w:t>Разработка приложений для мобильных платформ (по выбору)</w:t>
            </w:r>
          </w:p>
        </w:tc>
        <w:tc>
          <w:tcPr>
            <w:tcW w:w="5103" w:type="dxa"/>
            <w:tcBorders>
              <w:top w:val="single" w:sz="4" w:space="0" w:color="auto"/>
              <w:left w:val="single" w:sz="4" w:space="0" w:color="auto"/>
              <w:bottom w:val="single" w:sz="4" w:space="0" w:color="auto"/>
              <w:right w:val="single" w:sz="4" w:space="0" w:color="auto"/>
            </w:tcBorders>
          </w:tcPr>
          <w:p w:rsidR="000F5376" w:rsidRPr="003B574D" w:rsidRDefault="003B574D" w:rsidP="000F5376">
            <w:pPr>
              <w:suppressAutoHyphens/>
              <w:rPr>
                <w:rFonts w:ascii="Times New Roman" w:hAnsi="Times New Roman"/>
                <w:sz w:val="24"/>
                <w:szCs w:val="24"/>
              </w:rPr>
            </w:pPr>
            <w:r>
              <w:rPr>
                <w:rFonts w:ascii="Times New Roman" w:hAnsi="Times New Roman"/>
                <w:sz w:val="24"/>
                <w:szCs w:val="24"/>
              </w:rPr>
              <w:t>ПМн</w:t>
            </w:r>
            <w:r w:rsidR="00F17772">
              <w:rPr>
                <w:rFonts w:ascii="Times New Roman" w:hAnsi="Times New Roman"/>
                <w:sz w:val="24"/>
                <w:szCs w:val="24"/>
              </w:rPr>
              <w:t>.03</w:t>
            </w:r>
            <w:r w:rsidR="000F5376" w:rsidRPr="003B574D">
              <w:rPr>
                <w:rFonts w:ascii="Times New Roman" w:hAnsi="Times New Roman"/>
                <w:sz w:val="24"/>
                <w:szCs w:val="24"/>
              </w:rPr>
              <w:t xml:space="preserve"> Разработка приложений для мобильных платформ</w:t>
            </w:r>
          </w:p>
        </w:tc>
      </w:tr>
    </w:tbl>
    <w:p w:rsidR="000F5376" w:rsidRPr="000F5376" w:rsidRDefault="000F5376" w:rsidP="000F5376">
      <w:pPr>
        <w:ind w:firstLine="709"/>
        <w:rPr>
          <w:rFonts w:ascii="Times New Roman" w:eastAsia="DejaVu Sans" w:hAnsi="Times New Roman" w:cs="Times New Roman"/>
          <w:b/>
          <w:bCs/>
          <w:sz w:val="24"/>
          <w:szCs w:val="24"/>
          <w:lang w:eastAsia="zh-CN" w:bidi="hi-IN"/>
        </w:rPr>
      </w:pPr>
    </w:p>
    <w:p w:rsidR="000F5376" w:rsidRPr="00810DFC" w:rsidRDefault="000F5376" w:rsidP="000F5376">
      <w:pPr>
        <w:suppressAutoHyphens/>
        <w:ind w:firstLine="709"/>
        <w:jc w:val="both"/>
        <w:rPr>
          <w:rFonts w:ascii="Times New Roman" w:hAnsi="Times New Roman"/>
          <w:i/>
          <w:sz w:val="24"/>
          <w:szCs w:val="24"/>
        </w:rPr>
      </w:pPr>
      <w:r w:rsidRPr="00810DFC">
        <w:rPr>
          <w:rFonts w:ascii="Times New Roman" w:hAnsi="Times New Roman"/>
          <w:i/>
          <w:sz w:val="24"/>
          <w:szCs w:val="24"/>
        </w:rPr>
        <w:t>Наименование направленности 4</w:t>
      </w:r>
      <w:r w:rsidR="00F17772">
        <w:rPr>
          <w:rFonts w:ascii="Times New Roman" w:hAnsi="Times New Roman"/>
          <w:i/>
          <w:sz w:val="24"/>
          <w:szCs w:val="24"/>
        </w:rPr>
        <w:t>:</w:t>
      </w:r>
    </w:p>
    <w:p w:rsidR="000F5376" w:rsidRDefault="000F5376" w:rsidP="000F5376">
      <w:pPr>
        <w:ind w:firstLine="709"/>
        <w:rPr>
          <w:rFonts w:ascii="Times New Roman" w:eastAsia="DejaVu Sans" w:hAnsi="Times New Roman" w:cs="Times New Roman"/>
          <w:b/>
          <w:bCs/>
          <w:sz w:val="24"/>
          <w:szCs w:val="24"/>
          <w:lang w:eastAsia="zh-CN" w:bidi="hi-IN"/>
        </w:rPr>
      </w:pPr>
      <w:r w:rsidRPr="000F5376">
        <w:rPr>
          <w:rFonts w:ascii="Times New Roman" w:eastAsia="DejaVu Sans" w:hAnsi="Times New Roman" w:cs="Times New Roman"/>
          <w:b/>
          <w:bCs/>
          <w:sz w:val="24"/>
          <w:szCs w:val="24"/>
          <w:lang w:eastAsia="zh-CN" w:bidi="hi-IN"/>
        </w:rPr>
        <w:t>Разработка встраиваемого программного обеспечения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5103"/>
      </w:tblGrid>
      <w:tr w:rsidR="000F5376" w:rsidRPr="007341D7" w:rsidTr="000B320E">
        <w:trPr>
          <w:trHeight w:val="347"/>
        </w:trPr>
        <w:tc>
          <w:tcPr>
            <w:tcW w:w="4503" w:type="dxa"/>
            <w:tcBorders>
              <w:top w:val="single" w:sz="4" w:space="0" w:color="auto"/>
              <w:left w:val="single" w:sz="4" w:space="0" w:color="auto"/>
              <w:bottom w:val="single" w:sz="4" w:space="0" w:color="auto"/>
              <w:right w:val="single" w:sz="4" w:space="0" w:color="auto"/>
            </w:tcBorders>
            <w:hideMark/>
          </w:tcPr>
          <w:p w:rsidR="000F5376" w:rsidRPr="007341D7" w:rsidRDefault="000F5376" w:rsidP="000B320E">
            <w:pPr>
              <w:suppressAutoHyphens/>
              <w:jc w:val="center"/>
              <w:rPr>
                <w:rFonts w:ascii="Times New Roman" w:hAnsi="Times New Roman"/>
                <w:sz w:val="24"/>
                <w:szCs w:val="24"/>
              </w:rPr>
            </w:pPr>
            <w:r w:rsidRPr="007341D7">
              <w:rPr>
                <w:rFonts w:ascii="Times New Roman" w:hAnsi="Times New Roman"/>
                <w:sz w:val="24"/>
                <w:szCs w:val="24"/>
              </w:rPr>
              <w:t>Наименование видов деятельности</w:t>
            </w:r>
          </w:p>
        </w:tc>
        <w:tc>
          <w:tcPr>
            <w:tcW w:w="5103" w:type="dxa"/>
            <w:tcBorders>
              <w:top w:val="single" w:sz="4" w:space="0" w:color="auto"/>
              <w:left w:val="single" w:sz="4" w:space="0" w:color="auto"/>
              <w:bottom w:val="single" w:sz="4" w:space="0" w:color="auto"/>
              <w:right w:val="single" w:sz="4" w:space="0" w:color="auto"/>
            </w:tcBorders>
            <w:hideMark/>
          </w:tcPr>
          <w:p w:rsidR="000F5376" w:rsidRPr="007341D7" w:rsidRDefault="000F5376" w:rsidP="000B320E">
            <w:pPr>
              <w:suppressAutoHyphens/>
              <w:jc w:val="center"/>
              <w:rPr>
                <w:rFonts w:ascii="Times New Roman" w:hAnsi="Times New Roman"/>
                <w:sz w:val="24"/>
                <w:szCs w:val="24"/>
              </w:rPr>
            </w:pPr>
            <w:r>
              <w:rPr>
                <w:rFonts w:ascii="Times New Roman" w:hAnsi="Times New Roman"/>
                <w:sz w:val="24"/>
                <w:szCs w:val="24"/>
              </w:rPr>
              <w:t>Код и н</w:t>
            </w:r>
            <w:r w:rsidRPr="007341D7">
              <w:rPr>
                <w:rFonts w:ascii="Times New Roman" w:hAnsi="Times New Roman"/>
                <w:sz w:val="24"/>
                <w:szCs w:val="24"/>
              </w:rPr>
              <w:t xml:space="preserve">аименование </w:t>
            </w:r>
            <w:r>
              <w:rPr>
                <w:rFonts w:ascii="Times New Roman" w:hAnsi="Times New Roman"/>
                <w:sz w:val="24"/>
                <w:szCs w:val="24"/>
              </w:rPr>
              <w:t>ПМ</w:t>
            </w:r>
          </w:p>
        </w:tc>
      </w:tr>
      <w:tr w:rsidR="000F5376" w:rsidRPr="007341D7" w:rsidTr="000B320E">
        <w:tc>
          <w:tcPr>
            <w:tcW w:w="9606" w:type="dxa"/>
            <w:gridSpan w:val="2"/>
            <w:tcBorders>
              <w:top w:val="single" w:sz="4" w:space="0" w:color="auto"/>
              <w:left w:val="single" w:sz="4" w:space="0" w:color="auto"/>
              <w:bottom w:val="single" w:sz="4" w:space="0" w:color="auto"/>
              <w:right w:val="single" w:sz="4" w:space="0" w:color="auto"/>
            </w:tcBorders>
            <w:hideMark/>
          </w:tcPr>
          <w:p w:rsidR="000F5376" w:rsidRPr="007341D7" w:rsidRDefault="000F5376" w:rsidP="000B320E">
            <w:pPr>
              <w:suppressAutoHyphens/>
              <w:rPr>
                <w:rFonts w:ascii="Times New Roman" w:hAnsi="Times New Roman"/>
                <w:sz w:val="24"/>
                <w:szCs w:val="24"/>
              </w:rPr>
            </w:pPr>
            <w:r w:rsidRPr="007341D7">
              <w:rPr>
                <w:rFonts w:ascii="Times New Roman" w:hAnsi="Times New Roman"/>
                <w:iCs/>
                <w:sz w:val="24"/>
                <w:szCs w:val="24"/>
              </w:rPr>
              <w:t>Виды деятельности</w:t>
            </w:r>
            <w:r>
              <w:rPr>
                <w:rFonts w:ascii="Times New Roman" w:hAnsi="Times New Roman"/>
                <w:iCs/>
                <w:sz w:val="24"/>
                <w:szCs w:val="24"/>
              </w:rPr>
              <w:t xml:space="preserve"> (общие) </w:t>
            </w:r>
          </w:p>
        </w:tc>
      </w:tr>
      <w:tr w:rsidR="003B574D" w:rsidRPr="007341D7" w:rsidTr="000B320E">
        <w:tc>
          <w:tcPr>
            <w:tcW w:w="4503" w:type="dxa"/>
            <w:tcBorders>
              <w:top w:val="single" w:sz="4" w:space="0" w:color="auto"/>
              <w:left w:val="single" w:sz="4" w:space="0" w:color="auto"/>
              <w:bottom w:val="single" w:sz="4" w:space="0" w:color="auto"/>
              <w:right w:val="single" w:sz="4" w:space="0" w:color="auto"/>
            </w:tcBorders>
            <w:hideMark/>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 xml:space="preserve">ВД.01 </w:t>
            </w:r>
            <w:r w:rsidRPr="003B574D">
              <w:rPr>
                <w:rFonts w:ascii="Times New Roman" w:hAnsi="Times New Roman"/>
                <w:sz w:val="24"/>
                <w:szCs w:val="24"/>
              </w:rPr>
              <w:t>Разработка, администрирование и защита баз данных</w:t>
            </w:r>
          </w:p>
        </w:tc>
        <w:tc>
          <w:tcPr>
            <w:tcW w:w="5103" w:type="dxa"/>
            <w:tcBorders>
              <w:top w:val="single" w:sz="4" w:space="0" w:color="auto"/>
              <w:left w:val="single" w:sz="4" w:space="0" w:color="auto"/>
              <w:bottom w:val="single" w:sz="4" w:space="0" w:color="auto"/>
              <w:right w:val="single" w:sz="4" w:space="0" w:color="auto"/>
            </w:tcBorders>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ПМ.</w:t>
            </w:r>
            <w:r w:rsidRPr="003B574D">
              <w:rPr>
                <w:rFonts w:ascii="Times New Roman" w:hAnsi="Times New Roman"/>
                <w:sz w:val="24"/>
                <w:szCs w:val="24"/>
              </w:rPr>
              <w:t>01 Разработка, администрирование и защита баз данных</w:t>
            </w:r>
          </w:p>
        </w:tc>
      </w:tr>
      <w:tr w:rsidR="003B574D" w:rsidRPr="007341D7" w:rsidTr="000B320E">
        <w:tc>
          <w:tcPr>
            <w:tcW w:w="4503" w:type="dxa"/>
            <w:tcBorders>
              <w:top w:val="single" w:sz="4" w:space="0" w:color="auto"/>
              <w:left w:val="single" w:sz="4" w:space="0" w:color="auto"/>
              <w:bottom w:val="single" w:sz="4" w:space="0" w:color="auto"/>
              <w:right w:val="single" w:sz="4" w:space="0" w:color="auto"/>
            </w:tcBorders>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 xml:space="preserve">ВД.02 </w:t>
            </w:r>
            <w:r w:rsidRPr="003B574D">
              <w:rPr>
                <w:rFonts w:ascii="Times New Roman" w:hAnsi="Times New Roman"/>
                <w:sz w:val="24"/>
                <w:szCs w:val="24"/>
              </w:rPr>
              <w:t>Разработка и интеграция модулей программного обеспечения</w:t>
            </w:r>
          </w:p>
        </w:tc>
        <w:tc>
          <w:tcPr>
            <w:tcW w:w="5103" w:type="dxa"/>
            <w:tcBorders>
              <w:top w:val="single" w:sz="4" w:space="0" w:color="auto"/>
              <w:left w:val="single" w:sz="4" w:space="0" w:color="auto"/>
              <w:bottom w:val="single" w:sz="4" w:space="0" w:color="auto"/>
              <w:right w:val="single" w:sz="4" w:space="0" w:color="auto"/>
            </w:tcBorders>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ПМ.</w:t>
            </w:r>
            <w:r w:rsidRPr="003B574D">
              <w:rPr>
                <w:rFonts w:ascii="Times New Roman" w:hAnsi="Times New Roman"/>
                <w:sz w:val="24"/>
                <w:szCs w:val="24"/>
              </w:rPr>
              <w:t>02 Разработка и интеграция модулей программного обеспечения</w:t>
            </w:r>
          </w:p>
        </w:tc>
      </w:tr>
      <w:tr w:rsidR="000F5376" w:rsidRPr="007341D7" w:rsidTr="000B320E">
        <w:tc>
          <w:tcPr>
            <w:tcW w:w="9606" w:type="dxa"/>
            <w:gridSpan w:val="2"/>
            <w:tcBorders>
              <w:top w:val="single" w:sz="4" w:space="0" w:color="auto"/>
              <w:left w:val="single" w:sz="4" w:space="0" w:color="auto"/>
              <w:bottom w:val="single" w:sz="4" w:space="0" w:color="auto"/>
              <w:right w:val="single" w:sz="4" w:space="0" w:color="auto"/>
            </w:tcBorders>
            <w:hideMark/>
          </w:tcPr>
          <w:p w:rsidR="000F5376" w:rsidRPr="000F5376" w:rsidRDefault="000F5376" w:rsidP="000B320E">
            <w:pPr>
              <w:suppressAutoHyphens/>
              <w:rPr>
                <w:rFonts w:ascii="Times New Roman" w:hAnsi="Times New Roman"/>
                <w:sz w:val="24"/>
                <w:szCs w:val="24"/>
              </w:rPr>
            </w:pPr>
            <w:r w:rsidRPr="000F5376">
              <w:rPr>
                <w:rFonts w:ascii="Times New Roman" w:hAnsi="Times New Roman"/>
                <w:iCs/>
                <w:sz w:val="24"/>
                <w:szCs w:val="24"/>
              </w:rPr>
              <w:t xml:space="preserve">Виды деятельности по выбору </w:t>
            </w:r>
          </w:p>
        </w:tc>
      </w:tr>
      <w:tr w:rsidR="000F5376" w:rsidRPr="007341D7" w:rsidTr="000B320E">
        <w:tc>
          <w:tcPr>
            <w:tcW w:w="4503" w:type="dxa"/>
            <w:tcBorders>
              <w:top w:val="single" w:sz="4" w:space="0" w:color="auto"/>
              <w:left w:val="single" w:sz="4" w:space="0" w:color="auto"/>
              <w:bottom w:val="single" w:sz="4" w:space="0" w:color="auto"/>
              <w:right w:val="single" w:sz="4" w:space="0" w:color="auto"/>
            </w:tcBorders>
            <w:hideMark/>
          </w:tcPr>
          <w:p w:rsidR="000F5376" w:rsidRPr="003B574D" w:rsidRDefault="00F17772" w:rsidP="000F5376">
            <w:pPr>
              <w:suppressAutoHyphens/>
              <w:rPr>
                <w:rFonts w:ascii="Times New Roman" w:hAnsi="Times New Roman"/>
                <w:sz w:val="24"/>
                <w:szCs w:val="24"/>
              </w:rPr>
            </w:pPr>
            <w:r>
              <w:rPr>
                <w:rFonts w:ascii="Times New Roman" w:hAnsi="Times New Roman"/>
                <w:sz w:val="24"/>
                <w:szCs w:val="24"/>
              </w:rPr>
              <w:t xml:space="preserve">ВД.03 </w:t>
            </w:r>
            <w:r w:rsidR="000F5376" w:rsidRPr="003B574D">
              <w:rPr>
                <w:rFonts w:ascii="Times New Roman" w:hAnsi="Times New Roman"/>
                <w:sz w:val="24"/>
                <w:szCs w:val="24"/>
              </w:rPr>
              <w:t>Разработка встраиваемого программного обеспечения (по выбору)</w:t>
            </w:r>
          </w:p>
        </w:tc>
        <w:tc>
          <w:tcPr>
            <w:tcW w:w="5103" w:type="dxa"/>
            <w:tcBorders>
              <w:top w:val="single" w:sz="4" w:space="0" w:color="auto"/>
              <w:left w:val="single" w:sz="4" w:space="0" w:color="auto"/>
              <w:bottom w:val="single" w:sz="4" w:space="0" w:color="auto"/>
              <w:right w:val="single" w:sz="4" w:space="0" w:color="auto"/>
            </w:tcBorders>
          </w:tcPr>
          <w:p w:rsidR="000F5376" w:rsidRPr="007341D7" w:rsidRDefault="003B574D" w:rsidP="000F5376">
            <w:pPr>
              <w:suppressAutoHyphens/>
              <w:rPr>
                <w:rFonts w:ascii="Times New Roman" w:hAnsi="Times New Roman"/>
                <w:sz w:val="24"/>
                <w:szCs w:val="24"/>
              </w:rPr>
            </w:pPr>
            <w:r>
              <w:rPr>
                <w:rFonts w:ascii="Times New Roman" w:hAnsi="Times New Roman"/>
                <w:sz w:val="24"/>
                <w:szCs w:val="24"/>
              </w:rPr>
              <w:t>ПМн</w:t>
            </w:r>
            <w:r w:rsidR="00F17772">
              <w:rPr>
                <w:rFonts w:ascii="Times New Roman" w:hAnsi="Times New Roman"/>
                <w:sz w:val="24"/>
                <w:szCs w:val="24"/>
              </w:rPr>
              <w:t>.03</w:t>
            </w:r>
            <w:r w:rsidR="000F5376" w:rsidRPr="00087A16">
              <w:rPr>
                <w:rFonts w:ascii="Times New Roman" w:hAnsi="Times New Roman"/>
                <w:sz w:val="24"/>
                <w:szCs w:val="24"/>
              </w:rPr>
              <w:t xml:space="preserve"> Разработка встраиваемого</w:t>
            </w:r>
            <w:r w:rsidR="000F5376">
              <w:rPr>
                <w:rFonts w:ascii="Times New Roman" w:hAnsi="Times New Roman"/>
                <w:sz w:val="24"/>
                <w:szCs w:val="24"/>
              </w:rPr>
              <w:t xml:space="preserve"> </w:t>
            </w:r>
            <w:r w:rsidR="000F5376" w:rsidRPr="00087A16">
              <w:rPr>
                <w:rFonts w:ascii="Times New Roman" w:hAnsi="Times New Roman"/>
                <w:sz w:val="24"/>
                <w:szCs w:val="24"/>
              </w:rPr>
              <w:t>программного обеспечения</w:t>
            </w:r>
          </w:p>
        </w:tc>
      </w:tr>
    </w:tbl>
    <w:p w:rsidR="000F5376" w:rsidRPr="000F5376" w:rsidRDefault="000F5376" w:rsidP="000F5376">
      <w:pPr>
        <w:ind w:firstLine="709"/>
        <w:rPr>
          <w:rFonts w:ascii="Times New Roman" w:eastAsia="DejaVu Sans" w:hAnsi="Times New Roman" w:cs="Times New Roman"/>
          <w:b/>
          <w:bCs/>
          <w:sz w:val="24"/>
          <w:szCs w:val="24"/>
          <w:lang w:eastAsia="zh-CN" w:bidi="hi-IN"/>
        </w:rPr>
      </w:pPr>
    </w:p>
    <w:p w:rsidR="000F5376" w:rsidRPr="00810DFC" w:rsidRDefault="000F5376" w:rsidP="000F5376">
      <w:pPr>
        <w:suppressAutoHyphens/>
        <w:ind w:firstLine="709"/>
        <w:jc w:val="both"/>
        <w:rPr>
          <w:rFonts w:ascii="Times New Roman" w:hAnsi="Times New Roman"/>
          <w:i/>
          <w:sz w:val="24"/>
          <w:szCs w:val="24"/>
        </w:rPr>
      </w:pPr>
      <w:r w:rsidRPr="00810DFC">
        <w:rPr>
          <w:rFonts w:ascii="Times New Roman" w:hAnsi="Times New Roman"/>
          <w:i/>
          <w:sz w:val="24"/>
          <w:szCs w:val="24"/>
        </w:rPr>
        <w:t>Наименование направленности 5</w:t>
      </w:r>
      <w:r w:rsidR="00F17772">
        <w:rPr>
          <w:rFonts w:ascii="Times New Roman" w:hAnsi="Times New Roman"/>
          <w:i/>
          <w:sz w:val="24"/>
          <w:szCs w:val="24"/>
        </w:rPr>
        <w:t>:</w:t>
      </w:r>
    </w:p>
    <w:p w:rsidR="000F5376" w:rsidRDefault="000F5376" w:rsidP="000F5376">
      <w:pPr>
        <w:ind w:firstLine="709"/>
        <w:rPr>
          <w:rFonts w:ascii="Times New Roman" w:eastAsia="DejaVu Sans" w:hAnsi="Times New Roman" w:cs="Times New Roman"/>
          <w:b/>
          <w:bCs/>
          <w:sz w:val="24"/>
          <w:szCs w:val="24"/>
          <w:lang w:eastAsia="zh-CN" w:bidi="hi-IN"/>
        </w:rPr>
      </w:pPr>
      <w:r w:rsidRPr="000F5376">
        <w:rPr>
          <w:rFonts w:ascii="Times New Roman" w:eastAsia="DejaVu Sans" w:hAnsi="Times New Roman" w:cs="Times New Roman"/>
          <w:b/>
          <w:bCs/>
          <w:sz w:val="24"/>
          <w:szCs w:val="24"/>
          <w:lang w:eastAsia="zh-CN" w:bidi="hi-IN"/>
        </w:rPr>
        <w:t>Разработка бизнес-приложений</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5103"/>
      </w:tblGrid>
      <w:tr w:rsidR="000F5376" w:rsidRPr="007341D7" w:rsidTr="000B320E">
        <w:trPr>
          <w:trHeight w:val="347"/>
        </w:trPr>
        <w:tc>
          <w:tcPr>
            <w:tcW w:w="4503" w:type="dxa"/>
            <w:tcBorders>
              <w:top w:val="single" w:sz="4" w:space="0" w:color="auto"/>
              <w:left w:val="single" w:sz="4" w:space="0" w:color="auto"/>
              <w:bottom w:val="single" w:sz="4" w:space="0" w:color="auto"/>
              <w:right w:val="single" w:sz="4" w:space="0" w:color="auto"/>
            </w:tcBorders>
            <w:hideMark/>
          </w:tcPr>
          <w:p w:rsidR="000F5376" w:rsidRPr="007341D7" w:rsidRDefault="000F5376" w:rsidP="000B320E">
            <w:pPr>
              <w:suppressAutoHyphens/>
              <w:jc w:val="center"/>
              <w:rPr>
                <w:rFonts w:ascii="Times New Roman" w:hAnsi="Times New Roman"/>
                <w:sz w:val="24"/>
                <w:szCs w:val="24"/>
              </w:rPr>
            </w:pPr>
            <w:r w:rsidRPr="007341D7">
              <w:rPr>
                <w:rFonts w:ascii="Times New Roman" w:hAnsi="Times New Roman"/>
                <w:sz w:val="24"/>
                <w:szCs w:val="24"/>
              </w:rPr>
              <w:t>Наименование видов деятельности</w:t>
            </w:r>
          </w:p>
        </w:tc>
        <w:tc>
          <w:tcPr>
            <w:tcW w:w="5103" w:type="dxa"/>
            <w:tcBorders>
              <w:top w:val="single" w:sz="4" w:space="0" w:color="auto"/>
              <w:left w:val="single" w:sz="4" w:space="0" w:color="auto"/>
              <w:bottom w:val="single" w:sz="4" w:space="0" w:color="auto"/>
              <w:right w:val="single" w:sz="4" w:space="0" w:color="auto"/>
            </w:tcBorders>
            <w:hideMark/>
          </w:tcPr>
          <w:p w:rsidR="000F5376" w:rsidRPr="007341D7" w:rsidRDefault="000F5376" w:rsidP="000B320E">
            <w:pPr>
              <w:suppressAutoHyphens/>
              <w:jc w:val="center"/>
              <w:rPr>
                <w:rFonts w:ascii="Times New Roman" w:hAnsi="Times New Roman"/>
                <w:sz w:val="24"/>
                <w:szCs w:val="24"/>
              </w:rPr>
            </w:pPr>
            <w:r>
              <w:rPr>
                <w:rFonts w:ascii="Times New Roman" w:hAnsi="Times New Roman"/>
                <w:sz w:val="24"/>
                <w:szCs w:val="24"/>
              </w:rPr>
              <w:t>Код и н</w:t>
            </w:r>
            <w:r w:rsidRPr="007341D7">
              <w:rPr>
                <w:rFonts w:ascii="Times New Roman" w:hAnsi="Times New Roman"/>
                <w:sz w:val="24"/>
                <w:szCs w:val="24"/>
              </w:rPr>
              <w:t xml:space="preserve">аименование </w:t>
            </w:r>
            <w:r>
              <w:rPr>
                <w:rFonts w:ascii="Times New Roman" w:hAnsi="Times New Roman"/>
                <w:sz w:val="24"/>
                <w:szCs w:val="24"/>
              </w:rPr>
              <w:t>ПМ</w:t>
            </w:r>
          </w:p>
        </w:tc>
      </w:tr>
      <w:tr w:rsidR="000F5376" w:rsidRPr="007341D7" w:rsidTr="000B320E">
        <w:tc>
          <w:tcPr>
            <w:tcW w:w="9606" w:type="dxa"/>
            <w:gridSpan w:val="2"/>
            <w:tcBorders>
              <w:top w:val="single" w:sz="4" w:space="0" w:color="auto"/>
              <w:left w:val="single" w:sz="4" w:space="0" w:color="auto"/>
              <w:bottom w:val="single" w:sz="4" w:space="0" w:color="auto"/>
              <w:right w:val="single" w:sz="4" w:space="0" w:color="auto"/>
            </w:tcBorders>
            <w:hideMark/>
          </w:tcPr>
          <w:p w:rsidR="000F5376" w:rsidRPr="007341D7" w:rsidRDefault="000F5376" w:rsidP="000B320E">
            <w:pPr>
              <w:suppressAutoHyphens/>
              <w:rPr>
                <w:rFonts w:ascii="Times New Roman" w:hAnsi="Times New Roman"/>
                <w:sz w:val="24"/>
                <w:szCs w:val="24"/>
              </w:rPr>
            </w:pPr>
            <w:r w:rsidRPr="007341D7">
              <w:rPr>
                <w:rFonts w:ascii="Times New Roman" w:hAnsi="Times New Roman"/>
                <w:iCs/>
                <w:sz w:val="24"/>
                <w:szCs w:val="24"/>
              </w:rPr>
              <w:t>Виды деятельности</w:t>
            </w:r>
            <w:r>
              <w:rPr>
                <w:rFonts w:ascii="Times New Roman" w:hAnsi="Times New Roman"/>
                <w:iCs/>
                <w:sz w:val="24"/>
                <w:szCs w:val="24"/>
              </w:rPr>
              <w:t xml:space="preserve"> (общие) </w:t>
            </w:r>
          </w:p>
        </w:tc>
      </w:tr>
      <w:tr w:rsidR="003B574D" w:rsidRPr="007341D7" w:rsidTr="000B320E">
        <w:tc>
          <w:tcPr>
            <w:tcW w:w="4503" w:type="dxa"/>
            <w:tcBorders>
              <w:top w:val="single" w:sz="4" w:space="0" w:color="auto"/>
              <w:left w:val="single" w:sz="4" w:space="0" w:color="auto"/>
              <w:bottom w:val="single" w:sz="4" w:space="0" w:color="auto"/>
              <w:right w:val="single" w:sz="4" w:space="0" w:color="auto"/>
            </w:tcBorders>
            <w:hideMark/>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 xml:space="preserve">ВД.01 </w:t>
            </w:r>
            <w:r w:rsidRPr="003B574D">
              <w:rPr>
                <w:rFonts w:ascii="Times New Roman" w:hAnsi="Times New Roman"/>
                <w:sz w:val="24"/>
                <w:szCs w:val="24"/>
              </w:rPr>
              <w:t>Разработка, администрирование и защита баз данных</w:t>
            </w:r>
          </w:p>
        </w:tc>
        <w:tc>
          <w:tcPr>
            <w:tcW w:w="5103" w:type="dxa"/>
            <w:tcBorders>
              <w:top w:val="single" w:sz="4" w:space="0" w:color="auto"/>
              <w:left w:val="single" w:sz="4" w:space="0" w:color="auto"/>
              <w:bottom w:val="single" w:sz="4" w:space="0" w:color="auto"/>
              <w:right w:val="single" w:sz="4" w:space="0" w:color="auto"/>
            </w:tcBorders>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ПМ.</w:t>
            </w:r>
            <w:r w:rsidRPr="003B574D">
              <w:rPr>
                <w:rFonts w:ascii="Times New Roman" w:hAnsi="Times New Roman"/>
                <w:sz w:val="24"/>
                <w:szCs w:val="24"/>
              </w:rPr>
              <w:t>01 Разработка, администрирование и защита баз данных</w:t>
            </w:r>
          </w:p>
        </w:tc>
      </w:tr>
      <w:tr w:rsidR="003B574D" w:rsidRPr="007341D7" w:rsidTr="000B320E">
        <w:tc>
          <w:tcPr>
            <w:tcW w:w="4503" w:type="dxa"/>
            <w:tcBorders>
              <w:top w:val="single" w:sz="4" w:space="0" w:color="auto"/>
              <w:left w:val="single" w:sz="4" w:space="0" w:color="auto"/>
              <w:bottom w:val="single" w:sz="4" w:space="0" w:color="auto"/>
              <w:right w:val="single" w:sz="4" w:space="0" w:color="auto"/>
            </w:tcBorders>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 xml:space="preserve">ВД.02 </w:t>
            </w:r>
            <w:r w:rsidRPr="003B574D">
              <w:rPr>
                <w:rFonts w:ascii="Times New Roman" w:hAnsi="Times New Roman"/>
                <w:sz w:val="24"/>
                <w:szCs w:val="24"/>
              </w:rPr>
              <w:t>Разработка и интеграция модулей программного обеспечения</w:t>
            </w:r>
          </w:p>
        </w:tc>
        <w:tc>
          <w:tcPr>
            <w:tcW w:w="5103" w:type="dxa"/>
            <w:tcBorders>
              <w:top w:val="single" w:sz="4" w:space="0" w:color="auto"/>
              <w:left w:val="single" w:sz="4" w:space="0" w:color="auto"/>
              <w:bottom w:val="single" w:sz="4" w:space="0" w:color="auto"/>
              <w:right w:val="single" w:sz="4" w:space="0" w:color="auto"/>
            </w:tcBorders>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ПМ.</w:t>
            </w:r>
            <w:r w:rsidRPr="003B574D">
              <w:rPr>
                <w:rFonts w:ascii="Times New Roman" w:hAnsi="Times New Roman"/>
                <w:sz w:val="24"/>
                <w:szCs w:val="24"/>
              </w:rPr>
              <w:t>02 Разработка и интеграция модулей программного обеспечения</w:t>
            </w:r>
          </w:p>
        </w:tc>
      </w:tr>
      <w:tr w:rsidR="000F5376" w:rsidRPr="007341D7" w:rsidTr="000B320E">
        <w:tc>
          <w:tcPr>
            <w:tcW w:w="9606" w:type="dxa"/>
            <w:gridSpan w:val="2"/>
            <w:tcBorders>
              <w:top w:val="single" w:sz="4" w:space="0" w:color="auto"/>
              <w:left w:val="single" w:sz="4" w:space="0" w:color="auto"/>
              <w:bottom w:val="single" w:sz="4" w:space="0" w:color="auto"/>
              <w:right w:val="single" w:sz="4" w:space="0" w:color="auto"/>
            </w:tcBorders>
            <w:hideMark/>
          </w:tcPr>
          <w:p w:rsidR="000F5376" w:rsidRPr="000F5376" w:rsidRDefault="000F5376" w:rsidP="000B320E">
            <w:pPr>
              <w:suppressAutoHyphens/>
              <w:rPr>
                <w:rFonts w:ascii="Times New Roman" w:hAnsi="Times New Roman"/>
                <w:sz w:val="24"/>
                <w:szCs w:val="24"/>
              </w:rPr>
            </w:pPr>
            <w:r w:rsidRPr="000F5376">
              <w:rPr>
                <w:rFonts w:ascii="Times New Roman" w:hAnsi="Times New Roman"/>
                <w:iCs/>
                <w:sz w:val="24"/>
                <w:szCs w:val="24"/>
              </w:rPr>
              <w:t xml:space="preserve">Виды деятельности по выбору </w:t>
            </w:r>
          </w:p>
        </w:tc>
      </w:tr>
      <w:tr w:rsidR="000F5376" w:rsidRPr="007341D7" w:rsidTr="000B320E">
        <w:tc>
          <w:tcPr>
            <w:tcW w:w="4503" w:type="dxa"/>
            <w:tcBorders>
              <w:top w:val="single" w:sz="4" w:space="0" w:color="auto"/>
              <w:left w:val="single" w:sz="4" w:space="0" w:color="auto"/>
              <w:bottom w:val="single" w:sz="4" w:space="0" w:color="auto"/>
              <w:right w:val="single" w:sz="4" w:space="0" w:color="auto"/>
            </w:tcBorders>
            <w:hideMark/>
          </w:tcPr>
          <w:p w:rsidR="000F5376" w:rsidRPr="003B574D" w:rsidRDefault="00F17772" w:rsidP="000F5376">
            <w:pPr>
              <w:suppressAutoHyphens/>
              <w:rPr>
                <w:rFonts w:ascii="Times New Roman" w:hAnsi="Times New Roman"/>
                <w:sz w:val="24"/>
                <w:szCs w:val="24"/>
              </w:rPr>
            </w:pPr>
            <w:r>
              <w:rPr>
                <w:rFonts w:ascii="Times New Roman" w:hAnsi="Times New Roman"/>
                <w:sz w:val="24"/>
                <w:szCs w:val="24"/>
              </w:rPr>
              <w:t xml:space="preserve">ВД.03 </w:t>
            </w:r>
            <w:r w:rsidR="000F5376" w:rsidRPr="003B574D">
              <w:rPr>
                <w:rFonts w:ascii="Times New Roman" w:hAnsi="Times New Roman"/>
                <w:sz w:val="24"/>
                <w:szCs w:val="24"/>
              </w:rPr>
              <w:t>Разработка бизнес-приложений (по выбору)</w:t>
            </w:r>
          </w:p>
        </w:tc>
        <w:tc>
          <w:tcPr>
            <w:tcW w:w="5103" w:type="dxa"/>
            <w:tcBorders>
              <w:top w:val="single" w:sz="4" w:space="0" w:color="auto"/>
              <w:left w:val="single" w:sz="4" w:space="0" w:color="auto"/>
              <w:bottom w:val="single" w:sz="4" w:space="0" w:color="auto"/>
              <w:right w:val="single" w:sz="4" w:space="0" w:color="auto"/>
            </w:tcBorders>
          </w:tcPr>
          <w:p w:rsidR="000F5376" w:rsidRPr="007341D7" w:rsidRDefault="003B574D" w:rsidP="000F5376">
            <w:pPr>
              <w:suppressAutoHyphens/>
              <w:rPr>
                <w:rFonts w:ascii="Times New Roman" w:hAnsi="Times New Roman"/>
                <w:sz w:val="24"/>
                <w:szCs w:val="24"/>
              </w:rPr>
            </w:pPr>
            <w:r>
              <w:rPr>
                <w:rFonts w:ascii="Times New Roman" w:hAnsi="Times New Roman"/>
                <w:sz w:val="24"/>
                <w:szCs w:val="24"/>
              </w:rPr>
              <w:t>ПМн</w:t>
            </w:r>
            <w:r w:rsidR="00F17772">
              <w:rPr>
                <w:rFonts w:ascii="Times New Roman" w:hAnsi="Times New Roman"/>
                <w:sz w:val="24"/>
                <w:szCs w:val="24"/>
              </w:rPr>
              <w:t>.03</w:t>
            </w:r>
            <w:r w:rsidR="000F5376" w:rsidRPr="00087A16">
              <w:rPr>
                <w:rFonts w:ascii="Times New Roman" w:hAnsi="Times New Roman"/>
                <w:sz w:val="24"/>
                <w:szCs w:val="24"/>
              </w:rPr>
              <w:t xml:space="preserve"> Разработка бизнес-приложений</w:t>
            </w:r>
          </w:p>
        </w:tc>
      </w:tr>
    </w:tbl>
    <w:p w:rsidR="000F5376" w:rsidRPr="000F5376" w:rsidRDefault="000F5376" w:rsidP="000F5376">
      <w:pPr>
        <w:ind w:firstLine="709"/>
        <w:rPr>
          <w:rFonts w:ascii="Times New Roman" w:eastAsia="DejaVu Sans" w:hAnsi="Times New Roman" w:cs="Times New Roman"/>
          <w:b/>
          <w:bCs/>
          <w:sz w:val="24"/>
          <w:szCs w:val="24"/>
          <w:lang w:eastAsia="zh-CN" w:bidi="hi-IN"/>
        </w:rPr>
      </w:pPr>
    </w:p>
    <w:p w:rsidR="003B574D" w:rsidRDefault="003B574D" w:rsidP="000F5376">
      <w:pPr>
        <w:suppressAutoHyphens/>
        <w:ind w:firstLine="709"/>
        <w:jc w:val="both"/>
        <w:rPr>
          <w:rFonts w:ascii="Times New Roman" w:hAnsi="Times New Roman"/>
          <w:i/>
          <w:sz w:val="24"/>
          <w:szCs w:val="24"/>
        </w:rPr>
      </w:pPr>
    </w:p>
    <w:p w:rsidR="003B574D" w:rsidRDefault="003B574D" w:rsidP="000F5376">
      <w:pPr>
        <w:suppressAutoHyphens/>
        <w:ind w:firstLine="709"/>
        <w:jc w:val="both"/>
        <w:rPr>
          <w:rFonts w:ascii="Times New Roman" w:hAnsi="Times New Roman"/>
          <w:i/>
          <w:sz w:val="24"/>
          <w:szCs w:val="24"/>
        </w:rPr>
      </w:pPr>
    </w:p>
    <w:p w:rsidR="000F5376" w:rsidRPr="00810DFC" w:rsidRDefault="000F5376" w:rsidP="000F5376">
      <w:pPr>
        <w:suppressAutoHyphens/>
        <w:ind w:firstLine="709"/>
        <w:jc w:val="both"/>
        <w:rPr>
          <w:rFonts w:ascii="Times New Roman" w:hAnsi="Times New Roman"/>
          <w:i/>
          <w:sz w:val="24"/>
          <w:szCs w:val="24"/>
        </w:rPr>
      </w:pPr>
      <w:r w:rsidRPr="00810DFC">
        <w:rPr>
          <w:rFonts w:ascii="Times New Roman" w:hAnsi="Times New Roman"/>
          <w:i/>
          <w:sz w:val="24"/>
          <w:szCs w:val="24"/>
        </w:rPr>
        <w:lastRenderedPageBreak/>
        <w:t>Наименование направленности 6</w:t>
      </w:r>
      <w:r w:rsidR="00F17772">
        <w:rPr>
          <w:rFonts w:ascii="Times New Roman" w:hAnsi="Times New Roman"/>
          <w:i/>
          <w:sz w:val="24"/>
          <w:szCs w:val="24"/>
        </w:rPr>
        <w:t>:</w:t>
      </w:r>
    </w:p>
    <w:p w:rsidR="000F5376" w:rsidRDefault="000F5376" w:rsidP="000F5376">
      <w:pPr>
        <w:suppressAutoHyphens/>
        <w:ind w:firstLine="709"/>
        <w:jc w:val="both"/>
        <w:rPr>
          <w:rFonts w:ascii="Times New Roman" w:eastAsia="DejaVu Sans" w:hAnsi="Times New Roman" w:cs="Times New Roman"/>
          <w:b/>
          <w:bCs/>
          <w:sz w:val="24"/>
          <w:szCs w:val="24"/>
          <w:lang w:eastAsia="zh-CN" w:bidi="hi-IN"/>
        </w:rPr>
      </w:pPr>
      <w:r w:rsidRPr="000F5376">
        <w:rPr>
          <w:rFonts w:ascii="Times New Roman" w:eastAsia="DejaVu Sans" w:hAnsi="Times New Roman" w:cs="Times New Roman"/>
          <w:b/>
          <w:bCs/>
          <w:sz w:val="24"/>
          <w:szCs w:val="24"/>
          <w:lang w:eastAsia="zh-CN" w:bidi="hi-IN"/>
        </w:rPr>
        <w:t>Разработка и эксплуатация программного обеспечения ИТ-инфраструктуры</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5103"/>
      </w:tblGrid>
      <w:tr w:rsidR="000F5376" w:rsidRPr="007341D7" w:rsidTr="000B320E">
        <w:trPr>
          <w:trHeight w:val="347"/>
        </w:trPr>
        <w:tc>
          <w:tcPr>
            <w:tcW w:w="4503" w:type="dxa"/>
            <w:tcBorders>
              <w:top w:val="single" w:sz="4" w:space="0" w:color="auto"/>
              <w:left w:val="single" w:sz="4" w:space="0" w:color="auto"/>
              <w:bottom w:val="single" w:sz="4" w:space="0" w:color="auto"/>
              <w:right w:val="single" w:sz="4" w:space="0" w:color="auto"/>
            </w:tcBorders>
            <w:hideMark/>
          </w:tcPr>
          <w:p w:rsidR="000F5376" w:rsidRPr="007341D7" w:rsidRDefault="000F5376" w:rsidP="000B320E">
            <w:pPr>
              <w:suppressAutoHyphens/>
              <w:jc w:val="center"/>
              <w:rPr>
                <w:rFonts w:ascii="Times New Roman" w:hAnsi="Times New Roman"/>
                <w:sz w:val="24"/>
                <w:szCs w:val="24"/>
              </w:rPr>
            </w:pPr>
            <w:r w:rsidRPr="007341D7">
              <w:rPr>
                <w:rFonts w:ascii="Times New Roman" w:hAnsi="Times New Roman"/>
                <w:sz w:val="24"/>
                <w:szCs w:val="24"/>
              </w:rPr>
              <w:t>Наименование видов деятельности</w:t>
            </w:r>
          </w:p>
        </w:tc>
        <w:tc>
          <w:tcPr>
            <w:tcW w:w="5103" w:type="dxa"/>
            <w:tcBorders>
              <w:top w:val="single" w:sz="4" w:space="0" w:color="auto"/>
              <w:left w:val="single" w:sz="4" w:space="0" w:color="auto"/>
              <w:bottom w:val="single" w:sz="4" w:space="0" w:color="auto"/>
              <w:right w:val="single" w:sz="4" w:space="0" w:color="auto"/>
            </w:tcBorders>
            <w:hideMark/>
          </w:tcPr>
          <w:p w:rsidR="000F5376" w:rsidRPr="007341D7" w:rsidRDefault="000F5376" w:rsidP="000B320E">
            <w:pPr>
              <w:suppressAutoHyphens/>
              <w:jc w:val="center"/>
              <w:rPr>
                <w:rFonts w:ascii="Times New Roman" w:hAnsi="Times New Roman"/>
                <w:sz w:val="24"/>
                <w:szCs w:val="24"/>
              </w:rPr>
            </w:pPr>
            <w:r>
              <w:rPr>
                <w:rFonts w:ascii="Times New Roman" w:hAnsi="Times New Roman"/>
                <w:sz w:val="24"/>
                <w:szCs w:val="24"/>
              </w:rPr>
              <w:t>Код и н</w:t>
            </w:r>
            <w:r w:rsidRPr="007341D7">
              <w:rPr>
                <w:rFonts w:ascii="Times New Roman" w:hAnsi="Times New Roman"/>
                <w:sz w:val="24"/>
                <w:szCs w:val="24"/>
              </w:rPr>
              <w:t xml:space="preserve">аименование </w:t>
            </w:r>
            <w:r>
              <w:rPr>
                <w:rFonts w:ascii="Times New Roman" w:hAnsi="Times New Roman"/>
                <w:sz w:val="24"/>
                <w:szCs w:val="24"/>
              </w:rPr>
              <w:t>ПМ</w:t>
            </w:r>
          </w:p>
        </w:tc>
      </w:tr>
      <w:tr w:rsidR="000F5376" w:rsidRPr="007341D7" w:rsidTr="000B320E">
        <w:tc>
          <w:tcPr>
            <w:tcW w:w="9606" w:type="dxa"/>
            <w:gridSpan w:val="2"/>
            <w:tcBorders>
              <w:top w:val="single" w:sz="4" w:space="0" w:color="auto"/>
              <w:left w:val="single" w:sz="4" w:space="0" w:color="auto"/>
              <w:bottom w:val="single" w:sz="4" w:space="0" w:color="auto"/>
              <w:right w:val="single" w:sz="4" w:space="0" w:color="auto"/>
            </w:tcBorders>
            <w:hideMark/>
          </w:tcPr>
          <w:p w:rsidR="000F5376" w:rsidRPr="007341D7" w:rsidRDefault="000F5376" w:rsidP="000B320E">
            <w:pPr>
              <w:suppressAutoHyphens/>
              <w:rPr>
                <w:rFonts w:ascii="Times New Roman" w:hAnsi="Times New Roman"/>
                <w:sz w:val="24"/>
                <w:szCs w:val="24"/>
              </w:rPr>
            </w:pPr>
            <w:r w:rsidRPr="007341D7">
              <w:rPr>
                <w:rFonts w:ascii="Times New Roman" w:hAnsi="Times New Roman"/>
                <w:iCs/>
                <w:sz w:val="24"/>
                <w:szCs w:val="24"/>
              </w:rPr>
              <w:t>Виды деятельности</w:t>
            </w:r>
            <w:r>
              <w:rPr>
                <w:rFonts w:ascii="Times New Roman" w:hAnsi="Times New Roman"/>
                <w:iCs/>
                <w:sz w:val="24"/>
                <w:szCs w:val="24"/>
              </w:rPr>
              <w:t xml:space="preserve"> (общие) </w:t>
            </w:r>
          </w:p>
        </w:tc>
      </w:tr>
      <w:tr w:rsidR="003B574D" w:rsidRPr="007341D7" w:rsidTr="000B320E">
        <w:tc>
          <w:tcPr>
            <w:tcW w:w="4503" w:type="dxa"/>
            <w:tcBorders>
              <w:top w:val="single" w:sz="4" w:space="0" w:color="auto"/>
              <w:left w:val="single" w:sz="4" w:space="0" w:color="auto"/>
              <w:bottom w:val="single" w:sz="4" w:space="0" w:color="auto"/>
              <w:right w:val="single" w:sz="4" w:space="0" w:color="auto"/>
            </w:tcBorders>
            <w:hideMark/>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 xml:space="preserve">ВД.01 </w:t>
            </w:r>
            <w:r w:rsidRPr="003B574D">
              <w:rPr>
                <w:rFonts w:ascii="Times New Roman" w:hAnsi="Times New Roman"/>
                <w:sz w:val="24"/>
                <w:szCs w:val="24"/>
              </w:rPr>
              <w:t>Разработка, администрирование и защита баз данных</w:t>
            </w:r>
          </w:p>
        </w:tc>
        <w:tc>
          <w:tcPr>
            <w:tcW w:w="5103" w:type="dxa"/>
            <w:tcBorders>
              <w:top w:val="single" w:sz="4" w:space="0" w:color="auto"/>
              <w:left w:val="single" w:sz="4" w:space="0" w:color="auto"/>
              <w:bottom w:val="single" w:sz="4" w:space="0" w:color="auto"/>
              <w:right w:val="single" w:sz="4" w:space="0" w:color="auto"/>
            </w:tcBorders>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ПМ.</w:t>
            </w:r>
            <w:r w:rsidRPr="003B574D">
              <w:rPr>
                <w:rFonts w:ascii="Times New Roman" w:hAnsi="Times New Roman"/>
                <w:sz w:val="24"/>
                <w:szCs w:val="24"/>
              </w:rPr>
              <w:t>01 Разработка, администрирование и защита баз данных</w:t>
            </w:r>
          </w:p>
        </w:tc>
      </w:tr>
      <w:tr w:rsidR="003B574D" w:rsidRPr="007341D7" w:rsidTr="000B320E">
        <w:tc>
          <w:tcPr>
            <w:tcW w:w="4503" w:type="dxa"/>
            <w:tcBorders>
              <w:top w:val="single" w:sz="4" w:space="0" w:color="auto"/>
              <w:left w:val="single" w:sz="4" w:space="0" w:color="auto"/>
              <w:bottom w:val="single" w:sz="4" w:space="0" w:color="auto"/>
              <w:right w:val="single" w:sz="4" w:space="0" w:color="auto"/>
            </w:tcBorders>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 xml:space="preserve">ВД.02 </w:t>
            </w:r>
            <w:r w:rsidRPr="003B574D">
              <w:rPr>
                <w:rFonts w:ascii="Times New Roman" w:hAnsi="Times New Roman"/>
                <w:sz w:val="24"/>
                <w:szCs w:val="24"/>
              </w:rPr>
              <w:t>Разработка и интеграция модулей программного обеспечения</w:t>
            </w:r>
          </w:p>
        </w:tc>
        <w:tc>
          <w:tcPr>
            <w:tcW w:w="5103" w:type="dxa"/>
            <w:tcBorders>
              <w:top w:val="single" w:sz="4" w:space="0" w:color="auto"/>
              <w:left w:val="single" w:sz="4" w:space="0" w:color="auto"/>
              <w:bottom w:val="single" w:sz="4" w:space="0" w:color="auto"/>
              <w:right w:val="single" w:sz="4" w:space="0" w:color="auto"/>
            </w:tcBorders>
          </w:tcPr>
          <w:p w:rsidR="003B574D" w:rsidRPr="003B574D" w:rsidRDefault="003B574D" w:rsidP="000C1C99">
            <w:pPr>
              <w:suppressAutoHyphens/>
              <w:rPr>
                <w:rFonts w:ascii="Times New Roman" w:hAnsi="Times New Roman"/>
                <w:sz w:val="24"/>
                <w:szCs w:val="24"/>
              </w:rPr>
            </w:pPr>
            <w:r>
              <w:rPr>
                <w:rFonts w:ascii="Times New Roman" w:hAnsi="Times New Roman"/>
                <w:sz w:val="24"/>
                <w:szCs w:val="24"/>
              </w:rPr>
              <w:t>ПМ.</w:t>
            </w:r>
            <w:r w:rsidRPr="003B574D">
              <w:rPr>
                <w:rFonts w:ascii="Times New Roman" w:hAnsi="Times New Roman"/>
                <w:sz w:val="24"/>
                <w:szCs w:val="24"/>
              </w:rPr>
              <w:t>02 Разработка и интеграция модулей программного обеспечения</w:t>
            </w:r>
          </w:p>
        </w:tc>
      </w:tr>
      <w:tr w:rsidR="000F5376" w:rsidRPr="007341D7" w:rsidTr="000B320E">
        <w:tc>
          <w:tcPr>
            <w:tcW w:w="9606" w:type="dxa"/>
            <w:gridSpan w:val="2"/>
            <w:tcBorders>
              <w:top w:val="single" w:sz="4" w:space="0" w:color="auto"/>
              <w:left w:val="single" w:sz="4" w:space="0" w:color="auto"/>
              <w:bottom w:val="single" w:sz="4" w:space="0" w:color="auto"/>
              <w:right w:val="single" w:sz="4" w:space="0" w:color="auto"/>
            </w:tcBorders>
            <w:hideMark/>
          </w:tcPr>
          <w:p w:rsidR="000F5376" w:rsidRPr="000F5376" w:rsidRDefault="000F5376" w:rsidP="000B320E">
            <w:pPr>
              <w:suppressAutoHyphens/>
              <w:rPr>
                <w:rFonts w:ascii="Times New Roman" w:hAnsi="Times New Roman"/>
                <w:sz w:val="24"/>
                <w:szCs w:val="24"/>
              </w:rPr>
            </w:pPr>
            <w:r w:rsidRPr="000F5376">
              <w:rPr>
                <w:rFonts w:ascii="Times New Roman" w:hAnsi="Times New Roman"/>
                <w:iCs/>
                <w:sz w:val="24"/>
                <w:szCs w:val="24"/>
              </w:rPr>
              <w:t xml:space="preserve">Виды деятельности по выбору </w:t>
            </w:r>
          </w:p>
        </w:tc>
      </w:tr>
      <w:tr w:rsidR="000F5376" w:rsidRPr="007341D7" w:rsidTr="000B320E">
        <w:tc>
          <w:tcPr>
            <w:tcW w:w="4503" w:type="dxa"/>
            <w:tcBorders>
              <w:top w:val="single" w:sz="4" w:space="0" w:color="auto"/>
              <w:left w:val="single" w:sz="4" w:space="0" w:color="auto"/>
              <w:bottom w:val="single" w:sz="4" w:space="0" w:color="auto"/>
              <w:right w:val="single" w:sz="4" w:space="0" w:color="auto"/>
            </w:tcBorders>
            <w:hideMark/>
          </w:tcPr>
          <w:p w:rsidR="000F5376" w:rsidRPr="003B574D" w:rsidRDefault="00F17772" w:rsidP="000F5376">
            <w:pPr>
              <w:suppressAutoHyphens/>
              <w:rPr>
                <w:rFonts w:ascii="Times New Roman" w:hAnsi="Times New Roman"/>
                <w:sz w:val="24"/>
                <w:szCs w:val="24"/>
              </w:rPr>
            </w:pPr>
            <w:r>
              <w:rPr>
                <w:rFonts w:ascii="Times New Roman" w:hAnsi="Times New Roman"/>
                <w:sz w:val="24"/>
                <w:szCs w:val="24"/>
              </w:rPr>
              <w:t xml:space="preserve">ВД.03 </w:t>
            </w:r>
            <w:r w:rsidR="000F5376" w:rsidRPr="003B574D">
              <w:rPr>
                <w:rFonts w:ascii="Times New Roman" w:hAnsi="Times New Roman"/>
                <w:sz w:val="24"/>
                <w:szCs w:val="24"/>
              </w:rPr>
              <w:t>Конфигурирование, управление и мониторинг ИТ-инфраструктуры (по выбору)</w:t>
            </w:r>
          </w:p>
        </w:tc>
        <w:tc>
          <w:tcPr>
            <w:tcW w:w="5103" w:type="dxa"/>
            <w:tcBorders>
              <w:top w:val="single" w:sz="4" w:space="0" w:color="auto"/>
              <w:left w:val="single" w:sz="4" w:space="0" w:color="auto"/>
              <w:bottom w:val="single" w:sz="4" w:space="0" w:color="auto"/>
              <w:right w:val="single" w:sz="4" w:space="0" w:color="auto"/>
            </w:tcBorders>
          </w:tcPr>
          <w:p w:rsidR="000F5376" w:rsidRPr="007341D7" w:rsidRDefault="003B574D" w:rsidP="000F5376">
            <w:pPr>
              <w:suppressAutoHyphens/>
              <w:rPr>
                <w:rFonts w:ascii="Times New Roman" w:hAnsi="Times New Roman"/>
                <w:sz w:val="24"/>
                <w:szCs w:val="24"/>
              </w:rPr>
            </w:pPr>
            <w:r>
              <w:rPr>
                <w:rFonts w:ascii="Times New Roman" w:hAnsi="Times New Roman"/>
                <w:sz w:val="24"/>
                <w:szCs w:val="24"/>
              </w:rPr>
              <w:t>ПМн</w:t>
            </w:r>
            <w:r w:rsidR="00F17772">
              <w:rPr>
                <w:rFonts w:ascii="Times New Roman" w:hAnsi="Times New Roman"/>
                <w:sz w:val="24"/>
                <w:szCs w:val="24"/>
              </w:rPr>
              <w:t xml:space="preserve">.03 </w:t>
            </w:r>
            <w:r w:rsidR="000F5376" w:rsidRPr="00087A16">
              <w:rPr>
                <w:rFonts w:ascii="Times New Roman" w:hAnsi="Times New Roman"/>
                <w:sz w:val="24"/>
                <w:szCs w:val="24"/>
              </w:rPr>
              <w:t>Конфигурирование, управление, и мониторинг ИТ-инфраструктуры</w:t>
            </w:r>
          </w:p>
        </w:tc>
      </w:tr>
    </w:tbl>
    <w:p w:rsidR="00FA6C84" w:rsidRDefault="00FA6C84" w:rsidP="00252FFB">
      <w:pPr>
        <w:rPr>
          <w:sz w:val="24"/>
          <w:szCs w:val="24"/>
        </w:rPr>
      </w:pPr>
    </w:p>
    <w:p w:rsidR="009916EA" w:rsidRDefault="009916EA" w:rsidP="00252FFB">
      <w:pPr>
        <w:rPr>
          <w:sz w:val="24"/>
          <w:szCs w:val="24"/>
        </w:rPr>
      </w:pPr>
    </w:p>
    <w:p w:rsidR="00600588" w:rsidRDefault="00600588" w:rsidP="00600588">
      <w:pPr>
        <w:pStyle w:val="114"/>
        <w:spacing w:after="0" w:line="240" w:lineRule="auto"/>
        <w:rPr>
          <w:bCs/>
        </w:rPr>
        <w:sectPr w:rsidR="00600588" w:rsidSect="0034368E">
          <w:pgSz w:w="11906" w:h="16838"/>
          <w:pgMar w:top="1134" w:right="850" w:bottom="1134" w:left="1701" w:header="708" w:footer="708" w:gutter="0"/>
          <w:cols w:space="708"/>
          <w:docGrid w:linePitch="360"/>
        </w:sectPr>
      </w:pPr>
    </w:p>
    <w:p w:rsidR="00064407" w:rsidRDefault="0097210A" w:rsidP="00252FFB">
      <w:pPr>
        <w:pStyle w:val="1"/>
        <w:spacing w:before="0" w:after="0"/>
      </w:pPr>
      <w:bookmarkStart w:id="20" w:name="_Toc200930155"/>
      <w:r>
        <w:lastRenderedPageBreak/>
        <w:t>Р</w:t>
      </w:r>
      <w:r w:rsidR="00064407" w:rsidRPr="00730F3F">
        <w:t>аздел 4. Планируемые результаты освоения образовательной программы</w:t>
      </w:r>
      <w:bookmarkEnd w:id="15"/>
      <w:bookmarkEnd w:id="20"/>
    </w:p>
    <w:p w:rsidR="00CF706C" w:rsidRPr="00CF706C" w:rsidRDefault="00CF706C" w:rsidP="00252FFB">
      <w:pPr>
        <w:autoSpaceDE w:val="0"/>
        <w:autoSpaceDN w:val="0"/>
        <w:adjustRightInd w:val="0"/>
        <w:rPr>
          <w:rFonts w:ascii="Times New Roman" w:hAnsi="Times New Roman" w:cs="Times New Roman"/>
          <w:color w:val="000000"/>
          <w:sz w:val="24"/>
          <w:szCs w:val="24"/>
        </w:rPr>
      </w:pPr>
    </w:p>
    <w:p w:rsidR="00064407" w:rsidRPr="00252FFB" w:rsidRDefault="00064407" w:rsidP="00252FFB">
      <w:pPr>
        <w:pStyle w:val="114"/>
        <w:spacing w:after="0" w:line="240" w:lineRule="auto"/>
        <w:rPr>
          <w:bCs/>
        </w:rPr>
      </w:pPr>
      <w:bookmarkStart w:id="21" w:name="_Toc103593996"/>
      <w:bookmarkStart w:id="22" w:name="_Toc200930156"/>
      <w:r w:rsidRPr="00252FFB">
        <w:rPr>
          <w:bCs/>
        </w:rPr>
        <w:t>4.</w:t>
      </w:r>
      <w:r w:rsidR="004D7754">
        <w:rPr>
          <w:bCs/>
        </w:rPr>
        <w:t>1</w:t>
      </w:r>
      <w:r w:rsidRPr="00252FFB">
        <w:rPr>
          <w:bCs/>
        </w:rPr>
        <w:t>. Общие компетенции</w:t>
      </w:r>
      <w:bookmarkEnd w:id="21"/>
      <w:bookmarkEnd w:id="22"/>
      <w:r w:rsidR="00D64D28" w:rsidRPr="00252FFB">
        <w:rPr>
          <w:bCs/>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3"/>
        <w:gridCol w:w="2848"/>
        <w:gridCol w:w="10675"/>
      </w:tblGrid>
      <w:tr w:rsidR="003B574D" w:rsidRPr="003B574D" w:rsidTr="000C1C99">
        <w:trPr>
          <w:cantSplit/>
          <w:trHeight w:val="419"/>
        </w:trPr>
        <w:tc>
          <w:tcPr>
            <w:tcW w:w="427" w:type="pct"/>
            <w:vAlign w:val="center"/>
          </w:tcPr>
          <w:p w:rsidR="003B574D" w:rsidRPr="003B574D" w:rsidRDefault="003B574D" w:rsidP="003B574D">
            <w:pPr>
              <w:suppressAutoHyphens/>
              <w:jc w:val="center"/>
              <w:rPr>
                <w:rFonts w:ascii="Times New Roman" w:eastAsia="Calibri" w:hAnsi="Times New Roman" w:cs="Times New Roman"/>
                <w:iCs/>
              </w:rPr>
            </w:pPr>
            <w:bookmarkStart w:id="23" w:name="_Hlk158134432"/>
            <w:r w:rsidRPr="003B574D">
              <w:rPr>
                <w:rFonts w:ascii="Times New Roman" w:eastAsia="Calibri" w:hAnsi="Times New Roman" w:cs="Times New Roman"/>
                <w:b/>
              </w:rPr>
              <w:t>Код ОК</w:t>
            </w:r>
          </w:p>
        </w:tc>
        <w:tc>
          <w:tcPr>
            <w:tcW w:w="963" w:type="pct"/>
            <w:vAlign w:val="center"/>
          </w:tcPr>
          <w:p w:rsidR="003B574D" w:rsidRPr="003B574D" w:rsidRDefault="003B574D" w:rsidP="003B574D">
            <w:pPr>
              <w:suppressAutoHyphens/>
              <w:jc w:val="center"/>
              <w:rPr>
                <w:rFonts w:ascii="Times New Roman" w:eastAsia="Calibri" w:hAnsi="Times New Roman" w:cs="Times New Roman"/>
                <w:iCs/>
              </w:rPr>
            </w:pPr>
            <w:r w:rsidRPr="003B574D">
              <w:rPr>
                <w:rFonts w:ascii="Times New Roman" w:eastAsia="Calibri" w:hAnsi="Times New Roman" w:cs="Times New Roman"/>
                <w:b/>
                <w:iCs/>
              </w:rPr>
              <w:t>Формулировка компетенции</w:t>
            </w:r>
          </w:p>
        </w:tc>
        <w:tc>
          <w:tcPr>
            <w:tcW w:w="3610" w:type="pct"/>
            <w:shd w:val="clear" w:color="auto" w:fill="auto"/>
            <w:vAlign w:val="center"/>
          </w:tcPr>
          <w:p w:rsidR="003B574D" w:rsidRPr="003B574D" w:rsidRDefault="003B574D" w:rsidP="003B574D">
            <w:pPr>
              <w:suppressAutoHyphens/>
              <w:jc w:val="center"/>
              <w:rPr>
                <w:rFonts w:ascii="Times New Roman" w:eastAsia="Calibri" w:hAnsi="Times New Roman" w:cs="Times New Roman"/>
                <w:b/>
                <w:iCs/>
              </w:rPr>
            </w:pPr>
            <w:r w:rsidRPr="003B574D">
              <w:rPr>
                <w:rFonts w:ascii="Times New Roman" w:eastAsia="Calibri" w:hAnsi="Times New Roman" w:cs="Times New Roman"/>
                <w:b/>
                <w:iCs/>
              </w:rPr>
              <w:t xml:space="preserve">Знания, умения </w:t>
            </w:r>
            <w:r w:rsidRPr="003B574D">
              <w:rPr>
                <w:rFonts w:ascii="Times New Roman" w:eastAsia="Calibri" w:hAnsi="Times New Roman" w:cs="Times New Roman"/>
                <w:b/>
                <w:iCs/>
                <w:vertAlign w:val="superscript"/>
              </w:rPr>
              <w:footnoteReference w:id="1"/>
            </w:r>
          </w:p>
        </w:tc>
      </w:tr>
      <w:tr w:rsidR="003B574D" w:rsidRPr="003B574D" w:rsidTr="000C1C99">
        <w:trPr>
          <w:trHeight w:val="20"/>
        </w:trPr>
        <w:tc>
          <w:tcPr>
            <w:tcW w:w="427" w:type="pct"/>
            <w:vMerge w:val="restart"/>
          </w:tcPr>
          <w:p w:rsidR="003B574D" w:rsidRPr="003B574D" w:rsidRDefault="003B574D" w:rsidP="003B574D">
            <w:pPr>
              <w:jc w:val="center"/>
              <w:rPr>
                <w:rFonts w:ascii="Times New Roman" w:eastAsia="Calibri" w:hAnsi="Times New Roman" w:cs="Times New Roman"/>
                <w:iCs/>
              </w:rPr>
            </w:pPr>
            <w:r w:rsidRPr="003B574D">
              <w:rPr>
                <w:rFonts w:ascii="Times New Roman" w:eastAsia="Calibri" w:hAnsi="Times New Roman" w:cs="Times New Roman"/>
                <w:iCs/>
              </w:rPr>
              <w:t>ОК 01</w:t>
            </w:r>
          </w:p>
        </w:tc>
        <w:tc>
          <w:tcPr>
            <w:tcW w:w="963" w:type="pct"/>
            <w:vMerge w:val="restart"/>
          </w:tcPr>
          <w:p w:rsidR="003B574D" w:rsidRPr="003B574D" w:rsidRDefault="003B574D" w:rsidP="003B574D">
            <w:pPr>
              <w:suppressAutoHyphens/>
              <w:rPr>
                <w:rFonts w:ascii="Times New Roman" w:eastAsia="Calibri" w:hAnsi="Times New Roman" w:cs="Times New Roman"/>
              </w:rPr>
            </w:pPr>
            <w:r w:rsidRPr="003B574D">
              <w:rPr>
                <w:rFonts w:ascii="Times New Roman" w:eastAsia="Calibri" w:hAnsi="Times New Roman" w:cs="Times New Roman"/>
                <w:iCs/>
              </w:rPr>
              <w:t>Выбирать способы решения задач профессиональной деятельности применительно к различным контекстам</w:t>
            </w: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b/>
                <w:iCs/>
              </w:rPr>
              <w:t xml:space="preserve">Умения: </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iCs/>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iCs/>
              </w:rPr>
              <w:t>распознавать задачу и/или проблему в профессиональном и/или социальном контексте, анализировать и выделять её составные части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iCs/>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iCs/>
              </w:rPr>
              <w:t>определять этапы решения задачи, составлять план действия, реализовывать составленный план, определять необходимые ресурсы</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iCs/>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iCs/>
              </w:rPr>
              <w:t>выявлять и эффективно искать информацию, необходимую для решения задачи и/или проблемы</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iCs/>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iCs/>
              </w:rPr>
              <w:t>владеть актуальными методами работы в профессиональной и смежных сферах</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iCs/>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iCs/>
              </w:rPr>
              <w:t>оценивать результат и последствия своих действий (самостоятельно или с помощью наставника)</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iCs/>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b/>
                <w:iCs/>
              </w:rPr>
              <w:t>Знания: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iCs/>
              </w:rPr>
              <w:t>а</w:t>
            </w:r>
            <w:r w:rsidRPr="003B574D">
              <w:rPr>
                <w:rFonts w:ascii="Times New Roman" w:eastAsia="Calibri" w:hAnsi="Times New Roman" w:cs="Times New Roman"/>
                <w:bCs/>
              </w:rPr>
              <w:t xml:space="preserve">ктуальный профессиональный и социальный контекст, в котором приходится работать и жить </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bCs/>
              </w:rPr>
              <w:t>структура плана для решения задач, алгоритмы выполнения работ в профессиональной и смежных областях</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bCs/>
              </w:rPr>
              <w:t>основные источники информации и ресурсы для решения задач и/или проблем в профессиональном и/или социальном контексте</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bCs/>
              </w:rPr>
              <w:t>методы работы в профессиональной и смежных сферах</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bCs/>
              </w:rPr>
              <w:t>порядок оценки результатов решения задач профессиональной деятельности</w:t>
            </w:r>
          </w:p>
        </w:tc>
      </w:tr>
      <w:tr w:rsidR="003B574D" w:rsidRPr="003B574D" w:rsidTr="000C1C99">
        <w:trPr>
          <w:trHeight w:val="20"/>
        </w:trPr>
        <w:tc>
          <w:tcPr>
            <w:tcW w:w="427" w:type="pct"/>
            <w:vMerge w:val="restart"/>
          </w:tcPr>
          <w:p w:rsidR="003B574D" w:rsidRPr="003B574D" w:rsidRDefault="003B574D" w:rsidP="003B574D">
            <w:pPr>
              <w:jc w:val="center"/>
              <w:rPr>
                <w:rFonts w:ascii="Times New Roman" w:eastAsia="Calibri" w:hAnsi="Times New Roman" w:cs="Times New Roman"/>
                <w:iCs/>
              </w:rPr>
            </w:pPr>
            <w:r w:rsidRPr="003B574D">
              <w:rPr>
                <w:rFonts w:ascii="Times New Roman" w:eastAsia="Calibri" w:hAnsi="Times New Roman" w:cs="Times New Roman"/>
                <w:iCs/>
              </w:rPr>
              <w:t>ОК 02</w:t>
            </w:r>
          </w:p>
        </w:tc>
        <w:tc>
          <w:tcPr>
            <w:tcW w:w="963" w:type="pct"/>
            <w:vMerge w:val="restart"/>
          </w:tcPr>
          <w:p w:rsidR="003B574D" w:rsidRPr="003B574D" w:rsidRDefault="003B574D" w:rsidP="003B574D">
            <w:pPr>
              <w:suppressAutoHyphens/>
              <w:rPr>
                <w:rFonts w:ascii="Times New Roman" w:eastAsia="Calibri" w:hAnsi="Times New Roman" w:cs="Times New Roman"/>
              </w:rPr>
            </w:pPr>
            <w:r w:rsidRPr="003B574D">
              <w:rPr>
                <w:rFonts w:ascii="Times New Roman" w:eastAsia="Calibri" w:hAnsi="Times New Roman" w:cs="Times New Roman"/>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
                <w:iCs/>
              </w:rPr>
              <w:t xml:space="preserve">Умения: </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iCs/>
              </w:rPr>
              <w:t>определять задачи для поиска информации, планировать процесс поиска, выбирать необходимые источники информации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iCs/>
              </w:rPr>
              <w:t>выделять наиболее значимое в перечне информации, структурировать получаемую информацию, оформлять результаты поиска</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iCs/>
              </w:rPr>
              <w:t>оценивать практическую значимость результатов поиска</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iCs/>
              </w:rPr>
              <w:t>применять средства информационных технологий для решения профессиональных задач</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iCs/>
              </w:rPr>
              <w:t>использовать современное программное обеспечение в профессиональной деятельности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iCs/>
              </w:rPr>
              <w:t>использовать различные цифровые средства для решения профессиональных задач</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b/>
                <w:iCs/>
              </w:rPr>
              <w:t>Знания: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iCs/>
              </w:rPr>
              <w:t>номенклатура информационных источников, применяемых в профессиональной деятельности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iCs/>
              </w:rPr>
              <w:t>приемы структурирования информации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iCs/>
              </w:rPr>
              <w:t>формат оформления результатов поиска информации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iCs/>
              </w:rPr>
              <w:t xml:space="preserve">современные средства и устройства информатизации, порядок их применения и </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iCs/>
              </w:rPr>
            </w:pPr>
            <w:r w:rsidRPr="003B574D">
              <w:rPr>
                <w:rFonts w:ascii="Times New Roman" w:eastAsia="Calibri" w:hAnsi="Times New Roman" w:cs="Times New Roman"/>
                <w:bCs/>
                <w:iCs/>
              </w:rPr>
              <w:t>программное обеспечение в профессиональной деятельности, в том числе цифровые средства</w:t>
            </w:r>
          </w:p>
        </w:tc>
      </w:tr>
      <w:tr w:rsidR="003B574D" w:rsidRPr="003B574D" w:rsidTr="000C1C99">
        <w:trPr>
          <w:trHeight w:val="20"/>
        </w:trPr>
        <w:tc>
          <w:tcPr>
            <w:tcW w:w="427" w:type="pct"/>
            <w:vMerge w:val="restart"/>
          </w:tcPr>
          <w:p w:rsidR="003B574D" w:rsidRPr="003B574D" w:rsidRDefault="003B574D" w:rsidP="003B574D">
            <w:pPr>
              <w:jc w:val="center"/>
              <w:rPr>
                <w:rFonts w:ascii="Times New Roman" w:eastAsia="Calibri" w:hAnsi="Times New Roman" w:cs="Times New Roman"/>
                <w:iCs/>
              </w:rPr>
            </w:pPr>
            <w:r w:rsidRPr="003B574D">
              <w:rPr>
                <w:rFonts w:ascii="Times New Roman" w:eastAsia="Calibri" w:hAnsi="Times New Roman" w:cs="Times New Roman"/>
                <w:iCs/>
              </w:rPr>
              <w:t>ОК 03</w:t>
            </w:r>
          </w:p>
        </w:tc>
        <w:tc>
          <w:tcPr>
            <w:tcW w:w="963" w:type="pct"/>
            <w:vMerge w:val="restart"/>
          </w:tcPr>
          <w:p w:rsidR="003B574D" w:rsidRPr="003B574D" w:rsidRDefault="003B574D" w:rsidP="003B574D">
            <w:pPr>
              <w:suppressAutoHyphens/>
              <w:rPr>
                <w:rFonts w:ascii="Times New Roman" w:eastAsia="Calibri" w:hAnsi="Times New Roman" w:cs="Times New Roman"/>
              </w:rPr>
            </w:pPr>
            <w:r w:rsidRPr="003B574D">
              <w:rPr>
                <w:rFonts w:ascii="Times New Roman" w:eastAsia="Calibri" w:hAnsi="Times New Roman" w:cs="Times New Roman"/>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w:t>
            </w: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
                <w:bCs/>
                <w:iCs/>
              </w:rPr>
              <w:t xml:space="preserve">Умения: </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iCs/>
              </w:rPr>
              <w:t>определять актуальность нормативно-правовой документации в профессиональной деятельности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rPr>
              <w:t>применять современную научную профессиональную терминологию</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rPr>
              <w:t>определять и выстраивать траектории профессионального развития и самообразования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rPr>
            </w:pPr>
            <w:r w:rsidRPr="003B574D">
              <w:rPr>
                <w:rFonts w:ascii="Times New Roman" w:eastAsia="Calibri" w:hAnsi="Times New Roman" w:cs="Times New Roman"/>
                <w:bCs/>
              </w:rPr>
              <w:t>выявлять достоинства и недостатки коммерческой идеи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iCs/>
              </w:rPr>
              <w:t>определять инвестиционную привлекательность коммерческих идей в рамках профессиональной деятельности, выявлять источники финансирования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bCs/>
              </w:rPr>
              <w:t>презентовать идеи открытия собственного дела в профессиональной деятельности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iCs/>
              </w:rPr>
              <w:t>определять источники достоверной правовой информации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rPr>
              <w:t>составлять различные правовые документы</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bCs/>
              </w:rPr>
              <w:t>находить интересные проектные идеи, грамотно их формулировать и документировать</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bCs/>
              </w:rPr>
              <w:t>оценивать жизнеспособность проектной идеи, составлять план проекта</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b/>
                <w:bCs/>
                <w:iCs/>
              </w:rPr>
              <w:t>Знания: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bCs/>
                <w:iCs/>
              </w:rPr>
              <w:t>содержание актуальной нормативно-правовой документации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iCs/>
              </w:rPr>
              <w:t>современная научная и профессиональная терминология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iCs/>
              </w:rPr>
              <w:t>возможные траектории профессионального развития и самообразования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rPr>
              <w:t>основы предпринимательской деятельности, правовой и финансовой грамотности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bCs/>
              </w:rPr>
              <w:t>правила разработки презентации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bCs/>
              </w:rPr>
              <w:t>основные этапы разработки и реализации проекта</w:t>
            </w:r>
          </w:p>
        </w:tc>
      </w:tr>
      <w:tr w:rsidR="003B574D" w:rsidRPr="003B574D" w:rsidTr="000C1C99">
        <w:trPr>
          <w:trHeight w:val="20"/>
        </w:trPr>
        <w:tc>
          <w:tcPr>
            <w:tcW w:w="427" w:type="pct"/>
            <w:vMerge w:val="restart"/>
          </w:tcPr>
          <w:p w:rsidR="003B574D" w:rsidRPr="003B574D" w:rsidRDefault="003B574D" w:rsidP="003B574D">
            <w:pPr>
              <w:jc w:val="center"/>
              <w:rPr>
                <w:rFonts w:ascii="Times New Roman" w:eastAsia="Calibri" w:hAnsi="Times New Roman" w:cs="Times New Roman"/>
                <w:iCs/>
              </w:rPr>
            </w:pPr>
            <w:r w:rsidRPr="003B574D">
              <w:rPr>
                <w:rFonts w:ascii="Times New Roman" w:eastAsia="Calibri" w:hAnsi="Times New Roman" w:cs="Times New Roman"/>
                <w:iCs/>
              </w:rPr>
              <w:t>ОК 04</w:t>
            </w:r>
          </w:p>
        </w:tc>
        <w:tc>
          <w:tcPr>
            <w:tcW w:w="963" w:type="pct"/>
            <w:vMerge w:val="restart"/>
          </w:tcPr>
          <w:p w:rsidR="003B574D" w:rsidRPr="003B574D" w:rsidRDefault="003B574D" w:rsidP="003B574D">
            <w:pPr>
              <w:suppressAutoHyphens/>
              <w:rPr>
                <w:rFonts w:ascii="Times New Roman" w:eastAsia="Calibri" w:hAnsi="Times New Roman" w:cs="Times New Roman"/>
              </w:rPr>
            </w:pPr>
            <w:r w:rsidRPr="003B574D">
              <w:rPr>
                <w:rFonts w:ascii="Times New Roman" w:eastAsia="Calibri" w:hAnsi="Times New Roman" w:cs="Times New Roman"/>
              </w:rPr>
              <w:t>Эффективно взаимодействовать и работать в коллективе и команде</w:t>
            </w: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
                <w:bCs/>
                <w:iCs/>
                <w:spacing w:val="-4"/>
              </w:rPr>
              <w:t xml:space="preserve">Умения: </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spacing w:val="-4"/>
              </w:rPr>
            </w:pPr>
            <w:r w:rsidRPr="003B574D">
              <w:rPr>
                <w:rFonts w:ascii="Times New Roman" w:eastAsia="Calibri" w:hAnsi="Times New Roman" w:cs="Times New Roman"/>
                <w:bCs/>
                <w:spacing w:val="-4"/>
              </w:rPr>
              <w:t>организовывать работу коллектива и команды</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spacing w:val="-4"/>
              </w:rPr>
            </w:pPr>
            <w:r w:rsidRPr="003B574D">
              <w:rPr>
                <w:rFonts w:ascii="Times New Roman" w:eastAsia="Calibri" w:hAnsi="Times New Roman" w:cs="Times New Roman"/>
                <w:bCs/>
                <w:spacing w:val="-4"/>
              </w:rPr>
              <w:t>взаимодействовать с коллегами, руководством, клиентами в ходе профессиональной деятельности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spacing w:val="-4"/>
              </w:rPr>
            </w:pPr>
            <w:r w:rsidRPr="003B574D">
              <w:rPr>
                <w:rFonts w:ascii="Times New Roman" w:eastAsia="Calibri" w:hAnsi="Times New Roman" w:cs="Times New Roman"/>
                <w:b/>
                <w:bCs/>
                <w:iCs/>
              </w:rPr>
              <w:t>Знания: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spacing w:val="-4"/>
              </w:rPr>
            </w:pPr>
            <w:r w:rsidRPr="003B574D">
              <w:rPr>
                <w:rFonts w:ascii="Times New Roman" w:eastAsia="Calibri" w:hAnsi="Times New Roman" w:cs="Times New Roman"/>
                <w:bCs/>
              </w:rPr>
              <w:t>психологические основы деятельности коллектива</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rPr>
              <w:t>психологические особенности личности</w:t>
            </w:r>
          </w:p>
        </w:tc>
      </w:tr>
      <w:tr w:rsidR="003B574D" w:rsidRPr="003B574D" w:rsidTr="000C1C99">
        <w:trPr>
          <w:trHeight w:val="20"/>
        </w:trPr>
        <w:tc>
          <w:tcPr>
            <w:tcW w:w="427" w:type="pct"/>
            <w:vMerge w:val="restart"/>
          </w:tcPr>
          <w:p w:rsidR="003B574D" w:rsidRPr="003B574D" w:rsidRDefault="003B574D" w:rsidP="003B574D">
            <w:pPr>
              <w:jc w:val="center"/>
              <w:rPr>
                <w:rFonts w:ascii="Times New Roman" w:eastAsia="Calibri" w:hAnsi="Times New Roman" w:cs="Times New Roman"/>
                <w:iCs/>
              </w:rPr>
            </w:pPr>
            <w:r w:rsidRPr="003B574D">
              <w:rPr>
                <w:rFonts w:ascii="Times New Roman" w:eastAsia="Calibri" w:hAnsi="Times New Roman" w:cs="Times New Roman"/>
                <w:iCs/>
              </w:rPr>
              <w:t>ОК 05</w:t>
            </w:r>
          </w:p>
        </w:tc>
        <w:tc>
          <w:tcPr>
            <w:tcW w:w="963" w:type="pct"/>
            <w:vMerge w:val="restart"/>
          </w:tcPr>
          <w:p w:rsidR="003B574D" w:rsidRPr="003B574D" w:rsidRDefault="003B574D" w:rsidP="003B574D">
            <w:pPr>
              <w:suppressAutoHyphens/>
              <w:rPr>
                <w:rFonts w:ascii="Times New Roman" w:eastAsia="Calibri" w:hAnsi="Times New Roman" w:cs="Times New Roman"/>
              </w:rPr>
            </w:pPr>
            <w:r w:rsidRPr="003B574D">
              <w:rPr>
                <w:rFonts w:ascii="Times New Roman" w:eastAsia="Calibri" w:hAnsi="Times New Roman" w:cs="Times New Roman"/>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b/>
                <w:bCs/>
                <w:iCs/>
              </w:rPr>
              <w:t>Умения:</w:t>
            </w:r>
            <w:r w:rsidRPr="003B574D">
              <w:rPr>
                <w:rFonts w:ascii="Times New Roman" w:eastAsia="Calibri" w:hAnsi="Times New Roman" w:cs="Times New Roman"/>
                <w:iCs/>
              </w:rPr>
              <w:t xml:space="preserve"> </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iCs/>
              </w:rPr>
              <w:t xml:space="preserve">грамотно </w:t>
            </w:r>
            <w:r w:rsidRPr="003B574D">
              <w:rPr>
                <w:rFonts w:ascii="Times New Roman" w:eastAsia="Calibri" w:hAnsi="Times New Roman" w:cs="Times New Roman"/>
                <w:bCs/>
              </w:rPr>
              <w:t>излагать свои мысли и оформлять документы по профессиональной тематике на государственном языке</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iCs/>
              </w:rPr>
              <w:t>проявлять толерантность в рабочем коллективе</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b/>
                <w:bCs/>
                <w:iCs/>
              </w:rPr>
              <w:t>Знания: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bCs/>
              </w:rPr>
              <w:t xml:space="preserve">правила оформления документов </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rPr>
              <w:t>правила построения устных сообщений</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bCs/>
              </w:rPr>
              <w:t>особенности социального и культурного контекста</w:t>
            </w:r>
          </w:p>
        </w:tc>
      </w:tr>
      <w:tr w:rsidR="003B574D" w:rsidRPr="003B574D" w:rsidTr="000C1C99">
        <w:trPr>
          <w:trHeight w:val="20"/>
        </w:trPr>
        <w:tc>
          <w:tcPr>
            <w:tcW w:w="427" w:type="pct"/>
            <w:vMerge w:val="restart"/>
            <w:shd w:val="clear" w:color="auto" w:fill="auto"/>
          </w:tcPr>
          <w:p w:rsidR="003B574D" w:rsidRPr="003B574D" w:rsidRDefault="003B574D" w:rsidP="003B574D">
            <w:pPr>
              <w:jc w:val="center"/>
              <w:rPr>
                <w:rFonts w:ascii="Times New Roman" w:eastAsia="Calibri" w:hAnsi="Times New Roman" w:cs="Times New Roman"/>
                <w:iCs/>
              </w:rPr>
            </w:pPr>
            <w:r w:rsidRPr="003B574D">
              <w:rPr>
                <w:rFonts w:ascii="Times New Roman" w:eastAsia="Calibri" w:hAnsi="Times New Roman" w:cs="Times New Roman"/>
                <w:iCs/>
              </w:rPr>
              <w:lastRenderedPageBreak/>
              <w:t>ОК 06</w:t>
            </w:r>
          </w:p>
        </w:tc>
        <w:tc>
          <w:tcPr>
            <w:tcW w:w="963" w:type="pct"/>
            <w:vMerge w:val="restart"/>
            <w:shd w:val="clear" w:color="auto" w:fill="auto"/>
          </w:tcPr>
          <w:p w:rsidR="003B574D" w:rsidRPr="003B574D" w:rsidRDefault="003B574D" w:rsidP="003B574D">
            <w:pPr>
              <w:suppressAutoHyphens/>
              <w:rPr>
                <w:rFonts w:ascii="Times New Roman" w:eastAsia="Calibri" w:hAnsi="Times New Roman" w:cs="Times New Roman"/>
              </w:rPr>
            </w:pPr>
            <w:r w:rsidRPr="003B574D">
              <w:rPr>
                <w:rFonts w:ascii="Times New Roman" w:eastAsia="Calibri" w:hAnsi="Times New Roman" w:cs="Times New Roman"/>
              </w:rPr>
              <w:t>Проявлять гражданско-патриотическую позицию, демонстрировать осознанное поведение на основе традиционных российских духовно-нравственных ценностей, в том числе с учетом гармонизации межнациональных и межрелигиозных отношений, применять стандарты антикоррупционного поведения</w:t>
            </w: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b/>
                <w:bCs/>
                <w:iCs/>
              </w:rPr>
              <w:t>Умения:</w:t>
            </w:r>
            <w:r w:rsidRPr="003B574D">
              <w:rPr>
                <w:rFonts w:ascii="Times New Roman" w:eastAsia="Calibri" w:hAnsi="Times New Roman" w:cs="Times New Roman"/>
                <w:bCs/>
                <w:iCs/>
              </w:rPr>
              <w:t xml:space="preserve"> </w:t>
            </w:r>
          </w:p>
        </w:tc>
      </w:tr>
      <w:tr w:rsidR="003B574D" w:rsidRPr="003B574D" w:rsidTr="000C1C99">
        <w:trPr>
          <w:trHeight w:val="20"/>
        </w:trPr>
        <w:tc>
          <w:tcPr>
            <w:tcW w:w="427" w:type="pct"/>
            <w:vMerge/>
            <w:shd w:val="clear" w:color="auto" w:fill="auto"/>
          </w:tcPr>
          <w:p w:rsidR="003B574D" w:rsidRPr="003B574D" w:rsidRDefault="003B574D" w:rsidP="003B574D">
            <w:pPr>
              <w:jc w:val="center"/>
              <w:rPr>
                <w:rFonts w:ascii="Times New Roman" w:eastAsia="Calibri" w:hAnsi="Times New Roman" w:cs="Times New Roman"/>
                <w:iCs/>
              </w:rPr>
            </w:pPr>
          </w:p>
        </w:tc>
        <w:tc>
          <w:tcPr>
            <w:tcW w:w="963" w:type="pct"/>
            <w:vMerge/>
            <w:shd w:val="clear" w:color="auto" w:fill="auto"/>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rPr>
              <w:t>проявлять гражданско-патриотическую позицию</w:t>
            </w:r>
          </w:p>
        </w:tc>
      </w:tr>
      <w:tr w:rsidR="003B574D" w:rsidRPr="003B574D" w:rsidTr="000C1C99">
        <w:trPr>
          <w:trHeight w:val="20"/>
        </w:trPr>
        <w:tc>
          <w:tcPr>
            <w:tcW w:w="427" w:type="pct"/>
            <w:vMerge/>
            <w:shd w:val="clear" w:color="auto" w:fill="auto"/>
          </w:tcPr>
          <w:p w:rsidR="003B574D" w:rsidRPr="003B574D" w:rsidRDefault="003B574D" w:rsidP="003B574D">
            <w:pPr>
              <w:jc w:val="center"/>
              <w:rPr>
                <w:rFonts w:ascii="Times New Roman" w:eastAsia="Calibri" w:hAnsi="Times New Roman" w:cs="Times New Roman"/>
                <w:iCs/>
              </w:rPr>
            </w:pPr>
          </w:p>
        </w:tc>
        <w:tc>
          <w:tcPr>
            <w:tcW w:w="963" w:type="pct"/>
            <w:vMerge/>
            <w:shd w:val="clear" w:color="auto" w:fill="auto"/>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rPr>
            </w:pPr>
            <w:r w:rsidRPr="003B574D">
              <w:rPr>
                <w:rFonts w:ascii="Times New Roman" w:eastAsia="Calibri" w:hAnsi="Times New Roman" w:cs="Times New Roman"/>
              </w:rPr>
              <w:t>демонстрировать осознанное поведение</w:t>
            </w:r>
          </w:p>
        </w:tc>
      </w:tr>
      <w:tr w:rsidR="003B574D" w:rsidRPr="003B574D" w:rsidTr="000C1C99">
        <w:trPr>
          <w:trHeight w:val="20"/>
        </w:trPr>
        <w:tc>
          <w:tcPr>
            <w:tcW w:w="427" w:type="pct"/>
            <w:vMerge/>
            <w:shd w:val="clear" w:color="auto" w:fill="auto"/>
          </w:tcPr>
          <w:p w:rsidR="003B574D" w:rsidRPr="003B574D" w:rsidRDefault="003B574D" w:rsidP="003B574D">
            <w:pPr>
              <w:jc w:val="center"/>
              <w:rPr>
                <w:rFonts w:ascii="Times New Roman" w:eastAsia="Calibri" w:hAnsi="Times New Roman" w:cs="Times New Roman"/>
                <w:iCs/>
              </w:rPr>
            </w:pPr>
          </w:p>
        </w:tc>
        <w:tc>
          <w:tcPr>
            <w:tcW w:w="963" w:type="pct"/>
            <w:vMerge/>
            <w:shd w:val="clear" w:color="auto" w:fill="auto"/>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iCs/>
              </w:rPr>
            </w:pPr>
            <w:r w:rsidRPr="003B574D">
              <w:rPr>
                <w:rFonts w:ascii="Times New Roman" w:eastAsia="Calibri" w:hAnsi="Times New Roman" w:cs="Times New Roman"/>
                <w:bCs/>
                <w:iCs/>
              </w:rPr>
              <w:t xml:space="preserve">описывать значимость своей </w:t>
            </w:r>
            <w:r w:rsidRPr="003B574D">
              <w:rPr>
                <w:rFonts w:ascii="Times New Roman" w:eastAsia="Calibri" w:hAnsi="Times New Roman" w:cs="Times New Roman"/>
                <w:bCs/>
              </w:rPr>
              <w:t>специальности</w:t>
            </w:r>
          </w:p>
        </w:tc>
      </w:tr>
      <w:tr w:rsidR="003B574D" w:rsidRPr="003B574D" w:rsidTr="000C1C99">
        <w:trPr>
          <w:trHeight w:val="20"/>
        </w:trPr>
        <w:tc>
          <w:tcPr>
            <w:tcW w:w="427" w:type="pct"/>
            <w:vMerge/>
            <w:shd w:val="clear" w:color="auto" w:fill="auto"/>
          </w:tcPr>
          <w:p w:rsidR="003B574D" w:rsidRPr="003B574D" w:rsidRDefault="003B574D" w:rsidP="003B574D">
            <w:pPr>
              <w:jc w:val="center"/>
              <w:rPr>
                <w:rFonts w:ascii="Times New Roman" w:eastAsia="Calibri" w:hAnsi="Times New Roman" w:cs="Times New Roman"/>
                <w:iCs/>
              </w:rPr>
            </w:pPr>
          </w:p>
        </w:tc>
        <w:tc>
          <w:tcPr>
            <w:tcW w:w="963" w:type="pct"/>
            <w:vMerge/>
            <w:shd w:val="clear" w:color="auto" w:fill="auto"/>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iCs/>
              </w:rPr>
              <w:t>применять стандарты антикоррупционного поведения</w:t>
            </w:r>
          </w:p>
        </w:tc>
      </w:tr>
      <w:tr w:rsidR="003B574D" w:rsidRPr="003B574D" w:rsidTr="000C1C99">
        <w:trPr>
          <w:trHeight w:val="20"/>
        </w:trPr>
        <w:tc>
          <w:tcPr>
            <w:tcW w:w="427" w:type="pct"/>
            <w:vMerge/>
            <w:shd w:val="clear" w:color="auto" w:fill="auto"/>
          </w:tcPr>
          <w:p w:rsidR="003B574D" w:rsidRPr="003B574D" w:rsidRDefault="003B574D" w:rsidP="003B574D">
            <w:pPr>
              <w:jc w:val="center"/>
              <w:rPr>
                <w:rFonts w:ascii="Times New Roman" w:eastAsia="Calibri" w:hAnsi="Times New Roman" w:cs="Times New Roman"/>
                <w:iCs/>
              </w:rPr>
            </w:pPr>
          </w:p>
        </w:tc>
        <w:tc>
          <w:tcPr>
            <w:tcW w:w="963" w:type="pct"/>
            <w:vMerge/>
            <w:shd w:val="clear" w:color="auto" w:fill="auto"/>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iCs/>
              </w:rPr>
            </w:pPr>
            <w:r w:rsidRPr="003B574D">
              <w:rPr>
                <w:rFonts w:ascii="Times New Roman" w:eastAsia="Calibri" w:hAnsi="Times New Roman" w:cs="Times New Roman"/>
                <w:b/>
                <w:bCs/>
                <w:iCs/>
              </w:rPr>
              <w:t>Знания: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iCs/>
              </w:rPr>
              <w:t>сущность гражданско-патриотической позиции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iCs/>
              </w:rPr>
            </w:pPr>
            <w:r w:rsidRPr="003B574D">
              <w:rPr>
                <w:rFonts w:ascii="Times New Roman" w:eastAsia="Calibri" w:hAnsi="Times New Roman" w:cs="Times New Roman"/>
                <w:bCs/>
                <w:iCs/>
              </w:rPr>
              <w:t>традиционных общечеловеческих ценностей, в том</w:t>
            </w:r>
            <w:r w:rsidRPr="003B574D">
              <w:rPr>
                <w:rFonts w:ascii="Times New Roman" w:eastAsia="Calibri" w:hAnsi="Times New Roman" w:cs="Times New Roman"/>
              </w:rPr>
              <w:t xml:space="preserve"> числе с учетом гармонизации межнациональных и межрелигиозных отношений</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iCs/>
              </w:rPr>
            </w:pPr>
            <w:r w:rsidRPr="003B574D">
              <w:rPr>
                <w:rFonts w:ascii="Times New Roman" w:eastAsia="Calibri" w:hAnsi="Times New Roman" w:cs="Times New Roman"/>
                <w:bCs/>
                <w:iCs/>
              </w:rPr>
              <w:t xml:space="preserve">значимость профессиональной деятельности по </w:t>
            </w:r>
            <w:r w:rsidRPr="003B574D">
              <w:rPr>
                <w:rFonts w:ascii="Times New Roman" w:eastAsia="Calibri" w:hAnsi="Times New Roman" w:cs="Times New Roman"/>
                <w:bCs/>
              </w:rPr>
              <w:t>специальности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bCs/>
                <w:iCs/>
              </w:rPr>
              <w:t>стандарты антикоррупционного поведения и последствия его нарушения</w:t>
            </w:r>
          </w:p>
        </w:tc>
      </w:tr>
      <w:tr w:rsidR="003B574D" w:rsidRPr="003B574D" w:rsidTr="000C1C99">
        <w:trPr>
          <w:trHeight w:val="20"/>
        </w:trPr>
        <w:tc>
          <w:tcPr>
            <w:tcW w:w="427" w:type="pct"/>
            <w:vMerge w:val="restart"/>
          </w:tcPr>
          <w:p w:rsidR="003B574D" w:rsidRPr="003B574D" w:rsidRDefault="003B574D" w:rsidP="003B574D">
            <w:pPr>
              <w:jc w:val="center"/>
              <w:rPr>
                <w:rFonts w:ascii="Times New Roman" w:eastAsia="Calibri" w:hAnsi="Times New Roman" w:cs="Times New Roman"/>
                <w:iCs/>
              </w:rPr>
            </w:pPr>
            <w:r w:rsidRPr="003B574D">
              <w:rPr>
                <w:rFonts w:ascii="Times New Roman" w:eastAsia="Calibri" w:hAnsi="Times New Roman" w:cs="Times New Roman"/>
                <w:iCs/>
              </w:rPr>
              <w:t>ОК 07</w:t>
            </w:r>
          </w:p>
        </w:tc>
        <w:tc>
          <w:tcPr>
            <w:tcW w:w="963" w:type="pct"/>
            <w:vMerge w:val="restart"/>
          </w:tcPr>
          <w:p w:rsidR="003B574D" w:rsidRPr="003B574D" w:rsidRDefault="003B574D" w:rsidP="003B574D">
            <w:pPr>
              <w:suppressAutoHyphens/>
              <w:rPr>
                <w:rFonts w:ascii="Times New Roman" w:eastAsia="Calibri" w:hAnsi="Times New Roman" w:cs="Times New Roman"/>
              </w:rPr>
            </w:pPr>
            <w:r w:rsidRPr="003B574D">
              <w:rPr>
                <w:rFonts w:ascii="Times New Roman" w:eastAsia="Calibri" w:hAnsi="Times New Roman" w:cs="Times New Roman"/>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b/>
                <w:bCs/>
                <w:iCs/>
              </w:rPr>
              <w:t xml:space="preserve">Умения: </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iCs/>
              </w:rPr>
              <w:t>соблюдать нормы экологической безопасности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iCs/>
              </w:rPr>
              <w:t xml:space="preserve">определять направления ресурсосбережения в рамках профессиональной деятельности по </w:t>
            </w:r>
            <w:r w:rsidRPr="003B574D">
              <w:rPr>
                <w:rFonts w:ascii="Times New Roman" w:eastAsia="Calibri" w:hAnsi="Times New Roman" w:cs="Times New Roman"/>
                <w:bCs/>
              </w:rPr>
              <w:t>специальности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iCs/>
              </w:rPr>
            </w:pPr>
            <w:r w:rsidRPr="003B574D">
              <w:rPr>
                <w:rFonts w:ascii="Times New Roman" w:eastAsia="Calibri" w:hAnsi="Times New Roman" w:cs="Times New Roman"/>
                <w:bCs/>
              </w:rPr>
              <w:t>организовывать профессиональную деятельность с соблюдением принципов бережливого производства</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rPr>
              <w:t>организовывать профессиональную деятельность с учетом знаний об изменении климатических условий региона</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rPr>
              <w:t>эффективно действовать в чрезвычайных ситуациях</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rPr>
            </w:pPr>
            <w:r w:rsidRPr="003B574D">
              <w:rPr>
                <w:rFonts w:ascii="Times New Roman" w:eastAsia="Calibri" w:hAnsi="Times New Roman" w:cs="Times New Roman"/>
                <w:b/>
                <w:bCs/>
                <w:iCs/>
              </w:rPr>
              <w:t>Знания: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iCs/>
              </w:rPr>
              <w:t xml:space="preserve">правила экологической безопасности при ведении профессиональной деятельности </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iCs/>
              </w:rPr>
              <w:t>основные ресурсы, задействованные в профессиональной деятельности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iCs/>
              </w:rPr>
              <w:t>пути обеспечения ресурсосбережения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bCs/>
                <w:iCs/>
              </w:rPr>
              <w:t>принципы бережливого производства</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bCs/>
                <w:iCs/>
              </w:rPr>
              <w:t>основные направления изменения климатических условий региона</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Cs/>
                <w:iCs/>
              </w:rPr>
            </w:pPr>
            <w:r w:rsidRPr="003B574D">
              <w:rPr>
                <w:rFonts w:ascii="Times New Roman" w:eastAsia="Calibri" w:hAnsi="Times New Roman" w:cs="Times New Roman"/>
                <w:bCs/>
                <w:iCs/>
              </w:rPr>
              <w:t>правила поведения в чрезвычайных ситуациях</w:t>
            </w:r>
          </w:p>
        </w:tc>
      </w:tr>
      <w:tr w:rsidR="003B574D" w:rsidRPr="003B574D" w:rsidTr="000C1C99">
        <w:trPr>
          <w:trHeight w:val="20"/>
        </w:trPr>
        <w:tc>
          <w:tcPr>
            <w:tcW w:w="427" w:type="pct"/>
            <w:vMerge w:val="restart"/>
          </w:tcPr>
          <w:p w:rsidR="003B574D" w:rsidRPr="003B574D" w:rsidRDefault="003B574D" w:rsidP="003B574D">
            <w:pPr>
              <w:jc w:val="center"/>
              <w:rPr>
                <w:rFonts w:ascii="Times New Roman" w:eastAsia="Calibri" w:hAnsi="Times New Roman" w:cs="Times New Roman"/>
                <w:iCs/>
              </w:rPr>
            </w:pPr>
            <w:r w:rsidRPr="003B574D">
              <w:rPr>
                <w:rFonts w:ascii="Times New Roman" w:eastAsia="Calibri" w:hAnsi="Times New Roman" w:cs="Times New Roman"/>
                <w:iCs/>
              </w:rPr>
              <w:t>ОК 08</w:t>
            </w:r>
          </w:p>
        </w:tc>
        <w:tc>
          <w:tcPr>
            <w:tcW w:w="963" w:type="pct"/>
            <w:vMerge w:val="restart"/>
          </w:tcPr>
          <w:p w:rsidR="003B574D" w:rsidRPr="003B574D" w:rsidRDefault="003B574D" w:rsidP="003B574D">
            <w:pPr>
              <w:rPr>
                <w:rFonts w:ascii="Times New Roman" w:eastAsia="Calibri" w:hAnsi="Times New Roman" w:cs="Times New Roman"/>
              </w:rPr>
            </w:pPr>
            <w:r w:rsidRPr="003B574D">
              <w:rPr>
                <w:rFonts w:ascii="Times New Roman" w:eastAsia="Calibri" w:hAnsi="Times New Roman" w:cs="Times New Roman"/>
              </w:rPr>
              <w:t xml:space="preserve">Использовать средства физической культуры для сохранения и укрепления здоровья в процессе профессиональной деятельности и поддержания </w:t>
            </w:r>
            <w:r w:rsidRPr="003B574D">
              <w:rPr>
                <w:rFonts w:ascii="Times New Roman" w:eastAsia="Calibri" w:hAnsi="Times New Roman" w:cs="Times New Roman"/>
              </w:rPr>
              <w:lastRenderedPageBreak/>
              <w:t>необходимого уровня физической подготовленности</w:t>
            </w: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b/>
                <w:iCs/>
              </w:rPr>
              <w:lastRenderedPageBreak/>
              <w:t xml:space="preserve">Умения: </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iCs/>
              </w:rPr>
              <w:t>использовать физкультурно-оздоровительную деятельность для укрепления здоровья, достижения жизненных и профессиональных целей</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iCs/>
              </w:rPr>
              <w:t>применять рациональные приемы двигательных функций в профессиональной деятельности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iCs/>
              </w:rPr>
              <w:t xml:space="preserve">пользоваться средствами профилактики перенапряжения, характерными для данной </w:t>
            </w:r>
            <w:r w:rsidRPr="003B574D">
              <w:rPr>
                <w:rFonts w:ascii="Times New Roman" w:eastAsia="Calibri" w:hAnsi="Times New Roman" w:cs="Times New Roman"/>
                <w:bCs/>
              </w:rPr>
              <w:t>специальности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b/>
                <w:iCs/>
              </w:rPr>
              <w:t>Знания: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iCs/>
              </w:rPr>
              <w:t>роль физической культуры в общекультурном, профессиональном и социальном развитии человека</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jc w:val="both"/>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iCs/>
              </w:rPr>
              <w:t>основы здорового образа жизни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jc w:val="both"/>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iCs/>
              </w:rPr>
              <w:t xml:space="preserve">условия профессиональной деятельности и зоны риска физического здоровья для </w:t>
            </w:r>
            <w:r w:rsidRPr="003B574D">
              <w:rPr>
                <w:rFonts w:ascii="Times New Roman" w:eastAsia="Calibri" w:hAnsi="Times New Roman" w:cs="Times New Roman"/>
                <w:bCs/>
              </w:rPr>
              <w:t>специальности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jc w:val="both"/>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iCs/>
              </w:rPr>
            </w:pPr>
            <w:r w:rsidRPr="003B574D">
              <w:rPr>
                <w:rFonts w:ascii="Times New Roman" w:eastAsia="Calibri" w:hAnsi="Times New Roman" w:cs="Times New Roman"/>
                <w:iCs/>
              </w:rPr>
              <w:t>средства профилактики перенапряжения</w:t>
            </w:r>
          </w:p>
        </w:tc>
      </w:tr>
      <w:tr w:rsidR="003B574D" w:rsidRPr="003B574D" w:rsidTr="000C1C99">
        <w:trPr>
          <w:trHeight w:val="20"/>
        </w:trPr>
        <w:tc>
          <w:tcPr>
            <w:tcW w:w="427" w:type="pct"/>
            <w:vMerge w:val="restart"/>
          </w:tcPr>
          <w:p w:rsidR="003B574D" w:rsidRPr="003B574D" w:rsidRDefault="003B574D" w:rsidP="003B574D">
            <w:pPr>
              <w:jc w:val="center"/>
              <w:rPr>
                <w:rFonts w:ascii="Times New Roman" w:eastAsia="Calibri" w:hAnsi="Times New Roman" w:cs="Times New Roman"/>
                <w:iCs/>
              </w:rPr>
            </w:pPr>
            <w:r w:rsidRPr="003B574D">
              <w:rPr>
                <w:rFonts w:ascii="Times New Roman" w:eastAsia="Calibri" w:hAnsi="Times New Roman" w:cs="Times New Roman"/>
                <w:iCs/>
              </w:rPr>
              <w:t>ОК 09</w:t>
            </w:r>
          </w:p>
        </w:tc>
        <w:tc>
          <w:tcPr>
            <w:tcW w:w="963" w:type="pct"/>
            <w:vMerge w:val="restart"/>
          </w:tcPr>
          <w:p w:rsidR="003B574D" w:rsidRPr="003B574D" w:rsidRDefault="003B574D" w:rsidP="003B574D">
            <w:pPr>
              <w:suppressAutoHyphens/>
              <w:rPr>
                <w:rFonts w:ascii="Times New Roman" w:eastAsia="Calibri" w:hAnsi="Times New Roman" w:cs="Times New Roman"/>
              </w:rPr>
            </w:pPr>
            <w:r w:rsidRPr="003B574D">
              <w:rPr>
                <w:rFonts w:ascii="Times New Roman" w:eastAsia="Calibri" w:hAnsi="Times New Roman" w:cs="Times New Roman"/>
              </w:rPr>
              <w:t>Пользоваться профессиональной документацией на государственном и иностранном языках</w:t>
            </w: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b/>
                <w:bCs/>
                <w:iCs/>
              </w:rPr>
              <w:t>Умения:</w:t>
            </w:r>
            <w:r w:rsidRPr="003B574D">
              <w:rPr>
                <w:rFonts w:ascii="Times New Roman" w:eastAsia="Calibri" w:hAnsi="Times New Roman" w:cs="Times New Roman"/>
                <w:iCs/>
              </w:rPr>
              <w:t xml:space="preserve"> </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iCs/>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iCs/>
              </w:rPr>
              <w:t>участвовать в диалогах на знакомые общие и профессиональные темы</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iCs/>
              </w:rPr>
              <w:t>строить простые высказывания о себе и о своей профессиональной деятельности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iCs/>
              </w:rPr>
              <w:t>кратко обосновывать и объяснять свои действия (текущие и планируемые)</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iCs/>
              </w:rPr>
              <w:t>писать простые связные сообщения на знакомые или интересующие профессиональные темы</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b/>
                <w:bCs/>
                <w:iCs/>
              </w:rPr>
              <w:t>Знания: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iCs/>
              </w:rPr>
              <w:t>правила построения простых и сложных предложений на профессиональные темы</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iCs/>
              </w:rPr>
              <w:t>основные общеупотребительные глаголы (бытовая и профессиональная лексика)</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iCs/>
              </w:rPr>
              <w:t>лексический минимум, относящийся к описанию предметов, средств и процессов профессиональной деятельности</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b/>
                <w:bCs/>
                <w:iCs/>
              </w:rPr>
            </w:pPr>
            <w:r w:rsidRPr="003B574D">
              <w:rPr>
                <w:rFonts w:ascii="Times New Roman" w:eastAsia="Calibri" w:hAnsi="Times New Roman" w:cs="Times New Roman"/>
                <w:iCs/>
              </w:rPr>
              <w:t>особенности произношения</w:t>
            </w:r>
          </w:p>
        </w:tc>
      </w:tr>
      <w:tr w:rsidR="003B574D" w:rsidRPr="003B574D" w:rsidTr="000C1C99">
        <w:trPr>
          <w:trHeight w:val="20"/>
        </w:trPr>
        <w:tc>
          <w:tcPr>
            <w:tcW w:w="427" w:type="pct"/>
            <w:vMerge/>
          </w:tcPr>
          <w:p w:rsidR="003B574D" w:rsidRPr="003B574D" w:rsidRDefault="003B574D" w:rsidP="003B574D">
            <w:pPr>
              <w:jc w:val="center"/>
              <w:rPr>
                <w:rFonts w:ascii="Times New Roman" w:eastAsia="Calibri" w:hAnsi="Times New Roman" w:cs="Times New Roman"/>
                <w:iCs/>
              </w:rPr>
            </w:pPr>
          </w:p>
        </w:tc>
        <w:tc>
          <w:tcPr>
            <w:tcW w:w="963" w:type="pct"/>
            <w:vMerge/>
          </w:tcPr>
          <w:p w:rsidR="003B574D" w:rsidRPr="003B574D" w:rsidRDefault="003B574D" w:rsidP="003B574D">
            <w:pPr>
              <w:suppressAutoHyphens/>
              <w:rPr>
                <w:rFonts w:ascii="Times New Roman" w:eastAsia="Calibri" w:hAnsi="Times New Roman" w:cs="Times New Roman"/>
              </w:rPr>
            </w:pPr>
          </w:p>
        </w:tc>
        <w:tc>
          <w:tcPr>
            <w:tcW w:w="3610" w:type="pct"/>
            <w:shd w:val="clear" w:color="auto" w:fill="auto"/>
          </w:tcPr>
          <w:p w:rsidR="003B574D" w:rsidRPr="003B574D" w:rsidRDefault="003B574D" w:rsidP="003B574D">
            <w:pPr>
              <w:suppressAutoHyphens/>
              <w:rPr>
                <w:rFonts w:ascii="Times New Roman" w:eastAsia="Calibri" w:hAnsi="Times New Roman" w:cs="Times New Roman"/>
                <w:iCs/>
              </w:rPr>
            </w:pPr>
            <w:r w:rsidRPr="003B574D">
              <w:rPr>
                <w:rFonts w:ascii="Times New Roman" w:eastAsia="Calibri" w:hAnsi="Times New Roman" w:cs="Times New Roman"/>
                <w:iCs/>
              </w:rPr>
              <w:t>правила чтения текстов профессиональной направленности</w:t>
            </w:r>
          </w:p>
        </w:tc>
      </w:tr>
      <w:bookmarkEnd w:id="23"/>
    </w:tbl>
    <w:p w:rsidR="00667EAA" w:rsidRPr="00C33E48" w:rsidRDefault="00667EAA" w:rsidP="00252FFB"/>
    <w:p w:rsidR="003D49CA" w:rsidRDefault="003D49CA" w:rsidP="00252FFB">
      <w:bookmarkStart w:id="24" w:name="_Toc103593997"/>
    </w:p>
    <w:p w:rsidR="003B574D" w:rsidRDefault="003B574D">
      <w:pPr>
        <w:rPr>
          <w:rFonts w:ascii="Times New Roman" w:eastAsia="Segoe UI" w:hAnsi="Times New Roman" w:cs="Times New Roman"/>
          <w:bCs/>
          <w:sz w:val="24"/>
          <w:szCs w:val="24"/>
          <w:lang w:eastAsia="ru-RU"/>
        </w:rPr>
      </w:pPr>
      <w:bookmarkStart w:id="25" w:name="_Toc150716415"/>
      <w:bookmarkStart w:id="26" w:name="_Toc200930157"/>
      <w:bookmarkEnd w:id="24"/>
      <w:r>
        <w:rPr>
          <w:bCs/>
        </w:rPr>
        <w:br w:type="page"/>
      </w:r>
    </w:p>
    <w:p w:rsidR="00613795" w:rsidRDefault="00613795" w:rsidP="000475B5">
      <w:pPr>
        <w:pStyle w:val="114"/>
        <w:spacing w:after="0" w:line="240" w:lineRule="auto"/>
        <w:rPr>
          <w:bCs/>
        </w:rPr>
      </w:pPr>
      <w:r w:rsidRPr="000475B5">
        <w:rPr>
          <w:bCs/>
        </w:rPr>
        <w:lastRenderedPageBreak/>
        <w:t>4.2. Профессиональные компетенции</w:t>
      </w:r>
      <w:bookmarkEnd w:id="25"/>
      <w:bookmarkEnd w:id="26"/>
    </w:p>
    <w:p w:rsidR="00DE18F5" w:rsidRPr="000475B5" w:rsidRDefault="00DE18F5" w:rsidP="000475B5">
      <w:pPr>
        <w:pStyle w:val="114"/>
        <w:spacing w:after="0" w:line="240" w:lineRule="auto"/>
        <w:rPr>
          <w:bCs/>
        </w:rPr>
      </w:pPr>
    </w:p>
    <w:tbl>
      <w:tblPr>
        <w:tblW w:w="15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6"/>
        <w:gridCol w:w="4194"/>
        <w:gridCol w:w="8182"/>
      </w:tblGrid>
      <w:tr w:rsidR="00DE18F5" w:rsidRPr="00597377" w:rsidTr="00DE18F5">
        <w:trPr>
          <w:jc w:val="center"/>
        </w:trPr>
        <w:tc>
          <w:tcPr>
            <w:tcW w:w="2636" w:type="dxa"/>
          </w:tcPr>
          <w:p w:rsidR="00DE18F5" w:rsidRPr="00597377" w:rsidRDefault="00DE18F5" w:rsidP="00501F99">
            <w:pPr>
              <w:suppressAutoHyphens/>
              <w:jc w:val="center"/>
              <w:rPr>
                <w:rFonts w:ascii="Times New Roman" w:eastAsia="Calibri" w:hAnsi="Times New Roman" w:cs="Times New Roman"/>
                <w:b/>
              </w:rPr>
            </w:pPr>
            <w:bookmarkStart w:id="27" w:name="_Hlk131166161"/>
            <w:r w:rsidRPr="00597377">
              <w:rPr>
                <w:rFonts w:ascii="Times New Roman" w:eastAsia="Calibri" w:hAnsi="Times New Roman" w:cs="Times New Roman"/>
                <w:b/>
              </w:rPr>
              <w:t>Виды деятельности</w:t>
            </w:r>
          </w:p>
        </w:tc>
        <w:tc>
          <w:tcPr>
            <w:tcW w:w="4194" w:type="dxa"/>
          </w:tcPr>
          <w:p w:rsidR="00DE18F5" w:rsidRPr="00597377" w:rsidRDefault="00DE18F5" w:rsidP="00DE18F5">
            <w:pPr>
              <w:suppressAutoHyphens/>
              <w:jc w:val="center"/>
              <w:rPr>
                <w:rFonts w:ascii="Times New Roman" w:eastAsia="Calibri" w:hAnsi="Times New Roman" w:cs="Times New Roman"/>
                <w:b/>
              </w:rPr>
            </w:pPr>
            <w:r w:rsidRPr="00597377">
              <w:rPr>
                <w:rFonts w:ascii="Times New Roman" w:eastAsia="Calibri" w:hAnsi="Times New Roman" w:cs="Times New Roman"/>
                <w:b/>
              </w:rPr>
              <w:t>Код и наименование компетенции</w:t>
            </w:r>
          </w:p>
        </w:tc>
        <w:tc>
          <w:tcPr>
            <w:tcW w:w="8182" w:type="dxa"/>
            <w:shd w:val="clear" w:color="auto" w:fill="FFFFFF" w:themeFill="background1"/>
          </w:tcPr>
          <w:p w:rsidR="00DE18F5" w:rsidRPr="00597377" w:rsidRDefault="00DE18F5" w:rsidP="00C263B3">
            <w:pPr>
              <w:tabs>
                <w:tab w:val="left" w:pos="273"/>
              </w:tabs>
              <w:suppressAutoHyphens/>
              <w:jc w:val="center"/>
              <w:rPr>
                <w:rFonts w:ascii="Times New Roman" w:eastAsia="Calibri" w:hAnsi="Times New Roman" w:cs="Times New Roman"/>
                <w:b/>
              </w:rPr>
            </w:pPr>
            <w:r w:rsidRPr="00597377">
              <w:rPr>
                <w:rFonts w:ascii="Times New Roman" w:eastAsia="Calibri" w:hAnsi="Times New Roman" w:cs="Times New Roman"/>
                <w:b/>
              </w:rPr>
              <w:t>Показатели освоения компетенции</w:t>
            </w:r>
          </w:p>
        </w:tc>
      </w:tr>
      <w:tr w:rsidR="00DE18F5" w:rsidRPr="00597377" w:rsidTr="00DE18F5">
        <w:trPr>
          <w:jc w:val="center"/>
        </w:trPr>
        <w:tc>
          <w:tcPr>
            <w:tcW w:w="2636" w:type="dxa"/>
            <w:vMerge w:val="restart"/>
          </w:tcPr>
          <w:p w:rsidR="00DE18F5" w:rsidRPr="00597377" w:rsidRDefault="00DE18F5" w:rsidP="00597377">
            <w:pPr>
              <w:suppressAutoHyphens/>
              <w:rPr>
                <w:rFonts w:ascii="Times New Roman" w:eastAsia="Calibri" w:hAnsi="Times New Roman" w:cs="Times New Roman"/>
              </w:rPr>
            </w:pPr>
            <w:r w:rsidRPr="00597377">
              <w:rPr>
                <w:rFonts w:ascii="Times New Roman" w:eastAsia="Calibri" w:hAnsi="Times New Roman" w:cs="Times New Roman"/>
              </w:rPr>
              <w:t>Разработка, администрирование и защита баз данных</w:t>
            </w: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 1.1. Проектировать базы данных.</w:t>
            </w:r>
          </w:p>
        </w:tc>
        <w:tc>
          <w:tcPr>
            <w:tcW w:w="8182" w:type="dxa"/>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597377">
            <w:pPr>
              <w:suppressAutoHyphens/>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AE4E6C" w:rsidRDefault="00DE18F5" w:rsidP="001F146D">
            <w:pPr>
              <w:pStyle w:val="a4"/>
              <w:numPr>
                <w:ilvl w:val="0"/>
                <w:numId w:val="5"/>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разработки концептуальной модели базы данных;</w:t>
            </w:r>
          </w:p>
          <w:p w:rsidR="00DE18F5" w:rsidRPr="00AE4E6C" w:rsidRDefault="00DE18F5" w:rsidP="001F146D">
            <w:pPr>
              <w:pStyle w:val="a4"/>
              <w:numPr>
                <w:ilvl w:val="0"/>
                <w:numId w:val="5"/>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разработки инфологической модели базы данных;</w:t>
            </w:r>
          </w:p>
          <w:p w:rsidR="00DE18F5" w:rsidRPr="00AE4E6C" w:rsidRDefault="00DE18F5" w:rsidP="001F146D">
            <w:pPr>
              <w:pStyle w:val="a4"/>
              <w:numPr>
                <w:ilvl w:val="0"/>
                <w:numId w:val="5"/>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разработки физической модели базы данных;</w:t>
            </w:r>
          </w:p>
          <w:p w:rsidR="00DE18F5" w:rsidRPr="00AE4E6C" w:rsidRDefault="00DE18F5" w:rsidP="001F146D">
            <w:pPr>
              <w:pStyle w:val="a4"/>
              <w:numPr>
                <w:ilvl w:val="0"/>
                <w:numId w:val="5"/>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разработки требований к базе данных</w:t>
            </w:r>
          </w:p>
          <w:p w:rsidR="00DE18F5" w:rsidRPr="00AE4E6C" w:rsidRDefault="00DE18F5" w:rsidP="001F146D">
            <w:pPr>
              <w:pStyle w:val="a4"/>
              <w:numPr>
                <w:ilvl w:val="0"/>
                <w:numId w:val="5"/>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нормализация структуры базы данных</w:t>
            </w:r>
          </w:p>
          <w:p w:rsidR="00DE18F5" w:rsidRPr="00AE4E6C" w:rsidRDefault="00DE18F5" w:rsidP="001F146D">
            <w:pPr>
              <w:pStyle w:val="a4"/>
              <w:numPr>
                <w:ilvl w:val="0"/>
                <w:numId w:val="5"/>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документирования схемы базы данных, включая диаграммы ER и описания таблиц;</w:t>
            </w:r>
          </w:p>
          <w:p w:rsidR="00DE18F5" w:rsidRPr="00AE4E6C" w:rsidRDefault="00DE18F5" w:rsidP="001F146D">
            <w:pPr>
              <w:pStyle w:val="a4"/>
              <w:numPr>
                <w:ilvl w:val="0"/>
                <w:numId w:val="5"/>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документирования прав доступа и безопасности базы данных, включая учетные записи пользователей и их роли</w:t>
            </w:r>
          </w:p>
        </w:tc>
      </w:tr>
      <w:tr w:rsidR="00DE18F5" w:rsidRPr="00597377" w:rsidTr="00DE18F5">
        <w:trPr>
          <w:jc w:val="center"/>
        </w:trPr>
        <w:tc>
          <w:tcPr>
            <w:tcW w:w="2636" w:type="dxa"/>
            <w:vMerge/>
          </w:tcPr>
          <w:p w:rsidR="00DE18F5" w:rsidRPr="00597377" w:rsidRDefault="00DE18F5" w:rsidP="00597377">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597377">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AE4E6C" w:rsidRDefault="00DE18F5" w:rsidP="001F146D">
            <w:pPr>
              <w:pStyle w:val="a4"/>
              <w:numPr>
                <w:ilvl w:val="0"/>
                <w:numId w:val="6"/>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анализировать предметную область и выделять основные сущности;</w:t>
            </w:r>
          </w:p>
          <w:p w:rsidR="00DE18F5" w:rsidRPr="00AE4E6C" w:rsidRDefault="00DE18F5" w:rsidP="001F146D">
            <w:pPr>
              <w:pStyle w:val="a4"/>
              <w:numPr>
                <w:ilvl w:val="0"/>
                <w:numId w:val="6"/>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определять требования к базе данных;</w:t>
            </w:r>
          </w:p>
          <w:p w:rsidR="00DE18F5" w:rsidRPr="00AE4E6C" w:rsidRDefault="00DE18F5" w:rsidP="001F146D">
            <w:pPr>
              <w:pStyle w:val="a4"/>
              <w:numPr>
                <w:ilvl w:val="0"/>
                <w:numId w:val="6"/>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разрабатывать концептуальную, логическую и физическую модели баз данных;</w:t>
            </w:r>
          </w:p>
          <w:p w:rsidR="00DE18F5" w:rsidRPr="00AE4E6C" w:rsidRDefault="00DE18F5" w:rsidP="001F146D">
            <w:pPr>
              <w:pStyle w:val="a4"/>
              <w:numPr>
                <w:ilvl w:val="0"/>
                <w:numId w:val="6"/>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проектировать схему базы данных;</w:t>
            </w:r>
          </w:p>
          <w:p w:rsidR="00DE18F5" w:rsidRPr="00AE4E6C" w:rsidRDefault="00DE18F5" w:rsidP="001F146D">
            <w:pPr>
              <w:pStyle w:val="a4"/>
              <w:numPr>
                <w:ilvl w:val="0"/>
                <w:numId w:val="6"/>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работать с </w:t>
            </w:r>
            <w:proofErr w:type="gramStart"/>
            <w:r w:rsidRPr="00AE4E6C">
              <w:rPr>
                <w:rFonts w:ascii="Times New Roman" w:eastAsia="Calibri" w:hAnsi="Times New Roman" w:cs="Times New Roman"/>
              </w:rPr>
              <w:t>современными</w:t>
            </w:r>
            <w:proofErr w:type="gramEnd"/>
            <w:r w:rsidRPr="00AE4E6C">
              <w:rPr>
                <w:rFonts w:ascii="Times New Roman" w:eastAsia="Calibri" w:hAnsi="Times New Roman" w:cs="Times New Roman"/>
              </w:rPr>
              <w:t xml:space="preserve"> </w:t>
            </w:r>
            <w:proofErr w:type="spellStart"/>
            <w:r w:rsidRPr="00AE4E6C">
              <w:rPr>
                <w:rFonts w:ascii="Times New Roman" w:eastAsia="Calibri" w:hAnsi="Times New Roman" w:cs="Times New Roman"/>
              </w:rPr>
              <w:t>case</w:t>
            </w:r>
            <w:proofErr w:type="spellEnd"/>
            <w:r w:rsidRPr="00AE4E6C">
              <w:rPr>
                <w:rFonts w:ascii="Times New Roman" w:eastAsia="Calibri" w:hAnsi="Times New Roman" w:cs="Times New Roman"/>
              </w:rPr>
              <w:t>-средствами проектирования баз данных;</w:t>
            </w:r>
          </w:p>
          <w:p w:rsidR="00DE18F5" w:rsidRPr="00AE4E6C" w:rsidRDefault="00DE18F5" w:rsidP="001F146D">
            <w:pPr>
              <w:pStyle w:val="a4"/>
              <w:numPr>
                <w:ilvl w:val="0"/>
                <w:numId w:val="6"/>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определять связи между таблицами;</w:t>
            </w:r>
          </w:p>
          <w:p w:rsidR="00DE18F5" w:rsidRPr="00AE4E6C" w:rsidRDefault="00DE18F5" w:rsidP="001F146D">
            <w:pPr>
              <w:pStyle w:val="a4"/>
              <w:numPr>
                <w:ilvl w:val="0"/>
                <w:numId w:val="6"/>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определять типы данных для полей таблиц;</w:t>
            </w:r>
          </w:p>
          <w:p w:rsidR="00DE18F5" w:rsidRPr="00AE4E6C" w:rsidRDefault="00DE18F5" w:rsidP="001F146D">
            <w:pPr>
              <w:pStyle w:val="a4"/>
              <w:numPr>
                <w:ilvl w:val="0"/>
                <w:numId w:val="6"/>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оформление документации на спроектированную базу данных</w:t>
            </w:r>
          </w:p>
          <w:p w:rsidR="00DE18F5" w:rsidRPr="00AE4E6C" w:rsidRDefault="00DE18F5" w:rsidP="00B662F9">
            <w:pPr>
              <w:pStyle w:val="a4"/>
              <w:numPr>
                <w:ilvl w:val="0"/>
                <w:numId w:val="6"/>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разработки схемы базы данных, используя </w:t>
            </w:r>
            <w:proofErr w:type="spellStart"/>
            <w:r w:rsidRPr="00AE4E6C">
              <w:rPr>
                <w:rFonts w:ascii="Times New Roman" w:eastAsia="Calibri" w:hAnsi="Times New Roman" w:cs="Times New Roman"/>
              </w:rPr>
              <w:t>NoSQL</w:t>
            </w:r>
            <w:proofErr w:type="spellEnd"/>
            <w:r w:rsidRPr="00AE4E6C">
              <w:rPr>
                <w:rFonts w:ascii="Times New Roman" w:eastAsia="Calibri" w:hAnsi="Times New Roman" w:cs="Times New Roman"/>
              </w:rPr>
              <w:t xml:space="preserve"> модели данных, такие как </w:t>
            </w:r>
            <w:proofErr w:type="spellStart"/>
            <w:r w:rsidRPr="00AE4E6C">
              <w:rPr>
                <w:rFonts w:ascii="Times New Roman" w:eastAsia="Calibri" w:hAnsi="Times New Roman" w:cs="Times New Roman"/>
              </w:rPr>
              <w:t>документо</w:t>
            </w:r>
            <w:proofErr w:type="spellEnd"/>
            <w:r w:rsidRPr="00AE4E6C">
              <w:rPr>
                <w:rFonts w:ascii="Times New Roman" w:eastAsia="Calibri" w:hAnsi="Times New Roman" w:cs="Times New Roman"/>
              </w:rPr>
              <w:t>-ориентированные, ключ-значение, колоночные и др.</w:t>
            </w:r>
          </w:p>
        </w:tc>
      </w:tr>
      <w:tr w:rsidR="00DE18F5" w:rsidRPr="00597377" w:rsidTr="00DE18F5">
        <w:trPr>
          <w:jc w:val="center"/>
        </w:trPr>
        <w:tc>
          <w:tcPr>
            <w:tcW w:w="2636" w:type="dxa"/>
            <w:vMerge/>
          </w:tcPr>
          <w:p w:rsidR="00DE18F5" w:rsidRPr="00597377" w:rsidRDefault="00DE18F5" w:rsidP="00597377">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597377">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AE4E6C" w:rsidRDefault="00DE18F5" w:rsidP="001F146D">
            <w:pPr>
              <w:pStyle w:val="a4"/>
              <w:numPr>
                <w:ilvl w:val="0"/>
                <w:numId w:val="7"/>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основные положения теории баз данных, хранилищ данных, баз знаний;</w:t>
            </w:r>
          </w:p>
          <w:p w:rsidR="00DE18F5" w:rsidRPr="00AE4E6C" w:rsidRDefault="00DE18F5" w:rsidP="001F146D">
            <w:pPr>
              <w:pStyle w:val="a4"/>
              <w:numPr>
                <w:ilvl w:val="0"/>
                <w:numId w:val="7"/>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основные принципы структуризации и нормализации базы данных;</w:t>
            </w:r>
          </w:p>
          <w:p w:rsidR="00DE18F5" w:rsidRPr="00AE4E6C" w:rsidRDefault="00DE18F5" w:rsidP="001F146D">
            <w:pPr>
              <w:pStyle w:val="a4"/>
              <w:numPr>
                <w:ilvl w:val="0"/>
                <w:numId w:val="7"/>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основные принципы построения концептуальной, логической и физической модели данных;</w:t>
            </w:r>
          </w:p>
          <w:p w:rsidR="00DE18F5" w:rsidRPr="00AE4E6C" w:rsidRDefault="00DE18F5" w:rsidP="001F146D">
            <w:pPr>
              <w:pStyle w:val="a4"/>
              <w:numPr>
                <w:ilvl w:val="0"/>
                <w:numId w:val="7"/>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методы описания схем баз данных в современных системах управления базами данных;</w:t>
            </w:r>
          </w:p>
          <w:p w:rsidR="00DE18F5" w:rsidRPr="00AE4E6C" w:rsidRDefault="005655FF" w:rsidP="001F146D">
            <w:pPr>
              <w:pStyle w:val="a4"/>
              <w:numPr>
                <w:ilvl w:val="0"/>
                <w:numId w:val="7"/>
              </w:numPr>
              <w:tabs>
                <w:tab w:val="left" w:pos="273"/>
              </w:tabs>
              <w:ind w:left="0" w:firstLine="0"/>
              <w:rPr>
                <w:rFonts w:ascii="Times New Roman" w:eastAsia="Calibri" w:hAnsi="Times New Roman" w:cs="Times New Roman"/>
              </w:rPr>
            </w:pPr>
            <w:r>
              <w:rPr>
                <w:rFonts w:ascii="Times New Roman" w:eastAsia="Calibri" w:hAnsi="Times New Roman" w:cs="Times New Roman"/>
              </w:rPr>
              <w:t>структуру</w:t>
            </w:r>
            <w:r w:rsidR="00DE18F5" w:rsidRPr="00AE4E6C">
              <w:rPr>
                <w:rFonts w:ascii="Times New Roman" w:eastAsia="Calibri" w:hAnsi="Times New Roman" w:cs="Times New Roman"/>
              </w:rPr>
              <w:t xml:space="preserve"> данных систем управления базами данных, основные понятия и принципы проектирования баз данных;</w:t>
            </w:r>
          </w:p>
          <w:p w:rsidR="00DE18F5" w:rsidRPr="00AE4E6C" w:rsidRDefault="005655FF" w:rsidP="001F146D">
            <w:pPr>
              <w:pStyle w:val="a4"/>
              <w:numPr>
                <w:ilvl w:val="0"/>
                <w:numId w:val="7"/>
              </w:numPr>
              <w:tabs>
                <w:tab w:val="left" w:pos="273"/>
              </w:tabs>
              <w:ind w:left="0" w:firstLine="0"/>
              <w:rPr>
                <w:rFonts w:ascii="Times New Roman" w:eastAsia="Calibri" w:hAnsi="Times New Roman" w:cs="Times New Roman"/>
              </w:rPr>
            </w:pPr>
            <w:r>
              <w:rPr>
                <w:rFonts w:ascii="Times New Roman" w:eastAsia="Calibri" w:hAnsi="Times New Roman" w:cs="Times New Roman"/>
              </w:rPr>
              <w:t>структуру</w:t>
            </w:r>
            <w:r w:rsidR="00DE18F5" w:rsidRPr="00AE4E6C">
              <w:rPr>
                <w:rFonts w:ascii="Times New Roman" w:eastAsia="Calibri" w:hAnsi="Times New Roman" w:cs="Times New Roman"/>
              </w:rPr>
              <w:t xml:space="preserve"> реляционной базы данных;</w:t>
            </w:r>
          </w:p>
          <w:p w:rsidR="00DE18F5" w:rsidRPr="00AE4E6C" w:rsidRDefault="00DE18F5" w:rsidP="001F146D">
            <w:pPr>
              <w:pStyle w:val="a4"/>
              <w:numPr>
                <w:ilvl w:val="0"/>
                <w:numId w:val="7"/>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язык SQL и особенности его реализации в различных системах управления базами данных;</w:t>
            </w:r>
          </w:p>
          <w:p w:rsidR="00DE18F5" w:rsidRPr="00AE4E6C" w:rsidRDefault="005655FF" w:rsidP="001F146D">
            <w:pPr>
              <w:pStyle w:val="a4"/>
              <w:numPr>
                <w:ilvl w:val="0"/>
                <w:numId w:val="7"/>
              </w:numPr>
              <w:tabs>
                <w:tab w:val="left" w:pos="273"/>
              </w:tabs>
              <w:ind w:left="0" w:firstLine="0"/>
              <w:rPr>
                <w:rFonts w:ascii="Times New Roman" w:eastAsia="Calibri" w:hAnsi="Times New Roman" w:cs="Times New Roman"/>
              </w:rPr>
            </w:pPr>
            <w:r>
              <w:rPr>
                <w:rFonts w:ascii="Times New Roman" w:eastAsia="Calibri" w:hAnsi="Times New Roman" w:cs="Times New Roman"/>
              </w:rPr>
              <w:lastRenderedPageBreak/>
              <w:t>оптимизацию</w:t>
            </w:r>
            <w:r w:rsidR="00DE18F5" w:rsidRPr="00AE4E6C">
              <w:rPr>
                <w:rFonts w:ascii="Times New Roman" w:eastAsia="Calibri" w:hAnsi="Times New Roman" w:cs="Times New Roman"/>
              </w:rPr>
              <w:t xml:space="preserve"> производительности баз данных</w:t>
            </w:r>
          </w:p>
          <w:p w:rsidR="00DE18F5" w:rsidRPr="00AE4E6C" w:rsidRDefault="00DE18F5" w:rsidP="001F146D">
            <w:pPr>
              <w:pStyle w:val="a4"/>
              <w:numPr>
                <w:ilvl w:val="0"/>
                <w:numId w:val="7"/>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принципы безопасности хранения данных</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w:t>
            </w:r>
            <w:r w:rsidR="003615F8">
              <w:rPr>
                <w:rFonts w:ascii="Times New Roman" w:eastAsia="Calibri" w:hAnsi="Times New Roman" w:cs="Times New Roman"/>
              </w:rPr>
              <w:t xml:space="preserve"> 1.2. Разрабатывать объекты баз</w:t>
            </w:r>
            <w:r w:rsidRPr="00597377">
              <w:rPr>
                <w:rFonts w:ascii="Times New Roman" w:eastAsia="Calibri" w:hAnsi="Times New Roman" w:cs="Times New Roman"/>
              </w:rPr>
              <w:t xml:space="preserve"> данных в соответствии с результатами анализа предметной области.</w:t>
            </w:r>
          </w:p>
        </w:tc>
        <w:tc>
          <w:tcPr>
            <w:tcW w:w="8182" w:type="dxa"/>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 xml:space="preserve">Навыки: </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AE4E6C" w:rsidRDefault="00DE18F5" w:rsidP="001F146D">
            <w:pPr>
              <w:pStyle w:val="a4"/>
              <w:numPr>
                <w:ilvl w:val="0"/>
                <w:numId w:val="8"/>
              </w:numPr>
              <w:tabs>
                <w:tab w:val="left" w:pos="273"/>
              </w:tabs>
              <w:ind w:left="0" w:firstLine="0"/>
              <w:rPr>
                <w:rFonts w:ascii="Times New Roman" w:eastAsia="Calibri" w:hAnsi="Times New Roman" w:cs="Times New Roman"/>
                <w:bCs/>
              </w:rPr>
            </w:pPr>
            <w:r w:rsidRPr="00AE4E6C">
              <w:rPr>
                <w:rFonts w:ascii="Times New Roman" w:eastAsia="Calibri" w:hAnsi="Times New Roman" w:cs="Times New Roman"/>
                <w:bCs/>
              </w:rPr>
              <w:t>работы с р</w:t>
            </w:r>
            <w:r w:rsidR="00B662F9">
              <w:rPr>
                <w:rFonts w:ascii="Times New Roman" w:eastAsia="Calibri" w:hAnsi="Times New Roman" w:cs="Times New Roman"/>
                <w:bCs/>
              </w:rPr>
              <w:t>азличными объектами базы данных</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AE4E6C" w:rsidRDefault="00DE18F5" w:rsidP="001F146D">
            <w:pPr>
              <w:pStyle w:val="a4"/>
              <w:numPr>
                <w:ilvl w:val="0"/>
                <w:numId w:val="8"/>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разрабатывать объекты баз данных </w:t>
            </w:r>
          </w:p>
          <w:p w:rsidR="00DE18F5" w:rsidRPr="00AE4E6C" w:rsidRDefault="00DE18F5" w:rsidP="001F146D">
            <w:pPr>
              <w:pStyle w:val="a4"/>
              <w:numPr>
                <w:ilvl w:val="0"/>
                <w:numId w:val="8"/>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создавать таблицы, индексы, ограничения и другие объекты базы данных</w:t>
            </w:r>
          </w:p>
          <w:p w:rsidR="00DE18F5" w:rsidRPr="00AE4E6C" w:rsidRDefault="00DE18F5" w:rsidP="001F146D">
            <w:pPr>
              <w:pStyle w:val="a4"/>
              <w:numPr>
                <w:ilvl w:val="0"/>
                <w:numId w:val="8"/>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оптимизировать запросы к базе данных для повышения производительности</w:t>
            </w:r>
          </w:p>
          <w:p w:rsidR="00DE18F5" w:rsidRPr="00AE4E6C" w:rsidRDefault="00DE18F5" w:rsidP="001F146D">
            <w:pPr>
              <w:pStyle w:val="a4"/>
              <w:numPr>
                <w:ilvl w:val="0"/>
                <w:numId w:val="8"/>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разрабатывать хранимые процедуры и триггеры для баз данных;</w:t>
            </w:r>
          </w:p>
          <w:p w:rsidR="00DE18F5" w:rsidRPr="00AE4E6C" w:rsidRDefault="00DE18F5" w:rsidP="001F146D">
            <w:pPr>
              <w:pStyle w:val="a4"/>
              <w:numPr>
                <w:ilvl w:val="0"/>
                <w:numId w:val="8"/>
              </w:numPr>
              <w:tabs>
                <w:tab w:val="left" w:pos="273"/>
              </w:tabs>
              <w:ind w:left="0" w:firstLine="0"/>
              <w:rPr>
                <w:rFonts w:ascii="Times New Roman" w:eastAsia="Calibri" w:hAnsi="Times New Roman" w:cs="Times New Roman"/>
                <w:b/>
              </w:rPr>
            </w:pPr>
            <w:r w:rsidRPr="00AE4E6C">
              <w:rPr>
                <w:rFonts w:ascii="Times New Roman" w:eastAsia="Calibri" w:hAnsi="Times New Roman" w:cs="Times New Roman"/>
              </w:rPr>
              <w:t>разрабатывать необходимые для различных групп пользователей представления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AE4E6C" w:rsidRDefault="00DE18F5" w:rsidP="001F146D">
            <w:pPr>
              <w:pStyle w:val="a4"/>
              <w:numPr>
                <w:ilvl w:val="0"/>
                <w:numId w:val="9"/>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основы реляционной модели данных</w:t>
            </w:r>
          </w:p>
          <w:p w:rsidR="00DE18F5" w:rsidRPr="00AE4E6C" w:rsidRDefault="00DE18F5" w:rsidP="001F146D">
            <w:pPr>
              <w:pStyle w:val="a4"/>
              <w:numPr>
                <w:ilvl w:val="0"/>
                <w:numId w:val="9"/>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язык SQL и его основные команды</w:t>
            </w:r>
          </w:p>
          <w:p w:rsidR="00DE18F5" w:rsidRPr="00AE4E6C" w:rsidRDefault="00DE18F5" w:rsidP="001F146D">
            <w:pPr>
              <w:pStyle w:val="a4"/>
              <w:numPr>
                <w:ilvl w:val="0"/>
                <w:numId w:val="9"/>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принципы нормализации баз данных</w:t>
            </w:r>
          </w:p>
          <w:p w:rsidR="00DE18F5" w:rsidRPr="00AE4E6C" w:rsidRDefault="00DE18F5" w:rsidP="001F146D">
            <w:pPr>
              <w:pStyle w:val="a4"/>
              <w:numPr>
                <w:ilvl w:val="0"/>
                <w:numId w:val="9"/>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принципы работы с различными СУБД </w:t>
            </w:r>
          </w:p>
          <w:p w:rsidR="00DE18F5" w:rsidRPr="00AE4E6C" w:rsidRDefault="00DE18F5" w:rsidP="001F146D">
            <w:pPr>
              <w:pStyle w:val="a4"/>
              <w:numPr>
                <w:ilvl w:val="0"/>
                <w:numId w:val="9"/>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общий подход к организации представлений, таблиц, индексов и кластеров;</w:t>
            </w:r>
          </w:p>
          <w:p w:rsidR="00DE18F5" w:rsidRPr="00AE4E6C" w:rsidRDefault="00DE18F5" w:rsidP="001F146D">
            <w:pPr>
              <w:pStyle w:val="a4"/>
              <w:numPr>
                <w:ilvl w:val="0"/>
                <w:numId w:val="9"/>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методы организации целостности данных;</w:t>
            </w:r>
          </w:p>
          <w:p w:rsidR="00DE18F5" w:rsidRPr="00AE4E6C" w:rsidRDefault="00DE18F5" w:rsidP="001F146D">
            <w:pPr>
              <w:pStyle w:val="a4"/>
              <w:numPr>
                <w:ilvl w:val="0"/>
                <w:numId w:val="9"/>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способы контроля доступа к д</w:t>
            </w:r>
            <w:r w:rsidR="00B662F9">
              <w:rPr>
                <w:rFonts w:ascii="Times New Roman" w:eastAsia="Calibri" w:hAnsi="Times New Roman" w:cs="Times New Roman"/>
              </w:rPr>
              <w:t>анным и управления привилегиями</w:t>
            </w:r>
          </w:p>
        </w:tc>
      </w:tr>
      <w:tr w:rsidR="00DE18F5" w:rsidRPr="00597377" w:rsidTr="00DE18F5">
        <w:trPr>
          <w:trHeight w:val="109"/>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 1.3. Реализовывать базу данных в конкретной системе управления базами данных.</w:t>
            </w:r>
          </w:p>
        </w:tc>
        <w:tc>
          <w:tcPr>
            <w:tcW w:w="8182" w:type="dxa"/>
            <w:shd w:val="clear" w:color="auto" w:fill="auto"/>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Навыки:</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shd w:val="clear" w:color="auto" w:fill="auto"/>
          </w:tcPr>
          <w:p w:rsidR="00DE18F5" w:rsidRPr="00AE4E6C" w:rsidRDefault="00DE18F5" w:rsidP="001F146D">
            <w:pPr>
              <w:pStyle w:val="a4"/>
              <w:numPr>
                <w:ilvl w:val="0"/>
                <w:numId w:val="10"/>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создания таблиц базы данных с определением структуры и типов данных для каждого атрибута; </w:t>
            </w:r>
          </w:p>
          <w:p w:rsidR="00DE18F5" w:rsidRPr="00AE4E6C" w:rsidRDefault="00DE18F5" w:rsidP="001F146D">
            <w:pPr>
              <w:pStyle w:val="a4"/>
              <w:numPr>
                <w:ilvl w:val="0"/>
                <w:numId w:val="10"/>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определения первичных и внешних ключей для установления связей между таблицами;</w:t>
            </w:r>
          </w:p>
          <w:p w:rsidR="00DE18F5" w:rsidRPr="00AE4E6C" w:rsidRDefault="00DE18F5" w:rsidP="001F146D">
            <w:pPr>
              <w:pStyle w:val="a4"/>
              <w:numPr>
                <w:ilvl w:val="0"/>
                <w:numId w:val="10"/>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создания индексов для оптимизации запросов и повышения производительности;</w:t>
            </w:r>
          </w:p>
          <w:p w:rsidR="00DE18F5" w:rsidRPr="00AE4E6C" w:rsidRDefault="00DE18F5" w:rsidP="001F146D">
            <w:pPr>
              <w:pStyle w:val="a4"/>
              <w:numPr>
                <w:ilvl w:val="0"/>
                <w:numId w:val="10"/>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разработки хранимых процедур, функций и триггеров для обработки данных и поддержки </w:t>
            </w:r>
            <w:proofErr w:type="gramStart"/>
            <w:r w:rsidRPr="00AE4E6C">
              <w:rPr>
                <w:rFonts w:ascii="Times New Roman" w:eastAsia="Calibri" w:hAnsi="Times New Roman" w:cs="Times New Roman"/>
              </w:rPr>
              <w:t>бизнес-логики</w:t>
            </w:r>
            <w:proofErr w:type="gramEnd"/>
            <w:r w:rsidRPr="00AE4E6C">
              <w:rPr>
                <w:rFonts w:ascii="Times New Roman" w:eastAsia="Calibri" w:hAnsi="Times New Roman" w:cs="Times New Roman"/>
              </w:rPr>
              <w:t>;</w:t>
            </w:r>
          </w:p>
          <w:p w:rsidR="00DE18F5" w:rsidRPr="00AE4E6C" w:rsidRDefault="00DE18F5" w:rsidP="001F146D">
            <w:pPr>
              <w:pStyle w:val="a4"/>
              <w:numPr>
                <w:ilvl w:val="0"/>
                <w:numId w:val="10"/>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ввода, обновления и удаления данных в соответствии с требованиями бизнес-процессов;</w:t>
            </w:r>
          </w:p>
          <w:p w:rsidR="00DE18F5" w:rsidRPr="00AE4E6C" w:rsidRDefault="00DE18F5" w:rsidP="001F146D">
            <w:pPr>
              <w:pStyle w:val="a4"/>
              <w:numPr>
                <w:ilvl w:val="0"/>
                <w:numId w:val="10"/>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оптимизации запросов для повышения производительности системы;</w:t>
            </w:r>
          </w:p>
          <w:p w:rsidR="00DE18F5" w:rsidRPr="00AE4E6C" w:rsidRDefault="00DE18F5" w:rsidP="001F146D">
            <w:pPr>
              <w:pStyle w:val="a4"/>
              <w:numPr>
                <w:ilvl w:val="0"/>
                <w:numId w:val="10"/>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создания баз данных на основе </w:t>
            </w:r>
            <w:proofErr w:type="spellStart"/>
            <w:r w:rsidRPr="00AE4E6C">
              <w:rPr>
                <w:rFonts w:ascii="Times New Roman" w:eastAsia="Calibri" w:hAnsi="Times New Roman" w:cs="Times New Roman"/>
              </w:rPr>
              <w:t>NoSQL</w:t>
            </w:r>
            <w:proofErr w:type="spellEnd"/>
            <w:r w:rsidRPr="00AE4E6C">
              <w:rPr>
                <w:rFonts w:ascii="Times New Roman" w:eastAsia="Calibri" w:hAnsi="Times New Roman" w:cs="Times New Roman"/>
              </w:rPr>
              <w:t xml:space="preserve"> технологий</w:t>
            </w:r>
          </w:p>
          <w:p w:rsidR="00DE18F5" w:rsidRPr="00AE4E6C" w:rsidRDefault="00DE18F5" w:rsidP="001F146D">
            <w:pPr>
              <w:pStyle w:val="a4"/>
              <w:numPr>
                <w:ilvl w:val="0"/>
                <w:numId w:val="10"/>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создания запросов для работы с данными в </w:t>
            </w:r>
            <w:proofErr w:type="spellStart"/>
            <w:r w:rsidRPr="00AE4E6C">
              <w:rPr>
                <w:rFonts w:ascii="Times New Roman" w:eastAsia="Calibri" w:hAnsi="Times New Roman" w:cs="Times New Roman"/>
              </w:rPr>
              <w:t>NoSQL</w:t>
            </w:r>
            <w:proofErr w:type="spellEnd"/>
            <w:r w:rsidRPr="00AE4E6C">
              <w:rPr>
                <w:rFonts w:ascii="Times New Roman" w:eastAsia="Calibri" w:hAnsi="Times New Roman" w:cs="Times New Roman"/>
              </w:rPr>
              <w:t xml:space="preserve"> базах данных;</w:t>
            </w:r>
          </w:p>
          <w:p w:rsidR="00DE18F5" w:rsidRPr="00AE4E6C" w:rsidRDefault="00DE18F5" w:rsidP="001F146D">
            <w:pPr>
              <w:pStyle w:val="a4"/>
              <w:numPr>
                <w:ilvl w:val="0"/>
                <w:numId w:val="10"/>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оптимизации производительности </w:t>
            </w:r>
            <w:proofErr w:type="spellStart"/>
            <w:r w:rsidRPr="00AE4E6C">
              <w:rPr>
                <w:rFonts w:ascii="Times New Roman" w:eastAsia="Calibri" w:hAnsi="Times New Roman" w:cs="Times New Roman"/>
              </w:rPr>
              <w:t>NoSQL</w:t>
            </w:r>
            <w:proofErr w:type="spellEnd"/>
            <w:r w:rsidRPr="00AE4E6C">
              <w:rPr>
                <w:rFonts w:ascii="Times New Roman" w:eastAsia="Calibri" w:hAnsi="Times New Roman" w:cs="Times New Roman"/>
              </w:rPr>
              <w:t xml:space="preserve"> баз данных, исп</w:t>
            </w:r>
            <w:r w:rsidR="00B662F9">
              <w:rPr>
                <w:rFonts w:ascii="Times New Roman" w:eastAsia="Calibri" w:hAnsi="Times New Roman" w:cs="Times New Roman"/>
              </w:rPr>
              <w:t>ользуя индексы и другие техники</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shd w:val="clear" w:color="auto" w:fill="auto"/>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Умения:</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shd w:val="clear" w:color="auto" w:fill="auto"/>
          </w:tcPr>
          <w:p w:rsidR="00DE18F5" w:rsidRPr="00AE4E6C" w:rsidRDefault="00DE18F5" w:rsidP="001F146D">
            <w:pPr>
              <w:pStyle w:val="a4"/>
              <w:numPr>
                <w:ilvl w:val="0"/>
                <w:numId w:val="11"/>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разрабатывать объекты базы данных, такие как таблицы, индексы и связи между ними;</w:t>
            </w:r>
          </w:p>
          <w:p w:rsidR="00DE18F5" w:rsidRPr="00AE4E6C" w:rsidRDefault="00DE18F5" w:rsidP="001F146D">
            <w:pPr>
              <w:pStyle w:val="a4"/>
              <w:numPr>
                <w:ilvl w:val="0"/>
                <w:numId w:val="11"/>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lastRenderedPageBreak/>
              <w:t>программировать и создавать хранимые процедуры, функции и триггеры для обработки данных;</w:t>
            </w:r>
          </w:p>
          <w:p w:rsidR="00DE18F5" w:rsidRPr="00AE4E6C" w:rsidRDefault="00DE18F5" w:rsidP="001F146D">
            <w:pPr>
              <w:pStyle w:val="a4"/>
              <w:numPr>
                <w:ilvl w:val="0"/>
                <w:numId w:val="11"/>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управлять данными в базе данных, включая ввод, обновление и удаление данных;</w:t>
            </w:r>
          </w:p>
          <w:p w:rsidR="00DE18F5" w:rsidRPr="00AE4E6C" w:rsidRDefault="00DE18F5" w:rsidP="001F146D">
            <w:pPr>
              <w:pStyle w:val="a4"/>
              <w:numPr>
                <w:ilvl w:val="0"/>
                <w:numId w:val="11"/>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оптимизировать запросы и проводить мониторинг производительности базы данных;</w:t>
            </w:r>
          </w:p>
          <w:p w:rsidR="00DE18F5" w:rsidRPr="00AE4E6C" w:rsidRDefault="00DE18F5" w:rsidP="001F146D">
            <w:pPr>
              <w:pStyle w:val="a4"/>
              <w:numPr>
                <w:ilvl w:val="0"/>
                <w:numId w:val="11"/>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работать с </w:t>
            </w:r>
            <w:proofErr w:type="spellStart"/>
            <w:r w:rsidRPr="00AE4E6C">
              <w:rPr>
                <w:rFonts w:ascii="Times New Roman" w:eastAsia="Calibri" w:hAnsi="Times New Roman" w:cs="Times New Roman"/>
              </w:rPr>
              <w:t>NoSQL</w:t>
            </w:r>
            <w:proofErr w:type="spellEnd"/>
            <w:r w:rsidRPr="00AE4E6C">
              <w:rPr>
                <w:rFonts w:ascii="Times New Roman" w:eastAsia="Calibri" w:hAnsi="Times New Roman" w:cs="Times New Roman"/>
              </w:rPr>
              <w:t xml:space="preserve"> базами данных;</w:t>
            </w:r>
          </w:p>
          <w:p w:rsidR="00DE18F5" w:rsidRPr="00AE4E6C" w:rsidRDefault="00DE18F5" w:rsidP="001F146D">
            <w:pPr>
              <w:pStyle w:val="a4"/>
              <w:numPr>
                <w:ilvl w:val="0"/>
                <w:numId w:val="11"/>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использовать запросы для работы с данными в </w:t>
            </w:r>
            <w:proofErr w:type="spellStart"/>
            <w:r w:rsidRPr="00AE4E6C">
              <w:rPr>
                <w:rFonts w:ascii="Times New Roman" w:eastAsia="Calibri" w:hAnsi="Times New Roman" w:cs="Times New Roman"/>
              </w:rPr>
              <w:t>NoSQL</w:t>
            </w:r>
            <w:proofErr w:type="spellEnd"/>
            <w:r w:rsidRPr="00AE4E6C">
              <w:rPr>
                <w:rFonts w:ascii="Times New Roman" w:eastAsia="Calibri" w:hAnsi="Times New Roman" w:cs="Times New Roman"/>
              </w:rPr>
              <w:t xml:space="preserve"> базах данных;</w:t>
            </w:r>
          </w:p>
          <w:p w:rsidR="00DE18F5" w:rsidRPr="00AE4E6C" w:rsidRDefault="00DE18F5" w:rsidP="001F146D">
            <w:pPr>
              <w:pStyle w:val="a4"/>
              <w:numPr>
                <w:ilvl w:val="0"/>
                <w:numId w:val="11"/>
              </w:numPr>
              <w:tabs>
                <w:tab w:val="left" w:pos="273"/>
              </w:tabs>
              <w:ind w:left="0" w:firstLine="0"/>
              <w:rPr>
                <w:rFonts w:ascii="Times New Roman" w:eastAsia="Calibri" w:hAnsi="Times New Roman" w:cs="Times New Roman"/>
                <w:b/>
              </w:rPr>
            </w:pPr>
            <w:r w:rsidRPr="00AE4E6C">
              <w:rPr>
                <w:rFonts w:ascii="Times New Roman" w:eastAsia="Calibri" w:hAnsi="Times New Roman" w:cs="Times New Roman"/>
              </w:rPr>
              <w:t xml:space="preserve">оптимизировать производительность </w:t>
            </w:r>
            <w:proofErr w:type="spellStart"/>
            <w:r w:rsidRPr="00AE4E6C">
              <w:rPr>
                <w:rFonts w:ascii="Times New Roman" w:eastAsia="Calibri" w:hAnsi="Times New Roman" w:cs="Times New Roman"/>
              </w:rPr>
              <w:t>NoSQL</w:t>
            </w:r>
            <w:proofErr w:type="spellEnd"/>
            <w:r w:rsidRPr="00AE4E6C">
              <w:rPr>
                <w:rFonts w:ascii="Times New Roman" w:eastAsia="Calibri" w:hAnsi="Times New Roman" w:cs="Times New Roman"/>
              </w:rPr>
              <w:t xml:space="preserve"> баз данных.</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shd w:val="clear" w:color="auto" w:fill="auto"/>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Знания:</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shd w:val="clear" w:color="auto" w:fill="auto"/>
          </w:tcPr>
          <w:p w:rsidR="00DE18F5" w:rsidRPr="00AE4E6C" w:rsidRDefault="00DE18F5" w:rsidP="001F146D">
            <w:pPr>
              <w:pStyle w:val="a4"/>
              <w:numPr>
                <w:ilvl w:val="0"/>
                <w:numId w:val="12"/>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основные принципы создания объектов базы данных;</w:t>
            </w:r>
          </w:p>
          <w:p w:rsidR="00DE18F5" w:rsidRPr="00AE4E6C" w:rsidRDefault="00DE18F5" w:rsidP="001F146D">
            <w:pPr>
              <w:pStyle w:val="a4"/>
              <w:numPr>
                <w:ilvl w:val="0"/>
                <w:numId w:val="12"/>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синтаксис и основные приемы работы с SQL;</w:t>
            </w:r>
          </w:p>
          <w:p w:rsidR="00DE18F5" w:rsidRPr="00AE4E6C" w:rsidRDefault="00DE18F5" w:rsidP="001F146D">
            <w:pPr>
              <w:pStyle w:val="a4"/>
              <w:numPr>
                <w:ilvl w:val="0"/>
                <w:numId w:val="12"/>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методы оптимизации запросов и повышения производительности базы данных;</w:t>
            </w:r>
          </w:p>
          <w:p w:rsidR="00DE18F5" w:rsidRPr="00AE4E6C" w:rsidRDefault="00DE18F5" w:rsidP="001F146D">
            <w:pPr>
              <w:pStyle w:val="a4"/>
              <w:numPr>
                <w:ilvl w:val="0"/>
                <w:numId w:val="12"/>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основные принципы управления данными и обслуживания базы данных;</w:t>
            </w:r>
          </w:p>
          <w:p w:rsidR="00DE18F5" w:rsidRPr="00AE4E6C" w:rsidRDefault="00DE18F5" w:rsidP="001F146D">
            <w:pPr>
              <w:pStyle w:val="a4"/>
              <w:numPr>
                <w:ilvl w:val="0"/>
                <w:numId w:val="12"/>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основные принципы работы </w:t>
            </w:r>
            <w:proofErr w:type="spellStart"/>
            <w:r w:rsidRPr="00AE4E6C">
              <w:rPr>
                <w:rFonts w:ascii="Times New Roman" w:eastAsia="Calibri" w:hAnsi="Times New Roman" w:cs="Times New Roman"/>
              </w:rPr>
              <w:t>NoSQL</w:t>
            </w:r>
            <w:proofErr w:type="spellEnd"/>
            <w:r w:rsidRPr="00AE4E6C">
              <w:rPr>
                <w:rFonts w:ascii="Times New Roman" w:eastAsia="Calibri" w:hAnsi="Times New Roman" w:cs="Times New Roman"/>
              </w:rPr>
              <w:t xml:space="preserve"> баз данных и их моделей данных;</w:t>
            </w:r>
          </w:p>
          <w:p w:rsidR="00DE18F5" w:rsidRPr="00AE4E6C" w:rsidRDefault="00DE18F5" w:rsidP="001F146D">
            <w:pPr>
              <w:pStyle w:val="a4"/>
              <w:numPr>
                <w:ilvl w:val="0"/>
                <w:numId w:val="12"/>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преимущества и недостатки </w:t>
            </w:r>
            <w:proofErr w:type="spellStart"/>
            <w:r w:rsidRPr="00AE4E6C">
              <w:rPr>
                <w:rFonts w:ascii="Times New Roman" w:eastAsia="Calibri" w:hAnsi="Times New Roman" w:cs="Times New Roman"/>
              </w:rPr>
              <w:t>NoSQL</w:t>
            </w:r>
            <w:proofErr w:type="spellEnd"/>
            <w:r w:rsidRPr="00AE4E6C">
              <w:rPr>
                <w:rFonts w:ascii="Times New Roman" w:eastAsia="Calibri" w:hAnsi="Times New Roman" w:cs="Times New Roman"/>
              </w:rPr>
              <w:t xml:space="preserve"> технологий по сравнению с реляционными базами данных;</w:t>
            </w:r>
          </w:p>
          <w:p w:rsidR="00DE18F5" w:rsidRPr="00AE4E6C" w:rsidRDefault="00DE18F5" w:rsidP="001F146D">
            <w:pPr>
              <w:pStyle w:val="a4"/>
              <w:numPr>
                <w:ilvl w:val="0"/>
                <w:numId w:val="12"/>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методы оптимизации производительности </w:t>
            </w:r>
            <w:proofErr w:type="spellStart"/>
            <w:r w:rsidRPr="00AE4E6C">
              <w:rPr>
                <w:rFonts w:ascii="Times New Roman" w:eastAsia="Calibri" w:hAnsi="Times New Roman" w:cs="Times New Roman"/>
              </w:rPr>
              <w:t>NoSQL</w:t>
            </w:r>
            <w:proofErr w:type="spellEnd"/>
            <w:r w:rsidRPr="00AE4E6C">
              <w:rPr>
                <w:rFonts w:ascii="Times New Roman" w:eastAsia="Calibri" w:hAnsi="Times New Roman" w:cs="Times New Roman"/>
              </w:rPr>
              <w:t xml:space="preserve"> баз данных;</w:t>
            </w:r>
          </w:p>
          <w:p w:rsidR="00DE18F5" w:rsidRPr="00AE4E6C" w:rsidRDefault="00DE18F5" w:rsidP="001F146D">
            <w:pPr>
              <w:pStyle w:val="a4"/>
              <w:numPr>
                <w:ilvl w:val="0"/>
                <w:numId w:val="12"/>
              </w:numPr>
              <w:tabs>
                <w:tab w:val="left" w:pos="273"/>
              </w:tabs>
              <w:ind w:left="0" w:firstLine="0"/>
              <w:rPr>
                <w:rFonts w:ascii="Times New Roman" w:eastAsia="Calibri" w:hAnsi="Times New Roman" w:cs="Times New Roman"/>
                <w:b/>
              </w:rPr>
            </w:pPr>
            <w:r w:rsidRPr="00AE4E6C">
              <w:rPr>
                <w:rFonts w:ascii="Times New Roman" w:eastAsia="Calibri" w:hAnsi="Times New Roman" w:cs="Times New Roman"/>
              </w:rPr>
              <w:t xml:space="preserve">основные принципы управления данными и обслуживания </w:t>
            </w:r>
            <w:proofErr w:type="spellStart"/>
            <w:r w:rsidRPr="00AE4E6C">
              <w:rPr>
                <w:rFonts w:ascii="Times New Roman" w:eastAsia="Calibri" w:hAnsi="Times New Roman" w:cs="Times New Roman"/>
              </w:rPr>
              <w:t>NoSQL</w:t>
            </w:r>
            <w:proofErr w:type="spellEnd"/>
            <w:r w:rsidRPr="00AE4E6C">
              <w:rPr>
                <w:rFonts w:ascii="Times New Roman" w:eastAsia="Calibri" w:hAnsi="Times New Roman" w:cs="Times New Roman"/>
              </w:rPr>
              <w:t xml:space="preserve"> баз данных.</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 1.4. Администрировать базы данных.</w:t>
            </w:r>
          </w:p>
        </w:tc>
        <w:tc>
          <w:tcPr>
            <w:tcW w:w="8182" w:type="dxa"/>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shd w:val="clear" w:color="auto" w:fill="auto"/>
          </w:tcPr>
          <w:p w:rsidR="00DE18F5" w:rsidRPr="00AE4E6C" w:rsidRDefault="00DE18F5" w:rsidP="001F146D">
            <w:pPr>
              <w:pStyle w:val="a4"/>
              <w:numPr>
                <w:ilvl w:val="0"/>
                <w:numId w:val="13"/>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установки и настройки СУБД;</w:t>
            </w:r>
          </w:p>
          <w:p w:rsidR="00DE18F5" w:rsidRPr="00AE4E6C" w:rsidRDefault="00DE18F5" w:rsidP="001F146D">
            <w:pPr>
              <w:pStyle w:val="a4"/>
              <w:numPr>
                <w:ilvl w:val="0"/>
                <w:numId w:val="13"/>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создания и удаления баз данных;</w:t>
            </w:r>
          </w:p>
          <w:p w:rsidR="00DE18F5" w:rsidRPr="00AE4E6C" w:rsidRDefault="00DE18F5" w:rsidP="001F146D">
            <w:pPr>
              <w:pStyle w:val="a4"/>
              <w:numPr>
                <w:ilvl w:val="0"/>
                <w:numId w:val="13"/>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восстановления баз данных;</w:t>
            </w:r>
          </w:p>
          <w:p w:rsidR="00DE18F5" w:rsidRPr="00AE4E6C" w:rsidRDefault="00DE18F5" w:rsidP="001F146D">
            <w:pPr>
              <w:pStyle w:val="a4"/>
              <w:numPr>
                <w:ilvl w:val="0"/>
                <w:numId w:val="13"/>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резервного копирования баз данных;</w:t>
            </w:r>
          </w:p>
          <w:p w:rsidR="00DE18F5" w:rsidRPr="00AE4E6C" w:rsidRDefault="00DE18F5" w:rsidP="001F146D">
            <w:pPr>
              <w:pStyle w:val="a4"/>
              <w:numPr>
                <w:ilvl w:val="0"/>
                <w:numId w:val="13"/>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создания пользователей и назначения прав доступа;</w:t>
            </w:r>
          </w:p>
          <w:p w:rsidR="00DE18F5" w:rsidRPr="00AE4E6C" w:rsidRDefault="00DE18F5" w:rsidP="001F146D">
            <w:pPr>
              <w:pStyle w:val="a4"/>
              <w:numPr>
                <w:ilvl w:val="0"/>
                <w:numId w:val="13"/>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оптимизации запросов к базе данных</w:t>
            </w:r>
          </w:p>
          <w:p w:rsidR="00DE18F5" w:rsidRPr="00AE4E6C" w:rsidRDefault="00DE18F5" w:rsidP="001F146D">
            <w:pPr>
              <w:pStyle w:val="a4"/>
              <w:numPr>
                <w:ilvl w:val="0"/>
                <w:numId w:val="13"/>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мониторинга и обслуживания </w:t>
            </w:r>
            <w:proofErr w:type="spellStart"/>
            <w:r w:rsidRPr="00AE4E6C">
              <w:rPr>
                <w:rFonts w:ascii="Times New Roman" w:eastAsia="Calibri" w:hAnsi="Times New Roman" w:cs="Times New Roman"/>
              </w:rPr>
              <w:t>NoSQL</w:t>
            </w:r>
            <w:proofErr w:type="spellEnd"/>
            <w:r w:rsidRPr="00AE4E6C">
              <w:rPr>
                <w:rFonts w:ascii="Times New Roman" w:eastAsia="Calibri" w:hAnsi="Times New Roman" w:cs="Times New Roman"/>
              </w:rPr>
              <w:t xml:space="preserve"> баз данных, включая резервное копирование и восстановление данных.</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shd w:val="clear" w:color="auto" w:fill="auto"/>
          </w:tcPr>
          <w:p w:rsidR="00DE18F5" w:rsidRPr="00AE4E6C" w:rsidRDefault="00DE18F5" w:rsidP="001F146D">
            <w:pPr>
              <w:pStyle w:val="a4"/>
              <w:numPr>
                <w:ilvl w:val="0"/>
                <w:numId w:val="14"/>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устанавливать и настраивать СУБД;</w:t>
            </w:r>
          </w:p>
          <w:p w:rsidR="00DE18F5" w:rsidRPr="00AE4E6C" w:rsidRDefault="00DE18F5" w:rsidP="001F146D">
            <w:pPr>
              <w:pStyle w:val="a4"/>
              <w:numPr>
                <w:ilvl w:val="0"/>
                <w:numId w:val="14"/>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создавать и удалять базы данных;</w:t>
            </w:r>
          </w:p>
          <w:p w:rsidR="00DE18F5" w:rsidRPr="00AE4E6C" w:rsidRDefault="00DE18F5" w:rsidP="001F146D">
            <w:pPr>
              <w:pStyle w:val="a4"/>
              <w:numPr>
                <w:ilvl w:val="0"/>
                <w:numId w:val="14"/>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создавать пользователей и назначать права доступа;</w:t>
            </w:r>
          </w:p>
          <w:p w:rsidR="00DE18F5" w:rsidRPr="00AE4E6C" w:rsidRDefault="00DE18F5" w:rsidP="001F146D">
            <w:pPr>
              <w:pStyle w:val="a4"/>
              <w:numPr>
                <w:ilvl w:val="0"/>
                <w:numId w:val="14"/>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оптимизировать запросы к базе данных;</w:t>
            </w:r>
          </w:p>
          <w:p w:rsidR="00DE18F5" w:rsidRPr="00AE4E6C" w:rsidRDefault="00DE18F5" w:rsidP="001F146D">
            <w:pPr>
              <w:pStyle w:val="a4"/>
              <w:numPr>
                <w:ilvl w:val="0"/>
                <w:numId w:val="14"/>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обеспечивать безопасность баз данных;</w:t>
            </w:r>
          </w:p>
          <w:p w:rsidR="00DE18F5" w:rsidRPr="00AE4E6C" w:rsidRDefault="00DE18F5" w:rsidP="001F146D">
            <w:pPr>
              <w:pStyle w:val="a4"/>
              <w:numPr>
                <w:ilvl w:val="0"/>
                <w:numId w:val="14"/>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создавать и настраивать базы данных в соответствии с требованиями бизнеса;</w:t>
            </w:r>
          </w:p>
          <w:p w:rsidR="00DE18F5" w:rsidRPr="00AE4E6C" w:rsidRDefault="00DE18F5" w:rsidP="001F146D">
            <w:pPr>
              <w:pStyle w:val="a4"/>
              <w:numPr>
                <w:ilvl w:val="0"/>
                <w:numId w:val="14"/>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управлять транзакциями и контролировать целостность данных;</w:t>
            </w:r>
          </w:p>
          <w:p w:rsidR="00DE18F5" w:rsidRPr="00AE4E6C" w:rsidRDefault="00DE18F5" w:rsidP="001F146D">
            <w:pPr>
              <w:pStyle w:val="a4"/>
              <w:numPr>
                <w:ilvl w:val="0"/>
                <w:numId w:val="14"/>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lastRenderedPageBreak/>
              <w:t>обеспечивать безопасность и управлять доступом к данным;</w:t>
            </w:r>
          </w:p>
          <w:p w:rsidR="00DE18F5" w:rsidRPr="00AE4E6C" w:rsidRDefault="00DE18F5" w:rsidP="001F146D">
            <w:pPr>
              <w:pStyle w:val="a4"/>
              <w:numPr>
                <w:ilvl w:val="0"/>
                <w:numId w:val="14"/>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создавать и восстанавливать резервные копии данных</w:t>
            </w:r>
            <w:r w:rsidR="005655FF">
              <w:rPr>
                <w:rFonts w:ascii="Times New Roman" w:eastAsia="Calibri" w:hAnsi="Times New Roman" w:cs="Times New Roman"/>
              </w:rPr>
              <w:t>;</w:t>
            </w:r>
          </w:p>
          <w:p w:rsidR="00DE18F5" w:rsidRPr="00AE4E6C" w:rsidRDefault="00DE18F5" w:rsidP="001F146D">
            <w:pPr>
              <w:pStyle w:val="a4"/>
              <w:numPr>
                <w:ilvl w:val="0"/>
                <w:numId w:val="14"/>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работать с индексами и оптимизировать производительность запросов</w:t>
            </w:r>
            <w:r w:rsidR="005655FF">
              <w:rPr>
                <w:rFonts w:ascii="Times New Roman" w:eastAsia="Calibri" w:hAnsi="Times New Roman" w:cs="Times New Roman"/>
              </w:rPr>
              <w:t>;</w:t>
            </w:r>
          </w:p>
          <w:p w:rsidR="00DE18F5" w:rsidRPr="00AE4E6C" w:rsidRDefault="00DE18F5" w:rsidP="001F146D">
            <w:pPr>
              <w:pStyle w:val="a4"/>
              <w:numPr>
                <w:ilvl w:val="0"/>
                <w:numId w:val="14"/>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нормализовать базы данных и проектировать эффективные структуры данных</w:t>
            </w:r>
            <w:r w:rsidR="005655FF">
              <w:rPr>
                <w:rFonts w:ascii="Times New Roman" w:eastAsia="Calibri" w:hAnsi="Times New Roman" w:cs="Times New Roman"/>
              </w:rPr>
              <w:t>;</w:t>
            </w:r>
          </w:p>
          <w:p w:rsidR="00DE18F5" w:rsidRPr="00AE4E6C" w:rsidRDefault="00DE18F5" w:rsidP="001F146D">
            <w:pPr>
              <w:pStyle w:val="a4"/>
              <w:numPr>
                <w:ilvl w:val="0"/>
                <w:numId w:val="14"/>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мониторить и анализировать производительность баз данных</w:t>
            </w:r>
            <w:r w:rsidR="005655FF">
              <w:rPr>
                <w:rFonts w:ascii="Times New Roman" w:eastAsia="Calibri" w:hAnsi="Times New Roman" w:cs="Times New Roman"/>
              </w:rPr>
              <w:t>;</w:t>
            </w:r>
          </w:p>
          <w:p w:rsidR="00DE18F5" w:rsidRPr="00AE4E6C" w:rsidRDefault="00DE18F5" w:rsidP="001F146D">
            <w:pPr>
              <w:pStyle w:val="a4"/>
              <w:numPr>
                <w:ilvl w:val="0"/>
                <w:numId w:val="14"/>
              </w:numPr>
              <w:tabs>
                <w:tab w:val="left" w:pos="273"/>
              </w:tabs>
              <w:ind w:left="0" w:firstLine="0"/>
              <w:rPr>
                <w:rFonts w:ascii="Times New Roman" w:eastAsia="Calibri" w:hAnsi="Times New Roman" w:cs="Times New Roman"/>
              </w:rPr>
            </w:pPr>
            <w:r w:rsidRPr="00AE4E6C">
              <w:rPr>
                <w:rFonts w:ascii="Times New Roman" w:eastAsia="Calibri" w:hAnsi="Times New Roman" w:cs="Times New Roman"/>
              </w:rPr>
              <w:t xml:space="preserve">работать с </w:t>
            </w:r>
            <w:proofErr w:type="spellStart"/>
            <w:r w:rsidRPr="00AE4E6C">
              <w:rPr>
                <w:rFonts w:ascii="Times New Roman" w:eastAsia="Calibri" w:hAnsi="Times New Roman" w:cs="Times New Roman"/>
              </w:rPr>
              <w:t>нереляционными</w:t>
            </w:r>
            <w:proofErr w:type="spellEnd"/>
            <w:r w:rsidRPr="00AE4E6C">
              <w:rPr>
                <w:rFonts w:ascii="Times New Roman" w:eastAsia="Calibri" w:hAnsi="Times New Roman" w:cs="Times New Roman"/>
              </w:rPr>
              <w:t xml:space="preserve"> базами данных</w:t>
            </w:r>
            <w:r w:rsidR="005655FF">
              <w:rPr>
                <w:rFonts w:ascii="Times New Roman" w:eastAsia="Calibri" w:hAnsi="Times New Roman" w:cs="Times New Roman"/>
              </w:rPr>
              <w:t xml:space="preserve"> и выбирать наиболее подходящий </w:t>
            </w:r>
            <w:r w:rsidRPr="00AE4E6C">
              <w:rPr>
                <w:rFonts w:ascii="Times New Roman" w:eastAsia="Calibri" w:hAnsi="Times New Roman" w:cs="Times New Roman"/>
              </w:rPr>
              <w:t>тип базы данных для конкретной задачи</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shd w:val="clear" w:color="auto" w:fill="auto"/>
          </w:tcPr>
          <w:p w:rsidR="00DE18F5" w:rsidRPr="00C263B3" w:rsidRDefault="005655FF" w:rsidP="001F146D">
            <w:pPr>
              <w:pStyle w:val="a4"/>
              <w:numPr>
                <w:ilvl w:val="0"/>
                <w:numId w:val="15"/>
              </w:numPr>
              <w:tabs>
                <w:tab w:val="left" w:pos="273"/>
              </w:tabs>
              <w:ind w:left="0" w:firstLine="0"/>
              <w:rPr>
                <w:rFonts w:ascii="Times New Roman" w:eastAsia="Calibri" w:hAnsi="Times New Roman" w:cs="Times New Roman"/>
              </w:rPr>
            </w:pPr>
            <w:r>
              <w:rPr>
                <w:rFonts w:ascii="Times New Roman" w:eastAsia="Calibri" w:hAnsi="Times New Roman" w:cs="Times New Roman"/>
              </w:rPr>
              <w:t>архитектуру</w:t>
            </w:r>
            <w:r w:rsidR="00DE18F5" w:rsidRPr="00C263B3">
              <w:rPr>
                <w:rFonts w:ascii="Times New Roman" w:eastAsia="Calibri" w:hAnsi="Times New Roman" w:cs="Times New Roman"/>
              </w:rPr>
              <w:t xml:space="preserve"> СУБД</w:t>
            </w:r>
            <w:r>
              <w:rPr>
                <w:rFonts w:ascii="Times New Roman" w:eastAsia="Calibri" w:hAnsi="Times New Roman" w:cs="Times New Roman"/>
              </w:rPr>
              <w:t>;</w:t>
            </w:r>
          </w:p>
          <w:p w:rsidR="00DE18F5" w:rsidRPr="00C263B3" w:rsidRDefault="00DE18F5" w:rsidP="001F146D">
            <w:pPr>
              <w:pStyle w:val="a4"/>
              <w:numPr>
                <w:ilvl w:val="0"/>
                <w:numId w:val="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основные принципы администрирования баз данных</w:t>
            </w:r>
            <w:r w:rsidR="005655FF">
              <w:rPr>
                <w:rFonts w:ascii="Times New Roman" w:eastAsia="Calibri" w:hAnsi="Times New Roman" w:cs="Times New Roman"/>
              </w:rPr>
              <w:t>;</w:t>
            </w:r>
          </w:p>
          <w:p w:rsidR="00DE18F5" w:rsidRPr="00C263B3" w:rsidRDefault="00DE18F5" w:rsidP="001F146D">
            <w:pPr>
              <w:pStyle w:val="a4"/>
              <w:numPr>
                <w:ilvl w:val="0"/>
                <w:numId w:val="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мониторинга и оптимизации работы баз данных</w:t>
            </w:r>
            <w:r w:rsidR="005655FF">
              <w:rPr>
                <w:rFonts w:ascii="Times New Roman" w:eastAsia="Calibri" w:hAnsi="Times New Roman" w:cs="Times New Roman"/>
              </w:rPr>
              <w:t>;</w:t>
            </w:r>
          </w:p>
          <w:p w:rsidR="00DE18F5" w:rsidRPr="00C263B3" w:rsidRDefault="00DE18F5" w:rsidP="001F146D">
            <w:pPr>
              <w:pStyle w:val="a4"/>
              <w:numPr>
                <w:ilvl w:val="0"/>
                <w:numId w:val="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резервного копирования и восстановления баз данных</w:t>
            </w:r>
            <w:r w:rsidR="005655FF">
              <w:rPr>
                <w:rFonts w:ascii="Times New Roman" w:eastAsia="Calibri" w:hAnsi="Times New Roman" w:cs="Times New Roman"/>
              </w:rPr>
              <w:t>;</w:t>
            </w:r>
          </w:p>
          <w:p w:rsidR="00DE18F5" w:rsidRPr="00C263B3" w:rsidRDefault="00DE18F5" w:rsidP="001F146D">
            <w:pPr>
              <w:pStyle w:val="a4"/>
              <w:numPr>
                <w:ilvl w:val="0"/>
                <w:numId w:val="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защиты баз данных от внешних угроз</w:t>
            </w:r>
            <w:r w:rsidR="005655FF">
              <w:rPr>
                <w:rFonts w:ascii="Times New Roman" w:eastAsia="Calibri" w:hAnsi="Times New Roman" w:cs="Times New Roman"/>
              </w:rPr>
              <w:t>;</w:t>
            </w:r>
          </w:p>
          <w:p w:rsidR="00DE18F5" w:rsidRPr="00C263B3" w:rsidRDefault="00DE18F5" w:rsidP="001F146D">
            <w:pPr>
              <w:pStyle w:val="a4"/>
              <w:numPr>
                <w:ilvl w:val="0"/>
                <w:numId w:val="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особенности работы с различными СУБД</w:t>
            </w:r>
            <w:r w:rsidR="005655FF">
              <w:rPr>
                <w:rFonts w:ascii="Times New Roman" w:eastAsia="Calibri" w:hAnsi="Times New Roman" w:cs="Times New Roman"/>
              </w:rPr>
              <w:t>;</w:t>
            </w:r>
          </w:p>
          <w:p w:rsidR="00DE18F5" w:rsidRPr="005655FF" w:rsidRDefault="00DE18F5" w:rsidP="001F146D">
            <w:pPr>
              <w:pStyle w:val="a4"/>
              <w:numPr>
                <w:ilvl w:val="0"/>
                <w:numId w:val="15"/>
              </w:numPr>
              <w:tabs>
                <w:tab w:val="left" w:pos="273"/>
              </w:tabs>
              <w:ind w:left="0" w:firstLine="0"/>
              <w:rPr>
                <w:rFonts w:ascii="Times New Roman" w:eastAsia="Calibri" w:hAnsi="Times New Roman" w:cs="Times New Roman"/>
                <w:lang w:val="en-US"/>
              </w:rPr>
            </w:pPr>
            <w:r w:rsidRPr="00C263B3">
              <w:rPr>
                <w:rFonts w:ascii="Times New Roman" w:eastAsia="Calibri" w:hAnsi="Times New Roman" w:cs="Times New Roman"/>
              </w:rPr>
              <w:t>Язык</w:t>
            </w:r>
            <w:r w:rsidRPr="005655FF">
              <w:rPr>
                <w:rFonts w:ascii="Times New Roman" w:eastAsia="Calibri" w:hAnsi="Times New Roman" w:cs="Times New Roman"/>
                <w:lang w:val="en-US"/>
              </w:rPr>
              <w:t xml:space="preserve"> SQL (Structured Query Language)</w:t>
            </w:r>
            <w:r w:rsidR="005655FF" w:rsidRPr="005655FF">
              <w:rPr>
                <w:rFonts w:ascii="Times New Roman" w:eastAsia="Calibri" w:hAnsi="Times New Roman" w:cs="Times New Roman"/>
                <w:lang w:val="en-US"/>
              </w:rPr>
              <w:t>;</w:t>
            </w:r>
          </w:p>
          <w:p w:rsidR="00DE18F5" w:rsidRPr="00C263B3" w:rsidRDefault="00DE18F5" w:rsidP="001F146D">
            <w:pPr>
              <w:pStyle w:val="a4"/>
              <w:numPr>
                <w:ilvl w:val="0"/>
                <w:numId w:val="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управление транзакциями и контроль целостности данных</w:t>
            </w:r>
            <w:r w:rsidR="005655FF">
              <w:rPr>
                <w:rFonts w:ascii="Times New Roman" w:eastAsia="Calibri" w:hAnsi="Times New Roman" w:cs="Times New Roman"/>
              </w:rPr>
              <w:t>;</w:t>
            </w:r>
          </w:p>
          <w:p w:rsidR="00DE18F5" w:rsidRPr="00C263B3" w:rsidRDefault="00DE18F5" w:rsidP="001F146D">
            <w:pPr>
              <w:pStyle w:val="a4"/>
              <w:numPr>
                <w:ilvl w:val="0"/>
                <w:numId w:val="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управление доступом и безопасностью баз данных</w:t>
            </w:r>
            <w:r w:rsidR="005655FF">
              <w:rPr>
                <w:rFonts w:ascii="Times New Roman" w:eastAsia="Calibri" w:hAnsi="Times New Roman" w:cs="Times New Roman"/>
              </w:rPr>
              <w:t>;</w:t>
            </w:r>
          </w:p>
          <w:p w:rsidR="00DE18F5" w:rsidRPr="00C263B3" w:rsidRDefault="00DE18F5" w:rsidP="001F146D">
            <w:pPr>
              <w:pStyle w:val="a4"/>
              <w:numPr>
                <w:ilvl w:val="0"/>
                <w:numId w:val="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резервное копирование и восстановление данных</w:t>
            </w:r>
            <w:r w:rsidR="005655FF">
              <w:rPr>
                <w:rFonts w:ascii="Times New Roman" w:eastAsia="Calibri" w:hAnsi="Times New Roman" w:cs="Times New Roman"/>
              </w:rPr>
              <w:t>;</w:t>
            </w:r>
          </w:p>
          <w:p w:rsidR="00DE18F5" w:rsidRPr="00C263B3" w:rsidRDefault="005655FF" w:rsidP="001F146D">
            <w:pPr>
              <w:pStyle w:val="a4"/>
              <w:numPr>
                <w:ilvl w:val="0"/>
                <w:numId w:val="15"/>
              </w:numPr>
              <w:tabs>
                <w:tab w:val="left" w:pos="273"/>
              </w:tabs>
              <w:ind w:left="0" w:firstLine="0"/>
              <w:rPr>
                <w:rFonts w:ascii="Times New Roman" w:eastAsia="Calibri" w:hAnsi="Times New Roman" w:cs="Times New Roman"/>
              </w:rPr>
            </w:pPr>
            <w:r>
              <w:rPr>
                <w:rFonts w:ascii="Times New Roman" w:eastAsia="Calibri" w:hAnsi="Times New Roman" w:cs="Times New Roman"/>
              </w:rPr>
              <w:t>оптимизацию</w:t>
            </w:r>
            <w:r w:rsidR="00DE18F5" w:rsidRPr="00C263B3">
              <w:rPr>
                <w:rFonts w:ascii="Times New Roman" w:eastAsia="Calibri" w:hAnsi="Times New Roman" w:cs="Times New Roman"/>
              </w:rPr>
              <w:t xml:space="preserve"> производительности баз данных</w:t>
            </w:r>
            <w:r>
              <w:rPr>
                <w:rFonts w:ascii="Times New Roman" w:eastAsia="Calibri" w:hAnsi="Times New Roman" w:cs="Times New Roman"/>
              </w:rPr>
              <w:t>;</w:t>
            </w:r>
          </w:p>
          <w:p w:rsidR="00DE18F5" w:rsidRPr="00C263B3" w:rsidRDefault="005655FF" w:rsidP="001F146D">
            <w:pPr>
              <w:pStyle w:val="a4"/>
              <w:numPr>
                <w:ilvl w:val="0"/>
                <w:numId w:val="15"/>
              </w:numPr>
              <w:tabs>
                <w:tab w:val="left" w:pos="273"/>
              </w:tabs>
              <w:ind w:left="0" w:firstLine="0"/>
              <w:rPr>
                <w:rFonts w:ascii="Times New Roman" w:eastAsia="Calibri" w:hAnsi="Times New Roman" w:cs="Times New Roman"/>
              </w:rPr>
            </w:pPr>
            <w:r>
              <w:rPr>
                <w:rFonts w:ascii="Times New Roman" w:eastAsia="Calibri" w:hAnsi="Times New Roman" w:cs="Times New Roman"/>
              </w:rPr>
              <w:t>работу</w:t>
            </w:r>
            <w:r w:rsidR="00DE18F5" w:rsidRPr="00C263B3">
              <w:rPr>
                <w:rFonts w:ascii="Times New Roman" w:eastAsia="Calibri" w:hAnsi="Times New Roman" w:cs="Times New Roman"/>
              </w:rPr>
              <w:t xml:space="preserve"> с индексами и оптимизация запросов</w:t>
            </w:r>
            <w:r>
              <w:rPr>
                <w:rFonts w:ascii="Times New Roman" w:eastAsia="Calibri" w:hAnsi="Times New Roman" w:cs="Times New Roman"/>
              </w:rPr>
              <w:t>;</w:t>
            </w:r>
          </w:p>
          <w:p w:rsidR="00DE18F5" w:rsidRPr="00C263B3" w:rsidRDefault="00DE18F5" w:rsidP="001F146D">
            <w:pPr>
              <w:pStyle w:val="a4"/>
              <w:numPr>
                <w:ilvl w:val="0"/>
                <w:numId w:val="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мониторинг и анализ производительности</w:t>
            </w:r>
            <w:r w:rsidR="005655FF">
              <w:rPr>
                <w:rFonts w:ascii="Times New Roman" w:eastAsia="Calibri" w:hAnsi="Times New Roman" w:cs="Times New Roman"/>
              </w:rPr>
              <w:t>;</w:t>
            </w:r>
          </w:p>
          <w:p w:rsidR="00DE18F5" w:rsidRPr="00C263B3" w:rsidRDefault="00DE18F5" w:rsidP="001F146D">
            <w:pPr>
              <w:pStyle w:val="a4"/>
              <w:numPr>
                <w:ilvl w:val="0"/>
                <w:numId w:val="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с реляционными базами данных</w:t>
            </w:r>
            <w:r w:rsidR="005655FF">
              <w:rPr>
                <w:rFonts w:ascii="Times New Roman" w:eastAsia="Calibri" w:hAnsi="Times New Roman" w:cs="Times New Roman"/>
              </w:rPr>
              <w:t>;</w:t>
            </w:r>
          </w:p>
          <w:p w:rsidR="00DE18F5" w:rsidRPr="00C263B3" w:rsidRDefault="00DE18F5" w:rsidP="001F146D">
            <w:pPr>
              <w:pStyle w:val="a4"/>
              <w:numPr>
                <w:ilvl w:val="0"/>
                <w:numId w:val="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принципы работы с </w:t>
            </w:r>
            <w:proofErr w:type="spellStart"/>
            <w:r w:rsidRPr="00C263B3">
              <w:rPr>
                <w:rFonts w:ascii="Times New Roman" w:eastAsia="Calibri" w:hAnsi="Times New Roman" w:cs="Times New Roman"/>
              </w:rPr>
              <w:t>нереляционными</w:t>
            </w:r>
            <w:proofErr w:type="spellEnd"/>
            <w:r w:rsidRPr="00C263B3">
              <w:rPr>
                <w:rFonts w:ascii="Times New Roman" w:eastAsia="Calibri" w:hAnsi="Times New Roman" w:cs="Times New Roman"/>
              </w:rPr>
              <w:t xml:space="preserve"> базами данных</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F17772">
              <w:rPr>
                <w:rFonts w:ascii="Times New Roman" w:hAnsi="Times New Roman" w:cs="Times New Roman"/>
                <w:szCs w:val="20"/>
              </w:rPr>
              <w:t>ПК 1.5. Защищать информацию в базе данных с использованием технологии защиты информации.</w:t>
            </w:r>
          </w:p>
        </w:tc>
        <w:tc>
          <w:tcPr>
            <w:tcW w:w="8182" w:type="dxa"/>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hAnsi="Times New Roman" w:cs="Times New Roman"/>
                <w:sz w:val="20"/>
                <w:szCs w:val="20"/>
              </w:rPr>
            </w:pPr>
          </w:p>
        </w:tc>
        <w:tc>
          <w:tcPr>
            <w:tcW w:w="8182" w:type="dxa"/>
            <w:shd w:val="clear" w:color="auto" w:fill="auto"/>
          </w:tcPr>
          <w:p w:rsidR="00DE18F5" w:rsidRPr="00C263B3" w:rsidRDefault="00DE18F5" w:rsidP="001F146D">
            <w:pPr>
              <w:pStyle w:val="a4"/>
              <w:numPr>
                <w:ilvl w:val="0"/>
                <w:numId w:val="1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использования стандартных методов защиты объектов базы данных;</w:t>
            </w:r>
          </w:p>
          <w:p w:rsidR="00DE18F5" w:rsidRPr="00C263B3" w:rsidRDefault="00DE18F5" w:rsidP="001F146D">
            <w:pPr>
              <w:pStyle w:val="a4"/>
              <w:numPr>
                <w:ilvl w:val="0"/>
                <w:numId w:val="1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и внедрения систем защиты баз данных от несанкционированного доступа</w:t>
            </w:r>
            <w:r w:rsidR="005655FF">
              <w:rPr>
                <w:rFonts w:ascii="Times New Roman" w:eastAsia="Calibri" w:hAnsi="Times New Roman" w:cs="Times New Roman"/>
              </w:rPr>
              <w:t>;</w:t>
            </w:r>
          </w:p>
          <w:p w:rsidR="00DE18F5" w:rsidRPr="00C263B3" w:rsidRDefault="00DE18F5" w:rsidP="001F146D">
            <w:pPr>
              <w:pStyle w:val="a4"/>
              <w:numPr>
                <w:ilvl w:val="0"/>
                <w:numId w:val="1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и внедрения систем резервного копирования и восстановления баз данных</w:t>
            </w:r>
            <w:r w:rsidR="005655FF">
              <w:rPr>
                <w:rFonts w:ascii="Times New Roman" w:eastAsia="Calibri" w:hAnsi="Times New Roman" w:cs="Times New Roman"/>
              </w:rPr>
              <w:t>;</w:t>
            </w:r>
          </w:p>
          <w:p w:rsidR="00DE18F5" w:rsidRPr="00C263B3" w:rsidRDefault="00DE18F5" w:rsidP="001F146D">
            <w:pPr>
              <w:pStyle w:val="a4"/>
              <w:numPr>
                <w:ilvl w:val="0"/>
                <w:numId w:val="1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аудита безопасности баз данных</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hAnsi="Times New Roman" w:cs="Times New Roman"/>
                <w:sz w:val="20"/>
                <w:szCs w:val="20"/>
              </w:rPr>
            </w:pPr>
          </w:p>
        </w:tc>
        <w:tc>
          <w:tcPr>
            <w:tcW w:w="8182" w:type="dxa"/>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hAnsi="Times New Roman" w:cs="Times New Roman"/>
                <w:sz w:val="20"/>
                <w:szCs w:val="20"/>
              </w:rPr>
            </w:pPr>
          </w:p>
        </w:tc>
        <w:tc>
          <w:tcPr>
            <w:tcW w:w="8182" w:type="dxa"/>
            <w:shd w:val="clear" w:color="auto" w:fill="auto"/>
          </w:tcPr>
          <w:p w:rsidR="00DE18F5" w:rsidRPr="00C263B3" w:rsidRDefault="00DE18F5" w:rsidP="001F146D">
            <w:pPr>
              <w:pStyle w:val="a4"/>
              <w:numPr>
                <w:ilvl w:val="0"/>
                <w:numId w:val="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и внедрять системы защиты баз данных от несанкционированного доступа</w:t>
            </w:r>
            <w:r w:rsidR="005655FF">
              <w:rPr>
                <w:rFonts w:ascii="Times New Roman" w:eastAsia="Calibri" w:hAnsi="Times New Roman" w:cs="Times New Roman"/>
              </w:rPr>
              <w:t>;</w:t>
            </w:r>
          </w:p>
          <w:p w:rsidR="00DE18F5" w:rsidRPr="00C263B3" w:rsidRDefault="00DE18F5" w:rsidP="001F146D">
            <w:pPr>
              <w:pStyle w:val="a4"/>
              <w:numPr>
                <w:ilvl w:val="0"/>
                <w:numId w:val="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и внедрять системы резервного копирования и восстановления баз данных</w:t>
            </w:r>
            <w:r w:rsidR="005655FF">
              <w:rPr>
                <w:rFonts w:ascii="Times New Roman" w:eastAsia="Calibri" w:hAnsi="Times New Roman" w:cs="Times New Roman"/>
              </w:rPr>
              <w:t>;</w:t>
            </w:r>
          </w:p>
          <w:p w:rsidR="00DE18F5" w:rsidRPr="00C263B3" w:rsidRDefault="00DE18F5" w:rsidP="001F146D">
            <w:pPr>
              <w:pStyle w:val="a4"/>
              <w:numPr>
                <w:ilvl w:val="0"/>
                <w:numId w:val="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проводить аудит безопасности баз данных</w:t>
            </w:r>
            <w:r w:rsidR="005655FF">
              <w:rPr>
                <w:rFonts w:ascii="Times New Roman" w:eastAsia="Calibri" w:hAnsi="Times New Roman" w:cs="Times New Roman"/>
              </w:rPr>
              <w:t>;</w:t>
            </w:r>
          </w:p>
          <w:p w:rsidR="00DE18F5" w:rsidRPr="00C263B3" w:rsidRDefault="00DE18F5" w:rsidP="001F146D">
            <w:pPr>
              <w:pStyle w:val="a4"/>
              <w:numPr>
                <w:ilvl w:val="0"/>
                <w:numId w:val="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устанавливать и настраивать механизмы аутентификации и авторизации пользователей</w:t>
            </w:r>
            <w:r w:rsidR="005655FF">
              <w:rPr>
                <w:rFonts w:ascii="Times New Roman" w:eastAsia="Calibri" w:hAnsi="Times New Roman" w:cs="Times New Roman"/>
              </w:rPr>
              <w:t>;</w:t>
            </w:r>
          </w:p>
          <w:p w:rsidR="00DE18F5" w:rsidRPr="00C263B3" w:rsidRDefault="00DE18F5" w:rsidP="001F146D">
            <w:pPr>
              <w:pStyle w:val="a4"/>
              <w:numPr>
                <w:ilvl w:val="0"/>
                <w:numId w:val="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и управлять ролями и правами доступа к данным</w:t>
            </w:r>
            <w:r w:rsidR="005655FF">
              <w:rPr>
                <w:rFonts w:ascii="Times New Roman" w:eastAsia="Calibri" w:hAnsi="Times New Roman" w:cs="Times New Roman"/>
              </w:rPr>
              <w:t>;</w:t>
            </w:r>
          </w:p>
          <w:p w:rsidR="00DE18F5" w:rsidRPr="00C263B3" w:rsidRDefault="00DE18F5" w:rsidP="001F146D">
            <w:pPr>
              <w:pStyle w:val="a4"/>
              <w:numPr>
                <w:ilvl w:val="0"/>
                <w:numId w:val="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шифровать данные и обеспечивать их конфиденциальность</w:t>
            </w:r>
            <w:r w:rsidR="005655FF">
              <w:rPr>
                <w:rFonts w:ascii="Times New Roman" w:eastAsia="Calibri" w:hAnsi="Times New Roman" w:cs="Times New Roman"/>
              </w:rPr>
              <w:t>;</w:t>
            </w:r>
          </w:p>
          <w:p w:rsidR="00DE18F5" w:rsidRPr="00C263B3" w:rsidRDefault="00DE18F5" w:rsidP="001F146D">
            <w:pPr>
              <w:pStyle w:val="a4"/>
              <w:numPr>
                <w:ilvl w:val="0"/>
                <w:numId w:val="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контролировать целостность данных и обнаруживать изменения</w:t>
            </w:r>
            <w:r w:rsidR="005655FF">
              <w:rPr>
                <w:rFonts w:ascii="Times New Roman" w:eastAsia="Calibri" w:hAnsi="Times New Roman" w:cs="Times New Roman"/>
              </w:rPr>
              <w:t>;</w:t>
            </w:r>
          </w:p>
          <w:p w:rsidR="00DE18F5" w:rsidRPr="00C263B3" w:rsidRDefault="00DE18F5" w:rsidP="001F146D">
            <w:pPr>
              <w:pStyle w:val="a4"/>
              <w:numPr>
                <w:ilvl w:val="0"/>
                <w:numId w:val="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использовать механизмы аудита для отслеживания доступа к данным</w:t>
            </w:r>
            <w:r w:rsidR="005655FF">
              <w:rPr>
                <w:rFonts w:ascii="Times New Roman" w:eastAsia="Calibri" w:hAnsi="Times New Roman" w:cs="Times New Roman"/>
              </w:rPr>
              <w:t>;</w:t>
            </w:r>
          </w:p>
          <w:p w:rsidR="00DE18F5" w:rsidRPr="00C263B3" w:rsidRDefault="00DE18F5" w:rsidP="001F146D">
            <w:pPr>
              <w:pStyle w:val="a4"/>
              <w:numPr>
                <w:ilvl w:val="0"/>
                <w:numId w:val="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использовать механизмы мониторинга для обнаружения угроз безопасности</w:t>
            </w:r>
            <w:r w:rsidR="005655FF">
              <w:rPr>
                <w:rFonts w:ascii="Times New Roman" w:eastAsia="Calibri" w:hAnsi="Times New Roman" w:cs="Times New Roman"/>
              </w:rPr>
              <w:t>;</w:t>
            </w:r>
          </w:p>
          <w:p w:rsidR="00DE18F5" w:rsidRPr="00C263B3" w:rsidRDefault="00DE18F5" w:rsidP="001F146D">
            <w:pPr>
              <w:pStyle w:val="a4"/>
              <w:numPr>
                <w:ilvl w:val="0"/>
                <w:numId w:val="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и управлять защищенными соединениями с базой данных</w:t>
            </w:r>
            <w:r w:rsidR="005655FF">
              <w:rPr>
                <w:rFonts w:ascii="Times New Roman" w:eastAsia="Calibri" w:hAnsi="Times New Roman" w:cs="Times New Roman"/>
              </w:rPr>
              <w:t>;</w:t>
            </w:r>
          </w:p>
          <w:p w:rsidR="00DE18F5" w:rsidRPr="00C263B3" w:rsidRDefault="00DE18F5" w:rsidP="001F146D">
            <w:pPr>
              <w:pStyle w:val="a4"/>
              <w:numPr>
                <w:ilvl w:val="0"/>
                <w:numId w:val="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использовать механизмы защиты от SQL-инъекций и других видов атак</w:t>
            </w:r>
            <w:r w:rsidR="005655FF">
              <w:rPr>
                <w:rFonts w:ascii="Times New Roman" w:eastAsia="Calibri" w:hAnsi="Times New Roman" w:cs="Times New Roman"/>
              </w:rPr>
              <w:t>;</w:t>
            </w:r>
          </w:p>
          <w:p w:rsidR="00DE18F5" w:rsidRPr="00C263B3" w:rsidRDefault="00DE18F5" w:rsidP="001F146D">
            <w:pPr>
              <w:pStyle w:val="a4"/>
              <w:numPr>
                <w:ilvl w:val="0"/>
                <w:numId w:val="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и управлять бэкапами и резервными копиями данных</w:t>
            </w:r>
            <w:r w:rsidR="005655FF">
              <w:rPr>
                <w:rFonts w:ascii="Times New Roman" w:eastAsia="Calibri" w:hAnsi="Times New Roman" w:cs="Times New Roman"/>
              </w:rPr>
              <w:t>;</w:t>
            </w:r>
          </w:p>
          <w:p w:rsidR="00DE18F5" w:rsidRPr="00C263B3" w:rsidRDefault="00DE18F5" w:rsidP="001F146D">
            <w:pPr>
              <w:pStyle w:val="a4"/>
              <w:numPr>
                <w:ilvl w:val="0"/>
                <w:numId w:val="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обеспечивать безопасность базы данных при </w:t>
            </w:r>
            <w:r w:rsidR="00B662F9">
              <w:rPr>
                <w:rFonts w:ascii="Times New Roman" w:eastAsia="Calibri" w:hAnsi="Times New Roman" w:cs="Times New Roman"/>
              </w:rPr>
              <w:t>использовании облачных сервисов</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hAnsi="Times New Roman" w:cs="Times New Roman"/>
                <w:sz w:val="20"/>
                <w:szCs w:val="20"/>
              </w:rPr>
            </w:pPr>
          </w:p>
        </w:tc>
        <w:tc>
          <w:tcPr>
            <w:tcW w:w="8182" w:type="dxa"/>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trHeight w:val="106"/>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hAnsi="Times New Roman" w:cs="Times New Roman"/>
                <w:sz w:val="20"/>
                <w:szCs w:val="20"/>
              </w:rPr>
            </w:pPr>
          </w:p>
        </w:tc>
        <w:tc>
          <w:tcPr>
            <w:tcW w:w="8182" w:type="dxa"/>
            <w:shd w:val="clear" w:color="auto" w:fill="auto"/>
          </w:tcPr>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защиты баз данных от несанкционированного доступа</w:t>
            </w:r>
            <w:r w:rsidR="005655FF">
              <w:rPr>
                <w:rFonts w:ascii="Times New Roman" w:eastAsia="Calibri" w:hAnsi="Times New Roman" w:cs="Times New Roman"/>
              </w:rPr>
              <w:t>;</w:t>
            </w:r>
          </w:p>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создания и восстановления резервных копий баз данных</w:t>
            </w:r>
            <w:r w:rsidR="005655FF">
              <w:rPr>
                <w:rFonts w:ascii="Times New Roman" w:eastAsia="Calibri" w:hAnsi="Times New Roman" w:cs="Times New Roman"/>
              </w:rPr>
              <w:t>;</w:t>
            </w:r>
          </w:p>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особенности работы с различными типами СУБД</w:t>
            </w:r>
            <w:r w:rsidR="005655FF">
              <w:rPr>
                <w:rFonts w:ascii="Times New Roman" w:eastAsia="Calibri" w:hAnsi="Times New Roman" w:cs="Times New Roman"/>
              </w:rPr>
              <w:t>;</w:t>
            </w:r>
          </w:p>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проведения аудита безопасности баз данных</w:t>
            </w:r>
            <w:r w:rsidR="005655FF">
              <w:rPr>
                <w:rFonts w:ascii="Times New Roman" w:eastAsia="Calibri" w:hAnsi="Times New Roman" w:cs="Times New Roman"/>
              </w:rPr>
              <w:t>;</w:t>
            </w:r>
          </w:p>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криптографии и методов шифрования данных</w:t>
            </w:r>
            <w:r w:rsidR="005655FF">
              <w:rPr>
                <w:rFonts w:ascii="Times New Roman" w:eastAsia="Calibri" w:hAnsi="Times New Roman" w:cs="Times New Roman"/>
              </w:rPr>
              <w:t>;</w:t>
            </w:r>
          </w:p>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стандарты и протоколы безопасности, </w:t>
            </w:r>
            <w:proofErr w:type="gramStart"/>
            <w:r w:rsidRPr="00C263B3">
              <w:rPr>
                <w:rFonts w:ascii="Times New Roman" w:eastAsia="Calibri" w:hAnsi="Times New Roman" w:cs="Times New Roman"/>
              </w:rPr>
              <w:t>таких</w:t>
            </w:r>
            <w:proofErr w:type="gramEnd"/>
            <w:r w:rsidRPr="00C263B3">
              <w:rPr>
                <w:rFonts w:ascii="Times New Roman" w:eastAsia="Calibri" w:hAnsi="Times New Roman" w:cs="Times New Roman"/>
              </w:rPr>
              <w:t xml:space="preserve"> как SSL/TLS, SSH, </w:t>
            </w:r>
            <w:proofErr w:type="spellStart"/>
            <w:r w:rsidRPr="00C263B3">
              <w:rPr>
                <w:rFonts w:ascii="Times New Roman" w:eastAsia="Calibri" w:hAnsi="Times New Roman" w:cs="Times New Roman"/>
              </w:rPr>
              <w:t>Kerberos</w:t>
            </w:r>
            <w:proofErr w:type="spellEnd"/>
            <w:r w:rsidRPr="00C263B3">
              <w:rPr>
                <w:rFonts w:ascii="Times New Roman" w:eastAsia="Calibri" w:hAnsi="Times New Roman" w:cs="Times New Roman"/>
              </w:rPr>
              <w:t xml:space="preserve"> и др.</w:t>
            </w:r>
            <w:r w:rsidR="005655FF">
              <w:rPr>
                <w:rFonts w:ascii="Times New Roman" w:eastAsia="Calibri" w:hAnsi="Times New Roman" w:cs="Times New Roman"/>
              </w:rPr>
              <w:t>;</w:t>
            </w:r>
          </w:p>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аутентификации и авторизации пользователей, включая использование паролей, сертификатов и биометрических данных</w:t>
            </w:r>
            <w:r w:rsidR="005655FF">
              <w:rPr>
                <w:rFonts w:ascii="Times New Roman" w:eastAsia="Calibri" w:hAnsi="Times New Roman" w:cs="Times New Roman"/>
              </w:rPr>
              <w:t>;</w:t>
            </w:r>
          </w:p>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контроля доступа, включая создание ролей и групп пользователей, управление правами доступа и аудит доступа к данным</w:t>
            </w:r>
            <w:r w:rsidR="005655FF">
              <w:rPr>
                <w:rFonts w:ascii="Times New Roman" w:eastAsia="Calibri" w:hAnsi="Times New Roman" w:cs="Times New Roman"/>
              </w:rPr>
              <w:t>;</w:t>
            </w:r>
          </w:p>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методы обнаружения и предотвращения атак, включая защиту от SQL-инъекций, </w:t>
            </w:r>
            <w:proofErr w:type="spellStart"/>
            <w:r w:rsidRPr="00C263B3">
              <w:rPr>
                <w:rFonts w:ascii="Times New Roman" w:eastAsia="Calibri" w:hAnsi="Times New Roman" w:cs="Times New Roman"/>
              </w:rPr>
              <w:t>DoS</w:t>
            </w:r>
            <w:proofErr w:type="spellEnd"/>
            <w:r w:rsidRPr="00C263B3">
              <w:rPr>
                <w:rFonts w:ascii="Times New Roman" w:eastAsia="Calibri" w:hAnsi="Times New Roman" w:cs="Times New Roman"/>
              </w:rPr>
              <w:t>/</w:t>
            </w:r>
            <w:proofErr w:type="spellStart"/>
            <w:r w:rsidRPr="00C263B3">
              <w:rPr>
                <w:rFonts w:ascii="Times New Roman" w:eastAsia="Calibri" w:hAnsi="Times New Roman" w:cs="Times New Roman"/>
              </w:rPr>
              <w:t>DDoS</w:t>
            </w:r>
            <w:proofErr w:type="spellEnd"/>
            <w:r w:rsidRPr="00C263B3">
              <w:rPr>
                <w:rFonts w:ascii="Times New Roman" w:eastAsia="Calibri" w:hAnsi="Times New Roman" w:cs="Times New Roman"/>
              </w:rPr>
              <w:t>-атак и других угроз безопасности</w:t>
            </w:r>
            <w:r w:rsidR="005655FF">
              <w:rPr>
                <w:rFonts w:ascii="Times New Roman" w:eastAsia="Calibri" w:hAnsi="Times New Roman" w:cs="Times New Roman"/>
              </w:rPr>
              <w:t>;</w:t>
            </w:r>
          </w:p>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мониторинга и анализа журналов событий для обнаружения угроз безопасности и анализа производительности базы данных</w:t>
            </w:r>
            <w:r w:rsidR="005655FF">
              <w:rPr>
                <w:rFonts w:ascii="Times New Roman" w:eastAsia="Calibri" w:hAnsi="Times New Roman" w:cs="Times New Roman"/>
              </w:rPr>
              <w:t>;</w:t>
            </w:r>
          </w:p>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создания и управления защищенными соединениями с базой данных, включая VPN-туннели и SSL-шифрование</w:t>
            </w:r>
            <w:r w:rsidR="005655FF">
              <w:rPr>
                <w:rFonts w:ascii="Times New Roman" w:eastAsia="Calibri" w:hAnsi="Times New Roman" w:cs="Times New Roman"/>
              </w:rPr>
              <w:t>;</w:t>
            </w:r>
          </w:p>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методы создания и управления бэкапами и резервными копиями данных, включая использование инкрементальных и дифференциальных </w:t>
            </w:r>
            <w:proofErr w:type="spellStart"/>
            <w:r w:rsidRPr="00C263B3">
              <w:rPr>
                <w:rFonts w:ascii="Times New Roman" w:eastAsia="Calibri" w:hAnsi="Times New Roman" w:cs="Times New Roman"/>
              </w:rPr>
              <w:t>бэкапов</w:t>
            </w:r>
            <w:proofErr w:type="spellEnd"/>
            <w:r w:rsidR="005655FF">
              <w:rPr>
                <w:rFonts w:ascii="Times New Roman" w:eastAsia="Calibri" w:hAnsi="Times New Roman" w:cs="Times New Roman"/>
              </w:rPr>
              <w:t>;</w:t>
            </w:r>
          </w:p>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обеспечения безопасности базы данных при использовании облачных сервисов, включая защиту от утечки данных и управление доступом к облачным ресурсам</w:t>
            </w:r>
            <w:r w:rsidR="005655FF">
              <w:rPr>
                <w:rFonts w:ascii="Times New Roman" w:eastAsia="Calibri" w:hAnsi="Times New Roman" w:cs="Times New Roman"/>
              </w:rPr>
              <w:t>;</w:t>
            </w:r>
          </w:p>
          <w:p w:rsidR="00DE18F5" w:rsidRPr="00C263B3" w:rsidRDefault="00DE18F5" w:rsidP="001F146D">
            <w:pPr>
              <w:pStyle w:val="a4"/>
              <w:numPr>
                <w:ilvl w:val="0"/>
                <w:numId w:val="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законодательство и стандарты безопасности, такие как GDPR, HIPAA, PCI DSS и др.</w:t>
            </w:r>
          </w:p>
        </w:tc>
      </w:tr>
      <w:tr w:rsidR="00DE18F5" w:rsidRPr="00597377" w:rsidTr="00DE18F5">
        <w:trPr>
          <w:jc w:val="center"/>
        </w:trPr>
        <w:tc>
          <w:tcPr>
            <w:tcW w:w="2636" w:type="dxa"/>
            <w:vMerge w:val="restart"/>
          </w:tcPr>
          <w:p w:rsidR="00DE18F5" w:rsidRPr="00597377" w:rsidRDefault="00DE18F5" w:rsidP="005A0C5A">
            <w:pPr>
              <w:rPr>
                <w:rFonts w:ascii="Times New Roman" w:eastAsia="Calibri" w:hAnsi="Times New Roman" w:cs="Times New Roman"/>
              </w:rPr>
            </w:pPr>
            <w:bookmarkStart w:id="28" w:name="_Hlk149648801"/>
            <w:r w:rsidRPr="00597377">
              <w:rPr>
                <w:rFonts w:ascii="Times New Roman" w:eastAsia="Calibri" w:hAnsi="Times New Roman" w:cs="Times New Roman"/>
              </w:rPr>
              <w:t xml:space="preserve">Разработка и интеграция </w:t>
            </w:r>
            <w:r w:rsidRPr="00597377">
              <w:rPr>
                <w:rFonts w:ascii="Times New Roman" w:eastAsia="Calibri" w:hAnsi="Times New Roman" w:cs="Times New Roman"/>
              </w:rPr>
              <w:lastRenderedPageBreak/>
              <w:t>модулей программного обеспечения</w:t>
            </w:r>
          </w:p>
        </w:tc>
        <w:tc>
          <w:tcPr>
            <w:tcW w:w="4194" w:type="dxa"/>
            <w:vMerge w:val="restart"/>
          </w:tcPr>
          <w:p w:rsidR="00DE18F5" w:rsidRPr="00597377" w:rsidRDefault="00F17772" w:rsidP="00DE18F5">
            <w:pPr>
              <w:rPr>
                <w:rFonts w:ascii="Times New Roman" w:eastAsia="Calibri" w:hAnsi="Times New Roman" w:cs="Times New Roman"/>
              </w:rPr>
            </w:pPr>
            <w:r>
              <w:rPr>
                <w:rFonts w:ascii="Times New Roman" w:eastAsia="Calibri" w:hAnsi="Times New Roman" w:cs="Times New Roman"/>
              </w:rPr>
              <w:lastRenderedPageBreak/>
              <w:t xml:space="preserve">ПК 2.1. Проектировать модули </w:t>
            </w:r>
            <w:r w:rsidR="00DE18F5" w:rsidRPr="00597377">
              <w:rPr>
                <w:rFonts w:ascii="Times New Roman" w:eastAsia="Calibri" w:hAnsi="Times New Roman" w:cs="Times New Roman"/>
              </w:rPr>
              <w:lastRenderedPageBreak/>
              <w:t>программного обеспечения.</w:t>
            </w:r>
          </w:p>
        </w:tc>
        <w:tc>
          <w:tcPr>
            <w:tcW w:w="8182" w:type="dxa"/>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lastRenderedPageBreak/>
              <w:t xml:space="preserve">Навыки: </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C263B3" w:rsidRDefault="00DE18F5" w:rsidP="001F146D">
            <w:pPr>
              <w:pStyle w:val="a4"/>
              <w:numPr>
                <w:ilvl w:val="0"/>
                <w:numId w:val="1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проектирования модулей </w:t>
            </w:r>
            <w:proofErr w:type="gramStart"/>
            <w:r w:rsidRPr="00C263B3">
              <w:rPr>
                <w:rFonts w:ascii="Times New Roman" w:eastAsia="Calibri" w:hAnsi="Times New Roman" w:cs="Times New Roman"/>
              </w:rPr>
              <w:t>П</w:t>
            </w:r>
            <w:r w:rsidR="005655FF">
              <w:rPr>
                <w:rFonts w:ascii="Times New Roman" w:eastAsia="Calibri" w:hAnsi="Times New Roman" w:cs="Times New Roman"/>
              </w:rPr>
              <w:t>О</w:t>
            </w:r>
            <w:proofErr w:type="gramEnd"/>
            <w:r w:rsidR="005655FF">
              <w:rPr>
                <w:rFonts w:ascii="Times New Roman" w:eastAsia="Calibri" w:hAnsi="Times New Roman" w:cs="Times New Roman"/>
              </w:rPr>
              <w:t xml:space="preserve"> </w:t>
            </w:r>
            <w:proofErr w:type="gramStart"/>
            <w:r w:rsidR="005655FF">
              <w:rPr>
                <w:rFonts w:ascii="Times New Roman" w:eastAsia="Calibri" w:hAnsi="Times New Roman" w:cs="Times New Roman"/>
              </w:rPr>
              <w:t>с</w:t>
            </w:r>
            <w:proofErr w:type="gramEnd"/>
            <w:r w:rsidR="005655FF">
              <w:rPr>
                <w:rFonts w:ascii="Times New Roman" w:eastAsia="Calibri" w:hAnsi="Times New Roman" w:cs="Times New Roman"/>
              </w:rPr>
              <w:t xml:space="preserve"> учетом требований заказчика;</w:t>
            </w:r>
          </w:p>
          <w:p w:rsidR="00DE18F5" w:rsidRPr="00C263B3" w:rsidRDefault="00DE18F5" w:rsidP="001F146D">
            <w:pPr>
              <w:pStyle w:val="a4"/>
              <w:numPr>
                <w:ilvl w:val="0"/>
                <w:numId w:val="1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создания архитектурных диаграмм и спецификаций</w:t>
            </w:r>
            <w:r w:rsidR="005655FF">
              <w:rPr>
                <w:rFonts w:ascii="Times New Roman" w:eastAsia="Calibri" w:hAnsi="Times New Roman" w:cs="Times New Roman"/>
              </w:rPr>
              <w:t xml:space="preserve"> модулей;</w:t>
            </w:r>
          </w:p>
          <w:p w:rsidR="00DE18F5" w:rsidRPr="00C263B3" w:rsidRDefault="00DE18F5" w:rsidP="001F146D">
            <w:pPr>
              <w:pStyle w:val="a4"/>
              <w:numPr>
                <w:ilvl w:val="0"/>
                <w:numId w:val="19"/>
              </w:numPr>
              <w:tabs>
                <w:tab w:val="left" w:pos="273"/>
              </w:tabs>
              <w:ind w:left="0" w:firstLine="0"/>
              <w:rPr>
                <w:rFonts w:ascii="Times New Roman" w:eastAsia="Calibri" w:hAnsi="Times New Roman" w:cs="Times New Roman"/>
                <w:b/>
              </w:rPr>
            </w:pPr>
            <w:r w:rsidRPr="00C263B3">
              <w:rPr>
                <w:rFonts w:ascii="Times New Roman" w:eastAsia="Calibri" w:hAnsi="Times New Roman" w:cs="Times New Roman"/>
              </w:rPr>
              <w:t>определения интерфейсов и взаимодействия модулей в системе.</w:t>
            </w:r>
          </w:p>
        </w:tc>
      </w:tr>
      <w:bookmarkEnd w:id="28"/>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C263B3" w:rsidRDefault="00DE18F5" w:rsidP="001F146D">
            <w:pPr>
              <w:pStyle w:val="a4"/>
              <w:numPr>
                <w:ilvl w:val="0"/>
                <w:numId w:val="2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проектировать модули,</w:t>
            </w:r>
            <w:r w:rsidR="00953743">
              <w:rPr>
                <w:rFonts w:ascii="Times New Roman" w:eastAsia="Calibri" w:hAnsi="Times New Roman" w:cs="Times New Roman"/>
              </w:rPr>
              <w:t xml:space="preserve"> соответствующие </w:t>
            </w:r>
            <w:proofErr w:type="gramStart"/>
            <w:r w:rsidR="00953743">
              <w:rPr>
                <w:rFonts w:ascii="Times New Roman" w:eastAsia="Calibri" w:hAnsi="Times New Roman" w:cs="Times New Roman"/>
              </w:rPr>
              <w:t>бизнес-задачам</w:t>
            </w:r>
            <w:proofErr w:type="gramEnd"/>
            <w:r w:rsidR="00953743">
              <w:rPr>
                <w:rFonts w:ascii="Times New Roman" w:eastAsia="Calibri" w:hAnsi="Times New Roman" w:cs="Times New Roman"/>
              </w:rPr>
              <w:t>;</w:t>
            </w:r>
          </w:p>
          <w:p w:rsidR="00DE18F5" w:rsidRPr="00C263B3" w:rsidRDefault="00DE18F5" w:rsidP="001F146D">
            <w:pPr>
              <w:pStyle w:val="a4"/>
              <w:numPr>
                <w:ilvl w:val="0"/>
                <w:numId w:val="2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архитек</w:t>
            </w:r>
            <w:r w:rsidR="00953743">
              <w:rPr>
                <w:rFonts w:ascii="Times New Roman" w:eastAsia="Calibri" w:hAnsi="Times New Roman" w:cs="Times New Roman"/>
              </w:rPr>
              <w:t>турные диаграммы и документацию;</w:t>
            </w:r>
          </w:p>
          <w:p w:rsidR="00DE18F5" w:rsidRPr="00C263B3" w:rsidRDefault="00DE18F5" w:rsidP="001F146D">
            <w:pPr>
              <w:pStyle w:val="a4"/>
              <w:numPr>
                <w:ilvl w:val="0"/>
                <w:numId w:val="2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определять структуру и интерфейсы модулей</w:t>
            </w:r>
            <w:r w:rsidR="00953743">
              <w:rPr>
                <w:rFonts w:ascii="Times New Roman" w:eastAsia="Calibri" w:hAnsi="Times New Roman" w:cs="Times New Roman"/>
              </w:rPr>
              <w:t>;</w:t>
            </w:r>
          </w:p>
          <w:p w:rsidR="00DE18F5" w:rsidRPr="00C263B3" w:rsidRDefault="00DE18F5" w:rsidP="001F146D">
            <w:pPr>
              <w:pStyle w:val="a4"/>
              <w:numPr>
                <w:ilvl w:val="0"/>
                <w:numId w:val="2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анализировать требования к модулю и определять его функциональность</w:t>
            </w:r>
            <w:r w:rsidR="00953743">
              <w:rPr>
                <w:rFonts w:ascii="Times New Roman" w:eastAsia="Calibri" w:hAnsi="Times New Roman" w:cs="Times New Roman"/>
              </w:rPr>
              <w:t>;</w:t>
            </w:r>
          </w:p>
          <w:p w:rsidR="00DE18F5" w:rsidRPr="00C263B3" w:rsidRDefault="00DE18F5" w:rsidP="001F146D">
            <w:pPr>
              <w:pStyle w:val="a4"/>
              <w:numPr>
                <w:ilvl w:val="0"/>
                <w:numId w:val="2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проектировать архитектуру модуля, включая выбор подходящих паттернов проектирования и структуры данных</w:t>
            </w:r>
            <w:r w:rsidR="00953743">
              <w:rPr>
                <w:rFonts w:ascii="Times New Roman" w:eastAsia="Calibri" w:hAnsi="Times New Roman" w:cs="Times New Roman"/>
              </w:rPr>
              <w:t>;</w:t>
            </w:r>
          </w:p>
          <w:p w:rsidR="00DE18F5" w:rsidRPr="00C263B3" w:rsidRDefault="00DE18F5" w:rsidP="001F146D">
            <w:pPr>
              <w:pStyle w:val="a4"/>
              <w:numPr>
                <w:ilvl w:val="0"/>
                <w:numId w:val="2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диаграммы классов, последовательностей и прочих диаграмм для визуализации проектируемого модуля</w:t>
            </w:r>
            <w:r w:rsidR="00953743">
              <w:rPr>
                <w:rFonts w:ascii="Times New Roman" w:eastAsia="Calibri" w:hAnsi="Times New Roman" w:cs="Times New Roman"/>
              </w:rPr>
              <w:t>;</w:t>
            </w:r>
          </w:p>
          <w:p w:rsidR="00DE18F5" w:rsidRPr="00C263B3" w:rsidRDefault="00DE18F5" w:rsidP="001F146D">
            <w:pPr>
              <w:pStyle w:val="a4"/>
              <w:numPr>
                <w:ilvl w:val="0"/>
                <w:numId w:val="2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выбирать подходящие языки программирования и технологии для реализации модуля</w:t>
            </w:r>
            <w:r w:rsidR="00953743">
              <w:rPr>
                <w:rFonts w:ascii="Times New Roman" w:eastAsia="Calibri" w:hAnsi="Times New Roman" w:cs="Times New Roman"/>
              </w:rPr>
              <w:t>;</w:t>
            </w:r>
          </w:p>
          <w:p w:rsidR="00DE18F5" w:rsidRPr="00C263B3" w:rsidRDefault="00DE18F5" w:rsidP="001F146D">
            <w:pPr>
              <w:pStyle w:val="a4"/>
              <w:numPr>
                <w:ilvl w:val="0"/>
                <w:numId w:val="2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проектировать интерфейсы программного обеспечения для взаимодействия с другими модулями и системами</w:t>
            </w:r>
            <w:r w:rsidR="00953743">
              <w:rPr>
                <w:rFonts w:ascii="Times New Roman" w:eastAsia="Calibri" w:hAnsi="Times New Roman" w:cs="Times New Roman"/>
              </w:rPr>
              <w:t>;</w:t>
            </w:r>
          </w:p>
          <w:p w:rsidR="00DE18F5" w:rsidRPr="00C263B3" w:rsidRDefault="00DE18F5" w:rsidP="001F146D">
            <w:pPr>
              <w:pStyle w:val="a4"/>
              <w:numPr>
                <w:ilvl w:val="0"/>
                <w:numId w:val="2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учитывать требования к масштабируемости, производительности и безопасности при проектировании модуля</w:t>
            </w:r>
            <w:r w:rsidR="00953743">
              <w:rPr>
                <w:rFonts w:ascii="Times New Roman" w:eastAsia="Calibri" w:hAnsi="Times New Roman" w:cs="Times New Roman"/>
              </w:rPr>
              <w:t>;</w:t>
            </w:r>
          </w:p>
          <w:p w:rsidR="00DE18F5" w:rsidRPr="00C263B3" w:rsidRDefault="00DE18F5" w:rsidP="001F146D">
            <w:pPr>
              <w:pStyle w:val="a4"/>
              <w:numPr>
                <w:ilvl w:val="0"/>
                <w:numId w:val="20"/>
              </w:numPr>
              <w:tabs>
                <w:tab w:val="left" w:pos="273"/>
              </w:tabs>
              <w:ind w:left="0" w:firstLine="0"/>
              <w:rPr>
                <w:rFonts w:ascii="Times New Roman" w:eastAsia="Calibri" w:hAnsi="Times New Roman" w:cs="Times New Roman"/>
                <w:b/>
              </w:rPr>
            </w:pPr>
            <w:r w:rsidRPr="00C263B3">
              <w:rPr>
                <w:rFonts w:ascii="Times New Roman" w:eastAsia="Calibri" w:hAnsi="Times New Roman" w:cs="Times New Roman"/>
              </w:rPr>
              <w:t>проводить анализ и оптимизацию проектируемого модуля для повышения его эффективности и качества</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Pr>
          <w:p w:rsidR="00DE18F5" w:rsidRPr="00C263B3" w:rsidRDefault="00DE18F5" w:rsidP="001F146D">
            <w:pPr>
              <w:pStyle w:val="a4"/>
              <w:numPr>
                <w:ilvl w:val="0"/>
                <w:numId w:val="2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основные принципы проектирования модулей программного обеспечения</w:t>
            </w:r>
            <w:r w:rsidR="00953743">
              <w:rPr>
                <w:rFonts w:ascii="Times New Roman" w:eastAsia="Calibri" w:hAnsi="Times New Roman" w:cs="Times New Roman"/>
              </w:rPr>
              <w:t>;</w:t>
            </w:r>
          </w:p>
          <w:p w:rsidR="00DE18F5" w:rsidRPr="00C263B3" w:rsidRDefault="00DE18F5" w:rsidP="001F146D">
            <w:pPr>
              <w:pStyle w:val="a4"/>
              <w:numPr>
                <w:ilvl w:val="0"/>
                <w:numId w:val="2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языки программирования и технологии для реализации модулей</w:t>
            </w:r>
            <w:r w:rsidR="00953743">
              <w:rPr>
                <w:rFonts w:ascii="Times New Roman" w:eastAsia="Calibri" w:hAnsi="Times New Roman" w:cs="Times New Roman"/>
              </w:rPr>
              <w:t>;</w:t>
            </w:r>
          </w:p>
          <w:p w:rsidR="00DE18F5" w:rsidRPr="00C263B3" w:rsidRDefault="00DE18F5" w:rsidP="001F146D">
            <w:pPr>
              <w:pStyle w:val="a4"/>
              <w:numPr>
                <w:ilvl w:val="0"/>
                <w:numId w:val="2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паттерны проектирования и структуры данных для создания эффективных и масштабируемых модулей</w:t>
            </w:r>
            <w:r w:rsidR="00953743">
              <w:rPr>
                <w:rFonts w:ascii="Times New Roman" w:eastAsia="Calibri" w:hAnsi="Times New Roman" w:cs="Times New Roman"/>
              </w:rPr>
              <w:t>;</w:t>
            </w:r>
          </w:p>
          <w:p w:rsidR="00DE18F5" w:rsidRPr="00C263B3" w:rsidRDefault="00DE18F5" w:rsidP="001F146D">
            <w:pPr>
              <w:pStyle w:val="a4"/>
              <w:numPr>
                <w:ilvl w:val="0"/>
                <w:numId w:val="2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анализа требований и способов определения функциональности модуля</w:t>
            </w:r>
            <w:r w:rsidR="00953743">
              <w:rPr>
                <w:rFonts w:ascii="Times New Roman" w:eastAsia="Calibri" w:hAnsi="Times New Roman" w:cs="Times New Roman"/>
              </w:rPr>
              <w:t>;</w:t>
            </w:r>
          </w:p>
          <w:p w:rsidR="00DE18F5" w:rsidRPr="00C263B3" w:rsidRDefault="00DE18F5" w:rsidP="001F146D">
            <w:pPr>
              <w:pStyle w:val="a4"/>
              <w:numPr>
                <w:ilvl w:val="0"/>
                <w:numId w:val="2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создания интерфейсов для взаимодействия с другими модулями и системами</w:t>
            </w:r>
            <w:r w:rsidR="00953743">
              <w:rPr>
                <w:rFonts w:ascii="Times New Roman" w:eastAsia="Calibri" w:hAnsi="Times New Roman" w:cs="Times New Roman"/>
              </w:rPr>
              <w:t>;</w:t>
            </w:r>
          </w:p>
          <w:p w:rsidR="00DE18F5" w:rsidRPr="00C263B3" w:rsidRDefault="00DE18F5" w:rsidP="001F146D">
            <w:pPr>
              <w:pStyle w:val="a4"/>
              <w:numPr>
                <w:ilvl w:val="0"/>
                <w:numId w:val="2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обеспечения безопасности, производительности и масштабируемости при проектировании модулей</w:t>
            </w:r>
            <w:r w:rsidR="00953743">
              <w:rPr>
                <w:rFonts w:ascii="Times New Roman" w:eastAsia="Calibri" w:hAnsi="Times New Roman" w:cs="Times New Roman"/>
              </w:rPr>
              <w:t>;</w:t>
            </w:r>
          </w:p>
          <w:p w:rsidR="00DE18F5" w:rsidRPr="00C263B3" w:rsidRDefault="00DE18F5" w:rsidP="001F146D">
            <w:pPr>
              <w:pStyle w:val="a4"/>
              <w:numPr>
                <w:ilvl w:val="0"/>
                <w:numId w:val="21"/>
              </w:numPr>
              <w:tabs>
                <w:tab w:val="left" w:pos="273"/>
              </w:tabs>
              <w:ind w:left="0" w:firstLine="0"/>
              <w:rPr>
                <w:rFonts w:ascii="Times New Roman" w:eastAsia="Calibri" w:hAnsi="Times New Roman" w:cs="Times New Roman"/>
                <w:b/>
              </w:rPr>
            </w:pPr>
            <w:r w:rsidRPr="00C263B3">
              <w:rPr>
                <w:rFonts w:ascii="Times New Roman" w:eastAsia="Calibri" w:hAnsi="Times New Roman" w:cs="Times New Roman"/>
              </w:rPr>
              <w:t>методы анализа и оптимизации проектируемых модулей для повышения их эффективности и качества</w:t>
            </w:r>
            <w:r w:rsidR="00953743">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 2.2. Ра</w:t>
            </w:r>
            <w:r w:rsidR="003615F8">
              <w:rPr>
                <w:rFonts w:ascii="Times New Roman" w:eastAsia="Calibri" w:hAnsi="Times New Roman" w:cs="Times New Roman"/>
              </w:rPr>
              <w:t>зрабатывать модули</w:t>
            </w:r>
            <w:r w:rsidRPr="00597377">
              <w:rPr>
                <w:rFonts w:ascii="Times New Roman" w:eastAsia="Calibri" w:hAnsi="Times New Roman" w:cs="Times New Roman"/>
              </w:rPr>
              <w:t xml:space="preserve"> программного обеспечения.</w:t>
            </w:r>
          </w:p>
        </w:tc>
        <w:tc>
          <w:tcPr>
            <w:tcW w:w="8182" w:type="dxa"/>
            <w:tcBorders>
              <w:right w:val="single" w:sz="4" w:space="0" w:color="auto"/>
            </w:tcBorders>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 xml:space="preserve">Навыки: </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2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создани</w:t>
            </w:r>
            <w:r w:rsidR="00953743">
              <w:rPr>
                <w:rFonts w:ascii="Times New Roman" w:eastAsia="Calibri" w:hAnsi="Times New Roman" w:cs="Times New Roman"/>
              </w:rPr>
              <w:t>я</w:t>
            </w:r>
            <w:r w:rsidRPr="00C263B3">
              <w:rPr>
                <w:rFonts w:ascii="Times New Roman" w:eastAsia="Calibri" w:hAnsi="Times New Roman" w:cs="Times New Roman"/>
              </w:rPr>
              <w:t xml:space="preserve"> модулей программного обеспечения на различных языках программирования</w:t>
            </w:r>
            <w:r w:rsidR="00953743">
              <w:rPr>
                <w:rFonts w:ascii="Times New Roman" w:eastAsia="Calibri" w:hAnsi="Times New Roman" w:cs="Times New Roman"/>
              </w:rPr>
              <w:t>;</w:t>
            </w:r>
          </w:p>
          <w:p w:rsidR="00DE18F5" w:rsidRPr="00C263B3" w:rsidRDefault="00DE18F5" w:rsidP="001F146D">
            <w:pPr>
              <w:pStyle w:val="a4"/>
              <w:numPr>
                <w:ilvl w:val="0"/>
                <w:numId w:val="2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отладки и тестирования разработанных модулей</w:t>
            </w:r>
            <w:r w:rsidR="00953743">
              <w:rPr>
                <w:rFonts w:ascii="Times New Roman" w:eastAsia="Calibri" w:hAnsi="Times New Roman" w:cs="Times New Roman"/>
              </w:rPr>
              <w:t>;</w:t>
            </w:r>
          </w:p>
          <w:p w:rsidR="00DE18F5" w:rsidRPr="00C263B3" w:rsidRDefault="00953743" w:rsidP="001F146D">
            <w:pPr>
              <w:pStyle w:val="a4"/>
              <w:numPr>
                <w:ilvl w:val="0"/>
                <w:numId w:val="22"/>
              </w:numPr>
              <w:tabs>
                <w:tab w:val="left" w:pos="273"/>
              </w:tabs>
              <w:ind w:left="0" w:firstLine="0"/>
              <w:rPr>
                <w:rFonts w:ascii="Times New Roman" w:eastAsia="Calibri" w:hAnsi="Times New Roman" w:cs="Times New Roman"/>
              </w:rPr>
            </w:pPr>
            <w:r>
              <w:rPr>
                <w:rFonts w:ascii="Times New Roman" w:eastAsia="Calibri" w:hAnsi="Times New Roman" w:cs="Times New Roman"/>
              </w:rPr>
              <w:lastRenderedPageBreak/>
              <w:t>применения</w:t>
            </w:r>
            <w:r w:rsidR="00DE18F5" w:rsidRPr="00C263B3">
              <w:rPr>
                <w:rFonts w:ascii="Times New Roman" w:eastAsia="Calibri" w:hAnsi="Times New Roman" w:cs="Times New Roman"/>
              </w:rPr>
              <w:t xml:space="preserve"> структурного и объектно-ориентированного программирования</w:t>
            </w:r>
            <w:r>
              <w:rPr>
                <w:rFonts w:ascii="Times New Roman" w:eastAsia="Calibri" w:hAnsi="Times New Roman" w:cs="Times New Roman"/>
              </w:rPr>
              <w:t>;</w:t>
            </w:r>
          </w:p>
          <w:p w:rsidR="00DE18F5" w:rsidRPr="00C263B3" w:rsidRDefault="00DE18F5" w:rsidP="001F146D">
            <w:pPr>
              <w:pStyle w:val="a4"/>
              <w:numPr>
                <w:ilvl w:val="0"/>
                <w:numId w:val="2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оптимизации кода и алгоритмов программных модулей для увеличения производительности</w:t>
            </w:r>
            <w:r w:rsidR="00953743">
              <w:rPr>
                <w:rFonts w:ascii="Times New Roman" w:eastAsia="Calibri" w:hAnsi="Times New Roman" w:cs="Times New Roman"/>
              </w:rPr>
              <w:t>;</w:t>
            </w:r>
          </w:p>
          <w:p w:rsidR="00DE18F5" w:rsidRPr="00C263B3" w:rsidRDefault="00DE18F5" w:rsidP="001F146D">
            <w:pPr>
              <w:pStyle w:val="a4"/>
              <w:numPr>
                <w:ilvl w:val="0"/>
                <w:numId w:val="22"/>
              </w:numPr>
              <w:tabs>
                <w:tab w:val="left" w:pos="273"/>
              </w:tabs>
              <w:ind w:left="0" w:firstLine="0"/>
              <w:rPr>
                <w:rFonts w:ascii="Times New Roman" w:eastAsia="Calibri" w:hAnsi="Times New Roman" w:cs="Times New Roman"/>
                <w:b/>
              </w:rPr>
            </w:pPr>
            <w:r w:rsidRPr="00C263B3">
              <w:rPr>
                <w:rFonts w:ascii="Times New Roman" w:eastAsia="Calibri" w:hAnsi="Times New Roman" w:cs="Times New Roman"/>
              </w:rPr>
              <w:t>мониторинга и анализа производительности приложений</w:t>
            </w:r>
            <w:r w:rsidR="00953743">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2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модули программного обеспечения с использованием различных языков программирования и технологий</w:t>
            </w:r>
            <w:r w:rsidR="00953743">
              <w:rPr>
                <w:rFonts w:ascii="Times New Roman" w:eastAsia="Calibri" w:hAnsi="Times New Roman" w:cs="Times New Roman"/>
              </w:rPr>
              <w:t>;</w:t>
            </w:r>
          </w:p>
          <w:p w:rsidR="00DE18F5" w:rsidRPr="00C263B3" w:rsidRDefault="00DE18F5" w:rsidP="001F146D">
            <w:pPr>
              <w:pStyle w:val="a4"/>
              <w:numPr>
                <w:ilvl w:val="0"/>
                <w:numId w:val="2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применять паттерны проектирования и структуры данных для создания эффективных и масштабируемых модулей</w:t>
            </w:r>
            <w:r w:rsidR="00953743">
              <w:rPr>
                <w:rFonts w:ascii="Times New Roman" w:eastAsia="Calibri" w:hAnsi="Times New Roman" w:cs="Times New Roman"/>
              </w:rPr>
              <w:t>;</w:t>
            </w:r>
          </w:p>
          <w:p w:rsidR="00DE18F5" w:rsidRPr="00C263B3" w:rsidRDefault="00DE18F5" w:rsidP="001F146D">
            <w:pPr>
              <w:pStyle w:val="a4"/>
              <w:numPr>
                <w:ilvl w:val="0"/>
                <w:numId w:val="2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анализировать требования и определять функциональность модуля</w:t>
            </w:r>
            <w:r w:rsidR="00953743">
              <w:rPr>
                <w:rFonts w:ascii="Times New Roman" w:eastAsia="Calibri" w:hAnsi="Times New Roman" w:cs="Times New Roman"/>
              </w:rPr>
              <w:t>;</w:t>
            </w:r>
          </w:p>
          <w:p w:rsidR="00DE18F5" w:rsidRPr="00C263B3" w:rsidRDefault="00DE18F5" w:rsidP="001F146D">
            <w:pPr>
              <w:pStyle w:val="a4"/>
              <w:numPr>
                <w:ilvl w:val="0"/>
                <w:numId w:val="2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интерфейсы для взаимодействия с другими модулями и системами</w:t>
            </w:r>
            <w:r w:rsidR="00953743">
              <w:rPr>
                <w:rFonts w:ascii="Times New Roman" w:eastAsia="Calibri" w:hAnsi="Times New Roman" w:cs="Times New Roman"/>
              </w:rPr>
              <w:t>;</w:t>
            </w:r>
          </w:p>
          <w:p w:rsidR="00DE18F5" w:rsidRPr="00C263B3" w:rsidRDefault="00DE18F5" w:rsidP="001F146D">
            <w:pPr>
              <w:pStyle w:val="a4"/>
              <w:numPr>
                <w:ilvl w:val="0"/>
                <w:numId w:val="2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обеспечивать безопасность, производительность и масштабируемость при разработке модулей</w:t>
            </w:r>
            <w:r w:rsidR="00953743">
              <w:rPr>
                <w:rFonts w:ascii="Times New Roman" w:eastAsia="Calibri" w:hAnsi="Times New Roman" w:cs="Times New Roman"/>
              </w:rPr>
              <w:t>;</w:t>
            </w:r>
          </w:p>
          <w:p w:rsidR="00DE18F5" w:rsidRPr="00C263B3" w:rsidRDefault="00DE18F5" w:rsidP="001F146D">
            <w:pPr>
              <w:pStyle w:val="a4"/>
              <w:numPr>
                <w:ilvl w:val="0"/>
                <w:numId w:val="2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оптимизировать проектируемые модули для повышения их эффективности и качества</w:t>
            </w:r>
            <w:r w:rsidR="00953743">
              <w:rPr>
                <w:rFonts w:ascii="Times New Roman" w:eastAsia="Calibri" w:hAnsi="Times New Roman" w:cs="Times New Roman"/>
              </w:rPr>
              <w:t>;</w:t>
            </w:r>
          </w:p>
          <w:p w:rsidR="00DE18F5" w:rsidRPr="00C263B3" w:rsidRDefault="00DE18F5" w:rsidP="001F146D">
            <w:pPr>
              <w:pStyle w:val="a4"/>
              <w:numPr>
                <w:ilvl w:val="0"/>
                <w:numId w:val="2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системой контроля версий</w:t>
            </w:r>
            <w:r w:rsidR="00953743">
              <w:rPr>
                <w:rFonts w:ascii="Times New Roman" w:eastAsia="Calibri" w:hAnsi="Times New Roman" w:cs="Times New Roman"/>
              </w:rPr>
              <w:t>;</w:t>
            </w:r>
          </w:p>
          <w:p w:rsidR="00DE18F5" w:rsidRPr="00C263B3" w:rsidRDefault="00DE18F5" w:rsidP="001F146D">
            <w:pPr>
              <w:pStyle w:val="a4"/>
              <w:numPr>
                <w:ilvl w:val="0"/>
                <w:numId w:val="2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улучшать производительность модулей, выявляя и устраняя узкие места</w:t>
            </w:r>
            <w:r w:rsidR="00953743">
              <w:rPr>
                <w:rFonts w:ascii="Times New Roman" w:eastAsia="Calibri" w:hAnsi="Times New Roman" w:cs="Times New Roman"/>
              </w:rPr>
              <w:t>;</w:t>
            </w:r>
          </w:p>
          <w:p w:rsidR="00DE18F5" w:rsidRPr="00C263B3" w:rsidRDefault="00DE18F5" w:rsidP="001F146D">
            <w:pPr>
              <w:pStyle w:val="a4"/>
              <w:numPr>
                <w:ilvl w:val="0"/>
                <w:numId w:val="2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проводить анализ и мониторинг производительности приложений</w:t>
            </w:r>
            <w:r w:rsidR="00953743">
              <w:rPr>
                <w:rFonts w:ascii="Times New Roman" w:eastAsia="Calibri" w:hAnsi="Times New Roman" w:cs="Times New Roman"/>
              </w:rPr>
              <w:t>;</w:t>
            </w:r>
          </w:p>
          <w:p w:rsidR="00DE18F5" w:rsidRPr="00C263B3" w:rsidRDefault="00DE18F5" w:rsidP="001F146D">
            <w:pPr>
              <w:pStyle w:val="a4"/>
              <w:numPr>
                <w:ilvl w:val="0"/>
                <w:numId w:val="23"/>
              </w:numPr>
              <w:tabs>
                <w:tab w:val="left" w:pos="273"/>
              </w:tabs>
              <w:ind w:left="0" w:firstLine="0"/>
              <w:rPr>
                <w:rFonts w:ascii="Times New Roman" w:eastAsia="Calibri" w:hAnsi="Times New Roman" w:cs="Times New Roman"/>
                <w:b/>
              </w:rPr>
            </w:pPr>
            <w:r w:rsidRPr="00C263B3">
              <w:rPr>
                <w:rFonts w:ascii="Times New Roman" w:eastAsia="Calibri" w:hAnsi="Times New Roman" w:cs="Times New Roman"/>
              </w:rPr>
              <w:t>применять инструменты для рефакторинга и оптимизации программного кода</w:t>
            </w:r>
            <w:r w:rsidR="00953743">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tcPr>
          <w:p w:rsidR="00DE18F5" w:rsidRPr="00597377" w:rsidRDefault="00DE18F5" w:rsidP="00C263B3">
            <w:pPr>
              <w:tabs>
                <w:tab w:val="left" w:pos="273"/>
              </w:tabs>
              <w:rPr>
                <w:rFonts w:ascii="Times New Roman" w:eastAsia="Calibri" w:hAnsi="Times New Roman" w:cs="Times New Roman"/>
                <w:b/>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2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язык программирования, основные конструкции, синтаксис</w:t>
            </w:r>
            <w:r w:rsidR="00953743">
              <w:rPr>
                <w:rFonts w:ascii="Times New Roman" w:eastAsia="Calibri" w:hAnsi="Times New Roman" w:cs="Times New Roman"/>
              </w:rPr>
              <w:t>;</w:t>
            </w:r>
          </w:p>
          <w:p w:rsidR="00DE18F5" w:rsidRPr="00C263B3" w:rsidRDefault="00DE18F5" w:rsidP="001F146D">
            <w:pPr>
              <w:pStyle w:val="a4"/>
              <w:numPr>
                <w:ilvl w:val="0"/>
                <w:numId w:val="2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паттерны проектирования</w:t>
            </w:r>
            <w:r w:rsidR="00953743">
              <w:rPr>
                <w:rFonts w:ascii="Times New Roman" w:eastAsia="Calibri" w:hAnsi="Times New Roman" w:cs="Times New Roman"/>
              </w:rPr>
              <w:t>;</w:t>
            </w:r>
          </w:p>
          <w:p w:rsidR="00DE18F5" w:rsidRPr="00C263B3" w:rsidRDefault="00DE18F5" w:rsidP="001F146D">
            <w:pPr>
              <w:pStyle w:val="a4"/>
              <w:numPr>
                <w:ilvl w:val="0"/>
                <w:numId w:val="2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структуры данных</w:t>
            </w:r>
            <w:r w:rsidR="00953743">
              <w:rPr>
                <w:rFonts w:ascii="Times New Roman" w:eastAsia="Calibri" w:hAnsi="Times New Roman" w:cs="Times New Roman"/>
              </w:rPr>
              <w:t>;</w:t>
            </w:r>
          </w:p>
          <w:p w:rsidR="00DE18F5" w:rsidRPr="00C263B3" w:rsidRDefault="00DE18F5" w:rsidP="001F146D">
            <w:pPr>
              <w:pStyle w:val="a4"/>
              <w:numPr>
                <w:ilvl w:val="0"/>
                <w:numId w:val="2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создания интерфейсов для взаимодействия с другими модулями и системами, таких как REST API, SOAP</w:t>
            </w:r>
            <w:r w:rsidR="00953743">
              <w:rPr>
                <w:rFonts w:ascii="Times New Roman" w:eastAsia="Calibri" w:hAnsi="Times New Roman" w:cs="Times New Roman"/>
              </w:rPr>
              <w:t>;</w:t>
            </w:r>
            <w:r w:rsidRPr="00C263B3">
              <w:rPr>
                <w:rFonts w:ascii="Times New Roman" w:eastAsia="Calibri" w:hAnsi="Times New Roman" w:cs="Times New Roman"/>
              </w:rPr>
              <w:t xml:space="preserve"> </w:t>
            </w:r>
          </w:p>
          <w:p w:rsidR="00DE18F5" w:rsidRPr="00C263B3" w:rsidRDefault="00953743" w:rsidP="001F146D">
            <w:pPr>
              <w:pStyle w:val="a4"/>
              <w:numPr>
                <w:ilvl w:val="0"/>
                <w:numId w:val="24"/>
              </w:numPr>
              <w:tabs>
                <w:tab w:val="left" w:pos="273"/>
              </w:tabs>
              <w:ind w:left="0" w:firstLine="0"/>
              <w:rPr>
                <w:rFonts w:ascii="Times New Roman" w:eastAsia="Calibri" w:hAnsi="Times New Roman" w:cs="Times New Roman"/>
              </w:rPr>
            </w:pPr>
            <w:r>
              <w:rPr>
                <w:rFonts w:ascii="Times New Roman" w:eastAsia="Calibri" w:hAnsi="Times New Roman" w:cs="Times New Roman"/>
              </w:rPr>
              <w:t>работу</w:t>
            </w:r>
            <w:r w:rsidR="00DE18F5" w:rsidRPr="00C263B3">
              <w:rPr>
                <w:rFonts w:ascii="Times New Roman" w:eastAsia="Calibri" w:hAnsi="Times New Roman" w:cs="Times New Roman"/>
              </w:rPr>
              <w:t xml:space="preserve"> с инструментальным программным обеспечением</w:t>
            </w:r>
            <w:r>
              <w:rPr>
                <w:rFonts w:ascii="Times New Roman" w:eastAsia="Calibri" w:hAnsi="Times New Roman" w:cs="Times New Roman"/>
              </w:rPr>
              <w:t>;</w:t>
            </w:r>
          </w:p>
          <w:p w:rsidR="00DE18F5" w:rsidRPr="00C263B3" w:rsidRDefault="00DE18F5" w:rsidP="001F146D">
            <w:pPr>
              <w:pStyle w:val="a4"/>
              <w:numPr>
                <w:ilvl w:val="0"/>
                <w:numId w:val="2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оптимизации кода и алгоритмов</w:t>
            </w:r>
            <w:r w:rsidR="00953743">
              <w:rPr>
                <w:rFonts w:ascii="Times New Roman" w:eastAsia="Calibri" w:hAnsi="Times New Roman" w:cs="Times New Roman"/>
              </w:rPr>
              <w:t>;</w:t>
            </w:r>
          </w:p>
          <w:p w:rsidR="00DE18F5" w:rsidRPr="00C263B3" w:rsidRDefault="00DE18F5" w:rsidP="001F146D">
            <w:pPr>
              <w:pStyle w:val="a4"/>
              <w:numPr>
                <w:ilvl w:val="0"/>
                <w:numId w:val="2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эффективные алгоритмы и структуры данных для повышения производительности</w:t>
            </w:r>
            <w:r w:rsidR="00953743">
              <w:rPr>
                <w:rFonts w:ascii="Times New Roman" w:eastAsia="Calibri" w:hAnsi="Times New Roman" w:cs="Times New Roman"/>
              </w:rPr>
              <w:t>;</w:t>
            </w:r>
          </w:p>
          <w:p w:rsidR="00DE18F5" w:rsidRPr="00C263B3" w:rsidRDefault="00DE18F5" w:rsidP="001F146D">
            <w:pPr>
              <w:pStyle w:val="a4"/>
              <w:numPr>
                <w:ilvl w:val="0"/>
                <w:numId w:val="24"/>
              </w:numPr>
              <w:tabs>
                <w:tab w:val="left" w:pos="273"/>
              </w:tabs>
              <w:ind w:left="0" w:firstLine="0"/>
              <w:rPr>
                <w:rFonts w:ascii="Times New Roman" w:eastAsia="Calibri" w:hAnsi="Times New Roman" w:cs="Times New Roman"/>
              </w:rPr>
            </w:pPr>
            <w:proofErr w:type="spellStart"/>
            <w:r w:rsidRPr="00C263B3">
              <w:rPr>
                <w:rFonts w:ascii="Times New Roman" w:eastAsia="Calibri" w:hAnsi="Times New Roman" w:cs="Times New Roman"/>
              </w:rPr>
              <w:t>многопоточность</w:t>
            </w:r>
            <w:proofErr w:type="spellEnd"/>
            <w:r w:rsidRPr="00C263B3">
              <w:rPr>
                <w:rFonts w:ascii="Times New Roman" w:eastAsia="Calibri" w:hAnsi="Times New Roman" w:cs="Times New Roman"/>
              </w:rPr>
              <w:t xml:space="preserve"> в программных модулях</w:t>
            </w:r>
            <w:r w:rsidR="00953743">
              <w:rPr>
                <w:rFonts w:ascii="Times New Roman" w:eastAsia="Calibri" w:hAnsi="Times New Roman" w:cs="Times New Roman"/>
              </w:rPr>
              <w:t>;</w:t>
            </w:r>
          </w:p>
          <w:p w:rsidR="00DE18F5" w:rsidRPr="00C263B3" w:rsidRDefault="00DE18F5" w:rsidP="001F146D">
            <w:pPr>
              <w:pStyle w:val="a4"/>
              <w:numPr>
                <w:ilvl w:val="0"/>
                <w:numId w:val="2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оптимизации сетевых протоколов для ускорения обмена данными</w:t>
            </w:r>
            <w:r w:rsidR="00953743">
              <w:rPr>
                <w:rFonts w:ascii="Times New Roman" w:eastAsia="Calibri" w:hAnsi="Times New Roman" w:cs="Times New Roman"/>
              </w:rPr>
              <w:t>;</w:t>
            </w:r>
          </w:p>
          <w:p w:rsidR="00DE18F5" w:rsidRPr="00C263B3" w:rsidRDefault="00DE18F5" w:rsidP="001F146D">
            <w:pPr>
              <w:pStyle w:val="a4"/>
              <w:numPr>
                <w:ilvl w:val="0"/>
                <w:numId w:val="2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кэширование данных</w:t>
            </w:r>
            <w:r w:rsidR="00953743">
              <w:rPr>
                <w:rFonts w:ascii="Times New Roman" w:eastAsia="Calibri" w:hAnsi="Times New Roman" w:cs="Times New Roman"/>
              </w:rPr>
              <w:t>;</w:t>
            </w:r>
          </w:p>
          <w:p w:rsidR="00DE18F5" w:rsidRPr="00C263B3" w:rsidRDefault="00DE18F5" w:rsidP="001F146D">
            <w:pPr>
              <w:pStyle w:val="a4"/>
              <w:numPr>
                <w:ilvl w:val="0"/>
                <w:numId w:val="2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управление памятью</w:t>
            </w:r>
            <w:r w:rsidR="00953743">
              <w:rPr>
                <w:rFonts w:ascii="Times New Roman" w:eastAsia="Calibri" w:hAnsi="Times New Roman" w:cs="Times New Roman"/>
              </w:rPr>
              <w:t>;</w:t>
            </w:r>
          </w:p>
          <w:p w:rsidR="00DE18F5" w:rsidRPr="00C263B3" w:rsidRDefault="00DE18F5" w:rsidP="001F146D">
            <w:pPr>
              <w:pStyle w:val="a4"/>
              <w:numPr>
                <w:ilvl w:val="0"/>
                <w:numId w:val="24"/>
              </w:numPr>
              <w:tabs>
                <w:tab w:val="left" w:pos="273"/>
              </w:tabs>
              <w:ind w:left="0" w:firstLine="0"/>
              <w:rPr>
                <w:rFonts w:ascii="Times New Roman" w:eastAsia="Calibri" w:hAnsi="Times New Roman" w:cs="Times New Roman"/>
                <w:b/>
              </w:rPr>
            </w:pPr>
            <w:r w:rsidRPr="00C263B3">
              <w:rPr>
                <w:rFonts w:ascii="Times New Roman" w:eastAsia="Calibri" w:hAnsi="Times New Roman" w:cs="Times New Roman"/>
              </w:rPr>
              <w:t>техники повышения производительности программного обеспечения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 2.3 Выполнять интеграцию модулей и компонентов программного обеспечения.</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2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интеграции программных модулей и компонентов в единое программное </w:t>
            </w:r>
            <w:r w:rsidRPr="00C263B3">
              <w:rPr>
                <w:rFonts w:ascii="Times New Roman" w:eastAsia="Calibri" w:hAnsi="Times New Roman" w:cs="Times New Roman"/>
              </w:rPr>
              <w:lastRenderedPageBreak/>
              <w:t>решение</w:t>
            </w:r>
            <w:r w:rsidR="00953743">
              <w:rPr>
                <w:rFonts w:ascii="Times New Roman" w:eastAsia="Calibri" w:hAnsi="Times New Roman" w:cs="Times New Roman"/>
              </w:rPr>
              <w:t>;</w:t>
            </w:r>
          </w:p>
          <w:p w:rsidR="00DE18F5" w:rsidRPr="00C263B3" w:rsidRDefault="00DE18F5" w:rsidP="001F146D">
            <w:pPr>
              <w:pStyle w:val="a4"/>
              <w:numPr>
                <w:ilvl w:val="0"/>
                <w:numId w:val="2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работы с API и веб-сервисами для взаимодействия между модулями</w:t>
            </w:r>
            <w:r w:rsidR="00953743">
              <w:rPr>
                <w:rFonts w:ascii="Times New Roman" w:eastAsia="Calibri" w:hAnsi="Times New Roman" w:cs="Times New Roman"/>
              </w:rPr>
              <w:t>;</w:t>
            </w:r>
          </w:p>
          <w:p w:rsidR="00DE18F5" w:rsidRPr="00C263B3" w:rsidRDefault="00DE18F5" w:rsidP="001F146D">
            <w:pPr>
              <w:pStyle w:val="a4"/>
              <w:numPr>
                <w:ilvl w:val="0"/>
                <w:numId w:val="2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работы с интеграционными платформами и инструментами</w:t>
            </w:r>
            <w:r w:rsidR="00953743">
              <w:rPr>
                <w:rFonts w:ascii="Times New Roman" w:eastAsia="Calibri" w:hAnsi="Times New Roman" w:cs="Times New Roman"/>
              </w:rPr>
              <w:t>;</w:t>
            </w:r>
          </w:p>
          <w:p w:rsidR="00DE18F5" w:rsidRPr="00C263B3" w:rsidRDefault="00DE18F5" w:rsidP="001F146D">
            <w:pPr>
              <w:pStyle w:val="a4"/>
              <w:numPr>
                <w:ilvl w:val="0"/>
                <w:numId w:val="2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обеспечения совместимости и стабильности системы</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2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интегрировать модули и компоненты, обеспечивая их взаимодействие</w:t>
            </w:r>
            <w:r w:rsidR="00953743">
              <w:rPr>
                <w:rFonts w:ascii="Times New Roman" w:eastAsia="Calibri" w:hAnsi="Times New Roman" w:cs="Times New Roman"/>
              </w:rPr>
              <w:t>;</w:t>
            </w:r>
          </w:p>
          <w:p w:rsidR="00DE18F5" w:rsidRPr="00C263B3" w:rsidRDefault="00DE18F5" w:rsidP="001F146D">
            <w:pPr>
              <w:pStyle w:val="a4"/>
              <w:numPr>
                <w:ilvl w:val="0"/>
                <w:numId w:val="2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API и устанавливать соединения между компонентами</w:t>
            </w:r>
            <w:r w:rsidR="00953743">
              <w:rPr>
                <w:rFonts w:ascii="Times New Roman" w:eastAsia="Calibri" w:hAnsi="Times New Roman" w:cs="Times New Roman"/>
              </w:rPr>
              <w:t>;</w:t>
            </w:r>
          </w:p>
          <w:p w:rsidR="00DE18F5" w:rsidRPr="00C263B3" w:rsidRDefault="00DE18F5" w:rsidP="001F146D">
            <w:pPr>
              <w:pStyle w:val="a4"/>
              <w:numPr>
                <w:ilvl w:val="0"/>
                <w:numId w:val="2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отслеживать и устранять конфликты и ошибки интеграции</w:t>
            </w:r>
            <w:r w:rsidR="00953743">
              <w:rPr>
                <w:rFonts w:ascii="Times New Roman" w:eastAsia="Calibri" w:hAnsi="Times New Roman" w:cs="Times New Roman"/>
              </w:rPr>
              <w:t>;</w:t>
            </w:r>
          </w:p>
          <w:p w:rsidR="00DE18F5" w:rsidRPr="00C263B3" w:rsidRDefault="00DE18F5" w:rsidP="001F146D">
            <w:pPr>
              <w:pStyle w:val="a4"/>
              <w:numPr>
                <w:ilvl w:val="0"/>
                <w:numId w:val="2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анализировать и определять зависимости между модулями и компонентами</w:t>
            </w:r>
            <w:r w:rsidR="00953743">
              <w:rPr>
                <w:rFonts w:ascii="Times New Roman" w:eastAsia="Calibri" w:hAnsi="Times New Roman" w:cs="Times New Roman"/>
              </w:rPr>
              <w:t>;</w:t>
            </w:r>
          </w:p>
          <w:p w:rsidR="00DE18F5" w:rsidRPr="00C263B3" w:rsidRDefault="00DE18F5" w:rsidP="001F146D">
            <w:pPr>
              <w:pStyle w:val="a4"/>
              <w:numPr>
                <w:ilvl w:val="0"/>
                <w:numId w:val="2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различными форматами данных и протоколами передачи данных</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953743" w:rsidP="001F146D">
            <w:pPr>
              <w:pStyle w:val="a4"/>
              <w:numPr>
                <w:ilvl w:val="0"/>
                <w:numId w:val="27"/>
              </w:numPr>
              <w:tabs>
                <w:tab w:val="left" w:pos="273"/>
              </w:tabs>
              <w:ind w:left="0" w:firstLine="0"/>
              <w:rPr>
                <w:rFonts w:ascii="Times New Roman" w:eastAsia="Calibri" w:hAnsi="Times New Roman" w:cs="Times New Roman"/>
              </w:rPr>
            </w:pPr>
            <w:r>
              <w:rPr>
                <w:rFonts w:ascii="Times New Roman" w:eastAsia="Calibri" w:hAnsi="Times New Roman" w:cs="Times New Roman"/>
              </w:rPr>
              <w:t>общие принципы</w:t>
            </w:r>
            <w:r w:rsidR="00DE18F5" w:rsidRPr="00C263B3">
              <w:rPr>
                <w:rFonts w:ascii="Times New Roman" w:eastAsia="Calibri" w:hAnsi="Times New Roman" w:cs="Times New Roman"/>
              </w:rPr>
              <w:t xml:space="preserve"> функционирования аппаратных, программных и программно-аппаратных средств администрируемой информационно-коммуникационной системы</w:t>
            </w:r>
            <w:r>
              <w:rPr>
                <w:rFonts w:ascii="Times New Roman" w:eastAsia="Calibri" w:hAnsi="Times New Roman" w:cs="Times New Roman"/>
              </w:rPr>
              <w:t>;</w:t>
            </w:r>
          </w:p>
          <w:p w:rsidR="00DE18F5" w:rsidRPr="00C263B3" w:rsidRDefault="00953743" w:rsidP="001F146D">
            <w:pPr>
              <w:pStyle w:val="a4"/>
              <w:numPr>
                <w:ilvl w:val="0"/>
                <w:numId w:val="27"/>
              </w:numPr>
              <w:tabs>
                <w:tab w:val="left" w:pos="273"/>
              </w:tabs>
              <w:ind w:left="0" w:firstLine="0"/>
              <w:rPr>
                <w:rFonts w:ascii="Times New Roman" w:eastAsia="Calibri" w:hAnsi="Times New Roman" w:cs="Times New Roman"/>
              </w:rPr>
            </w:pPr>
            <w:r>
              <w:rPr>
                <w:rFonts w:ascii="Times New Roman" w:eastAsia="Calibri" w:hAnsi="Times New Roman" w:cs="Times New Roman"/>
              </w:rPr>
              <w:t>международные стандарты</w:t>
            </w:r>
            <w:r w:rsidR="00DE18F5" w:rsidRPr="00C263B3">
              <w:rPr>
                <w:rFonts w:ascii="Times New Roman" w:eastAsia="Calibri" w:hAnsi="Times New Roman" w:cs="Times New Roman"/>
              </w:rPr>
              <w:t xml:space="preserve"> локальных вычислительных сетей</w:t>
            </w:r>
            <w:r>
              <w:rPr>
                <w:rFonts w:ascii="Times New Roman" w:eastAsia="Calibri" w:hAnsi="Times New Roman" w:cs="Times New Roman"/>
              </w:rPr>
              <w:t>;</w:t>
            </w:r>
          </w:p>
          <w:p w:rsidR="00DE18F5" w:rsidRPr="00C263B3" w:rsidRDefault="00DE18F5" w:rsidP="001F146D">
            <w:pPr>
              <w:pStyle w:val="a4"/>
              <w:numPr>
                <w:ilvl w:val="0"/>
                <w:numId w:val="2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и подходы к интеграции модулей и компонентов</w:t>
            </w:r>
            <w:r w:rsidR="00953743">
              <w:rPr>
                <w:rFonts w:ascii="Times New Roman" w:eastAsia="Calibri" w:hAnsi="Times New Roman" w:cs="Times New Roman"/>
              </w:rPr>
              <w:t>;</w:t>
            </w:r>
          </w:p>
          <w:p w:rsidR="00DE18F5" w:rsidRPr="00C263B3" w:rsidRDefault="00DE18F5" w:rsidP="001F146D">
            <w:pPr>
              <w:pStyle w:val="a4"/>
              <w:numPr>
                <w:ilvl w:val="0"/>
                <w:numId w:val="2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принципы </w:t>
            </w:r>
            <w:proofErr w:type="spellStart"/>
            <w:r w:rsidRPr="00C263B3">
              <w:rPr>
                <w:rFonts w:ascii="Times New Roman" w:eastAsia="Calibri" w:hAnsi="Times New Roman" w:cs="Times New Roman"/>
              </w:rPr>
              <w:t>версионирования</w:t>
            </w:r>
            <w:proofErr w:type="spellEnd"/>
            <w:r w:rsidRPr="00C263B3">
              <w:rPr>
                <w:rFonts w:ascii="Times New Roman" w:eastAsia="Calibri" w:hAnsi="Times New Roman" w:cs="Times New Roman"/>
              </w:rPr>
              <w:t xml:space="preserve"> и управления изменениями при интеграции</w:t>
            </w:r>
            <w:r w:rsidR="00953743">
              <w:rPr>
                <w:rFonts w:ascii="Times New Roman" w:eastAsia="Calibri" w:hAnsi="Times New Roman" w:cs="Times New Roman"/>
              </w:rPr>
              <w:t>;</w:t>
            </w:r>
          </w:p>
          <w:p w:rsidR="00DE18F5" w:rsidRPr="00C263B3" w:rsidRDefault="00DE18F5" w:rsidP="001F146D">
            <w:pPr>
              <w:pStyle w:val="a4"/>
              <w:numPr>
                <w:ilvl w:val="0"/>
                <w:numId w:val="2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безопасности при интеграции модулей и компонентов</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 2.4. Выполнять тестирование и отладку программного обеспечения.</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2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отладки программного обеспечения на уровне программных модулей</w:t>
            </w:r>
            <w:r w:rsidR="00606FCA">
              <w:rPr>
                <w:rFonts w:ascii="Times New Roman" w:eastAsia="Calibri" w:hAnsi="Times New Roman" w:cs="Times New Roman"/>
              </w:rPr>
              <w:t>;</w:t>
            </w:r>
          </w:p>
          <w:p w:rsidR="00DE18F5" w:rsidRPr="00C263B3" w:rsidRDefault="00DE18F5" w:rsidP="001F146D">
            <w:pPr>
              <w:pStyle w:val="a4"/>
              <w:numPr>
                <w:ilvl w:val="0"/>
                <w:numId w:val="2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тестир</w:t>
            </w:r>
            <w:r w:rsidR="00606FCA">
              <w:rPr>
                <w:rFonts w:ascii="Times New Roman" w:eastAsia="Calibri" w:hAnsi="Times New Roman" w:cs="Times New Roman"/>
              </w:rPr>
              <w:t>ования программного обеспечения;</w:t>
            </w:r>
          </w:p>
          <w:p w:rsidR="00DE18F5" w:rsidRPr="00C263B3" w:rsidRDefault="00DE18F5" w:rsidP="001F146D">
            <w:pPr>
              <w:pStyle w:val="a4"/>
              <w:numPr>
                <w:ilvl w:val="0"/>
                <w:numId w:val="2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формирования тестовых сценариев</w:t>
            </w:r>
            <w:r w:rsidR="00606FCA">
              <w:rPr>
                <w:rFonts w:ascii="Times New Roman" w:eastAsia="Calibri" w:hAnsi="Times New Roman" w:cs="Times New Roman"/>
              </w:rPr>
              <w:t>;</w:t>
            </w:r>
          </w:p>
          <w:p w:rsidR="00DE18F5" w:rsidRPr="00C263B3" w:rsidRDefault="00DE18F5" w:rsidP="001F146D">
            <w:pPr>
              <w:pStyle w:val="a4"/>
              <w:numPr>
                <w:ilvl w:val="0"/>
                <w:numId w:val="2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подготовки тестовых платформ (установка операционной системы, </w:t>
            </w:r>
            <w:proofErr w:type="gramStart"/>
            <w:r w:rsidRPr="00C263B3">
              <w:rPr>
                <w:rFonts w:ascii="Times New Roman" w:eastAsia="Calibri" w:hAnsi="Times New Roman" w:cs="Times New Roman"/>
              </w:rPr>
              <w:t>дополнительного</w:t>
            </w:r>
            <w:proofErr w:type="gramEnd"/>
            <w:r w:rsidRPr="00C263B3">
              <w:rPr>
                <w:rFonts w:ascii="Times New Roman" w:eastAsia="Calibri" w:hAnsi="Times New Roman" w:cs="Times New Roman"/>
              </w:rPr>
              <w:t xml:space="preserve"> ПО и другого по необходимости)</w:t>
            </w:r>
            <w:r w:rsidR="00606FCA">
              <w:rPr>
                <w:rFonts w:ascii="Times New Roman" w:eastAsia="Calibri" w:hAnsi="Times New Roman" w:cs="Times New Roman"/>
              </w:rPr>
              <w:t>;</w:t>
            </w:r>
          </w:p>
          <w:p w:rsidR="00DE18F5" w:rsidRPr="00C263B3" w:rsidRDefault="00DE18F5" w:rsidP="001F146D">
            <w:pPr>
              <w:pStyle w:val="a4"/>
              <w:numPr>
                <w:ilvl w:val="0"/>
                <w:numId w:val="2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оценки объема тестирования </w:t>
            </w:r>
            <w:proofErr w:type="gramStart"/>
            <w:r w:rsidRPr="00C263B3">
              <w:rPr>
                <w:rFonts w:ascii="Times New Roman" w:eastAsia="Calibri" w:hAnsi="Times New Roman" w:cs="Times New Roman"/>
              </w:rPr>
              <w:t>ПО</w:t>
            </w:r>
            <w:proofErr w:type="gramEnd"/>
            <w:r w:rsidRPr="00C263B3">
              <w:rPr>
                <w:rFonts w:ascii="Times New Roman" w:eastAsia="Calibri" w:hAnsi="Times New Roman" w:cs="Times New Roman"/>
              </w:rPr>
              <w:t xml:space="preserve"> </w:t>
            </w:r>
            <w:proofErr w:type="gramStart"/>
            <w:r w:rsidRPr="00C263B3">
              <w:rPr>
                <w:rFonts w:ascii="Times New Roman" w:eastAsia="Calibri" w:hAnsi="Times New Roman" w:cs="Times New Roman"/>
              </w:rPr>
              <w:t>с</w:t>
            </w:r>
            <w:proofErr w:type="gramEnd"/>
            <w:r w:rsidRPr="00C263B3">
              <w:rPr>
                <w:rFonts w:ascii="Times New Roman" w:eastAsia="Calibri" w:hAnsi="Times New Roman" w:cs="Times New Roman"/>
              </w:rPr>
              <w:t xml:space="preserve"> целью определения необходимых ресурсов для его выполнения</w:t>
            </w:r>
            <w:r w:rsidR="00606FCA">
              <w:rPr>
                <w:rFonts w:ascii="Times New Roman" w:eastAsia="Calibri" w:hAnsi="Times New Roman" w:cs="Times New Roman"/>
              </w:rPr>
              <w:t>;</w:t>
            </w:r>
          </w:p>
          <w:p w:rsidR="00DE18F5" w:rsidRPr="00C263B3" w:rsidRDefault="00DE18F5" w:rsidP="001F146D">
            <w:pPr>
              <w:pStyle w:val="a4"/>
              <w:numPr>
                <w:ilvl w:val="0"/>
                <w:numId w:val="2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настройки тестовой среды и аппаратных средств </w:t>
            </w:r>
            <w:proofErr w:type="gramStart"/>
            <w:r w:rsidRPr="00C263B3">
              <w:rPr>
                <w:rFonts w:ascii="Times New Roman" w:eastAsia="Calibri" w:hAnsi="Times New Roman" w:cs="Times New Roman"/>
              </w:rPr>
              <w:t>для выполнения тестирования ПО в соответствии с заданием на тестирование</w:t>
            </w:r>
            <w:proofErr w:type="gramEnd"/>
            <w:r w:rsidRPr="00C263B3">
              <w:rPr>
                <w:rFonts w:ascii="Times New Roman" w:eastAsia="Calibri" w:hAnsi="Times New Roman" w:cs="Times New Roman"/>
              </w:rPr>
              <w:t xml:space="preserve"> в пределах своей компетенции</w:t>
            </w:r>
            <w:r w:rsidR="00606FCA">
              <w:rPr>
                <w:rFonts w:ascii="Times New Roman" w:eastAsia="Calibri" w:hAnsi="Times New Roman" w:cs="Times New Roman"/>
              </w:rPr>
              <w:t>;</w:t>
            </w:r>
          </w:p>
          <w:p w:rsidR="00DE18F5" w:rsidRPr="00C263B3" w:rsidRDefault="00DE18F5" w:rsidP="001F146D">
            <w:pPr>
              <w:pStyle w:val="a4"/>
              <w:numPr>
                <w:ilvl w:val="0"/>
                <w:numId w:val="2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формирования и представления отчетности </w:t>
            </w:r>
            <w:proofErr w:type="gramStart"/>
            <w:r w:rsidRPr="00C263B3">
              <w:rPr>
                <w:rFonts w:ascii="Times New Roman" w:eastAsia="Calibri" w:hAnsi="Times New Roman" w:cs="Times New Roman"/>
              </w:rPr>
              <w:t>о подготовке к выполнению задания на тестирование ПО в соответствии</w:t>
            </w:r>
            <w:proofErr w:type="gramEnd"/>
            <w:r w:rsidRPr="00C263B3">
              <w:rPr>
                <w:rFonts w:ascii="Times New Roman" w:eastAsia="Calibri" w:hAnsi="Times New Roman" w:cs="Times New Roman"/>
              </w:rPr>
              <w:t xml:space="preserve"> с установленными регламентами</w:t>
            </w:r>
            <w:r w:rsidR="00606FCA">
              <w:rPr>
                <w:rFonts w:ascii="Times New Roman" w:eastAsia="Calibri" w:hAnsi="Times New Roman" w:cs="Times New Roman"/>
              </w:rPr>
              <w:t>;</w:t>
            </w:r>
          </w:p>
          <w:p w:rsidR="00DE18F5" w:rsidRPr="00C263B3" w:rsidRDefault="00DE18F5" w:rsidP="001F146D">
            <w:pPr>
              <w:pStyle w:val="a4"/>
              <w:numPr>
                <w:ilvl w:val="0"/>
                <w:numId w:val="2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выполнения тестовых процедур на тестовых данных</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2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анализировать требования к программному обеспечению </w:t>
            </w:r>
            <w:r w:rsidR="00606FCA">
              <w:rPr>
                <w:rFonts w:ascii="Times New Roman" w:eastAsia="Calibri" w:hAnsi="Times New Roman" w:cs="Times New Roman"/>
              </w:rPr>
              <w:t>и составлять планы тестирования;</w:t>
            </w:r>
          </w:p>
          <w:p w:rsidR="00DE18F5" w:rsidRPr="00C263B3" w:rsidRDefault="00DE18F5" w:rsidP="001F146D">
            <w:pPr>
              <w:pStyle w:val="a4"/>
              <w:numPr>
                <w:ilvl w:val="0"/>
                <w:numId w:val="2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создавать тестовые сценарии и </w:t>
            </w:r>
            <w:proofErr w:type="gramStart"/>
            <w:r w:rsidRPr="00C263B3">
              <w:rPr>
                <w:rFonts w:ascii="Times New Roman" w:eastAsia="Calibri" w:hAnsi="Times New Roman" w:cs="Times New Roman"/>
              </w:rPr>
              <w:t>тест-кейсы</w:t>
            </w:r>
            <w:proofErr w:type="gramEnd"/>
            <w:r w:rsidRPr="00C263B3">
              <w:rPr>
                <w:rFonts w:ascii="Times New Roman" w:eastAsia="Calibri" w:hAnsi="Times New Roman" w:cs="Times New Roman"/>
              </w:rPr>
              <w:t xml:space="preserve"> для проверки функциональн</w:t>
            </w:r>
            <w:r w:rsidR="00606FCA">
              <w:rPr>
                <w:rFonts w:ascii="Times New Roman" w:eastAsia="Calibri" w:hAnsi="Times New Roman" w:cs="Times New Roman"/>
              </w:rPr>
              <w:t>ости и соответствия требованиям;</w:t>
            </w:r>
          </w:p>
          <w:p w:rsidR="00DE18F5" w:rsidRPr="00C263B3" w:rsidRDefault="00DE18F5" w:rsidP="001F146D">
            <w:pPr>
              <w:pStyle w:val="a4"/>
              <w:numPr>
                <w:ilvl w:val="0"/>
                <w:numId w:val="2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выполнять тестирование программного обеспечения вручную и автома</w:t>
            </w:r>
            <w:r w:rsidR="00606FCA">
              <w:rPr>
                <w:rFonts w:ascii="Times New Roman" w:eastAsia="Calibri" w:hAnsi="Times New Roman" w:cs="Times New Roman"/>
              </w:rPr>
              <w:t>тизировать процесс тестирования;</w:t>
            </w:r>
          </w:p>
          <w:p w:rsidR="00DE18F5" w:rsidRPr="00C263B3" w:rsidRDefault="00DE18F5" w:rsidP="001F146D">
            <w:pPr>
              <w:pStyle w:val="a4"/>
              <w:numPr>
                <w:ilvl w:val="0"/>
                <w:numId w:val="2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анализировать результаты тестирования и д</w:t>
            </w:r>
            <w:r w:rsidR="00606FCA">
              <w:rPr>
                <w:rFonts w:ascii="Times New Roman" w:eastAsia="Calibri" w:hAnsi="Times New Roman" w:cs="Times New Roman"/>
              </w:rPr>
              <w:t>окументировать найденные ошибки;</w:t>
            </w:r>
          </w:p>
          <w:p w:rsidR="00DE18F5" w:rsidRPr="00C263B3" w:rsidRDefault="00DE18F5" w:rsidP="001F146D">
            <w:pPr>
              <w:pStyle w:val="a4"/>
              <w:numPr>
                <w:ilvl w:val="0"/>
                <w:numId w:val="2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стратегии отладки и исправлять ош</w:t>
            </w:r>
            <w:r w:rsidR="00606FCA">
              <w:rPr>
                <w:rFonts w:ascii="Times New Roman" w:eastAsia="Calibri" w:hAnsi="Times New Roman" w:cs="Times New Roman"/>
              </w:rPr>
              <w:t>ибки в программном обеспечении;</w:t>
            </w:r>
          </w:p>
          <w:p w:rsidR="00DE18F5" w:rsidRPr="00C263B3" w:rsidRDefault="00DE18F5" w:rsidP="001F146D">
            <w:pPr>
              <w:pStyle w:val="a4"/>
              <w:numPr>
                <w:ilvl w:val="0"/>
                <w:numId w:val="2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выполнять модульные тесты с использованием инструментов тестирования, в том числе автоматизированного тестирования</w:t>
            </w:r>
            <w:r w:rsidR="00606FCA">
              <w:rPr>
                <w:rFonts w:ascii="Times New Roman" w:eastAsia="Calibri" w:hAnsi="Times New Roman" w:cs="Times New Roman"/>
              </w:rPr>
              <w:t>;</w:t>
            </w:r>
          </w:p>
          <w:p w:rsidR="00DE18F5" w:rsidRPr="00C263B3" w:rsidRDefault="00DE18F5" w:rsidP="001F146D">
            <w:pPr>
              <w:pStyle w:val="a4"/>
              <w:numPr>
                <w:ilvl w:val="0"/>
                <w:numId w:val="2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использовать системы контроля дефектов </w:t>
            </w:r>
            <w:proofErr w:type="gramStart"/>
            <w:r w:rsidRPr="00C263B3">
              <w:rPr>
                <w:rFonts w:ascii="Times New Roman" w:eastAsia="Calibri" w:hAnsi="Times New Roman" w:cs="Times New Roman"/>
              </w:rPr>
              <w:t>ПО</w:t>
            </w:r>
            <w:proofErr w:type="gramEnd"/>
            <w:r w:rsidR="00606FCA">
              <w:rPr>
                <w:rFonts w:ascii="Times New Roman" w:eastAsia="Calibri" w:hAnsi="Times New Roman" w:cs="Times New Roman"/>
              </w:rPr>
              <w:t>;</w:t>
            </w:r>
          </w:p>
          <w:p w:rsidR="00DE18F5" w:rsidRPr="00C263B3" w:rsidRDefault="00DE18F5" w:rsidP="001F146D">
            <w:pPr>
              <w:pStyle w:val="a4"/>
              <w:numPr>
                <w:ilvl w:val="0"/>
                <w:numId w:val="2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составлять отчет о выполнении тестирования </w:t>
            </w:r>
            <w:proofErr w:type="gramStart"/>
            <w:r w:rsidRPr="00C263B3">
              <w:rPr>
                <w:rFonts w:ascii="Times New Roman" w:eastAsia="Calibri" w:hAnsi="Times New Roman" w:cs="Times New Roman"/>
              </w:rPr>
              <w:t>ПО</w:t>
            </w:r>
            <w:proofErr w:type="gramEnd"/>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и методы тестир</w:t>
            </w:r>
            <w:r w:rsidR="00606FCA">
              <w:rPr>
                <w:rFonts w:ascii="Times New Roman" w:eastAsia="Calibri" w:hAnsi="Times New Roman" w:cs="Times New Roman"/>
              </w:rPr>
              <w:t>ования программного обеспечения;</w:t>
            </w:r>
          </w:p>
          <w:p w:rsidR="00DE18F5" w:rsidRPr="00C263B3" w:rsidRDefault="00DE18F5" w:rsidP="001F146D">
            <w:pPr>
              <w:pStyle w:val="a4"/>
              <w:numPr>
                <w:ilvl w:val="0"/>
                <w:numId w:val="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программирования и архит</w:t>
            </w:r>
            <w:r w:rsidR="00606FCA">
              <w:rPr>
                <w:rFonts w:ascii="Times New Roman" w:eastAsia="Calibri" w:hAnsi="Times New Roman" w:cs="Times New Roman"/>
              </w:rPr>
              <w:t>ектуры программного обеспечения;</w:t>
            </w:r>
          </w:p>
          <w:p w:rsidR="00DE18F5" w:rsidRPr="00C263B3" w:rsidRDefault="00DE18F5" w:rsidP="001F146D">
            <w:pPr>
              <w:pStyle w:val="a4"/>
              <w:numPr>
                <w:ilvl w:val="0"/>
                <w:numId w:val="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w:t>
            </w:r>
            <w:r w:rsidR="00606FCA">
              <w:rPr>
                <w:rFonts w:ascii="Times New Roman" w:eastAsia="Calibri" w:hAnsi="Times New Roman" w:cs="Times New Roman"/>
              </w:rPr>
              <w:t>сновы баз данных и SQL-запросов;</w:t>
            </w:r>
          </w:p>
          <w:p w:rsidR="00DE18F5" w:rsidRPr="00C263B3" w:rsidRDefault="00DE18F5" w:rsidP="001F146D">
            <w:pPr>
              <w:pStyle w:val="a4"/>
              <w:numPr>
                <w:ilvl w:val="0"/>
                <w:numId w:val="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инструменты для автоматизации тестирования</w:t>
            </w:r>
            <w:r w:rsidR="00606FCA">
              <w:rPr>
                <w:rFonts w:ascii="Times New Roman" w:eastAsia="Calibri" w:hAnsi="Times New Roman" w:cs="Times New Roman"/>
              </w:rPr>
              <w:t>;</w:t>
            </w:r>
          </w:p>
          <w:p w:rsidR="00DE18F5" w:rsidRPr="00C263B3" w:rsidRDefault="00DE18F5" w:rsidP="001F146D">
            <w:pPr>
              <w:pStyle w:val="a4"/>
              <w:numPr>
                <w:ilvl w:val="0"/>
                <w:numId w:val="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разработки и отладки программного обеспечения на разных языках программирования</w:t>
            </w:r>
            <w:r w:rsidR="00606FCA">
              <w:rPr>
                <w:rFonts w:ascii="Times New Roman" w:eastAsia="Calibri" w:hAnsi="Times New Roman" w:cs="Times New Roman"/>
              </w:rPr>
              <w:t>;</w:t>
            </w:r>
          </w:p>
          <w:p w:rsidR="00DE18F5" w:rsidRPr="00C263B3" w:rsidRDefault="00DE18F5" w:rsidP="001F146D">
            <w:pPr>
              <w:pStyle w:val="a4"/>
              <w:numPr>
                <w:ilvl w:val="0"/>
                <w:numId w:val="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понятие дефекта программного обеспечения</w:t>
            </w:r>
            <w:r w:rsidR="00606FCA">
              <w:rPr>
                <w:rFonts w:ascii="Times New Roman" w:eastAsia="Calibri" w:hAnsi="Times New Roman" w:cs="Times New Roman"/>
              </w:rPr>
              <w:t>;</w:t>
            </w:r>
          </w:p>
          <w:p w:rsidR="00DE18F5" w:rsidRPr="00C263B3" w:rsidRDefault="00DE18F5" w:rsidP="001F146D">
            <w:pPr>
              <w:pStyle w:val="a4"/>
              <w:numPr>
                <w:ilvl w:val="0"/>
                <w:numId w:val="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критерии качества </w:t>
            </w:r>
            <w:proofErr w:type="gramStart"/>
            <w:r w:rsidRPr="00C263B3">
              <w:rPr>
                <w:rFonts w:ascii="Times New Roman" w:eastAsia="Calibri" w:hAnsi="Times New Roman" w:cs="Times New Roman"/>
              </w:rPr>
              <w:t>ПО</w:t>
            </w:r>
            <w:proofErr w:type="gramEnd"/>
            <w:r w:rsidR="00606FCA">
              <w:rPr>
                <w:rFonts w:ascii="Times New Roman" w:eastAsia="Calibri" w:hAnsi="Times New Roman" w:cs="Times New Roman"/>
              </w:rPr>
              <w:t>;</w:t>
            </w:r>
          </w:p>
          <w:p w:rsidR="00DE18F5" w:rsidRPr="00C263B3" w:rsidRDefault="00DE18F5" w:rsidP="001F146D">
            <w:pPr>
              <w:pStyle w:val="a4"/>
              <w:numPr>
                <w:ilvl w:val="0"/>
                <w:numId w:val="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виды и типы тестирования </w:t>
            </w:r>
            <w:proofErr w:type="gramStart"/>
            <w:r w:rsidRPr="00C263B3">
              <w:rPr>
                <w:rFonts w:ascii="Times New Roman" w:eastAsia="Calibri" w:hAnsi="Times New Roman" w:cs="Times New Roman"/>
              </w:rPr>
              <w:t>ПО</w:t>
            </w:r>
            <w:proofErr w:type="gramEnd"/>
            <w:r w:rsidR="00606FCA">
              <w:rPr>
                <w:rFonts w:ascii="Times New Roman" w:eastAsia="Calibri" w:hAnsi="Times New Roman" w:cs="Times New Roman"/>
              </w:rPr>
              <w:t>;</w:t>
            </w:r>
          </w:p>
          <w:p w:rsidR="00DE18F5" w:rsidRPr="00C263B3" w:rsidRDefault="00DE18F5" w:rsidP="001F146D">
            <w:pPr>
              <w:pStyle w:val="a4"/>
              <w:numPr>
                <w:ilvl w:val="0"/>
                <w:numId w:val="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техники ручного тестирования</w:t>
            </w:r>
            <w:r w:rsidR="00606FCA">
              <w:rPr>
                <w:rFonts w:ascii="Times New Roman" w:eastAsia="Calibri" w:hAnsi="Times New Roman" w:cs="Times New Roman"/>
              </w:rPr>
              <w:t>;</w:t>
            </w:r>
          </w:p>
          <w:p w:rsidR="00DE18F5" w:rsidRPr="00C263B3" w:rsidRDefault="00DE18F5" w:rsidP="001F146D">
            <w:pPr>
              <w:pStyle w:val="a4"/>
              <w:numPr>
                <w:ilvl w:val="0"/>
                <w:numId w:val="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техники автоматизированного тестирования</w:t>
            </w:r>
            <w:r w:rsidR="00606FCA">
              <w:rPr>
                <w:rFonts w:ascii="Times New Roman" w:eastAsia="Calibri" w:hAnsi="Times New Roman" w:cs="Times New Roman"/>
              </w:rPr>
              <w:t>;</w:t>
            </w:r>
          </w:p>
          <w:p w:rsidR="00DE18F5" w:rsidRPr="00C263B3" w:rsidRDefault="00DE18F5" w:rsidP="001F146D">
            <w:pPr>
              <w:pStyle w:val="a4"/>
              <w:numPr>
                <w:ilvl w:val="0"/>
                <w:numId w:val="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жизненный цикл дефекта </w:t>
            </w:r>
            <w:proofErr w:type="gramStart"/>
            <w:r w:rsidRPr="00C263B3">
              <w:rPr>
                <w:rFonts w:ascii="Times New Roman" w:eastAsia="Calibri" w:hAnsi="Times New Roman" w:cs="Times New Roman"/>
              </w:rPr>
              <w:t>ПО</w:t>
            </w:r>
            <w:proofErr w:type="gramEnd"/>
            <w:r w:rsidR="00606FCA">
              <w:rPr>
                <w:rFonts w:ascii="Times New Roman" w:eastAsia="Calibri" w:hAnsi="Times New Roman" w:cs="Times New Roman"/>
              </w:rPr>
              <w:t>;</w:t>
            </w:r>
          </w:p>
          <w:p w:rsidR="00DE18F5" w:rsidRPr="00C263B3" w:rsidRDefault="00DE18F5" w:rsidP="001F146D">
            <w:pPr>
              <w:pStyle w:val="a4"/>
              <w:numPr>
                <w:ilvl w:val="0"/>
                <w:numId w:val="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в системе контроля дефектов</w:t>
            </w:r>
            <w:r w:rsidR="00606FCA">
              <w:rPr>
                <w:rFonts w:ascii="Times New Roman" w:eastAsia="Calibri" w:hAnsi="Times New Roman" w:cs="Times New Roman"/>
              </w:rPr>
              <w:t>;</w:t>
            </w:r>
          </w:p>
          <w:p w:rsidR="00DE18F5" w:rsidRPr="00C263B3" w:rsidRDefault="00DE18F5" w:rsidP="001F146D">
            <w:pPr>
              <w:pStyle w:val="a4"/>
              <w:numPr>
                <w:ilvl w:val="0"/>
                <w:numId w:val="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основные понятия о качестве </w:t>
            </w:r>
            <w:proofErr w:type="gramStart"/>
            <w:r w:rsidRPr="00C263B3">
              <w:rPr>
                <w:rFonts w:ascii="Times New Roman" w:eastAsia="Calibri" w:hAnsi="Times New Roman" w:cs="Times New Roman"/>
              </w:rPr>
              <w:t>ПО</w:t>
            </w:r>
            <w:proofErr w:type="gramEnd"/>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DE18F5" w:rsidP="003615F8">
            <w:pPr>
              <w:rPr>
                <w:rFonts w:ascii="Times New Roman" w:eastAsia="Calibri" w:hAnsi="Times New Roman" w:cs="Times New Roman"/>
              </w:rPr>
            </w:pPr>
            <w:r w:rsidRPr="00597377">
              <w:rPr>
                <w:rFonts w:ascii="Times New Roman" w:eastAsia="Calibri" w:hAnsi="Times New Roman" w:cs="Times New Roman"/>
              </w:rPr>
              <w:t xml:space="preserve">ПК 2.5. </w:t>
            </w:r>
            <w:r w:rsidR="003615F8">
              <w:rPr>
                <w:rFonts w:ascii="Times New Roman" w:eastAsia="Calibri" w:hAnsi="Times New Roman" w:cs="Times New Roman"/>
              </w:rPr>
              <w:t>Осуществлять документирование программных модулей программного обеспечения</w:t>
            </w:r>
            <w:r w:rsidRPr="00597377">
              <w:rPr>
                <w:rFonts w:ascii="Times New Roman" w:eastAsia="Calibri" w:hAnsi="Times New Roman" w:cs="Times New Roman"/>
              </w:rPr>
              <w:t>.</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3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создания технической документации для модулей</w:t>
            </w:r>
            <w:r w:rsidR="00606FCA">
              <w:rPr>
                <w:rFonts w:ascii="Times New Roman" w:eastAsia="Calibri" w:hAnsi="Times New Roman" w:cs="Times New Roman"/>
              </w:rPr>
              <w:t>;</w:t>
            </w:r>
          </w:p>
          <w:p w:rsidR="00DE18F5" w:rsidRPr="00C263B3" w:rsidRDefault="00DE18F5" w:rsidP="001F146D">
            <w:pPr>
              <w:pStyle w:val="a4"/>
              <w:numPr>
                <w:ilvl w:val="0"/>
                <w:numId w:val="3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документирования кода, API и интерфейсов</w:t>
            </w:r>
            <w:r w:rsidR="00606FCA">
              <w:rPr>
                <w:rFonts w:ascii="Times New Roman" w:eastAsia="Calibri" w:hAnsi="Times New Roman" w:cs="Times New Roman"/>
              </w:rPr>
              <w:t>;</w:t>
            </w:r>
          </w:p>
          <w:p w:rsidR="00DE18F5" w:rsidRPr="00C263B3" w:rsidRDefault="00DE18F5" w:rsidP="001F146D">
            <w:pPr>
              <w:pStyle w:val="a4"/>
              <w:numPr>
                <w:ilvl w:val="0"/>
                <w:numId w:val="3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работы со </w:t>
            </w:r>
            <w:proofErr w:type="gramStart"/>
            <w:r w:rsidRPr="00C263B3">
              <w:rPr>
                <w:rFonts w:ascii="Times New Roman" w:eastAsia="Calibri" w:hAnsi="Times New Roman" w:cs="Times New Roman"/>
              </w:rPr>
              <w:t>специализированным</w:t>
            </w:r>
            <w:proofErr w:type="gramEnd"/>
            <w:r w:rsidRPr="00C263B3">
              <w:rPr>
                <w:rFonts w:ascii="Times New Roman" w:eastAsia="Calibri" w:hAnsi="Times New Roman" w:cs="Times New Roman"/>
              </w:rPr>
              <w:t xml:space="preserve"> ПО </w:t>
            </w:r>
            <w:proofErr w:type="spellStart"/>
            <w:r w:rsidRPr="00C263B3">
              <w:rPr>
                <w:rFonts w:ascii="Times New Roman" w:eastAsia="Calibri" w:hAnsi="Times New Roman" w:cs="Times New Roman"/>
              </w:rPr>
              <w:t>по</w:t>
            </w:r>
            <w:proofErr w:type="spellEnd"/>
            <w:r w:rsidRPr="00C263B3">
              <w:rPr>
                <w:rFonts w:ascii="Times New Roman" w:eastAsia="Calibri" w:hAnsi="Times New Roman" w:cs="Times New Roman"/>
              </w:rPr>
              <w:t xml:space="preserve"> документированию программного кода</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3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описывать функцион</w:t>
            </w:r>
            <w:r w:rsidR="00606FCA">
              <w:rPr>
                <w:rFonts w:ascii="Times New Roman" w:eastAsia="Calibri" w:hAnsi="Times New Roman" w:cs="Times New Roman"/>
              </w:rPr>
              <w:t>альность модулей в документации;</w:t>
            </w:r>
          </w:p>
          <w:p w:rsidR="00DE18F5" w:rsidRPr="00C263B3" w:rsidRDefault="00DE18F5" w:rsidP="001F146D">
            <w:pPr>
              <w:pStyle w:val="a4"/>
              <w:numPr>
                <w:ilvl w:val="0"/>
                <w:numId w:val="3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диаграммы для иллюстрации работы модулей</w:t>
            </w:r>
            <w:r w:rsidR="00606FCA">
              <w:rPr>
                <w:rFonts w:ascii="Times New Roman" w:eastAsia="Calibri" w:hAnsi="Times New Roman" w:cs="Times New Roman"/>
              </w:rPr>
              <w:t>;</w:t>
            </w:r>
            <w:r w:rsidRPr="00C263B3">
              <w:rPr>
                <w:rFonts w:ascii="Times New Roman" w:eastAsia="Calibri" w:hAnsi="Times New Roman" w:cs="Times New Roman"/>
              </w:rPr>
              <w:t xml:space="preserve"> </w:t>
            </w:r>
          </w:p>
          <w:p w:rsidR="00DE18F5" w:rsidRPr="00C263B3" w:rsidRDefault="00DE18F5" w:rsidP="001F146D">
            <w:pPr>
              <w:pStyle w:val="a4"/>
              <w:numPr>
                <w:ilvl w:val="0"/>
                <w:numId w:val="3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программировать с использованием коммент</w:t>
            </w:r>
            <w:r w:rsidR="00606FCA">
              <w:rPr>
                <w:rFonts w:ascii="Times New Roman" w:eastAsia="Calibri" w:hAnsi="Times New Roman" w:cs="Times New Roman"/>
              </w:rPr>
              <w:t>ариев для документирования кода;</w:t>
            </w:r>
          </w:p>
          <w:p w:rsidR="00DE18F5" w:rsidRPr="00C263B3" w:rsidRDefault="00DE18F5" w:rsidP="001F146D">
            <w:pPr>
              <w:pStyle w:val="a4"/>
              <w:numPr>
                <w:ilvl w:val="0"/>
                <w:numId w:val="3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использовать специальные метки/теги для отметки важных частей кода в документации</w:t>
            </w:r>
            <w:r w:rsidR="00606FCA">
              <w:rPr>
                <w:rFonts w:ascii="Times New Roman" w:eastAsia="Calibri" w:hAnsi="Times New Roman" w:cs="Times New Roman"/>
              </w:rPr>
              <w:t>;</w:t>
            </w:r>
          </w:p>
          <w:p w:rsidR="00DE18F5" w:rsidRPr="00C263B3" w:rsidRDefault="00DE18F5" w:rsidP="001F146D">
            <w:pPr>
              <w:pStyle w:val="a4"/>
              <w:numPr>
                <w:ilvl w:val="0"/>
                <w:numId w:val="3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вести журнал изменений и фиксировать</w:t>
            </w:r>
            <w:r w:rsidR="00606FCA">
              <w:rPr>
                <w:rFonts w:ascii="Times New Roman" w:eastAsia="Calibri" w:hAnsi="Times New Roman" w:cs="Times New Roman"/>
              </w:rPr>
              <w:t xml:space="preserve"> обновления программных модулей;</w:t>
            </w:r>
          </w:p>
          <w:p w:rsidR="00DE18F5" w:rsidRPr="00C263B3" w:rsidRDefault="00DE18F5" w:rsidP="001F146D">
            <w:pPr>
              <w:pStyle w:val="a4"/>
              <w:numPr>
                <w:ilvl w:val="0"/>
                <w:numId w:val="3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разбивать модули на логические блоки </w:t>
            </w:r>
            <w:r w:rsidR="00606FCA">
              <w:rPr>
                <w:rFonts w:ascii="Times New Roman" w:eastAsia="Calibri" w:hAnsi="Times New Roman" w:cs="Times New Roman"/>
              </w:rPr>
              <w:t xml:space="preserve">и описывать каждый блок </w:t>
            </w:r>
            <w:proofErr w:type="spellStart"/>
            <w:r w:rsidR="00606FCA">
              <w:rPr>
                <w:rFonts w:ascii="Times New Roman" w:eastAsia="Calibri" w:hAnsi="Times New Roman" w:cs="Times New Roman"/>
              </w:rPr>
              <w:t>отдельн</w:t>
            </w:r>
            <w:proofErr w:type="spellEnd"/>
            <w:r w:rsidR="00606FCA">
              <w:rPr>
                <w:rFonts w:ascii="Times New Roman" w:eastAsia="Calibri" w:hAnsi="Times New Roman" w:cs="Times New Roman"/>
              </w:rPr>
              <w:t>;</w:t>
            </w:r>
            <w:r w:rsidRPr="00C263B3">
              <w:rPr>
                <w:rFonts w:ascii="Times New Roman" w:eastAsia="Calibri" w:hAnsi="Times New Roman" w:cs="Times New Roman"/>
              </w:rPr>
              <w:t xml:space="preserve"> </w:t>
            </w:r>
          </w:p>
          <w:p w:rsidR="00DE18F5" w:rsidRPr="00C263B3" w:rsidRDefault="00DE18F5" w:rsidP="001F146D">
            <w:pPr>
              <w:pStyle w:val="a4"/>
              <w:numPr>
                <w:ilvl w:val="0"/>
                <w:numId w:val="3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включать в документацию особенности модулей, такие как ограничения, уязви</w:t>
            </w:r>
            <w:r w:rsidR="00606FCA">
              <w:rPr>
                <w:rFonts w:ascii="Times New Roman" w:eastAsia="Calibri" w:hAnsi="Times New Roman" w:cs="Times New Roman"/>
              </w:rPr>
              <w:t>мости или оптимальные настройки;</w:t>
            </w:r>
          </w:p>
          <w:p w:rsidR="00DE18F5" w:rsidRPr="00C263B3" w:rsidRDefault="00DE18F5" w:rsidP="001F146D">
            <w:pPr>
              <w:pStyle w:val="a4"/>
              <w:numPr>
                <w:ilvl w:val="0"/>
                <w:numId w:val="3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проводить регулярное обновление документации при изменении модулей или добавлении нового функционала.</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3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стандарты технической документации</w:t>
            </w:r>
            <w:r w:rsidR="00606FCA">
              <w:rPr>
                <w:rFonts w:ascii="Times New Roman" w:eastAsia="Calibri" w:hAnsi="Times New Roman" w:cs="Times New Roman"/>
              </w:rPr>
              <w:t>;</w:t>
            </w:r>
          </w:p>
          <w:p w:rsidR="00DE18F5" w:rsidRPr="00C263B3" w:rsidRDefault="00DE18F5" w:rsidP="001F146D">
            <w:pPr>
              <w:pStyle w:val="a4"/>
              <w:numPr>
                <w:ilvl w:val="0"/>
                <w:numId w:val="3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документирования программного обеспечения</w:t>
            </w:r>
            <w:r w:rsidR="00606FCA">
              <w:rPr>
                <w:rFonts w:ascii="Times New Roman" w:eastAsia="Calibri" w:hAnsi="Times New Roman" w:cs="Times New Roman"/>
              </w:rPr>
              <w:t>;</w:t>
            </w:r>
          </w:p>
          <w:p w:rsidR="00DE18F5" w:rsidRPr="00C263B3" w:rsidRDefault="00DE18F5" w:rsidP="001F146D">
            <w:pPr>
              <w:pStyle w:val="a4"/>
              <w:numPr>
                <w:ilvl w:val="0"/>
                <w:numId w:val="3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инструменты для создания технической документации и комментирования кода</w:t>
            </w:r>
          </w:p>
        </w:tc>
      </w:tr>
      <w:tr w:rsidR="00DE18F5" w:rsidRPr="00597377" w:rsidTr="00DE18F5">
        <w:trPr>
          <w:jc w:val="center"/>
        </w:trPr>
        <w:tc>
          <w:tcPr>
            <w:tcW w:w="2636" w:type="dxa"/>
            <w:vMerge w:val="restart"/>
          </w:tcPr>
          <w:p w:rsidR="00DE18F5" w:rsidRPr="00597377" w:rsidRDefault="00DE18F5" w:rsidP="005A0C5A">
            <w:pPr>
              <w:rPr>
                <w:rFonts w:ascii="Times New Roman" w:eastAsia="Calibri" w:hAnsi="Times New Roman" w:cs="Times New Roman"/>
              </w:rPr>
            </w:pPr>
            <w:r>
              <w:rPr>
                <w:rFonts w:ascii="Times New Roman" w:eastAsia="Calibri" w:hAnsi="Times New Roman" w:cs="Times New Roman"/>
              </w:rPr>
              <w:t>П</w:t>
            </w:r>
            <w:r w:rsidRPr="00597377">
              <w:rPr>
                <w:rFonts w:ascii="Times New Roman" w:eastAsia="Calibri" w:hAnsi="Times New Roman" w:cs="Times New Roman"/>
              </w:rPr>
              <w:t>роектирование и разработка информационных систем (по выбору)</w:t>
            </w: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 3.1. Собирать исходные данные для разработки проектной документации на информационную систему.</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3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сбор</w:t>
            </w:r>
            <w:r w:rsidR="00606FCA">
              <w:rPr>
                <w:rFonts w:ascii="Times New Roman" w:eastAsia="Calibri" w:hAnsi="Times New Roman" w:cs="Times New Roman"/>
              </w:rPr>
              <w:t>а</w:t>
            </w:r>
            <w:r w:rsidRPr="00C263B3">
              <w:rPr>
                <w:rFonts w:ascii="Times New Roman" w:eastAsia="Calibri" w:hAnsi="Times New Roman" w:cs="Times New Roman"/>
              </w:rPr>
              <w:t xml:space="preserve"> в соответствии с трудовым заданием документации заказчика касательно его запросов и потребностей применительно к типовой ИС</w:t>
            </w:r>
            <w:r w:rsidR="00606FCA">
              <w:rPr>
                <w:rFonts w:ascii="Times New Roman" w:eastAsia="Calibri" w:hAnsi="Times New Roman" w:cs="Times New Roman"/>
              </w:rPr>
              <w:t>;</w:t>
            </w:r>
          </w:p>
          <w:p w:rsidR="00DE18F5" w:rsidRPr="00C263B3" w:rsidRDefault="00606FCA" w:rsidP="001F146D">
            <w:pPr>
              <w:pStyle w:val="a4"/>
              <w:numPr>
                <w:ilvl w:val="0"/>
                <w:numId w:val="34"/>
              </w:numPr>
              <w:tabs>
                <w:tab w:val="left" w:pos="273"/>
              </w:tabs>
              <w:ind w:left="0" w:firstLine="0"/>
              <w:rPr>
                <w:rFonts w:ascii="Times New Roman" w:eastAsia="Calibri" w:hAnsi="Times New Roman" w:cs="Times New Roman"/>
              </w:rPr>
            </w:pPr>
            <w:r>
              <w:rPr>
                <w:rFonts w:ascii="Times New Roman" w:eastAsia="Calibri" w:hAnsi="Times New Roman" w:cs="Times New Roman"/>
              </w:rPr>
              <w:t>анкетирования</w:t>
            </w:r>
            <w:r w:rsidR="00DE18F5" w:rsidRPr="00C263B3">
              <w:rPr>
                <w:rFonts w:ascii="Times New Roman" w:eastAsia="Calibri" w:hAnsi="Times New Roman" w:cs="Times New Roman"/>
              </w:rPr>
              <w:t xml:space="preserve"> представителей заказчика в соответствии с трудовым заданием</w:t>
            </w:r>
            <w:r>
              <w:rPr>
                <w:rFonts w:ascii="Times New Roman" w:eastAsia="Calibri" w:hAnsi="Times New Roman" w:cs="Times New Roman"/>
              </w:rPr>
              <w:t>;</w:t>
            </w:r>
          </w:p>
          <w:p w:rsidR="00DE18F5" w:rsidRPr="00C263B3" w:rsidRDefault="00606FCA" w:rsidP="001F146D">
            <w:pPr>
              <w:pStyle w:val="a4"/>
              <w:numPr>
                <w:ilvl w:val="0"/>
                <w:numId w:val="34"/>
              </w:numPr>
              <w:tabs>
                <w:tab w:val="left" w:pos="273"/>
              </w:tabs>
              <w:ind w:left="0" w:firstLine="0"/>
              <w:rPr>
                <w:rFonts w:ascii="Times New Roman" w:eastAsia="Calibri" w:hAnsi="Times New Roman" w:cs="Times New Roman"/>
              </w:rPr>
            </w:pPr>
            <w:r>
              <w:rPr>
                <w:rFonts w:ascii="Times New Roman" w:eastAsia="Calibri" w:hAnsi="Times New Roman" w:cs="Times New Roman"/>
              </w:rPr>
              <w:t>интервьюирования</w:t>
            </w:r>
            <w:r w:rsidR="00DE18F5" w:rsidRPr="00C263B3">
              <w:rPr>
                <w:rFonts w:ascii="Times New Roman" w:eastAsia="Calibri" w:hAnsi="Times New Roman" w:cs="Times New Roman"/>
              </w:rPr>
              <w:t xml:space="preserve"> представителей заказчика в соответствии с трудовым заданием</w:t>
            </w:r>
            <w:r>
              <w:rPr>
                <w:rFonts w:ascii="Times New Roman" w:eastAsia="Calibri" w:hAnsi="Times New Roman" w:cs="Times New Roman"/>
              </w:rPr>
              <w:t>;</w:t>
            </w:r>
          </w:p>
          <w:p w:rsidR="00DE18F5" w:rsidRPr="00C263B3" w:rsidRDefault="00606FCA" w:rsidP="001F146D">
            <w:pPr>
              <w:pStyle w:val="a4"/>
              <w:numPr>
                <w:ilvl w:val="0"/>
                <w:numId w:val="34"/>
              </w:numPr>
              <w:tabs>
                <w:tab w:val="left" w:pos="273"/>
              </w:tabs>
              <w:ind w:left="0" w:firstLine="0"/>
              <w:rPr>
                <w:rFonts w:ascii="Times New Roman" w:eastAsia="Calibri" w:hAnsi="Times New Roman" w:cs="Times New Roman"/>
              </w:rPr>
            </w:pPr>
            <w:r>
              <w:rPr>
                <w:rFonts w:ascii="Times New Roman" w:eastAsia="Calibri" w:hAnsi="Times New Roman" w:cs="Times New Roman"/>
              </w:rPr>
              <w:t>документирования</w:t>
            </w:r>
            <w:r w:rsidR="00DE18F5" w:rsidRPr="00C263B3">
              <w:rPr>
                <w:rFonts w:ascii="Times New Roman" w:eastAsia="Calibri" w:hAnsi="Times New Roman" w:cs="Times New Roman"/>
              </w:rPr>
              <w:t xml:space="preserve"> собранных данных в соответствии с регламентами организации</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3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проводить сбор и анализ исходных данных для разработки проектной документации на информационную систему</w:t>
            </w:r>
            <w:r w:rsidR="00606FCA">
              <w:rPr>
                <w:rFonts w:ascii="Times New Roman" w:eastAsia="Calibri" w:hAnsi="Times New Roman" w:cs="Times New Roman"/>
              </w:rPr>
              <w:t>;</w:t>
            </w:r>
          </w:p>
          <w:p w:rsidR="00DE18F5" w:rsidRPr="00C263B3" w:rsidRDefault="00DE18F5" w:rsidP="001F146D">
            <w:pPr>
              <w:pStyle w:val="a4"/>
              <w:numPr>
                <w:ilvl w:val="0"/>
                <w:numId w:val="3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определять требования и функциональность информационной системы на основе собранных данных</w:t>
            </w:r>
            <w:r w:rsidR="00606FCA">
              <w:rPr>
                <w:rFonts w:ascii="Times New Roman" w:eastAsia="Calibri" w:hAnsi="Times New Roman" w:cs="Times New Roman"/>
              </w:rPr>
              <w:t>;</w:t>
            </w:r>
          </w:p>
          <w:p w:rsidR="00DE18F5" w:rsidRPr="00C263B3" w:rsidRDefault="00DE18F5" w:rsidP="001F146D">
            <w:pPr>
              <w:pStyle w:val="a4"/>
              <w:numPr>
                <w:ilvl w:val="0"/>
                <w:numId w:val="3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организовывать и управлять процессом сбора исходных данных для разработки проектной документации</w:t>
            </w:r>
            <w:r w:rsidR="00606FCA">
              <w:rPr>
                <w:rFonts w:ascii="Times New Roman" w:eastAsia="Calibri" w:hAnsi="Times New Roman" w:cs="Times New Roman"/>
              </w:rPr>
              <w:t>;</w:t>
            </w:r>
          </w:p>
          <w:p w:rsidR="00DE18F5" w:rsidRPr="00C263B3" w:rsidRDefault="00DE18F5" w:rsidP="001F146D">
            <w:pPr>
              <w:pStyle w:val="a4"/>
              <w:numPr>
                <w:ilvl w:val="0"/>
                <w:numId w:val="3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проводить анкетирование</w:t>
            </w:r>
            <w:r w:rsidR="00606FCA">
              <w:rPr>
                <w:rFonts w:ascii="Times New Roman" w:eastAsia="Calibri" w:hAnsi="Times New Roman" w:cs="Times New Roman"/>
              </w:rPr>
              <w:t>;</w:t>
            </w:r>
          </w:p>
          <w:p w:rsidR="00DE18F5" w:rsidRPr="00C263B3" w:rsidRDefault="00DE18F5" w:rsidP="001F146D">
            <w:pPr>
              <w:pStyle w:val="a4"/>
              <w:numPr>
                <w:ilvl w:val="0"/>
                <w:numId w:val="3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проводить интервьюирование</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606FCA" w:rsidP="001F146D">
            <w:pPr>
              <w:pStyle w:val="a4"/>
              <w:numPr>
                <w:ilvl w:val="0"/>
                <w:numId w:val="36"/>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 и методы</w:t>
            </w:r>
            <w:r w:rsidR="00DE18F5" w:rsidRPr="00C263B3">
              <w:rPr>
                <w:rFonts w:ascii="Times New Roman" w:eastAsia="Calibri" w:hAnsi="Times New Roman" w:cs="Times New Roman"/>
              </w:rPr>
              <w:t xml:space="preserve"> сбора и анализа исходных данных для разработки проектной документации на информационную систему</w:t>
            </w:r>
            <w:r>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возможности типовой ИС</w:t>
            </w:r>
            <w:r w:rsidR="00606FCA">
              <w:rPr>
                <w:rFonts w:ascii="Times New Roman" w:eastAsia="Calibri" w:hAnsi="Times New Roman" w:cs="Times New Roman"/>
              </w:rPr>
              <w:t>;</w:t>
            </w:r>
          </w:p>
          <w:p w:rsidR="00DE18F5" w:rsidRPr="00C263B3" w:rsidRDefault="00606FCA" w:rsidP="001F146D">
            <w:pPr>
              <w:pStyle w:val="a4"/>
              <w:numPr>
                <w:ilvl w:val="0"/>
                <w:numId w:val="36"/>
              </w:numPr>
              <w:tabs>
                <w:tab w:val="left" w:pos="273"/>
              </w:tabs>
              <w:ind w:left="0" w:firstLine="0"/>
              <w:rPr>
                <w:rFonts w:ascii="Times New Roman" w:eastAsia="Calibri" w:hAnsi="Times New Roman" w:cs="Times New Roman"/>
              </w:rPr>
            </w:pPr>
            <w:r>
              <w:rPr>
                <w:rFonts w:ascii="Times New Roman" w:eastAsia="Calibri" w:hAnsi="Times New Roman" w:cs="Times New Roman"/>
              </w:rPr>
              <w:t>предметную</w:t>
            </w:r>
            <w:r w:rsidR="00DE18F5" w:rsidRPr="00C263B3">
              <w:rPr>
                <w:rFonts w:ascii="Times New Roman" w:eastAsia="Calibri" w:hAnsi="Times New Roman" w:cs="Times New Roman"/>
              </w:rPr>
              <w:t xml:space="preserve"> область автоматизации</w:t>
            </w:r>
            <w:r>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инструменты и методы выявления требований</w:t>
            </w:r>
            <w:r w:rsidR="00606FCA">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технологии межличностной и групповой коммуникации в деловом взаимодействии, основы </w:t>
            </w:r>
            <w:proofErr w:type="spellStart"/>
            <w:r w:rsidRPr="00C263B3">
              <w:rPr>
                <w:rFonts w:ascii="Times New Roman" w:eastAsia="Calibri" w:hAnsi="Times New Roman" w:cs="Times New Roman"/>
              </w:rPr>
              <w:t>конфликтологии</w:t>
            </w:r>
            <w:proofErr w:type="spellEnd"/>
            <w:r w:rsidR="00606FCA">
              <w:rPr>
                <w:rFonts w:ascii="Times New Roman" w:eastAsia="Calibri" w:hAnsi="Times New Roman" w:cs="Times New Roman"/>
              </w:rPr>
              <w:t>;</w:t>
            </w:r>
          </w:p>
          <w:p w:rsidR="00DE18F5" w:rsidRPr="00C263B3" w:rsidRDefault="00606FCA" w:rsidP="001F146D">
            <w:pPr>
              <w:pStyle w:val="a4"/>
              <w:numPr>
                <w:ilvl w:val="0"/>
                <w:numId w:val="36"/>
              </w:numPr>
              <w:tabs>
                <w:tab w:val="left" w:pos="273"/>
              </w:tabs>
              <w:ind w:left="0" w:firstLine="0"/>
              <w:rPr>
                <w:rFonts w:ascii="Times New Roman" w:eastAsia="Calibri" w:hAnsi="Times New Roman" w:cs="Times New Roman"/>
              </w:rPr>
            </w:pPr>
            <w:r>
              <w:rPr>
                <w:rFonts w:ascii="Times New Roman" w:eastAsia="Calibri" w:hAnsi="Times New Roman" w:cs="Times New Roman"/>
              </w:rPr>
              <w:t>архитектуру</w:t>
            </w:r>
            <w:r w:rsidR="00DE18F5" w:rsidRPr="00C263B3">
              <w:rPr>
                <w:rFonts w:ascii="Times New Roman" w:eastAsia="Calibri" w:hAnsi="Times New Roman" w:cs="Times New Roman"/>
              </w:rPr>
              <w:t>, устройство и функционирование вычислительных систем</w:t>
            </w:r>
            <w:r>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коммуникационное оборудование</w:t>
            </w:r>
            <w:r w:rsidR="00606FCA">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сетевые протоколы</w:t>
            </w:r>
            <w:r w:rsidR="00606FCA">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основы современных операционных систем</w:t>
            </w:r>
            <w:r w:rsidR="00606FCA">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современных систем управления базами данных</w:t>
            </w:r>
            <w:r w:rsidR="00606FCA">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устройство и функционирование современных ИС</w:t>
            </w:r>
            <w:r w:rsidR="00606FCA">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современные стандарты информационного взаимодействия систем</w:t>
            </w:r>
            <w:r w:rsidR="00606FCA">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программные средства и платформы инфраструктуры информационных технологий организаций</w:t>
            </w:r>
            <w:r w:rsidR="00606FCA">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системы классификации и кодирования информации, в том числе присвоение кодов документам и элементам справочников</w:t>
            </w:r>
            <w:r w:rsidR="00606FCA">
              <w:rPr>
                <w:rFonts w:ascii="Times New Roman" w:eastAsia="Calibri" w:hAnsi="Times New Roman" w:cs="Times New Roman"/>
              </w:rPr>
              <w:t>;</w:t>
            </w:r>
          </w:p>
          <w:p w:rsidR="00DE18F5" w:rsidRPr="00C263B3" w:rsidRDefault="00606FCA" w:rsidP="001F146D">
            <w:pPr>
              <w:pStyle w:val="a4"/>
              <w:numPr>
                <w:ilvl w:val="0"/>
                <w:numId w:val="36"/>
              </w:numPr>
              <w:tabs>
                <w:tab w:val="left" w:pos="273"/>
              </w:tabs>
              <w:ind w:left="0" w:firstLine="0"/>
              <w:rPr>
                <w:rFonts w:ascii="Times New Roman" w:eastAsia="Calibri" w:hAnsi="Times New Roman" w:cs="Times New Roman"/>
              </w:rPr>
            </w:pPr>
            <w:r>
              <w:rPr>
                <w:rFonts w:ascii="Times New Roman" w:eastAsia="Calibri" w:hAnsi="Times New Roman" w:cs="Times New Roman"/>
              </w:rPr>
              <w:t>отраслевую нормативную техническую документацию;</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источники информации, необходимой для профессиональной деятельности</w:t>
            </w:r>
            <w:r w:rsidR="00606FCA">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современный отечественный и зарубежный опыт в профессиональной деятельности</w:t>
            </w:r>
            <w:r w:rsidR="00606FCA">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бухгалтерского учета и отчетности организаций</w:t>
            </w:r>
            <w:r w:rsidR="00606FCA">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налогового законодательства российской федерации</w:t>
            </w:r>
            <w:r w:rsidR="00606FCA">
              <w:rPr>
                <w:rFonts w:ascii="Times New Roman" w:eastAsia="Calibri" w:hAnsi="Times New Roman" w:cs="Times New Roman"/>
              </w:rPr>
              <w:t>;</w:t>
            </w:r>
          </w:p>
          <w:p w:rsidR="00DE18F5" w:rsidRPr="00C263B3" w:rsidRDefault="00606FCA" w:rsidP="001F146D">
            <w:pPr>
              <w:pStyle w:val="a4"/>
              <w:numPr>
                <w:ilvl w:val="0"/>
                <w:numId w:val="36"/>
              </w:numPr>
              <w:tabs>
                <w:tab w:val="left" w:pos="273"/>
              </w:tabs>
              <w:ind w:left="0" w:firstLine="0"/>
              <w:rPr>
                <w:rFonts w:ascii="Times New Roman" w:eastAsia="Calibri" w:hAnsi="Times New Roman" w:cs="Times New Roman"/>
              </w:rPr>
            </w:pPr>
            <w:r>
              <w:rPr>
                <w:rFonts w:ascii="Times New Roman" w:eastAsia="Calibri" w:hAnsi="Times New Roman" w:cs="Times New Roman"/>
              </w:rPr>
              <w:t>культуру</w:t>
            </w:r>
            <w:r w:rsidR="00DE18F5" w:rsidRPr="00C263B3">
              <w:rPr>
                <w:rFonts w:ascii="Times New Roman" w:eastAsia="Calibri" w:hAnsi="Times New Roman" w:cs="Times New Roman"/>
              </w:rPr>
              <w:t xml:space="preserve"> речи</w:t>
            </w:r>
            <w:r>
              <w:rPr>
                <w:rFonts w:ascii="Times New Roman" w:eastAsia="Calibri" w:hAnsi="Times New Roman" w:cs="Times New Roman"/>
              </w:rPr>
              <w:t>;</w:t>
            </w:r>
          </w:p>
          <w:p w:rsidR="00DE18F5" w:rsidRPr="00C263B3" w:rsidRDefault="00DE18F5" w:rsidP="001F146D">
            <w:pPr>
              <w:pStyle w:val="a4"/>
              <w:numPr>
                <w:ilvl w:val="0"/>
                <w:numId w:val="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правила деловой переписки</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 3.2. Разрабатывать проектную документацию на разработку информационной системы в соответствии с требованиями заказчика.</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3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проектной документации для информационных систем</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3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выбирать оптимальные технологии для реализации проекта</w:t>
            </w:r>
            <w:r w:rsidR="00606FCA">
              <w:rPr>
                <w:rFonts w:ascii="Times New Roman" w:eastAsia="Calibri" w:hAnsi="Times New Roman" w:cs="Times New Roman"/>
              </w:rPr>
              <w:t>;</w:t>
            </w:r>
          </w:p>
          <w:p w:rsidR="00DE18F5" w:rsidRPr="00C263B3" w:rsidRDefault="00DE18F5" w:rsidP="001F146D">
            <w:pPr>
              <w:pStyle w:val="a4"/>
              <w:numPr>
                <w:ilvl w:val="0"/>
                <w:numId w:val="3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планы проекта и управлять процессом разработки</w:t>
            </w:r>
            <w:r w:rsidR="00606FCA">
              <w:rPr>
                <w:rFonts w:ascii="Times New Roman" w:eastAsia="Calibri" w:hAnsi="Times New Roman" w:cs="Times New Roman"/>
              </w:rPr>
              <w:t>;</w:t>
            </w:r>
            <w:r w:rsidRPr="00C263B3">
              <w:rPr>
                <w:rFonts w:ascii="Times New Roman" w:eastAsia="Calibri" w:hAnsi="Times New Roman" w:cs="Times New Roman"/>
              </w:rPr>
              <w:t xml:space="preserve"> </w:t>
            </w:r>
          </w:p>
          <w:p w:rsidR="00DE18F5" w:rsidRPr="00C263B3" w:rsidRDefault="00DE18F5" w:rsidP="001F146D">
            <w:pPr>
              <w:pStyle w:val="a4"/>
              <w:numPr>
                <w:ilvl w:val="0"/>
                <w:numId w:val="3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документировать проектную документацию в соответствии со стандартами и но</w:t>
            </w:r>
            <w:r w:rsidR="00606FCA">
              <w:rPr>
                <w:rFonts w:ascii="Times New Roman" w:eastAsia="Calibri" w:hAnsi="Times New Roman" w:cs="Times New Roman"/>
              </w:rPr>
              <w:t>рмативными документами;</w:t>
            </w:r>
          </w:p>
          <w:p w:rsidR="00DE18F5" w:rsidRPr="00C263B3" w:rsidRDefault="00DE18F5" w:rsidP="001F146D">
            <w:pPr>
              <w:pStyle w:val="a4"/>
              <w:numPr>
                <w:ilvl w:val="0"/>
                <w:numId w:val="3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оценивать риски и принимать меры по их управлению</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026F5" w:rsidP="001F146D">
            <w:pPr>
              <w:pStyle w:val="a4"/>
              <w:numPr>
                <w:ilvl w:val="0"/>
                <w:numId w:val="38"/>
              </w:numPr>
              <w:tabs>
                <w:tab w:val="left" w:pos="273"/>
              </w:tabs>
              <w:ind w:left="0" w:firstLine="0"/>
              <w:rPr>
                <w:rFonts w:ascii="Times New Roman" w:eastAsia="Calibri" w:hAnsi="Times New Roman" w:cs="Times New Roman"/>
              </w:rPr>
            </w:pPr>
            <w:r>
              <w:rPr>
                <w:rFonts w:ascii="Times New Roman" w:eastAsia="Calibri" w:hAnsi="Times New Roman" w:cs="Times New Roman"/>
              </w:rPr>
              <w:t>методологию</w:t>
            </w:r>
            <w:r w:rsidR="00DE18F5" w:rsidRPr="00C263B3">
              <w:rPr>
                <w:rFonts w:ascii="Times New Roman" w:eastAsia="Calibri" w:hAnsi="Times New Roman" w:cs="Times New Roman"/>
              </w:rPr>
              <w:t xml:space="preserve"> р</w:t>
            </w:r>
            <w:r>
              <w:rPr>
                <w:rFonts w:ascii="Times New Roman" w:eastAsia="Calibri" w:hAnsi="Times New Roman" w:cs="Times New Roman"/>
              </w:rPr>
              <w:t>азработки информационных систем;</w:t>
            </w:r>
          </w:p>
          <w:p w:rsidR="00DE18F5" w:rsidRPr="00C263B3" w:rsidRDefault="00DE18F5" w:rsidP="001F146D">
            <w:pPr>
              <w:pStyle w:val="a4"/>
              <w:numPr>
                <w:ilvl w:val="0"/>
                <w:numId w:val="3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и мето</w:t>
            </w:r>
            <w:r w:rsidR="00D026F5">
              <w:rPr>
                <w:rFonts w:ascii="Times New Roman" w:eastAsia="Calibri" w:hAnsi="Times New Roman" w:cs="Times New Roman"/>
              </w:rPr>
              <w:t>ды анализа требований заказчика;</w:t>
            </w:r>
          </w:p>
          <w:p w:rsidR="00DE18F5" w:rsidRPr="00C263B3" w:rsidRDefault="00DE18F5" w:rsidP="001F146D">
            <w:pPr>
              <w:pStyle w:val="a4"/>
              <w:numPr>
                <w:ilvl w:val="0"/>
                <w:numId w:val="3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проектирования информа</w:t>
            </w:r>
            <w:r w:rsidR="00D026F5">
              <w:rPr>
                <w:rFonts w:ascii="Times New Roman" w:eastAsia="Calibri" w:hAnsi="Times New Roman" w:cs="Times New Roman"/>
              </w:rPr>
              <w:t>ционных систем и их компонентов;</w:t>
            </w:r>
          </w:p>
          <w:p w:rsidR="00DE18F5" w:rsidRPr="00C263B3" w:rsidRDefault="00DE18F5" w:rsidP="001F146D">
            <w:pPr>
              <w:pStyle w:val="a4"/>
              <w:numPr>
                <w:ilvl w:val="0"/>
                <w:numId w:val="3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и методы выбора те</w:t>
            </w:r>
            <w:r w:rsidR="00D026F5">
              <w:rPr>
                <w:rFonts w:ascii="Times New Roman" w:eastAsia="Calibri" w:hAnsi="Times New Roman" w:cs="Times New Roman"/>
              </w:rPr>
              <w:t>хнологий для реализации проекта;</w:t>
            </w:r>
          </w:p>
          <w:p w:rsidR="00DE18F5" w:rsidRPr="00C263B3" w:rsidRDefault="00DE18F5" w:rsidP="001F146D">
            <w:pPr>
              <w:pStyle w:val="a4"/>
              <w:numPr>
                <w:ilvl w:val="0"/>
                <w:numId w:val="3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оценки рисков и управления проектом</w:t>
            </w:r>
            <w:r w:rsidR="00D026F5">
              <w:rPr>
                <w:rFonts w:ascii="Times New Roman" w:eastAsia="Calibri" w:hAnsi="Times New Roman" w:cs="Times New Roman"/>
              </w:rPr>
              <w:t>;</w:t>
            </w:r>
          </w:p>
          <w:p w:rsidR="00DE18F5" w:rsidRPr="00C263B3" w:rsidRDefault="00DE18F5" w:rsidP="001F146D">
            <w:pPr>
              <w:pStyle w:val="a4"/>
              <w:numPr>
                <w:ilvl w:val="0"/>
                <w:numId w:val="3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документирования проектной документации</w:t>
            </w:r>
            <w:r w:rsidR="00D026F5">
              <w:rPr>
                <w:rFonts w:ascii="Times New Roman" w:eastAsia="Calibri" w:hAnsi="Times New Roman" w:cs="Times New Roman"/>
              </w:rPr>
              <w:t>;</w:t>
            </w:r>
          </w:p>
          <w:p w:rsidR="00DE18F5" w:rsidRPr="00C263B3" w:rsidRDefault="00DE18F5" w:rsidP="001F146D">
            <w:pPr>
              <w:pStyle w:val="a4"/>
              <w:numPr>
                <w:ilvl w:val="0"/>
                <w:numId w:val="3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стандарты и нормативные документов в области разработки информационных систем</w:t>
            </w:r>
            <w:r w:rsidR="00D026F5">
              <w:rPr>
                <w:rFonts w:ascii="Times New Roman" w:eastAsia="Calibri" w:hAnsi="Times New Roman" w:cs="Times New Roman"/>
              </w:rPr>
              <w:t>;</w:t>
            </w:r>
          </w:p>
          <w:p w:rsidR="00DE18F5" w:rsidRPr="00C263B3" w:rsidRDefault="00DE18F5" w:rsidP="001F146D">
            <w:pPr>
              <w:pStyle w:val="a4"/>
              <w:numPr>
                <w:ilvl w:val="0"/>
                <w:numId w:val="3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и методы обеспечения безопаснос</w:t>
            </w:r>
            <w:r w:rsidR="00D026F5">
              <w:rPr>
                <w:rFonts w:ascii="Times New Roman" w:eastAsia="Calibri" w:hAnsi="Times New Roman" w:cs="Times New Roman"/>
              </w:rPr>
              <w:t>ти информационных систем;</w:t>
            </w:r>
          </w:p>
          <w:p w:rsidR="00DE18F5" w:rsidRPr="00C263B3" w:rsidRDefault="00DE18F5" w:rsidP="001F146D">
            <w:pPr>
              <w:pStyle w:val="a4"/>
              <w:numPr>
                <w:ilvl w:val="0"/>
                <w:numId w:val="3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и методы управления изменениями в информационных системах</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3.3. Разрабатывать подсистемы </w:t>
            </w:r>
            <w:r w:rsidRPr="00597377">
              <w:rPr>
                <w:rFonts w:ascii="Times New Roman" w:eastAsia="Calibri" w:hAnsi="Times New Roman" w:cs="Times New Roman"/>
              </w:rPr>
              <w:lastRenderedPageBreak/>
              <w:t>безопасности информационной системы в соответствии с техническим заданием.</w:t>
            </w:r>
          </w:p>
        </w:tc>
        <w:tc>
          <w:tcPr>
            <w:tcW w:w="8182" w:type="dxa"/>
            <w:tcBorders>
              <w:top w:val="single" w:sz="4" w:space="0" w:color="auto"/>
              <w:left w:val="single" w:sz="4" w:space="0" w:color="auto"/>
              <w:bottom w:val="single" w:sz="4" w:space="0" w:color="auto"/>
              <w:right w:val="single" w:sz="4" w:space="0" w:color="auto"/>
            </w:tcBorders>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lastRenderedPageBreak/>
              <w:t>Навыки:</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C8548B" w:rsidP="001F146D">
            <w:pPr>
              <w:pStyle w:val="a4"/>
              <w:numPr>
                <w:ilvl w:val="0"/>
                <w:numId w:val="39"/>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w:t>
            </w:r>
            <w:r w:rsidR="00DE18F5" w:rsidRPr="00C263B3">
              <w:rPr>
                <w:rFonts w:ascii="Times New Roman" w:eastAsia="Calibri" w:hAnsi="Times New Roman" w:cs="Times New Roman"/>
              </w:rPr>
              <w:t xml:space="preserve"> подсистем безопасности информац</w:t>
            </w:r>
            <w:r w:rsidR="00D026F5">
              <w:rPr>
                <w:rFonts w:ascii="Times New Roman" w:eastAsia="Calibri" w:hAnsi="Times New Roman" w:cs="Times New Roman"/>
              </w:rPr>
              <w:t>ионных систем;</w:t>
            </w:r>
          </w:p>
          <w:p w:rsidR="00DE18F5" w:rsidRPr="00C263B3" w:rsidRDefault="00C8548B" w:rsidP="001F146D">
            <w:pPr>
              <w:pStyle w:val="a4"/>
              <w:numPr>
                <w:ilvl w:val="0"/>
                <w:numId w:val="39"/>
              </w:numPr>
              <w:tabs>
                <w:tab w:val="left" w:pos="273"/>
              </w:tabs>
              <w:ind w:left="0" w:firstLine="0"/>
              <w:rPr>
                <w:rFonts w:ascii="Times New Roman" w:eastAsia="Calibri" w:hAnsi="Times New Roman" w:cs="Times New Roman"/>
              </w:rPr>
            </w:pPr>
            <w:r>
              <w:rPr>
                <w:rFonts w:ascii="Times New Roman" w:eastAsia="Calibri" w:hAnsi="Times New Roman" w:cs="Times New Roman"/>
              </w:rPr>
              <w:t>применения</w:t>
            </w:r>
            <w:r w:rsidR="00DE18F5" w:rsidRPr="00C263B3">
              <w:rPr>
                <w:rFonts w:ascii="Times New Roman" w:eastAsia="Calibri" w:hAnsi="Times New Roman" w:cs="Times New Roman"/>
              </w:rPr>
              <w:t xml:space="preserve"> современных методов и технологий в области безопасности информационных систем</w:t>
            </w:r>
            <w:r w:rsidR="00D026F5">
              <w:rPr>
                <w:rFonts w:ascii="Times New Roman" w:eastAsia="Calibri" w:hAnsi="Times New Roman" w:cs="Times New Roman"/>
              </w:rPr>
              <w:t>;</w:t>
            </w:r>
          </w:p>
          <w:p w:rsidR="00DE18F5" w:rsidRPr="00C263B3" w:rsidRDefault="00C8548B" w:rsidP="001F146D">
            <w:pPr>
              <w:pStyle w:val="a4"/>
              <w:numPr>
                <w:ilvl w:val="0"/>
                <w:numId w:val="39"/>
              </w:numPr>
              <w:tabs>
                <w:tab w:val="left" w:pos="273"/>
              </w:tabs>
              <w:ind w:left="0" w:firstLine="0"/>
              <w:rPr>
                <w:rFonts w:ascii="Times New Roman" w:eastAsia="Calibri" w:hAnsi="Times New Roman" w:cs="Times New Roman"/>
              </w:rPr>
            </w:pPr>
            <w:r>
              <w:rPr>
                <w:rFonts w:ascii="Times New Roman" w:eastAsia="Calibri" w:hAnsi="Times New Roman" w:cs="Times New Roman"/>
              </w:rPr>
              <w:t>оптимизации</w:t>
            </w:r>
            <w:r w:rsidR="00DE18F5" w:rsidRPr="00C263B3">
              <w:rPr>
                <w:rFonts w:ascii="Times New Roman" w:eastAsia="Calibri" w:hAnsi="Times New Roman" w:cs="Times New Roman"/>
              </w:rPr>
              <w:t xml:space="preserve"> подсистем безопасности информационных систем</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4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w:t>
            </w:r>
            <w:r w:rsidR="00C8548B">
              <w:rPr>
                <w:rFonts w:ascii="Times New Roman" w:eastAsia="Calibri" w:hAnsi="Times New Roman" w:cs="Times New Roman"/>
              </w:rPr>
              <w:t>ировать</w:t>
            </w:r>
            <w:r w:rsidRPr="00C263B3">
              <w:rPr>
                <w:rFonts w:ascii="Times New Roman" w:eastAsia="Calibri" w:hAnsi="Times New Roman" w:cs="Times New Roman"/>
              </w:rPr>
              <w:t xml:space="preserve"> требований безопасности информационных систем</w:t>
            </w:r>
            <w:r w:rsidR="00C8548B">
              <w:rPr>
                <w:rFonts w:ascii="Times New Roman" w:eastAsia="Calibri" w:hAnsi="Times New Roman" w:cs="Times New Roman"/>
              </w:rPr>
              <w:t>;</w:t>
            </w:r>
          </w:p>
          <w:p w:rsidR="00DE18F5" w:rsidRPr="00C263B3" w:rsidRDefault="00C8548B" w:rsidP="001F146D">
            <w:pPr>
              <w:pStyle w:val="a4"/>
              <w:numPr>
                <w:ilvl w:val="0"/>
                <w:numId w:val="40"/>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разрабатывать и реализовывать</w:t>
            </w:r>
            <w:r w:rsidR="00DE18F5" w:rsidRPr="00C263B3">
              <w:rPr>
                <w:rFonts w:ascii="Times New Roman" w:eastAsia="Calibri" w:hAnsi="Times New Roman" w:cs="Times New Roman"/>
              </w:rPr>
              <w:t xml:space="preserve"> подсистем</w:t>
            </w:r>
            <w:r>
              <w:rPr>
                <w:rFonts w:ascii="Times New Roman" w:eastAsia="Calibri" w:hAnsi="Times New Roman" w:cs="Times New Roman"/>
              </w:rPr>
              <w:t>ы</w:t>
            </w:r>
            <w:r w:rsidR="00DE18F5" w:rsidRPr="00C263B3">
              <w:rPr>
                <w:rFonts w:ascii="Times New Roman" w:eastAsia="Calibri" w:hAnsi="Times New Roman" w:cs="Times New Roman"/>
              </w:rPr>
              <w:t xml:space="preserve"> безопасности информационных систем</w:t>
            </w:r>
            <w:r>
              <w:rPr>
                <w:rFonts w:ascii="Times New Roman" w:eastAsia="Calibri" w:hAnsi="Times New Roman" w:cs="Times New Roman"/>
              </w:rPr>
              <w:t>;</w:t>
            </w:r>
          </w:p>
          <w:p w:rsidR="00DE18F5" w:rsidRPr="00C263B3" w:rsidRDefault="00C8548B" w:rsidP="001F146D">
            <w:pPr>
              <w:pStyle w:val="a4"/>
              <w:numPr>
                <w:ilvl w:val="0"/>
                <w:numId w:val="40"/>
              </w:numPr>
              <w:tabs>
                <w:tab w:val="left" w:pos="273"/>
              </w:tabs>
              <w:ind w:left="0" w:firstLine="0"/>
              <w:rPr>
                <w:rFonts w:ascii="Times New Roman" w:eastAsia="Calibri" w:hAnsi="Times New Roman" w:cs="Times New Roman"/>
              </w:rPr>
            </w:pPr>
            <w:r>
              <w:rPr>
                <w:rFonts w:ascii="Times New Roman" w:eastAsia="Calibri" w:hAnsi="Times New Roman" w:cs="Times New Roman"/>
              </w:rPr>
              <w:t>тестировать</w:t>
            </w:r>
            <w:r w:rsidR="00DE18F5" w:rsidRPr="00C263B3">
              <w:rPr>
                <w:rFonts w:ascii="Times New Roman" w:eastAsia="Calibri" w:hAnsi="Times New Roman" w:cs="Times New Roman"/>
              </w:rPr>
              <w:t xml:space="preserve"> и </w:t>
            </w:r>
            <w:r>
              <w:rPr>
                <w:rFonts w:ascii="Times New Roman" w:eastAsia="Calibri" w:hAnsi="Times New Roman" w:cs="Times New Roman"/>
              </w:rPr>
              <w:t>проводить отладку</w:t>
            </w:r>
            <w:r w:rsidR="00DE18F5" w:rsidRPr="00C263B3">
              <w:rPr>
                <w:rFonts w:ascii="Times New Roman" w:eastAsia="Calibri" w:hAnsi="Times New Roman" w:cs="Times New Roman"/>
              </w:rPr>
              <w:t xml:space="preserve"> подсистем безопасности информационных систем</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C8548B" w:rsidP="001F146D">
            <w:pPr>
              <w:pStyle w:val="a4"/>
              <w:numPr>
                <w:ilvl w:val="0"/>
                <w:numId w:val="41"/>
              </w:numPr>
              <w:tabs>
                <w:tab w:val="left" w:pos="273"/>
              </w:tabs>
              <w:ind w:left="0" w:firstLine="0"/>
              <w:rPr>
                <w:rFonts w:ascii="Times New Roman" w:eastAsia="Calibri" w:hAnsi="Times New Roman" w:cs="Times New Roman"/>
              </w:rPr>
            </w:pPr>
            <w:r>
              <w:rPr>
                <w:rFonts w:ascii="Times New Roman" w:eastAsia="Calibri" w:hAnsi="Times New Roman" w:cs="Times New Roman"/>
              </w:rPr>
              <w:t>принципы</w:t>
            </w:r>
            <w:r w:rsidR="00DE18F5" w:rsidRPr="00C263B3">
              <w:rPr>
                <w:rFonts w:ascii="Times New Roman" w:eastAsia="Calibri" w:hAnsi="Times New Roman" w:cs="Times New Roman"/>
              </w:rPr>
              <w:t xml:space="preserve"> безопасности информационных систем</w:t>
            </w:r>
            <w:r>
              <w:rPr>
                <w:rFonts w:ascii="Times New Roman" w:eastAsia="Calibri" w:hAnsi="Times New Roman" w:cs="Times New Roman"/>
              </w:rPr>
              <w:t>;</w:t>
            </w:r>
          </w:p>
          <w:p w:rsidR="00DE18F5" w:rsidRPr="00C263B3" w:rsidRDefault="00C8548B" w:rsidP="001F146D">
            <w:pPr>
              <w:pStyle w:val="a4"/>
              <w:numPr>
                <w:ilvl w:val="0"/>
                <w:numId w:val="41"/>
              </w:numPr>
              <w:tabs>
                <w:tab w:val="left" w:pos="273"/>
              </w:tabs>
              <w:ind w:left="0" w:firstLine="0"/>
              <w:rPr>
                <w:rFonts w:ascii="Times New Roman" w:eastAsia="Calibri" w:hAnsi="Times New Roman" w:cs="Times New Roman"/>
              </w:rPr>
            </w:pPr>
            <w:r>
              <w:rPr>
                <w:rFonts w:ascii="Times New Roman" w:eastAsia="Calibri" w:hAnsi="Times New Roman" w:cs="Times New Roman"/>
              </w:rPr>
              <w:t>современные методы и технологии</w:t>
            </w:r>
            <w:r w:rsidR="00DE18F5" w:rsidRPr="00C263B3">
              <w:rPr>
                <w:rFonts w:ascii="Times New Roman" w:eastAsia="Calibri" w:hAnsi="Times New Roman" w:cs="Times New Roman"/>
              </w:rPr>
              <w:t xml:space="preserve"> в области безопасности информационных систем</w:t>
            </w:r>
            <w:r>
              <w:rPr>
                <w:rFonts w:ascii="Times New Roman" w:eastAsia="Calibri" w:hAnsi="Times New Roman" w:cs="Times New Roman"/>
              </w:rPr>
              <w:t>;</w:t>
            </w:r>
          </w:p>
          <w:p w:rsidR="00DE18F5" w:rsidRPr="00C263B3" w:rsidRDefault="00DE18F5" w:rsidP="001F146D">
            <w:pPr>
              <w:pStyle w:val="a4"/>
              <w:numPr>
                <w:ilvl w:val="0"/>
                <w:numId w:val="4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законодательных и нормативных актов в области безопасности информационных систем</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 3.4. Производить разработку модулей информационной системы в соответствии с техническим заданием.</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4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кода ИС и баз данных ИС в соответствии с техническим заданием</w:t>
            </w:r>
            <w:r w:rsidR="00A47022">
              <w:rPr>
                <w:rFonts w:ascii="Times New Roman" w:eastAsia="Calibri" w:hAnsi="Times New Roman" w:cs="Times New Roman"/>
              </w:rPr>
              <w:t>;</w:t>
            </w:r>
          </w:p>
          <w:p w:rsidR="00DE18F5" w:rsidRPr="00C263B3" w:rsidRDefault="00DE18F5" w:rsidP="001F146D">
            <w:pPr>
              <w:pStyle w:val="a4"/>
              <w:numPr>
                <w:ilvl w:val="0"/>
                <w:numId w:val="4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верификации кода ИС и баз данных ИС относительно дизайна ИС и структуры баз данных ИС в соответствии с трудовым заданием</w:t>
            </w:r>
            <w:r w:rsidR="00A47022">
              <w:rPr>
                <w:rFonts w:ascii="Times New Roman" w:eastAsia="Calibri" w:hAnsi="Times New Roman" w:cs="Times New Roman"/>
              </w:rPr>
              <w:t>;</w:t>
            </w:r>
          </w:p>
          <w:p w:rsidR="00DE18F5" w:rsidRPr="00C263B3" w:rsidRDefault="00DE18F5" w:rsidP="001F146D">
            <w:pPr>
              <w:pStyle w:val="a4"/>
              <w:numPr>
                <w:ilvl w:val="0"/>
                <w:numId w:val="4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устранения обнаруженных несоответствий в соответствии с трудовым заданием</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4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модули информационной системы с использованием выбранного языка программирования</w:t>
            </w:r>
            <w:r w:rsidR="00A47022">
              <w:rPr>
                <w:rFonts w:ascii="Times New Roman" w:eastAsia="Calibri" w:hAnsi="Times New Roman" w:cs="Times New Roman"/>
              </w:rPr>
              <w:t>;</w:t>
            </w:r>
          </w:p>
          <w:p w:rsidR="00DE18F5" w:rsidRPr="00C263B3" w:rsidRDefault="00DE18F5" w:rsidP="001F146D">
            <w:pPr>
              <w:pStyle w:val="a4"/>
              <w:numPr>
                <w:ilvl w:val="0"/>
                <w:numId w:val="4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модули информационной системы в соответствии с требованиями, описанными в техническом задании</w:t>
            </w:r>
            <w:r w:rsidR="00A47022">
              <w:rPr>
                <w:rFonts w:ascii="Times New Roman" w:eastAsia="Calibri" w:hAnsi="Times New Roman" w:cs="Times New Roman"/>
              </w:rPr>
              <w:t>;</w:t>
            </w:r>
          </w:p>
          <w:p w:rsidR="00DE18F5" w:rsidRPr="00C263B3" w:rsidRDefault="00DE18F5" w:rsidP="001F146D">
            <w:pPr>
              <w:pStyle w:val="a4"/>
              <w:numPr>
                <w:ilvl w:val="0"/>
                <w:numId w:val="4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API</w:t>
            </w:r>
            <w:r w:rsidR="00A47022">
              <w:rPr>
                <w:rFonts w:ascii="Times New Roman" w:eastAsia="Calibri" w:hAnsi="Times New Roman" w:cs="Times New Roman"/>
              </w:rPr>
              <w:t>;</w:t>
            </w:r>
          </w:p>
          <w:p w:rsidR="00DE18F5" w:rsidRPr="00C263B3" w:rsidRDefault="00DE18F5" w:rsidP="001F146D">
            <w:pPr>
              <w:pStyle w:val="a4"/>
              <w:numPr>
                <w:ilvl w:val="0"/>
                <w:numId w:val="4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организовывать взаимодействие модулей информационной системы</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языки программирования и работы с базами данных</w:t>
            </w:r>
            <w:r w:rsidR="00A47022">
              <w:rPr>
                <w:rFonts w:ascii="Times New Roman" w:eastAsia="Calibri" w:hAnsi="Times New Roman" w:cs="Times New Roman"/>
              </w:rPr>
              <w:t>;</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инструменты и методы модульного тестирования</w:t>
            </w:r>
            <w:r w:rsidR="00A47022">
              <w:rPr>
                <w:rFonts w:ascii="Times New Roman" w:eastAsia="Calibri" w:hAnsi="Times New Roman" w:cs="Times New Roman"/>
              </w:rPr>
              <w:t>;</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современных операционных систем</w:t>
            </w:r>
            <w:r w:rsidR="00A47022">
              <w:rPr>
                <w:rFonts w:ascii="Times New Roman" w:eastAsia="Calibri" w:hAnsi="Times New Roman" w:cs="Times New Roman"/>
              </w:rPr>
              <w:t>;</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современных систем управления базами данных</w:t>
            </w:r>
            <w:r w:rsidR="00A47022">
              <w:rPr>
                <w:rFonts w:ascii="Times New Roman" w:eastAsia="Calibri" w:hAnsi="Times New Roman" w:cs="Times New Roman"/>
              </w:rPr>
              <w:t>;</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устройство и функционирование современных ИС</w:t>
            </w:r>
            <w:r w:rsidR="00A47022">
              <w:rPr>
                <w:rFonts w:ascii="Times New Roman" w:eastAsia="Calibri" w:hAnsi="Times New Roman" w:cs="Times New Roman"/>
              </w:rPr>
              <w:t>;</w:t>
            </w:r>
          </w:p>
          <w:p w:rsidR="00DE18F5" w:rsidRPr="00C263B3" w:rsidRDefault="00A47022" w:rsidP="001F146D">
            <w:pPr>
              <w:pStyle w:val="a4"/>
              <w:numPr>
                <w:ilvl w:val="0"/>
                <w:numId w:val="44"/>
              </w:numPr>
              <w:tabs>
                <w:tab w:val="left" w:pos="273"/>
              </w:tabs>
              <w:ind w:left="0" w:firstLine="0"/>
              <w:rPr>
                <w:rFonts w:ascii="Times New Roman" w:eastAsia="Calibri" w:hAnsi="Times New Roman" w:cs="Times New Roman"/>
              </w:rPr>
            </w:pPr>
            <w:r>
              <w:rPr>
                <w:rFonts w:ascii="Times New Roman" w:eastAsia="Calibri" w:hAnsi="Times New Roman" w:cs="Times New Roman"/>
              </w:rPr>
              <w:t>теорию</w:t>
            </w:r>
            <w:r w:rsidR="00DE18F5" w:rsidRPr="00C263B3">
              <w:rPr>
                <w:rFonts w:ascii="Times New Roman" w:eastAsia="Calibri" w:hAnsi="Times New Roman" w:cs="Times New Roman"/>
              </w:rPr>
              <w:t xml:space="preserve"> баз данных</w:t>
            </w:r>
            <w:r>
              <w:rPr>
                <w:rFonts w:ascii="Times New Roman" w:eastAsia="Calibri" w:hAnsi="Times New Roman" w:cs="Times New Roman"/>
              </w:rPr>
              <w:t>;</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системы хранения и анализа баз данных</w:t>
            </w:r>
            <w:r w:rsidR="00A47022">
              <w:rPr>
                <w:rFonts w:ascii="Times New Roman" w:eastAsia="Calibri" w:hAnsi="Times New Roman" w:cs="Times New Roman"/>
              </w:rPr>
              <w:t>;</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основы программирования</w:t>
            </w:r>
            <w:r w:rsidR="00A47022">
              <w:rPr>
                <w:rFonts w:ascii="Times New Roman" w:eastAsia="Calibri" w:hAnsi="Times New Roman" w:cs="Times New Roman"/>
              </w:rPr>
              <w:t>;</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современные объектно-ориентированные языки программирования</w:t>
            </w:r>
            <w:r w:rsidR="00A47022">
              <w:rPr>
                <w:rFonts w:ascii="Times New Roman" w:eastAsia="Calibri" w:hAnsi="Times New Roman" w:cs="Times New Roman"/>
              </w:rPr>
              <w:t>;</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современные структурные языки программирования</w:t>
            </w:r>
            <w:r w:rsidR="00A47022">
              <w:rPr>
                <w:rFonts w:ascii="Times New Roman" w:eastAsia="Calibri" w:hAnsi="Times New Roman" w:cs="Times New Roman"/>
              </w:rPr>
              <w:t>;</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языки современных бизнес-приложений</w:t>
            </w:r>
            <w:r w:rsidR="00A47022">
              <w:rPr>
                <w:rFonts w:ascii="Times New Roman" w:eastAsia="Calibri" w:hAnsi="Times New Roman" w:cs="Times New Roman"/>
              </w:rPr>
              <w:t>;</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современные методики тестирования разрабатываемых ИС</w:t>
            </w:r>
            <w:r w:rsidR="00A47022">
              <w:rPr>
                <w:rFonts w:ascii="Times New Roman" w:eastAsia="Calibri" w:hAnsi="Times New Roman" w:cs="Times New Roman"/>
              </w:rPr>
              <w:t>;</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современные стандарты информационного взаимодействия систем</w:t>
            </w:r>
            <w:r w:rsidR="00A47022">
              <w:rPr>
                <w:rFonts w:ascii="Times New Roman" w:eastAsia="Calibri" w:hAnsi="Times New Roman" w:cs="Times New Roman"/>
              </w:rPr>
              <w:t>;</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программные средства и платформы инфраструктуры информационных технологий организаций</w:t>
            </w:r>
            <w:r w:rsidR="00A47022">
              <w:rPr>
                <w:rFonts w:ascii="Times New Roman" w:eastAsia="Calibri" w:hAnsi="Times New Roman" w:cs="Times New Roman"/>
              </w:rPr>
              <w:t>;</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системы классификации и кодирования информации, в том числе присвоение кодов документам и элементам справочников</w:t>
            </w:r>
            <w:r w:rsidR="00A47022">
              <w:rPr>
                <w:rFonts w:ascii="Times New Roman" w:eastAsia="Calibri" w:hAnsi="Times New Roman" w:cs="Times New Roman"/>
              </w:rPr>
              <w:t>;</w:t>
            </w:r>
          </w:p>
          <w:p w:rsidR="00DE18F5" w:rsidRPr="00C263B3" w:rsidRDefault="00A47022" w:rsidP="001F146D">
            <w:pPr>
              <w:pStyle w:val="a4"/>
              <w:numPr>
                <w:ilvl w:val="0"/>
                <w:numId w:val="44"/>
              </w:numPr>
              <w:tabs>
                <w:tab w:val="left" w:pos="273"/>
              </w:tabs>
              <w:ind w:left="0" w:firstLine="0"/>
              <w:rPr>
                <w:rFonts w:ascii="Times New Roman" w:eastAsia="Calibri" w:hAnsi="Times New Roman" w:cs="Times New Roman"/>
              </w:rPr>
            </w:pPr>
            <w:r>
              <w:rPr>
                <w:rFonts w:ascii="Times New Roman" w:eastAsia="Calibri" w:hAnsi="Times New Roman" w:cs="Times New Roman"/>
              </w:rPr>
              <w:t>отраслевую нормативную техническую документацию;</w:t>
            </w:r>
          </w:p>
          <w:p w:rsidR="00DE18F5" w:rsidRPr="00C263B3" w:rsidRDefault="00DE18F5" w:rsidP="001F146D">
            <w:pPr>
              <w:pStyle w:val="a4"/>
              <w:numPr>
                <w:ilvl w:val="0"/>
                <w:numId w:val="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источники информации, необходимой для профессиональной деятельности</w:t>
            </w:r>
            <w:r w:rsidR="00A47022">
              <w:rPr>
                <w:rFonts w:ascii="Times New Roman" w:eastAsia="Calibri" w:hAnsi="Times New Roman" w:cs="Times New Roman"/>
              </w:rPr>
              <w:t>;</w:t>
            </w:r>
          </w:p>
          <w:p w:rsidR="00DE18F5" w:rsidRPr="00C263B3" w:rsidRDefault="00A47022" w:rsidP="001F146D">
            <w:pPr>
              <w:pStyle w:val="a4"/>
              <w:numPr>
                <w:ilvl w:val="0"/>
                <w:numId w:val="44"/>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языки программирования, такие</w:t>
            </w:r>
            <w:r w:rsidR="00DE18F5" w:rsidRPr="00C263B3">
              <w:rPr>
                <w:rFonts w:ascii="Times New Roman" w:eastAsia="Calibri" w:hAnsi="Times New Roman" w:cs="Times New Roman"/>
              </w:rPr>
              <w:t xml:space="preserve"> как понимание принципов работы и особенностей выбранного языка программирования</w:t>
            </w:r>
            <w:r>
              <w:rPr>
                <w:rFonts w:ascii="Times New Roman" w:eastAsia="Calibri" w:hAnsi="Times New Roman" w:cs="Times New Roman"/>
              </w:rPr>
              <w:t>;</w:t>
            </w:r>
          </w:p>
          <w:p w:rsidR="00DE18F5" w:rsidRPr="00C263B3" w:rsidRDefault="00A47022" w:rsidP="001F146D">
            <w:pPr>
              <w:pStyle w:val="a4"/>
              <w:numPr>
                <w:ilvl w:val="0"/>
                <w:numId w:val="44"/>
              </w:numPr>
              <w:tabs>
                <w:tab w:val="left" w:pos="273"/>
              </w:tabs>
              <w:ind w:left="0" w:firstLine="0"/>
              <w:rPr>
                <w:rFonts w:ascii="Times New Roman" w:eastAsia="Calibri" w:hAnsi="Times New Roman" w:cs="Times New Roman"/>
              </w:rPr>
            </w:pPr>
            <w:r>
              <w:rPr>
                <w:rFonts w:ascii="Times New Roman" w:eastAsia="Calibri" w:hAnsi="Times New Roman" w:cs="Times New Roman"/>
              </w:rPr>
              <w:t>методологии</w:t>
            </w:r>
            <w:r w:rsidR="00DE18F5" w:rsidRPr="00C263B3">
              <w:rPr>
                <w:rFonts w:ascii="Times New Roman" w:eastAsia="Calibri" w:hAnsi="Times New Roman" w:cs="Times New Roman"/>
              </w:rPr>
              <w:t xml:space="preserve"> разработки модулей информационной системы</w:t>
            </w:r>
            <w:r>
              <w:rPr>
                <w:rFonts w:ascii="Times New Roman" w:eastAsia="Calibri" w:hAnsi="Times New Roman" w:cs="Times New Roman"/>
              </w:rPr>
              <w:t>;</w:t>
            </w:r>
          </w:p>
          <w:p w:rsidR="00DE18F5" w:rsidRPr="00C263B3" w:rsidRDefault="00A47022" w:rsidP="001F146D">
            <w:pPr>
              <w:pStyle w:val="a4"/>
              <w:numPr>
                <w:ilvl w:val="0"/>
                <w:numId w:val="44"/>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инструменты разработки, такие</w:t>
            </w:r>
            <w:r w:rsidR="00DE18F5" w:rsidRPr="00C263B3">
              <w:rPr>
                <w:rFonts w:ascii="Times New Roman" w:eastAsia="Calibri" w:hAnsi="Times New Roman" w:cs="Times New Roman"/>
              </w:rPr>
              <w:t xml:space="preserve"> как среды разработки, системы контроля версий</w:t>
            </w:r>
            <w:r>
              <w:rPr>
                <w:rFonts w:ascii="Times New Roman" w:eastAsia="Calibri" w:hAnsi="Times New Roman" w:cs="Times New Roman"/>
              </w:rPr>
              <w:t>;</w:t>
            </w:r>
          </w:p>
          <w:p w:rsidR="00DE18F5" w:rsidRPr="00C263B3" w:rsidRDefault="00A47022" w:rsidP="001F146D">
            <w:pPr>
              <w:pStyle w:val="a4"/>
              <w:numPr>
                <w:ilvl w:val="0"/>
                <w:numId w:val="44"/>
              </w:numPr>
              <w:tabs>
                <w:tab w:val="left" w:pos="273"/>
              </w:tabs>
              <w:ind w:left="0" w:firstLine="0"/>
              <w:rPr>
                <w:rFonts w:ascii="Times New Roman" w:eastAsia="Calibri" w:hAnsi="Times New Roman" w:cs="Times New Roman"/>
              </w:rPr>
            </w:pPr>
            <w:r>
              <w:rPr>
                <w:rFonts w:ascii="Times New Roman" w:eastAsia="Calibri" w:hAnsi="Times New Roman" w:cs="Times New Roman"/>
              </w:rPr>
              <w:t>структуру и содержание</w:t>
            </w:r>
            <w:r w:rsidR="00DE18F5" w:rsidRPr="00C263B3">
              <w:rPr>
                <w:rFonts w:ascii="Times New Roman" w:eastAsia="Calibri" w:hAnsi="Times New Roman" w:cs="Times New Roman"/>
              </w:rPr>
              <w:t xml:space="preserve"> технического задания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F17772" w:rsidP="00DE18F5">
            <w:pPr>
              <w:rPr>
                <w:rFonts w:ascii="Times New Roman" w:eastAsia="Calibri" w:hAnsi="Times New Roman" w:cs="Times New Roman"/>
              </w:rPr>
            </w:pPr>
            <w:r w:rsidRPr="00F17772">
              <w:rPr>
                <w:rFonts w:ascii="Times New Roman" w:eastAsia="Calibri" w:hAnsi="Times New Roman" w:cs="Times New Roman"/>
              </w:rPr>
              <w:t>ПК 3.5. Интегрировать информационную систему с существующими информационными системами заказчика.</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A47022" w:rsidP="001F146D">
            <w:pPr>
              <w:pStyle w:val="a4"/>
              <w:numPr>
                <w:ilvl w:val="0"/>
                <w:numId w:val="45"/>
              </w:numPr>
              <w:tabs>
                <w:tab w:val="left" w:pos="273"/>
              </w:tabs>
              <w:ind w:left="0" w:firstLine="0"/>
              <w:rPr>
                <w:rFonts w:ascii="Times New Roman" w:eastAsia="Calibri" w:hAnsi="Times New Roman" w:cs="Times New Roman"/>
              </w:rPr>
            </w:pPr>
            <w:r>
              <w:rPr>
                <w:rFonts w:ascii="Times New Roman" w:eastAsia="Calibri" w:hAnsi="Times New Roman" w:cs="Times New Roman"/>
              </w:rPr>
              <w:t>интеграции</w:t>
            </w:r>
            <w:r w:rsidR="00DE18F5" w:rsidRPr="00C263B3">
              <w:rPr>
                <w:rFonts w:ascii="Times New Roman" w:eastAsia="Calibri" w:hAnsi="Times New Roman" w:cs="Times New Roman"/>
              </w:rPr>
              <w:t xml:space="preserve"> информационной системы с существующими системами заказчика</w:t>
            </w:r>
            <w:r>
              <w:rPr>
                <w:rFonts w:ascii="Times New Roman" w:eastAsia="Calibri" w:hAnsi="Times New Roman" w:cs="Times New Roman"/>
              </w:rPr>
              <w:t>;</w:t>
            </w:r>
          </w:p>
          <w:p w:rsidR="00DE18F5" w:rsidRPr="00C263B3" w:rsidRDefault="00A47022" w:rsidP="001F146D">
            <w:pPr>
              <w:pStyle w:val="a4"/>
              <w:numPr>
                <w:ilvl w:val="0"/>
                <w:numId w:val="45"/>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w:t>
            </w:r>
            <w:r w:rsidR="00DE18F5" w:rsidRPr="00C263B3">
              <w:rPr>
                <w:rFonts w:ascii="Times New Roman" w:eastAsia="Calibri" w:hAnsi="Times New Roman" w:cs="Times New Roman"/>
              </w:rPr>
              <w:t xml:space="preserve"> API для интеграции информационной системы</w:t>
            </w:r>
            <w:r>
              <w:rPr>
                <w:rFonts w:ascii="Times New Roman" w:eastAsia="Calibri" w:hAnsi="Times New Roman" w:cs="Times New Roman"/>
              </w:rPr>
              <w:t>;</w:t>
            </w:r>
          </w:p>
          <w:p w:rsidR="00DE18F5" w:rsidRPr="00C263B3" w:rsidRDefault="00A47022" w:rsidP="001F146D">
            <w:pPr>
              <w:pStyle w:val="a4"/>
              <w:numPr>
                <w:ilvl w:val="0"/>
                <w:numId w:val="45"/>
              </w:numPr>
              <w:tabs>
                <w:tab w:val="left" w:pos="273"/>
              </w:tabs>
              <w:ind w:left="0" w:firstLine="0"/>
              <w:rPr>
                <w:rFonts w:ascii="Times New Roman" w:eastAsia="Calibri" w:hAnsi="Times New Roman" w:cs="Times New Roman"/>
              </w:rPr>
            </w:pPr>
            <w:r>
              <w:rPr>
                <w:rFonts w:ascii="Times New Roman" w:eastAsia="Calibri" w:hAnsi="Times New Roman" w:cs="Times New Roman"/>
              </w:rPr>
              <w:t>тестирования и отладки</w:t>
            </w:r>
            <w:r w:rsidR="00DE18F5" w:rsidRPr="00C263B3">
              <w:rPr>
                <w:rFonts w:ascii="Times New Roman" w:eastAsia="Calibri" w:hAnsi="Times New Roman" w:cs="Times New Roman"/>
              </w:rPr>
              <w:t xml:space="preserve"> интеграции информационной системы</w:t>
            </w:r>
            <w:r>
              <w:rPr>
                <w:rFonts w:ascii="Times New Roman" w:eastAsia="Calibri" w:hAnsi="Times New Roman" w:cs="Times New Roman"/>
              </w:rPr>
              <w:t>;</w:t>
            </w:r>
          </w:p>
          <w:p w:rsidR="00DE18F5" w:rsidRPr="00C263B3" w:rsidRDefault="00DE18F5" w:rsidP="001F146D">
            <w:pPr>
              <w:pStyle w:val="a4"/>
              <w:numPr>
                <w:ilvl w:val="0"/>
                <w:numId w:val="4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проектирования интерфейсов обмена данными в соответствии с трудовым заданием</w:t>
            </w:r>
            <w:r w:rsidR="00A47022">
              <w:rPr>
                <w:rFonts w:ascii="Times New Roman" w:eastAsia="Calibri" w:hAnsi="Times New Roman" w:cs="Times New Roman"/>
              </w:rPr>
              <w:t>;</w:t>
            </w:r>
          </w:p>
          <w:p w:rsidR="00DE18F5" w:rsidRPr="00C263B3" w:rsidRDefault="00DE18F5" w:rsidP="001F146D">
            <w:pPr>
              <w:pStyle w:val="a4"/>
              <w:numPr>
                <w:ilvl w:val="0"/>
                <w:numId w:val="4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интерфейсов обмена данными в соответствии с трудовым заданием</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4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в команде над интеграцией модулей в информационную систему</w:t>
            </w:r>
            <w:r w:rsidR="00A47022">
              <w:rPr>
                <w:rFonts w:ascii="Times New Roman" w:eastAsia="Calibri" w:hAnsi="Times New Roman" w:cs="Times New Roman"/>
              </w:rPr>
              <w:t>;</w:t>
            </w:r>
          </w:p>
          <w:p w:rsidR="00DE18F5" w:rsidRPr="00C263B3" w:rsidRDefault="00DE18F5" w:rsidP="001F146D">
            <w:pPr>
              <w:pStyle w:val="a4"/>
              <w:numPr>
                <w:ilvl w:val="0"/>
                <w:numId w:val="46"/>
              </w:numPr>
              <w:tabs>
                <w:tab w:val="left" w:pos="273"/>
              </w:tabs>
              <w:ind w:left="0" w:firstLine="0"/>
              <w:rPr>
                <w:rFonts w:ascii="Times New Roman" w:eastAsia="Calibri" w:hAnsi="Times New Roman" w:cs="Times New Roman"/>
              </w:rPr>
            </w:pPr>
            <w:proofErr w:type="gramStart"/>
            <w:r w:rsidRPr="00C263B3">
              <w:rPr>
                <w:rFonts w:ascii="Times New Roman" w:eastAsia="Calibri" w:hAnsi="Times New Roman" w:cs="Times New Roman"/>
              </w:rPr>
              <w:t>выполнять интеграцию программный модулей в программный продукт</w:t>
            </w:r>
            <w:r w:rsidR="00A47022">
              <w:rPr>
                <w:rFonts w:ascii="Times New Roman" w:eastAsia="Calibri" w:hAnsi="Times New Roman" w:cs="Times New Roman"/>
              </w:rPr>
              <w:t>;</w:t>
            </w:r>
            <w:proofErr w:type="gramEnd"/>
          </w:p>
          <w:p w:rsidR="00DE18F5" w:rsidRPr="00C263B3" w:rsidRDefault="00DE18F5" w:rsidP="001F146D">
            <w:pPr>
              <w:pStyle w:val="a4"/>
              <w:numPr>
                <w:ilvl w:val="0"/>
                <w:numId w:val="4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кодировать на языках программирования</w:t>
            </w:r>
            <w:r w:rsidR="00A47022">
              <w:rPr>
                <w:rFonts w:ascii="Times New Roman" w:eastAsia="Calibri" w:hAnsi="Times New Roman" w:cs="Times New Roman"/>
              </w:rPr>
              <w:t>;</w:t>
            </w:r>
          </w:p>
          <w:p w:rsidR="00DE18F5" w:rsidRPr="00C263B3" w:rsidRDefault="00DE18F5" w:rsidP="001F146D">
            <w:pPr>
              <w:pStyle w:val="a4"/>
              <w:numPr>
                <w:ilvl w:val="0"/>
                <w:numId w:val="4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находить и анализировать ключевы</w:t>
            </w:r>
            <w:r w:rsidR="00A47022">
              <w:rPr>
                <w:rFonts w:ascii="Times New Roman" w:eastAsia="Calibri" w:hAnsi="Times New Roman" w:cs="Times New Roman"/>
              </w:rPr>
              <w:t xml:space="preserve">е понятия и термины в сторонней </w:t>
            </w:r>
            <w:r w:rsidRPr="00C263B3">
              <w:rPr>
                <w:rFonts w:ascii="Times New Roman" w:eastAsia="Calibri" w:hAnsi="Times New Roman" w:cs="Times New Roman"/>
              </w:rPr>
              <w:t>документации для интеграции, а также разбираться в их контексте и использовании в рамках проекта.</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4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интеграции информационной системы с другими системами</w:t>
            </w:r>
            <w:r w:rsidR="00A47022">
              <w:rPr>
                <w:rFonts w:ascii="Times New Roman" w:eastAsia="Calibri" w:hAnsi="Times New Roman" w:cs="Times New Roman"/>
              </w:rPr>
              <w:t>;</w:t>
            </w:r>
          </w:p>
          <w:p w:rsidR="00DE18F5" w:rsidRPr="00C263B3" w:rsidRDefault="00DE18F5" w:rsidP="001F146D">
            <w:pPr>
              <w:pStyle w:val="a4"/>
              <w:numPr>
                <w:ilvl w:val="0"/>
                <w:numId w:val="4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современные технологии и инструменты для разработки интеграции информационной системы</w:t>
            </w:r>
            <w:r w:rsidR="00A47022">
              <w:rPr>
                <w:rFonts w:ascii="Times New Roman" w:eastAsia="Calibri" w:hAnsi="Times New Roman" w:cs="Times New Roman"/>
              </w:rPr>
              <w:t>;</w:t>
            </w:r>
          </w:p>
          <w:p w:rsidR="00DE18F5" w:rsidRPr="00C263B3" w:rsidRDefault="00DE18F5" w:rsidP="001F146D">
            <w:pPr>
              <w:pStyle w:val="a4"/>
              <w:numPr>
                <w:ilvl w:val="0"/>
                <w:numId w:val="4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принципы тестирования и отладки интеграции информационной системы</w:t>
            </w:r>
            <w:r w:rsidR="00A47022">
              <w:rPr>
                <w:rFonts w:ascii="Times New Roman" w:eastAsia="Calibri" w:hAnsi="Times New Roman" w:cs="Times New Roman"/>
              </w:rPr>
              <w:t>;</w:t>
            </w:r>
          </w:p>
          <w:p w:rsidR="00DE18F5" w:rsidRPr="00C263B3" w:rsidRDefault="00DE18F5" w:rsidP="001F146D">
            <w:pPr>
              <w:pStyle w:val="a4"/>
              <w:numPr>
                <w:ilvl w:val="0"/>
                <w:numId w:val="4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форматы обмена данных</w:t>
            </w:r>
            <w:r w:rsidR="00A47022">
              <w:rPr>
                <w:rFonts w:ascii="Times New Roman" w:eastAsia="Calibri" w:hAnsi="Times New Roman" w:cs="Times New Roman"/>
              </w:rPr>
              <w:t>;</w:t>
            </w:r>
          </w:p>
          <w:p w:rsidR="00DE18F5" w:rsidRPr="00C263B3" w:rsidRDefault="00DE18F5" w:rsidP="001F146D">
            <w:pPr>
              <w:pStyle w:val="a4"/>
              <w:numPr>
                <w:ilvl w:val="0"/>
                <w:numId w:val="4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интерфейсы обмена данных</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 3.6. Осуществлять модульное и интеграционное тестирование информационной системы.</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A47022" w:rsidP="001F146D">
            <w:pPr>
              <w:pStyle w:val="a4"/>
              <w:numPr>
                <w:ilvl w:val="0"/>
                <w:numId w:val="48"/>
              </w:numPr>
              <w:tabs>
                <w:tab w:val="left" w:pos="273"/>
              </w:tabs>
              <w:ind w:left="0" w:firstLine="0"/>
              <w:rPr>
                <w:rFonts w:ascii="Times New Roman" w:eastAsia="Calibri" w:hAnsi="Times New Roman" w:cs="Times New Roman"/>
              </w:rPr>
            </w:pPr>
            <w:r>
              <w:rPr>
                <w:rFonts w:ascii="Times New Roman" w:eastAsia="Calibri" w:hAnsi="Times New Roman" w:cs="Times New Roman"/>
              </w:rPr>
              <w:t>выделения</w:t>
            </w:r>
            <w:r w:rsidR="00DE18F5" w:rsidRPr="00C263B3">
              <w:rPr>
                <w:rFonts w:ascii="Times New Roman" w:eastAsia="Calibri" w:hAnsi="Times New Roman" w:cs="Times New Roman"/>
              </w:rPr>
              <w:t xml:space="preserve"> классов эквивалентности значений каждого типа входных данных</w:t>
            </w:r>
            <w:r>
              <w:rPr>
                <w:rFonts w:ascii="Times New Roman" w:eastAsia="Calibri" w:hAnsi="Times New Roman" w:cs="Times New Roman"/>
              </w:rPr>
              <w:t>;</w:t>
            </w:r>
          </w:p>
          <w:p w:rsidR="00DE18F5" w:rsidRPr="00C263B3" w:rsidRDefault="00A47022" w:rsidP="001F146D">
            <w:pPr>
              <w:pStyle w:val="a4"/>
              <w:numPr>
                <w:ilvl w:val="0"/>
                <w:numId w:val="48"/>
              </w:numPr>
              <w:tabs>
                <w:tab w:val="left" w:pos="273"/>
              </w:tabs>
              <w:ind w:left="0" w:firstLine="0"/>
              <w:rPr>
                <w:rFonts w:ascii="Times New Roman" w:eastAsia="Calibri" w:hAnsi="Times New Roman" w:cs="Times New Roman"/>
              </w:rPr>
            </w:pPr>
            <w:r>
              <w:rPr>
                <w:rFonts w:ascii="Times New Roman" w:eastAsia="Calibri" w:hAnsi="Times New Roman" w:cs="Times New Roman"/>
              </w:rPr>
              <w:t>составления</w:t>
            </w:r>
            <w:r w:rsidR="00DE18F5" w:rsidRPr="00C263B3">
              <w:rPr>
                <w:rFonts w:ascii="Times New Roman" w:eastAsia="Calibri" w:hAnsi="Times New Roman" w:cs="Times New Roman"/>
              </w:rPr>
              <w:t xml:space="preserve"> списка комбинаци</w:t>
            </w:r>
            <w:r>
              <w:rPr>
                <w:rFonts w:ascii="Times New Roman" w:eastAsia="Calibri" w:hAnsi="Times New Roman" w:cs="Times New Roman"/>
              </w:rPr>
              <w:t xml:space="preserve">й значений из различных классов </w:t>
            </w:r>
            <w:r w:rsidR="00DE18F5" w:rsidRPr="00C263B3">
              <w:rPr>
                <w:rFonts w:ascii="Times New Roman" w:eastAsia="Calibri" w:hAnsi="Times New Roman" w:cs="Times New Roman"/>
              </w:rPr>
              <w:t>эквивалентности</w:t>
            </w:r>
            <w:r>
              <w:rPr>
                <w:rFonts w:ascii="Times New Roman" w:eastAsia="Calibri" w:hAnsi="Times New Roman" w:cs="Times New Roman"/>
              </w:rPr>
              <w:t>;</w:t>
            </w:r>
          </w:p>
          <w:p w:rsidR="00DE18F5" w:rsidRPr="00C263B3" w:rsidRDefault="00A47022" w:rsidP="001F146D">
            <w:pPr>
              <w:pStyle w:val="a4"/>
              <w:numPr>
                <w:ilvl w:val="0"/>
                <w:numId w:val="48"/>
              </w:numPr>
              <w:tabs>
                <w:tab w:val="left" w:pos="273"/>
              </w:tabs>
              <w:ind w:left="0" w:firstLine="0"/>
              <w:rPr>
                <w:rFonts w:ascii="Times New Roman" w:eastAsia="Calibri" w:hAnsi="Times New Roman" w:cs="Times New Roman"/>
              </w:rPr>
            </w:pPr>
            <w:r>
              <w:rPr>
                <w:rFonts w:ascii="Times New Roman" w:eastAsia="Calibri" w:hAnsi="Times New Roman" w:cs="Times New Roman"/>
              </w:rPr>
              <w:t>построения</w:t>
            </w:r>
            <w:r w:rsidR="00DE18F5" w:rsidRPr="00C263B3">
              <w:rPr>
                <w:rFonts w:ascii="Times New Roman" w:eastAsia="Calibri" w:hAnsi="Times New Roman" w:cs="Times New Roman"/>
              </w:rPr>
              <w:t xml:space="preserve"> тестовых случаев, в которых сочетаются одна перестановка значений с необходимыми внешними ограничениями</w:t>
            </w:r>
            <w:r>
              <w:rPr>
                <w:rFonts w:ascii="Times New Roman" w:eastAsia="Calibri" w:hAnsi="Times New Roman" w:cs="Times New Roman"/>
              </w:rPr>
              <w:t>;</w:t>
            </w:r>
          </w:p>
          <w:p w:rsidR="00DE18F5" w:rsidRPr="00C263B3" w:rsidRDefault="00A47022" w:rsidP="001F146D">
            <w:pPr>
              <w:pStyle w:val="a4"/>
              <w:numPr>
                <w:ilvl w:val="0"/>
                <w:numId w:val="48"/>
              </w:numPr>
              <w:tabs>
                <w:tab w:val="left" w:pos="273"/>
              </w:tabs>
              <w:ind w:left="0" w:firstLine="0"/>
              <w:rPr>
                <w:rFonts w:ascii="Times New Roman" w:eastAsia="Calibri" w:hAnsi="Times New Roman" w:cs="Times New Roman"/>
              </w:rPr>
            </w:pPr>
            <w:r>
              <w:rPr>
                <w:rFonts w:ascii="Times New Roman" w:eastAsia="Calibri" w:hAnsi="Times New Roman" w:cs="Times New Roman"/>
              </w:rPr>
              <w:t>написания/настройки</w:t>
            </w:r>
            <w:r w:rsidR="00DE18F5" w:rsidRPr="00C263B3">
              <w:rPr>
                <w:rFonts w:ascii="Times New Roman" w:eastAsia="Calibri" w:hAnsi="Times New Roman" w:cs="Times New Roman"/>
              </w:rPr>
              <w:t xml:space="preserve"> программ для автоматизированного тестирования </w:t>
            </w:r>
            <w:proofErr w:type="gramStart"/>
            <w:r w:rsidR="00DE18F5" w:rsidRPr="00C263B3">
              <w:rPr>
                <w:rFonts w:ascii="Times New Roman" w:eastAsia="Calibri" w:hAnsi="Times New Roman" w:cs="Times New Roman"/>
              </w:rPr>
              <w:t>ПО</w:t>
            </w:r>
            <w:proofErr w:type="gramEnd"/>
            <w:r>
              <w:rPr>
                <w:rFonts w:ascii="Times New Roman" w:eastAsia="Calibri" w:hAnsi="Times New Roman" w:cs="Times New Roman"/>
              </w:rPr>
              <w:t>;</w:t>
            </w:r>
          </w:p>
          <w:p w:rsidR="00DE18F5" w:rsidRPr="00C263B3" w:rsidRDefault="00A47022" w:rsidP="001F146D">
            <w:pPr>
              <w:pStyle w:val="a4"/>
              <w:numPr>
                <w:ilvl w:val="0"/>
                <w:numId w:val="48"/>
              </w:numPr>
              <w:tabs>
                <w:tab w:val="left" w:pos="273"/>
              </w:tabs>
              <w:ind w:left="0" w:firstLine="0"/>
              <w:rPr>
                <w:rFonts w:ascii="Times New Roman" w:eastAsia="Calibri" w:hAnsi="Times New Roman" w:cs="Times New Roman"/>
              </w:rPr>
            </w:pPr>
            <w:r>
              <w:rPr>
                <w:rFonts w:ascii="Times New Roman" w:eastAsia="Calibri" w:hAnsi="Times New Roman" w:cs="Times New Roman"/>
              </w:rPr>
              <w:t xml:space="preserve">разработки </w:t>
            </w:r>
            <w:r w:rsidR="00DE18F5" w:rsidRPr="00C263B3">
              <w:rPr>
                <w:rFonts w:ascii="Times New Roman" w:eastAsia="Calibri" w:hAnsi="Times New Roman" w:cs="Times New Roman"/>
              </w:rPr>
              <w:t xml:space="preserve">рабочих заданий по подготовке тестовых данных и выполнению тестовых процедур </w:t>
            </w:r>
            <w:proofErr w:type="gramStart"/>
            <w:r w:rsidR="00DE18F5" w:rsidRPr="00C263B3">
              <w:rPr>
                <w:rFonts w:ascii="Times New Roman" w:eastAsia="Calibri" w:hAnsi="Times New Roman" w:cs="Times New Roman"/>
              </w:rPr>
              <w:t>ПО</w:t>
            </w:r>
            <w:proofErr w:type="gramEnd"/>
            <w:r>
              <w:rPr>
                <w:rFonts w:ascii="Times New Roman" w:eastAsia="Calibri" w:hAnsi="Times New Roman" w:cs="Times New Roman"/>
              </w:rPr>
              <w:t>;</w:t>
            </w:r>
          </w:p>
          <w:p w:rsidR="00DE18F5" w:rsidRPr="00C263B3" w:rsidRDefault="00A47022" w:rsidP="001F146D">
            <w:pPr>
              <w:pStyle w:val="a4"/>
              <w:numPr>
                <w:ilvl w:val="0"/>
                <w:numId w:val="48"/>
              </w:numPr>
              <w:tabs>
                <w:tab w:val="left" w:pos="273"/>
              </w:tabs>
              <w:ind w:left="0" w:firstLine="0"/>
              <w:rPr>
                <w:rFonts w:ascii="Times New Roman" w:eastAsia="Calibri" w:hAnsi="Times New Roman" w:cs="Times New Roman"/>
              </w:rPr>
            </w:pPr>
            <w:r>
              <w:rPr>
                <w:rFonts w:ascii="Times New Roman" w:eastAsia="Calibri" w:hAnsi="Times New Roman" w:cs="Times New Roman"/>
              </w:rPr>
              <w:t>описания</w:t>
            </w:r>
            <w:r w:rsidR="00DE18F5" w:rsidRPr="00C263B3">
              <w:rPr>
                <w:rFonts w:ascii="Times New Roman" w:eastAsia="Calibri" w:hAnsi="Times New Roman" w:cs="Times New Roman"/>
              </w:rPr>
              <w:t xml:space="preserve"> тестовых случаев</w:t>
            </w:r>
            <w:r>
              <w:rPr>
                <w:rFonts w:ascii="Times New Roman" w:eastAsia="Calibri" w:hAnsi="Times New Roman" w:cs="Times New Roman"/>
              </w:rPr>
              <w:t>;</w:t>
            </w:r>
          </w:p>
          <w:p w:rsidR="00DE18F5" w:rsidRPr="00C263B3" w:rsidRDefault="00DE18F5" w:rsidP="001F146D">
            <w:pPr>
              <w:pStyle w:val="a4"/>
              <w:numPr>
                <w:ilvl w:val="0"/>
                <w:numId w:val="4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w:t>
            </w:r>
            <w:r w:rsidR="00A47022">
              <w:rPr>
                <w:rFonts w:ascii="Times New Roman" w:eastAsia="Calibri" w:hAnsi="Times New Roman" w:cs="Times New Roman"/>
              </w:rPr>
              <w:t>и</w:t>
            </w:r>
            <w:r w:rsidRPr="00C263B3">
              <w:rPr>
                <w:rFonts w:ascii="Times New Roman" w:eastAsia="Calibri" w:hAnsi="Times New Roman" w:cs="Times New Roman"/>
              </w:rPr>
              <w:t xml:space="preserve"> автоматизированных т</w:t>
            </w:r>
            <w:r w:rsidR="007B786E">
              <w:rPr>
                <w:rFonts w:ascii="Times New Roman" w:eastAsia="Calibri" w:hAnsi="Times New Roman" w:cs="Times New Roman"/>
              </w:rPr>
              <w:t xml:space="preserve">естов, в том числе для проверки </w:t>
            </w:r>
            <w:r w:rsidRPr="00C263B3">
              <w:rPr>
                <w:rFonts w:ascii="Times New Roman" w:eastAsia="Calibri" w:hAnsi="Times New Roman" w:cs="Times New Roman"/>
              </w:rPr>
              <w:t xml:space="preserve">информационной безопасности </w:t>
            </w:r>
            <w:proofErr w:type="gramStart"/>
            <w:r w:rsidRPr="00C263B3">
              <w:rPr>
                <w:rFonts w:ascii="Times New Roman" w:eastAsia="Calibri" w:hAnsi="Times New Roman" w:cs="Times New Roman"/>
              </w:rPr>
              <w:t>разрабатываемого</w:t>
            </w:r>
            <w:proofErr w:type="gramEnd"/>
            <w:r w:rsidRPr="00C263B3">
              <w:rPr>
                <w:rFonts w:ascii="Times New Roman" w:eastAsia="Calibri" w:hAnsi="Times New Roman" w:cs="Times New Roman"/>
              </w:rPr>
              <w:t xml:space="preserve"> ПО</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4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документировать тесты в соответствии с требованиями организации</w:t>
            </w:r>
            <w:r w:rsidR="007B786E">
              <w:rPr>
                <w:rFonts w:ascii="Times New Roman" w:eastAsia="Calibri" w:hAnsi="Times New Roman" w:cs="Times New Roman"/>
              </w:rPr>
              <w:t>;</w:t>
            </w:r>
          </w:p>
          <w:p w:rsidR="00DE18F5" w:rsidRPr="00C263B3" w:rsidRDefault="00DE18F5" w:rsidP="001F146D">
            <w:pPr>
              <w:pStyle w:val="a4"/>
              <w:numPr>
                <w:ilvl w:val="0"/>
                <w:numId w:val="4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скрипты и/или программные модули для автоматизации</w:t>
            </w:r>
            <w:r w:rsidR="007B786E">
              <w:rPr>
                <w:rFonts w:ascii="Times New Roman" w:eastAsia="Calibri" w:hAnsi="Times New Roman" w:cs="Times New Roman"/>
              </w:rPr>
              <w:t>;</w:t>
            </w:r>
            <w:r w:rsidRPr="00C263B3">
              <w:rPr>
                <w:rFonts w:ascii="Times New Roman" w:eastAsia="Calibri" w:hAnsi="Times New Roman" w:cs="Times New Roman"/>
              </w:rPr>
              <w:t xml:space="preserve"> тестирования по, в том числе для проверки информационной безопасности разрабатываемого </w:t>
            </w:r>
            <w:proofErr w:type="gramStart"/>
            <w:r w:rsidRPr="00C263B3">
              <w:rPr>
                <w:rFonts w:ascii="Times New Roman" w:eastAsia="Calibri" w:hAnsi="Times New Roman" w:cs="Times New Roman"/>
              </w:rPr>
              <w:t>ПО</w:t>
            </w:r>
            <w:proofErr w:type="gramEnd"/>
            <w:r w:rsidR="007B786E">
              <w:rPr>
                <w:rFonts w:ascii="Times New Roman" w:eastAsia="Calibri" w:hAnsi="Times New Roman" w:cs="Times New Roman"/>
              </w:rPr>
              <w:t>;</w:t>
            </w:r>
          </w:p>
          <w:p w:rsidR="00DE18F5" w:rsidRPr="00C263B3" w:rsidRDefault="00DE18F5" w:rsidP="001F146D">
            <w:pPr>
              <w:pStyle w:val="a4"/>
              <w:numPr>
                <w:ilvl w:val="0"/>
                <w:numId w:val="4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оформлять тестовые случаи</w:t>
            </w:r>
            <w:r w:rsidR="007B786E">
              <w:rPr>
                <w:rFonts w:ascii="Times New Roman" w:eastAsia="Calibri" w:hAnsi="Times New Roman" w:cs="Times New Roman"/>
              </w:rPr>
              <w:t>;</w:t>
            </w:r>
          </w:p>
          <w:p w:rsidR="00DE18F5" w:rsidRPr="00C263B3" w:rsidRDefault="00DE18F5" w:rsidP="001F146D">
            <w:pPr>
              <w:pStyle w:val="a4"/>
              <w:numPr>
                <w:ilvl w:val="0"/>
                <w:numId w:val="4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применять различные техники проектирования тестов (</w:t>
            </w:r>
            <w:proofErr w:type="gramStart"/>
            <w:r w:rsidRPr="00C263B3">
              <w:rPr>
                <w:rFonts w:ascii="Times New Roman" w:eastAsia="Calibri" w:hAnsi="Times New Roman" w:cs="Times New Roman"/>
              </w:rPr>
              <w:t>тест-дизайна</w:t>
            </w:r>
            <w:proofErr w:type="gramEnd"/>
            <w:r w:rsidRPr="00C263B3">
              <w:rPr>
                <w:rFonts w:ascii="Times New Roman" w:eastAsia="Calibri" w:hAnsi="Times New Roman" w:cs="Times New Roman"/>
              </w:rPr>
              <w:t>)</w:t>
            </w:r>
            <w:r w:rsidR="007B786E">
              <w:rPr>
                <w:rFonts w:ascii="Times New Roman" w:eastAsia="Calibri" w:hAnsi="Times New Roman" w:cs="Times New Roman"/>
              </w:rPr>
              <w:t>;</w:t>
            </w:r>
          </w:p>
          <w:p w:rsidR="00DE18F5" w:rsidRPr="00C263B3" w:rsidRDefault="00DE18F5" w:rsidP="001F146D">
            <w:pPr>
              <w:pStyle w:val="a4"/>
              <w:numPr>
                <w:ilvl w:val="0"/>
                <w:numId w:val="4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применять универсальные языки моделирования (сценариев)</w:t>
            </w:r>
            <w:r w:rsidR="007B786E">
              <w:rPr>
                <w:rFonts w:ascii="Times New Roman" w:eastAsia="Calibri" w:hAnsi="Times New Roman" w:cs="Times New Roman"/>
              </w:rPr>
              <w:t>;</w:t>
            </w:r>
          </w:p>
          <w:p w:rsidR="00DE18F5" w:rsidRPr="00C263B3" w:rsidRDefault="00DE18F5" w:rsidP="001F146D">
            <w:pPr>
              <w:pStyle w:val="a4"/>
              <w:numPr>
                <w:ilvl w:val="0"/>
                <w:numId w:val="4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применять языки программирования для написания программного кода</w:t>
            </w:r>
            <w:r w:rsidR="007B786E">
              <w:rPr>
                <w:rFonts w:ascii="Times New Roman" w:eastAsia="Calibri" w:hAnsi="Times New Roman" w:cs="Times New Roman"/>
              </w:rPr>
              <w:t>;</w:t>
            </w:r>
          </w:p>
          <w:p w:rsidR="00DE18F5" w:rsidRPr="00C263B3" w:rsidRDefault="00DE18F5" w:rsidP="001F146D">
            <w:pPr>
              <w:pStyle w:val="a4"/>
              <w:numPr>
                <w:ilvl w:val="0"/>
                <w:numId w:val="4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применять </w:t>
            </w:r>
            <w:proofErr w:type="gramStart"/>
            <w:r w:rsidRPr="00C263B3">
              <w:rPr>
                <w:rFonts w:ascii="Times New Roman" w:eastAsia="Calibri" w:hAnsi="Times New Roman" w:cs="Times New Roman"/>
              </w:rPr>
              <w:t>специализированное</w:t>
            </w:r>
            <w:proofErr w:type="gramEnd"/>
            <w:r w:rsidRPr="00C263B3">
              <w:rPr>
                <w:rFonts w:ascii="Times New Roman" w:eastAsia="Calibri" w:hAnsi="Times New Roman" w:cs="Times New Roman"/>
              </w:rPr>
              <w:t xml:space="preserve"> ПО для создания </w:t>
            </w:r>
            <w:proofErr w:type="spellStart"/>
            <w:r w:rsidRPr="00C263B3">
              <w:rPr>
                <w:rFonts w:ascii="Times New Roman" w:eastAsia="Calibri" w:hAnsi="Times New Roman" w:cs="Times New Roman"/>
              </w:rPr>
              <w:t>автотестов</w:t>
            </w:r>
            <w:proofErr w:type="spellEnd"/>
            <w:r w:rsidR="007B786E">
              <w:rPr>
                <w:rFonts w:ascii="Times New Roman" w:eastAsia="Calibri" w:hAnsi="Times New Roman" w:cs="Times New Roman"/>
              </w:rPr>
              <w:t>;</w:t>
            </w:r>
          </w:p>
          <w:p w:rsidR="00DE18F5" w:rsidRPr="00C263B3" w:rsidRDefault="00DE18F5" w:rsidP="001F146D">
            <w:pPr>
              <w:pStyle w:val="a4"/>
              <w:numPr>
                <w:ilvl w:val="0"/>
                <w:numId w:val="4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применять стандарты оформления кода</w:t>
            </w:r>
            <w:r w:rsidR="007B786E">
              <w:rPr>
                <w:rFonts w:ascii="Times New Roman" w:eastAsia="Calibri" w:hAnsi="Times New Roman" w:cs="Times New Roman"/>
              </w:rPr>
              <w:t>;</w:t>
            </w:r>
          </w:p>
          <w:p w:rsidR="00DE18F5" w:rsidRPr="00C263B3" w:rsidRDefault="00DE18F5" w:rsidP="001F146D">
            <w:pPr>
              <w:pStyle w:val="a4"/>
              <w:numPr>
                <w:ilvl w:val="0"/>
                <w:numId w:val="4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анализировать тестовые случаи на предмет полноты учета покрытия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нормативно-технические материалов по вопросам испытания и тестирования </w:t>
            </w:r>
            <w:proofErr w:type="gramStart"/>
            <w:r w:rsidRPr="00C263B3">
              <w:rPr>
                <w:rFonts w:ascii="Times New Roman" w:eastAsia="Calibri" w:hAnsi="Times New Roman" w:cs="Times New Roman"/>
              </w:rPr>
              <w:t>ПО</w:t>
            </w:r>
            <w:proofErr w:type="gramEnd"/>
            <w:r w:rsidR="007B786E">
              <w:rPr>
                <w:rFonts w:ascii="Times New Roman" w:eastAsia="Calibri" w:hAnsi="Times New Roman" w:cs="Times New Roman"/>
              </w:rPr>
              <w:t>;</w:t>
            </w:r>
          </w:p>
          <w:p w:rsidR="00DE18F5" w:rsidRPr="00C263B3" w:rsidRDefault="00DE18F5" w:rsidP="001F146D">
            <w:pPr>
              <w:pStyle w:val="a4"/>
              <w:numPr>
                <w:ilvl w:val="0"/>
                <w:numId w:val="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основные понятия о качестве </w:t>
            </w:r>
            <w:proofErr w:type="gramStart"/>
            <w:r w:rsidRPr="00C263B3">
              <w:rPr>
                <w:rFonts w:ascii="Times New Roman" w:eastAsia="Calibri" w:hAnsi="Times New Roman" w:cs="Times New Roman"/>
              </w:rPr>
              <w:t>ПО</w:t>
            </w:r>
            <w:proofErr w:type="gramEnd"/>
            <w:r w:rsidR="007B786E">
              <w:rPr>
                <w:rFonts w:ascii="Times New Roman" w:eastAsia="Calibri" w:hAnsi="Times New Roman" w:cs="Times New Roman"/>
              </w:rPr>
              <w:t>;</w:t>
            </w:r>
          </w:p>
          <w:p w:rsidR="00DE18F5" w:rsidRPr="00C263B3" w:rsidRDefault="00DE18F5" w:rsidP="001F146D">
            <w:pPr>
              <w:pStyle w:val="a4"/>
              <w:numPr>
                <w:ilvl w:val="0"/>
                <w:numId w:val="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виды технической документации</w:t>
            </w:r>
            <w:r w:rsidR="007B786E">
              <w:rPr>
                <w:rFonts w:ascii="Times New Roman" w:eastAsia="Calibri" w:hAnsi="Times New Roman" w:cs="Times New Roman"/>
              </w:rPr>
              <w:t>;</w:t>
            </w:r>
          </w:p>
          <w:p w:rsidR="00DE18F5" w:rsidRPr="00C263B3" w:rsidRDefault="00DE18F5" w:rsidP="001F146D">
            <w:pPr>
              <w:pStyle w:val="a4"/>
              <w:numPr>
                <w:ilvl w:val="0"/>
                <w:numId w:val="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российские и международные стандарты тестирования информационных систем</w:t>
            </w:r>
            <w:r w:rsidR="007B786E">
              <w:rPr>
                <w:rFonts w:ascii="Times New Roman" w:eastAsia="Calibri" w:hAnsi="Times New Roman" w:cs="Times New Roman"/>
              </w:rPr>
              <w:t>;</w:t>
            </w:r>
          </w:p>
          <w:p w:rsidR="00DE18F5" w:rsidRPr="00C263B3" w:rsidRDefault="00DE18F5" w:rsidP="001F146D">
            <w:pPr>
              <w:pStyle w:val="a4"/>
              <w:numPr>
                <w:ilvl w:val="0"/>
                <w:numId w:val="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требования по обеспечению безопасности а</w:t>
            </w:r>
            <w:r w:rsidR="007B786E">
              <w:rPr>
                <w:rFonts w:ascii="Times New Roman" w:eastAsia="Calibri" w:hAnsi="Times New Roman" w:cs="Times New Roman"/>
              </w:rPr>
              <w:t xml:space="preserve">ппаратных и программных средств </w:t>
            </w:r>
            <w:r w:rsidRPr="00C263B3">
              <w:rPr>
                <w:rFonts w:ascii="Times New Roman" w:eastAsia="Calibri" w:hAnsi="Times New Roman" w:cs="Times New Roman"/>
              </w:rPr>
              <w:t>автоматизированных систем, используемых при выполнении тестовых процедур, включая вопросы антивирусной защиты</w:t>
            </w:r>
            <w:r w:rsidR="007B786E">
              <w:rPr>
                <w:rFonts w:ascii="Times New Roman" w:eastAsia="Calibri" w:hAnsi="Times New Roman" w:cs="Times New Roman"/>
              </w:rPr>
              <w:t>;</w:t>
            </w:r>
          </w:p>
          <w:p w:rsidR="00DE18F5" w:rsidRPr="00C263B3" w:rsidRDefault="00DE18F5" w:rsidP="001F146D">
            <w:pPr>
              <w:pStyle w:val="a4"/>
              <w:numPr>
                <w:ilvl w:val="0"/>
                <w:numId w:val="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 xml:space="preserve">основы работы в операционной системе, в которой производится тестирование, на уровне, необходимом для </w:t>
            </w:r>
            <w:proofErr w:type="gramStart"/>
            <w:r w:rsidRPr="00C263B3">
              <w:rPr>
                <w:rFonts w:ascii="Times New Roman" w:eastAsia="Calibri" w:hAnsi="Times New Roman" w:cs="Times New Roman"/>
              </w:rPr>
              <w:t>тестирования</w:t>
            </w:r>
            <w:proofErr w:type="gramEnd"/>
            <w:r w:rsidRPr="00C263B3">
              <w:rPr>
                <w:rFonts w:ascii="Times New Roman" w:eastAsia="Calibri" w:hAnsi="Times New Roman" w:cs="Times New Roman"/>
              </w:rPr>
              <w:t xml:space="preserve"> разработанного ПО</w:t>
            </w:r>
            <w:r w:rsidR="007B786E">
              <w:rPr>
                <w:rFonts w:ascii="Times New Roman" w:eastAsia="Calibri" w:hAnsi="Times New Roman" w:cs="Times New Roman"/>
              </w:rPr>
              <w:t>;</w:t>
            </w:r>
          </w:p>
          <w:p w:rsidR="00DE18F5" w:rsidRPr="00C263B3" w:rsidRDefault="00DE18F5" w:rsidP="001F146D">
            <w:pPr>
              <w:pStyle w:val="a4"/>
              <w:numPr>
                <w:ilvl w:val="0"/>
                <w:numId w:val="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классификация видов и типов тестирования </w:t>
            </w:r>
            <w:proofErr w:type="gramStart"/>
            <w:r w:rsidRPr="00C263B3">
              <w:rPr>
                <w:rFonts w:ascii="Times New Roman" w:eastAsia="Calibri" w:hAnsi="Times New Roman" w:cs="Times New Roman"/>
              </w:rPr>
              <w:t>ПО</w:t>
            </w:r>
            <w:proofErr w:type="gramEnd"/>
            <w:r w:rsidR="007B786E">
              <w:rPr>
                <w:rFonts w:ascii="Times New Roman" w:eastAsia="Calibri" w:hAnsi="Times New Roman" w:cs="Times New Roman"/>
              </w:rPr>
              <w:t>;</w:t>
            </w:r>
          </w:p>
          <w:p w:rsidR="00DE18F5" w:rsidRPr="00C263B3" w:rsidRDefault="00DE18F5" w:rsidP="001F146D">
            <w:pPr>
              <w:pStyle w:val="a4"/>
              <w:numPr>
                <w:ilvl w:val="0"/>
                <w:numId w:val="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техники проектирования и комбинаторики тестов</w:t>
            </w:r>
            <w:r w:rsidR="007B786E">
              <w:rPr>
                <w:rFonts w:ascii="Times New Roman" w:eastAsia="Calibri" w:hAnsi="Times New Roman" w:cs="Times New Roman"/>
              </w:rPr>
              <w:t>;</w:t>
            </w:r>
          </w:p>
          <w:p w:rsidR="00DE18F5" w:rsidRPr="00C263B3" w:rsidRDefault="00DE18F5" w:rsidP="001F146D">
            <w:pPr>
              <w:pStyle w:val="a4"/>
              <w:numPr>
                <w:ilvl w:val="0"/>
                <w:numId w:val="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работы необходимых приложений</w:t>
            </w:r>
            <w:r w:rsidR="007B786E">
              <w:rPr>
                <w:rFonts w:ascii="Times New Roman" w:eastAsia="Calibri" w:hAnsi="Times New Roman" w:cs="Times New Roman"/>
              </w:rPr>
              <w:t>;</w:t>
            </w:r>
          </w:p>
          <w:p w:rsidR="00DE18F5" w:rsidRPr="00C263B3" w:rsidRDefault="00DE18F5" w:rsidP="001F146D">
            <w:pPr>
              <w:pStyle w:val="a4"/>
              <w:numPr>
                <w:ilvl w:val="0"/>
                <w:numId w:val="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системы автоматизированного тестирования </w:t>
            </w:r>
            <w:proofErr w:type="gramStart"/>
            <w:r w:rsidRPr="00C263B3">
              <w:rPr>
                <w:rFonts w:ascii="Times New Roman" w:eastAsia="Calibri" w:hAnsi="Times New Roman" w:cs="Times New Roman"/>
              </w:rPr>
              <w:t>ПО</w:t>
            </w:r>
            <w:proofErr w:type="gramEnd"/>
            <w:r w:rsidR="007B786E">
              <w:rPr>
                <w:rFonts w:ascii="Times New Roman" w:eastAsia="Calibri" w:hAnsi="Times New Roman" w:cs="Times New Roman"/>
              </w:rPr>
              <w:t>;</w:t>
            </w:r>
          </w:p>
          <w:p w:rsidR="00DE18F5" w:rsidRPr="00C263B3" w:rsidRDefault="00DE18F5" w:rsidP="001F146D">
            <w:pPr>
              <w:pStyle w:val="a4"/>
              <w:numPr>
                <w:ilvl w:val="0"/>
                <w:numId w:val="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языки программирования</w:t>
            </w:r>
            <w:r w:rsidR="007B786E">
              <w:rPr>
                <w:rFonts w:ascii="Times New Roman" w:eastAsia="Calibri" w:hAnsi="Times New Roman" w:cs="Times New Roman"/>
              </w:rPr>
              <w:t>;</w:t>
            </w:r>
          </w:p>
          <w:p w:rsidR="00DE18F5" w:rsidRPr="00C263B3" w:rsidRDefault="00DE18F5" w:rsidP="001F146D">
            <w:pPr>
              <w:pStyle w:val="a4"/>
              <w:numPr>
                <w:ilvl w:val="0"/>
                <w:numId w:val="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тестовые данные, обеспечивающие проверку безопасности </w:t>
            </w:r>
            <w:proofErr w:type="gramStart"/>
            <w:r w:rsidRPr="00C263B3">
              <w:rPr>
                <w:rFonts w:ascii="Times New Roman" w:eastAsia="Calibri" w:hAnsi="Times New Roman" w:cs="Times New Roman"/>
              </w:rPr>
              <w:t>ПО</w:t>
            </w:r>
            <w:proofErr w:type="gramEnd"/>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 3.7. Разрабатывать техническую документацию на эксплуатацию информационной системы.</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5A0C5A">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7B786E" w:rsidP="001F146D">
            <w:pPr>
              <w:pStyle w:val="a4"/>
              <w:numPr>
                <w:ilvl w:val="0"/>
                <w:numId w:val="51"/>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w:t>
            </w:r>
            <w:r w:rsidR="00DE18F5" w:rsidRPr="00C263B3">
              <w:rPr>
                <w:rFonts w:ascii="Times New Roman" w:eastAsia="Calibri" w:hAnsi="Times New Roman" w:cs="Times New Roman"/>
              </w:rPr>
              <w:t xml:space="preserve"> технической документации на эксплуатацию инфо</w:t>
            </w:r>
            <w:r>
              <w:rPr>
                <w:rFonts w:ascii="Times New Roman" w:eastAsia="Calibri" w:hAnsi="Times New Roman" w:cs="Times New Roman"/>
              </w:rPr>
              <w:t>рмационной системы для компании;</w:t>
            </w:r>
          </w:p>
          <w:p w:rsidR="00DE18F5" w:rsidRPr="00C263B3" w:rsidRDefault="007B786E" w:rsidP="001F146D">
            <w:pPr>
              <w:pStyle w:val="a4"/>
              <w:numPr>
                <w:ilvl w:val="0"/>
                <w:numId w:val="51"/>
              </w:numPr>
              <w:tabs>
                <w:tab w:val="left" w:pos="273"/>
              </w:tabs>
              <w:ind w:left="0" w:firstLine="0"/>
              <w:rPr>
                <w:rFonts w:ascii="Times New Roman" w:eastAsia="Calibri" w:hAnsi="Times New Roman" w:cs="Times New Roman"/>
              </w:rPr>
            </w:pPr>
            <w:r>
              <w:rPr>
                <w:rFonts w:ascii="Times New Roman" w:eastAsia="Calibri" w:hAnsi="Times New Roman" w:cs="Times New Roman"/>
              </w:rPr>
              <w:t>участия</w:t>
            </w:r>
            <w:r w:rsidR="00DE18F5" w:rsidRPr="00C263B3">
              <w:rPr>
                <w:rFonts w:ascii="Times New Roman" w:eastAsia="Calibri" w:hAnsi="Times New Roman" w:cs="Times New Roman"/>
              </w:rPr>
              <w:t xml:space="preserve"> в проекте по внедрению новой информационной системы в компанию, включая разработку соответствующей документации</w:t>
            </w:r>
            <w:r>
              <w:rPr>
                <w:rFonts w:ascii="Times New Roman" w:eastAsia="Calibri" w:hAnsi="Times New Roman" w:cs="Times New Roman"/>
              </w:rPr>
              <w:t>;</w:t>
            </w:r>
          </w:p>
          <w:p w:rsidR="00DE18F5" w:rsidRPr="00C263B3" w:rsidRDefault="007B786E" w:rsidP="001F146D">
            <w:pPr>
              <w:pStyle w:val="a4"/>
              <w:numPr>
                <w:ilvl w:val="0"/>
                <w:numId w:val="51"/>
              </w:numPr>
              <w:tabs>
                <w:tab w:val="left" w:pos="273"/>
              </w:tabs>
              <w:ind w:left="0" w:firstLine="0"/>
              <w:rPr>
                <w:rFonts w:ascii="Times New Roman" w:eastAsia="Calibri" w:hAnsi="Times New Roman" w:cs="Times New Roman"/>
              </w:rPr>
            </w:pPr>
            <w:r>
              <w:rPr>
                <w:rFonts w:ascii="Times New Roman" w:eastAsia="Calibri" w:hAnsi="Times New Roman" w:cs="Times New Roman"/>
              </w:rPr>
              <w:t>проведения</w:t>
            </w:r>
            <w:r w:rsidR="00DE18F5" w:rsidRPr="00C263B3">
              <w:rPr>
                <w:rFonts w:ascii="Times New Roman" w:eastAsia="Calibri" w:hAnsi="Times New Roman" w:cs="Times New Roman"/>
              </w:rPr>
              <w:t xml:space="preserve"> </w:t>
            </w:r>
            <w:proofErr w:type="gramStart"/>
            <w:r w:rsidR="00DE18F5" w:rsidRPr="00C263B3">
              <w:rPr>
                <w:rFonts w:ascii="Times New Roman" w:eastAsia="Calibri" w:hAnsi="Times New Roman" w:cs="Times New Roman"/>
              </w:rPr>
              <w:t>обучения пользователей по использованию</w:t>
            </w:r>
            <w:proofErr w:type="gramEnd"/>
            <w:r w:rsidR="00DE18F5" w:rsidRPr="00C263B3">
              <w:rPr>
                <w:rFonts w:ascii="Times New Roman" w:eastAsia="Calibri" w:hAnsi="Times New Roman" w:cs="Times New Roman"/>
              </w:rPr>
              <w:t xml:space="preserve"> информационной системы на основе разработанной документации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5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собирать и анализировать информацию о системе</w:t>
            </w:r>
            <w:r w:rsidR="007B786E">
              <w:rPr>
                <w:rFonts w:ascii="Times New Roman" w:eastAsia="Calibri" w:hAnsi="Times New Roman" w:cs="Times New Roman"/>
              </w:rPr>
              <w:t>;</w:t>
            </w:r>
          </w:p>
          <w:p w:rsidR="00DE18F5" w:rsidRPr="00C263B3" w:rsidRDefault="00DE18F5" w:rsidP="001F146D">
            <w:pPr>
              <w:pStyle w:val="a4"/>
              <w:numPr>
                <w:ilvl w:val="0"/>
                <w:numId w:val="5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описывать процедуры установки и настройки системы</w:t>
            </w:r>
            <w:r w:rsidR="007B786E">
              <w:rPr>
                <w:rFonts w:ascii="Times New Roman" w:eastAsia="Calibri" w:hAnsi="Times New Roman" w:cs="Times New Roman"/>
              </w:rPr>
              <w:t>;</w:t>
            </w:r>
          </w:p>
          <w:p w:rsidR="00DE18F5" w:rsidRPr="00C263B3" w:rsidRDefault="00DE18F5" w:rsidP="001F146D">
            <w:pPr>
              <w:pStyle w:val="a4"/>
              <w:numPr>
                <w:ilvl w:val="0"/>
                <w:numId w:val="5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описывать основные функции и возможности системы</w:t>
            </w:r>
            <w:r w:rsidR="007B786E">
              <w:rPr>
                <w:rFonts w:ascii="Times New Roman" w:eastAsia="Calibri" w:hAnsi="Times New Roman" w:cs="Times New Roman"/>
              </w:rPr>
              <w:t>;</w:t>
            </w:r>
          </w:p>
          <w:p w:rsidR="00DE18F5" w:rsidRPr="00C263B3" w:rsidRDefault="00DE18F5" w:rsidP="001F146D">
            <w:pPr>
              <w:pStyle w:val="a4"/>
              <w:numPr>
                <w:ilvl w:val="0"/>
                <w:numId w:val="5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описывать процедуры обслуживания и регулярного обновления системы</w:t>
            </w:r>
          </w:p>
          <w:p w:rsidR="00DE18F5" w:rsidRPr="00C263B3" w:rsidRDefault="00DE18F5" w:rsidP="001F146D">
            <w:pPr>
              <w:pStyle w:val="a4"/>
              <w:numPr>
                <w:ilvl w:val="0"/>
                <w:numId w:val="5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руководство пользователя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5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w:t>
            </w:r>
            <w:r w:rsidR="007B786E">
              <w:rPr>
                <w:rFonts w:ascii="Times New Roman" w:eastAsia="Calibri" w:hAnsi="Times New Roman" w:cs="Times New Roman"/>
              </w:rPr>
              <w:t>пы работы информационных систем;</w:t>
            </w:r>
          </w:p>
          <w:p w:rsidR="00DE18F5" w:rsidRPr="00C263B3" w:rsidRDefault="00DE18F5" w:rsidP="001F146D">
            <w:pPr>
              <w:pStyle w:val="a4"/>
              <w:numPr>
                <w:ilvl w:val="0"/>
                <w:numId w:val="5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процедуры установки и настройки системы</w:t>
            </w:r>
            <w:r w:rsidR="007B786E">
              <w:rPr>
                <w:rFonts w:ascii="Times New Roman" w:eastAsia="Calibri" w:hAnsi="Times New Roman" w:cs="Times New Roman"/>
              </w:rPr>
              <w:t>;</w:t>
            </w:r>
          </w:p>
          <w:p w:rsidR="00DE18F5" w:rsidRPr="00C263B3" w:rsidRDefault="00DE18F5" w:rsidP="001F146D">
            <w:pPr>
              <w:pStyle w:val="a4"/>
              <w:numPr>
                <w:ilvl w:val="0"/>
                <w:numId w:val="5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типы, виды и содержание документации на информационные системы в соответствии с ISO и ГОСТ на каждом этапе жизненного цикла информационных систем</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 3.8. Производить оценку информационной системы для выявления возможности ее модернизации.</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7B786E" w:rsidP="001F146D">
            <w:pPr>
              <w:pStyle w:val="a4"/>
              <w:numPr>
                <w:ilvl w:val="0"/>
                <w:numId w:val="54"/>
              </w:numPr>
              <w:tabs>
                <w:tab w:val="left" w:pos="273"/>
              </w:tabs>
              <w:ind w:left="0" w:firstLine="0"/>
              <w:rPr>
                <w:rFonts w:ascii="Times New Roman" w:eastAsia="Calibri" w:hAnsi="Times New Roman" w:cs="Times New Roman"/>
              </w:rPr>
            </w:pPr>
            <w:r>
              <w:rPr>
                <w:rFonts w:ascii="Times New Roman" w:eastAsia="Calibri" w:hAnsi="Times New Roman" w:cs="Times New Roman"/>
              </w:rPr>
              <w:t>участия</w:t>
            </w:r>
            <w:r w:rsidR="00DE18F5" w:rsidRPr="00C263B3">
              <w:rPr>
                <w:rFonts w:ascii="Times New Roman" w:eastAsia="Calibri" w:hAnsi="Times New Roman" w:cs="Times New Roman"/>
              </w:rPr>
              <w:t xml:space="preserve"> в проекте по модернизации информа</w:t>
            </w:r>
            <w:r>
              <w:rPr>
                <w:rFonts w:ascii="Times New Roman" w:eastAsia="Calibri" w:hAnsi="Times New Roman" w:cs="Times New Roman"/>
              </w:rPr>
              <w:t>ционной системы компании;</w:t>
            </w:r>
          </w:p>
          <w:p w:rsidR="00DE18F5" w:rsidRPr="00C263B3" w:rsidRDefault="007B786E" w:rsidP="001F146D">
            <w:pPr>
              <w:pStyle w:val="a4"/>
              <w:numPr>
                <w:ilvl w:val="0"/>
                <w:numId w:val="54"/>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w:t>
            </w:r>
            <w:r w:rsidR="00DE18F5" w:rsidRPr="00C263B3">
              <w:rPr>
                <w:rFonts w:ascii="Times New Roman" w:eastAsia="Calibri" w:hAnsi="Times New Roman" w:cs="Times New Roman"/>
              </w:rPr>
              <w:t xml:space="preserve"> плана модернизации информационной системы для компании</w:t>
            </w:r>
            <w:r>
              <w:rPr>
                <w:rFonts w:ascii="Times New Roman" w:eastAsia="Calibri" w:hAnsi="Times New Roman" w:cs="Times New Roman"/>
              </w:rPr>
              <w:t>;</w:t>
            </w:r>
          </w:p>
          <w:p w:rsidR="00DE18F5" w:rsidRPr="00C263B3" w:rsidRDefault="007B786E" w:rsidP="001F146D">
            <w:pPr>
              <w:pStyle w:val="a4"/>
              <w:numPr>
                <w:ilvl w:val="0"/>
                <w:numId w:val="54"/>
              </w:numPr>
              <w:tabs>
                <w:tab w:val="left" w:pos="273"/>
              </w:tabs>
              <w:ind w:left="0" w:firstLine="0"/>
              <w:rPr>
                <w:rFonts w:ascii="Times New Roman" w:eastAsia="Calibri" w:hAnsi="Times New Roman" w:cs="Times New Roman"/>
              </w:rPr>
            </w:pPr>
            <w:r>
              <w:rPr>
                <w:rFonts w:ascii="Times New Roman" w:eastAsia="Calibri" w:hAnsi="Times New Roman" w:cs="Times New Roman"/>
              </w:rPr>
              <w:t>участия</w:t>
            </w:r>
            <w:r w:rsidR="00DE18F5" w:rsidRPr="00C263B3">
              <w:rPr>
                <w:rFonts w:ascii="Times New Roman" w:eastAsia="Calibri" w:hAnsi="Times New Roman" w:cs="Times New Roman"/>
              </w:rPr>
              <w:t xml:space="preserve"> в проекте по внедрению новых технологий в информационную систему компании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5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анализировать текущее состояние информационной системы и выявить ее слабые места</w:t>
            </w:r>
            <w:r w:rsidR="007B786E">
              <w:rPr>
                <w:rFonts w:ascii="Times New Roman" w:eastAsia="Calibri" w:hAnsi="Times New Roman" w:cs="Times New Roman"/>
              </w:rPr>
              <w:t>;</w:t>
            </w:r>
          </w:p>
          <w:p w:rsidR="00DE18F5" w:rsidRPr="00C263B3" w:rsidRDefault="00DE18F5" w:rsidP="001F146D">
            <w:pPr>
              <w:pStyle w:val="a4"/>
              <w:numPr>
                <w:ilvl w:val="0"/>
                <w:numId w:val="5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предлагать меры по улучшению информационной системы и оценивать их </w:t>
            </w:r>
            <w:r w:rsidRPr="00C263B3">
              <w:rPr>
                <w:rFonts w:ascii="Times New Roman" w:eastAsia="Calibri" w:hAnsi="Times New Roman" w:cs="Times New Roman"/>
              </w:rPr>
              <w:lastRenderedPageBreak/>
              <w:t>эффективность</w:t>
            </w:r>
            <w:r w:rsidR="007B786E">
              <w:rPr>
                <w:rFonts w:ascii="Times New Roman" w:eastAsia="Calibri" w:hAnsi="Times New Roman" w:cs="Times New Roman"/>
              </w:rPr>
              <w:t>;</w:t>
            </w:r>
          </w:p>
          <w:p w:rsidR="00DE18F5" w:rsidRPr="00C263B3" w:rsidRDefault="00DE18F5" w:rsidP="001F146D">
            <w:pPr>
              <w:pStyle w:val="a4"/>
              <w:numPr>
                <w:ilvl w:val="0"/>
                <w:numId w:val="5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анализировать совместимость новых технологий с текущей информационной системой и предлагать меры по их интеграции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5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информационных сис</w:t>
            </w:r>
            <w:r w:rsidR="007B786E">
              <w:rPr>
                <w:rFonts w:ascii="Times New Roman" w:eastAsia="Calibri" w:hAnsi="Times New Roman" w:cs="Times New Roman"/>
              </w:rPr>
              <w:t>тем;</w:t>
            </w:r>
          </w:p>
          <w:p w:rsidR="00DE18F5" w:rsidRPr="00C263B3" w:rsidRDefault="007B786E" w:rsidP="001F146D">
            <w:pPr>
              <w:pStyle w:val="a4"/>
              <w:numPr>
                <w:ilvl w:val="0"/>
                <w:numId w:val="56"/>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w:t>
            </w:r>
            <w:r w:rsidR="00DE18F5" w:rsidRPr="00C263B3">
              <w:rPr>
                <w:rFonts w:ascii="Times New Roman" w:eastAsia="Calibri" w:hAnsi="Times New Roman" w:cs="Times New Roman"/>
              </w:rPr>
              <w:t xml:space="preserve"> проблем</w:t>
            </w:r>
            <w:r>
              <w:rPr>
                <w:rFonts w:ascii="Times New Roman" w:eastAsia="Calibri" w:hAnsi="Times New Roman" w:cs="Times New Roman"/>
              </w:rPr>
              <w:t>ы</w:t>
            </w:r>
            <w:r w:rsidR="00DE18F5" w:rsidRPr="00C263B3">
              <w:rPr>
                <w:rFonts w:ascii="Times New Roman" w:eastAsia="Calibri" w:hAnsi="Times New Roman" w:cs="Times New Roman"/>
              </w:rPr>
              <w:t>, с которыми может столкнуться информационная система</w:t>
            </w:r>
            <w:r>
              <w:rPr>
                <w:rFonts w:ascii="Times New Roman" w:eastAsia="Calibri" w:hAnsi="Times New Roman" w:cs="Times New Roman"/>
              </w:rPr>
              <w:t>;</w:t>
            </w:r>
          </w:p>
          <w:p w:rsidR="00DE18F5" w:rsidRPr="00C263B3" w:rsidRDefault="00DE18F5" w:rsidP="001F146D">
            <w:pPr>
              <w:pStyle w:val="a4"/>
              <w:numPr>
                <w:ilvl w:val="0"/>
                <w:numId w:val="5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современные технологий и методы модернизации информационных систем</w:t>
            </w:r>
            <w:r w:rsidR="007B786E">
              <w:rPr>
                <w:rFonts w:ascii="Times New Roman" w:eastAsia="Calibri" w:hAnsi="Times New Roman" w:cs="Times New Roman"/>
              </w:rPr>
              <w:t>;</w:t>
            </w:r>
          </w:p>
          <w:p w:rsidR="00DE18F5" w:rsidRPr="00C263B3" w:rsidRDefault="00DE18F5" w:rsidP="001F146D">
            <w:pPr>
              <w:pStyle w:val="a4"/>
              <w:numPr>
                <w:ilvl w:val="0"/>
                <w:numId w:val="5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оценки эффективности мер по модернизации информационной системы</w:t>
            </w:r>
          </w:p>
        </w:tc>
      </w:tr>
      <w:tr w:rsidR="00DE18F5" w:rsidRPr="00597377" w:rsidTr="00DE18F5">
        <w:trPr>
          <w:trHeight w:val="190"/>
          <w:jc w:val="center"/>
        </w:trPr>
        <w:tc>
          <w:tcPr>
            <w:tcW w:w="2636" w:type="dxa"/>
            <w:vMerge w:val="restart"/>
          </w:tcPr>
          <w:p w:rsidR="00DE18F5" w:rsidRPr="00597377" w:rsidRDefault="003615F8" w:rsidP="00DE18F5">
            <w:pPr>
              <w:rPr>
                <w:rFonts w:ascii="Times New Roman" w:eastAsia="Calibri" w:hAnsi="Times New Roman" w:cs="Times New Roman"/>
              </w:rPr>
            </w:pPr>
            <w:r>
              <w:rPr>
                <w:rFonts w:ascii="Times New Roman" w:eastAsia="Calibri" w:hAnsi="Times New Roman" w:cs="Times New Roman"/>
              </w:rPr>
              <w:t>Проектирование и разработка веб-приложений</w:t>
            </w:r>
            <w:r w:rsidR="00DE18F5">
              <w:rPr>
                <w:rFonts w:ascii="Times New Roman" w:eastAsia="Calibri" w:hAnsi="Times New Roman" w:cs="Times New Roman"/>
              </w:rPr>
              <w:t xml:space="preserve"> (по выбору)</w:t>
            </w: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.1. Разрабатывать техническое задание на веб-приложение в соответствии с требованиями заказчика</w:t>
            </w:r>
            <w:r w:rsidR="003615F8">
              <w:rPr>
                <w:rFonts w:ascii="Times New Roman" w:eastAsia="Calibri" w:hAnsi="Times New Roman" w:cs="Times New Roman"/>
              </w:rPr>
              <w:t>.</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5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сбор</w:t>
            </w:r>
            <w:r w:rsidR="007B786E">
              <w:rPr>
                <w:rFonts w:ascii="Times New Roman" w:eastAsia="Calibri" w:hAnsi="Times New Roman" w:cs="Times New Roman"/>
              </w:rPr>
              <w:t>а</w:t>
            </w:r>
            <w:r w:rsidRPr="00C263B3">
              <w:rPr>
                <w:rFonts w:ascii="Times New Roman" w:eastAsia="Calibri" w:hAnsi="Times New Roman" w:cs="Times New Roman"/>
              </w:rPr>
              <w:t xml:space="preserve"> предварительных данных для выявле</w:t>
            </w:r>
            <w:r w:rsidR="007B786E">
              <w:rPr>
                <w:rFonts w:ascii="Times New Roman" w:eastAsia="Calibri" w:hAnsi="Times New Roman" w:cs="Times New Roman"/>
              </w:rPr>
              <w:t>ния требований к веб-приложению;</w:t>
            </w:r>
          </w:p>
          <w:p w:rsidR="00DE18F5" w:rsidRPr="00C263B3" w:rsidRDefault="007B786E" w:rsidP="001F146D">
            <w:pPr>
              <w:pStyle w:val="a4"/>
              <w:numPr>
                <w:ilvl w:val="0"/>
                <w:numId w:val="57"/>
              </w:numPr>
              <w:tabs>
                <w:tab w:val="left" w:pos="273"/>
              </w:tabs>
              <w:ind w:left="0" w:firstLine="0"/>
              <w:rPr>
                <w:rFonts w:ascii="Times New Roman" w:eastAsia="Calibri" w:hAnsi="Times New Roman" w:cs="Times New Roman"/>
              </w:rPr>
            </w:pPr>
            <w:r>
              <w:rPr>
                <w:rFonts w:ascii="Times New Roman" w:eastAsia="Calibri" w:hAnsi="Times New Roman" w:cs="Times New Roman"/>
              </w:rPr>
              <w:t>определения</w:t>
            </w:r>
            <w:r w:rsidR="00DE18F5" w:rsidRPr="00C263B3">
              <w:rPr>
                <w:rFonts w:ascii="Times New Roman" w:eastAsia="Calibri" w:hAnsi="Times New Roman" w:cs="Times New Roman"/>
              </w:rPr>
              <w:t xml:space="preserve"> первоначальных требований заказчика к веб-приложе</w:t>
            </w:r>
            <w:r>
              <w:rPr>
                <w:rFonts w:ascii="Times New Roman" w:eastAsia="Calibri" w:hAnsi="Times New Roman" w:cs="Times New Roman"/>
              </w:rPr>
              <w:t>нию и возможности их реализации;</w:t>
            </w:r>
          </w:p>
          <w:p w:rsidR="00DE18F5" w:rsidRPr="00C263B3" w:rsidRDefault="00DE18F5" w:rsidP="001F146D">
            <w:pPr>
              <w:pStyle w:val="a4"/>
              <w:numPr>
                <w:ilvl w:val="0"/>
                <w:numId w:val="5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подбор</w:t>
            </w:r>
            <w:r w:rsidR="007B786E">
              <w:rPr>
                <w:rFonts w:ascii="Times New Roman" w:eastAsia="Calibri" w:hAnsi="Times New Roman" w:cs="Times New Roman"/>
              </w:rPr>
              <w:t>а</w:t>
            </w:r>
            <w:r w:rsidRPr="00C263B3">
              <w:rPr>
                <w:rFonts w:ascii="Times New Roman" w:eastAsia="Calibri" w:hAnsi="Times New Roman" w:cs="Times New Roman"/>
              </w:rPr>
              <w:t xml:space="preserve"> оптимальных вариантов реализации задач</w:t>
            </w:r>
            <w:r w:rsidR="007B786E">
              <w:rPr>
                <w:rFonts w:ascii="Times New Roman" w:eastAsia="Calibri" w:hAnsi="Times New Roman" w:cs="Times New Roman"/>
              </w:rPr>
              <w:t xml:space="preserve"> и согласование их с заказчиком;</w:t>
            </w:r>
          </w:p>
          <w:p w:rsidR="00DE18F5" w:rsidRPr="00C263B3" w:rsidRDefault="007B786E" w:rsidP="001F146D">
            <w:pPr>
              <w:pStyle w:val="a4"/>
              <w:numPr>
                <w:ilvl w:val="0"/>
                <w:numId w:val="57"/>
              </w:numPr>
              <w:tabs>
                <w:tab w:val="left" w:pos="273"/>
              </w:tabs>
              <w:ind w:left="0" w:firstLine="0"/>
              <w:rPr>
                <w:rFonts w:ascii="Times New Roman" w:eastAsia="Calibri" w:hAnsi="Times New Roman" w:cs="Times New Roman"/>
              </w:rPr>
            </w:pPr>
            <w:r>
              <w:rPr>
                <w:rFonts w:ascii="Times New Roman" w:eastAsia="Calibri" w:hAnsi="Times New Roman" w:cs="Times New Roman"/>
              </w:rPr>
              <w:t xml:space="preserve">разработки </w:t>
            </w:r>
            <w:r w:rsidR="00DE18F5" w:rsidRPr="00C263B3">
              <w:rPr>
                <w:rFonts w:ascii="Times New Roman" w:eastAsia="Calibri" w:hAnsi="Times New Roman" w:cs="Times New Roman"/>
              </w:rPr>
              <w:t>технического задания на веб-приложение в соответствии с требованиями заказчика.</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7B786E" w:rsidP="001F146D">
            <w:pPr>
              <w:pStyle w:val="a4"/>
              <w:numPr>
                <w:ilvl w:val="0"/>
                <w:numId w:val="58"/>
              </w:numPr>
              <w:tabs>
                <w:tab w:val="left" w:pos="273"/>
              </w:tabs>
              <w:ind w:left="0" w:firstLine="0"/>
              <w:rPr>
                <w:rFonts w:ascii="Times New Roman" w:eastAsia="Calibri" w:hAnsi="Times New Roman" w:cs="Times New Roman"/>
              </w:rPr>
            </w:pPr>
            <w:r>
              <w:rPr>
                <w:rFonts w:ascii="Times New Roman" w:eastAsia="Calibri" w:hAnsi="Times New Roman" w:cs="Times New Roman"/>
              </w:rPr>
              <w:t>проводить анкетирование</w:t>
            </w:r>
            <w:r w:rsidR="00DE18F5" w:rsidRPr="00C263B3">
              <w:rPr>
                <w:rFonts w:ascii="Times New Roman" w:eastAsia="Calibri" w:hAnsi="Times New Roman" w:cs="Times New Roman"/>
              </w:rPr>
              <w:t xml:space="preserve"> и </w:t>
            </w:r>
            <w:r>
              <w:rPr>
                <w:rFonts w:ascii="Times New Roman" w:eastAsia="Calibri" w:hAnsi="Times New Roman" w:cs="Times New Roman"/>
              </w:rPr>
              <w:t>интервьюирование</w:t>
            </w:r>
            <w:r w:rsidR="00DE18F5" w:rsidRPr="00C263B3">
              <w:rPr>
                <w:rFonts w:ascii="Times New Roman" w:eastAsia="Calibri" w:hAnsi="Times New Roman" w:cs="Times New Roman"/>
              </w:rPr>
              <w:t xml:space="preserve"> для</w:t>
            </w:r>
            <w:r>
              <w:rPr>
                <w:rFonts w:ascii="Times New Roman" w:eastAsia="Calibri" w:hAnsi="Times New Roman" w:cs="Times New Roman"/>
              </w:rPr>
              <w:t xml:space="preserve"> выявления требований заказчика;</w:t>
            </w:r>
          </w:p>
          <w:p w:rsidR="00DE18F5" w:rsidRPr="00C263B3" w:rsidRDefault="007B786E" w:rsidP="001F146D">
            <w:pPr>
              <w:pStyle w:val="a4"/>
              <w:numPr>
                <w:ilvl w:val="0"/>
                <w:numId w:val="58"/>
              </w:numPr>
              <w:tabs>
                <w:tab w:val="left" w:pos="273"/>
              </w:tabs>
              <w:ind w:left="0" w:firstLine="0"/>
              <w:rPr>
                <w:rFonts w:ascii="Times New Roman" w:eastAsia="Calibri" w:hAnsi="Times New Roman" w:cs="Times New Roman"/>
              </w:rPr>
            </w:pPr>
            <w:r>
              <w:rPr>
                <w:rFonts w:ascii="Times New Roman" w:eastAsia="Calibri" w:hAnsi="Times New Roman" w:cs="Times New Roman"/>
              </w:rPr>
              <w:t>оформлять техническую документацию</w:t>
            </w:r>
            <w:r w:rsidR="00DE18F5" w:rsidRPr="00C263B3">
              <w:rPr>
                <w:rFonts w:ascii="Times New Roman" w:eastAsia="Calibri" w:hAnsi="Times New Roman" w:cs="Times New Roman"/>
              </w:rPr>
              <w:t xml:space="preserve"> в соотв</w:t>
            </w:r>
            <w:r>
              <w:rPr>
                <w:rFonts w:ascii="Times New Roman" w:eastAsia="Calibri" w:hAnsi="Times New Roman" w:cs="Times New Roman"/>
              </w:rPr>
              <w:t>етствии с нормами и стандартами;</w:t>
            </w:r>
          </w:p>
          <w:p w:rsidR="00DE18F5" w:rsidRPr="00C263B3" w:rsidRDefault="00DE18F5" w:rsidP="001F146D">
            <w:pPr>
              <w:pStyle w:val="a4"/>
              <w:numPr>
                <w:ilvl w:val="0"/>
                <w:numId w:val="5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осуществление выбора одного из типовых решен</w:t>
            </w:r>
            <w:r w:rsidR="007B786E">
              <w:rPr>
                <w:rFonts w:ascii="Times New Roman" w:eastAsia="Calibri" w:hAnsi="Times New Roman" w:cs="Times New Roman"/>
              </w:rPr>
              <w:t>ий по разработке веб-приложений;</w:t>
            </w:r>
          </w:p>
          <w:p w:rsidR="00DE18F5" w:rsidRPr="00C263B3" w:rsidRDefault="007B786E" w:rsidP="001F146D">
            <w:pPr>
              <w:pStyle w:val="a4"/>
              <w:numPr>
                <w:ilvl w:val="0"/>
                <w:numId w:val="58"/>
              </w:numPr>
              <w:tabs>
                <w:tab w:val="left" w:pos="273"/>
              </w:tabs>
              <w:ind w:left="0" w:firstLine="0"/>
              <w:rPr>
                <w:rFonts w:ascii="Times New Roman" w:eastAsia="Calibri" w:hAnsi="Times New Roman" w:cs="Times New Roman"/>
              </w:rPr>
            </w:pPr>
            <w:r>
              <w:rPr>
                <w:rFonts w:ascii="Times New Roman" w:eastAsia="Calibri" w:hAnsi="Times New Roman" w:cs="Times New Roman"/>
              </w:rPr>
              <w:t>работы</w:t>
            </w:r>
            <w:r w:rsidR="00DE18F5" w:rsidRPr="00C263B3">
              <w:rPr>
                <w:rFonts w:ascii="Times New Roman" w:eastAsia="Calibri" w:hAnsi="Times New Roman" w:cs="Times New Roman"/>
              </w:rPr>
              <w:t xml:space="preserve"> со специализированным программным обеспечением для планирования времени и организации работы с клиентами.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5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инструменты и методы выявления требов</w:t>
            </w:r>
            <w:r w:rsidR="007B786E">
              <w:rPr>
                <w:rFonts w:ascii="Times New Roman" w:eastAsia="Calibri" w:hAnsi="Times New Roman" w:cs="Times New Roman"/>
              </w:rPr>
              <w:t>аний заказчика к веб-приложению;</w:t>
            </w:r>
          </w:p>
          <w:p w:rsidR="00DE18F5" w:rsidRPr="00C263B3" w:rsidRDefault="00DE18F5" w:rsidP="001F146D">
            <w:pPr>
              <w:pStyle w:val="a4"/>
              <w:numPr>
                <w:ilvl w:val="0"/>
                <w:numId w:val="5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типовые решен</w:t>
            </w:r>
            <w:r w:rsidR="007B786E">
              <w:rPr>
                <w:rFonts w:ascii="Times New Roman" w:eastAsia="Calibri" w:hAnsi="Times New Roman" w:cs="Times New Roman"/>
              </w:rPr>
              <w:t>ия по разработке веб-приложений;</w:t>
            </w:r>
          </w:p>
          <w:p w:rsidR="00DE18F5" w:rsidRPr="00C263B3" w:rsidRDefault="00DE18F5" w:rsidP="001F146D">
            <w:pPr>
              <w:pStyle w:val="a4"/>
              <w:numPr>
                <w:ilvl w:val="0"/>
                <w:numId w:val="5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нормы и стандарты офор</w:t>
            </w:r>
            <w:r w:rsidR="007B786E">
              <w:rPr>
                <w:rFonts w:ascii="Times New Roman" w:eastAsia="Calibri" w:hAnsi="Times New Roman" w:cs="Times New Roman"/>
              </w:rPr>
              <w:t>мления технической документации;</w:t>
            </w:r>
          </w:p>
          <w:p w:rsidR="00DE18F5" w:rsidRPr="00C263B3" w:rsidRDefault="00DE18F5" w:rsidP="001F146D">
            <w:pPr>
              <w:pStyle w:val="a4"/>
              <w:numPr>
                <w:ilvl w:val="0"/>
                <w:numId w:val="5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проектирования и разработки информационных систем.</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.2. Разрабатывать веб-приложения в соответствии с техническим заданием.</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6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выполн</w:t>
            </w:r>
            <w:r w:rsidR="00494C29">
              <w:rPr>
                <w:rFonts w:ascii="Times New Roman" w:eastAsia="Calibri" w:hAnsi="Times New Roman" w:cs="Times New Roman"/>
              </w:rPr>
              <w:t>ения верстки</w:t>
            </w:r>
            <w:r w:rsidRPr="00C263B3">
              <w:rPr>
                <w:rFonts w:ascii="Times New Roman" w:eastAsia="Calibri" w:hAnsi="Times New Roman" w:cs="Times New Roman"/>
              </w:rPr>
              <w:t xml:space="preserve"> страниц веб приложений</w:t>
            </w:r>
            <w:r w:rsidR="007B786E">
              <w:rPr>
                <w:rFonts w:ascii="Times New Roman" w:eastAsia="Calibri" w:hAnsi="Times New Roman" w:cs="Times New Roman"/>
              </w:rPr>
              <w:t>;</w:t>
            </w:r>
          </w:p>
          <w:p w:rsidR="00DE18F5" w:rsidRPr="00C263B3" w:rsidRDefault="00494C29" w:rsidP="001F146D">
            <w:pPr>
              <w:pStyle w:val="a4"/>
              <w:numPr>
                <w:ilvl w:val="0"/>
                <w:numId w:val="60"/>
              </w:numPr>
              <w:tabs>
                <w:tab w:val="left" w:pos="273"/>
              </w:tabs>
              <w:ind w:left="0" w:firstLine="0"/>
              <w:rPr>
                <w:rFonts w:ascii="Times New Roman" w:eastAsia="Calibri" w:hAnsi="Times New Roman" w:cs="Times New Roman"/>
              </w:rPr>
            </w:pPr>
            <w:r>
              <w:rPr>
                <w:rFonts w:ascii="Times New Roman" w:eastAsia="Calibri" w:hAnsi="Times New Roman" w:cs="Times New Roman"/>
              </w:rPr>
              <w:t>кодирования</w:t>
            </w:r>
            <w:r w:rsidR="00DE18F5" w:rsidRPr="00C263B3">
              <w:rPr>
                <w:rFonts w:ascii="Times New Roman" w:eastAsia="Calibri" w:hAnsi="Times New Roman" w:cs="Times New Roman"/>
              </w:rPr>
              <w:t xml:space="preserve"> на языках веб программирования</w:t>
            </w:r>
            <w:r w:rsidR="007B786E">
              <w:rPr>
                <w:rFonts w:ascii="Times New Roman" w:eastAsia="Calibri" w:hAnsi="Times New Roman" w:cs="Times New Roman"/>
              </w:rPr>
              <w:t>;</w:t>
            </w:r>
          </w:p>
          <w:p w:rsidR="00DE18F5" w:rsidRPr="00C263B3" w:rsidRDefault="00494C29" w:rsidP="001F146D">
            <w:pPr>
              <w:pStyle w:val="a4"/>
              <w:numPr>
                <w:ilvl w:val="0"/>
                <w:numId w:val="60"/>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w:t>
            </w:r>
            <w:r w:rsidR="00DE18F5" w:rsidRPr="00C263B3">
              <w:rPr>
                <w:rFonts w:ascii="Times New Roman" w:eastAsia="Calibri" w:hAnsi="Times New Roman" w:cs="Times New Roman"/>
              </w:rPr>
              <w:t xml:space="preserve"> базы данных</w:t>
            </w:r>
            <w:r w:rsidR="007B786E">
              <w:rPr>
                <w:rFonts w:ascii="Times New Roman" w:eastAsia="Calibri" w:hAnsi="Times New Roman" w:cs="Times New Roman"/>
              </w:rPr>
              <w:t>;</w:t>
            </w:r>
          </w:p>
          <w:p w:rsidR="00DE18F5" w:rsidRPr="00C263B3" w:rsidRDefault="00494C29" w:rsidP="001F146D">
            <w:pPr>
              <w:pStyle w:val="a4"/>
              <w:numPr>
                <w:ilvl w:val="0"/>
                <w:numId w:val="60"/>
              </w:numPr>
              <w:tabs>
                <w:tab w:val="left" w:pos="273"/>
              </w:tabs>
              <w:ind w:left="0" w:firstLine="0"/>
              <w:rPr>
                <w:rFonts w:ascii="Times New Roman" w:eastAsia="Calibri" w:hAnsi="Times New Roman" w:cs="Times New Roman"/>
              </w:rPr>
            </w:pPr>
            <w:r>
              <w:rPr>
                <w:rFonts w:ascii="Times New Roman" w:eastAsia="Calibri" w:hAnsi="Times New Roman" w:cs="Times New Roman"/>
              </w:rPr>
              <w:t>умения использовать специальные</w:t>
            </w:r>
            <w:r w:rsidR="00DE18F5" w:rsidRPr="00C263B3">
              <w:rPr>
                <w:rFonts w:ascii="Times New Roman" w:eastAsia="Calibri" w:hAnsi="Times New Roman" w:cs="Times New Roman"/>
              </w:rPr>
              <w:t xml:space="preserve"> готовые технические решения при разработке </w:t>
            </w:r>
            <w:r w:rsidR="00DE18F5" w:rsidRPr="00C263B3">
              <w:rPr>
                <w:rFonts w:ascii="Times New Roman" w:eastAsia="Calibri" w:hAnsi="Times New Roman" w:cs="Times New Roman"/>
              </w:rPr>
              <w:lastRenderedPageBreak/>
              <w:t>веб приложений</w:t>
            </w:r>
            <w:r w:rsidR="007B786E">
              <w:rPr>
                <w:rFonts w:ascii="Times New Roman" w:eastAsia="Calibri" w:hAnsi="Times New Roman" w:cs="Times New Roman"/>
              </w:rPr>
              <w:t>;</w:t>
            </w:r>
          </w:p>
          <w:p w:rsidR="00DE18F5" w:rsidRPr="00C263B3" w:rsidRDefault="00494C29" w:rsidP="001F146D">
            <w:pPr>
              <w:pStyle w:val="a4"/>
              <w:numPr>
                <w:ilvl w:val="0"/>
                <w:numId w:val="60"/>
              </w:numPr>
              <w:tabs>
                <w:tab w:val="left" w:pos="273"/>
              </w:tabs>
              <w:ind w:left="0" w:firstLine="0"/>
              <w:rPr>
                <w:rFonts w:ascii="Times New Roman" w:eastAsia="Calibri" w:hAnsi="Times New Roman" w:cs="Times New Roman"/>
              </w:rPr>
            </w:pPr>
            <w:r>
              <w:rPr>
                <w:rFonts w:ascii="Times New Roman" w:eastAsia="Calibri" w:hAnsi="Times New Roman" w:cs="Times New Roman"/>
              </w:rPr>
              <w:t>выполнения разработки</w:t>
            </w:r>
            <w:r w:rsidR="00DE18F5" w:rsidRPr="00C263B3">
              <w:rPr>
                <w:rFonts w:ascii="Times New Roman" w:eastAsia="Calibri" w:hAnsi="Times New Roman" w:cs="Times New Roman"/>
              </w:rPr>
              <w:t xml:space="preserve"> информационных систем</w:t>
            </w:r>
            <w:r w:rsidR="007B786E">
              <w:rPr>
                <w:rFonts w:ascii="Times New Roman" w:eastAsia="Calibri" w:hAnsi="Times New Roman" w:cs="Times New Roman"/>
              </w:rPr>
              <w:t>;</w:t>
            </w:r>
          </w:p>
          <w:p w:rsidR="00DE18F5" w:rsidRPr="00C263B3" w:rsidRDefault="00494C29" w:rsidP="001F146D">
            <w:pPr>
              <w:pStyle w:val="a4"/>
              <w:numPr>
                <w:ilvl w:val="0"/>
                <w:numId w:val="60"/>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w:t>
            </w:r>
            <w:r w:rsidR="00DE18F5" w:rsidRPr="00C263B3">
              <w:rPr>
                <w:rFonts w:ascii="Times New Roman" w:eastAsia="Calibri" w:hAnsi="Times New Roman" w:cs="Times New Roman"/>
              </w:rPr>
              <w:t xml:space="preserve"> интерфейс</w:t>
            </w:r>
            <w:r>
              <w:rPr>
                <w:rFonts w:ascii="Times New Roman" w:eastAsia="Calibri" w:hAnsi="Times New Roman" w:cs="Times New Roman"/>
              </w:rPr>
              <w:t>а</w:t>
            </w:r>
            <w:r w:rsidR="00DE18F5" w:rsidRPr="00C263B3">
              <w:rPr>
                <w:rFonts w:ascii="Times New Roman" w:eastAsia="Calibri" w:hAnsi="Times New Roman" w:cs="Times New Roman"/>
              </w:rPr>
              <w:t xml:space="preserve"> пользователя</w:t>
            </w:r>
            <w:r w:rsidR="007B786E">
              <w:rPr>
                <w:rFonts w:ascii="Times New Roman" w:eastAsia="Calibri" w:hAnsi="Times New Roman" w:cs="Times New Roman"/>
              </w:rPr>
              <w:t>;</w:t>
            </w:r>
          </w:p>
          <w:p w:rsidR="00DE18F5" w:rsidRPr="00C263B3" w:rsidRDefault="00DE18F5" w:rsidP="001F146D">
            <w:pPr>
              <w:pStyle w:val="a4"/>
              <w:numPr>
                <w:ilvl w:val="0"/>
                <w:numId w:val="6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w:t>
            </w:r>
            <w:r w:rsidR="00494C29">
              <w:rPr>
                <w:rFonts w:ascii="Times New Roman" w:eastAsia="Calibri" w:hAnsi="Times New Roman" w:cs="Times New Roman"/>
              </w:rPr>
              <w:t>работки анимационных эффектов</w:t>
            </w:r>
            <w:r w:rsidR="007B786E">
              <w:rPr>
                <w:rFonts w:ascii="Times New Roman" w:eastAsia="Calibri" w:hAnsi="Times New Roman" w:cs="Times New Roman"/>
              </w:rPr>
              <w:t>;</w:t>
            </w:r>
          </w:p>
          <w:p w:rsidR="00DE18F5" w:rsidRPr="00C263B3" w:rsidRDefault="00494C29" w:rsidP="001F146D">
            <w:pPr>
              <w:pStyle w:val="a4"/>
              <w:numPr>
                <w:ilvl w:val="0"/>
                <w:numId w:val="60"/>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 интерфейсов</w:t>
            </w:r>
            <w:r w:rsidR="00DE18F5" w:rsidRPr="00C263B3">
              <w:rPr>
                <w:rFonts w:ascii="Times New Roman" w:eastAsia="Calibri" w:hAnsi="Times New Roman" w:cs="Times New Roman"/>
              </w:rPr>
              <w:t xml:space="preserve"> пользователя, используя существующие наборы стилей, такие как </w:t>
            </w:r>
            <w:proofErr w:type="spellStart"/>
            <w:r w:rsidR="00DE18F5" w:rsidRPr="00C263B3">
              <w:rPr>
                <w:rFonts w:ascii="Times New Roman" w:eastAsia="Calibri" w:hAnsi="Times New Roman" w:cs="Times New Roman"/>
              </w:rPr>
              <w:t>Bootstrap</w:t>
            </w:r>
            <w:proofErr w:type="spellEnd"/>
            <w:r w:rsidR="00DE18F5" w:rsidRPr="00C263B3">
              <w:rPr>
                <w:rFonts w:ascii="Times New Roman" w:eastAsia="Calibri" w:hAnsi="Times New Roman" w:cs="Times New Roman"/>
              </w:rPr>
              <w:t xml:space="preserve"> или </w:t>
            </w:r>
            <w:proofErr w:type="spellStart"/>
            <w:r w:rsidR="00DE18F5" w:rsidRPr="00C263B3">
              <w:rPr>
                <w:rFonts w:ascii="Times New Roman" w:eastAsia="Calibri" w:hAnsi="Times New Roman" w:cs="Times New Roman"/>
              </w:rPr>
              <w:t>Foundation</w:t>
            </w:r>
            <w:proofErr w:type="spellEnd"/>
            <w:r w:rsidR="00DE18F5" w:rsidRPr="00C263B3">
              <w:rPr>
                <w:rFonts w:ascii="Times New Roman" w:eastAsia="Calibri" w:hAnsi="Times New Roman" w:cs="Times New Roman"/>
              </w:rPr>
              <w:t>, для создания привлекательного и соглас</w:t>
            </w:r>
            <w:r w:rsidR="007B786E">
              <w:rPr>
                <w:rFonts w:ascii="Times New Roman" w:eastAsia="Calibri" w:hAnsi="Times New Roman" w:cs="Times New Roman"/>
              </w:rPr>
              <w:t>ованного визуального оформления;</w:t>
            </w:r>
          </w:p>
          <w:p w:rsidR="00DE18F5" w:rsidRPr="00C263B3" w:rsidRDefault="00494C29" w:rsidP="001F146D">
            <w:pPr>
              <w:pStyle w:val="a4"/>
              <w:numPr>
                <w:ilvl w:val="0"/>
                <w:numId w:val="60"/>
              </w:numPr>
              <w:tabs>
                <w:tab w:val="left" w:pos="273"/>
              </w:tabs>
              <w:ind w:left="0" w:firstLine="0"/>
              <w:rPr>
                <w:rFonts w:ascii="Times New Roman" w:eastAsia="Calibri" w:hAnsi="Times New Roman" w:cs="Times New Roman"/>
              </w:rPr>
            </w:pPr>
            <w:r>
              <w:rPr>
                <w:rFonts w:ascii="Times New Roman" w:eastAsia="Calibri" w:hAnsi="Times New Roman" w:cs="Times New Roman"/>
              </w:rPr>
              <w:t>применения</w:t>
            </w:r>
            <w:r w:rsidR="00DE18F5" w:rsidRPr="00C263B3">
              <w:rPr>
                <w:rFonts w:ascii="Times New Roman" w:eastAsia="Calibri" w:hAnsi="Times New Roman" w:cs="Times New Roman"/>
              </w:rPr>
              <w:t xml:space="preserve"> предустановленных элементов управления, таких как кнопки, формы, меню и т.д., предоставля</w:t>
            </w:r>
            <w:r w:rsidR="007B786E">
              <w:rPr>
                <w:rFonts w:ascii="Times New Roman" w:eastAsia="Calibri" w:hAnsi="Times New Roman" w:cs="Times New Roman"/>
              </w:rPr>
              <w:t>емых в выбранных наборах стилей;</w:t>
            </w:r>
          </w:p>
          <w:p w:rsidR="00DE18F5" w:rsidRPr="00C263B3" w:rsidRDefault="00DE18F5" w:rsidP="001F146D">
            <w:pPr>
              <w:pStyle w:val="a4"/>
              <w:numPr>
                <w:ilvl w:val="0"/>
                <w:numId w:val="6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ад</w:t>
            </w:r>
            <w:r w:rsidR="00494C29">
              <w:rPr>
                <w:rFonts w:ascii="Times New Roman" w:eastAsia="Calibri" w:hAnsi="Times New Roman" w:cs="Times New Roman"/>
              </w:rPr>
              <w:t>аптации и настройки</w:t>
            </w:r>
            <w:r w:rsidRPr="00C263B3">
              <w:rPr>
                <w:rFonts w:ascii="Times New Roman" w:eastAsia="Calibri" w:hAnsi="Times New Roman" w:cs="Times New Roman"/>
              </w:rPr>
              <w:t xml:space="preserve"> стилей и элементов управления с использованием CSS и JavaScript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6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программный код клиентской и</w:t>
            </w:r>
            <w:r w:rsidR="00494C29">
              <w:rPr>
                <w:rFonts w:ascii="Times New Roman" w:eastAsia="Calibri" w:hAnsi="Times New Roman" w:cs="Times New Roman"/>
              </w:rPr>
              <w:t xml:space="preserve"> серверной части веб-приложений;</w:t>
            </w:r>
          </w:p>
          <w:p w:rsidR="00DE18F5" w:rsidRPr="00494C29" w:rsidRDefault="00DE18F5" w:rsidP="001F146D">
            <w:pPr>
              <w:pStyle w:val="a4"/>
              <w:numPr>
                <w:ilvl w:val="0"/>
                <w:numId w:val="6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использовать язык разметки страниц</w:t>
            </w:r>
            <w:r w:rsidR="00494C29">
              <w:rPr>
                <w:rFonts w:ascii="Times New Roman" w:eastAsia="Calibri" w:hAnsi="Times New Roman" w:cs="Times New Roman"/>
              </w:rPr>
              <w:t xml:space="preserve"> </w:t>
            </w:r>
            <w:r w:rsidRPr="00494C29">
              <w:rPr>
                <w:rFonts w:ascii="Times New Roman" w:eastAsia="Calibri" w:hAnsi="Times New Roman" w:cs="Times New Roman"/>
              </w:rPr>
              <w:t>веб-приложения</w:t>
            </w:r>
            <w:r w:rsidR="00494C29" w:rsidRPr="00494C29">
              <w:rPr>
                <w:rFonts w:ascii="Times New Roman" w:eastAsia="Calibri" w:hAnsi="Times New Roman" w:cs="Times New Roman"/>
              </w:rPr>
              <w:t>;</w:t>
            </w:r>
          </w:p>
          <w:p w:rsidR="00DE18F5" w:rsidRPr="00C263B3" w:rsidRDefault="00DE18F5" w:rsidP="001F146D">
            <w:pPr>
              <w:pStyle w:val="a4"/>
              <w:numPr>
                <w:ilvl w:val="0"/>
                <w:numId w:val="6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оформлять код программы в соответствии со стандартом кодирования</w:t>
            </w:r>
            <w:r w:rsidR="00494C29">
              <w:rPr>
                <w:rFonts w:ascii="Times New Roman" w:eastAsia="Calibri" w:hAnsi="Times New Roman" w:cs="Times New Roman"/>
              </w:rPr>
              <w:t>;</w:t>
            </w:r>
          </w:p>
          <w:p w:rsidR="00DE18F5" w:rsidRPr="00C263B3" w:rsidRDefault="00DE18F5" w:rsidP="001F146D">
            <w:pPr>
              <w:pStyle w:val="a4"/>
              <w:numPr>
                <w:ilvl w:val="0"/>
                <w:numId w:val="6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использовать открытые библиотеки и </w:t>
            </w:r>
            <w:proofErr w:type="spellStart"/>
            <w:r w:rsidRPr="00C263B3">
              <w:rPr>
                <w:rFonts w:ascii="Times New Roman" w:eastAsia="Calibri" w:hAnsi="Times New Roman" w:cs="Times New Roman"/>
              </w:rPr>
              <w:t>фреймворки</w:t>
            </w:r>
            <w:proofErr w:type="spellEnd"/>
            <w:r w:rsidR="00494C29">
              <w:rPr>
                <w:rFonts w:ascii="Times New Roman" w:eastAsia="Calibri" w:hAnsi="Times New Roman" w:cs="Times New Roman"/>
              </w:rPr>
              <w:t>;</w:t>
            </w:r>
          </w:p>
          <w:p w:rsidR="00DE18F5" w:rsidRPr="00C263B3" w:rsidRDefault="00DE18F5" w:rsidP="001F146D">
            <w:pPr>
              <w:pStyle w:val="a4"/>
              <w:numPr>
                <w:ilvl w:val="0"/>
                <w:numId w:val="6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использовать выбранную среду программирования и средства системы</w:t>
            </w:r>
            <w:r w:rsidR="00494C29">
              <w:rPr>
                <w:rFonts w:ascii="Times New Roman" w:eastAsia="Calibri" w:hAnsi="Times New Roman" w:cs="Times New Roman"/>
              </w:rPr>
              <w:t>;</w:t>
            </w:r>
          </w:p>
          <w:p w:rsidR="00DE18F5" w:rsidRPr="00C263B3" w:rsidRDefault="00494C29" w:rsidP="001F146D">
            <w:pPr>
              <w:pStyle w:val="a4"/>
              <w:numPr>
                <w:ilvl w:val="0"/>
                <w:numId w:val="61"/>
              </w:numPr>
              <w:tabs>
                <w:tab w:val="left" w:pos="273"/>
              </w:tabs>
              <w:ind w:left="0" w:firstLine="0"/>
              <w:rPr>
                <w:rFonts w:ascii="Times New Roman" w:eastAsia="Calibri" w:hAnsi="Times New Roman" w:cs="Times New Roman"/>
              </w:rPr>
            </w:pPr>
            <w:r>
              <w:rPr>
                <w:rFonts w:ascii="Times New Roman" w:eastAsia="Calibri" w:hAnsi="Times New Roman" w:cs="Times New Roman"/>
              </w:rPr>
              <w:t>управлять</w:t>
            </w:r>
            <w:r w:rsidR="00DE18F5" w:rsidRPr="00C263B3">
              <w:rPr>
                <w:rFonts w:ascii="Times New Roman" w:eastAsia="Calibri" w:hAnsi="Times New Roman" w:cs="Times New Roman"/>
              </w:rPr>
              <w:t xml:space="preserve"> базами данных</w:t>
            </w:r>
            <w:r>
              <w:rPr>
                <w:rFonts w:ascii="Times New Roman" w:eastAsia="Calibri" w:hAnsi="Times New Roman" w:cs="Times New Roman"/>
              </w:rPr>
              <w:t>;</w:t>
            </w:r>
          </w:p>
          <w:p w:rsidR="00DE18F5" w:rsidRPr="00C263B3" w:rsidRDefault="00DE18F5" w:rsidP="001F146D">
            <w:pPr>
              <w:pStyle w:val="a4"/>
              <w:numPr>
                <w:ilvl w:val="0"/>
                <w:numId w:val="6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осуществлять взаимодействие клиентской и серверной частей веб приложений</w:t>
            </w:r>
            <w:r w:rsidR="00494C29">
              <w:rPr>
                <w:rFonts w:ascii="Times New Roman" w:eastAsia="Calibri" w:hAnsi="Times New Roman" w:cs="Times New Roman"/>
              </w:rPr>
              <w:t>;</w:t>
            </w:r>
          </w:p>
          <w:p w:rsidR="00DE18F5" w:rsidRPr="00C263B3" w:rsidRDefault="00DE18F5" w:rsidP="001F146D">
            <w:pPr>
              <w:pStyle w:val="a4"/>
              <w:numPr>
                <w:ilvl w:val="0"/>
                <w:numId w:val="6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код информационных систем</w:t>
            </w:r>
            <w:r w:rsidR="00494C29">
              <w:rPr>
                <w:rFonts w:ascii="Times New Roman" w:eastAsia="Calibri" w:hAnsi="Times New Roman" w:cs="Times New Roman"/>
              </w:rPr>
              <w:t>;</w:t>
            </w:r>
          </w:p>
          <w:p w:rsidR="00DE18F5" w:rsidRPr="00C263B3" w:rsidRDefault="00DE18F5" w:rsidP="001F146D">
            <w:pPr>
              <w:pStyle w:val="a4"/>
              <w:numPr>
                <w:ilvl w:val="0"/>
                <w:numId w:val="6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разрабатывать программный код </w:t>
            </w:r>
            <w:r w:rsidR="00494C29">
              <w:rPr>
                <w:rFonts w:ascii="Times New Roman" w:eastAsia="Calibri" w:hAnsi="Times New Roman" w:cs="Times New Roman"/>
              </w:rPr>
              <w:t>клиентской части веб-приложений;</w:t>
            </w:r>
          </w:p>
          <w:p w:rsidR="00DE18F5" w:rsidRPr="00C263B3" w:rsidRDefault="00DE18F5" w:rsidP="001F146D">
            <w:pPr>
              <w:pStyle w:val="a4"/>
              <w:numPr>
                <w:ilvl w:val="0"/>
                <w:numId w:val="6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оформлять код программы в соответ</w:t>
            </w:r>
            <w:r w:rsidR="00494C29">
              <w:rPr>
                <w:rFonts w:ascii="Times New Roman" w:eastAsia="Calibri" w:hAnsi="Times New Roman" w:cs="Times New Roman"/>
              </w:rPr>
              <w:t>ствии со стандартом кодирования;</w:t>
            </w:r>
          </w:p>
          <w:p w:rsidR="00DE18F5" w:rsidRPr="00C263B3" w:rsidRDefault="00DE18F5" w:rsidP="001F146D">
            <w:pPr>
              <w:pStyle w:val="a4"/>
              <w:numPr>
                <w:ilvl w:val="0"/>
                <w:numId w:val="6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использовать объектные модели веб приложений и браузера</w:t>
            </w:r>
            <w:r w:rsidR="00494C29">
              <w:rPr>
                <w:rFonts w:ascii="Times New Roman" w:eastAsia="Calibri" w:hAnsi="Times New Roman" w:cs="Times New Roman"/>
              </w:rPr>
              <w:t>;</w:t>
            </w:r>
          </w:p>
          <w:p w:rsidR="00DE18F5" w:rsidRPr="00C263B3" w:rsidRDefault="00DE18F5" w:rsidP="001F146D">
            <w:pPr>
              <w:pStyle w:val="a4"/>
              <w:numPr>
                <w:ilvl w:val="0"/>
                <w:numId w:val="6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анимацию для веб приложений для повышения его доступности и визуальной привлекательности</w:t>
            </w:r>
            <w:r w:rsidR="00494C29">
              <w:rPr>
                <w:rFonts w:ascii="Times New Roman" w:eastAsia="Calibri" w:hAnsi="Times New Roman" w:cs="Times New Roman"/>
              </w:rPr>
              <w:t>;</w:t>
            </w:r>
          </w:p>
          <w:p w:rsidR="00DE18F5" w:rsidRPr="00C263B3" w:rsidRDefault="00494C29" w:rsidP="001F146D">
            <w:pPr>
              <w:pStyle w:val="a4"/>
              <w:numPr>
                <w:ilvl w:val="0"/>
                <w:numId w:val="61"/>
              </w:numPr>
              <w:tabs>
                <w:tab w:val="left" w:pos="273"/>
              </w:tabs>
              <w:ind w:left="0" w:firstLine="0"/>
              <w:rPr>
                <w:rFonts w:ascii="Times New Roman" w:eastAsia="Calibri" w:hAnsi="Times New Roman" w:cs="Times New Roman"/>
              </w:rPr>
            </w:pPr>
            <w:r>
              <w:rPr>
                <w:rFonts w:ascii="Times New Roman" w:eastAsia="Calibri" w:hAnsi="Times New Roman" w:cs="Times New Roman"/>
              </w:rPr>
              <w:t>использовать основные принципы</w:t>
            </w:r>
            <w:r w:rsidR="00DE18F5" w:rsidRPr="00C263B3">
              <w:rPr>
                <w:rFonts w:ascii="Times New Roman" w:eastAsia="Calibri" w:hAnsi="Times New Roman" w:cs="Times New Roman"/>
              </w:rPr>
              <w:t xml:space="preserve"> дизайна интерфейса пользователя и управления сти</w:t>
            </w:r>
            <w:r>
              <w:rPr>
                <w:rFonts w:ascii="Times New Roman" w:eastAsia="Calibri" w:hAnsi="Times New Roman" w:cs="Times New Roman"/>
              </w:rPr>
              <w:t>лями, предоставляемыми наборами;</w:t>
            </w:r>
          </w:p>
          <w:p w:rsidR="00DE18F5" w:rsidRPr="00C263B3" w:rsidRDefault="00494C29" w:rsidP="001F146D">
            <w:pPr>
              <w:pStyle w:val="a4"/>
              <w:numPr>
                <w:ilvl w:val="0"/>
                <w:numId w:val="61"/>
              </w:numPr>
              <w:tabs>
                <w:tab w:val="left" w:pos="273"/>
              </w:tabs>
              <w:ind w:left="0" w:firstLine="0"/>
              <w:rPr>
                <w:rFonts w:ascii="Times New Roman" w:eastAsia="Calibri" w:hAnsi="Times New Roman" w:cs="Times New Roman"/>
              </w:rPr>
            </w:pPr>
            <w:r>
              <w:rPr>
                <w:rFonts w:ascii="Times New Roman" w:eastAsia="Calibri" w:hAnsi="Times New Roman" w:cs="Times New Roman"/>
              </w:rPr>
              <w:t>использовать готовые компоненты и стили</w:t>
            </w:r>
            <w:r w:rsidR="00DE18F5" w:rsidRPr="00C263B3">
              <w:rPr>
                <w:rFonts w:ascii="Times New Roman" w:eastAsia="Calibri" w:hAnsi="Times New Roman" w:cs="Times New Roman"/>
              </w:rPr>
              <w:t xml:space="preserve"> для эффективной и быстрой разработки интер</w:t>
            </w:r>
            <w:r>
              <w:rPr>
                <w:rFonts w:ascii="Times New Roman" w:eastAsia="Calibri" w:hAnsi="Times New Roman" w:cs="Times New Roman"/>
              </w:rPr>
              <w:t>фейса;</w:t>
            </w:r>
          </w:p>
          <w:p w:rsidR="00DE18F5" w:rsidRPr="00C263B3" w:rsidRDefault="00DE18F5" w:rsidP="001F146D">
            <w:pPr>
              <w:pStyle w:val="a4"/>
              <w:numPr>
                <w:ilvl w:val="0"/>
                <w:numId w:val="6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способность адаптировать и настраивать стили и элементы управления для достижения желаемого визуального эффекта и соответствия дизайну</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языки программирования и разметки для разработки клиентской и серверной части веб-приложений</w:t>
            </w:r>
            <w:r w:rsidR="00494C29">
              <w:rPr>
                <w:rFonts w:ascii="Times New Roman" w:eastAsia="Calibri" w:hAnsi="Times New Roman" w:cs="Times New Roman"/>
              </w:rPr>
              <w:t>;</w:t>
            </w:r>
          </w:p>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объектной модели веб-приложений и браузера</w:t>
            </w:r>
            <w:r w:rsidR="00494C29">
              <w:rPr>
                <w:rFonts w:ascii="Times New Roman" w:eastAsia="Calibri" w:hAnsi="Times New Roman" w:cs="Times New Roman"/>
              </w:rPr>
              <w:t>;</w:t>
            </w:r>
          </w:p>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технологии клиент-сервер</w:t>
            </w:r>
            <w:r w:rsidR="00494C29">
              <w:rPr>
                <w:rFonts w:ascii="Times New Roman" w:eastAsia="Calibri" w:hAnsi="Times New Roman" w:cs="Times New Roman"/>
              </w:rPr>
              <w:t>;</w:t>
            </w:r>
          </w:p>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технологии разработки серверной части</w:t>
            </w:r>
            <w:r w:rsidR="00494C29">
              <w:rPr>
                <w:rFonts w:ascii="Times New Roman" w:eastAsia="Calibri" w:hAnsi="Times New Roman" w:cs="Times New Roman"/>
              </w:rPr>
              <w:t>;</w:t>
            </w:r>
          </w:p>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особенности отображения веб приложений в размерах рабочего пространства устройств</w:t>
            </w:r>
            <w:r w:rsidR="00494C29">
              <w:rPr>
                <w:rFonts w:ascii="Times New Roman" w:eastAsia="Calibri" w:hAnsi="Times New Roman" w:cs="Times New Roman"/>
              </w:rPr>
              <w:t>;</w:t>
            </w:r>
          </w:p>
          <w:p w:rsidR="00494C29"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особенности отображения элементов ИР в различных бра</w:t>
            </w:r>
            <w:r w:rsidR="00494C29">
              <w:rPr>
                <w:rFonts w:ascii="Times New Roman" w:eastAsia="Calibri" w:hAnsi="Times New Roman" w:cs="Times New Roman"/>
              </w:rPr>
              <w:t>узерах;</w:t>
            </w:r>
          </w:p>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особенности выбранной среды программирования и системы управления базами данных</w:t>
            </w:r>
            <w:r w:rsidR="00494C29">
              <w:rPr>
                <w:rFonts w:ascii="Times New Roman" w:eastAsia="Calibri" w:hAnsi="Times New Roman" w:cs="Times New Roman"/>
              </w:rPr>
              <w:t>;</w:t>
            </w:r>
          </w:p>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языки программирования и разметки для разработки клиентской и</w:t>
            </w:r>
            <w:r w:rsidR="00494C29">
              <w:rPr>
                <w:rFonts w:ascii="Times New Roman" w:eastAsia="Calibri" w:hAnsi="Times New Roman" w:cs="Times New Roman"/>
              </w:rPr>
              <w:t xml:space="preserve"> серверной части веб приложений;</w:t>
            </w:r>
          </w:p>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объектной модели веб-приложений и браузера</w:t>
            </w:r>
            <w:r w:rsidR="00494C29">
              <w:rPr>
                <w:rFonts w:ascii="Times New Roman" w:eastAsia="Calibri" w:hAnsi="Times New Roman" w:cs="Times New Roman"/>
              </w:rPr>
              <w:t>;</w:t>
            </w:r>
          </w:p>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технологии для разработки анимации</w:t>
            </w:r>
            <w:r w:rsidR="00494C29">
              <w:rPr>
                <w:rFonts w:ascii="Times New Roman" w:eastAsia="Calibri" w:hAnsi="Times New Roman" w:cs="Times New Roman"/>
              </w:rPr>
              <w:t>;</w:t>
            </w:r>
          </w:p>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способы манипуляции элементами страницы веб-приложения</w:t>
            </w:r>
            <w:r w:rsidR="00494C29">
              <w:rPr>
                <w:rFonts w:ascii="Times New Roman" w:eastAsia="Calibri" w:hAnsi="Times New Roman" w:cs="Times New Roman"/>
              </w:rPr>
              <w:t>;</w:t>
            </w:r>
          </w:p>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виды а</w:t>
            </w:r>
            <w:r w:rsidR="00494C29">
              <w:rPr>
                <w:rFonts w:ascii="Times New Roman" w:eastAsia="Calibri" w:hAnsi="Times New Roman" w:cs="Times New Roman"/>
              </w:rPr>
              <w:t>нимации и способы ее применения;</w:t>
            </w:r>
          </w:p>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знакомство с существующими наборами стилей, такими как </w:t>
            </w:r>
            <w:proofErr w:type="spellStart"/>
            <w:r w:rsidRPr="00C263B3">
              <w:rPr>
                <w:rFonts w:ascii="Times New Roman" w:eastAsia="Calibri" w:hAnsi="Times New Roman" w:cs="Times New Roman"/>
              </w:rPr>
              <w:t>Bootstrap</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F</w:t>
            </w:r>
            <w:r w:rsidR="00494C29">
              <w:rPr>
                <w:rFonts w:ascii="Times New Roman" w:eastAsia="Calibri" w:hAnsi="Times New Roman" w:cs="Times New Roman"/>
              </w:rPr>
              <w:t>oundation</w:t>
            </w:r>
            <w:proofErr w:type="spellEnd"/>
            <w:r w:rsidR="00494C29">
              <w:rPr>
                <w:rFonts w:ascii="Times New Roman" w:eastAsia="Calibri" w:hAnsi="Times New Roman" w:cs="Times New Roman"/>
              </w:rPr>
              <w:t xml:space="preserve">, </w:t>
            </w:r>
            <w:proofErr w:type="spellStart"/>
            <w:r w:rsidR="00494C29">
              <w:rPr>
                <w:rFonts w:ascii="Times New Roman" w:eastAsia="Calibri" w:hAnsi="Times New Roman" w:cs="Times New Roman"/>
              </w:rPr>
              <w:t>Material</w:t>
            </w:r>
            <w:proofErr w:type="spellEnd"/>
            <w:r w:rsidR="00494C29">
              <w:rPr>
                <w:rFonts w:ascii="Times New Roman" w:eastAsia="Calibri" w:hAnsi="Times New Roman" w:cs="Times New Roman"/>
              </w:rPr>
              <w:t xml:space="preserve"> UI и другие;</w:t>
            </w:r>
          </w:p>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понимание основных концепций и </w:t>
            </w:r>
            <w:proofErr w:type="gramStart"/>
            <w:r w:rsidRPr="00C263B3">
              <w:rPr>
                <w:rFonts w:ascii="Times New Roman" w:eastAsia="Calibri" w:hAnsi="Times New Roman" w:cs="Times New Roman"/>
              </w:rPr>
              <w:t>возможностей</w:t>
            </w:r>
            <w:proofErr w:type="gramEnd"/>
            <w:r w:rsidRPr="00C263B3">
              <w:rPr>
                <w:rFonts w:ascii="Times New Roman" w:eastAsia="Calibri" w:hAnsi="Times New Roman" w:cs="Times New Roman"/>
              </w:rPr>
              <w:t xml:space="preserve"> предоставляемых наборам</w:t>
            </w:r>
            <w:r w:rsidR="00494C29">
              <w:rPr>
                <w:rFonts w:ascii="Times New Roman" w:eastAsia="Calibri" w:hAnsi="Times New Roman" w:cs="Times New Roman"/>
              </w:rPr>
              <w:t>и стилей и элементов управления;</w:t>
            </w:r>
          </w:p>
          <w:p w:rsidR="00DE18F5" w:rsidRPr="00C263B3" w:rsidRDefault="00DE18F5" w:rsidP="001F146D">
            <w:pPr>
              <w:pStyle w:val="a4"/>
              <w:numPr>
                <w:ilvl w:val="0"/>
                <w:numId w:val="6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знание CSS и JavaScript для настройки и расширения стилей и элементов управления в выбранных наборах</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.3. Осуществлять техническое сопровождение и восстановление веб-приложений в соответствии с техническим заданием.</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135820" w:rsidP="001F146D">
            <w:pPr>
              <w:pStyle w:val="a4"/>
              <w:numPr>
                <w:ilvl w:val="0"/>
                <w:numId w:val="63"/>
              </w:numPr>
              <w:tabs>
                <w:tab w:val="left" w:pos="273"/>
              </w:tabs>
              <w:ind w:left="0" w:firstLine="0"/>
              <w:rPr>
                <w:rFonts w:ascii="Times New Roman" w:eastAsia="Calibri" w:hAnsi="Times New Roman" w:cs="Times New Roman"/>
              </w:rPr>
            </w:pPr>
            <w:r>
              <w:rPr>
                <w:rFonts w:ascii="Times New Roman" w:eastAsia="Calibri" w:hAnsi="Times New Roman" w:cs="Times New Roman"/>
              </w:rPr>
              <w:t>установки и настройки веб серверов</w:t>
            </w:r>
            <w:r w:rsidR="00DE18F5" w:rsidRPr="00C263B3">
              <w:rPr>
                <w:rFonts w:ascii="Times New Roman" w:eastAsia="Calibri" w:hAnsi="Times New Roman" w:cs="Times New Roman"/>
              </w:rPr>
              <w:t>, СУБД для организации работы веб-приложений</w:t>
            </w:r>
            <w:r>
              <w:rPr>
                <w:rFonts w:ascii="Times New Roman" w:eastAsia="Calibri" w:hAnsi="Times New Roman" w:cs="Times New Roman"/>
              </w:rPr>
              <w:t>;</w:t>
            </w:r>
          </w:p>
          <w:p w:rsidR="00DE18F5" w:rsidRPr="00C263B3" w:rsidRDefault="00135820" w:rsidP="001F146D">
            <w:pPr>
              <w:pStyle w:val="a4"/>
              <w:numPr>
                <w:ilvl w:val="0"/>
                <w:numId w:val="63"/>
              </w:numPr>
              <w:tabs>
                <w:tab w:val="left" w:pos="273"/>
              </w:tabs>
              <w:ind w:left="0" w:firstLine="0"/>
              <w:rPr>
                <w:rFonts w:ascii="Times New Roman" w:eastAsia="Calibri" w:hAnsi="Times New Roman" w:cs="Times New Roman"/>
              </w:rPr>
            </w:pPr>
            <w:r>
              <w:rPr>
                <w:rFonts w:ascii="Times New Roman" w:eastAsia="Calibri" w:hAnsi="Times New Roman" w:cs="Times New Roman"/>
              </w:rPr>
              <w:t>использования инструментальных средств</w:t>
            </w:r>
            <w:r w:rsidR="00DE18F5" w:rsidRPr="00C263B3">
              <w:rPr>
                <w:rFonts w:ascii="Times New Roman" w:eastAsia="Calibri" w:hAnsi="Times New Roman" w:cs="Times New Roman"/>
              </w:rPr>
              <w:t xml:space="preserve"> контроля версий исходного кода и баз данных</w:t>
            </w:r>
            <w:r>
              <w:rPr>
                <w:rFonts w:ascii="Times New Roman" w:eastAsia="Calibri" w:hAnsi="Times New Roman" w:cs="Times New Roman"/>
              </w:rPr>
              <w:t>;</w:t>
            </w:r>
          </w:p>
          <w:p w:rsidR="00DE18F5" w:rsidRPr="00C263B3" w:rsidRDefault="00135820" w:rsidP="001F146D">
            <w:pPr>
              <w:pStyle w:val="a4"/>
              <w:numPr>
                <w:ilvl w:val="0"/>
                <w:numId w:val="63"/>
              </w:numPr>
              <w:tabs>
                <w:tab w:val="left" w:pos="273"/>
              </w:tabs>
              <w:ind w:left="0" w:firstLine="0"/>
              <w:rPr>
                <w:rFonts w:ascii="Times New Roman" w:eastAsia="Calibri" w:hAnsi="Times New Roman" w:cs="Times New Roman"/>
              </w:rPr>
            </w:pPr>
            <w:r>
              <w:rPr>
                <w:rFonts w:ascii="Times New Roman" w:eastAsia="Calibri" w:hAnsi="Times New Roman" w:cs="Times New Roman"/>
              </w:rPr>
              <w:t>проведения работ</w:t>
            </w:r>
            <w:r w:rsidR="00DE18F5" w:rsidRPr="00C263B3">
              <w:rPr>
                <w:rFonts w:ascii="Times New Roman" w:eastAsia="Calibri" w:hAnsi="Times New Roman" w:cs="Times New Roman"/>
              </w:rPr>
              <w:t xml:space="preserve"> по резервному копированию веб-приложений</w:t>
            </w:r>
            <w:r>
              <w:rPr>
                <w:rFonts w:ascii="Times New Roman" w:eastAsia="Calibri" w:hAnsi="Times New Roman" w:cs="Times New Roman"/>
              </w:rPr>
              <w:t>;</w:t>
            </w:r>
          </w:p>
          <w:p w:rsidR="00DE18F5" w:rsidRPr="00C263B3" w:rsidRDefault="00135820" w:rsidP="001F146D">
            <w:pPr>
              <w:pStyle w:val="a4"/>
              <w:numPr>
                <w:ilvl w:val="0"/>
                <w:numId w:val="63"/>
              </w:numPr>
              <w:tabs>
                <w:tab w:val="left" w:pos="273"/>
              </w:tabs>
              <w:ind w:left="0" w:firstLine="0"/>
              <w:rPr>
                <w:rFonts w:ascii="Times New Roman" w:eastAsia="Calibri" w:hAnsi="Times New Roman" w:cs="Times New Roman"/>
              </w:rPr>
            </w:pPr>
            <w:r>
              <w:rPr>
                <w:rFonts w:ascii="Times New Roman" w:eastAsia="Calibri" w:hAnsi="Times New Roman" w:cs="Times New Roman"/>
              </w:rPr>
              <w:t>выполнения</w:t>
            </w:r>
            <w:r w:rsidR="00DE18F5" w:rsidRPr="00C263B3">
              <w:rPr>
                <w:rFonts w:ascii="Times New Roman" w:eastAsia="Calibri" w:hAnsi="Times New Roman" w:cs="Times New Roman"/>
              </w:rPr>
              <w:t xml:space="preserve"> регистраци</w:t>
            </w:r>
            <w:r>
              <w:rPr>
                <w:rFonts w:ascii="Times New Roman" w:eastAsia="Calibri" w:hAnsi="Times New Roman" w:cs="Times New Roman"/>
              </w:rPr>
              <w:t>и и обработки</w:t>
            </w:r>
            <w:r w:rsidR="00DE18F5" w:rsidRPr="00C263B3">
              <w:rPr>
                <w:rFonts w:ascii="Times New Roman" w:eastAsia="Calibri" w:hAnsi="Times New Roman" w:cs="Times New Roman"/>
              </w:rPr>
              <w:t xml:space="preserve"> запросов заказчика в службе технической поддержки</w:t>
            </w:r>
            <w:r>
              <w:rPr>
                <w:rFonts w:ascii="Times New Roman" w:eastAsia="Calibri" w:hAnsi="Times New Roman" w:cs="Times New Roman"/>
              </w:rPr>
              <w:t>;</w:t>
            </w:r>
          </w:p>
          <w:p w:rsidR="00DE18F5" w:rsidRPr="00C263B3" w:rsidRDefault="00135820" w:rsidP="001F146D">
            <w:pPr>
              <w:pStyle w:val="a4"/>
              <w:numPr>
                <w:ilvl w:val="0"/>
                <w:numId w:val="63"/>
              </w:numPr>
              <w:tabs>
                <w:tab w:val="left" w:pos="273"/>
              </w:tabs>
              <w:ind w:left="0" w:firstLine="0"/>
              <w:rPr>
                <w:rFonts w:ascii="Times New Roman" w:eastAsia="Calibri" w:hAnsi="Times New Roman" w:cs="Times New Roman"/>
              </w:rPr>
            </w:pPr>
            <w:r>
              <w:rPr>
                <w:rFonts w:ascii="Times New Roman" w:eastAsia="Calibri" w:hAnsi="Times New Roman" w:cs="Times New Roman"/>
              </w:rPr>
              <w:t>настройки и использования</w:t>
            </w:r>
            <w:r w:rsidR="00DE18F5" w:rsidRPr="00C263B3">
              <w:rPr>
                <w:rFonts w:ascii="Times New Roman" w:eastAsia="Calibri" w:hAnsi="Times New Roman" w:cs="Times New Roman"/>
              </w:rPr>
              <w:t xml:space="preserve"> средств мониторинга состояния инфраструктуры, таких как </w:t>
            </w:r>
            <w:proofErr w:type="spellStart"/>
            <w:r w:rsidR="00DE18F5" w:rsidRPr="00C263B3">
              <w:rPr>
                <w:rFonts w:ascii="Times New Roman" w:eastAsia="Calibri" w:hAnsi="Times New Roman" w:cs="Times New Roman"/>
              </w:rPr>
              <w:t>Zabbix</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Obse</w:t>
            </w:r>
            <w:r>
              <w:rPr>
                <w:rFonts w:ascii="Times New Roman" w:eastAsia="Calibri" w:hAnsi="Times New Roman" w:cs="Times New Roman"/>
              </w:rPr>
              <w:t>rvium</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Hakta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Heartbeat</w:t>
            </w:r>
            <w:proofErr w:type="spellEnd"/>
            <w:r>
              <w:rPr>
                <w:rFonts w:ascii="Times New Roman" w:eastAsia="Calibri" w:hAnsi="Times New Roman" w:cs="Times New Roman"/>
              </w:rPr>
              <w:t xml:space="preserve"> и других;</w:t>
            </w:r>
          </w:p>
          <w:p w:rsidR="00DE18F5" w:rsidRPr="00C263B3" w:rsidRDefault="00135820" w:rsidP="001F146D">
            <w:pPr>
              <w:pStyle w:val="a4"/>
              <w:numPr>
                <w:ilvl w:val="0"/>
                <w:numId w:val="63"/>
              </w:numPr>
              <w:tabs>
                <w:tab w:val="left" w:pos="273"/>
              </w:tabs>
              <w:ind w:left="0" w:firstLine="0"/>
              <w:rPr>
                <w:rFonts w:ascii="Times New Roman" w:eastAsia="Calibri" w:hAnsi="Times New Roman" w:cs="Times New Roman"/>
              </w:rPr>
            </w:pPr>
            <w:r>
              <w:rPr>
                <w:rFonts w:ascii="Times New Roman" w:eastAsia="Calibri" w:hAnsi="Times New Roman" w:cs="Times New Roman"/>
              </w:rPr>
              <w:t xml:space="preserve">создания и настройки </w:t>
            </w:r>
            <w:r w:rsidR="00DE18F5" w:rsidRPr="00C263B3">
              <w:rPr>
                <w:rFonts w:ascii="Times New Roman" w:eastAsia="Calibri" w:hAnsi="Times New Roman" w:cs="Times New Roman"/>
              </w:rPr>
              <w:t>мониторинговых шаблонов для отслеживания различных пар</w:t>
            </w:r>
            <w:r>
              <w:rPr>
                <w:rFonts w:ascii="Times New Roman" w:eastAsia="Calibri" w:hAnsi="Times New Roman" w:cs="Times New Roman"/>
              </w:rPr>
              <w:t>аметров и метрик инфраструктуры;</w:t>
            </w:r>
          </w:p>
          <w:p w:rsidR="00DE18F5" w:rsidRPr="00C263B3" w:rsidRDefault="00135820" w:rsidP="001F146D">
            <w:pPr>
              <w:pStyle w:val="a4"/>
              <w:numPr>
                <w:ilvl w:val="0"/>
                <w:numId w:val="63"/>
              </w:numPr>
              <w:tabs>
                <w:tab w:val="left" w:pos="273"/>
              </w:tabs>
              <w:ind w:left="0" w:firstLine="0"/>
              <w:rPr>
                <w:rFonts w:ascii="Times New Roman" w:eastAsia="Calibri" w:hAnsi="Times New Roman" w:cs="Times New Roman"/>
              </w:rPr>
            </w:pPr>
            <w:r>
              <w:rPr>
                <w:rFonts w:ascii="Times New Roman" w:eastAsia="Calibri" w:hAnsi="Times New Roman" w:cs="Times New Roman"/>
              </w:rPr>
              <w:t>конфигурации и настройки</w:t>
            </w:r>
            <w:r w:rsidR="00DE18F5" w:rsidRPr="00C263B3">
              <w:rPr>
                <w:rFonts w:ascii="Times New Roman" w:eastAsia="Calibri" w:hAnsi="Times New Roman" w:cs="Times New Roman"/>
              </w:rPr>
              <w:t xml:space="preserve"> уведомлений и оповещений для монит</w:t>
            </w:r>
            <w:r>
              <w:rPr>
                <w:rFonts w:ascii="Times New Roman" w:eastAsia="Calibri" w:hAnsi="Times New Roman" w:cs="Times New Roman"/>
              </w:rPr>
              <w:t>оринга состояния инфраструктуры;</w:t>
            </w:r>
          </w:p>
          <w:p w:rsidR="00DE18F5" w:rsidRPr="00C263B3" w:rsidRDefault="00DE18F5" w:rsidP="001F146D">
            <w:pPr>
              <w:pStyle w:val="a4"/>
              <w:numPr>
                <w:ilvl w:val="0"/>
                <w:numId w:val="6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w:t>
            </w:r>
            <w:r w:rsidR="00135820">
              <w:rPr>
                <w:rFonts w:ascii="Times New Roman" w:eastAsia="Calibri" w:hAnsi="Times New Roman" w:cs="Times New Roman"/>
              </w:rPr>
              <w:t xml:space="preserve">а и интерпретации </w:t>
            </w:r>
            <w:r w:rsidRPr="00C263B3">
              <w:rPr>
                <w:rFonts w:ascii="Times New Roman" w:eastAsia="Calibri" w:hAnsi="Times New Roman" w:cs="Times New Roman"/>
              </w:rPr>
              <w:t>данных, собранных с помощью средств мониторинга, для выявления проблем и улучшения производительности</w:t>
            </w:r>
            <w:r w:rsidR="00135820">
              <w:rPr>
                <w:rFonts w:ascii="Times New Roman" w:eastAsia="Calibri" w:hAnsi="Times New Roman" w:cs="Times New Roman"/>
              </w:rPr>
              <w:t>;</w:t>
            </w:r>
          </w:p>
          <w:p w:rsidR="00DE18F5" w:rsidRPr="00135820" w:rsidRDefault="00135820" w:rsidP="001F146D">
            <w:pPr>
              <w:pStyle w:val="a4"/>
              <w:numPr>
                <w:ilvl w:val="0"/>
                <w:numId w:val="63"/>
              </w:numPr>
              <w:tabs>
                <w:tab w:val="left" w:pos="273"/>
              </w:tabs>
              <w:ind w:left="0" w:firstLine="0"/>
              <w:rPr>
                <w:rFonts w:ascii="Times New Roman" w:eastAsia="Calibri" w:hAnsi="Times New Roman" w:cs="Times New Roman"/>
              </w:rPr>
            </w:pPr>
            <w:r>
              <w:rPr>
                <w:rFonts w:ascii="Times New Roman" w:eastAsia="Calibri" w:hAnsi="Times New Roman" w:cs="Times New Roman"/>
              </w:rPr>
              <w:t>публикации</w:t>
            </w:r>
            <w:r w:rsidR="00DE18F5" w:rsidRPr="00C263B3">
              <w:rPr>
                <w:rFonts w:ascii="Times New Roman" w:eastAsia="Calibri" w:hAnsi="Times New Roman" w:cs="Times New Roman"/>
              </w:rPr>
              <w:t xml:space="preserve"> веб-приложения на базе</w:t>
            </w:r>
            <w:r>
              <w:rPr>
                <w:rFonts w:ascii="Times New Roman" w:eastAsia="Calibri" w:hAnsi="Times New Roman" w:cs="Times New Roman"/>
              </w:rPr>
              <w:t xml:space="preserve"> </w:t>
            </w:r>
            <w:r w:rsidR="00DE18F5" w:rsidRPr="00135820">
              <w:rPr>
                <w:rFonts w:ascii="Times New Roman" w:eastAsia="Calibri" w:hAnsi="Times New Roman" w:cs="Times New Roman"/>
              </w:rPr>
              <w:t>хостинга  или выделенного виртуального сервера в сети Интернет</w:t>
            </w:r>
            <w:r>
              <w:rPr>
                <w:rFonts w:ascii="Times New Roman" w:eastAsia="Calibri" w:hAnsi="Times New Roman" w:cs="Times New Roman"/>
              </w:rPr>
              <w:t>;</w:t>
            </w:r>
          </w:p>
          <w:p w:rsidR="00DE18F5" w:rsidRPr="00C263B3" w:rsidRDefault="00135820" w:rsidP="001F146D">
            <w:pPr>
              <w:pStyle w:val="a4"/>
              <w:numPr>
                <w:ilvl w:val="0"/>
                <w:numId w:val="63"/>
              </w:numPr>
              <w:tabs>
                <w:tab w:val="left" w:pos="273"/>
              </w:tabs>
              <w:ind w:left="0" w:firstLine="0"/>
              <w:rPr>
                <w:rFonts w:ascii="Times New Roman" w:eastAsia="Calibri" w:hAnsi="Times New Roman" w:cs="Times New Roman"/>
              </w:rPr>
            </w:pPr>
            <w:r>
              <w:rPr>
                <w:rFonts w:ascii="Times New Roman" w:eastAsia="Calibri" w:hAnsi="Times New Roman" w:cs="Times New Roman"/>
              </w:rPr>
              <w:lastRenderedPageBreak/>
              <w:t>размещения</w:t>
            </w:r>
            <w:r w:rsidR="00DE18F5" w:rsidRPr="00C263B3">
              <w:rPr>
                <w:rFonts w:ascii="Times New Roman" w:eastAsia="Calibri" w:hAnsi="Times New Roman" w:cs="Times New Roman"/>
              </w:rPr>
              <w:t xml:space="preserve"> веб-приложений в сети с использованием различных методов и технологий, таких как виртуализация, контейнеризация, облачные платформы и т.д.</w:t>
            </w:r>
            <w:r>
              <w:rPr>
                <w:rFonts w:ascii="Times New Roman" w:eastAsia="Calibri" w:hAnsi="Times New Roman" w:cs="Times New Roman"/>
              </w:rPr>
              <w:t>;</w:t>
            </w:r>
          </w:p>
          <w:p w:rsidR="00DE18F5" w:rsidRPr="00C263B3" w:rsidRDefault="00DE18F5" w:rsidP="001F146D">
            <w:pPr>
              <w:pStyle w:val="a4"/>
              <w:numPr>
                <w:ilvl w:val="0"/>
                <w:numId w:val="6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наст</w:t>
            </w:r>
            <w:r w:rsidR="00135820">
              <w:rPr>
                <w:rFonts w:ascii="Times New Roman" w:eastAsia="Calibri" w:hAnsi="Times New Roman" w:cs="Times New Roman"/>
              </w:rPr>
              <w:t>ройки и конфигурации</w:t>
            </w:r>
            <w:r w:rsidRPr="00C263B3">
              <w:rPr>
                <w:rFonts w:ascii="Times New Roman" w:eastAsia="Calibri" w:hAnsi="Times New Roman" w:cs="Times New Roman"/>
              </w:rPr>
              <w:t xml:space="preserve"> серверов для хостинга веб-приложений, включая установку необходимого программного обеспечения, настройку се</w:t>
            </w:r>
            <w:r w:rsidR="00135820">
              <w:rPr>
                <w:rFonts w:ascii="Times New Roman" w:eastAsia="Calibri" w:hAnsi="Times New Roman" w:cs="Times New Roman"/>
              </w:rPr>
              <w:t>тевых параметров и безопасности;</w:t>
            </w:r>
          </w:p>
          <w:p w:rsidR="00DE18F5" w:rsidRPr="00C263B3" w:rsidRDefault="00135820" w:rsidP="001F146D">
            <w:pPr>
              <w:pStyle w:val="a4"/>
              <w:numPr>
                <w:ilvl w:val="0"/>
                <w:numId w:val="63"/>
              </w:numPr>
              <w:tabs>
                <w:tab w:val="left" w:pos="273"/>
              </w:tabs>
              <w:ind w:left="0" w:firstLine="0"/>
              <w:rPr>
                <w:rFonts w:ascii="Times New Roman" w:eastAsia="Calibri" w:hAnsi="Times New Roman" w:cs="Times New Roman"/>
              </w:rPr>
            </w:pPr>
            <w:r>
              <w:rPr>
                <w:rFonts w:ascii="Times New Roman" w:eastAsia="Calibri" w:hAnsi="Times New Roman" w:cs="Times New Roman"/>
              </w:rPr>
              <w:t>управления</w:t>
            </w:r>
            <w:r w:rsidR="00DE18F5" w:rsidRPr="00C263B3">
              <w:rPr>
                <w:rFonts w:ascii="Times New Roman" w:eastAsia="Calibri" w:hAnsi="Times New Roman" w:cs="Times New Roman"/>
              </w:rPr>
              <w:t xml:space="preserve"> и мониторинг</w:t>
            </w:r>
            <w:r>
              <w:rPr>
                <w:rFonts w:ascii="Times New Roman" w:eastAsia="Calibri" w:hAnsi="Times New Roman" w:cs="Times New Roman"/>
              </w:rPr>
              <w:t>а</w:t>
            </w:r>
            <w:r w:rsidR="00DE18F5" w:rsidRPr="00C263B3">
              <w:rPr>
                <w:rFonts w:ascii="Times New Roman" w:eastAsia="Calibri" w:hAnsi="Times New Roman" w:cs="Times New Roman"/>
              </w:rPr>
              <w:t xml:space="preserve"> работы веб-приложений, включая отслеживание доступности и производительности, резервное копирование данных и обно</w:t>
            </w:r>
            <w:r>
              <w:rPr>
                <w:rFonts w:ascii="Times New Roman" w:eastAsia="Calibri" w:hAnsi="Times New Roman" w:cs="Times New Roman"/>
              </w:rPr>
              <w:t>вление программного обеспечения;</w:t>
            </w:r>
          </w:p>
          <w:p w:rsidR="00DE18F5" w:rsidRPr="00C263B3" w:rsidRDefault="00135820" w:rsidP="001F146D">
            <w:pPr>
              <w:pStyle w:val="a4"/>
              <w:numPr>
                <w:ilvl w:val="0"/>
                <w:numId w:val="63"/>
              </w:numPr>
              <w:tabs>
                <w:tab w:val="left" w:pos="273"/>
              </w:tabs>
              <w:ind w:left="0" w:firstLine="0"/>
              <w:rPr>
                <w:rFonts w:ascii="Times New Roman" w:eastAsia="Calibri" w:hAnsi="Times New Roman" w:cs="Times New Roman"/>
              </w:rPr>
            </w:pPr>
            <w:r>
              <w:rPr>
                <w:rFonts w:ascii="Times New Roman" w:eastAsia="Calibri" w:hAnsi="Times New Roman" w:cs="Times New Roman"/>
              </w:rPr>
              <w:t>решения</w:t>
            </w:r>
            <w:r w:rsidR="00DE18F5" w:rsidRPr="00C263B3">
              <w:rPr>
                <w:rFonts w:ascii="Times New Roman" w:eastAsia="Calibri" w:hAnsi="Times New Roman" w:cs="Times New Roman"/>
              </w:rPr>
              <w:t xml:space="preserve"> проблем, связанных с размещением веб-приложений, таких как </w:t>
            </w:r>
            <w:proofErr w:type="gramStart"/>
            <w:r w:rsidR="00DE18F5" w:rsidRPr="00C263B3">
              <w:rPr>
                <w:rFonts w:ascii="Times New Roman" w:eastAsia="Calibri" w:hAnsi="Times New Roman" w:cs="Times New Roman"/>
              </w:rPr>
              <w:t>неполадки</w:t>
            </w:r>
            <w:proofErr w:type="gramEnd"/>
            <w:r w:rsidR="00DE18F5" w:rsidRPr="00C263B3">
              <w:rPr>
                <w:rFonts w:ascii="Times New Roman" w:eastAsia="Calibri" w:hAnsi="Times New Roman" w:cs="Times New Roman"/>
              </w:rPr>
              <w:t xml:space="preserve"> в работе серверов, сбои в сети или проблемы с безопасностью.</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6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выбирать хостинг в соответствии с параметрами веб-приложения</w:t>
            </w:r>
            <w:r w:rsidR="00135820">
              <w:rPr>
                <w:rFonts w:ascii="Times New Roman" w:eastAsia="Calibri" w:hAnsi="Times New Roman" w:cs="Times New Roman"/>
              </w:rPr>
              <w:t>;</w:t>
            </w:r>
          </w:p>
          <w:p w:rsidR="00DE18F5" w:rsidRPr="00597377" w:rsidRDefault="00DE18F5" w:rsidP="001F146D">
            <w:pPr>
              <w:pStyle w:val="a7"/>
              <w:numPr>
                <w:ilvl w:val="0"/>
                <w:numId w:val="64"/>
              </w:numPr>
              <w:tabs>
                <w:tab w:val="left" w:pos="273"/>
              </w:tabs>
              <w:ind w:left="0" w:firstLine="0"/>
              <w:rPr>
                <w:rFonts w:ascii="Times New Roman" w:eastAsia="Calibri" w:hAnsi="Times New Roman" w:cs="Times New Roman"/>
                <w:sz w:val="22"/>
                <w:szCs w:val="22"/>
              </w:rPr>
            </w:pPr>
            <w:r w:rsidRPr="00597377">
              <w:rPr>
                <w:rFonts w:ascii="Times New Roman" w:eastAsia="Calibri" w:hAnsi="Times New Roman" w:cs="Times New Roman"/>
                <w:sz w:val="22"/>
                <w:szCs w:val="22"/>
              </w:rPr>
              <w:t>составлять сравнительную характеристику хостингов и выделенного виртуального сервера</w:t>
            </w:r>
            <w:r w:rsidR="00135820">
              <w:rPr>
                <w:rFonts w:ascii="Times New Roman" w:eastAsia="Calibri" w:hAnsi="Times New Roman" w:cs="Times New Roman"/>
                <w:sz w:val="22"/>
                <w:szCs w:val="22"/>
              </w:rPr>
              <w:t>;</w:t>
            </w:r>
          </w:p>
          <w:p w:rsidR="00DE18F5" w:rsidRPr="00C263B3" w:rsidRDefault="00135820" w:rsidP="001F146D">
            <w:pPr>
              <w:pStyle w:val="a4"/>
              <w:numPr>
                <w:ilvl w:val="0"/>
                <w:numId w:val="64"/>
              </w:numPr>
              <w:tabs>
                <w:tab w:val="left" w:pos="273"/>
              </w:tabs>
              <w:ind w:left="0" w:firstLine="0"/>
              <w:rPr>
                <w:rFonts w:ascii="Times New Roman" w:eastAsia="Calibri" w:hAnsi="Times New Roman" w:cs="Times New Roman"/>
              </w:rPr>
            </w:pPr>
            <w:r>
              <w:rPr>
                <w:rFonts w:ascii="Times New Roman" w:eastAsia="Calibri" w:hAnsi="Times New Roman" w:cs="Times New Roman"/>
              </w:rPr>
              <w:t>понимать требования и потребности</w:t>
            </w:r>
            <w:r w:rsidR="00DE18F5" w:rsidRPr="00C263B3">
              <w:rPr>
                <w:rFonts w:ascii="Times New Roman" w:eastAsia="Calibri" w:hAnsi="Times New Roman" w:cs="Times New Roman"/>
              </w:rPr>
              <w:t xml:space="preserve"> веб-приложений для выбора наиболее подходящего</w:t>
            </w:r>
            <w:r>
              <w:rPr>
                <w:rFonts w:ascii="Times New Roman" w:eastAsia="Calibri" w:hAnsi="Times New Roman" w:cs="Times New Roman"/>
              </w:rPr>
              <w:t xml:space="preserve"> метода и технологии размещения;</w:t>
            </w:r>
          </w:p>
          <w:p w:rsidR="00DE18F5" w:rsidRPr="00C263B3" w:rsidRDefault="00135820" w:rsidP="001F146D">
            <w:pPr>
              <w:pStyle w:val="a4"/>
              <w:numPr>
                <w:ilvl w:val="0"/>
                <w:numId w:val="64"/>
              </w:numPr>
              <w:tabs>
                <w:tab w:val="left" w:pos="273"/>
              </w:tabs>
              <w:ind w:left="0" w:firstLine="0"/>
              <w:rPr>
                <w:rFonts w:ascii="Times New Roman" w:eastAsia="Calibri" w:hAnsi="Times New Roman" w:cs="Times New Roman"/>
              </w:rPr>
            </w:pPr>
            <w:r>
              <w:rPr>
                <w:rFonts w:ascii="Times New Roman" w:eastAsia="Calibri" w:hAnsi="Times New Roman" w:cs="Times New Roman"/>
              </w:rPr>
              <w:t>выполнять</w:t>
            </w:r>
            <w:r w:rsidR="00DE18F5" w:rsidRPr="00C263B3">
              <w:rPr>
                <w:rFonts w:ascii="Times New Roman" w:eastAsia="Calibri" w:hAnsi="Times New Roman" w:cs="Times New Roman"/>
              </w:rPr>
              <w:t xml:space="preserve"> настройки и конфигурации серверов для обеспечения стабильной работы веб-приложений</w:t>
            </w:r>
            <w:r>
              <w:rPr>
                <w:rFonts w:ascii="Times New Roman" w:eastAsia="Calibri" w:hAnsi="Times New Roman" w:cs="Times New Roman"/>
              </w:rPr>
              <w:t>;</w:t>
            </w:r>
          </w:p>
          <w:p w:rsidR="00DE18F5" w:rsidRPr="00C263B3" w:rsidRDefault="00DE18F5" w:rsidP="001F146D">
            <w:pPr>
              <w:pStyle w:val="a4"/>
              <w:numPr>
                <w:ilvl w:val="0"/>
                <w:numId w:val="6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способность мониторить и анализировать производительность веб-приложений для оптимизации и улучшения работы</w:t>
            </w:r>
            <w:r w:rsidR="00135820">
              <w:rPr>
                <w:rFonts w:ascii="Times New Roman" w:eastAsia="Calibri" w:hAnsi="Times New Roman" w:cs="Times New Roman"/>
              </w:rPr>
              <w:t>;</w:t>
            </w:r>
          </w:p>
          <w:p w:rsidR="00DE18F5" w:rsidRPr="00C263B3" w:rsidRDefault="00DE18F5" w:rsidP="001F146D">
            <w:pPr>
              <w:pStyle w:val="a4"/>
              <w:numPr>
                <w:ilvl w:val="0"/>
                <w:numId w:val="6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подключать и настраивать системы мониторинга работы Веб-приложений и сбора статистики его использования</w:t>
            </w:r>
            <w:r w:rsidR="00135820">
              <w:rPr>
                <w:rFonts w:ascii="Times New Roman" w:eastAsia="Calibri" w:hAnsi="Times New Roman" w:cs="Times New Roman"/>
              </w:rPr>
              <w:t>;</w:t>
            </w:r>
          </w:p>
          <w:p w:rsidR="00DE18F5" w:rsidRPr="00C263B3" w:rsidRDefault="00DE18F5" w:rsidP="001F146D">
            <w:pPr>
              <w:pStyle w:val="a4"/>
              <w:numPr>
                <w:ilvl w:val="0"/>
                <w:numId w:val="6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устанавливать и настраивать веб сервера, СУБД для организации работы веб-приложений</w:t>
            </w:r>
            <w:r w:rsidR="00135820">
              <w:rPr>
                <w:rFonts w:ascii="Times New Roman" w:eastAsia="Calibri" w:hAnsi="Times New Roman" w:cs="Times New Roman"/>
              </w:rPr>
              <w:t>;</w:t>
            </w:r>
          </w:p>
          <w:p w:rsidR="00DE18F5" w:rsidRPr="00C263B3" w:rsidRDefault="00DE18F5" w:rsidP="001F146D">
            <w:pPr>
              <w:pStyle w:val="a4"/>
              <w:numPr>
                <w:ilvl w:val="0"/>
                <w:numId w:val="6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работать с системами </w:t>
            </w:r>
            <w:proofErr w:type="spellStart"/>
            <w:r w:rsidRPr="00C263B3">
              <w:rPr>
                <w:rFonts w:ascii="Times New Roman" w:eastAsia="Calibri" w:hAnsi="Times New Roman" w:cs="Times New Roman"/>
              </w:rPr>
              <w:t>Helpdesk</w:t>
            </w:r>
            <w:proofErr w:type="spellEnd"/>
            <w:r w:rsidR="00135820">
              <w:rPr>
                <w:rFonts w:ascii="Times New Roman" w:eastAsia="Calibri" w:hAnsi="Times New Roman" w:cs="Times New Roman"/>
              </w:rPr>
              <w:t>;</w:t>
            </w:r>
          </w:p>
          <w:p w:rsidR="00DE18F5" w:rsidRPr="00C263B3" w:rsidRDefault="00DE18F5" w:rsidP="001F146D">
            <w:pPr>
              <w:pStyle w:val="a4"/>
              <w:numPr>
                <w:ilvl w:val="0"/>
                <w:numId w:val="6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выяснять из беседы с заказчиком и понимать причины возникших аварийных ситуаций с информационным ресурсом</w:t>
            </w:r>
            <w:r w:rsidR="00135820">
              <w:rPr>
                <w:rFonts w:ascii="Times New Roman" w:eastAsia="Calibri" w:hAnsi="Times New Roman" w:cs="Times New Roman"/>
              </w:rPr>
              <w:t>;</w:t>
            </w:r>
          </w:p>
          <w:p w:rsidR="00DE18F5" w:rsidRPr="00C263B3" w:rsidRDefault="00DE18F5" w:rsidP="001F146D">
            <w:pPr>
              <w:pStyle w:val="a4"/>
              <w:numPr>
                <w:ilvl w:val="0"/>
                <w:numId w:val="6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анализировать и решать типовые запросы заказчиков</w:t>
            </w:r>
            <w:proofErr w:type="gramStart"/>
            <w:r w:rsidRPr="00C263B3">
              <w:rPr>
                <w:rFonts w:ascii="Times New Roman" w:eastAsia="Calibri" w:hAnsi="Times New Roman" w:cs="Times New Roman"/>
              </w:rPr>
              <w:t>.</w:t>
            </w:r>
            <w:proofErr w:type="gramEnd"/>
            <w:r w:rsidRPr="00C263B3">
              <w:rPr>
                <w:rFonts w:ascii="Times New Roman" w:eastAsia="Calibri" w:hAnsi="Times New Roman" w:cs="Times New Roman"/>
              </w:rPr>
              <w:t xml:space="preserve"> </w:t>
            </w:r>
            <w:proofErr w:type="gramStart"/>
            <w:r w:rsidRPr="00C263B3">
              <w:rPr>
                <w:rFonts w:ascii="Times New Roman" w:eastAsia="Calibri" w:hAnsi="Times New Roman" w:cs="Times New Roman"/>
              </w:rPr>
              <w:t>в</w:t>
            </w:r>
            <w:proofErr w:type="gramEnd"/>
            <w:r w:rsidRPr="00C263B3">
              <w:rPr>
                <w:rFonts w:ascii="Times New Roman" w:eastAsia="Calibri" w:hAnsi="Times New Roman" w:cs="Times New Roman"/>
              </w:rPr>
              <w:t>ыполнять регламентные про</w:t>
            </w:r>
            <w:r w:rsidR="00135820">
              <w:rPr>
                <w:rFonts w:ascii="Times New Roman" w:eastAsia="Calibri" w:hAnsi="Times New Roman" w:cs="Times New Roman"/>
              </w:rPr>
              <w:t>цедуры по резервированию данных;</w:t>
            </w:r>
          </w:p>
          <w:p w:rsidR="00DE18F5" w:rsidRPr="00C263B3" w:rsidRDefault="00DE18F5" w:rsidP="001F146D">
            <w:pPr>
              <w:pStyle w:val="a4"/>
              <w:numPr>
                <w:ilvl w:val="0"/>
                <w:numId w:val="6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устанавливать прикладное программное обеспечение для резервирования веб приложений</w:t>
            </w:r>
            <w:r w:rsidR="00135820">
              <w:rPr>
                <w:rFonts w:ascii="Times New Roman" w:eastAsia="Calibri" w:hAnsi="Times New Roman" w:cs="Times New Roman"/>
              </w:rPr>
              <w:t>;</w:t>
            </w:r>
          </w:p>
          <w:p w:rsidR="00DE18F5" w:rsidRPr="00C263B3" w:rsidRDefault="00135820" w:rsidP="001F146D">
            <w:pPr>
              <w:pStyle w:val="a4"/>
              <w:numPr>
                <w:ilvl w:val="0"/>
                <w:numId w:val="64"/>
              </w:numPr>
              <w:tabs>
                <w:tab w:val="left" w:pos="273"/>
              </w:tabs>
              <w:ind w:left="0" w:firstLine="0"/>
              <w:rPr>
                <w:rFonts w:ascii="Times New Roman" w:eastAsia="Calibri" w:hAnsi="Times New Roman" w:cs="Times New Roman"/>
              </w:rPr>
            </w:pPr>
            <w:r>
              <w:rPr>
                <w:rFonts w:ascii="Times New Roman" w:eastAsia="Calibri" w:hAnsi="Times New Roman" w:cs="Times New Roman"/>
              </w:rPr>
              <w:t>понимать принципы</w:t>
            </w:r>
            <w:r w:rsidR="00DE18F5" w:rsidRPr="00C263B3">
              <w:rPr>
                <w:rFonts w:ascii="Times New Roman" w:eastAsia="Calibri" w:hAnsi="Times New Roman" w:cs="Times New Roman"/>
              </w:rPr>
              <w:t xml:space="preserve"> работы и архитектуры средств мониторинга состояния инфрас</w:t>
            </w:r>
            <w:r>
              <w:rPr>
                <w:rFonts w:ascii="Times New Roman" w:eastAsia="Calibri" w:hAnsi="Times New Roman" w:cs="Times New Roman"/>
              </w:rPr>
              <w:t>труктуры;</w:t>
            </w:r>
          </w:p>
          <w:p w:rsidR="00DE18F5" w:rsidRPr="00C263B3" w:rsidRDefault="00DE18F5" w:rsidP="001F146D">
            <w:pPr>
              <w:pStyle w:val="a4"/>
              <w:numPr>
                <w:ilvl w:val="0"/>
                <w:numId w:val="6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настраивать мониторинговые параметры и метрики в соответствии с требованиями</w:t>
            </w:r>
            <w:r w:rsidR="00135820">
              <w:rPr>
                <w:rFonts w:ascii="Times New Roman" w:eastAsia="Calibri" w:hAnsi="Times New Roman" w:cs="Times New Roman"/>
              </w:rPr>
              <w:t xml:space="preserve"> и потребностями инфраструктуры;</w:t>
            </w:r>
          </w:p>
          <w:p w:rsidR="00DE18F5" w:rsidRPr="00C263B3" w:rsidRDefault="00DE18F5" w:rsidP="001F146D">
            <w:pPr>
              <w:pStyle w:val="a4"/>
              <w:numPr>
                <w:ilvl w:val="0"/>
                <w:numId w:val="6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способность анализировать данные мониторинга и принимать действия для устранения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6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характеристики, типы и виды хостингов</w:t>
            </w:r>
            <w:r w:rsidR="00135820">
              <w:rPr>
                <w:rFonts w:ascii="Times New Roman" w:eastAsia="Calibri" w:hAnsi="Times New Roman" w:cs="Times New Roman"/>
              </w:rPr>
              <w:t>;</w:t>
            </w:r>
          </w:p>
          <w:p w:rsidR="00DE18F5" w:rsidRPr="00135820" w:rsidRDefault="00DE18F5" w:rsidP="001F146D">
            <w:pPr>
              <w:pStyle w:val="a4"/>
              <w:numPr>
                <w:ilvl w:val="0"/>
                <w:numId w:val="6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и способы передачи информации</w:t>
            </w:r>
            <w:r w:rsidR="00135820">
              <w:rPr>
                <w:rFonts w:ascii="Times New Roman" w:eastAsia="Calibri" w:hAnsi="Times New Roman" w:cs="Times New Roman"/>
              </w:rPr>
              <w:t xml:space="preserve"> </w:t>
            </w:r>
            <w:r w:rsidRPr="00135820">
              <w:rPr>
                <w:rFonts w:ascii="Times New Roman" w:eastAsia="Calibri" w:hAnsi="Times New Roman" w:cs="Times New Roman"/>
              </w:rPr>
              <w:t>в сети Интернет</w:t>
            </w:r>
            <w:r w:rsidR="00135820" w:rsidRPr="00135820">
              <w:rPr>
                <w:rFonts w:ascii="Times New Roman" w:eastAsia="Calibri" w:hAnsi="Times New Roman" w:cs="Times New Roman"/>
              </w:rPr>
              <w:t>;</w:t>
            </w:r>
          </w:p>
          <w:p w:rsidR="00DE18F5" w:rsidRPr="00C263B3" w:rsidRDefault="00DE18F5" w:rsidP="001F146D">
            <w:pPr>
              <w:pStyle w:val="a4"/>
              <w:numPr>
                <w:ilvl w:val="0"/>
                <w:numId w:val="6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устройство и работу </w:t>
            </w:r>
            <w:proofErr w:type="gramStart"/>
            <w:r w:rsidRPr="00C263B3">
              <w:rPr>
                <w:rFonts w:ascii="Times New Roman" w:eastAsia="Calibri" w:hAnsi="Times New Roman" w:cs="Times New Roman"/>
              </w:rPr>
              <w:t>хостинг-систем</w:t>
            </w:r>
            <w:proofErr w:type="gramEnd"/>
            <w:r w:rsidR="00135820">
              <w:rPr>
                <w:rFonts w:ascii="Times New Roman" w:eastAsia="Calibri" w:hAnsi="Times New Roman" w:cs="Times New Roman"/>
              </w:rPr>
              <w:t>;</w:t>
            </w:r>
          </w:p>
          <w:p w:rsidR="00DE18F5" w:rsidRPr="00C263B3" w:rsidRDefault="00135820" w:rsidP="001F146D">
            <w:pPr>
              <w:pStyle w:val="a4"/>
              <w:numPr>
                <w:ilvl w:val="0"/>
                <w:numId w:val="65"/>
              </w:numPr>
              <w:tabs>
                <w:tab w:val="left" w:pos="273"/>
              </w:tabs>
              <w:ind w:left="0" w:firstLine="0"/>
              <w:rPr>
                <w:rFonts w:ascii="Times New Roman" w:eastAsia="Calibri" w:hAnsi="Times New Roman" w:cs="Times New Roman"/>
              </w:rPr>
            </w:pPr>
            <w:r>
              <w:rPr>
                <w:rFonts w:ascii="Times New Roman" w:eastAsia="Calibri" w:hAnsi="Times New Roman" w:cs="Times New Roman"/>
              </w:rPr>
              <w:t>различные методы и технологии</w:t>
            </w:r>
            <w:r w:rsidR="00DE18F5" w:rsidRPr="00C263B3">
              <w:rPr>
                <w:rFonts w:ascii="Times New Roman" w:eastAsia="Calibri" w:hAnsi="Times New Roman" w:cs="Times New Roman"/>
              </w:rPr>
              <w:t xml:space="preserve"> размещения веб-приложений, </w:t>
            </w:r>
            <w:proofErr w:type="gramStart"/>
            <w:r w:rsidR="00DE18F5" w:rsidRPr="00C263B3">
              <w:rPr>
                <w:rFonts w:ascii="Times New Roman" w:eastAsia="Calibri" w:hAnsi="Times New Roman" w:cs="Times New Roman"/>
              </w:rPr>
              <w:t>таких</w:t>
            </w:r>
            <w:proofErr w:type="gramEnd"/>
            <w:r w:rsidR="00DE18F5" w:rsidRPr="00C263B3">
              <w:rPr>
                <w:rFonts w:ascii="Times New Roman" w:eastAsia="Calibri" w:hAnsi="Times New Roman" w:cs="Times New Roman"/>
              </w:rPr>
              <w:t xml:space="preserve"> как виртуализация (</w:t>
            </w:r>
            <w:proofErr w:type="spellStart"/>
            <w:r w:rsidR="00DE18F5" w:rsidRPr="00C263B3">
              <w:rPr>
                <w:rFonts w:ascii="Times New Roman" w:eastAsia="Calibri" w:hAnsi="Times New Roman" w:cs="Times New Roman"/>
              </w:rPr>
              <w:t>VMware</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Hyper</w:t>
            </w:r>
            <w:proofErr w:type="spellEnd"/>
            <w:r w:rsidR="00DE18F5" w:rsidRPr="00C263B3">
              <w:rPr>
                <w:rFonts w:ascii="Times New Roman" w:eastAsia="Calibri" w:hAnsi="Times New Roman" w:cs="Times New Roman"/>
              </w:rPr>
              <w:t>-V), контейнеризация (</w:t>
            </w:r>
            <w:proofErr w:type="spellStart"/>
            <w:r w:rsidR="00DE18F5" w:rsidRPr="00C263B3">
              <w:rPr>
                <w:rFonts w:ascii="Times New Roman" w:eastAsia="Calibri" w:hAnsi="Times New Roman" w:cs="Times New Roman"/>
              </w:rPr>
              <w:t>Docker</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Kubernetes</w:t>
            </w:r>
            <w:proofErr w:type="spellEnd"/>
            <w:r w:rsidR="00DE18F5" w:rsidRPr="00C263B3">
              <w:rPr>
                <w:rFonts w:ascii="Times New Roman" w:eastAsia="Calibri" w:hAnsi="Times New Roman" w:cs="Times New Roman"/>
              </w:rPr>
              <w:t xml:space="preserve">), облачные платформы (AWS, </w:t>
            </w:r>
            <w:proofErr w:type="spellStart"/>
            <w:r w:rsidR="00DE18F5" w:rsidRPr="00C263B3">
              <w:rPr>
                <w:rFonts w:ascii="Times New Roman" w:eastAsia="Calibri" w:hAnsi="Times New Roman" w:cs="Times New Roman"/>
              </w:rPr>
              <w:t>Azure</w:t>
            </w:r>
            <w:proofErr w:type="spellEnd"/>
            <w:r w:rsidR="00DE18F5" w:rsidRPr="00C263B3">
              <w:rPr>
                <w:rFonts w:ascii="Times New Roman" w:eastAsia="Calibri" w:hAnsi="Times New Roman" w:cs="Times New Roman"/>
              </w:rPr>
              <w:t>) и т.д.</w:t>
            </w:r>
            <w:r>
              <w:rPr>
                <w:rFonts w:ascii="Times New Roman" w:eastAsia="Calibri" w:hAnsi="Times New Roman" w:cs="Times New Roman"/>
              </w:rPr>
              <w:t>;</w:t>
            </w:r>
          </w:p>
          <w:p w:rsidR="00DE18F5" w:rsidRPr="00C263B3" w:rsidRDefault="00135820" w:rsidP="001F146D">
            <w:pPr>
              <w:pStyle w:val="a4"/>
              <w:numPr>
                <w:ilvl w:val="0"/>
                <w:numId w:val="65"/>
              </w:numPr>
              <w:tabs>
                <w:tab w:val="left" w:pos="273"/>
              </w:tabs>
              <w:ind w:left="0" w:firstLine="0"/>
              <w:rPr>
                <w:rFonts w:ascii="Times New Roman" w:eastAsia="Calibri" w:hAnsi="Times New Roman" w:cs="Times New Roman"/>
              </w:rPr>
            </w:pPr>
            <w:r>
              <w:rPr>
                <w:rFonts w:ascii="Times New Roman" w:eastAsia="Calibri" w:hAnsi="Times New Roman" w:cs="Times New Roman"/>
              </w:rPr>
              <w:t>принципы</w:t>
            </w:r>
            <w:r w:rsidR="00DE18F5" w:rsidRPr="00C263B3">
              <w:rPr>
                <w:rFonts w:ascii="Times New Roman" w:eastAsia="Calibri" w:hAnsi="Times New Roman" w:cs="Times New Roman"/>
              </w:rPr>
              <w:t xml:space="preserve"> работы веб-серверов, баз данных и других необходимых компоненто</w:t>
            </w:r>
            <w:r>
              <w:rPr>
                <w:rFonts w:ascii="Times New Roman" w:eastAsia="Calibri" w:hAnsi="Times New Roman" w:cs="Times New Roman"/>
              </w:rPr>
              <w:t>в для размещения веб-приложений;</w:t>
            </w:r>
          </w:p>
          <w:p w:rsidR="00DE18F5" w:rsidRPr="00C263B3" w:rsidRDefault="00135820" w:rsidP="001F146D">
            <w:pPr>
              <w:pStyle w:val="a4"/>
              <w:numPr>
                <w:ilvl w:val="0"/>
                <w:numId w:val="65"/>
              </w:numPr>
              <w:tabs>
                <w:tab w:val="left" w:pos="273"/>
              </w:tabs>
              <w:ind w:left="0" w:firstLine="0"/>
              <w:rPr>
                <w:rFonts w:ascii="Times New Roman" w:eastAsia="Calibri" w:hAnsi="Times New Roman" w:cs="Times New Roman"/>
              </w:rPr>
            </w:pPr>
            <w:r>
              <w:rPr>
                <w:rFonts w:ascii="Times New Roman" w:eastAsia="Calibri" w:hAnsi="Times New Roman" w:cs="Times New Roman"/>
              </w:rPr>
              <w:t>методы</w:t>
            </w:r>
            <w:r w:rsidR="00DE18F5" w:rsidRPr="00C263B3">
              <w:rPr>
                <w:rFonts w:ascii="Times New Roman" w:eastAsia="Calibri" w:hAnsi="Times New Roman" w:cs="Times New Roman"/>
              </w:rPr>
              <w:t xml:space="preserve"> безопасности и защиты данных при р</w:t>
            </w:r>
            <w:r>
              <w:rPr>
                <w:rFonts w:ascii="Times New Roman" w:eastAsia="Calibri" w:hAnsi="Times New Roman" w:cs="Times New Roman"/>
              </w:rPr>
              <w:t>азмещении веб-приложений в сети;</w:t>
            </w:r>
          </w:p>
          <w:p w:rsidR="00DE18F5" w:rsidRPr="00C263B3" w:rsidRDefault="00DE18F5" w:rsidP="001F146D">
            <w:pPr>
              <w:pStyle w:val="a4"/>
              <w:numPr>
                <w:ilvl w:val="0"/>
                <w:numId w:val="6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основные показатели использования Веб-приложений и способы их анализа</w:t>
            </w:r>
            <w:r w:rsidR="00135820">
              <w:rPr>
                <w:rFonts w:ascii="Times New Roman" w:eastAsia="Calibri" w:hAnsi="Times New Roman" w:cs="Times New Roman"/>
              </w:rPr>
              <w:t>;</w:t>
            </w:r>
          </w:p>
          <w:p w:rsidR="00DE18F5" w:rsidRPr="00C263B3" w:rsidRDefault="00DE18F5" w:rsidP="001F146D">
            <w:pPr>
              <w:pStyle w:val="a4"/>
              <w:numPr>
                <w:ilvl w:val="0"/>
                <w:numId w:val="6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регламенты работ по резервному копированию и развертыванию резервной копий веб-приложений. способы и средства мониторинга работы веб-приложений</w:t>
            </w:r>
            <w:r w:rsidR="00135820">
              <w:rPr>
                <w:rFonts w:ascii="Times New Roman" w:eastAsia="Calibri" w:hAnsi="Times New Roman" w:cs="Times New Roman"/>
              </w:rPr>
              <w:t>;</w:t>
            </w:r>
          </w:p>
          <w:p w:rsidR="00DE18F5" w:rsidRPr="00C263B3" w:rsidRDefault="00DE18F5" w:rsidP="001F146D">
            <w:pPr>
              <w:pStyle w:val="a4"/>
              <w:numPr>
                <w:ilvl w:val="0"/>
                <w:numId w:val="6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развертывания веб-служб и серверов</w:t>
            </w:r>
            <w:r w:rsidR="00135820">
              <w:rPr>
                <w:rFonts w:ascii="Times New Roman" w:eastAsia="Calibri" w:hAnsi="Times New Roman" w:cs="Times New Roman"/>
              </w:rPr>
              <w:t>;</w:t>
            </w:r>
          </w:p>
          <w:p w:rsidR="00DE18F5" w:rsidRPr="00C263B3" w:rsidRDefault="00DE18F5" w:rsidP="001F146D">
            <w:pPr>
              <w:pStyle w:val="a4"/>
              <w:numPr>
                <w:ilvl w:val="0"/>
                <w:numId w:val="6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организации работы службы технической поддержки</w:t>
            </w:r>
            <w:r w:rsidR="00135820">
              <w:rPr>
                <w:rFonts w:ascii="Times New Roman" w:eastAsia="Calibri" w:hAnsi="Times New Roman" w:cs="Times New Roman"/>
              </w:rPr>
              <w:t>;</w:t>
            </w:r>
          </w:p>
          <w:p w:rsidR="00DE18F5" w:rsidRPr="00C263B3" w:rsidRDefault="00DE18F5" w:rsidP="001F146D">
            <w:pPr>
              <w:pStyle w:val="a4"/>
              <w:numPr>
                <w:ilvl w:val="0"/>
                <w:numId w:val="6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общие основы решения практических задач по созданию резервных копий</w:t>
            </w:r>
            <w:r w:rsidR="00135820">
              <w:rPr>
                <w:rFonts w:ascii="Times New Roman" w:eastAsia="Calibri" w:hAnsi="Times New Roman" w:cs="Times New Roman"/>
              </w:rPr>
              <w:t>;</w:t>
            </w:r>
          </w:p>
          <w:p w:rsidR="00DE18F5" w:rsidRPr="00C263B3" w:rsidRDefault="00135820" w:rsidP="001F146D">
            <w:pPr>
              <w:pStyle w:val="a4"/>
              <w:numPr>
                <w:ilvl w:val="0"/>
                <w:numId w:val="65"/>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функциональные возможности и инструменты средств мониторинга, такие</w:t>
            </w:r>
            <w:r w:rsidR="00DE18F5" w:rsidRPr="00C263B3">
              <w:rPr>
                <w:rFonts w:ascii="Times New Roman" w:eastAsia="Calibri" w:hAnsi="Times New Roman" w:cs="Times New Roman"/>
              </w:rPr>
              <w:t xml:space="preserve"> как </w:t>
            </w:r>
            <w:proofErr w:type="spellStart"/>
            <w:r w:rsidR="00DE18F5" w:rsidRPr="00C263B3">
              <w:rPr>
                <w:rFonts w:ascii="Times New Roman" w:eastAsia="Calibri" w:hAnsi="Times New Roman" w:cs="Times New Roman"/>
              </w:rPr>
              <w:t>Zabbix</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Obse</w:t>
            </w:r>
            <w:r>
              <w:rPr>
                <w:rFonts w:ascii="Times New Roman" w:eastAsia="Calibri" w:hAnsi="Times New Roman" w:cs="Times New Roman"/>
              </w:rPr>
              <w:t>rvium</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Hakta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Heartbeat</w:t>
            </w:r>
            <w:proofErr w:type="spellEnd"/>
            <w:r>
              <w:rPr>
                <w:rFonts w:ascii="Times New Roman" w:eastAsia="Calibri" w:hAnsi="Times New Roman" w:cs="Times New Roman"/>
              </w:rPr>
              <w:t xml:space="preserve"> и других;</w:t>
            </w:r>
          </w:p>
          <w:p w:rsidR="00DE18F5" w:rsidRPr="00C263B3" w:rsidRDefault="00135820" w:rsidP="001F146D">
            <w:pPr>
              <w:pStyle w:val="a4"/>
              <w:numPr>
                <w:ilvl w:val="0"/>
                <w:numId w:val="65"/>
              </w:numPr>
              <w:tabs>
                <w:tab w:val="left" w:pos="273"/>
              </w:tabs>
              <w:ind w:left="0" w:firstLine="0"/>
              <w:rPr>
                <w:rFonts w:ascii="Times New Roman" w:eastAsia="Calibri" w:hAnsi="Times New Roman" w:cs="Times New Roman"/>
              </w:rPr>
            </w:pPr>
            <w:r>
              <w:rPr>
                <w:rFonts w:ascii="Times New Roman" w:eastAsia="Calibri" w:hAnsi="Times New Roman" w:cs="Times New Roman"/>
              </w:rPr>
              <w:t>принципы</w:t>
            </w:r>
            <w:r w:rsidR="00DE18F5" w:rsidRPr="00C263B3">
              <w:rPr>
                <w:rFonts w:ascii="Times New Roman" w:eastAsia="Calibri" w:hAnsi="Times New Roman" w:cs="Times New Roman"/>
              </w:rPr>
              <w:t xml:space="preserve"> сбора и анализа данных мониторинга для выявления проблем и прогнозирования пр</w:t>
            </w:r>
            <w:r>
              <w:rPr>
                <w:rFonts w:ascii="Times New Roman" w:eastAsia="Calibri" w:hAnsi="Times New Roman" w:cs="Times New Roman"/>
              </w:rPr>
              <w:t>оизводительности инфраструктуры;</w:t>
            </w:r>
          </w:p>
          <w:p w:rsidR="00DE18F5" w:rsidRPr="00C263B3" w:rsidRDefault="00135820" w:rsidP="001F146D">
            <w:pPr>
              <w:pStyle w:val="a4"/>
              <w:numPr>
                <w:ilvl w:val="0"/>
                <w:numId w:val="65"/>
              </w:numPr>
              <w:tabs>
                <w:tab w:val="left" w:pos="273"/>
              </w:tabs>
              <w:ind w:left="0" w:firstLine="0"/>
              <w:rPr>
                <w:rFonts w:ascii="Times New Roman" w:eastAsia="Calibri" w:hAnsi="Times New Roman" w:cs="Times New Roman"/>
              </w:rPr>
            </w:pPr>
            <w:r>
              <w:rPr>
                <w:rFonts w:ascii="Times New Roman" w:eastAsia="Calibri" w:hAnsi="Times New Roman" w:cs="Times New Roman"/>
              </w:rPr>
              <w:t>методы</w:t>
            </w:r>
            <w:r w:rsidR="00DE18F5" w:rsidRPr="00C263B3">
              <w:rPr>
                <w:rFonts w:ascii="Times New Roman" w:eastAsia="Calibri" w:hAnsi="Times New Roman" w:cs="Times New Roman"/>
              </w:rPr>
              <w:t xml:space="preserve"> настройки и оптимизации средств мониторинга для достижения максимальной эффективности и точности данных.</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.4. Производить тестирование разработанного веб-приложения.</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FC5784" w:rsidP="001F146D">
            <w:pPr>
              <w:pStyle w:val="a4"/>
              <w:numPr>
                <w:ilvl w:val="0"/>
                <w:numId w:val="66"/>
              </w:numPr>
              <w:tabs>
                <w:tab w:val="left" w:pos="273"/>
              </w:tabs>
              <w:ind w:left="0" w:firstLine="0"/>
              <w:rPr>
                <w:rFonts w:ascii="Times New Roman" w:eastAsia="Calibri" w:hAnsi="Times New Roman" w:cs="Times New Roman"/>
              </w:rPr>
            </w:pPr>
            <w:r>
              <w:rPr>
                <w:rFonts w:ascii="Times New Roman" w:eastAsia="Calibri" w:hAnsi="Times New Roman" w:cs="Times New Roman"/>
              </w:rPr>
              <w:t>использования инструментальных средств</w:t>
            </w:r>
            <w:r w:rsidR="00DE18F5" w:rsidRPr="00C263B3">
              <w:rPr>
                <w:rFonts w:ascii="Times New Roman" w:eastAsia="Calibri" w:hAnsi="Times New Roman" w:cs="Times New Roman"/>
              </w:rPr>
              <w:t xml:space="preserve"> контроля версий и баз данных, учета дефектов</w:t>
            </w:r>
            <w:r>
              <w:rPr>
                <w:rFonts w:ascii="Times New Roman" w:eastAsia="Calibri" w:hAnsi="Times New Roman" w:cs="Times New Roman"/>
              </w:rPr>
              <w:t>;</w:t>
            </w:r>
          </w:p>
          <w:p w:rsidR="00DE18F5" w:rsidRPr="00C263B3" w:rsidRDefault="00FC5784" w:rsidP="001F146D">
            <w:pPr>
              <w:pStyle w:val="a4"/>
              <w:numPr>
                <w:ilvl w:val="0"/>
                <w:numId w:val="66"/>
              </w:numPr>
              <w:tabs>
                <w:tab w:val="left" w:pos="273"/>
              </w:tabs>
              <w:ind w:left="0" w:firstLine="0"/>
              <w:rPr>
                <w:rFonts w:ascii="Times New Roman" w:eastAsia="Calibri" w:hAnsi="Times New Roman" w:cs="Times New Roman"/>
              </w:rPr>
            </w:pPr>
            <w:r>
              <w:rPr>
                <w:rFonts w:ascii="Times New Roman" w:eastAsia="Calibri" w:hAnsi="Times New Roman" w:cs="Times New Roman"/>
              </w:rPr>
              <w:t>тестирования веб-приложений</w:t>
            </w:r>
            <w:r w:rsidR="00DE18F5" w:rsidRPr="00C263B3">
              <w:rPr>
                <w:rFonts w:ascii="Times New Roman" w:eastAsia="Calibri" w:hAnsi="Times New Roman" w:cs="Times New Roman"/>
              </w:rPr>
              <w:t xml:space="preserve"> с точки зрения логической целостности</w:t>
            </w:r>
            <w:r>
              <w:rPr>
                <w:rFonts w:ascii="Times New Roman" w:eastAsia="Calibri" w:hAnsi="Times New Roman" w:cs="Times New Roman"/>
              </w:rPr>
              <w:t>;</w:t>
            </w:r>
          </w:p>
          <w:p w:rsidR="00DE18F5" w:rsidRPr="00FC5784" w:rsidRDefault="00FC5784" w:rsidP="001F146D">
            <w:pPr>
              <w:pStyle w:val="a4"/>
              <w:numPr>
                <w:ilvl w:val="0"/>
                <w:numId w:val="66"/>
              </w:numPr>
              <w:tabs>
                <w:tab w:val="left" w:pos="273"/>
              </w:tabs>
              <w:ind w:left="0" w:firstLine="0"/>
              <w:rPr>
                <w:rFonts w:ascii="Times New Roman" w:eastAsia="Calibri" w:hAnsi="Times New Roman" w:cs="Times New Roman"/>
              </w:rPr>
            </w:pPr>
            <w:r>
              <w:rPr>
                <w:rFonts w:ascii="Times New Roman" w:eastAsia="Calibri" w:hAnsi="Times New Roman" w:cs="Times New Roman"/>
              </w:rPr>
              <w:t>тестирования интеграции</w:t>
            </w:r>
            <w:r w:rsidR="00DE18F5" w:rsidRPr="00C263B3">
              <w:rPr>
                <w:rFonts w:ascii="Times New Roman" w:eastAsia="Calibri" w:hAnsi="Times New Roman" w:cs="Times New Roman"/>
              </w:rPr>
              <w:t xml:space="preserve"> веб-приложения</w:t>
            </w:r>
            <w:r>
              <w:rPr>
                <w:rFonts w:ascii="Times New Roman" w:eastAsia="Calibri" w:hAnsi="Times New Roman" w:cs="Times New Roman"/>
              </w:rPr>
              <w:t xml:space="preserve"> </w:t>
            </w:r>
            <w:r w:rsidR="00DE18F5" w:rsidRPr="00FC5784">
              <w:rPr>
                <w:rFonts w:ascii="Times New Roman" w:eastAsia="Calibri" w:hAnsi="Times New Roman" w:cs="Times New Roman"/>
              </w:rPr>
              <w:t>с внешними сервисами и учетными системами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6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выполнять отладку и тестирование программного кода (в том числе с использованием инструментальных средств)</w:t>
            </w:r>
            <w:r w:rsidR="00FC5784">
              <w:rPr>
                <w:rFonts w:ascii="Times New Roman" w:eastAsia="Calibri" w:hAnsi="Times New Roman" w:cs="Times New Roman"/>
              </w:rPr>
              <w:t>;</w:t>
            </w:r>
          </w:p>
          <w:p w:rsidR="00DE18F5" w:rsidRPr="00FC5784" w:rsidRDefault="00DE18F5" w:rsidP="001F146D">
            <w:pPr>
              <w:pStyle w:val="a4"/>
              <w:numPr>
                <w:ilvl w:val="0"/>
                <w:numId w:val="6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выполнять оптимизацию и </w:t>
            </w:r>
            <w:proofErr w:type="spellStart"/>
            <w:r w:rsidRPr="00C263B3">
              <w:rPr>
                <w:rFonts w:ascii="Times New Roman" w:eastAsia="Calibri" w:hAnsi="Times New Roman" w:cs="Times New Roman"/>
              </w:rPr>
              <w:t>рефакторинг</w:t>
            </w:r>
            <w:proofErr w:type="spellEnd"/>
            <w:r w:rsidR="00FC5784">
              <w:rPr>
                <w:rFonts w:ascii="Times New Roman" w:eastAsia="Calibri" w:hAnsi="Times New Roman" w:cs="Times New Roman"/>
              </w:rPr>
              <w:t xml:space="preserve"> </w:t>
            </w:r>
            <w:r w:rsidRPr="00FC5784">
              <w:rPr>
                <w:rFonts w:ascii="Times New Roman" w:eastAsia="Calibri" w:hAnsi="Times New Roman" w:cs="Times New Roman"/>
              </w:rPr>
              <w:t>программного кода</w:t>
            </w:r>
            <w:r w:rsidR="00FC5784">
              <w:rPr>
                <w:rFonts w:ascii="Times New Roman" w:eastAsia="Calibri" w:hAnsi="Times New Roman" w:cs="Times New Roman"/>
              </w:rPr>
              <w:t>;</w:t>
            </w:r>
          </w:p>
          <w:p w:rsidR="00DE18F5" w:rsidRPr="00C263B3" w:rsidRDefault="00DE18F5" w:rsidP="001F146D">
            <w:pPr>
              <w:pStyle w:val="a4"/>
              <w:numPr>
                <w:ilvl w:val="0"/>
                <w:numId w:val="6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кодировать на скр</w:t>
            </w:r>
            <w:r w:rsidR="00FC5784">
              <w:rPr>
                <w:rFonts w:ascii="Times New Roman" w:eastAsia="Calibri" w:hAnsi="Times New Roman" w:cs="Times New Roman"/>
              </w:rPr>
              <w:t>иптовых языках программирования;</w:t>
            </w:r>
          </w:p>
          <w:p w:rsidR="00DE18F5" w:rsidRPr="00C263B3" w:rsidRDefault="00DE18F5" w:rsidP="001F146D">
            <w:pPr>
              <w:pStyle w:val="a4"/>
              <w:numPr>
                <w:ilvl w:val="0"/>
                <w:numId w:val="6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тестировать веб-приложения с использованием </w:t>
            </w:r>
            <w:proofErr w:type="gramStart"/>
            <w:r w:rsidRPr="00C263B3">
              <w:rPr>
                <w:rFonts w:ascii="Times New Roman" w:eastAsia="Calibri" w:hAnsi="Times New Roman" w:cs="Times New Roman"/>
              </w:rPr>
              <w:t>тест-планов</w:t>
            </w:r>
            <w:proofErr w:type="gramEnd"/>
            <w:r w:rsidR="00FC5784">
              <w:rPr>
                <w:rFonts w:ascii="Times New Roman" w:eastAsia="Calibri" w:hAnsi="Times New Roman" w:cs="Times New Roman"/>
              </w:rPr>
              <w:t>;</w:t>
            </w:r>
          </w:p>
          <w:p w:rsidR="00DE18F5" w:rsidRPr="00C263B3" w:rsidRDefault="00DE18F5" w:rsidP="001F146D">
            <w:pPr>
              <w:pStyle w:val="a4"/>
              <w:numPr>
                <w:ilvl w:val="0"/>
                <w:numId w:val="6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применять инструменты подготовки тестовых данных</w:t>
            </w:r>
            <w:r w:rsidR="00FC5784">
              <w:rPr>
                <w:rFonts w:ascii="Times New Roman" w:eastAsia="Calibri" w:hAnsi="Times New Roman" w:cs="Times New Roman"/>
              </w:rPr>
              <w:t>;</w:t>
            </w:r>
          </w:p>
          <w:p w:rsidR="00DE18F5" w:rsidRPr="00C263B3" w:rsidRDefault="00DE18F5" w:rsidP="001F146D">
            <w:pPr>
              <w:pStyle w:val="a4"/>
              <w:numPr>
                <w:ilvl w:val="0"/>
                <w:numId w:val="6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выбирать и комбинировать техники тестирования веб-приложений</w:t>
            </w:r>
            <w:r w:rsidR="00FC5784">
              <w:rPr>
                <w:rFonts w:ascii="Times New Roman" w:eastAsia="Calibri" w:hAnsi="Times New Roman" w:cs="Times New Roman"/>
              </w:rPr>
              <w:t>;</w:t>
            </w:r>
          </w:p>
          <w:p w:rsidR="00DE18F5" w:rsidRPr="00FC5784" w:rsidRDefault="00DE18F5" w:rsidP="001F146D">
            <w:pPr>
              <w:pStyle w:val="a4"/>
              <w:numPr>
                <w:ilvl w:val="0"/>
                <w:numId w:val="6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системами контроля версий в</w:t>
            </w:r>
            <w:r w:rsidR="00FC5784">
              <w:rPr>
                <w:rFonts w:ascii="Times New Roman" w:eastAsia="Calibri" w:hAnsi="Times New Roman" w:cs="Times New Roman"/>
              </w:rPr>
              <w:t xml:space="preserve"> </w:t>
            </w:r>
            <w:r w:rsidRPr="00FC5784">
              <w:rPr>
                <w:rFonts w:ascii="Times New Roman" w:eastAsia="Calibri" w:hAnsi="Times New Roman" w:cs="Times New Roman"/>
              </w:rPr>
              <w:t>соответствии с регламентом использования системы контроля версий</w:t>
            </w:r>
            <w:r w:rsidR="00FC5784">
              <w:rPr>
                <w:rFonts w:ascii="Times New Roman" w:eastAsia="Calibri" w:hAnsi="Times New Roman" w:cs="Times New Roman"/>
              </w:rPr>
              <w:t>;</w:t>
            </w:r>
          </w:p>
          <w:p w:rsidR="00DE18F5" w:rsidRPr="00FC5784" w:rsidRDefault="00DE18F5" w:rsidP="001F146D">
            <w:pPr>
              <w:pStyle w:val="a4"/>
              <w:numPr>
                <w:ilvl w:val="0"/>
                <w:numId w:val="6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выполнять проверку веб-приложения по</w:t>
            </w:r>
            <w:r w:rsidR="00FC5784">
              <w:rPr>
                <w:rFonts w:ascii="Times New Roman" w:eastAsia="Calibri" w:hAnsi="Times New Roman" w:cs="Times New Roman"/>
              </w:rPr>
              <w:t xml:space="preserve"> </w:t>
            </w:r>
            <w:r w:rsidRPr="00FC5784">
              <w:rPr>
                <w:rFonts w:ascii="Times New Roman" w:eastAsia="Calibri" w:hAnsi="Times New Roman" w:cs="Times New Roman"/>
              </w:rPr>
              <w:t>техническому заданию</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FC5784" w:rsidP="001F146D">
            <w:pPr>
              <w:pStyle w:val="a4"/>
              <w:numPr>
                <w:ilvl w:val="0"/>
                <w:numId w:val="68"/>
              </w:numPr>
              <w:tabs>
                <w:tab w:val="left" w:pos="273"/>
              </w:tabs>
              <w:ind w:left="0" w:firstLine="0"/>
              <w:rPr>
                <w:rFonts w:ascii="Times New Roman" w:eastAsia="Calibri" w:hAnsi="Times New Roman" w:cs="Times New Roman"/>
              </w:rPr>
            </w:pPr>
            <w:r>
              <w:rPr>
                <w:rFonts w:ascii="Times New Roman" w:eastAsia="Calibri" w:hAnsi="Times New Roman" w:cs="Times New Roman"/>
              </w:rPr>
              <w:t xml:space="preserve">сетевые протоколы и основы </w:t>
            </w:r>
            <w:proofErr w:type="spellStart"/>
            <w:r>
              <w:rPr>
                <w:rFonts w:ascii="Times New Roman" w:eastAsia="Calibri" w:hAnsi="Times New Roman" w:cs="Times New Roman"/>
              </w:rPr>
              <w:t>web</w:t>
            </w:r>
            <w:proofErr w:type="spellEnd"/>
            <w:r>
              <w:rPr>
                <w:rFonts w:ascii="Times New Roman" w:eastAsia="Calibri" w:hAnsi="Times New Roman" w:cs="Times New Roman"/>
              </w:rPr>
              <w:t>-</w:t>
            </w:r>
            <w:r w:rsidR="00DE18F5" w:rsidRPr="00C263B3">
              <w:rPr>
                <w:rFonts w:ascii="Times New Roman" w:eastAsia="Calibri" w:hAnsi="Times New Roman" w:cs="Times New Roman"/>
              </w:rPr>
              <w:t>технологий</w:t>
            </w:r>
            <w:r>
              <w:rPr>
                <w:rFonts w:ascii="Times New Roman" w:eastAsia="Calibri" w:hAnsi="Times New Roman" w:cs="Times New Roman"/>
              </w:rPr>
              <w:t>;</w:t>
            </w:r>
          </w:p>
          <w:p w:rsidR="00DE18F5" w:rsidRPr="00C263B3" w:rsidRDefault="00DE18F5" w:rsidP="001F146D">
            <w:pPr>
              <w:pStyle w:val="a4"/>
              <w:numPr>
                <w:ilvl w:val="0"/>
                <w:numId w:val="6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современные методики тестирования</w:t>
            </w:r>
            <w:r w:rsidR="00FC5784">
              <w:rPr>
                <w:rFonts w:ascii="Times New Roman" w:eastAsia="Calibri" w:hAnsi="Times New Roman" w:cs="Times New Roman"/>
              </w:rPr>
              <w:t>;</w:t>
            </w:r>
          </w:p>
          <w:p w:rsidR="00DE18F5" w:rsidRPr="00C263B3" w:rsidRDefault="00FC5784" w:rsidP="001F146D">
            <w:pPr>
              <w:pStyle w:val="a4"/>
              <w:numPr>
                <w:ilvl w:val="0"/>
                <w:numId w:val="68"/>
              </w:numPr>
              <w:tabs>
                <w:tab w:val="left" w:pos="273"/>
              </w:tabs>
              <w:ind w:left="0" w:firstLine="0"/>
              <w:rPr>
                <w:rFonts w:ascii="Times New Roman" w:eastAsia="Calibri" w:hAnsi="Times New Roman" w:cs="Times New Roman"/>
              </w:rPr>
            </w:pPr>
            <w:r>
              <w:rPr>
                <w:rFonts w:ascii="Times New Roman" w:eastAsia="Calibri" w:hAnsi="Times New Roman" w:cs="Times New Roman"/>
              </w:rPr>
              <w:t>эргономику</w:t>
            </w:r>
            <w:r w:rsidR="00DE18F5" w:rsidRPr="00C263B3">
              <w:rPr>
                <w:rFonts w:ascii="Times New Roman" w:eastAsia="Calibri" w:hAnsi="Times New Roman" w:cs="Times New Roman"/>
              </w:rPr>
              <w:t xml:space="preserve"> пользовательских интерфейсов</w:t>
            </w:r>
            <w:r>
              <w:rPr>
                <w:rFonts w:ascii="Times New Roman" w:eastAsia="Calibri" w:hAnsi="Times New Roman" w:cs="Times New Roman"/>
              </w:rPr>
              <w:t>;</w:t>
            </w:r>
          </w:p>
          <w:p w:rsidR="00DE18F5" w:rsidRPr="00C263B3" w:rsidRDefault="00DE18F5" w:rsidP="001F146D">
            <w:pPr>
              <w:pStyle w:val="a4"/>
              <w:numPr>
                <w:ilvl w:val="0"/>
                <w:numId w:val="6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основные принципы отладки и тестирования программных продуктов</w:t>
            </w:r>
            <w:r w:rsidR="00FC5784">
              <w:rPr>
                <w:rFonts w:ascii="Times New Roman" w:eastAsia="Calibri" w:hAnsi="Times New Roman" w:cs="Times New Roman"/>
              </w:rPr>
              <w:t>;</w:t>
            </w:r>
          </w:p>
          <w:p w:rsidR="00DE18F5" w:rsidRPr="00C263B3" w:rsidRDefault="00DE18F5" w:rsidP="001F146D">
            <w:pPr>
              <w:pStyle w:val="a4"/>
              <w:numPr>
                <w:ilvl w:val="0"/>
                <w:numId w:val="6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организации работы при проведении процедур тестирования</w:t>
            </w:r>
            <w:r w:rsidR="00FC5784">
              <w:rPr>
                <w:rFonts w:ascii="Times New Roman" w:eastAsia="Calibri" w:hAnsi="Times New Roman" w:cs="Times New Roman"/>
              </w:rPr>
              <w:t>;</w:t>
            </w:r>
          </w:p>
          <w:p w:rsidR="00DE18F5" w:rsidRPr="00C263B3" w:rsidRDefault="00DE18F5" w:rsidP="001F146D">
            <w:pPr>
              <w:pStyle w:val="a4"/>
              <w:numPr>
                <w:ilvl w:val="0"/>
                <w:numId w:val="6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возможности используемой системы</w:t>
            </w:r>
            <w:r w:rsidR="00FC5784">
              <w:rPr>
                <w:rFonts w:ascii="Times New Roman" w:eastAsia="Calibri" w:hAnsi="Times New Roman" w:cs="Times New Roman"/>
              </w:rPr>
              <w:t>;</w:t>
            </w:r>
          </w:p>
          <w:p w:rsidR="00DE18F5" w:rsidRPr="00FC5784" w:rsidRDefault="00FC5784" w:rsidP="001F146D">
            <w:pPr>
              <w:pStyle w:val="a4"/>
              <w:numPr>
                <w:ilvl w:val="0"/>
                <w:numId w:val="68"/>
              </w:numPr>
              <w:tabs>
                <w:tab w:val="left" w:pos="273"/>
              </w:tabs>
              <w:ind w:left="0" w:firstLine="0"/>
              <w:rPr>
                <w:rFonts w:ascii="Times New Roman" w:eastAsia="Calibri" w:hAnsi="Times New Roman" w:cs="Times New Roman"/>
              </w:rPr>
            </w:pPr>
            <w:r>
              <w:rPr>
                <w:rFonts w:ascii="Times New Roman" w:eastAsia="Calibri" w:hAnsi="Times New Roman" w:cs="Times New Roman"/>
              </w:rPr>
              <w:t>контроль</w:t>
            </w:r>
            <w:r w:rsidR="00DE18F5" w:rsidRPr="00C263B3">
              <w:rPr>
                <w:rFonts w:ascii="Times New Roman" w:eastAsia="Calibri" w:hAnsi="Times New Roman" w:cs="Times New Roman"/>
              </w:rPr>
              <w:t xml:space="preserve"> версий и вспомогательных инструментальных программных сре</w:t>
            </w:r>
            <w:proofErr w:type="gramStart"/>
            <w:r w:rsidR="00DE18F5" w:rsidRPr="00C263B3">
              <w:rPr>
                <w:rFonts w:ascii="Times New Roman" w:eastAsia="Calibri" w:hAnsi="Times New Roman" w:cs="Times New Roman"/>
              </w:rPr>
              <w:t>дств</w:t>
            </w:r>
            <w:r>
              <w:rPr>
                <w:rFonts w:ascii="Times New Roman" w:eastAsia="Calibri" w:hAnsi="Times New Roman" w:cs="Times New Roman"/>
              </w:rPr>
              <w:t xml:space="preserve"> </w:t>
            </w:r>
            <w:r w:rsidR="00DE18F5" w:rsidRPr="00FC5784">
              <w:rPr>
                <w:rFonts w:ascii="Times New Roman" w:eastAsia="Calibri" w:hAnsi="Times New Roman" w:cs="Times New Roman"/>
              </w:rPr>
              <w:t>дл</w:t>
            </w:r>
            <w:proofErr w:type="gramEnd"/>
            <w:r w:rsidR="00DE18F5" w:rsidRPr="00FC5784">
              <w:rPr>
                <w:rFonts w:ascii="Times New Roman" w:eastAsia="Calibri" w:hAnsi="Times New Roman" w:cs="Times New Roman"/>
              </w:rPr>
              <w:t>я обработки исходного текста программного кода</w:t>
            </w:r>
            <w:r>
              <w:rPr>
                <w:rFonts w:ascii="Times New Roman" w:eastAsia="Calibri" w:hAnsi="Times New Roman" w:cs="Times New Roman"/>
              </w:rPr>
              <w:t>;</w:t>
            </w:r>
          </w:p>
          <w:p w:rsidR="00DE18F5" w:rsidRPr="00C263B3" w:rsidRDefault="00DE18F5" w:rsidP="001F146D">
            <w:pPr>
              <w:pStyle w:val="a4"/>
              <w:numPr>
                <w:ilvl w:val="0"/>
                <w:numId w:val="6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регламент использования системы контроля версий</w:t>
            </w:r>
            <w:r w:rsidR="00FC5784">
              <w:rPr>
                <w:rFonts w:ascii="Times New Roman" w:eastAsia="Calibri" w:hAnsi="Times New Roman" w:cs="Times New Roman"/>
              </w:rPr>
              <w:t>;</w:t>
            </w:r>
          </w:p>
          <w:p w:rsidR="00DE18F5" w:rsidRPr="00C263B3" w:rsidRDefault="00DE18F5" w:rsidP="001F146D">
            <w:pPr>
              <w:pStyle w:val="a4"/>
              <w:numPr>
                <w:ilvl w:val="0"/>
                <w:numId w:val="6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предметную область проекта для составления </w:t>
            </w:r>
            <w:proofErr w:type="gramStart"/>
            <w:r w:rsidRPr="00C263B3">
              <w:rPr>
                <w:rFonts w:ascii="Times New Roman" w:eastAsia="Calibri" w:hAnsi="Times New Roman" w:cs="Times New Roman"/>
              </w:rPr>
              <w:t>тест-планов</w:t>
            </w:r>
            <w:proofErr w:type="gramEnd"/>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.5. Осуществлять аудит безопасности веб-приложения в соответствии с регламентом по безопасности.</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FC5784" w:rsidP="001F146D">
            <w:pPr>
              <w:pStyle w:val="a4"/>
              <w:numPr>
                <w:ilvl w:val="0"/>
                <w:numId w:val="69"/>
              </w:numPr>
              <w:tabs>
                <w:tab w:val="left" w:pos="273"/>
              </w:tabs>
              <w:ind w:left="0" w:firstLine="0"/>
              <w:rPr>
                <w:rFonts w:ascii="Times New Roman" w:eastAsia="Calibri" w:hAnsi="Times New Roman" w:cs="Times New Roman"/>
              </w:rPr>
            </w:pPr>
            <w:r>
              <w:rPr>
                <w:rFonts w:ascii="Times New Roman" w:eastAsia="Calibri" w:hAnsi="Times New Roman" w:cs="Times New Roman"/>
              </w:rPr>
              <w:t>обеспечения безопасной и бесперебойной работы;</w:t>
            </w:r>
          </w:p>
          <w:p w:rsidR="00DE18F5" w:rsidRPr="00C263B3" w:rsidRDefault="00FC5784" w:rsidP="001F146D">
            <w:pPr>
              <w:pStyle w:val="a4"/>
              <w:numPr>
                <w:ilvl w:val="0"/>
                <w:numId w:val="69"/>
              </w:numPr>
              <w:tabs>
                <w:tab w:val="left" w:pos="273"/>
              </w:tabs>
              <w:ind w:left="0" w:firstLine="0"/>
              <w:rPr>
                <w:rFonts w:ascii="Times New Roman" w:eastAsia="Calibri" w:hAnsi="Times New Roman" w:cs="Times New Roman"/>
              </w:rPr>
            </w:pPr>
            <w:r>
              <w:rPr>
                <w:rFonts w:ascii="Times New Roman" w:eastAsia="Calibri" w:hAnsi="Times New Roman" w:cs="Times New Roman"/>
              </w:rPr>
              <w:t>осуществления</w:t>
            </w:r>
            <w:r w:rsidR="00DE18F5" w:rsidRPr="00C263B3">
              <w:rPr>
                <w:rFonts w:ascii="Times New Roman" w:eastAsia="Calibri" w:hAnsi="Times New Roman" w:cs="Times New Roman"/>
              </w:rPr>
              <w:t xml:space="preserve"> аудита безопасности веб-приложения в соответстви</w:t>
            </w:r>
            <w:r>
              <w:rPr>
                <w:rFonts w:ascii="Times New Roman" w:eastAsia="Calibri" w:hAnsi="Times New Roman" w:cs="Times New Roman"/>
              </w:rPr>
              <w:t>и с регламентом по безопасности;</w:t>
            </w:r>
          </w:p>
          <w:p w:rsidR="00DE18F5" w:rsidRPr="00C263B3" w:rsidRDefault="00FC5784" w:rsidP="001F146D">
            <w:pPr>
              <w:pStyle w:val="a4"/>
              <w:numPr>
                <w:ilvl w:val="0"/>
                <w:numId w:val="69"/>
              </w:numPr>
              <w:tabs>
                <w:tab w:val="left" w:pos="273"/>
              </w:tabs>
              <w:ind w:left="0" w:firstLine="0"/>
              <w:rPr>
                <w:rFonts w:ascii="Times New Roman" w:eastAsia="Calibri" w:hAnsi="Times New Roman" w:cs="Times New Roman"/>
              </w:rPr>
            </w:pPr>
            <w:r>
              <w:rPr>
                <w:rFonts w:ascii="Times New Roman" w:eastAsia="Calibri" w:hAnsi="Times New Roman" w:cs="Times New Roman"/>
              </w:rPr>
              <w:t>идентификации</w:t>
            </w:r>
            <w:r w:rsidR="00DE18F5" w:rsidRPr="00C263B3">
              <w:rPr>
                <w:rFonts w:ascii="Times New Roman" w:eastAsia="Calibri" w:hAnsi="Times New Roman" w:cs="Times New Roman"/>
              </w:rPr>
              <w:t xml:space="preserve"> потенциальных уязвимостей и рис</w:t>
            </w:r>
            <w:r>
              <w:rPr>
                <w:rFonts w:ascii="Times New Roman" w:eastAsia="Calibri" w:hAnsi="Times New Roman" w:cs="Times New Roman"/>
              </w:rPr>
              <w:t>ков безопасности веб-приложения;</w:t>
            </w:r>
          </w:p>
          <w:p w:rsidR="00DE18F5" w:rsidRPr="00C263B3" w:rsidRDefault="00FC5784" w:rsidP="001F146D">
            <w:pPr>
              <w:pStyle w:val="a4"/>
              <w:numPr>
                <w:ilvl w:val="0"/>
                <w:numId w:val="69"/>
              </w:numPr>
              <w:tabs>
                <w:tab w:val="left" w:pos="273"/>
              </w:tabs>
              <w:ind w:left="0" w:firstLine="0"/>
              <w:rPr>
                <w:rFonts w:ascii="Times New Roman" w:eastAsia="Calibri" w:hAnsi="Times New Roman" w:cs="Times New Roman"/>
              </w:rPr>
            </w:pPr>
            <w:r>
              <w:rPr>
                <w:rFonts w:ascii="Times New Roman" w:eastAsia="Calibri" w:hAnsi="Times New Roman" w:cs="Times New Roman"/>
              </w:rPr>
              <w:t>проведения</w:t>
            </w:r>
            <w:r w:rsidR="00DE18F5" w:rsidRPr="00C263B3">
              <w:rPr>
                <w:rFonts w:ascii="Times New Roman" w:eastAsia="Calibri" w:hAnsi="Times New Roman" w:cs="Times New Roman"/>
              </w:rPr>
              <w:t xml:space="preserve"> тестирования на проникновение для провер</w:t>
            </w:r>
            <w:r>
              <w:rPr>
                <w:rFonts w:ascii="Times New Roman" w:eastAsia="Calibri" w:hAnsi="Times New Roman" w:cs="Times New Roman"/>
              </w:rPr>
              <w:t>ки уровня защиты веб-приложения;</w:t>
            </w:r>
          </w:p>
          <w:p w:rsidR="00DE18F5" w:rsidRPr="00C263B3" w:rsidRDefault="00DE18F5" w:rsidP="001F146D">
            <w:pPr>
              <w:pStyle w:val="a4"/>
              <w:numPr>
                <w:ilvl w:val="0"/>
                <w:numId w:val="6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 полученных результатов аудита и тестирования на проникновение для определения слабых мест и рекомендаций по их устранению</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7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осуществлять аудит безопасности веб приложений</w:t>
            </w:r>
            <w:r w:rsidR="00FC5784">
              <w:rPr>
                <w:rFonts w:ascii="Times New Roman" w:eastAsia="Calibri" w:hAnsi="Times New Roman" w:cs="Times New Roman"/>
              </w:rPr>
              <w:t>;</w:t>
            </w:r>
          </w:p>
          <w:p w:rsidR="00DE18F5" w:rsidRPr="00C263B3" w:rsidRDefault="00DE18F5" w:rsidP="001F146D">
            <w:pPr>
              <w:pStyle w:val="a4"/>
              <w:numPr>
                <w:ilvl w:val="0"/>
                <w:numId w:val="7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модифицировать веб-приложение с целью внедрения программного кода по обеспечению безопасности его работы</w:t>
            </w:r>
            <w:r w:rsidR="00FC5784">
              <w:rPr>
                <w:rFonts w:ascii="Times New Roman" w:eastAsia="Calibri" w:hAnsi="Times New Roman" w:cs="Times New Roman"/>
              </w:rPr>
              <w:t>;</w:t>
            </w:r>
          </w:p>
          <w:p w:rsidR="00DE18F5" w:rsidRPr="00C263B3" w:rsidRDefault="00DE18F5" w:rsidP="001F146D">
            <w:pPr>
              <w:pStyle w:val="a4"/>
              <w:numPr>
                <w:ilvl w:val="0"/>
                <w:numId w:val="7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способность проводить аудит безопасности веб-приложений, используя различные инструменты и методы, такие как сканирование уязвимостей, тестирование</w:t>
            </w:r>
            <w:r w:rsidR="00FC5784">
              <w:rPr>
                <w:rFonts w:ascii="Times New Roman" w:eastAsia="Calibri" w:hAnsi="Times New Roman" w:cs="Times New Roman"/>
              </w:rPr>
              <w:t xml:space="preserve"> на проникновение и анализ кода;</w:t>
            </w:r>
          </w:p>
          <w:p w:rsidR="00DE18F5" w:rsidRPr="00C263B3" w:rsidRDefault="00FC5784" w:rsidP="001F146D">
            <w:pPr>
              <w:pStyle w:val="a4"/>
              <w:numPr>
                <w:ilvl w:val="0"/>
                <w:numId w:val="70"/>
              </w:numPr>
              <w:tabs>
                <w:tab w:val="left" w:pos="273"/>
              </w:tabs>
              <w:ind w:left="0" w:firstLine="0"/>
              <w:rPr>
                <w:rFonts w:ascii="Times New Roman" w:eastAsia="Calibri" w:hAnsi="Times New Roman" w:cs="Times New Roman"/>
              </w:rPr>
            </w:pPr>
            <w:r>
              <w:rPr>
                <w:rFonts w:ascii="Times New Roman" w:eastAsia="Calibri" w:hAnsi="Times New Roman" w:cs="Times New Roman"/>
              </w:rPr>
              <w:t>анализировать полученные результаты</w:t>
            </w:r>
            <w:r w:rsidR="00DE18F5" w:rsidRPr="00C263B3">
              <w:rPr>
                <w:rFonts w:ascii="Times New Roman" w:eastAsia="Calibri" w:hAnsi="Times New Roman" w:cs="Times New Roman"/>
              </w:rPr>
              <w:t xml:space="preserve"> аудита и тестирования на проникновение для определения уя</w:t>
            </w:r>
            <w:r>
              <w:rPr>
                <w:rFonts w:ascii="Times New Roman" w:eastAsia="Calibri" w:hAnsi="Times New Roman" w:cs="Times New Roman"/>
              </w:rPr>
              <w:t>звимостей и рисков безопасности;</w:t>
            </w:r>
          </w:p>
          <w:p w:rsidR="00DE18F5" w:rsidRPr="00C263B3" w:rsidRDefault="00DE18F5" w:rsidP="001F146D">
            <w:pPr>
              <w:pStyle w:val="a4"/>
              <w:numPr>
                <w:ilvl w:val="0"/>
                <w:numId w:val="70"/>
              </w:numPr>
              <w:tabs>
                <w:tab w:val="left" w:pos="273"/>
              </w:tabs>
              <w:ind w:left="0" w:firstLine="0"/>
              <w:rPr>
                <w:rFonts w:ascii="Times New Roman" w:eastAsia="Calibri" w:hAnsi="Times New Roman" w:cs="Times New Roman"/>
              </w:rPr>
            </w:pPr>
            <w:proofErr w:type="gramStart"/>
            <w:r w:rsidRPr="00C263B3">
              <w:rPr>
                <w:rFonts w:ascii="Times New Roman" w:eastAsia="Calibri" w:hAnsi="Times New Roman" w:cs="Times New Roman"/>
              </w:rPr>
              <w:t>предоставлять отчеты</w:t>
            </w:r>
            <w:proofErr w:type="gramEnd"/>
            <w:r w:rsidRPr="00C263B3">
              <w:rPr>
                <w:rFonts w:ascii="Times New Roman" w:eastAsia="Calibri" w:hAnsi="Times New Roman" w:cs="Times New Roman"/>
              </w:rPr>
              <w:t xml:space="preserve"> и рекомендации по улучшению безопасности веб-</w:t>
            </w:r>
            <w:r w:rsidRPr="00C263B3">
              <w:rPr>
                <w:rFonts w:ascii="Times New Roman" w:eastAsia="Calibri" w:hAnsi="Times New Roman" w:cs="Times New Roman"/>
              </w:rPr>
              <w:lastRenderedPageBreak/>
              <w:t>приложений на основе проведенного аудита.</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7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источники угроз информационной безопасности и меры по их предотвращению</w:t>
            </w:r>
            <w:r w:rsidR="002E50A5">
              <w:rPr>
                <w:rFonts w:ascii="Times New Roman" w:eastAsia="Calibri" w:hAnsi="Times New Roman" w:cs="Times New Roman"/>
              </w:rPr>
              <w:t>;</w:t>
            </w:r>
          </w:p>
          <w:p w:rsidR="00DE18F5" w:rsidRPr="00C263B3" w:rsidRDefault="00DE18F5" w:rsidP="001F146D">
            <w:pPr>
              <w:pStyle w:val="a4"/>
              <w:numPr>
                <w:ilvl w:val="0"/>
                <w:numId w:val="7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регламенты и методы разработки </w:t>
            </w:r>
            <w:proofErr w:type="gramStart"/>
            <w:r w:rsidRPr="00C263B3">
              <w:rPr>
                <w:rFonts w:ascii="Times New Roman" w:eastAsia="Calibri" w:hAnsi="Times New Roman" w:cs="Times New Roman"/>
              </w:rPr>
              <w:t>безопасных</w:t>
            </w:r>
            <w:proofErr w:type="gramEnd"/>
            <w:r w:rsidRPr="00C263B3">
              <w:rPr>
                <w:rFonts w:ascii="Times New Roman" w:eastAsia="Calibri" w:hAnsi="Times New Roman" w:cs="Times New Roman"/>
              </w:rPr>
              <w:t xml:space="preserve"> веб-приложений</w:t>
            </w:r>
            <w:r w:rsidR="002E50A5">
              <w:rPr>
                <w:rFonts w:ascii="Times New Roman" w:eastAsia="Calibri" w:hAnsi="Times New Roman" w:cs="Times New Roman"/>
              </w:rPr>
              <w:t>;</w:t>
            </w:r>
          </w:p>
          <w:p w:rsidR="00DE18F5" w:rsidRPr="00C263B3" w:rsidRDefault="002E50A5" w:rsidP="001F146D">
            <w:pPr>
              <w:pStyle w:val="a4"/>
              <w:numPr>
                <w:ilvl w:val="0"/>
                <w:numId w:val="71"/>
              </w:numPr>
              <w:tabs>
                <w:tab w:val="left" w:pos="273"/>
              </w:tabs>
              <w:ind w:left="0" w:firstLine="0"/>
              <w:rPr>
                <w:rFonts w:ascii="Times New Roman" w:eastAsia="Calibri" w:hAnsi="Times New Roman" w:cs="Times New Roman"/>
              </w:rPr>
            </w:pPr>
            <w:r>
              <w:rPr>
                <w:rFonts w:ascii="Times New Roman" w:eastAsia="Calibri" w:hAnsi="Times New Roman" w:cs="Times New Roman"/>
              </w:rPr>
              <w:t>различные инструменты и методы</w:t>
            </w:r>
            <w:r w:rsidR="00DE18F5" w:rsidRPr="00C263B3">
              <w:rPr>
                <w:rFonts w:ascii="Times New Roman" w:eastAsia="Calibri" w:hAnsi="Times New Roman" w:cs="Times New Roman"/>
              </w:rPr>
              <w:t xml:space="preserve"> для проведения аудита бе</w:t>
            </w:r>
            <w:r>
              <w:rPr>
                <w:rFonts w:ascii="Times New Roman" w:eastAsia="Calibri" w:hAnsi="Times New Roman" w:cs="Times New Roman"/>
              </w:rPr>
              <w:t>зопасности веб-приложений, такие</w:t>
            </w:r>
            <w:r w:rsidR="00DE18F5" w:rsidRPr="00C263B3">
              <w:rPr>
                <w:rFonts w:ascii="Times New Roman" w:eastAsia="Calibri" w:hAnsi="Times New Roman" w:cs="Times New Roman"/>
              </w:rPr>
              <w:t xml:space="preserve"> как сканеры уязвимостей (</w:t>
            </w:r>
            <w:proofErr w:type="spellStart"/>
            <w:r w:rsidR="00DE18F5" w:rsidRPr="00C263B3">
              <w:rPr>
                <w:rFonts w:ascii="Times New Roman" w:eastAsia="Calibri" w:hAnsi="Times New Roman" w:cs="Times New Roman"/>
              </w:rPr>
              <w:t>Nessus</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OpenVAS</w:t>
            </w:r>
            <w:proofErr w:type="spellEnd"/>
            <w:r w:rsidR="00DE18F5" w:rsidRPr="00C263B3">
              <w:rPr>
                <w:rFonts w:ascii="Times New Roman" w:eastAsia="Calibri" w:hAnsi="Times New Roman" w:cs="Times New Roman"/>
              </w:rPr>
              <w:t>), инструменты тестирования на проникновение (</w:t>
            </w:r>
            <w:proofErr w:type="spellStart"/>
            <w:r w:rsidR="00DE18F5" w:rsidRPr="00C263B3">
              <w:rPr>
                <w:rFonts w:ascii="Times New Roman" w:eastAsia="Calibri" w:hAnsi="Times New Roman" w:cs="Times New Roman"/>
              </w:rPr>
              <w:t>Metasploit</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Burp</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S</w:t>
            </w:r>
            <w:r>
              <w:rPr>
                <w:rFonts w:ascii="Times New Roman" w:eastAsia="Calibri" w:hAnsi="Times New Roman" w:cs="Times New Roman"/>
              </w:rPr>
              <w:t>uite</w:t>
            </w:r>
            <w:proofErr w:type="spellEnd"/>
            <w:r>
              <w:rPr>
                <w:rFonts w:ascii="Times New Roman" w:eastAsia="Calibri" w:hAnsi="Times New Roman" w:cs="Times New Roman"/>
              </w:rPr>
              <w:t>) и анализ кода (</w:t>
            </w:r>
            <w:proofErr w:type="spellStart"/>
            <w:r>
              <w:rPr>
                <w:rFonts w:ascii="Times New Roman" w:eastAsia="Calibri" w:hAnsi="Times New Roman" w:cs="Times New Roman"/>
              </w:rPr>
              <w:t>SonarQube</w:t>
            </w:r>
            <w:proofErr w:type="spellEnd"/>
            <w:r>
              <w:rPr>
                <w:rFonts w:ascii="Times New Roman" w:eastAsia="Calibri" w:hAnsi="Times New Roman" w:cs="Times New Roman"/>
              </w:rPr>
              <w:t>);</w:t>
            </w:r>
          </w:p>
          <w:p w:rsidR="00DE18F5" w:rsidRPr="00C263B3" w:rsidRDefault="002E50A5" w:rsidP="001F146D">
            <w:pPr>
              <w:pStyle w:val="a4"/>
              <w:numPr>
                <w:ilvl w:val="0"/>
                <w:numId w:val="71"/>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уязвимости и риски</w:t>
            </w:r>
            <w:r w:rsidR="00DE18F5" w:rsidRPr="00C263B3">
              <w:rPr>
                <w:rFonts w:ascii="Times New Roman" w:eastAsia="Calibri" w:hAnsi="Times New Roman" w:cs="Times New Roman"/>
              </w:rPr>
              <w:t xml:space="preserve"> бе</w:t>
            </w:r>
            <w:r>
              <w:rPr>
                <w:rFonts w:ascii="Times New Roman" w:eastAsia="Calibri" w:hAnsi="Times New Roman" w:cs="Times New Roman"/>
              </w:rPr>
              <w:t>зопасности веб-приложений, такие</w:t>
            </w:r>
            <w:r w:rsidR="00DE18F5" w:rsidRPr="00C263B3">
              <w:rPr>
                <w:rFonts w:ascii="Times New Roman" w:eastAsia="Calibri" w:hAnsi="Times New Roman" w:cs="Times New Roman"/>
              </w:rPr>
              <w:t xml:space="preserve"> как инъекции, межсайтовый </w:t>
            </w:r>
            <w:proofErr w:type="spellStart"/>
            <w:r w:rsidR="00DE18F5" w:rsidRPr="00C263B3">
              <w:rPr>
                <w:rFonts w:ascii="Times New Roman" w:eastAsia="Calibri" w:hAnsi="Times New Roman" w:cs="Times New Roman"/>
              </w:rPr>
              <w:t>скриптинг</w:t>
            </w:r>
            <w:proofErr w:type="spellEnd"/>
            <w:r w:rsidR="00DE18F5" w:rsidRPr="00C263B3">
              <w:rPr>
                <w:rFonts w:ascii="Times New Roman" w:eastAsia="Calibri" w:hAnsi="Times New Roman" w:cs="Times New Roman"/>
              </w:rPr>
              <w:t>, подделка запросов между сайтами и т.д.</w:t>
            </w:r>
            <w:r>
              <w:rPr>
                <w:rFonts w:ascii="Times New Roman" w:eastAsia="Calibri" w:hAnsi="Times New Roman" w:cs="Times New Roman"/>
              </w:rPr>
              <w:t>;</w:t>
            </w:r>
          </w:p>
          <w:p w:rsidR="00DE18F5" w:rsidRPr="00C263B3" w:rsidRDefault="00DE18F5" w:rsidP="001F146D">
            <w:pPr>
              <w:pStyle w:val="a4"/>
              <w:numPr>
                <w:ilvl w:val="0"/>
                <w:numId w:val="7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знание методов и рекомендаций по устранению уязвимостей и повышению безопасности веб-приложений на основе результатов аудита.</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.6. Модернизировать веб-приложения с учетом правил и норм подготовки информации для поисковых систем.</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7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модерниз</w:t>
            </w:r>
            <w:r w:rsidR="002E50A5">
              <w:rPr>
                <w:rFonts w:ascii="Times New Roman" w:eastAsia="Calibri" w:hAnsi="Times New Roman" w:cs="Times New Roman"/>
              </w:rPr>
              <w:t>ации веб-приложений</w:t>
            </w:r>
            <w:r w:rsidRPr="00C263B3">
              <w:rPr>
                <w:rFonts w:ascii="Times New Roman" w:eastAsia="Calibri" w:hAnsi="Times New Roman" w:cs="Times New Roman"/>
              </w:rPr>
              <w:t xml:space="preserve"> с учетом правил и норм подготовки информации для поисковых систем</w:t>
            </w:r>
            <w:r w:rsidR="002E50A5">
              <w:rPr>
                <w:rFonts w:ascii="Times New Roman" w:eastAsia="Calibri" w:hAnsi="Times New Roman" w:cs="Times New Roman"/>
              </w:rPr>
              <w:t>;</w:t>
            </w:r>
          </w:p>
          <w:p w:rsidR="00DE18F5" w:rsidRPr="00C263B3" w:rsidRDefault="00DE18F5" w:rsidP="001F146D">
            <w:pPr>
              <w:pStyle w:val="a4"/>
              <w:numPr>
                <w:ilvl w:val="0"/>
                <w:numId w:val="7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w:t>
            </w:r>
            <w:r w:rsidR="002E50A5">
              <w:rPr>
                <w:rFonts w:ascii="Times New Roman" w:eastAsia="Calibri" w:hAnsi="Times New Roman" w:cs="Times New Roman"/>
              </w:rPr>
              <w:t>а и оптимизации</w:t>
            </w:r>
            <w:r w:rsidRPr="00C263B3">
              <w:rPr>
                <w:rFonts w:ascii="Times New Roman" w:eastAsia="Calibri" w:hAnsi="Times New Roman" w:cs="Times New Roman"/>
              </w:rPr>
              <w:t xml:space="preserve"> контента веб-приложений с учетом правил и норм подготовки </w:t>
            </w:r>
            <w:r w:rsidR="002E50A5">
              <w:rPr>
                <w:rFonts w:ascii="Times New Roman" w:eastAsia="Calibri" w:hAnsi="Times New Roman" w:cs="Times New Roman"/>
              </w:rPr>
              <w:t>информации для поисковых систем;</w:t>
            </w:r>
          </w:p>
          <w:p w:rsidR="00DE18F5" w:rsidRPr="00C263B3" w:rsidRDefault="002E50A5" w:rsidP="001F146D">
            <w:pPr>
              <w:pStyle w:val="a4"/>
              <w:numPr>
                <w:ilvl w:val="0"/>
                <w:numId w:val="72"/>
              </w:numPr>
              <w:tabs>
                <w:tab w:val="left" w:pos="273"/>
              </w:tabs>
              <w:ind w:left="0" w:firstLine="0"/>
              <w:rPr>
                <w:rFonts w:ascii="Times New Roman" w:eastAsia="Calibri" w:hAnsi="Times New Roman" w:cs="Times New Roman"/>
              </w:rPr>
            </w:pPr>
            <w:r>
              <w:rPr>
                <w:rFonts w:ascii="Times New Roman" w:eastAsia="Calibri" w:hAnsi="Times New Roman" w:cs="Times New Roman"/>
              </w:rPr>
              <w:t>использования</w:t>
            </w:r>
            <w:r w:rsidR="00DE18F5" w:rsidRPr="00C263B3">
              <w:rPr>
                <w:rFonts w:ascii="Times New Roman" w:eastAsia="Calibri" w:hAnsi="Times New Roman" w:cs="Times New Roman"/>
              </w:rPr>
              <w:t xml:space="preserve"> современных методов и инструментов для улучшения видимости веб-приложений в поисковых си</w:t>
            </w:r>
            <w:r>
              <w:rPr>
                <w:rFonts w:ascii="Times New Roman" w:eastAsia="Calibri" w:hAnsi="Times New Roman" w:cs="Times New Roman"/>
              </w:rPr>
              <w:t>стемах;</w:t>
            </w:r>
          </w:p>
          <w:p w:rsidR="00DE18F5" w:rsidRPr="00C263B3" w:rsidRDefault="00DE18F5" w:rsidP="001F146D">
            <w:pPr>
              <w:pStyle w:val="a4"/>
              <w:numPr>
                <w:ilvl w:val="0"/>
                <w:numId w:val="7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применение SEO-стратегий для повышения рейтинга и привлечения целевой аудитории.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7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модифицировать код веб-приложения в соответствии с требованиями и регламентами поисковых систем</w:t>
            </w:r>
            <w:proofErr w:type="gramStart"/>
            <w:r w:rsidRPr="00C263B3">
              <w:rPr>
                <w:rFonts w:ascii="Times New Roman" w:eastAsia="Calibri" w:hAnsi="Times New Roman" w:cs="Times New Roman"/>
              </w:rPr>
              <w:t>.</w:t>
            </w:r>
            <w:proofErr w:type="gramEnd"/>
            <w:r w:rsidRPr="00C263B3">
              <w:rPr>
                <w:rFonts w:ascii="Times New Roman" w:eastAsia="Calibri" w:hAnsi="Times New Roman" w:cs="Times New Roman"/>
              </w:rPr>
              <w:t xml:space="preserve"> </w:t>
            </w:r>
            <w:proofErr w:type="gramStart"/>
            <w:r w:rsidRPr="00C263B3">
              <w:rPr>
                <w:rFonts w:ascii="Times New Roman" w:eastAsia="Calibri" w:hAnsi="Times New Roman" w:cs="Times New Roman"/>
              </w:rPr>
              <w:t>р</w:t>
            </w:r>
            <w:proofErr w:type="gramEnd"/>
            <w:r w:rsidRPr="00C263B3">
              <w:rPr>
                <w:rFonts w:ascii="Times New Roman" w:eastAsia="Calibri" w:hAnsi="Times New Roman" w:cs="Times New Roman"/>
              </w:rPr>
              <w:t>азмещать текстовую и графическую информацию на страницах веб приложения</w:t>
            </w:r>
            <w:r w:rsidR="002E50A5">
              <w:rPr>
                <w:rFonts w:ascii="Times New Roman" w:eastAsia="Calibri" w:hAnsi="Times New Roman" w:cs="Times New Roman"/>
              </w:rPr>
              <w:t>;</w:t>
            </w:r>
          </w:p>
          <w:p w:rsidR="00DE18F5" w:rsidRPr="00C263B3" w:rsidRDefault="00DE18F5" w:rsidP="001F146D">
            <w:pPr>
              <w:pStyle w:val="a4"/>
              <w:numPr>
                <w:ilvl w:val="0"/>
                <w:numId w:val="7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редактировать HTML-код с использованием систем администрирования. Проверять HTML-код на соответствие отраслевым стандартам</w:t>
            </w:r>
            <w:r w:rsidR="002E50A5">
              <w:rPr>
                <w:rFonts w:ascii="Times New Roman" w:eastAsia="Calibri" w:hAnsi="Times New Roman" w:cs="Times New Roman"/>
              </w:rPr>
              <w:t>;</w:t>
            </w:r>
          </w:p>
          <w:p w:rsidR="00DE18F5" w:rsidRPr="00C263B3" w:rsidRDefault="00DE18F5" w:rsidP="001F146D">
            <w:pPr>
              <w:pStyle w:val="a4"/>
              <w:numPr>
                <w:ilvl w:val="0"/>
                <w:numId w:val="7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способность анализировать и оптимизировать контент веб-приложений с уче</w:t>
            </w:r>
            <w:r w:rsidR="002E50A5">
              <w:rPr>
                <w:rFonts w:ascii="Times New Roman" w:eastAsia="Calibri" w:hAnsi="Times New Roman" w:cs="Times New Roman"/>
              </w:rPr>
              <w:t>том требований поисковых систем;</w:t>
            </w:r>
          </w:p>
          <w:p w:rsidR="00DE18F5" w:rsidRPr="00C263B3" w:rsidRDefault="002E50A5" w:rsidP="001F146D">
            <w:pPr>
              <w:pStyle w:val="a4"/>
              <w:numPr>
                <w:ilvl w:val="0"/>
                <w:numId w:val="73"/>
              </w:numPr>
              <w:tabs>
                <w:tab w:val="left" w:pos="273"/>
              </w:tabs>
              <w:ind w:left="0" w:firstLine="0"/>
              <w:rPr>
                <w:rFonts w:ascii="Times New Roman" w:eastAsia="Calibri" w:hAnsi="Times New Roman" w:cs="Times New Roman"/>
              </w:rPr>
            </w:pPr>
            <w:r>
              <w:rPr>
                <w:rFonts w:ascii="Times New Roman" w:eastAsia="Calibri" w:hAnsi="Times New Roman" w:cs="Times New Roman"/>
              </w:rPr>
              <w:t>использовать инструменты</w:t>
            </w:r>
            <w:r w:rsidR="00DE18F5" w:rsidRPr="00C263B3">
              <w:rPr>
                <w:rFonts w:ascii="Times New Roman" w:eastAsia="Calibri" w:hAnsi="Times New Roman" w:cs="Times New Roman"/>
              </w:rPr>
              <w:t xml:space="preserve"> для анализа ключевых слов, анализа конкурентов и монитор</w:t>
            </w:r>
            <w:r>
              <w:rPr>
                <w:rFonts w:ascii="Times New Roman" w:eastAsia="Calibri" w:hAnsi="Times New Roman" w:cs="Times New Roman"/>
              </w:rPr>
              <w:t>инга позиций в поисковой выдаче;</w:t>
            </w:r>
          </w:p>
          <w:p w:rsidR="00DE18F5" w:rsidRPr="00C263B3" w:rsidRDefault="00DE18F5" w:rsidP="001F146D">
            <w:pPr>
              <w:pStyle w:val="a4"/>
              <w:numPr>
                <w:ilvl w:val="0"/>
                <w:numId w:val="7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и реализовывать SEO-стратегии для повышения видимости веб-приложений в поисковых системах.</w:t>
            </w:r>
          </w:p>
        </w:tc>
      </w:tr>
      <w:tr w:rsidR="00DE18F5" w:rsidRPr="00597377" w:rsidTr="00DE18F5">
        <w:trPr>
          <w:trHeight w:val="60"/>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2E50A5" w:rsidRDefault="00DE18F5" w:rsidP="001F146D">
            <w:pPr>
              <w:pStyle w:val="a4"/>
              <w:numPr>
                <w:ilvl w:val="0"/>
                <w:numId w:val="7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особенности работы систем управления</w:t>
            </w:r>
            <w:r w:rsidR="002E50A5">
              <w:rPr>
                <w:rFonts w:ascii="Times New Roman" w:eastAsia="Calibri" w:hAnsi="Times New Roman" w:cs="Times New Roman"/>
              </w:rPr>
              <w:t xml:space="preserve"> </w:t>
            </w:r>
            <w:r w:rsidRPr="002E50A5">
              <w:rPr>
                <w:rFonts w:ascii="Times New Roman" w:eastAsia="Calibri" w:hAnsi="Times New Roman" w:cs="Times New Roman"/>
              </w:rPr>
              <w:t>сайтами</w:t>
            </w:r>
            <w:r w:rsidR="002E50A5">
              <w:rPr>
                <w:rFonts w:ascii="Times New Roman" w:eastAsia="Calibri" w:hAnsi="Times New Roman" w:cs="Times New Roman"/>
              </w:rPr>
              <w:t>;</w:t>
            </w:r>
          </w:p>
          <w:p w:rsidR="00DE18F5" w:rsidRPr="00C263B3" w:rsidRDefault="00DE18F5" w:rsidP="001F146D">
            <w:pPr>
              <w:pStyle w:val="a4"/>
              <w:numPr>
                <w:ilvl w:val="0"/>
                <w:numId w:val="7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функционирования поисковых сервисов и особенности оптимизации Веб-приложений под них (SEO)</w:t>
            </w:r>
            <w:r w:rsidR="002E50A5">
              <w:rPr>
                <w:rFonts w:ascii="Times New Roman" w:eastAsia="Calibri" w:hAnsi="Times New Roman" w:cs="Times New Roman"/>
              </w:rPr>
              <w:t>;</w:t>
            </w:r>
          </w:p>
          <w:p w:rsidR="00DE18F5" w:rsidRPr="002E50A5" w:rsidRDefault="002E50A5" w:rsidP="001F146D">
            <w:pPr>
              <w:pStyle w:val="a4"/>
              <w:numPr>
                <w:ilvl w:val="0"/>
                <w:numId w:val="74"/>
              </w:numPr>
              <w:tabs>
                <w:tab w:val="left" w:pos="273"/>
              </w:tabs>
              <w:ind w:left="0" w:firstLine="0"/>
              <w:rPr>
                <w:rFonts w:ascii="Times New Roman" w:eastAsia="Calibri" w:hAnsi="Times New Roman" w:cs="Times New Roman"/>
              </w:rPr>
            </w:pPr>
            <w:r>
              <w:rPr>
                <w:rFonts w:ascii="Times New Roman" w:eastAsia="Calibri" w:hAnsi="Times New Roman" w:cs="Times New Roman"/>
              </w:rPr>
              <w:lastRenderedPageBreak/>
              <w:t xml:space="preserve">методы </w:t>
            </w:r>
            <w:r w:rsidR="00DE18F5" w:rsidRPr="00C263B3">
              <w:rPr>
                <w:rFonts w:ascii="Times New Roman" w:eastAsia="Calibri" w:hAnsi="Times New Roman" w:cs="Times New Roman"/>
              </w:rPr>
              <w:t>оптимизации Веб-приложений</w:t>
            </w:r>
            <w:r>
              <w:rPr>
                <w:rFonts w:ascii="Times New Roman" w:eastAsia="Calibri" w:hAnsi="Times New Roman" w:cs="Times New Roman"/>
              </w:rPr>
              <w:t xml:space="preserve"> </w:t>
            </w:r>
            <w:proofErr w:type="gramStart"/>
            <w:r w:rsidR="00DE18F5" w:rsidRPr="002E50A5">
              <w:rPr>
                <w:rFonts w:ascii="Times New Roman" w:eastAsia="Calibri" w:hAnsi="Times New Roman" w:cs="Times New Roman"/>
              </w:rPr>
              <w:t>под</w:t>
            </w:r>
            <w:proofErr w:type="gramEnd"/>
            <w:r w:rsidR="00DE18F5" w:rsidRPr="002E50A5">
              <w:rPr>
                <w:rFonts w:ascii="Times New Roman" w:eastAsia="Calibri" w:hAnsi="Times New Roman" w:cs="Times New Roman"/>
              </w:rPr>
              <w:t xml:space="preserve"> социальные медиа (SMO)</w:t>
            </w:r>
            <w:r w:rsidRPr="002E50A5">
              <w:rPr>
                <w:rFonts w:ascii="Times New Roman" w:eastAsia="Calibri" w:hAnsi="Times New Roman" w:cs="Times New Roman"/>
              </w:rPr>
              <w:t>;</w:t>
            </w:r>
          </w:p>
          <w:p w:rsidR="00DE18F5" w:rsidRPr="00C263B3" w:rsidRDefault="002E50A5" w:rsidP="001F146D">
            <w:pPr>
              <w:pStyle w:val="a4"/>
              <w:numPr>
                <w:ilvl w:val="0"/>
                <w:numId w:val="74"/>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w:t>
            </w:r>
            <w:r w:rsidR="00DE18F5" w:rsidRPr="00C263B3">
              <w:rPr>
                <w:rFonts w:ascii="Times New Roman" w:eastAsia="Calibri" w:hAnsi="Times New Roman" w:cs="Times New Roman"/>
              </w:rPr>
              <w:t xml:space="preserve"> правил</w:t>
            </w:r>
            <w:r>
              <w:rPr>
                <w:rFonts w:ascii="Times New Roman" w:eastAsia="Calibri" w:hAnsi="Times New Roman" w:cs="Times New Roman"/>
              </w:rPr>
              <w:t>а</w:t>
            </w:r>
            <w:r w:rsidR="00DE18F5" w:rsidRPr="00C263B3">
              <w:rPr>
                <w:rFonts w:ascii="Times New Roman" w:eastAsia="Calibri" w:hAnsi="Times New Roman" w:cs="Times New Roman"/>
              </w:rPr>
              <w:t xml:space="preserve"> и норм</w:t>
            </w:r>
            <w:r>
              <w:rPr>
                <w:rFonts w:ascii="Times New Roman" w:eastAsia="Calibri" w:hAnsi="Times New Roman" w:cs="Times New Roman"/>
              </w:rPr>
              <w:t>ы</w:t>
            </w:r>
            <w:r w:rsidR="00DE18F5" w:rsidRPr="00C263B3">
              <w:rPr>
                <w:rFonts w:ascii="Times New Roman" w:eastAsia="Calibri" w:hAnsi="Times New Roman" w:cs="Times New Roman"/>
              </w:rPr>
              <w:t xml:space="preserve"> подготовки информации для поисковых систем, таких как использование </w:t>
            </w:r>
            <w:proofErr w:type="gramStart"/>
            <w:r w:rsidR="00DE18F5" w:rsidRPr="00C263B3">
              <w:rPr>
                <w:rFonts w:ascii="Times New Roman" w:eastAsia="Calibri" w:hAnsi="Times New Roman" w:cs="Times New Roman"/>
              </w:rPr>
              <w:t>мета-тегов</w:t>
            </w:r>
            <w:proofErr w:type="gramEnd"/>
            <w:r w:rsidR="00DE18F5" w:rsidRPr="00C263B3">
              <w:rPr>
                <w:rFonts w:ascii="Times New Roman" w:eastAsia="Calibri" w:hAnsi="Times New Roman" w:cs="Times New Roman"/>
              </w:rPr>
              <w:t>, оптимизация заголовков и описаний страниц, использование ключевых слов и т.д.</w:t>
            </w:r>
            <w:r>
              <w:rPr>
                <w:rFonts w:ascii="Times New Roman" w:eastAsia="Calibri" w:hAnsi="Times New Roman" w:cs="Times New Roman"/>
              </w:rPr>
              <w:t>;</w:t>
            </w:r>
          </w:p>
          <w:p w:rsidR="00DE18F5" w:rsidRPr="00C263B3" w:rsidRDefault="002E50A5" w:rsidP="001F146D">
            <w:pPr>
              <w:pStyle w:val="a4"/>
              <w:numPr>
                <w:ilvl w:val="0"/>
                <w:numId w:val="74"/>
              </w:numPr>
              <w:tabs>
                <w:tab w:val="left" w:pos="273"/>
              </w:tabs>
              <w:ind w:left="0" w:firstLine="0"/>
              <w:rPr>
                <w:rFonts w:ascii="Times New Roman" w:eastAsia="Calibri" w:hAnsi="Times New Roman" w:cs="Times New Roman"/>
              </w:rPr>
            </w:pPr>
            <w:r>
              <w:rPr>
                <w:rFonts w:ascii="Times New Roman" w:eastAsia="Calibri" w:hAnsi="Times New Roman" w:cs="Times New Roman"/>
              </w:rPr>
              <w:t>принципы</w:t>
            </w:r>
            <w:r w:rsidR="00DE18F5" w:rsidRPr="00C263B3">
              <w:rPr>
                <w:rFonts w:ascii="Times New Roman" w:eastAsia="Calibri" w:hAnsi="Times New Roman" w:cs="Times New Roman"/>
              </w:rPr>
              <w:t xml:space="preserve"> работы поисковых систем и алгоритмов ранжирования</w:t>
            </w:r>
            <w:r>
              <w:rPr>
                <w:rFonts w:ascii="Times New Roman" w:eastAsia="Calibri" w:hAnsi="Times New Roman" w:cs="Times New Roman"/>
              </w:rPr>
              <w:t>;</w:t>
            </w:r>
          </w:p>
          <w:p w:rsidR="00DE18F5" w:rsidRPr="00C263B3" w:rsidRDefault="002E50A5" w:rsidP="001F146D">
            <w:pPr>
              <w:pStyle w:val="a4"/>
              <w:numPr>
                <w:ilvl w:val="0"/>
                <w:numId w:val="74"/>
              </w:numPr>
              <w:tabs>
                <w:tab w:val="left" w:pos="273"/>
              </w:tabs>
              <w:ind w:left="0" w:firstLine="0"/>
              <w:rPr>
                <w:rFonts w:ascii="Times New Roman" w:eastAsia="Calibri" w:hAnsi="Times New Roman" w:cs="Times New Roman"/>
              </w:rPr>
            </w:pPr>
            <w:r>
              <w:rPr>
                <w:rFonts w:ascii="Times New Roman" w:eastAsia="Calibri" w:hAnsi="Times New Roman" w:cs="Times New Roman"/>
              </w:rPr>
              <w:t>современные методы и инструменты</w:t>
            </w:r>
            <w:r w:rsidR="00DE18F5" w:rsidRPr="00C263B3">
              <w:rPr>
                <w:rFonts w:ascii="Times New Roman" w:eastAsia="Calibri" w:hAnsi="Times New Roman" w:cs="Times New Roman"/>
              </w:rPr>
              <w:t xml:space="preserve"> для анализа и оптимизации контента веб-приложений</w:t>
            </w:r>
            <w:r>
              <w:rPr>
                <w:rFonts w:ascii="Times New Roman" w:eastAsia="Calibri" w:hAnsi="Times New Roman" w:cs="Times New Roman"/>
              </w:rPr>
              <w:t>;</w:t>
            </w:r>
          </w:p>
          <w:p w:rsidR="00DE18F5" w:rsidRPr="00C263B3" w:rsidRDefault="002E50A5" w:rsidP="001F146D">
            <w:pPr>
              <w:pStyle w:val="a4"/>
              <w:numPr>
                <w:ilvl w:val="0"/>
                <w:numId w:val="74"/>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w:t>
            </w:r>
            <w:r w:rsidR="00DE18F5" w:rsidRPr="00C263B3">
              <w:rPr>
                <w:rFonts w:ascii="Times New Roman" w:eastAsia="Calibri" w:hAnsi="Times New Roman" w:cs="Times New Roman"/>
              </w:rPr>
              <w:t xml:space="preserve"> разработки и реализации SEO-стратегий для повышения видимости веб-приложений в поисковых системах.</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.7. Реализовывать мероприятия по продвижению приложения.</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2E50A5" w:rsidP="001F146D">
            <w:pPr>
              <w:pStyle w:val="a4"/>
              <w:numPr>
                <w:ilvl w:val="0"/>
                <w:numId w:val="75"/>
              </w:numPr>
              <w:tabs>
                <w:tab w:val="left" w:pos="273"/>
              </w:tabs>
              <w:ind w:left="0" w:firstLine="0"/>
              <w:rPr>
                <w:rFonts w:ascii="Times New Roman" w:eastAsia="Calibri" w:hAnsi="Times New Roman" w:cs="Times New Roman"/>
              </w:rPr>
            </w:pPr>
            <w:r>
              <w:rPr>
                <w:rFonts w:ascii="Times New Roman" w:eastAsia="Calibri" w:hAnsi="Times New Roman" w:cs="Times New Roman"/>
              </w:rPr>
              <w:t>реализации мероприятий</w:t>
            </w:r>
            <w:r w:rsidR="00DE18F5" w:rsidRPr="00C263B3">
              <w:rPr>
                <w:rFonts w:ascii="Times New Roman" w:eastAsia="Calibri" w:hAnsi="Times New Roman" w:cs="Times New Roman"/>
              </w:rPr>
              <w:t xml:space="preserve"> по продвижению веб-приложений в сети Интернет</w:t>
            </w:r>
            <w:r>
              <w:rPr>
                <w:rFonts w:ascii="Times New Roman" w:eastAsia="Calibri" w:hAnsi="Times New Roman" w:cs="Times New Roman"/>
              </w:rPr>
              <w:t>;</w:t>
            </w:r>
          </w:p>
          <w:p w:rsidR="00DE18F5" w:rsidRPr="00C263B3" w:rsidRDefault="002E50A5" w:rsidP="001F146D">
            <w:pPr>
              <w:pStyle w:val="a4"/>
              <w:numPr>
                <w:ilvl w:val="0"/>
                <w:numId w:val="75"/>
              </w:numPr>
              <w:tabs>
                <w:tab w:val="left" w:pos="273"/>
              </w:tabs>
              <w:ind w:left="0" w:firstLine="0"/>
              <w:rPr>
                <w:rFonts w:ascii="Times New Roman" w:eastAsia="Calibri" w:hAnsi="Times New Roman" w:cs="Times New Roman"/>
              </w:rPr>
            </w:pPr>
            <w:r>
              <w:rPr>
                <w:rFonts w:ascii="Times New Roman" w:eastAsia="Calibri" w:hAnsi="Times New Roman" w:cs="Times New Roman"/>
              </w:rPr>
              <w:t>сбора</w:t>
            </w:r>
            <w:r w:rsidR="00DE18F5" w:rsidRPr="00C263B3">
              <w:rPr>
                <w:rFonts w:ascii="Times New Roman" w:eastAsia="Calibri" w:hAnsi="Times New Roman" w:cs="Times New Roman"/>
              </w:rPr>
              <w:t xml:space="preserve"> и предварительно</w:t>
            </w:r>
            <w:r>
              <w:rPr>
                <w:rFonts w:ascii="Times New Roman" w:eastAsia="Calibri" w:hAnsi="Times New Roman" w:cs="Times New Roman"/>
              </w:rPr>
              <w:t xml:space="preserve">го анализа </w:t>
            </w:r>
            <w:proofErr w:type="gramStart"/>
            <w:r>
              <w:rPr>
                <w:rFonts w:ascii="Times New Roman" w:eastAsia="Calibri" w:hAnsi="Times New Roman" w:cs="Times New Roman"/>
              </w:rPr>
              <w:t>статистическую</w:t>
            </w:r>
            <w:proofErr w:type="gramEnd"/>
            <w:r>
              <w:rPr>
                <w:rFonts w:ascii="Times New Roman" w:eastAsia="Calibri" w:hAnsi="Times New Roman" w:cs="Times New Roman"/>
              </w:rPr>
              <w:t xml:space="preserve"> информации</w:t>
            </w:r>
            <w:r w:rsidR="00DE18F5" w:rsidRPr="00C263B3">
              <w:rPr>
                <w:rFonts w:ascii="Times New Roman" w:eastAsia="Calibri" w:hAnsi="Times New Roman" w:cs="Times New Roman"/>
              </w:rPr>
              <w:t xml:space="preserve"> о работе веб-приложений</w:t>
            </w:r>
            <w:r>
              <w:rPr>
                <w:rFonts w:ascii="Times New Roman" w:eastAsia="Calibri" w:hAnsi="Times New Roman" w:cs="Times New Roman"/>
              </w:rPr>
              <w:t>;</w:t>
            </w:r>
          </w:p>
          <w:p w:rsidR="00DE18F5" w:rsidRPr="00C263B3" w:rsidRDefault="00DE18F5" w:rsidP="001F146D">
            <w:pPr>
              <w:pStyle w:val="a4"/>
              <w:numPr>
                <w:ilvl w:val="0"/>
                <w:numId w:val="7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сбор</w:t>
            </w:r>
            <w:r w:rsidR="002E50A5">
              <w:rPr>
                <w:rFonts w:ascii="Times New Roman" w:eastAsia="Calibri" w:hAnsi="Times New Roman" w:cs="Times New Roman"/>
              </w:rPr>
              <w:t>а</w:t>
            </w:r>
            <w:r w:rsidRPr="00C263B3">
              <w:rPr>
                <w:rFonts w:ascii="Times New Roman" w:eastAsia="Calibri" w:hAnsi="Times New Roman" w:cs="Times New Roman"/>
              </w:rPr>
              <w:t xml:space="preserve"> статической статистики о работе веб-приложений, такой как время отклика, количество запросов и ошибок, использование ресурсов и т.д.</w:t>
            </w:r>
            <w:r w:rsidR="002E50A5">
              <w:rPr>
                <w:rFonts w:ascii="Times New Roman" w:eastAsia="Calibri" w:hAnsi="Times New Roman" w:cs="Times New Roman"/>
              </w:rPr>
              <w:t>;</w:t>
            </w:r>
          </w:p>
          <w:p w:rsidR="00DE18F5" w:rsidRPr="00C263B3" w:rsidRDefault="00DE18F5" w:rsidP="001F146D">
            <w:pPr>
              <w:pStyle w:val="a4"/>
              <w:numPr>
                <w:ilvl w:val="0"/>
                <w:numId w:val="7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w:t>
            </w:r>
            <w:r w:rsidR="002E50A5">
              <w:rPr>
                <w:rFonts w:ascii="Times New Roman" w:eastAsia="Calibri" w:hAnsi="Times New Roman" w:cs="Times New Roman"/>
              </w:rPr>
              <w:t>а</w:t>
            </w:r>
            <w:r w:rsidRPr="00C263B3">
              <w:rPr>
                <w:rFonts w:ascii="Times New Roman" w:eastAsia="Calibri" w:hAnsi="Times New Roman" w:cs="Times New Roman"/>
              </w:rPr>
              <w:t xml:space="preserve"> собранной статистики для определения эффективности работы веб-приложения и выявления в</w:t>
            </w:r>
            <w:r w:rsidR="002E50A5">
              <w:rPr>
                <w:rFonts w:ascii="Times New Roman" w:eastAsia="Calibri" w:hAnsi="Times New Roman" w:cs="Times New Roman"/>
              </w:rPr>
              <w:t>озможных проблем или узких мест;</w:t>
            </w:r>
          </w:p>
          <w:p w:rsidR="00DE18F5" w:rsidRPr="00C263B3" w:rsidRDefault="002E50A5" w:rsidP="001F146D">
            <w:pPr>
              <w:pStyle w:val="a4"/>
              <w:numPr>
                <w:ilvl w:val="0"/>
                <w:numId w:val="75"/>
              </w:numPr>
              <w:tabs>
                <w:tab w:val="left" w:pos="273"/>
              </w:tabs>
              <w:ind w:left="0" w:firstLine="0"/>
              <w:rPr>
                <w:rFonts w:ascii="Times New Roman" w:eastAsia="Calibri" w:hAnsi="Times New Roman" w:cs="Times New Roman"/>
              </w:rPr>
            </w:pPr>
            <w:r>
              <w:rPr>
                <w:rFonts w:ascii="Times New Roman" w:eastAsia="Calibri" w:hAnsi="Times New Roman" w:cs="Times New Roman"/>
              </w:rPr>
              <w:t>применения</w:t>
            </w:r>
            <w:r w:rsidR="00DE18F5" w:rsidRPr="00C263B3">
              <w:rPr>
                <w:rFonts w:ascii="Times New Roman" w:eastAsia="Calibri" w:hAnsi="Times New Roman" w:cs="Times New Roman"/>
              </w:rPr>
              <w:t xml:space="preserve"> методов и инструментов для анализа производительности веб-приложений, таких как мониторинг систем, аналити</w:t>
            </w:r>
            <w:r>
              <w:rPr>
                <w:rFonts w:ascii="Times New Roman" w:eastAsia="Calibri" w:hAnsi="Times New Roman" w:cs="Times New Roman"/>
              </w:rPr>
              <w:t>ка данных и профилирование кода;</w:t>
            </w:r>
          </w:p>
          <w:p w:rsidR="00DE18F5" w:rsidRPr="00C263B3" w:rsidRDefault="002E50A5" w:rsidP="001F146D">
            <w:pPr>
              <w:pStyle w:val="a4"/>
              <w:numPr>
                <w:ilvl w:val="0"/>
                <w:numId w:val="75"/>
              </w:numPr>
              <w:tabs>
                <w:tab w:val="left" w:pos="273"/>
              </w:tabs>
              <w:ind w:left="0" w:firstLine="0"/>
              <w:rPr>
                <w:rFonts w:ascii="Times New Roman" w:eastAsia="Calibri" w:hAnsi="Times New Roman" w:cs="Times New Roman"/>
              </w:rPr>
            </w:pPr>
            <w:r>
              <w:rPr>
                <w:rFonts w:ascii="Times New Roman" w:eastAsia="Calibri" w:hAnsi="Times New Roman" w:cs="Times New Roman"/>
              </w:rPr>
              <w:t>реализации мероприятий</w:t>
            </w:r>
            <w:r w:rsidR="00DE18F5" w:rsidRPr="00C263B3">
              <w:rPr>
                <w:rFonts w:ascii="Times New Roman" w:eastAsia="Calibri" w:hAnsi="Times New Roman" w:cs="Times New Roman"/>
              </w:rPr>
              <w:t xml:space="preserve"> по продвижению веб-приложений в сети Интернет</w:t>
            </w:r>
            <w:r>
              <w:rPr>
                <w:rFonts w:ascii="Times New Roman" w:eastAsia="Calibri" w:hAnsi="Times New Roman" w:cs="Times New Roman"/>
              </w:rPr>
              <w:t>;</w:t>
            </w:r>
          </w:p>
          <w:p w:rsidR="00DE18F5" w:rsidRPr="00C263B3" w:rsidRDefault="002E50A5" w:rsidP="001F146D">
            <w:pPr>
              <w:pStyle w:val="a4"/>
              <w:numPr>
                <w:ilvl w:val="0"/>
                <w:numId w:val="75"/>
              </w:numPr>
              <w:tabs>
                <w:tab w:val="left" w:pos="273"/>
              </w:tabs>
              <w:ind w:left="0" w:firstLine="0"/>
              <w:rPr>
                <w:rFonts w:ascii="Times New Roman" w:eastAsia="Calibri" w:hAnsi="Times New Roman" w:cs="Times New Roman"/>
              </w:rPr>
            </w:pPr>
            <w:r>
              <w:rPr>
                <w:rFonts w:ascii="Times New Roman" w:eastAsia="Calibri" w:hAnsi="Times New Roman" w:cs="Times New Roman"/>
              </w:rPr>
              <w:t>сбора</w:t>
            </w:r>
            <w:r w:rsidR="00DE18F5" w:rsidRPr="00C263B3">
              <w:rPr>
                <w:rFonts w:ascii="Times New Roman" w:eastAsia="Calibri" w:hAnsi="Times New Roman" w:cs="Times New Roman"/>
              </w:rPr>
              <w:t xml:space="preserve"> и предварительно</w:t>
            </w:r>
            <w:r>
              <w:rPr>
                <w:rFonts w:ascii="Times New Roman" w:eastAsia="Calibri" w:hAnsi="Times New Roman" w:cs="Times New Roman"/>
              </w:rPr>
              <w:t>го анализа статистической информации</w:t>
            </w:r>
            <w:r w:rsidR="00DE18F5" w:rsidRPr="00C263B3">
              <w:rPr>
                <w:rFonts w:ascii="Times New Roman" w:eastAsia="Calibri" w:hAnsi="Times New Roman" w:cs="Times New Roman"/>
              </w:rPr>
              <w:t xml:space="preserve"> о работе веб-приложений</w:t>
            </w:r>
            <w:r>
              <w:rPr>
                <w:rFonts w:ascii="Times New Roman" w:eastAsia="Calibri" w:hAnsi="Times New Roman" w:cs="Times New Roman"/>
              </w:rPr>
              <w:t>;</w:t>
            </w:r>
          </w:p>
          <w:p w:rsidR="00DE18F5" w:rsidRPr="00C263B3" w:rsidRDefault="002E50A5" w:rsidP="001F146D">
            <w:pPr>
              <w:pStyle w:val="a4"/>
              <w:numPr>
                <w:ilvl w:val="0"/>
                <w:numId w:val="75"/>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 и реализации</w:t>
            </w:r>
            <w:r w:rsidR="00DE18F5" w:rsidRPr="00C263B3">
              <w:rPr>
                <w:rFonts w:ascii="Times New Roman" w:eastAsia="Calibri" w:hAnsi="Times New Roman" w:cs="Times New Roman"/>
              </w:rPr>
              <w:t xml:space="preserve"> стратегии продвижения приложения в соответствии с</w:t>
            </w:r>
            <w:r>
              <w:rPr>
                <w:rFonts w:ascii="Times New Roman" w:eastAsia="Calibri" w:hAnsi="Times New Roman" w:cs="Times New Roman"/>
              </w:rPr>
              <w:t xml:space="preserve"> целями и потребностями бизнеса;</w:t>
            </w:r>
          </w:p>
          <w:p w:rsidR="00DE18F5" w:rsidRPr="00C263B3" w:rsidRDefault="002E50A5" w:rsidP="001F146D">
            <w:pPr>
              <w:pStyle w:val="a4"/>
              <w:numPr>
                <w:ilvl w:val="0"/>
                <w:numId w:val="75"/>
              </w:numPr>
              <w:tabs>
                <w:tab w:val="left" w:pos="273"/>
              </w:tabs>
              <w:ind w:left="0" w:firstLine="0"/>
              <w:rPr>
                <w:rFonts w:ascii="Times New Roman" w:eastAsia="Calibri" w:hAnsi="Times New Roman" w:cs="Times New Roman"/>
              </w:rPr>
            </w:pPr>
            <w:r>
              <w:rPr>
                <w:rFonts w:ascii="Times New Roman" w:eastAsia="Calibri" w:hAnsi="Times New Roman" w:cs="Times New Roman"/>
              </w:rPr>
              <w:t>проведения</w:t>
            </w:r>
            <w:r w:rsidR="00DE18F5" w:rsidRPr="00C263B3">
              <w:rPr>
                <w:rFonts w:ascii="Times New Roman" w:eastAsia="Calibri" w:hAnsi="Times New Roman" w:cs="Times New Roman"/>
              </w:rPr>
              <w:t xml:space="preserve"> маркетинговых исследований для определения целевой</w:t>
            </w:r>
            <w:r>
              <w:rPr>
                <w:rFonts w:ascii="Times New Roman" w:eastAsia="Calibri" w:hAnsi="Times New Roman" w:cs="Times New Roman"/>
              </w:rPr>
              <w:t xml:space="preserve"> аудитории и конкурентной среды;</w:t>
            </w:r>
          </w:p>
          <w:p w:rsidR="00DE18F5" w:rsidRPr="00C263B3" w:rsidRDefault="002E50A5" w:rsidP="001F146D">
            <w:pPr>
              <w:pStyle w:val="a4"/>
              <w:numPr>
                <w:ilvl w:val="0"/>
                <w:numId w:val="75"/>
              </w:numPr>
              <w:tabs>
                <w:tab w:val="left" w:pos="273"/>
              </w:tabs>
              <w:ind w:left="0" w:firstLine="0"/>
              <w:rPr>
                <w:rFonts w:ascii="Times New Roman" w:eastAsia="Calibri" w:hAnsi="Times New Roman" w:cs="Times New Roman"/>
              </w:rPr>
            </w:pPr>
            <w:r>
              <w:rPr>
                <w:rFonts w:ascii="Times New Roman" w:eastAsia="Calibri" w:hAnsi="Times New Roman" w:cs="Times New Roman"/>
              </w:rPr>
              <w:t>создания и оптимизации</w:t>
            </w:r>
            <w:r w:rsidR="00DE18F5" w:rsidRPr="00C263B3">
              <w:rPr>
                <w:rFonts w:ascii="Times New Roman" w:eastAsia="Calibri" w:hAnsi="Times New Roman" w:cs="Times New Roman"/>
              </w:rPr>
              <w:t xml:space="preserve"> контента для привлечения и удержания пользователей, включая описания приложения, видео обзоры, блог</w:t>
            </w:r>
            <w:r>
              <w:rPr>
                <w:rFonts w:ascii="Times New Roman" w:eastAsia="Calibri" w:hAnsi="Times New Roman" w:cs="Times New Roman"/>
              </w:rPr>
              <w:t>и и социальные медиа публикации;</w:t>
            </w:r>
          </w:p>
          <w:p w:rsidR="00DE18F5" w:rsidRPr="00C263B3" w:rsidRDefault="002E50A5" w:rsidP="001F146D">
            <w:pPr>
              <w:pStyle w:val="a4"/>
              <w:numPr>
                <w:ilvl w:val="0"/>
                <w:numId w:val="75"/>
              </w:numPr>
              <w:tabs>
                <w:tab w:val="left" w:pos="273"/>
              </w:tabs>
              <w:ind w:left="0" w:firstLine="0"/>
              <w:rPr>
                <w:rFonts w:ascii="Times New Roman" w:eastAsia="Calibri" w:hAnsi="Times New Roman" w:cs="Times New Roman"/>
              </w:rPr>
            </w:pPr>
            <w:r>
              <w:rPr>
                <w:rFonts w:ascii="Times New Roman" w:eastAsia="Calibri" w:hAnsi="Times New Roman" w:cs="Times New Roman"/>
              </w:rPr>
              <w:t xml:space="preserve">разработки и реализации </w:t>
            </w:r>
            <w:r w:rsidR="00DE18F5" w:rsidRPr="00C263B3">
              <w:rPr>
                <w:rFonts w:ascii="Times New Roman" w:eastAsia="Calibri" w:hAnsi="Times New Roman" w:cs="Times New Roman"/>
              </w:rPr>
              <w:t>рекламных кампаний для повышения видимости приложения, включая контекстную рекламу, рекламу в социальны</w:t>
            </w:r>
            <w:r>
              <w:rPr>
                <w:rFonts w:ascii="Times New Roman" w:eastAsia="Calibri" w:hAnsi="Times New Roman" w:cs="Times New Roman"/>
              </w:rPr>
              <w:t>х сетях и партнерские программы;</w:t>
            </w:r>
          </w:p>
          <w:p w:rsidR="00DE18F5" w:rsidRDefault="00DE18F5" w:rsidP="001F146D">
            <w:pPr>
              <w:pStyle w:val="a4"/>
              <w:numPr>
                <w:ilvl w:val="0"/>
                <w:numId w:val="7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w:t>
            </w:r>
            <w:r w:rsidR="002E50A5">
              <w:rPr>
                <w:rFonts w:ascii="Times New Roman" w:eastAsia="Calibri" w:hAnsi="Times New Roman" w:cs="Times New Roman"/>
              </w:rPr>
              <w:t>а</w:t>
            </w:r>
            <w:r w:rsidRPr="00C263B3">
              <w:rPr>
                <w:rFonts w:ascii="Times New Roman" w:eastAsia="Calibri" w:hAnsi="Times New Roman" w:cs="Times New Roman"/>
              </w:rPr>
              <w:t xml:space="preserve"> эффективности мероприятий по продвижению и оптимизация стратегии н</w:t>
            </w:r>
            <w:r w:rsidR="002E50A5">
              <w:rPr>
                <w:rFonts w:ascii="Times New Roman" w:eastAsia="Calibri" w:hAnsi="Times New Roman" w:cs="Times New Roman"/>
              </w:rPr>
              <w:t>а основе полученных результатов;</w:t>
            </w:r>
          </w:p>
          <w:p w:rsidR="00855CDA" w:rsidRPr="00855CDA" w:rsidRDefault="00855CDA" w:rsidP="001F146D">
            <w:pPr>
              <w:pStyle w:val="a4"/>
              <w:numPr>
                <w:ilvl w:val="0"/>
                <w:numId w:val="75"/>
              </w:numPr>
              <w:tabs>
                <w:tab w:val="left" w:pos="229"/>
                <w:tab w:val="left" w:pos="442"/>
              </w:tabs>
              <w:ind w:left="0" w:firstLine="0"/>
              <w:rPr>
                <w:rFonts w:ascii="Times New Roman" w:eastAsia="Calibri" w:hAnsi="Times New Roman" w:cs="Times New Roman"/>
              </w:rPr>
            </w:pPr>
            <w:r w:rsidRPr="00855CDA">
              <w:rPr>
                <w:rFonts w:ascii="Times New Roman" w:eastAsia="Calibri" w:hAnsi="Times New Roman" w:cs="Times New Roman"/>
              </w:rPr>
              <w:t xml:space="preserve">разработки и реализации рекламных кампаний для повышения видимости </w:t>
            </w:r>
            <w:r w:rsidRPr="00855CDA">
              <w:rPr>
                <w:rFonts w:ascii="Times New Roman" w:eastAsia="Calibri" w:hAnsi="Times New Roman" w:cs="Times New Roman"/>
              </w:rPr>
              <w:lastRenderedPageBreak/>
              <w:t>приложения, включая контекстную рекламу, рекламу в социальных сетях и партнерские программы.</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855CDA" w:rsidRDefault="00DE18F5" w:rsidP="001F146D">
            <w:pPr>
              <w:pStyle w:val="a4"/>
              <w:numPr>
                <w:ilvl w:val="0"/>
                <w:numId w:val="7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подключать и настраивать системы мониторинга работы Веб-приложений и</w:t>
            </w:r>
            <w:r w:rsidR="00855CDA">
              <w:rPr>
                <w:rFonts w:ascii="Times New Roman" w:eastAsia="Calibri" w:hAnsi="Times New Roman" w:cs="Times New Roman"/>
              </w:rPr>
              <w:t xml:space="preserve"> </w:t>
            </w:r>
            <w:r w:rsidRPr="00855CDA">
              <w:rPr>
                <w:rFonts w:ascii="Times New Roman" w:eastAsia="Calibri" w:hAnsi="Times New Roman" w:cs="Times New Roman"/>
              </w:rPr>
              <w:t>сбора статистики его использования</w:t>
            </w:r>
            <w:r w:rsidR="00213368">
              <w:rPr>
                <w:rFonts w:ascii="Times New Roman" w:eastAsia="Calibri" w:hAnsi="Times New Roman" w:cs="Times New Roman"/>
              </w:rPr>
              <w:t>;</w:t>
            </w:r>
          </w:p>
          <w:p w:rsidR="00DE18F5" w:rsidRPr="00855CDA" w:rsidRDefault="00DE18F5" w:rsidP="001F146D">
            <w:pPr>
              <w:pStyle w:val="a4"/>
              <w:numPr>
                <w:ilvl w:val="0"/>
                <w:numId w:val="7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составлять отчет по основным показателям использования Веб-приложений</w:t>
            </w:r>
            <w:r w:rsidR="00855CDA">
              <w:rPr>
                <w:rFonts w:ascii="Times New Roman" w:eastAsia="Calibri" w:hAnsi="Times New Roman" w:cs="Times New Roman"/>
              </w:rPr>
              <w:t xml:space="preserve"> </w:t>
            </w:r>
            <w:r w:rsidRPr="00855CDA">
              <w:rPr>
                <w:rFonts w:ascii="Times New Roman" w:eastAsia="Calibri" w:hAnsi="Times New Roman" w:cs="Times New Roman"/>
              </w:rPr>
              <w:t>(рейтинг, источники и поведение пользователей, конверсия и др.)</w:t>
            </w:r>
            <w:r w:rsidR="00213368">
              <w:rPr>
                <w:rFonts w:ascii="Times New Roman" w:eastAsia="Calibri" w:hAnsi="Times New Roman" w:cs="Times New Roman"/>
              </w:rPr>
              <w:t>;</w:t>
            </w:r>
          </w:p>
          <w:p w:rsidR="00DE18F5" w:rsidRPr="00C263B3" w:rsidRDefault="00DE18F5" w:rsidP="001F146D">
            <w:pPr>
              <w:pStyle w:val="a4"/>
              <w:numPr>
                <w:ilvl w:val="0"/>
                <w:numId w:val="7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способность настроить сбор статистики о работе веб-приложений, используя различные инструменты и технологии, такие как мониторинг системы, журналы сервера, инструменты аналитики и т.д.</w:t>
            </w:r>
            <w:r w:rsidR="00213368">
              <w:rPr>
                <w:rFonts w:ascii="Times New Roman" w:eastAsia="Calibri" w:hAnsi="Times New Roman" w:cs="Times New Roman"/>
              </w:rPr>
              <w:t>;</w:t>
            </w:r>
          </w:p>
          <w:p w:rsidR="00DE18F5" w:rsidRPr="00C263B3" w:rsidRDefault="00213368" w:rsidP="001F146D">
            <w:pPr>
              <w:pStyle w:val="a4"/>
              <w:numPr>
                <w:ilvl w:val="0"/>
                <w:numId w:val="76"/>
              </w:numPr>
              <w:tabs>
                <w:tab w:val="left" w:pos="273"/>
              </w:tabs>
              <w:ind w:left="0" w:firstLine="0"/>
              <w:rPr>
                <w:rFonts w:ascii="Times New Roman" w:eastAsia="Calibri" w:hAnsi="Times New Roman" w:cs="Times New Roman"/>
              </w:rPr>
            </w:pPr>
            <w:r>
              <w:rPr>
                <w:rFonts w:ascii="Times New Roman" w:eastAsia="Calibri" w:hAnsi="Times New Roman" w:cs="Times New Roman"/>
              </w:rPr>
              <w:t>анализировать собранную</w:t>
            </w:r>
            <w:r w:rsidR="00DE18F5" w:rsidRPr="00C263B3">
              <w:rPr>
                <w:rFonts w:ascii="Times New Roman" w:eastAsia="Calibri" w:hAnsi="Times New Roman" w:cs="Times New Roman"/>
              </w:rPr>
              <w:t xml:space="preserve"> </w:t>
            </w:r>
            <w:r>
              <w:rPr>
                <w:rFonts w:ascii="Times New Roman" w:eastAsia="Calibri" w:hAnsi="Times New Roman" w:cs="Times New Roman"/>
              </w:rPr>
              <w:t>статистику</w:t>
            </w:r>
            <w:r w:rsidR="00DE18F5" w:rsidRPr="00C263B3">
              <w:rPr>
                <w:rFonts w:ascii="Times New Roman" w:eastAsia="Calibri" w:hAnsi="Times New Roman" w:cs="Times New Roman"/>
              </w:rPr>
              <w:t xml:space="preserve"> для выявления проблем и оптимизации пр</w:t>
            </w:r>
            <w:r>
              <w:rPr>
                <w:rFonts w:ascii="Times New Roman" w:eastAsia="Calibri" w:hAnsi="Times New Roman" w:cs="Times New Roman"/>
              </w:rPr>
              <w:t>оизводительности веб-приложений;</w:t>
            </w:r>
          </w:p>
          <w:p w:rsidR="00DE18F5" w:rsidRPr="00C263B3" w:rsidRDefault="00DE18F5" w:rsidP="001F146D">
            <w:pPr>
              <w:pStyle w:val="a4"/>
              <w:numPr>
                <w:ilvl w:val="0"/>
                <w:numId w:val="7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умение </w:t>
            </w:r>
            <w:proofErr w:type="gramStart"/>
            <w:r w:rsidRPr="00C263B3">
              <w:rPr>
                <w:rFonts w:ascii="Times New Roman" w:eastAsia="Calibri" w:hAnsi="Times New Roman" w:cs="Times New Roman"/>
              </w:rPr>
              <w:t>предоставлять отчеты</w:t>
            </w:r>
            <w:proofErr w:type="gramEnd"/>
            <w:r w:rsidRPr="00C263B3">
              <w:rPr>
                <w:rFonts w:ascii="Times New Roman" w:eastAsia="Calibri" w:hAnsi="Times New Roman" w:cs="Times New Roman"/>
              </w:rPr>
              <w:t xml:space="preserve"> и рекомендации по улучшению работы веб-приложений</w:t>
            </w:r>
            <w:r w:rsidR="00213368">
              <w:rPr>
                <w:rFonts w:ascii="Times New Roman" w:eastAsia="Calibri" w:hAnsi="Times New Roman" w:cs="Times New Roman"/>
              </w:rPr>
              <w:t xml:space="preserve"> на основе собранной статистики;</w:t>
            </w:r>
          </w:p>
          <w:p w:rsidR="00DE18F5" w:rsidRPr="00C263B3" w:rsidRDefault="00DE18F5" w:rsidP="001F146D">
            <w:pPr>
              <w:pStyle w:val="a4"/>
              <w:numPr>
                <w:ilvl w:val="0"/>
                <w:numId w:val="7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подключать и настраивать системы мониторинга работы Веб-приложений и сбора статистики его использования</w:t>
            </w:r>
            <w:r w:rsidR="00213368">
              <w:rPr>
                <w:rFonts w:ascii="Times New Roman" w:eastAsia="Calibri" w:hAnsi="Times New Roman" w:cs="Times New Roman"/>
              </w:rPr>
              <w:t>;</w:t>
            </w:r>
          </w:p>
          <w:p w:rsidR="00DE18F5" w:rsidRPr="00C263B3" w:rsidRDefault="00DE18F5" w:rsidP="001F146D">
            <w:pPr>
              <w:pStyle w:val="a4"/>
              <w:numPr>
                <w:ilvl w:val="0"/>
                <w:numId w:val="7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систе</w:t>
            </w:r>
            <w:r w:rsidR="00213368">
              <w:rPr>
                <w:rFonts w:ascii="Times New Roman" w:eastAsia="Calibri" w:hAnsi="Times New Roman" w:cs="Times New Roman"/>
              </w:rPr>
              <w:t>мами продвижения веб приложений;</w:t>
            </w:r>
          </w:p>
          <w:p w:rsidR="00DE18F5" w:rsidRPr="00C263B3" w:rsidRDefault="00DE18F5" w:rsidP="001F146D">
            <w:pPr>
              <w:pStyle w:val="a4"/>
              <w:numPr>
                <w:ilvl w:val="0"/>
                <w:numId w:val="7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публиковать информации о веб приложении в специальных справочниках и каталогах</w:t>
            </w:r>
            <w:r w:rsidR="00213368">
              <w:rPr>
                <w:rFonts w:ascii="Times New Roman" w:eastAsia="Calibri" w:hAnsi="Times New Roman" w:cs="Times New Roman"/>
              </w:rPr>
              <w:t>;</w:t>
            </w:r>
          </w:p>
          <w:p w:rsidR="00DE18F5" w:rsidRPr="00213368" w:rsidRDefault="00DE18F5" w:rsidP="001F146D">
            <w:pPr>
              <w:pStyle w:val="a4"/>
              <w:numPr>
                <w:ilvl w:val="0"/>
                <w:numId w:val="7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осуществлять подбор и анализ ключевых</w:t>
            </w:r>
            <w:r w:rsidR="00213368">
              <w:rPr>
                <w:rFonts w:ascii="Times New Roman" w:eastAsia="Calibri" w:hAnsi="Times New Roman" w:cs="Times New Roman"/>
              </w:rPr>
              <w:t xml:space="preserve"> </w:t>
            </w:r>
            <w:r w:rsidRPr="00213368">
              <w:rPr>
                <w:rFonts w:ascii="Times New Roman" w:eastAsia="Calibri" w:hAnsi="Times New Roman" w:cs="Times New Roman"/>
              </w:rPr>
              <w:t>слов и фраз для соответствующей предметной области с использованием специализированных программных средств</w:t>
            </w:r>
            <w:r w:rsidR="00213368">
              <w:rPr>
                <w:rFonts w:ascii="Times New Roman" w:eastAsia="Calibri" w:hAnsi="Times New Roman" w:cs="Times New Roman"/>
              </w:rPr>
              <w:t>;</w:t>
            </w:r>
          </w:p>
          <w:p w:rsidR="00DE18F5" w:rsidRPr="00213368" w:rsidRDefault="00DE18F5" w:rsidP="001F146D">
            <w:pPr>
              <w:pStyle w:val="a4"/>
              <w:numPr>
                <w:ilvl w:val="0"/>
                <w:numId w:val="7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составлять тексты, включающие ссылки</w:t>
            </w:r>
            <w:r w:rsidR="00213368">
              <w:rPr>
                <w:rFonts w:ascii="Times New Roman" w:eastAsia="Calibri" w:hAnsi="Times New Roman" w:cs="Times New Roman"/>
              </w:rPr>
              <w:t xml:space="preserve"> </w:t>
            </w:r>
            <w:r w:rsidRPr="00213368">
              <w:rPr>
                <w:rFonts w:ascii="Times New Roman" w:eastAsia="Calibri" w:hAnsi="Times New Roman" w:cs="Times New Roman"/>
              </w:rPr>
              <w:t>на продвигаемый сайт, для размещения</w:t>
            </w:r>
            <w:r w:rsidR="00213368">
              <w:rPr>
                <w:rFonts w:ascii="Times New Roman" w:eastAsia="Calibri" w:hAnsi="Times New Roman" w:cs="Times New Roman"/>
              </w:rPr>
              <w:t xml:space="preserve"> </w:t>
            </w:r>
            <w:r w:rsidRPr="00213368">
              <w:rPr>
                <w:rFonts w:ascii="Times New Roman" w:eastAsia="Calibri" w:hAnsi="Times New Roman" w:cs="Times New Roman"/>
              </w:rPr>
              <w:t>на сайтах партнеров</w:t>
            </w:r>
            <w:r w:rsidR="00213368">
              <w:rPr>
                <w:rFonts w:ascii="Times New Roman" w:eastAsia="Calibri" w:hAnsi="Times New Roman" w:cs="Times New Roman"/>
              </w:rPr>
              <w:t>;</w:t>
            </w:r>
          </w:p>
          <w:p w:rsidR="00DE18F5" w:rsidRPr="00C263B3" w:rsidRDefault="00DE18F5" w:rsidP="001F146D">
            <w:pPr>
              <w:pStyle w:val="a4"/>
              <w:numPr>
                <w:ilvl w:val="0"/>
                <w:numId w:val="7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осуществлять оптимизацию приложений с целью повышен</w:t>
            </w:r>
            <w:r w:rsidR="00213368">
              <w:rPr>
                <w:rFonts w:ascii="Times New Roman" w:eastAsia="Calibri" w:hAnsi="Times New Roman" w:cs="Times New Roman"/>
              </w:rPr>
              <w:t>ия его рейтинга в сети интернет;</w:t>
            </w:r>
          </w:p>
          <w:p w:rsidR="00DE18F5" w:rsidRPr="00C263B3" w:rsidRDefault="00DE18F5" w:rsidP="001F146D">
            <w:pPr>
              <w:pStyle w:val="a4"/>
              <w:numPr>
                <w:ilvl w:val="0"/>
                <w:numId w:val="7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умение разрабатывать и реализовывать стратегии продвижения приложений, учитывая цели бизнеса </w:t>
            </w:r>
            <w:r w:rsidR="00213368">
              <w:rPr>
                <w:rFonts w:ascii="Times New Roman" w:eastAsia="Calibri" w:hAnsi="Times New Roman" w:cs="Times New Roman"/>
              </w:rPr>
              <w:t>и потребности целевой аудитории;</w:t>
            </w:r>
          </w:p>
          <w:p w:rsidR="00DE18F5" w:rsidRPr="00C263B3" w:rsidRDefault="00213368" w:rsidP="001F146D">
            <w:pPr>
              <w:pStyle w:val="a4"/>
              <w:numPr>
                <w:ilvl w:val="0"/>
                <w:numId w:val="76"/>
              </w:numPr>
              <w:tabs>
                <w:tab w:val="left" w:pos="273"/>
              </w:tabs>
              <w:ind w:left="0" w:firstLine="0"/>
              <w:rPr>
                <w:rFonts w:ascii="Times New Roman" w:eastAsia="Calibri" w:hAnsi="Times New Roman" w:cs="Times New Roman"/>
              </w:rPr>
            </w:pPr>
            <w:r>
              <w:rPr>
                <w:rFonts w:ascii="Times New Roman" w:eastAsia="Calibri" w:hAnsi="Times New Roman" w:cs="Times New Roman"/>
              </w:rPr>
              <w:t xml:space="preserve">проводить маркетинговые исследования </w:t>
            </w:r>
            <w:r w:rsidR="00DE18F5" w:rsidRPr="00C263B3">
              <w:rPr>
                <w:rFonts w:ascii="Times New Roman" w:eastAsia="Calibri" w:hAnsi="Times New Roman" w:cs="Times New Roman"/>
              </w:rPr>
              <w:t>для определения целевой</w:t>
            </w:r>
            <w:r>
              <w:rPr>
                <w:rFonts w:ascii="Times New Roman" w:eastAsia="Calibri" w:hAnsi="Times New Roman" w:cs="Times New Roman"/>
              </w:rPr>
              <w:t xml:space="preserve"> аудитории и конкурентной среды;</w:t>
            </w:r>
          </w:p>
          <w:p w:rsidR="00DE18F5" w:rsidRPr="00C263B3" w:rsidRDefault="00DE18F5" w:rsidP="001F146D">
            <w:pPr>
              <w:pStyle w:val="a4"/>
              <w:numPr>
                <w:ilvl w:val="0"/>
                <w:numId w:val="7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создавать </w:t>
            </w:r>
            <w:proofErr w:type="gramStart"/>
            <w:r w:rsidRPr="00C263B3">
              <w:rPr>
                <w:rFonts w:ascii="Times New Roman" w:eastAsia="Calibri" w:hAnsi="Times New Roman" w:cs="Times New Roman"/>
              </w:rPr>
              <w:t>качественный</w:t>
            </w:r>
            <w:proofErr w:type="gramEnd"/>
            <w:r w:rsidRPr="00C263B3">
              <w:rPr>
                <w:rFonts w:ascii="Times New Roman" w:eastAsia="Calibri" w:hAnsi="Times New Roman" w:cs="Times New Roman"/>
              </w:rPr>
              <w:t xml:space="preserve"> контент для привлечения и удержания пользователей, включая описания приложения, видео обзоры, блоги и социальные медиа </w:t>
            </w:r>
            <w:r w:rsidR="002E50A5">
              <w:rPr>
                <w:rFonts w:ascii="Times New Roman" w:eastAsia="Calibri" w:hAnsi="Times New Roman" w:cs="Times New Roman"/>
              </w:rPr>
              <w:t>публикации;</w:t>
            </w:r>
          </w:p>
          <w:p w:rsidR="00DE18F5" w:rsidRPr="00C263B3" w:rsidRDefault="00DE18F5" w:rsidP="001F146D">
            <w:pPr>
              <w:pStyle w:val="a4"/>
              <w:numPr>
                <w:ilvl w:val="0"/>
                <w:numId w:val="7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анализировать эффективность мероприятий по продвижению и оптимизировать стратегию на основе полученных результатов.</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7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основные показатели использования</w:t>
            </w:r>
            <w:r w:rsidR="00855CDA">
              <w:rPr>
                <w:rFonts w:ascii="Times New Roman" w:eastAsia="Calibri" w:hAnsi="Times New Roman" w:cs="Times New Roman"/>
              </w:rPr>
              <w:t>;</w:t>
            </w:r>
          </w:p>
          <w:p w:rsidR="00DE18F5" w:rsidRPr="00C263B3" w:rsidRDefault="00855CDA" w:rsidP="001F146D">
            <w:pPr>
              <w:pStyle w:val="a4"/>
              <w:numPr>
                <w:ilvl w:val="0"/>
                <w:numId w:val="77"/>
              </w:numPr>
              <w:tabs>
                <w:tab w:val="left" w:pos="273"/>
              </w:tabs>
              <w:ind w:left="0" w:firstLine="0"/>
              <w:rPr>
                <w:rFonts w:ascii="Times New Roman" w:eastAsia="Calibri" w:hAnsi="Times New Roman" w:cs="Times New Roman"/>
              </w:rPr>
            </w:pPr>
            <w:r>
              <w:rPr>
                <w:rFonts w:ascii="Times New Roman" w:eastAsia="Calibri" w:hAnsi="Times New Roman" w:cs="Times New Roman"/>
              </w:rPr>
              <w:lastRenderedPageBreak/>
              <w:t>веб-приложения</w:t>
            </w:r>
            <w:r w:rsidR="00DE18F5" w:rsidRPr="00C263B3">
              <w:rPr>
                <w:rFonts w:ascii="Times New Roman" w:eastAsia="Calibri" w:hAnsi="Times New Roman" w:cs="Times New Roman"/>
              </w:rPr>
              <w:t xml:space="preserve"> и способы их анализа</w:t>
            </w:r>
            <w:r>
              <w:rPr>
                <w:rFonts w:ascii="Times New Roman" w:eastAsia="Calibri" w:hAnsi="Times New Roman" w:cs="Times New Roman"/>
              </w:rPr>
              <w:t>;</w:t>
            </w:r>
          </w:p>
          <w:p w:rsidR="00DE18F5" w:rsidRPr="00C263B3" w:rsidRDefault="00855CDA" w:rsidP="001F146D">
            <w:pPr>
              <w:pStyle w:val="a4"/>
              <w:numPr>
                <w:ilvl w:val="0"/>
                <w:numId w:val="77"/>
              </w:numPr>
              <w:tabs>
                <w:tab w:val="left" w:pos="273"/>
              </w:tabs>
              <w:ind w:left="0" w:firstLine="0"/>
              <w:rPr>
                <w:rFonts w:ascii="Times New Roman" w:eastAsia="Calibri" w:hAnsi="Times New Roman" w:cs="Times New Roman"/>
              </w:rPr>
            </w:pPr>
            <w:r>
              <w:rPr>
                <w:rFonts w:ascii="Times New Roman" w:eastAsia="Calibri" w:hAnsi="Times New Roman" w:cs="Times New Roman"/>
              </w:rPr>
              <w:t>различные методы</w:t>
            </w:r>
            <w:r w:rsidR="00DE18F5" w:rsidRPr="00C263B3">
              <w:rPr>
                <w:rFonts w:ascii="Times New Roman" w:eastAsia="Calibri" w:hAnsi="Times New Roman" w:cs="Times New Roman"/>
              </w:rPr>
              <w:t xml:space="preserve"> и </w:t>
            </w:r>
            <w:r>
              <w:rPr>
                <w:rFonts w:ascii="Times New Roman" w:eastAsia="Calibri" w:hAnsi="Times New Roman" w:cs="Times New Roman"/>
              </w:rPr>
              <w:t>инструменты</w:t>
            </w:r>
            <w:r w:rsidR="00DE18F5" w:rsidRPr="00C263B3">
              <w:rPr>
                <w:rFonts w:ascii="Times New Roman" w:eastAsia="Calibri" w:hAnsi="Times New Roman" w:cs="Times New Roman"/>
              </w:rPr>
              <w:t xml:space="preserve"> для сбора статистик</w:t>
            </w:r>
            <w:r>
              <w:rPr>
                <w:rFonts w:ascii="Times New Roman" w:eastAsia="Calibri" w:hAnsi="Times New Roman" w:cs="Times New Roman"/>
              </w:rPr>
              <w:t>и о работе веб-приложений, такие</w:t>
            </w:r>
            <w:r w:rsidR="00DE18F5" w:rsidRPr="00C263B3">
              <w:rPr>
                <w:rFonts w:ascii="Times New Roman" w:eastAsia="Calibri" w:hAnsi="Times New Roman" w:cs="Times New Roman"/>
              </w:rPr>
              <w:t xml:space="preserve"> как мониторинг систем (</w:t>
            </w:r>
            <w:proofErr w:type="spellStart"/>
            <w:r w:rsidR="00DE18F5" w:rsidRPr="00C263B3">
              <w:rPr>
                <w:rFonts w:ascii="Times New Roman" w:eastAsia="Calibri" w:hAnsi="Times New Roman" w:cs="Times New Roman"/>
              </w:rPr>
              <w:t>Nagios</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Zabbix</w:t>
            </w:r>
            <w:proofErr w:type="spellEnd"/>
            <w:r w:rsidR="00DE18F5" w:rsidRPr="00C263B3">
              <w:rPr>
                <w:rFonts w:ascii="Times New Roman" w:eastAsia="Calibri" w:hAnsi="Times New Roman" w:cs="Times New Roman"/>
              </w:rPr>
              <w:t>), аналитические инструменты (</w:t>
            </w:r>
            <w:proofErr w:type="spellStart"/>
            <w:r w:rsidR="00DE18F5" w:rsidRPr="00C263B3">
              <w:rPr>
                <w:rFonts w:ascii="Times New Roman" w:eastAsia="Calibri" w:hAnsi="Times New Roman" w:cs="Times New Roman"/>
              </w:rPr>
              <w:t>Google</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Analytics</w:t>
            </w:r>
            <w:proofErr w:type="spellEnd"/>
            <w:r w:rsidR="00DE18F5" w:rsidRPr="00C263B3">
              <w:rPr>
                <w:rFonts w:ascii="Times New Roman" w:eastAsia="Calibri" w:hAnsi="Times New Roman" w:cs="Times New Roman"/>
              </w:rPr>
              <w:t xml:space="preserve">, ELK </w:t>
            </w:r>
            <w:proofErr w:type="spellStart"/>
            <w:r w:rsidR="00DE18F5" w:rsidRPr="00C263B3">
              <w:rPr>
                <w:rFonts w:ascii="Times New Roman" w:eastAsia="Calibri" w:hAnsi="Times New Roman" w:cs="Times New Roman"/>
              </w:rPr>
              <w:t>Stack</w:t>
            </w:r>
            <w:proofErr w:type="spellEnd"/>
            <w:r w:rsidR="00DE18F5" w:rsidRPr="00C263B3">
              <w:rPr>
                <w:rFonts w:ascii="Times New Roman" w:eastAsia="Calibri" w:hAnsi="Times New Roman" w:cs="Times New Roman"/>
              </w:rPr>
              <w:t>) и инструменты профилир</w:t>
            </w:r>
            <w:r>
              <w:rPr>
                <w:rFonts w:ascii="Times New Roman" w:eastAsia="Calibri" w:hAnsi="Times New Roman" w:cs="Times New Roman"/>
              </w:rPr>
              <w:t>ования кода (</w:t>
            </w:r>
            <w:proofErr w:type="spellStart"/>
            <w:r>
              <w:rPr>
                <w:rFonts w:ascii="Times New Roman" w:eastAsia="Calibri" w:hAnsi="Times New Roman" w:cs="Times New Roman"/>
              </w:rPr>
              <w:t>Xdebug</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Blackfire</w:t>
            </w:r>
            <w:proofErr w:type="spellEnd"/>
            <w:r>
              <w:rPr>
                <w:rFonts w:ascii="Times New Roman" w:eastAsia="Calibri" w:hAnsi="Times New Roman" w:cs="Times New Roman"/>
              </w:rPr>
              <w:t>);</w:t>
            </w:r>
          </w:p>
          <w:p w:rsidR="00DE18F5" w:rsidRPr="00C263B3" w:rsidRDefault="00855CDA" w:rsidP="001F146D">
            <w:pPr>
              <w:pStyle w:val="a4"/>
              <w:numPr>
                <w:ilvl w:val="0"/>
                <w:numId w:val="77"/>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w:t>
            </w:r>
            <w:r w:rsidR="00DE18F5" w:rsidRPr="00C263B3">
              <w:rPr>
                <w:rFonts w:ascii="Times New Roman" w:eastAsia="Calibri" w:hAnsi="Times New Roman" w:cs="Times New Roman"/>
              </w:rPr>
              <w:t xml:space="preserve"> метрик</w:t>
            </w:r>
            <w:r>
              <w:rPr>
                <w:rFonts w:ascii="Times New Roman" w:eastAsia="Calibri" w:hAnsi="Times New Roman" w:cs="Times New Roman"/>
              </w:rPr>
              <w:t>и и показатели</w:t>
            </w:r>
            <w:r w:rsidR="00DE18F5" w:rsidRPr="00C263B3">
              <w:rPr>
                <w:rFonts w:ascii="Times New Roman" w:eastAsia="Calibri" w:hAnsi="Times New Roman" w:cs="Times New Roman"/>
              </w:rPr>
              <w:t xml:space="preserve"> производительности веб-приложений, таких как время отклика, пропускная способность, использование ресурсов и т.д.</w:t>
            </w:r>
            <w:r>
              <w:rPr>
                <w:rFonts w:ascii="Times New Roman" w:eastAsia="Calibri" w:hAnsi="Times New Roman" w:cs="Times New Roman"/>
              </w:rPr>
              <w:t>;</w:t>
            </w:r>
          </w:p>
          <w:p w:rsidR="00DE18F5" w:rsidRPr="00C263B3" w:rsidRDefault="00855CDA" w:rsidP="001F146D">
            <w:pPr>
              <w:pStyle w:val="a4"/>
              <w:numPr>
                <w:ilvl w:val="0"/>
                <w:numId w:val="77"/>
              </w:numPr>
              <w:tabs>
                <w:tab w:val="left" w:pos="273"/>
              </w:tabs>
              <w:ind w:left="0" w:firstLine="0"/>
              <w:rPr>
                <w:rFonts w:ascii="Times New Roman" w:eastAsia="Calibri" w:hAnsi="Times New Roman" w:cs="Times New Roman"/>
              </w:rPr>
            </w:pPr>
            <w:r>
              <w:rPr>
                <w:rFonts w:ascii="Times New Roman" w:eastAsia="Calibri" w:hAnsi="Times New Roman" w:cs="Times New Roman"/>
              </w:rPr>
              <w:t>методы</w:t>
            </w:r>
            <w:r w:rsidR="00DE18F5" w:rsidRPr="00C263B3">
              <w:rPr>
                <w:rFonts w:ascii="Times New Roman" w:eastAsia="Calibri" w:hAnsi="Times New Roman" w:cs="Times New Roman"/>
              </w:rPr>
              <w:t xml:space="preserve"> оптимизации и улучшения производительности веб-приложений на осно</w:t>
            </w:r>
            <w:r>
              <w:rPr>
                <w:rFonts w:ascii="Times New Roman" w:eastAsia="Calibri" w:hAnsi="Times New Roman" w:cs="Times New Roman"/>
              </w:rPr>
              <w:t>ве анализа собранной статистики;</w:t>
            </w:r>
          </w:p>
          <w:p w:rsidR="00DE18F5" w:rsidRPr="00C263B3" w:rsidRDefault="00DE18F5" w:rsidP="001F146D">
            <w:pPr>
              <w:pStyle w:val="a4"/>
              <w:numPr>
                <w:ilvl w:val="0"/>
                <w:numId w:val="7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функционирования пои</w:t>
            </w:r>
            <w:r w:rsidR="00855CDA">
              <w:rPr>
                <w:rFonts w:ascii="Times New Roman" w:eastAsia="Calibri" w:hAnsi="Times New Roman" w:cs="Times New Roman"/>
              </w:rPr>
              <w:t>сковых сервисов;</w:t>
            </w:r>
          </w:p>
          <w:p w:rsidR="00DE18F5" w:rsidRPr="00C263B3" w:rsidRDefault="00DE18F5" w:rsidP="001F146D">
            <w:pPr>
              <w:pStyle w:val="a4"/>
              <w:numPr>
                <w:ilvl w:val="0"/>
                <w:numId w:val="7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виды и методы расчета индексов цитируемости веб-приложений (ТИЦ, ВИЦ)</w:t>
            </w:r>
            <w:r w:rsidR="00855CDA">
              <w:rPr>
                <w:rFonts w:ascii="Times New Roman" w:eastAsia="Calibri" w:hAnsi="Times New Roman" w:cs="Times New Roman"/>
              </w:rPr>
              <w:t>;</w:t>
            </w:r>
          </w:p>
          <w:p w:rsidR="00DE18F5" w:rsidRPr="00C263B3" w:rsidRDefault="00DE18F5" w:rsidP="001F146D">
            <w:pPr>
              <w:pStyle w:val="a4"/>
              <w:numPr>
                <w:ilvl w:val="0"/>
                <w:numId w:val="7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стратегии продвижения веб-</w:t>
            </w:r>
            <w:proofErr w:type="spellStart"/>
            <w:r w:rsidRPr="00C263B3">
              <w:rPr>
                <w:rFonts w:ascii="Times New Roman" w:eastAsia="Calibri" w:hAnsi="Times New Roman" w:cs="Times New Roman"/>
              </w:rPr>
              <w:t>приложенийв</w:t>
            </w:r>
            <w:proofErr w:type="spellEnd"/>
            <w:r w:rsidRPr="00C263B3">
              <w:rPr>
                <w:rFonts w:ascii="Times New Roman" w:eastAsia="Calibri" w:hAnsi="Times New Roman" w:cs="Times New Roman"/>
              </w:rPr>
              <w:t xml:space="preserve"> сети Интернет</w:t>
            </w:r>
            <w:r w:rsidR="00855CDA">
              <w:rPr>
                <w:rFonts w:ascii="Times New Roman" w:eastAsia="Calibri" w:hAnsi="Times New Roman" w:cs="Times New Roman"/>
              </w:rPr>
              <w:t>;</w:t>
            </w:r>
          </w:p>
          <w:p w:rsidR="00DE18F5" w:rsidRPr="00855CDA" w:rsidRDefault="00DE18F5" w:rsidP="001F146D">
            <w:pPr>
              <w:pStyle w:val="a4"/>
              <w:numPr>
                <w:ilvl w:val="0"/>
                <w:numId w:val="7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виды поисковых запросов пользователей</w:t>
            </w:r>
            <w:r w:rsidR="00855CDA">
              <w:rPr>
                <w:rFonts w:ascii="Times New Roman" w:eastAsia="Calibri" w:hAnsi="Times New Roman" w:cs="Times New Roman"/>
              </w:rPr>
              <w:t xml:space="preserve"> </w:t>
            </w:r>
            <w:r w:rsidRPr="00855CDA">
              <w:rPr>
                <w:rFonts w:ascii="Times New Roman" w:eastAsia="Calibri" w:hAnsi="Times New Roman" w:cs="Times New Roman"/>
              </w:rPr>
              <w:t>в интернете</w:t>
            </w:r>
            <w:r w:rsidR="00855CDA">
              <w:rPr>
                <w:rFonts w:ascii="Times New Roman" w:eastAsia="Calibri" w:hAnsi="Times New Roman" w:cs="Times New Roman"/>
              </w:rPr>
              <w:t>;</w:t>
            </w:r>
          </w:p>
          <w:p w:rsidR="00DE18F5" w:rsidRPr="00855CDA" w:rsidRDefault="00DE18F5" w:rsidP="001F146D">
            <w:pPr>
              <w:pStyle w:val="a4"/>
              <w:numPr>
                <w:ilvl w:val="0"/>
                <w:numId w:val="7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программные средства и платформы для</w:t>
            </w:r>
            <w:r w:rsidR="00855CDA">
              <w:rPr>
                <w:rFonts w:ascii="Times New Roman" w:eastAsia="Calibri" w:hAnsi="Times New Roman" w:cs="Times New Roman"/>
              </w:rPr>
              <w:t xml:space="preserve"> </w:t>
            </w:r>
            <w:r w:rsidR="00855CDA" w:rsidRPr="00855CDA">
              <w:rPr>
                <w:rFonts w:ascii="Times New Roman" w:eastAsia="Calibri" w:hAnsi="Times New Roman" w:cs="Times New Roman"/>
              </w:rPr>
              <w:t>подбор</w:t>
            </w:r>
            <w:r w:rsidR="00855CDA">
              <w:rPr>
                <w:rFonts w:ascii="Times New Roman" w:eastAsia="Calibri" w:hAnsi="Times New Roman" w:cs="Times New Roman"/>
              </w:rPr>
              <w:t>а</w:t>
            </w:r>
            <w:r w:rsidRPr="00855CDA">
              <w:rPr>
                <w:rFonts w:ascii="Times New Roman" w:eastAsia="Calibri" w:hAnsi="Times New Roman" w:cs="Times New Roman"/>
              </w:rPr>
              <w:t xml:space="preserve"> ключевых словосочетаний, отражающих специфику сайта</w:t>
            </w:r>
            <w:r w:rsidR="00855CDA">
              <w:rPr>
                <w:rFonts w:ascii="Times New Roman" w:eastAsia="Calibri" w:hAnsi="Times New Roman" w:cs="Times New Roman"/>
              </w:rPr>
              <w:t>;</w:t>
            </w:r>
          </w:p>
          <w:p w:rsidR="00DE18F5" w:rsidRPr="00855CDA" w:rsidRDefault="00DE18F5" w:rsidP="001F146D">
            <w:pPr>
              <w:pStyle w:val="a4"/>
              <w:numPr>
                <w:ilvl w:val="0"/>
                <w:numId w:val="7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инструменты сбора и анализа поисковых</w:t>
            </w:r>
            <w:r w:rsidR="00855CDA">
              <w:rPr>
                <w:rFonts w:ascii="Times New Roman" w:eastAsia="Calibri" w:hAnsi="Times New Roman" w:cs="Times New Roman"/>
              </w:rPr>
              <w:t xml:space="preserve"> </w:t>
            </w:r>
            <w:r w:rsidRPr="00855CDA">
              <w:rPr>
                <w:rFonts w:ascii="Times New Roman" w:eastAsia="Calibri" w:hAnsi="Times New Roman" w:cs="Times New Roman"/>
              </w:rPr>
              <w:t>запросов</w:t>
            </w:r>
            <w:r w:rsidR="00855CDA">
              <w:rPr>
                <w:rFonts w:ascii="Times New Roman" w:eastAsia="Calibri" w:hAnsi="Times New Roman" w:cs="Times New Roman"/>
              </w:rPr>
              <w:t>;</w:t>
            </w:r>
          </w:p>
          <w:p w:rsidR="00DE18F5" w:rsidRPr="00C263B3" w:rsidRDefault="00855CDA" w:rsidP="001F146D">
            <w:pPr>
              <w:pStyle w:val="a4"/>
              <w:numPr>
                <w:ilvl w:val="0"/>
                <w:numId w:val="77"/>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w:t>
            </w:r>
            <w:r w:rsidR="00DE18F5" w:rsidRPr="00C263B3">
              <w:rPr>
                <w:rFonts w:ascii="Times New Roman" w:eastAsia="Calibri" w:hAnsi="Times New Roman" w:cs="Times New Roman"/>
              </w:rPr>
              <w:t xml:space="preserve"> марк</w:t>
            </w:r>
            <w:r>
              <w:rPr>
                <w:rFonts w:ascii="Times New Roman" w:eastAsia="Calibri" w:hAnsi="Times New Roman" w:cs="Times New Roman"/>
              </w:rPr>
              <w:t>етинга и продвижения приложений;</w:t>
            </w:r>
          </w:p>
          <w:p w:rsidR="00DE18F5" w:rsidRPr="00C263B3" w:rsidRDefault="00855CDA" w:rsidP="001F146D">
            <w:pPr>
              <w:pStyle w:val="a4"/>
              <w:numPr>
                <w:ilvl w:val="0"/>
                <w:numId w:val="77"/>
              </w:numPr>
              <w:tabs>
                <w:tab w:val="left" w:pos="273"/>
              </w:tabs>
              <w:ind w:left="0" w:firstLine="0"/>
              <w:rPr>
                <w:rFonts w:ascii="Times New Roman" w:eastAsia="Calibri" w:hAnsi="Times New Roman" w:cs="Times New Roman"/>
              </w:rPr>
            </w:pPr>
            <w:r>
              <w:rPr>
                <w:rFonts w:ascii="Times New Roman" w:eastAsia="Calibri" w:hAnsi="Times New Roman" w:cs="Times New Roman"/>
              </w:rPr>
              <w:t>целевую аудиторию и конкурентную среду в сфере приложений;</w:t>
            </w:r>
          </w:p>
          <w:p w:rsidR="00DE18F5" w:rsidRPr="00C263B3" w:rsidRDefault="00855CDA" w:rsidP="001F146D">
            <w:pPr>
              <w:pStyle w:val="a4"/>
              <w:numPr>
                <w:ilvl w:val="0"/>
                <w:numId w:val="77"/>
              </w:numPr>
              <w:tabs>
                <w:tab w:val="left" w:pos="273"/>
              </w:tabs>
              <w:ind w:left="0" w:firstLine="0"/>
              <w:rPr>
                <w:rFonts w:ascii="Times New Roman" w:eastAsia="Calibri" w:hAnsi="Times New Roman" w:cs="Times New Roman"/>
              </w:rPr>
            </w:pPr>
            <w:r>
              <w:rPr>
                <w:rFonts w:ascii="Times New Roman" w:eastAsia="Calibri" w:hAnsi="Times New Roman" w:cs="Times New Roman"/>
              </w:rPr>
              <w:t>различные инструменты</w:t>
            </w:r>
            <w:r w:rsidR="00DE18F5" w:rsidRPr="00C263B3">
              <w:rPr>
                <w:rFonts w:ascii="Times New Roman" w:eastAsia="Calibri" w:hAnsi="Times New Roman" w:cs="Times New Roman"/>
              </w:rPr>
              <w:t xml:space="preserve"> и платформ</w:t>
            </w:r>
            <w:r>
              <w:rPr>
                <w:rFonts w:ascii="Times New Roman" w:eastAsia="Calibri" w:hAnsi="Times New Roman" w:cs="Times New Roman"/>
              </w:rPr>
              <w:t>ы</w:t>
            </w:r>
            <w:r w:rsidR="00DE18F5" w:rsidRPr="00C263B3">
              <w:rPr>
                <w:rFonts w:ascii="Times New Roman" w:eastAsia="Calibri" w:hAnsi="Times New Roman" w:cs="Times New Roman"/>
              </w:rPr>
              <w:t xml:space="preserve"> для создания и оптимизации контента, </w:t>
            </w:r>
            <w:proofErr w:type="gramStart"/>
            <w:r w:rsidR="00DE18F5" w:rsidRPr="00C263B3">
              <w:rPr>
                <w:rFonts w:ascii="Times New Roman" w:eastAsia="Calibri" w:hAnsi="Times New Roman" w:cs="Times New Roman"/>
              </w:rPr>
              <w:t>таких</w:t>
            </w:r>
            <w:proofErr w:type="gramEnd"/>
            <w:r w:rsidR="00DE18F5" w:rsidRPr="00C263B3">
              <w:rPr>
                <w:rFonts w:ascii="Times New Roman" w:eastAsia="Calibri" w:hAnsi="Times New Roman" w:cs="Times New Roman"/>
              </w:rPr>
              <w:t xml:space="preserve"> как </w:t>
            </w:r>
            <w:proofErr w:type="spellStart"/>
            <w:r w:rsidR="00DE18F5" w:rsidRPr="00C263B3">
              <w:rPr>
                <w:rFonts w:ascii="Times New Roman" w:eastAsia="Calibri" w:hAnsi="Times New Roman" w:cs="Times New Roman"/>
              </w:rPr>
              <w:t>WordPress</w:t>
            </w:r>
            <w:proofErr w:type="spellEnd"/>
            <w:r>
              <w:rPr>
                <w:rFonts w:ascii="Times New Roman" w:eastAsia="Calibri" w:hAnsi="Times New Roman" w:cs="Times New Roman"/>
              </w:rPr>
              <w:t>;</w:t>
            </w:r>
          </w:p>
          <w:p w:rsidR="00DE18F5" w:rsidRPr="00C263B3" w:rsidRDefault="00855CDA" w:rsidP="001F146D">
            <w:pPr>
              <w:pStyle w:val="a4"/>
              <w:numPr>
                <w:ilvl w:val="0"/>
                <w:numId w:val="77"/>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методы</w:t>
            </w:r>
            <w:r w:rsidR="00DE18F5" w:rsidRPr="00C263B3">
              <w:rPr>
                <w:rFonts w:ascii="Times New Roman" w:eastAsia="Calibri" w:hAnsi="Times New Roman" w:cs="Times New Roman"/>
              </w:rPr>
              <w:t xml:space="preserve"> рекламы и продвижения в интернете, включая контекстную рекламу, рекламу в социальны</w:t>
            </w:r>
            <w:r>
              <w:rPr>
                <w:rFonts w:ascii="Times New Roman" w:eastAsia="Calibri" w:hAnsi="Times New Roman" w:cs="Times New Roman"/>
              </w:rPr>
              <w:t>х сетях и партнерские программы;</w:t>
            </w:r>
          </w:p>
          <w:p w:rsidR="00DE18F5" w:rsidRPr="00C263B3" w:rsidRDefault="00855CDA" w:rsidP="001F146D">
            <w:pPr>
              <w:pStyle w:val="a4"/>
              <w:numPr>
                <w:ilvl w:val="0"/>
                <w:numId w:val="77"/>
              </w:numPr>
              <w:tabs>
                <w:tab w:val="left" w:pos="273"/>
              </w:tabs>
              <w:ind w:left="0" w:firstLine="0"/>
              <w:rPr>
                <w:rFonts w:ascii="Times New Roman" w:eastAsia="Calibri" w:hAnsi="Times New Roman" w:cs="Times New Roman"/>
              </w:rPr>
            </w:pPr>
            <w:r>
              <w:rPr>
                <w:rFonts w:ascii="Times New Roman" w:eastAsia="Calibri" w:hAnsi="Times New Roman" w:cs="Times New Roman"/>
              </w:rPr>
              <w:t>методы</w:t>
            </w:r>
            <w:r w:rsidR="00DE18F5" w:rsidRPr="00C263B3">
              <w:rPr>
                <w:rFonts w:ascii="Times New Roman" w:eastAsia="Calibri" w:hAnsi="Times New Roman" w:cs="Times New Roman"/>
              </w:rPr>
              <w:t xml:space="preserve"> а</w:t>
            </w:r>
            <w:r>
              <w:rPr>
                <w:rFonts w:ascii="Times New Roman" w:eastAsia="Calibri" w:hAnsi="Times New Roman" w:cs="Times New Roman"/>
              </w:rPr>
              <w:t>нализа эффективности мероприятия</w:t>
            </w:r>
            <w:r w:rsidR="00DE18F5" w:rsidRPr="00C263B3">
              <w:rPr>
                <w:rFonts w:ascii="Times New Roman" w:eastAsia="Calibri" w:hAnsi="Times New Roman" w:cs="Times New Roman"/>
              </w:rPr>
              <w:t xml:space="preserve"> по продвижению и оптимизации стратегии на основе полученных результатов.</w:t>
            </w:r>
          </w:p>
        </w:tc>
      </w:tr>
      <w:tr w:rsidR="00DE18F5" w:rsidRPr="00597377" w:rsidTr="00DE18F5">
        <w:trPr>
          <w:jc w:val="center"/>
        </w:trPr>
        <w:tc>
          <w:tcPr>
            <w:tcW w:w="2636"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lastRenderedPageBreak/>
              <w:t>Разработка приложений для мобильных платформ</w:t>
            </w:r>
            <w:r>
              <w:rPr>
                <w:rFonts w:ascii="Times New Roman" w:eastAsia="Calibri" w:hAnsi="Times New Roman" w:cs="Times New Roman"/>
              </w:rPr>
              <w:t xml:space="preserve"> (по выбору)</w:t>
            </w: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.1. Разрабатывать модули программного обеспечения для мобильных платформ.</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7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модулей программного обеспечения для мобильных платформ</w:t>
            </w:r>
            <w:r w:rsidR="00855CDA">
              <w:rPr>
                <w:rFonts w:ascii="Times New Roman" w:eastAsia="Calibri" w:hAnsi="Times New Roman" w:cs="Times New Roman"/>
              </w:rPr>
              <w:t>;</w:t>
            </w:r>
          </w:p>
          <w:p w:rsidR="00DE18F5" w:rsidRPr="00C263B3" w:rsidRDefault="00DE18F5" w:rsidP="001F146D">
            <w:pPr>
              <w:pStyle w:val="a4"/>
              <w:numPr>
                <w:ilvl w:val="0"/>
                <w:numId w:val="7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многопоточных приложений</w:t>
            </w:r>
            <w:r w:rsidR="00855CDA">
              <w:rPr>
                <w:rFonts w:ascii="Times New Roman" w:eastAsia="Calibri" w:hAnsi="Times New Roman" w:cs="Times New Roman"/>
              </w:rPr>
              <w:t>;</w:t>
            </w:r>
          </w:p>
          <w:p w:rsidR="00DE18F5" w:rsidRPr="00C263B3" w:rsidRDefault="00DE18F5" w:rsidP="001F146D">
            <w:pPr>
              <w:pStyle w:val="a4"/>
              <w:numPr>
                <w:ilvl w:val="0"/>
                <w:numId w:val="7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оптимизации производительности приложений</w:t>
            </w:r>
            <w:r w:rsidR="00855CDA">
              <w:rPr>
                <w:rFonts w:ascii="Times New Roman" w:eastAsia="Calibri" w:hAnsi="Times New Roman" w:cs="Times New Roman"/>
              </w:rPr>
              <w:t>;</w:t>
            </w:r>
          </w:p>
          <w:p w:rsidR="00DE18F5" w:rsidRPr="00C263B3" w:rsidRDefault="00DE18F5" w:rsidP="001F146D">
            <w:pPr>
              <w:pStyle w:val="a4"/>
              <w:numPr>
                <w:ilvl w:val="0"/>
                <w:numId w:val="7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работы с интеграцией сторонних библиотек</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7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программный код</w:t>
            </w:r>
            <w:r w:rsidR="00855CDA">
              <w:rPr>
                <w:rFonts w:ascii="Times New Roman" w:eastAsia="Calibri" w:hAnsi="Times New Roman" w:cs="Times New Roman"/>
              </w:rPr>
              <w:t>;</w:t>
            </w:r>
          </w:p>
          <w:p w:rsidR="00DE18F5" w:rsidRPr="00C263B3" w:rsidRDefault="00DE18F5" w:rsidP="001F146D">
            <w:pPr>
              <w:pStyle w:val="a4"/>
              <w:numPr>
                <w:ilvl w:val="0"/>
                <w:numId w:val="7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отлаживать приложения на различных устройствах</w:t>
            </w:r>
            <w:r w:rsidR="00855CDA">
              <w:rPr>
                <w:rFonts w:ascii="Times New Roman" w:eastAsia="Calibri" w:hAnsi="Times New Roman" w:cs="Times New Roman"/>
              </w:rPr>
              <w:t>;</w:t>
            </w:r>
          </w:p>
          <w:p w:rsidR="00DE18F5" w:rsidRPr="00C263B3" w:rsidRDefault="00DE18F5" w:rsidP="001F146D">
            <w:pPr>
              <w:pStyle w:val="a4"/>
              <w:numPr>
                <w:ilvl w:val="0"/>
                <w:numId w:val="7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системами контроля версий</w:t>
            </w:r>
            <w:r w:rsidR="00855CDA">
              <w:rPr>
                <w:rFonts w:ascii="Times New Roman" w:eastAsia="Calibri" w:hAnsi="Times New Roman" w:cs="Times New Roman"/>
              </w:rPr>
              <w:t>;</w:t>
            </w:r>
          </w:p>
          <w:p w:rsidR="00DE18F5" w:rsidRPr="00C263B3" w:rsidRDefault="00DE18F5" w:rsidP="001F146D">
            <w:pPr>
              <w:pStyle w:val="a4"/>
              <w:numPr>
                <w:ilvl w:val="0"/>
                <w:numId w:val="7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использовать паттерны проектирования</w:t>
            </w:r>
            <w:r w:rsidR="00855CDA">
              <w:rPr>
                <w:rFonts w:ascii="Times New Roman" w:eastAsia="Calibri" w:hAnsi="Times New Roman" w:cs="Times New Roman"/>
              </w:rPr>
              <w:t>;</w:t>
            </w:r>
          </w:p>
          <w:p w:rsidR="00DE18F5" w:rsidRPr="00C263B3" w:rsidRDefault="00DE18F5" w:rsidP="001F146D">
            <w:pPr>
              <w:pStyle w:val="a4"/>
              <w:numPr>
                <w:ilvl w:val="0"/>
                <w:numId w:val="7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осуществлять тестирование кода</w:t>
            </w:r>
            <w:r w:rsidR="00855CDA">
              <w:rPr>
                <w:rFonts w:ascii="Times New Roman" w:eastAsia="Calibri" w:hAnsi="Times New Roman" w:cs="Times New Roman"/>
              </w:rPr>
              <w:t>;</w:t>
            </w:r>
          </w:p>
          <w:p w:rsidR="00DE18F5" w:rsidRPr="00C263B3" w:rsidRDefault="00DE18F5" w:rsidP="001F146D">
            <w:pPr>
              <w:pStyle w:val="a4"/>
              <w:numPr>
                <w:ilvl w:val="0"/>
                <w:numId w:val="7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производить </w:t>
            </w:r>
            <w:proofErr w:type="spellStart"/>
            <w:r w:rsidRPr="00C263B3">
              <w:rPr>
                <w:rFonts w:ascii="Times New Roman" w:eastAsia="Calibri" w:hAnsi="Times New Roman" w:cs="Times New Roman"/>
              </w:rPr>
              <w:t>рефакторинг</w:t>
            </w:r>
            <w:proofErr w:type="spellEnd"/>
            <w:r w:rsidR="00855CDA">
              <w:rPr>
                <w:rFonts w:ascii="Times New Roman" w:eastAsia="Calibri" w:hAnsi="Times New Roman" w:cs="Times New Roman"/>
              </w:rPr>
              <w:t>;</w:t>
            </w:r>
          </w:p>
          <w:p w:rsidR="00DE18F5" w:rsidRPr="00C263B3" w:rsidRDefault="00DE18F5" w:rsidP="001F146D">
            <w:pPr>
              <w:pStyle w:val="a4"/>
              <w:numPr>
                <w:ilvl w:val="0"/>
                <w:numId w:val="7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интегрировать приложения с облачными сервисами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8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языков программирования;</w:t>
            </w:r>
          </w:p>
          <w:p w:rsidR="00DE18F5" w:rsidRPr="00C263B3" w:rsidRDefault="00DE18F5" w:rsidP="001F146D">
            <w:pPr>
              <w:pStyle w:val="a4"/>
              <w:numPr>
                <w:ilvl w:val="0"/>
                <w:numId w:val="8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ООП и функционального программирования</w:t>
            </w:r>
            <w:r w:rsidR="00855CDA">
              <w:rPr>
                <w:rFonts w:ascii="Times New Roman" w:eastAsia="Calibri" w:hAnsi="Times New Roman" w:cs="Times New Roman"/>
              </w:rPr>
              <w:t>;</w:t>
            </w:r>
          </w:p>
          <w:p w:rsidR="00DE18F5" w:rsidRPr="00C263B3" w:rsidRDefault="00DE18F5" w:rsidP="001F146D">
            <w:pPr>
              <w:pStyle w:val="a4"/>
              <w:numPr>
                <w:ilvl w:val="0"/>
                <w:numId w:val="8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архитектуры мобильных приложений (MVC, MVVM, VIPER)</w:t>
            </w:r>
            <w:r w:rsidR="00855CDA">
              <w:rPr>
                <w:rFonts w:ascii="Times New Roman" w:eastAsia="Calibri" w:hAnsi="Times New Roman" w:cs="Times New Roman"/>
              </w:rPr>
              <w:t>;</w:t>
            </w:r>
          </w:p>
          <w:p w:rsidR="00DE18F5" w:rsidRPr="00C263B3" w:rsidRDefault="00DE18F5" w:rsidP="001F146D">
            <w:pPr>
              <w:pStyle w:val="a4"/>
              <w:numPr>
                <w:ilvl w:val="0"/>
                <w:numId w:val="8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основных мобильных ОС (</w:t>
            </w:r>
            <w:proofErr w:type="spellStart"/>
            <w:r w:rsidRPr="00C263B3">
              <w:rPr>
                <w:rFonts w:ascii="Times New Roman" w:eastAsia="Calibri" w:hAnsi="Times New Roman" w:cs="Times New Roman"/>
              </w:rPr>
              <w:t>iOS</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Android</w:t>
            </w:r>
            <w:proofErr w:type="spellEnd"/>
            <w:r w:rsidRPr="00C263B3">
              <w:rPr>
                <w:rFonts w:ascii="Times New Roman" w:eastAsia="Calibri" w:hAnsi="Times New Roman" w:cs="Times New Roman"/>
              </w:rPr>
              <w:t>)</w:t>
            </w:r>
            <w:r w:rsidR="00855CDA">
              <w:rPr>
                <w:rFonts w:ascii="Times New Roman" w:eastAsia="Calibri" w:hAnsi="Times New Roman" w:cs="Times New Roman"/>
              </w:rPr>
              <w:t>;</w:t>
            </w:r>
          </w:p>
          <w:p w:rsidR="00DE18F5" w:rsidRPr="00C263B3" w:rsidRDefault="00DE18F5" w:rsidP="001F146D">
            <w:pPr>
              <w:pStyle w:val="a4"/>
              <w:numPr>
                <w:ilvl w:val="0"/>
                <w:numId w:val="8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жизненный цикл мобильного приложения;</w:t>
            </w:r>
          </w:p>
          <w:p w:rsidR="00DE18F5" w:rsidRPr="00C263B3" w:rsidRDefault="00DE18F5" w:rsidP="001F146D">
            <w:pPr>
              <w:pStyle w:val="a4"/>
              <w:numPr>
                <w:ilvl w:val="0"/>
                <w:numId w:val="8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оптимизации производительности;</w:t>
            </w:r>
          </w:p>
          <w:p w:rsidR="00DE18F5" w:rsidRPr="00C263B3" w:rsidRDefault="00DE18F5" w:rsidP="001F146D">
            <w:pPr>
              <w:pStyle w:val="a4"/>
              <w:numPr>
                <w:ilvl w:val="0"/>
                <w:numId w:val="8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работы с графическим интерфейсом и анимацией</w:t>
            </w:r>
            <w:r w:rsidR="00855CDA">
              <w:rPr>
                <w:rFonts w:ascii="Times New Roman" w:eastAsia="Calibri" w:hAnsi="Times New Roman" w:cs="Times New Roman"/>
              </w:rPr>
              <w:t>;</w:t>
            </w:r>
          </w:p>
          <w:p w:rsidR="00DE18F5" w:rsidRPr="00C263B3" w:rsidRDefault="00DE18F5" w:rsidP="001F146D">
            <w:pPr>
              <w:pStyle w:val="a4"/>
              <w:numPr>
                <w:ilvl w:val="0"/>
                <w:numId w:val="8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безопасности в мобильной разработке;</w:t>
            </w:r>
          </w:p>
          <w:p w:rsidR="00DE18F5" w:rsidRPr="00C263B3" w:rsidRDefault="00DE18F5" w:rsidP="001F146D">
            <w:pPr>
              <w:pStyle w:val="a4"/>
              <w:numPr>
                <w:ilvl w:val="0"/>
                <w:numId w:val="8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работы с сетью и API;</w:t>
            </w:r>
          </w:p>
          <w:p w:rsidR="00DE18F5" w:rsidRPr="00C263B3" w:rsidRDefault="00DE18F5" w:rsidP="001F146D">
            <w:pPr>
              <w:pStyle w:val="a4"/>
              <w:numPr>
                <w:ilvl w:val="0"/>
                <w:numId w:val="8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с базами данных на мобильных платформах</w:t>
            </w:r>
            <w:r w:rsidR="00855CDA">
              <w:rPr>
                <w:rFonts w:ascii="Times New Roman" w:eastAsia="Calibri" w:hAnsi="Times New Roman" w:cs="Times New Roman"/>
              </w:rPr>
              <w:t>;</w:t>
            </w:r>
          </w:p>
          <w:p w:rsidR="00DE18F5" w:rsidRPr="00C263B3" w:rsidRDefault="00DE18F5" w:rsidP="001F146D">
            <w:pPr>
              <w:pStyle w:val="a4"/>
              <w:numPr>
                <w:ilvl w:val="0"/>
                <w:numId w:val="8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платформ</w:t>
            </w:r>
            <w:r w:rsidR="00855CDA">
              <w:rPr>
                <w:rFonts w:ascii="Times New Roman" w:eastAsia="Calibri" w:hAnsi="Times New Roman" w:cs="Times New Roman"/>
              </w:rPr>
              <w:t>ы</w:t>
            </w:r>
            <w:r w:rsidRPr="00C263B3">
              <w:rPr>
                <w:rFonts w:ascii="Times New Roman" w:eastAsia="Calibri" w:hAnsi="Times New Roman" w:cs="Times New Roman"/>
              </w:rPr>
              <w:t xml:space="preserve"> по кроссплатформенной разработке, </w:t>
            </w:r>
            <w:proofErr w:type="gramStart"/>
            <w:r w:rsidRPr="00C263B3">
              <w:rPr>
                <w:rFonts w:ascii="Times New Roman" w:eastAsia="Calibri" w:hAnsi="Times New Roman" w:cs="Times New Roman"/>
              </w:rPr>
              <w:t>таких</w:t>
            </w:r>
            <w:proofErr w:type="gramEnd"/>
            <w:r w:rsidRPr="00C263B3">
              <w:rPr>
                <w:rFonts w:ascii="Times New Roman" w:eastAsia="Calibri" w:hAnsi="Times New Roman" w:cs="Times New Roman"/>
              </w:rPr>
              <w:t xml:space="preserve"> как </w:t>
            </w:r>
            <w:proofErr w:type="spellStart"/>
            <w:r w:rsidRPr="00C263B3">
              <w:rPr>
                <w:rFonts w:ascii="Times New Roman" w:eastAsia="Calibri" w:hAnsi="Times New Roman" w:cs="Times New Roman"/>
              </w:rPr>
              <w:t>Flutter</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React</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Native</w:t>
            </w:r>
            <w:proofErr w:type="spellEnd"/>
            <w:r w:rsidRPr="00C263B3">
              <w:rPr>
                <w:rFonts w:ascii="Times New Roman" w:eastAsia="Calibri" w:hAnsi="Times New Roman" w:cs="Times New Roman"/>
              </w:rPr>
              <w:t xml:space="preserve"> или MAUI.</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.2. Проектировать и разрабатывать пользовательский интерфейс и пользовательский опыт.</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8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создания пользовательских интерфейсов с использованием инструментов и библиотек, таких как </w:t>
            </w:r>
            <w:proofErr w:type="spellStart"/>
            <w:r w:rsidRPr="00C263B3">
              <w:rPr>
                <w:rFonts w:ascii="Times New Roman" w:eastAsia="Calibri" w:hAnsi="Times New Roman" w:cs="Times New Roman"/>
              </w:rPr>
              <w:t>UIKit</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iOS</w:t>
            </w:r>
            <w:proofErr w:type="spellEnd"/>
            <w:r w:rsidRPr="00C263B3">
              <w:rPr>
                <w:rFonts w:ascii="Times New Roman" w:eastAsia="Calibri" w:hAnsi="Times New Roman" w:cs="Times New Roman"/>
              </w:rPr>
              <w:t xml:space="preserve">) и </w:t>
            </w:r>
            <w:proofErr w:type="spellStart"/>
            <w:r w:rsidRPr="00C263B3">
              <w:rPr>
                <w:rFonts w:ascii="Times New Roman" w:eastAsia="Calibri" w:hAnsi="Times New Roman" w:cs="Times New Roman"/>
              </w:rPr>
              <w:t>Android</w:t>
            </w:r>
            <w:proofErr w:type="spellEnd"/>
            <w:r w:rsidRPr="00C263B3">
              <w:rPr>
                <w:rFonts w:ascii="Times New Roman" w:eastAsia="Calibri" w:hAnsi="Times New Roman" w:cs="Times New Roman"/>
              </w:rPr>
              <w:t xml:space="preserve"> XML (</w:t>
            </w:r>
            <w:proofErr w:type="spellStart"/>
            <w:r w:rsidRPr="00C263B3">
              <w:rPr>
                <w:rFonts w:ascii="Times New Roman" w:eastAsia="Calibri" w:hAnsi="Times New Roman" w:cs="Times New Roman"/>
              </w:rPr>
              <w:t>Android</w:t>
            </w:r>
            <w:proofErr w:type="spellEnd"/>
            <w:r w:rsidRPr="00C263B3">
              <w:rPr>
                <w:rFonts w:ascii="Times New Roman" w:eastAsia="Calibri" w:hAnsi="Times New Roman" w:cs="Times New Roman"/>
              </w:rPr>
              <w:t>)</w:t>
            </w:r>
            <w:r w:rsidR="00855CDA">
              <w:rPr>
                <w:rFonts w:ascii="Times New Roman" w:eastAsia="Calibri" w:hAnsi="Times New Roman" w:cs="Times New Roman"/>
              </w:rPr>
              <w:t>;</w:t>
            </w:r>
          </w:p>
          <w:p w:rsidR="00DE18F5" w:rsidRPr="00C263B3" w:rsidRDefault="00DE18F5" w:rsidP="001F146D">
            <w:pPr>
              <w:pStyle w:val="a4"/>
              <w:numPr>
                <w:ilvl w:val="0"/>
                <w:numId w:val="8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разработки адаптивных и </w:t>
            </w:r>
            <w:proofErr w:type="spellStart"/>
            <w:r w:rsidRPr="00C263B3">
              <w:rPr>
                <w:rFonts w:ascii="Times New Roman" w:eastAsia="Calibri" w:hAnsi="Times New Roman" w:cs="Times New Roman"/>
              </w:rPr>
              <w:t>мультирезолюционных</w:t>
            </w:r>
            <w:proofErr w:type="spellEnd"/>
            <w:r w:rsidRPr="00C263B3">
              <w:rPr>
                <w:rFonts w:ascii="Times New Roman" w:eastAsia="Calibri" w:hAnsi="Times New Roman" w:cs="Times New Roman"/>
              </w:rPr>
              <w:t xml:space="preserve"> интерфейсов</w:t>
            </w:r>
            <w:r w:rsidR="00855CDA">
              <w:rPr>
                <w:rFonts w:ascii="Times New Roman" w:eastAsia="Calibri" w:hAnsi="Times New Roman" w:cs="Times New Roman"/>
              </w:rPr>
              <w:t>;</w:t>
            </w:r>
          </w:p>
          <w:p w:rsidR="00DE18F5" w:rsidRPr="00C263B3" w:rsidRDefault="00DE18F5" w:rsidP="001F146D">
            <w:pPr>
              <w:pStyle w:val="a4"/>
              <w:numPr>
                <w:ilvl w:val="0"/>
                <w:numId w:val="8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тестирования пользовательского опыта</w:t>
            </w:r>
            <w:r w:rsidR="00855CDA">
              <w:rPr>
                <w:rFonts w:ascii="Times New Roman" w:eastAsia="Calibri" w:hAnsi="Times New Roman" w:cs="Times New Roman"/>
              </w:rPr>
              <w:t>;</w:t>
            </w:r>
          </w:p>
          <w:p w:rsidR="00DE18F5" w:rsidRPr="00C263B3" w:rsidRDefault="00DE18F5" w:rsidP="001F146D">
            <w:pPr>
              <w:pStyle w:val="a4"/>
              <w:numPr>
                <w:ilvl w:val="0"/>
                <w:numId w:val="8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пров</w:t>
            </w:r>
            <w:r w:rsidR="00855CDA">
              <w:rPr>
                <w:rFonts w:ascii="Times New Roman" w:eastAsia="Calibri" w:hAnsi="Times New Roman" w:cs="Times New Roman"/>
              </w:rPr>
              <w:t xml:space="preserve">едения </w:t>
            </w:r>
            <w:proofErr w:type="spellStart"/>
            <w:r w:rsidR="00855CDA">
              <w:rPr>
                <w:rFonts w:ascii="Times New Roman" w:eastAsia="Calibri" w:hAnsi="Times New Roman" w:cs="Times New Roman"/>
              </w:rPr>
              <w:t>юзабилити</w:t>
            </w:r>
            <w:proofErr w:type="spellEnd"/>
            <w:r w:rsidR="00855CDA">
              <w:rPr>
                <w:rFonts w:ascii="Times New Roman" w:eastAsia="Calibri" w:hAnsi="Times New Roman" w:cs="Times New Roman"/>
              </w:rPr>
              <w:t>-тестов;</w:t>
            </w:r>
          </w:p>
          <w:p w:rsidR="00DE18F5" w:rsidRPr="00C263B3" w:rsidRDefault="00DE18F5" w:rsidP="001F146D">
            <w:pPr>
              <w:pStyle w:val="a4"/>
              <w:numPr>
                <w:ilvl w:val="0"/>
                <w:numId w:val="8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проектирование пользовательского интерфейса (UI) и пользовательского опыта (UX) для ра</w:t>
            </w:r>
            <w:r w:rsidR="00855CDA">
              <w:rPr>
                <w:rFonts w:ascii="Times New Roman" w:eastAsia="Calibri" w:hAnsi="Times New Roman" w:cs="Times New Roman"/>
              </w:rPr>
              <w:t>зличных веб-приложений и сайтов;</w:t>
            </w:r>
          </w:p>
          <w:p w:rsidR="00DE18F5" w:rsidRPr="00C263B3" w:rsidRDefault="00855CDA" w:rsidP="001F146D">
            <w:pPr>
              <w:pStyle w:val="a4"/>
              <w:numPr>
                <w:ilvl w:val="0"/>
                <w:numId w:val="81"/>
              </w:numPr>
              <w:tabs>
                <w:tab w:val="left" w:pos="273"/>
              </w:tabs>
              <w:ind w:left="0" w:firstLine="0"/>
              <w:rPr>
                <w:rFonts w:ascii="Times New Roman" w:eastAsia="Calibri" w:hAnsi="Times New Roman" w:cs="Times New Roman"/>
              </w:rPr>
            </w:pPr>
            <w:r>
              <w:rPr>
                <w:rFonts w:ascii="Times New Roman" w:eastAsia="Calibri" w:hAnsi="Times New Roman" w:cs="Times New Roman"/>
              </w:rPr>
              <w:t>р</w:t>
            </w:r>
            <w:r w:rsidR="00DE18F5" w:rsidRPr="00C263B3">
              <w:rPr>
                <w:rFonts w:ascii="Times New Roman" w:eastAsia="Calibri" w:hAnsi="Times New Roman" w:cs="Times New Roman"/>
              </w:rPr>
              <w:t>азработк</w:t>
            </w:r>
            <w:r>
              <w:rPr>
                <w:rFonts w:ascii="Times New Roman" w:eastAsia="Calibri" w:hAnsi="Times New Roman" w:cs="Times New Roman"/>
              </w:rPr>
              <w:t>и</w:t>
            </w:r>
            <w:r w:rsidR="00DE18F5" w:rsidRPr="00C263B3">
              <w:rPr>
                <w:rFonts w:ascii="Times New Roman" w:eastAsia="Calibri" w:hAnsi="Times New Roman" w:cs="Times New Roman"/>
              </w:rPr>
              <w:t xml:space="preserve"> прототипов и макетов пользовательского интерфейса с использованием инструментов, таких как </w:t>
            </w:r>
            <w:proofErr w:type="spellStart"/>
            <w:r w:rsidR="00DE18F5" w:rsidRPr="00C263B3">
              <w:rPr>
                <w:rFonts w:ascii="Times New Roman" w:eastAsia="Calibri" w:hAnsi="Times New Roman" w:cs="Times New Roman"/>
              </w:rPr>
              <w:t>Sketch</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Ad</w:t>
            </w:r>
            <w:r>
              <w:rPr>
                <w:rFonts w:ascii="Times New Roman" w:eastAsia="Calibri" w:hAnsi="Times New Roman" w:cs="Times New Roman"/>
              </w:rPr>
              <w:t>obe</w:t>
            </w:r>
            <w:proofErr w:type="spellEnd"/>
            <w:r>
              <w:rPr>
                <w:rFonts w:ascii="Times New Roman" w:eastAsia="Calibri" w:hAnsi="Times New Roman" w:cs="Times New Roman"/>
              </w:rPr>
              <w:t xml:space="preserve"> XD или </w:t>
            </w:r>
            <w:proofErr w:type="spellStart"/>
            <w:r>
              <w:rPr>
                <w:rFonts w:ascii="Times New Roman" w:eastAsia="Calibri" w:hAnsi="Times New Roman" w:cs="Times New Roman"/>
              </w:rPr>
              <w:t>Figma</w:t>
            </w:r>
            <w:proofErr w:type="spellEnd"/>
            <w:r>
              <w:rPr>
                <w:rFonts w:ascii="Times New Roman" w:eastAsia="Calibri" w:hAnsi="Times New Roman" w:cs="Times New Roman"/>
              </w:rPr>
              <w:t>;</w:t>
            </w:r>
          </w:p>
          <w:p w:rsidR="00DE18F5" w:rsidRPr="00C263B3" w:rsidRDefault="00855CDA" w:rsidP="001F146D">
            <w:pPr>
              <w:pStyle w:val="a4"/>
              <w:numPr>
                <w:ilvl w:val="0"/>
                <w:numId w:val="81"/>
              </w:numPr>
              <w:tabs>
                <w:tab w:val="left" w:pos="273"/>
              </w:tabs>
              <w:ind w:left="0" w:firstLine="0"/>
              <w:rPr>
                <w:rFonts w:ascii="Times New Roman" w:eastAsia="Calibri" w:hAnsi="Times New Roman" w:cs="Times New Roman"/>
              </w:rPr>
            </w:pPr>
            <w:r>
              <w:rPr>
                <w:rFonts w:ascii="Times New Roman" w:eastAsia="Calibri" w:hAnsi="Times New Roman" w:cs="Times New Roman"/>
              </w:rPr>
              <w:t>проведения</w:t>
            </w:r>
            <w:r w:rsidR="00DE18F5" w:rsidRPr="00C263B3">
              <w:rPr>
                <w:rFonts w:ascii="Times New Roman" w:eastAsia="Calibri" w:hAnsi="Times New Roman" w:cs="Times New Roman"/>
              </w:rPr>
              <w:t xml:space="preserve"> пользовательских исследований, включая сбор обратной связи от пользовател</w:t>
            </w:r>
            <w:r>
              <w:rPr>
                <w:rFonts w:ascii="Times New Roman" w:eastAsia="Calibri" w:hAnsi="Times New Roman" w:cs="Times New Roman"/>
              </w:rPr>
              <w:t>ей и анализ конкурентного рынка;</w:t>
            </w:r>
          </w:p>
          <w:p w:rsidR="00DE18F5" w:rsidRPr="00C263B3" w:rsidRDefault="00855CDA" w:rsidP="001F146D">
            <w:pPr>
              <w:pStyle w:val="a4"/>
              <w:numPr>
                <w:ilvl w:val="0"/>
                <w:numId w:val="81"/>
              </w:numPr>
              <w:tabs>
                <w:tab w:val="left" w:pos="273"/>
              </w:tabs>
              <w:ind w:left="0" w:firstLine="0"/>
              <w:rPr>
                <w:rFonts w:ascii="Times New Roman" w:eastAsia="Calibri" w:hAnsi="Times New Roman" w:cs="Times New Roman"/>
              </w:rPr>
            </w:pPr>
            <w:r>
              <w:rPr>
                <w:rFonts w:ascii="Times New Roman" w:eastAsia="Calibri" w:hAnsi="Times New Roman" w:cs="Times New Roman"/>
              </w:rPr>
              <w:t>создания</w:t>
            </w:r>
            <w:r w:rsidR="00DE18F5" w:rsidRPr="00C263B3">
              <w:rPr>
                <w:rFonts w:ascii="Times New Roman" w:eastAsia="Calibri" w:hAnsi="Times New Roman" w:cs="Times New Roman"/>
              </w:rPr>
              <w:t xml:space="preserve"> </w:t>
            </w:r>
            <w:proofErr w:type="gramStart"/>
            <w:r w:rsidR="00DE18F5" w:rsidRPr="00C263B3">
              <w:rPr>
                <w:rFonts w:ascii="Times New Roman" w:eastAsia="Calibri" w:hAnsi="Times New Roman" w:cs="Times New Roman"/>
              </w:rPr>
              <w:t>дизайн-системы</w:t>
            </w:r>
            <w:proofErr w:type="gramEnd"/>
            <w:r w:rsidR="00DE18F5" w:rsidRPr="00C263B3">
              <w:rPr>
                <w:rFonts w:ascii="Times New Roman" w:eastAsia="Calibri" w:hAnsi="Times New Roman" w:cs="Times New Roman"/>
              </w:rPr>
              <w:t xml:space="preserve"> и </w:t>
            </w:r>
            <w:proofErr w:type="spellStart"/>
            <w:r w:rsidR="00DE18F5" w:rsidRPr="00C263B3">
              <w:rPr>
                <w:rFonts w:ascii="Times New Roman" w:eastAsia="Calibri" w:hAnsi="Times New Roman" w:cs="Times New Roman"/>
              </w:rPr>
              <w:t>стайл-гайдов</w:t>
            </w:r>
            <w:proofErr w:type="spellEnd"/>
            <w:r w:rsidR="00DE18F5" w:rsidRPr="00C263B3">
              <w:rPr>
                <w:rFonts w:ascii="Times New Roman" w:eastAsia="Calibri" w:hAnsi="Times New Roman" w:cs="Times New Roman"/>
              </w:rPr>
              <w:t xml:space="preserve"> для обеспечения единообразия визуального </w:t>
            </w:r>
            <w:r>
              <w:rPr>
                <w:rFonts w:ascii="Times New Roman" w:eastAsia="Calibri" w:hAnsi="Times New Roman" w:cs="Times New Roman"/>
              </w:rPr>
              <w:t>стиля и пользовательского опыта;</w:t>
            </w:r>
          </w:p>
          <w:p w:rsidR="00DE18F5" w:rsidRPr="00C263B3" w:rsidRDefault="00DE18F5" w:rsidP="001F146D">
            <w:pPr>
              <w:pStyle w:val="a4"/>
              <w:numPr>
                <w:ilvl w:val="0"/>
                <w:numId w:val="8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тестиров</w:t>
            </w:r>
            <w:r w:rsidR="00855CDA">
              <w:rPr>
                <w:rFonts w:ascii="Times New Roman" w:eastAsia="Calibri" w:hAnsi="Times New Roman" w:cs="Times New Roman"/>
              </w:rPr>
              <w:t xml:space="preserve">ания и </w:t>
            </w:r>
            <w:proofErr w:type="gramStart"/>
            <w:r w:rsidR="00855CDA">
              <w:rPr>
                <w:rFonts w:ascii="Times New Roman" w:eastAsia="Calibri" w:hAnsi="Times New Roman" w:cs="Times New Roman"/>
              </w:rPr>
              <w:t>итеративное</w:t>
            </w:r>
            <w:proofErr w:type="gramEnd"/>
            <w:r w:rsidR="00855CDA">
              <w:rPr>
                <w:rFonts w:ascii="Times New Roman" w:eastAsia="Calibri" w:hAnsi="Times New Roman" w:cs="Times New Roman"/>
              </w:rPr>
              <w:t xml:space="preserve"> улучшения</w:t>
            </w:r>
            <w:r w:rsidRPr="00C263B3">
              <w:rPr>
                <w:rFonts w:ascii="Times New Roman" w:eastAsia="Calibri" w:hAnsi="Times New Roman" w:cs="Times New Roman"/>
              </w:rPr>
              <w:t xml:space="preserve"> пользовательского интерфейса на основе обратной связи пользователей.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8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создавать интуитивно понятные и легко </w:t>
            </w:r>
            <w:proofErr w:type="spellStart"/>
            <w:r w:rsidRPr="00C263B3">
              <w:rPr>
                <w:rFonts w:ascii="Times New Roman" w:eastAsia="Calibri" w:hAnsi="Times New Roman" w:cs="Times New Roman"/>
              </w:rPr>
              <w:t>навигируемые</w:t>
            </w:r>
            <w:proofErr w:type="spellEnd"/>
            <w:r w:rsidRPr="00C263B3">
              <w:rPr>
                <w:rFonts w:ascii="Times New Roman" w:eastAsia="Calibri" w:hAnsi="Times New Roman" w:cs="Times New Roman"/>
              </w:rPr>
              <w:t xml:space="preserve"> интерфейсы</w:t>
            </w:r>
            <w:r w:rsidR="00855CDA">
              <w:rPr>
                <w:rFonts w:ascii="Times New Roman" w:eastAsia="Calibri" w:hAnsi="Times New Roman" w:cs="Times New Roman"/>
              </w:rPr>
              <w:t>;</w:t>
            </w:r>
          </w:p>
          <w:p w:rsidR="00DE18F5" w:rsidRPr="00C263B3" w:rsidRDefault="00DE18F5" w:rsidP="001F146D">
            <w:pPr>
              <w:pStyle w:val="a4"/>
              <w:numPr>
                <w:ilvl w:val="0"/>
                <w:numId w:val="8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использовать анимацию и переходы для улучшения пользовательского опыта</w:t>
            </w:r>
            <w:r w:rsidR="00855CDA">
              <w:rPr>
                <w:rFonts w:ascii="Times New Roman" w:eastAsia="Calibri" w:hAnsi="Times New Roman" w:cs="Times New Roman"/>
              </w:rPr>
              <w:t>;</w:t>
            </w:r>
          </w:p>
          <w:p w:rsidR="00DE18F5" w:rsidRPr="00C263B3" w:rsidRDefault="00DE18F5" w:rsidP="001F146D">
            <w:pPr>
              <w:pStyle w:val="a4"/>
              <w:numPr>
                <w:ilvl w:val="0"/>
                <w:numId w:val="8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оптимизировать интерфейс для работы на разных экранах и устройствах</w:t>
            </w:r>
            <w:r w:rsidR="00855CDA">
              <w:rPr>
                <w:rFonts w:ascii="Times New Roman" w:eastAsia="Calibri" w:hAnsi="Times New Roman" w:cs="Times New Roman"/>
              </w:rPr>
              <w:t>;</w:t>
            </w:r>
          </w:p>
          <w:p w:rsidR="00DE18F5" w:rsidRPr="00C263B3" w:rsidRDefault="00DE18F5" w:rsidP="001F146D">
            <w:pPr>
              <w:pStyle w:val="a4"/>
              <w:numPr>
                <w:ilvl w:val="0"/>
                <w:numId w:val="8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интегрировать элементы пользовательского интерфейса с серверной частью или базой данных приложения</w:t>
            </w:r>
            <w:r w:rsidR="00855CDA">
              <w:rPr>
                <w:rFonts w:ascii="Times New Roman" w:eastAsia="Calibri" w:hAnsi="Times New Roman" w:cs="Times New Roman"/>
              </w:rPr>
              <w:t>;</w:t>
            </w:r>
          </w:p>
          <w:p w:rsidR="00DE18F5" w:rsidRPr="00C263B3" w:rsidRDefault="00DE18F5" w:rsidP="001F146D">
            <w:pPr>
              <w:pStyle w:val="a4"/>
              <w:numPr>
                <w:ilvl w:val="0"/>
                <w:numId w:val="8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анализировать пользовательские данные и обратную связь для улучшения UX</w:t>
            </w:r>
            <w:r w:rsidR="00855CDA">
              <w:rPr>
                <w:rFonts w:ascii="Times New Roman" w:eastAsia="Calibri" w:hAnsi="Times New Roman" w:cs="Times New Roman"/>
              </w:rPr>
              <w:t>;</w:t>
            </w:r>
          </w:p>
          <w:p w:rsidR="00DE18F5" w:rsidRPr="00C263B3" w:rsidRDefault="00DE18F5" w:rsidP="001F146D">
            <w:pPr>
              <w:pStyle w:val="a4"/>
              <w:numPr>
                <w:ilvl w:val="0"/>
                <w:numId w:val="8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макеты и прототипы приложений</w:t>
            </w:r>
            <w:r w:rsidR="00855CDA">
              <w:rPr>
                <w:rFonts w:ascii="Times New Roman" w:eastAsia="Calibri" w:hAnsi="Times New Roman" w:cs="Times New Roman"/>
              </w:rPr>
              <w:t>;</w:t>
            </w:r>
          </w:p>
          <w:p w:rsidR="00DE18F5" w:rsidRPr="00C263B3" w:rsidRDefault="00855CDA" w:rsidP="001F146D">
            <w:pPr>
              <w:pStyle w:val="a4"/>
              <w:numPr>
                <w:ilvl w:val="0"/>
                <w:numId w:val="82"/>
              </w:numPr>
              <w:tabs>
                <w:tab w:val="left" w:pos="273"/>
              </w:tabs>
              <w:ind w:left="0" w:firstLine="0"/>
              <w:rPr>
                <w:rFonts w:ascii="Times New Roman" w:eastAsia="Calibri" w:hAnsi="Times New Roman" w:cs="Times New Roman"/>
              </w:rPr>
            </w:pPr>
            <w:r>
              <w:rPr>
                <w:rFonts w:ascii="Times New Roman" w:eastAsia="Calibri" w:hAnsi="Times New Roman" w:cs="Times New Roman"/>
              </w:rPr>
              <w:t>владеть</w:t>
            </w:r>
            <w:r w:rsidR="00DE18F5" w:rsidRPr="00C263B3">
              <w:rPr>
                <w:rFonts w:ascii="Times New Roman" w:eastAsia="Calibri" w:hAnsi="Times New Roman" w:cs="Times New Roman"/>
              </w:rPr>
              <w:t xml:space="preserve"> инструментами дизайна интерфейса</w:t>
            </w:r>
            <w:r>
              <w:rPr>
                <w:rFonts w:ascii="Times New Roman" w:eastAsia="Calibri" w:hAnsi="Times New Roman" w:cs="Times New Roman"/>
              </w:rPr>
              <w:t>;</w:t>
            </w:r>
          </w:p>
          <w:p w:rsidR="00DE18F5" w:rsidRPr="00C263B3" w:rsidRDefault="00855CDA" w:rsidP="001F146D">
            <w:pPr>
              <w:pStyle w:val="a4"/>
              <w:numPr>
                <w:ilvl w:val="0"/>
                <w:numId w:val="82"/>
              </w:numPr>
              <w:tabs>
                <w:tab w:val="left" w:pos="273"/>
              </w:tabs>
              <w:ind w:left="0" w:firstLine="0"/>
              <w:rPr>
                <w:rFonts w:ascii="Times New Roman" w:eastAsia="Calibri" w:hAnsi="Times New Roman" w:cs="Times New Roman"/>
              </w:rPr>
            </w:pPr>
            <w:r>
              <w:rPr>
                <w:rFonts w:ascii="Times New Roman" w:eastAsia="Calibri" w:hAnsi="Times New Roman" w:cs="Times New Roman"/>
              </w:rPr>
              <w:t>глубоко понимать принципы</w:t>
            </w:r>
            <w:r w:rsidR="00DE18F5" w:rsidRPr="00C263B3">
              <w:rPr>
                <w:rFonts w:ascii="Times New Roman" w:eastAsia="Calibri" w:hAnsi="Times New Roman" w:cs="Times New Roman"/>
              </w:rPr>
              <w:t xml:space="preserve"> дизайна пользовательского интер</w:t>
            </w:r>
            <w:r>
              <w:rPr>
                <w:rFonts w:ascii="Times New Roman" w:eastAsia="Calibri" w:hAnsi="Times New Roman" w:cs="Times New Roman"/>
              </w:rPr>
              <w:t>фейса и пользовательского опыта;</w:t>
            </w:r>
          </w:p>
          <w:p w:rsidR="00DE18F5" w:rsidRPr="00C263B3" w:rsidRDefault="00DE18F5" w:rsidP="001F146D">
            <w:pPr>
              <w:pStyle w:val="a4"/>
              <w:numPr>
                <w:ilvl w:val="0"/>
                <w:numId w:val="8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проводить пользовательские исследования, включая создание опросов, интервью с пользователями и ана</w:t>
            </w:r>
            <w:r w:rsidR="00855CDA">
              <w:rPr>
                <w:rFonts w:ascii="Times New Roman" w:eastAsia="Calibri" w:hAnsi="Times New Roman" w:cs="Times New Roman"/>
              </w:rPr>
              <w:t>лиз данных;</w:t>
            </w:r>
          </w:p>
          <w:p w:rsidR="00DE18F5" w:rsidRPr="00C263B3" w:rsidRDefault="00855CDA" w:rsidP="001F146D">
            <w:pPr>
              <w:pStyle w:val="a4"/>
              <w:numPr>
                <w:ilvl w:val="0"/>
                <w:numId w:val="82"/>
              </w:numPr>
              <w:tabs>
                <w:tab w:val="left" w:pos="273"/>
              </w:tabs>
              <w:ind w:left="0" w:firstLine="0"/>
              <w:rPr>
                <w:rFonts w:ascii="Times New Roman" w:eastAsia="Calibri" w:hAnsi="Times New Roman" w:cs="Times New Roman"/>
              </w:rPr>
            </w:pPr>
            <w:r>
              <w:rPr>
                <w:rFonts w:ascii="Times New Roman" w:eastAsia="Calibri" w:hAnsi="Times New Roman" w:cs="Times New Roman"/>
              </w:rPr>
              <w:t>работать</w:t>
            </w:r>
            <w:r w:rsidR="00DE18F5" w:rsidRPr="00C263B3">
              <w:rPr>
                <w:rFonts w:ascii="Times New Roman" w:eastAsia="Calibri" w:hAnsi="Times New Roman" w:cs="Times New Roman"/>
              </w:rPr>
              <w:t xml:space="preserve"> с </w:t>
            </w:r>
            <w:proofErr w:type="spellStart"/>
            <w:r w:rsidR="00DE18F5" w:rsidRPr="00C263B3">
              <w:rPr>
                <w:rFonts w:ascii="Times New Roman" w:eastAsia="Calibri" w:hAnsi="Times New Roman" w:cs="Times New Roman"/>
              </w:rPr>
              <w:t>прототипированием</w:t>
            </w:r>
            <w:proofErr w:type="spellEnd"/>
            <w:r w:rsidR="00DE18F5" w:rsidRPr="00C263B3">
              <w:rPr>
                <w:rFonts w:ascii="Times New Roman" w:eastAsia="Calibri" w:hAnsi="Times New Roman" w:cs="Times New Roman"/>
              </w:rPr>
              <w:t xml:space="preserve"> и созданием макет</w:t>
            </w:r>
            <w:r>
              <w:rPr>
                <w:rFonts w:ascii="Times New Roman" w:eastAsia="Calibri" w:hAnsi="Times New Roman" w:cs="Times New Roman"/>
              </w:rPr>
              <w:t>ов пользовательского интерфейса;</w:t>
            </w:r>
          </w:p>
          <w:p w:rsidR="00DE18F5" w:rsidRPr="00C263B3" w:rsidRDefault="00DE18F5" w:rsidP="001F146D">
            <w:pPr>
              <w:pStyle w:val="a4"/>
              <w:numPr>
                <w:ilvl w:val="0"/>
                <w:numId w:val="8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в команде и эффективно взаимодействовать с разработчиками и менеджерами проектов.</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8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дизайна пользовательского интерфейса (UI) и пользовательского опыта (UX)</w:t>
            </w:r>
            <w:r w:rsidR="00855CDA">
              <w:rPr>
                <w:rFonts w:ascii="Times New Roman" w:eastAsia="Calibri" w:hAnsi="Times New Roman" w:cs="Times New Roman"/>
              </w:rPr>
              <w:t>;</w:t>
            </w:r>
          </w:p>
          <w:p w:rsidR="00DE18F5" w:rsidRPr="00C263B3" w:rsidRDefault="00DE18F5" w:rsidP="001F146D">
            <w:pPr>
              <w:pStyle w:val="a4"/>
              <w:numPr>
                <w:ilvl w:val="0"/>
                <w:numId w:val="8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основы графического дизайна и </w:t>
            </w:r>
            <w:proofErr w:type="spellStart"/>
            <w:r w:rsidRPr="00C263B3">
              <w:rPr>
                <w:rFonts w:ascii="Times New Roman" w:eastAsia="Calibri" w:hAnsi="Times New Roman" w:cs="Times New Roman"/>
              </w:rPr>
              <w:t>типографики</w:t>
            </w:r>
            <w:proofErr w:type="spellEnd"/>
            <w:r w:rsidR="00855CDA">
              <w:rPr>
                <w:rFonts w:ascii="Times New Roman" w:eastAsia="Calibri" w:hAnsi="Times New Roman" w:cs="Times New Roman"/>
              </w:rPr>
              <w:t>;</w:t>
            </w:r>
          </w:p>
          <w:p w:rsidR="00DE18F5" w:rsidRPr="00C263B3" w:rsidRDefault="00DE18F5" w:rsidP="001F146D">
            <w:pPr>
              <w:pStyle w:val="a4"/>
              <w:numPr>
                <w:ilvl w:val="0"/>
                <w:numId w:val="8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гайдлайны и стандарты для создания интерфейсов на платформах </w:t>
            </w:r>
            <w:proofErr w:type="spellStart"/>
            <w:r w:rsidRPr="00C263B3">
              <w:rPr>
                <w:rFonts w:ascii="Times New Roman" w:eastAsia="Calibri" w:hAnsi="Times New Roman" w:cs="Times New Roman"/>
              </w:rPr>
              <w:t>iOS</w:t>
            </w:r>
            <w:proofErr w:type="spellEnd"/>
            <w:r w:rsidRPr="00C263B3">
              <w:rPr>
                <w:rFonts w:ascii="Times New Roman" w:eastAsia="Calibri" w:hAnsi="Times New Roman" w:cs="Times New Roman"/>
              </w:rPr>
              <w:t xml:space="preserve"> и </w:t>
            </w:r>
            <w:proofErr w:type="spellStart"/>
            <w:r w:rsidRPr="00C263B3">
              <w:rPr>
                <w:rFonts w:ascii="Times New Roman" w:eastAsia="Calibri" w:hAnsi="Times New Roman" w:cs="Times New Roman"/>
              </w:rPr>
              <w:t>Android</w:t>
            </w:r>
            <w:proofErr w:type="spellEnd"/>
            <w:r w:rsidR="00855CDA">
              <w:rPr>
                <w:rFonts w:ascii="Times New Roman" w:eastAsia="Calibri" w:hAnsi="Times New Roman" w:cs="Times New Roman"/>
              </w:rPr>
              <w:t>;</w:t>
            </w:r>
          </w:p>
          <w:p w:rsidR="00DE18F5" w:rsidRPr="00C263B3" w:rsidRDefault="00DE18F5" w:rsidP="001F146D">
            <w:pPr>
              <w:pStyle w:val="a4"/>
              <w:numPr>
                <w:ilvl w:val="0"/>
                <w:numId w:val="8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адаптивного дизайна</w:t>
            </w:r>
            <w:proofErr w:type="gramStart"/>
            <w:r w:rsidRPr="00C263B3">
              <w:rPr>
                <w:rFonts w:ascii="Times New Roman" w:eastAsia="Calibri" w:hAnsi="Times New Roman" w:cs="Times New Roman"/>
              </w:rPr>
              <w:t xml:space="preserve"> </w:t>
            </w:r>
            <w:r w:rsidR="00855CDA">
              <w:rPr>
                <w:rFonts w:ascii="Times New Roman" w:eastAsia="Calibri" w:hAnsi="Times New Roman" w:cs="Times New Roman"/>
              </w:rPr>
              <w:t>;</w:t>
            </w:r>
            <w:proofErr w:type="gramEnd"/>
          </w:p>
          <w:p w:rsidR="00DE18F5" w:rsidRPr="00C263B3" w:rsidRDefault="00DE18F5" w:rsidP="001F146D">
            <w:pPr>
              <w:pStyle w:val="a4"/>
              <w:numPr>
                <w:ilvl w:val="0"/>
                <w:numId w:val="8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работы с векторной и растровой графикой</w:t>
            </w:r>
            <w:r w:rsidR="00855CDA">
              <w:rPr>
                <w:rFonts w:ascii="Times New Roman" w:eastAsia="Calibri" w:hAnsi="Times New Roman" w:cs="Times New Roman"/>
              </w:rPr>
              <w:t>;</w:t>
            </w:r>
          </w:p>
          <w:p w:rsidR="00DE18F5" w:rsidRPr="00C263B3" w:rsidRDefault="00DE18F5" w:rsidP="001F146D">
            <w:pPr>
              <w:pStyle w:val="a4"/>
              <w:numPr>
                <w:ilvl w:val="0"/>
                <w:numId w:val="8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процесс проектирования интерфейса от идеи до реализации</w:t>
            </w:r>
            <w:r w:rsidR="00855CDA">
              <w:rPr>
                <w:rFonts w:ascii="Times New Roman" w:eastAsia="Calibri" w:hAnsi="Times New Roman" w:cs="Times New Roman"/>
              </w:rPr>
              <w:t>;</w:t>
            </w:r>
          </w:p>
          <w:p w:rsidR="00DE18F5" w:rsidRPr="00C263B3" w:rsidRDefault="00855CDA" w:rsidP="001F146D">
            <w:pPr>
              <w:pStyle w:val="a4"/>
              <w:numPr>
                <w:ilvl w:val="0"/>
                <w:numId w:val="83"/>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w:t>
            </w:r>
            <w:r w:rsidR="00DE18F5" w:rsidRPr="00C263B3">
              <w:rPr>
                <w:rFonts w:ascii="Times New Roman" w:eastAsia="Calibri" w:hAnsi="Times New Roman" w:cs="Times New Roman"/>
              </w:rPr>
              <w:t xml:space="preserve"> дизайна пользовательского интерфейса, </w:t>
            </w:r>
            <w:proofErr w:type="gramStart"/>
            <w:r w:rsidR="00DE18F5" w:rsidRPr="00C263B3">
              <w:rPr>
                <w:rFonts w:ascii="Times New Roman" w:eastAsia="Calibri" w:hAnsi="Times New Roman" w:cs="Times New Roman"/>
              </w:rPr>
              <w:t>таких</w:t>
            </w:r>
            <w:proofErr w:type="gramEnd"/>
            <w:r w:rsidR="00DE18F5" w:rsidRPr="00C263B3">
              <w:rPr>
                <w:rFonts w:ascii="Times New Roman" w:eastAsia="Calibri" w:hAnsi="Times New Roman" w:cs="Times New Roman"/>
              </w:rPr>
              <w:t xml:space="preserve"> как иерархия информации, цветовая </w:t>
            </w:r>
            <w:r>
              <w:rPr>
                <w:rFonts w:ascii="Times New Roman" w:eastAsia="Calibri" w:hAnsi="Times New Roman" w:cs="Times New Roman"/>
              </w:rPr>
              <w:t xml:space="preserve">гамма, </w:t>
            </w:r>
            <w:proofErr w:type="spellStart"/>
            <w:r>
              <w:rPr>
                <w:rFonts w:ascii="Times New Roman" w:eastAsia="Calibri" w:hAnsi="Times New Roman" w:cs="Times New Roman"/>
              </w:rPr>
              <w:t>типографика</w:t>
            </w:r>
            <w:proofErr w:type="spellEnd"/>
            <w:r>
              <w:rPr>
                <w:rFonts w:ascii="Times New Roman" w:eastAsia="Calibri" w:hAnsi="Times New Roman" w:cs="Times New Roman"/>
              </w:rPr>
              <w:t xml:space="preserve"> и композиция;</w:t>
            </w:r>
          </w:p>
          <w:p w:rsidR="00DE18F5" w:rsidRPr="00C263B3" w:rsidRDefault="00855CDA" w:rsidP="001F146D">
            <w:pPr>
              <w:pStyle w:val="a4"/>
              <w:numPr>
                <w:ilvl w:val="0"/>
                <w:numId w:val="83"/>
              </w:numPr>
              <w:tabs>
                <w:tab w:val="left" w:pos="273"/>
              </w:tabs>
              <w:ind w:left="0" w:firstLine="0"/>
              <w:rPr>
                <w:rFonts w:ascii="Times New Roman" w:eastAsia="Calibri" w:hAnsi="Times New Roman" w:cs="Times New Roman"/>
              </w:rPr>
            </w:pPr>
            <w:r>
              <w:rPr>
                <w:rFonts w:ascii="Times New Roman" w:eastAsia="Calibri" w:hAnsi="Times New Roman" w:cs="Times New Roman"/>
              </w:rPr>
              <w:t>психологию пользователей и их потребности</w:t>
            </w:r>
            <w:r w:rsidR="00DE18F5" w:rsidRPr="00C263B3">
              <w:rPr>
                <w:rFonts w:ascii="Times New Roman" w:eastAsia="Calibri" w:hAnsi="Times New Roman" w:cs="Times New Roman"/>
              </w:rPr>
              <w:t xml:space="preserve"> при вз</w:t>
            </w:r>
            <w:r>
              <w:rPr>
                <w:rFonts w:ascii="Times New Roman" w:eastAsia="Calibri" w:hAnsi="Times New Roman" w:cs="Times New Roman"/>
              </w:rPr>
              <w:t>аимодействии с веб-приложениями;</w:t>
            </w:r>
          </w:p>
          <w:p w:rsidR="00DE18F5" w:rsidRPr="00C263B3" w:rsidRDefault="00855CDA" w:rsidP="001F146D">
            <w:pPr>
              <w:pStyle w:val="a4"/>
              <w:numPr>
                <w:ilvl w:val="0"/>
                <w:numId w:val="83"/>
              </w:numPr>
              <w:tabs>
                <w:tab w:val="left" w:pos="273"/>
              </w:tabs>
              <w:ind w:left="0" w:firstLine="0"/>
              <w:rPr>
                <w:rFonts w:ascii="Times New Roman" w:eastAsia="Calibri" w:hAnsi="Times New Roman" w:cs="Times New Roman"/>
              </w:rPr>
            </w:pPr>
            <w:r>
              <w:rPr>
                <w:rFonts w:ascii="Times New Roman" w:eastAsia="Calibri" w:hAnsi="Times New Roman" w:cs="Times New Roman"/>
              </w:rPr>
              <w:t>современные тенденции</w:t>
            </w:r>
            <w:r w:rsidR="00DE18F5" w:rsidRPr="00C263B3">
              <w:rPr>
                <w:rFonts w:ascii="Times New Roman" w:eastAsia="Calibri" w:hAnsi="Times New Roman" w:cs="Times New Roman"/>
              </w:rPr>
              <w:t xml:space="preserve"> в дизайне пользовательского интер</w:t>
            </w:r>
            <w:r>
              <w:rPr>
                <w:rFonts w:ascii="Times New Roman" w:eastAsia="Calibri" w:hAnsi="Times New Roman" w:cs="Times New Roman"/>
              </w:rPr>
              <w:t>фейса и пользовательского опыта;</w:t>
            </w:r>
          </w:p>
          <w:p w:rsidR="00DE18F5" w:rsidRPr="00C263B3" w:rsidRDefault="00855CDA" w:rsidP="001F146D">
            <w:pPr>
              <w:pStyle w:val="a4"/>
              <w:numPr>
                <w:ilvl w:val="0"/>
                <w:numId w:val="83"/>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w:t>
            </w:r>
            <w:r w:rsidR="00DE18F5" w:rsidRPr="00C263B3">
              <w:rPr>
                <w:rFonts w:ascii="Times New Roman" w:eastAsia="Calibri" w:hAnsi="Times New Roman" w:cs="Times New Roman"/>
              </w:rPr>
              <w:t xml:space="preserve"> разработки адаптивного и доступного </w:t>
            </w:r>
            <w:r>
              <w:rPr>
                <w:rFonts w:ascii="Times New Roman" w:eastAsia="Calibri" w:hAnsi="Times New Roman" w:cs="Times New Roman"/>
              </w:rPr>
              <w:t>пользовательского интерфейса;</w:t>
            </w:r>
          </w:p>
          <w:p w:rsidR="00DE18F5" w:rsidRPr="00C263B3" w:rsidRDefault="00855CDA" w:rsidP="001F146D">
            <w:pPr>
              <w:pStyle w:val="a4"/>
              <w:numPr>
                <w:ilvl w:val="0"/>
                <w:numId w:val="83"/>
              </w:numPr>
              <w:tabs>
                <w:tab w:val="left" w:pos="273"/>
              </w:tabs>
              <w:ind w:left="0" w:firstLine="0"/>
              <w:rPr>
                <w:rFonts w:ascii="Times New Roman" w:eastAsia="Calibri" w:hAnsi="Times New Roman" w:cs="Times New Roman"/>
              </w:rPr>
            </w:pPr>
            <w:r>
              <w:rPr>
                <w:rFonts w:ascii="Times New Roman" w:eastAsia="Calibri" w:hAnsi="Times New Roman" w:cs="Times New Roman"/>
              </w:rPr>
              <w:t xml:space="preserve">основные технологии веб-разработки, такие </w:t>
            </w:r>
            <w:r w:rsidR="00DE18F5" w:rsidRPr="00C263B3">
              <w:rPr>
                <w:rFonts w:ascii="Times New Roman" w:eastAsia="Calibri" w:hAnsi="Times New Roman" w:cs="Times New Roman"/>
              </w:rPr>
              <w:t>как HTML, CSS и JavaScript.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3615F8">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003615F8">
              <w:rPr>
                <w:rFonts w:ascii="Times New Roman" w:eastAsia="Calibri" w:hAnsi="Times New Roman" w:cs="Times New Roman"/>
              </w:rPr>
              <w:t>.3. Проектировать и разрабатывать базы да</w:t>
            </w:r>
            <w:r w:rsidR="009B573D">
              <w:rPr>
                <w:rFonts w:ascii="Times New Roman" w:eastAsia="Calibri" w:hAnsi="Times New Roman" w:cs="Times New Roman"/>
              </w:rPr>
              <w:t>нных для мобильных платформ.</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8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работы с </w:t>
            </w:r>
            <w:proofErr w:type="spellStart"/>
            <w:r w:rsidRPr="00C263B3">
              <w:rPr>
                <w:rFonts w:ascii="Times New Roman" w:eastAsia="Calibri" w:hAnsi="Times New Roman" w:cs="Times New Roman"/>
              </w:rPr>
              <w:t>SQLite</w:t>
            </w:r>
            <w:proofErr w:type="spellEnd"/>
            <w:r w:rsidRPr="00C263B3">
              <w:rPr>
                <w:rFonts w:ascii="Times New Roman" w:eastAsia="Calibri" w:hAnsi="Times New Roman" w:cs="Times New Roman"/>
              </w:rPr>
              <w:t xml:space="preserve"> и другими СУБД для мобильных платформ</w:t>
            </w:r>
            <w:r w:rsidR="00713B8A">
              <w:rPr>
                <w:rFonts w:ascii="Times New Roman" w:eastAsia="Calibri" w:hAnsi="Times New Roman" w:cs="Times New Roman"/>
              </w:rPr>
              <w:t>;</w:t>
            </w:r>
          </w:p>
          <w:p w:rsidR="00DE18F5" w:rsidRPr="00C263B3" w:rsidRDefault="00DE18F5" w:rsidP="001F146D">
            <w:pPr>
              <w:pStyle w:val="a4"/>
              <w:numPr>
                <w:ilvl w:val="0"/>
                <w:numId w:val="8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эффективных схем баз данных</w:t>
            </w:r>
            <w:r w:rsidR="00713B8A">
              <w:rPr>
                <w:rFonts w:ascii="Times New Roman" w:eastAsia="Calibri" w:hAnsi="Times New Roman" w:cs="Times New Roman"/>
              </w:rPr>
              <w:t>;</w:t>
            </w:r>
          </w:p>
          <w:p w:rsidR="00DE18F5" w:rsidRPr="00C263B3" w:rsidRDefault="00DE18F5" w:rsidP="001F146D">
            <w:pPr>
              <w:pStyle w:val="a4"/>
              <w:numPr>
                <w:ilvl w:val="0"/>
                <w:numId w:val="8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работы с </w:t>
            </w:r>
            <w:proofErr w:type="spellStart"/>
            <w:r w:rsidRPr="00C263B3">
              <w:rPr>
                <w:rFonts w:ascii="Times New Roman" w:eastAsia="Calibri" w:hAnsi="Times New Roman" w:cs="Times New Roman"/>
              </w:rPr>
              <w:t>NoSQL</w:t>
            </w:r>
            <w:proofErr w:type="spellEnd"/>
            <w:r w:rsidRPr="00C263B3">
              <w:rPr>
                <w:rFonts w:ascii="Times New Roman" w:eastAsia="Calibri" w:hAnsi="Times New Roman" w:cs="Times New Roman"/>
              </w:rPr>
              <w:t xml:space="preserve"> и </w:t>
            </w:r>
            <w:proofErr w:type="spellStart"/>
            <w:r w:rsidRPr="00C263B3">
              <w:rPr>
                <w:rFonts w:ascii="Times New Roman" w:eastAsia="Calibri" w:hAnsi="Times New Roman" w:cs="Times New Roman"/>
              </w:rPr>
              <w:t>графовыми</w:t>
            </w:r>
            <w:proofErr w:type="spellEnd"/>
            <w:r w:rsidRPr="00C263B3">
              <w:rPr>
                <w:rFonts w:ascii="Times New Roman" w:eastAsia="Calibri" w:hAnsi="Times New Roman" w:cs="Times New Roman"/>
              </w:rPr>
              <w:t xml:space="preserve"> базами данных</w:t>
            </w:r>
            <w:r w:rsidR="00713B8A">
              <w:rPr>
                <w:rFonts w:ascii="Times New Roman" w:eastAsia="Calibri" w:hAnsi="Times New Roman" w:cs="Times New Roman"/>
              </w:rPr>
              <w:t>;</w:t>
            </w:r>
          </w:p>
          <w:p w:rsidR="00DE18F5" w:rsidRPr="00C263B3" w:rsidRDefault="00DE18F5" w:rsidP="001F146D">
            <w:pPr>
              <w:pStyle w:val="a4"/>
              <w:numPr>
                <w:ilvl w:val="0"/>
                <w:numId w:val="84"/>
              </w:numPr>
              <w:tabs>
                <w:tab w:val="left" w:pos="273"/>
              </w:tabs>
              <w:ind w:left="0" w:firstLine="0"/>
              <w:rPr>
                <w:rFonts w:ascii="Times New Roman" w:eastAsia="Calibri" w:hAnsi="Times New Roman" w:cs="Times New Roman"/>
                <w:lang w:val="en-US"/>
              </w:rPr>
            </w:pPr>
            <w:r w:rsidRPr="00C263B3">
              <w:rPr>
                <w:rFonts w:ascii="Times New Roman" w:eastAsia="Calibri" w:hAnsi="Times New Roman" w:cs="Times New Roman"/>
              </w:rPr>
              <w:t>работы</w:t>
            </w:r>
            <w:r w:rsidRPr="00C263B3">
              <w:rPr>
                <w:rFonts w:ascii="Times New Roman" w:eastAsia="Calibri" w:hAnsi="Times New Roman" w:cs="Times New Roman"/>
                <w:lang w:val="en-US"/>
              </w:rPr>
              <w:t xml:space="preserve"> </w:t>
            </w:r>
            <w:r w:rsidRPr="00C263B3">
              <w:rPr>
                <w:rFonts w:ascii="Times New Roman" w:eastAsia="Calibri" w:hAnsi="Times New Roman" w:cs="Times New Roman"/>
              </w:rPr>
              <w:t>с</w:t>
            </w:r>
            <w:r w:rsidRPr="00C263B3">
              <w:rPr>
                <w:rFonts w:ascii="Times New Roman" w:eastAsia="Calibri" w:hAnsi="Times New Roman" w:cs="Times New Roman"/>
                <w:lang w:val="en-US"/>
              </w:rPr>
              <w:t xml:space="preserve"> ORM (Object-Relational Mapping) </w:t>
            </w:r>
            <w:r w:rsidRPr="00C263B3">
              <w:rPr>
                <w:rFonts w:ascii="Times New Roman" w:eastAsia="Calibri" w:hAnsi="Times New Roman" w:cs="Times New Roman"/>
              </w:rPr>
              <w:t>инструментами</w:t>
            </w:r>
            <w:r w:rsidR="00713B8A" w:rsidRPr="00713B8A">
              <w:rPr>
                <w:rFonts w:ascii="Times New Roman" w:eastAsia="Calibri" w:hAnsi="Times New Roman" w:cs="Times New Roman"/>
                <w:lang w:val="en-US"/>
              </w:rPr>
              <w:t>;</w:t>
            </w:r>
          </w:p>
          <w:p w:rsidR="00DE18F5" w:rsidRPr="00C263B3" w:rsidRDefault="00DE18F5" w:rsidP="001F146D">
            <w:pPr>
              <w:pStyle w:val="a4"/>
              <w:numPr>
                <w:ilvl w:val="0"/>
                <w:numId w:val="8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работы с асинхронным доступом к данным</w:t>
            </w:r>
            <w:r w:rsidR="00713B8A">
              <w:rPr>
                <w:rFonts w:ascii="Times New Roman" w:eastAsia="Calibri" w:hAnsi="Times New Roman" w:cs="Times New Roman"/>
              </w:rPr>
              <w:t>;</w:t>
            </w:r>
          </w:p>
          <w:p w:rsidR="00DE18F5" w:rsidRPr="00C263B3" w:rsidRDefault="00713B8A" w:rsidP="001F146D">
            <w:pPr>
              <w:pStyle w:val="a4"/>
              <w:numPr>
                <w:ilvl w:val="0"/>
                <w:numId w:val="84"/>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w:t>
            </w:r>
            <w:r w:rsidR="00DE18F5" w:rsidRPr="00C263B3">
              <w:rPr>
                <w:rFonts w:ascii="Times New Roman" w:eastAsia="Calibri" w:hAnsi="Times New Roman" w:cs="Times New Roman"/>
              </w:rPr>
              <w:t xml:space="preserve"> функций и возможностей для работы с базами данных в программном обе</w:t>
            </w:r>
            <w:r>
              <w:rPr>
                <w:rFonts w:ascii="Times New Roman" w:eastAsia="Calibri" w:hAnsi="Times New Roman" w:cs="Times New Roman"/>
              </w:rPr>
              <w:t>спечении для мобильных платформ;</w:t>
            </w:r>
          </w:p>
          <w:p w:rsidR="00DE18F5" w:rsidRPr="00C263B3" w:rsidRDefault="00713B8A" w:rsidP="001F146D">
            <w:pPr>
              <w:pStyle w:val="a4"/>
              <w:numPr>
                <w:ilvl w:val="0"/>
                <w:numId w:val="84"/>
              </w:numPr>
              <w:tabs>
                <w:tab w:val="left" w:pos="273"/>
              </w:tabs>
              <w:ind w:left="0" w:firstLine="0"/>
              <w:rPr>
                <w:rFonts w:ascii="Times New Roman" w:eastAsia="Calibri" w:hAnsi="Times New Roman" w:cs="Times New Roman"/>
              </w:rPr>
            </w:pPr>
            <w:r>
              <w:rPr>
                <w:rFonts w:ascii="Times New Roman" w:eastAsia="Calibri" w:hAnsi="Times New Roman" w:cs="Times New Roman"/>
              </w:rPr>
              <w:lastRenderedPageBreak/>
              <w:t>создания</w:t>
            </w:r>
            <w:r w:rsidR="00DE18F5" w:rsidRPr="00C263B3">
              <w:rPr>
                <w:rFonts w:ascii="Times New Roman" w:eastAsia="Calibri" w:hAnsi="Times New Roman" w:cs="Times New Roman"/>
              </w:rPr>
              <w:t xml:space="preserve"> интерфейсов для работы с базами данных, включая CRUD операции (создание, чтени</w:t>
            </w:r>
            <w:r>
              <w:rPr>
                <w:rFonts w:ascii="Times New Roman" w:eastAsia="Calibri" w:hAnsi="Times New Roman" w:cs="Times New Roman"/>
              </w:rPr>
              <w:t>е, обновление, удаление данных);</w:t>
            </w:r>
          </w:p>
          <w:p w:rsidR="00DE18F5" w:rsidRPr="00C263B3" w:rsidRDefault="00713B8A" w:rsidP="001F146D">
            <w:pPr>
              <w:pStyle w:val="a4"/>
              <w:numPr>
                <w:ilvl w:val="0"/>
                <w:numId w:val="84"/>
              </w:numPr>
              <w:tabs>
                <w:tab w:val="left" w:pos="273"/>
              </w:tabs>
              <w:ind w:left="0" w:firstLine="0"/>
              <w:rPr>
                <w:rFonts w:ascii="Times New Roman" w:eastAsia="Calibri" w:hAnsi="Times New Roman" w:cs="Times New Roman"/>
              </w:rPr>
            </w:pPr>
            <w:r>
              <w:rPr>
                <w:rFonts w:ascii="Times New Roman" w:eastAsia="Calibri" w:hAnsi="Times New Roman" w:cs="Times New Roman"/>
              </w:rPr>
              <w:t>интеграции</w:t>
            </w:r>
            <w:r w:rsidR="00DE18F5" w:rsidRPr="00C263B3">
              <w:rPr>
                <w:rFonts w:ascii="Times New Roman" w:eastAsia="Calibri" w:hAnsi="Times New Roman" w:cs="Times New Roman"/>
              </w:rPr>
              <w:t xml:space="preserve"> баз данных в пользовательский интерфейс приложений для удобно</w:t>
            </w:r>
            <w:r>
              <w:rPr>
                <w:rFonts w:ascii="Times New Roman" w:eastAsia="Calibri" w:hAnsi="Times New Roman" w:cs="Times New Roman"/>
              </w:rPr>
              <w:t>го доступа и управления данными;</w:t>
            </w:r>
          </w:p>
          <w:p w:rsidR="00DE18F5" w:rsidRPr="00C263B3" w:rsidRDefault="00713B8A" w:rsidP="001F146D">
            <w:pPr>
              <w:pStyle w:val="a4"/>
              <w:numPr>
                <w:ilvl w:val="0"/>
                <w:numId w:val="84"/>
              </w:numPr>
              <w:tabs>
                <w:tab w:val="left" w:pos="273"/>
              </w:tabs>
              <w:ind w:left="0" w:firstLine="0"/>
              <w:rPr>
                <w:rFonts w:ascii="Times New Roman" w:eastAsia="Calibri" w:hAnsi="Times New Roman" w:cs="Times New Roman"/>
              </w:rPr>
            </w:pPr>
            <w:r>
              <w:rPr>
                <w:rFonts w:ascii="Times New Roman" w:eastAsia="Calibri" w:hAnsi="Times New Roman" w:cs="Times New Roman"/>
              </w:rPr>
              <w:t xml:space="preserve">оптимизации </w:t>
            </w:r>
            <w:r w:rsidR="00DE18F5" w:rsidRPr="00C263B3">
              <w:rPr>
                <w:rFonts w:ascii="Times New Roman" w:eastAsia="Calibri" w:hAnsi="Times New Roman" w:cs="Times New Roman"/>
              </w:rPr>
              <w:t>работы с базами</w:t>
            </w:r>
            <w:r>
              <w:rPr>
                <w:rFonts w:ascii="Times New Roman" w:eastAsia="Calibri" w:hAnsi="Times New Roman" w:cs="Times New Roman"/>
              </w:rPr>
              <w:t xml:space="preserve"> данных для обеспечения высокой </w:t>
            </w:r>
            <w:r w:rsidR="00DE18F5" w:rsidRPr="00C263B3">
              <w:rPr>
                <w:rFonts w:ascii="Times New Roman" w:eastAsia="Calibri" w:hAnsi="Times New Roman" w:cs="Times New Roman"/>
              </w:rPr>
              <w:t>производительности и эффективного использования ресурсов устройства.</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8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проектировать и оптимизировать базы данных</w:t>
            </w:r>
            <w:r w:rsidR="00713B8A">
              <w:rPr>
                <w:rFonts w:ascii="Times New Roman" w:eastAsia="Calibri" w:hAnsi="Times New Roman" w:cs="Times New Roman"/>
              </w:rPr>
              <w:t>;</w:t>
            </w:r>
          </w:p>
          <w:p w:rsidR="00DE18F5" w:rsidRPr="00713B8A" w:rsidRDefault="00DE18F5" w:rsidP="001F146D">
            <w:pPr>
              <w:pStyle w:val="a4"/>
              <w:numPr>
                <w:ilvl w:val="0"/>
                <w:numId w:val="85"/>
              </w:numPr>
              <w:tabs>
                <w:tab w:val="left" w:pos="273"/>
              </w:tabs>
              <w:ind w:left="0" w:firstLine="0"/>
              <w:rPr>
                <w:rFonts w:ascii="Times New Roman" w:eastAsia="Calibri" w:hAnsi="Times New Roman" w:cs="Times New Roman"/>
                <w:lang w:val="en-US"/>
              </w:rPr>
            </w:pPr>
            <w:r w:rsidRPr="00C263B3">
              <w:rPr>
                <w:rFonts w:ascii="Times New Roman" w:eastAsia="Calibri" w:hAnsi="Times New Roman" w:cs="Times New Roman"/>
              </w:rPr>
              <w:t>выполнять</w:t>
            </w:r>
            <w:r w:rsidRPr="00713B8A">
              <w:rPr>
                <w:rFonts w:ascii="Times New Roman" w:eastAsia="Calibri" w:hAnsi="Times New Roman" w:cs="Times New Roman"/>
                <w:lang w:val="en-US"/>
              </w:rPr>
              <w:t xml:space="preserve"> CRUD (Create, Read, Update, Delete) </w:t>
            </w:r>
            <w:r w:rsidRPr="00C263B3">
              <w:rPr>
                <w:rFonts w:ascii="Times New Roman" w:eastAsia="Calibri" w:hAnsi="Times New Roman" w:cs="Times New Roman"/>
              </w:rPr>
              <w:t>операции</w:t>
            </w:r>
            <w:r w:rsidR="00713B8A" w:rsidRPr="00713B8A">
              <w:rPr>
                <w:rFonts w:ascii="Times New Roman" w:eastAsia="Calibri" w:hAnsi="Times New Roman" w:cs="Times New Roman"/>
                <w:lang w:val="en-US"/>
              </w:rPr>
              <w:t>;</w:t>
            </w:r>
          </w:p>
          <w:p w:rsidR="00DE18F5" w:rsidRPr="00C263B3" w:rsidRDefault="00DE18F5" w:rsidP="001F146D">
            <w:pPr>
              <w:pStyle w:val="a4"/>
              <w:numPr>
                <w:ilvl w:val="0"/>
                <w:numId w:val="8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обеспечивать синхронизацию данных между устройствами</w:t>
            </w:r>
            <w:r w:rsidR="00713B8A">
              <w:rPr>
                <w:rFonts w:ascii="Times New Roman" w:eastAsia="Calibri" w:hAnsi="Times New Roman" w:cs="Times New Roman"/>
              </w:rPr>
              <w:t>;</w:t>
            </w:r>
          </w:p>
          <w:p w:rsidR="00DE18F5" w:rsidRPr="00C263B3" w:rsidRDefault="00DE18F5" w:rsidP="001F146D">
            <w:pPr>
              <w:pStyle w:val="a4"/>
              <w:numPr>
                <w:ilvl w:val="0"/>
                <w:numId w:val="8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кэшированием данных</w:t>
            </w:r>
            <w:r w:rsidR="00713B8A">
              <w:rPr>
                <w:rFonts w:ascii="Times New Roman" w:eastAsia="Calibri" w:hAnsi="Times New Roman" w:cs="Times New Roman"/>
              </w:rPr>
              <w:t>;</w:t>
            </w:r>
          </w:p>
          <w:p w:rsidR="00DE18F5" w:rsidRPr="00C263B3" w:rsidRDefault="00DE18F5" w:rsidP="001F146D">
            <w:pPr>
              <w:pStyle w:val="a4"/>
              <w:numPr>
                <w:ilvl w:val="0"/>
                <w:numId w:val="8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обрабатывать конфликты данных в распределенных системах</w:t>
            </w:r>
            <w:r w:rsidR="00713B8A">
              <w:rPr>
                <w:rFonts w:ascii="Times New Roman" w:eastAsia="Calibri" w:hAnsi="Times New Roman" w:cs="Times New Roman"/>
              </w:rPr>
              <w:t>;</w:t>
            </w:r>
          </w:p>
          <w:p w:rsidR="00DE18F5" w:rsidRPr="00C263B3" w:rsidRDefault="00DE18F5" w:rsidP="001F146D">
            <w:pPr>
              <w:pStyle w:val="a4"/>
              <w:numPr>
                <w:ilvl w:val="0"/>
                <w:numId w:val="8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многозадачностью и потоками данных</w:t>
            </w:r>
            <w:r w:rsidR="00713B8A">
              <w:rPr>
                <w:rFonts w:ascii="Times New Roman" w:eastAsia="Calibri" w:hAnsi="Times New Roman" w:cs="Times New Roman"/>
              </w:rPr>
              <w:t>;</w:t>
            </w:r>
          </w:p>
          <w:p w:rsidR="00DE18F5" w:rsidRPr="00C263B3" w:rsidRDefault="00713B8A" w:rsidP="001F146D">
            <w:pPr>
              <w:pStyle w:val="a4"/>
              <w:numPr>
                <w:ilvl w:val="0"/>
                <w:numId w:val="85"/>
              </w:numPr>
              <w:tabs>
                <w:tab w:val="left" w:pos="273"/>
              </w:tabs>
              <w:ind w:left="0" w:firstLine="0"/>
              <w:rPr>
                <w:rFonts w:ascii="Times New Roman" w:eastAsia="Calibri" w:hAnsi="Times New Roman" w:cs="Times New Roman"/>
              </w:rPr>
            </w:pPr>
            <w:r>
              <w:rPr>
                <w:rFonts w:ascii="Times New Roman" w:eastAsia="Calibri" w:hAnsi="Times New Roman" w:cs="Times New Roman"/>
              </w:rPr>
              <w:t>владеть</w:t>
            </w:r>
            <w:r w:rsidR="00DE18F5" w:rsidRPr="00C263B3">
              <w:rPr>
                <w:rFonts w:ascii="Times New Roman" w:eastAsia="Calibri" w:hAnsi="Times New Roman" w:cs="Times New Roman"/>
              </w:rPr>
              <w:t xml:space="preserve"> языком</w:t>
            </w:r>
            <w:r>
              <w:rPr>
                <w:rFonts w:ascii="Times New Roman" w:eastAsia="Calibri" w:hAnsi="Times New Roman" w:cs="Times New Roman"/>
              </w:rPr>
              <w:t xml:space="preserve"> SQL для работы с базами данных;</w:t>
            </w:r>
          </w:p>
          <w:p w:rsidR="00DE18F5" w:rsidRPr="00C263B3" w:rsidRDefault="00713B8A" w:rsidP="001F146D">
            <w:pPr>
              <w:pStyle w:val="a4"/>
              <w:numPr>
                <w:ilvl w:val="0"/>
                <w:numId w:val="85"/>
              </w:numPr>
              <w:tabs>
                <w:tab w:val="left" w:pos="273"/>
              </w:tabs>
              <w:ind w:left="0" w:firstLine="0"/>
              <w:rPr>
                <w:rFonts w:ascii="Times New Roman" w:eastAsia="Calibri" w:hAnsi="Times New Roman" w:cs="Times New Roman"/>
              </w:rPr>
            </w:pPr>
            <w:r>
              <w:rPr>
                <w:rFonts w:ascii="Times New Roman" w:eastAsia="Calibri" w:hAnsi="Times New Roman" w:cs="Times New Roman"/>
              </w:rPr>
              <w:t>глубоко понимать принципы</w:t>
            </w:r>
            <w:r w:rsidR="00DE18F5" w:rsidRPr="00C263B3">
              <w:rPr>
                <w:rFonts w:ascii="Times New Roman" w:eastAsia="Calibri" w:hAnsi="Times New Roman" w:cs="Times New Roman"/>
              </w:rPr>
              <w:t xml:space="preserve"> работы с базами данных в программном обе</w:t>
            </w:r>
            <w:r>
              <w:rPr>
                <w:rFonts w:ascii="Times New Roman" w:eastAsia="Calibri" w:hAnsi="Times New Roman" w:cs="Times New Roman"/>
              </w:rPr>
              <w:t>спечении для мобильных платформ;</w:t>
            </w:r>
          </w:p>
          <w:p w:rsidR="00DE18F5" w:rsidRPr="00C263B3" w:rsidRDefault="00DE18F5" w:rsidP="001F146D">
            <w:pPr>
              <w:pStyle w:val="a4"/>
              <w:numPr>
                <w:ilvl w:val="0"/>
                <w:numId w:val="8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и оптимизировать структуру баз данных для хранения и обработки</w:t>
            </w:r>
            <w:r w:rsidR="00713B8A">
              <w:rPr>
                <w:rFonts w:ascii="Times New Roman" w:eastAsia="Calibri" w:hAnsi="Times New Roman" w:cs="Times New Roman"/>
              </w:rPr>
              <w:t xml:space="preserve"> данных в мобильных приложениях;</w:t>
            </w:r>
          </w:p>
          <w:p w:rsidR="00DE18F5" w:rsidRPr="00C263B3" w:rsidRDefault="00713B8A" w:rsidP="001F146D">
            <w:pPr>
              <w:pStyle w:val="a4"/>
              <w:numPr>
                <w:ilvl w:val="0"/>
                <w:numId w:val="85"/>
              </w:numPr>
              <w:tabs>
                <w:tab w:val="left" w:pos="273"/>
              </w:tabs>
              <w:ind w:left="0" w:firstLine="0"/>
              <w:rPr>
                <w:rFonts w:ascii="Times New Roman" w:eastAsia="Calibri" w:hAnsi="Times New Roman" w:cs="Times New Roman"/>
              </w:rPr>
            </w:pPr>
            <w:r>
              <w:rPr>
                <w:rFonts w:ascii="Times New Roman" w:eastAsia="Calibri" w:hAnsi="Times New Roman" w:cs="Times New Roman"/>
              </w:rPr>
              <w:t>работать</w:t>
            </w:r>
            <w:r w:rsidR="00DE18F5" w:rsidRPr="00C263B3">
              <w:rPr>
                <w:rFonts w:ascii="Times New Roman" w:eastAsia="Calibri" w:hAnsi="Times New Roman" w:cs="Times New Roman"/>
              </w:rPr>
              <w:t xml:space="preserve"> с ORM (</w:t>
            </w:r>
            <w:proofErr w:type="spellStart"/>
            <w:r w:rsidR="00DE18F5" w:rsidRPr="00C263B3">
              <w:rPr>
                <w:rFonts w:ascii="Times New Roman" w:eastAsia="Calibri" w:hAnsi="Times New Roman" w:cs="Times New Roman"/>
              </w:rPr>
              <w:t>Object-Relational</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Mapping</w:t>
            </w:r>
            <w:proofErr w:type="spellEnd"/>
            <w:r w:rsidR="00DE18F5" w:rsidRPr="00C263B3">
              <w:rPr>
                <w:rFonts w:ascii="Times New Roman" w:eastAsia="Calibri" w:hAnsi="Times New Roman" w:cs="Times New Roman"/>
              </w:rPr>
              <w:t>) инструментами для более удобного</w:t>
            </w:r>
            <w:r>
              <w:rPr>
                <w:rFonts w:ascii="Times New Roman" w:eastAsia="Calibri" w:hAnsi="Times New Roman" w:cs="Times New Roman"/>
              </w:rPr>
              <w:t xml:space="preserve"> взаимодействия с базами данных;</w:t>
            </w:r>
          </w:p>
          <w:p w:rsidR="00DE18F5" w:rsidRPr="00C263B3" w:rsidRDefault="00DE18F5" w:rsidP="001F146D">
            <w:pPr>
              <w:pStyle w:val="a4"/>
              <w:numPr>
                <w:ilvl w:val="0"/>
                <w:numId w:val="8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обеспечивать безопасность и защиту данных при работе с базами данных в мобильных приложениях.</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C263B3">
        <w:trPr>
          <w:trHeight w:val="3986"/>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8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реляционных баз данных</w:t>
            </w:r>
            <w:r w:rsidR="00713B8A">
              <w:rPr>
                <w:rFonts w:ascii="Times New Roman" w:eastAsia="Calibri" w:hAnsi="Times New Roman" w:cs="Times New Roman"/>
              </w:rPr>
              <w:t>;</w:t>
            </w:r>
          </w:p>
          <w:p w:rsidR="00DE18F5" w:rsidRPr="00C263B3" w:rsidRDefault="00DE18F5" w:rsidP="001F146D">
            <w:pPr>
              <w:pStyle w:val="a4"/>
              <w:numPr>
                <w:ilvl w:val="0"/>
                <w:numId w:val="8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основы </w:t>
            </w:r>
            <w:proofErr w:type="spellStart"/>
            <w:r w:rsidRPr="00C263B3">
              <w:rPr>
                <w:rFonts w:ascii="Times New Roman" w:eastAsia="Calibri" w:hAnsi="Times New Roman" w:cs="Times New Roman"/>
              </w:rPr>
              <w:t>NoSQL</w:t>
            </w:r>
            <w:proofErr w:type="spellEnd"/>
            <w:r w:rsidRPr="00C263B3">
              <w:rPr>
                <w:rFonts w:ascii="Times New Roman" w:eastAsia="Calibri" w:hAnsi="Times New Roman" w:cs="Times New Roman"/>
              </w:rPr>
              <w:t xml:space="preserve"> и </w:t>
            </w:r>
            <w:proofErr w:type="spellStart"/>
            <w:r w:rsidRPr="00C263B3">
              <w:rPr>
                <w:rFonts w:ascii="Times New Roman" w:eastAsia="Calibri" w:hAnsi="Times New Roman" w:cs="Times New Roman"/>
              </w:rPr>
              <w:t>графовых</w:t>
            </w:r>
            <w:proofErr w:type="spellEnd"/>
            <w:r w:rsidRPr="00C263B3">
              <w:rPr>
                <w:rFonts w:ascii="Times New Roman" w:eastAsia="Calibri" w:hAnsi="Times New Roman" w:cs="Times New Roman"/>
              </w:rPr>
              <w:t xml:space="preserve"> баз данных</w:t>
            </w:r>
            <w:r w:rsidR="00713B8A">
              <w:rPr>
                <w:rFonts w:ascii="Times New Roman" w:eastAsia="Calibri" w:hAnsi="Times New Roman" w:cs="Times New Roman"/>
              </w:rPr>
              <w:t>;</w:t>
            </w:r>
          </w:p>
          <w:p w:rsidR="00DE18F5" w:rsidRPr="00C263B3" w:rsidRDefault="00DE18F5" w:rsidP="001F146D">
            <w:pPr>
              <w:pStyle w:val="a4"/>
              <w:numPr>
                <w:ilvl w:val="0"/>
                <w:numId w:val="8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с транзакциями</w:t>
            </w:r>
            <w:r w:rsidR="00713B8A">
              <w:rPr>
                <w:rFonts w:ascii="Times New Roman" w:eastAsia="Calibri" w:hAnsi="Times New Roman" w:cs="Times New Roman"/>
              </w:rPr>
              <w:t>;</w:t>
            </w:r>
          </w:p>
          <w:p w:rsidR="00DE18F5" w:rsidRPr="00C263B3" w:rsidRDefault="00DE18F5" w:rsidP="001F146D">
            <w:pPr>
              <w:pStyle w:val="a4"/>
              <w:numPr>
                <w:ilvl w:val="0"/>
                <w:numId w:val="8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безопасности и шифрования данных</w:t>
            </w:r>
            <w:r w:rsidR="00713B8A">
              <w:rPr>
                <w:rFonts w:ascii="Times New Roman" w:eastAsia="Calibri" w:hAnsi="Times New Roman" w:cs="Times New Roman"/>
              </w:rPr>
              <w:t>;</w:t>
            </w:r>
          </w:p>
          <w:p w:rsidR="00DE18F5" w:rsidRPr="00C263B3" w:rsidRDefault="00DE18F5" w:rsidP="001F146D">
            <w:pPr>
              <w:pStyle w:val="a4"/>
              <w:numPr>
                <w:ilvl w:val="0"/>
                <w:numId w:val="8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с миграциями баз данных</w:t>
            </w:r>
            <w:r w:rsidR="00713B8A">
              <w:rPr>
                <w:rFonts w:ascii="Times New Roman" w:eastAsia="Calibri" w:hAnsi="Times New Roman" w:cs="Times New Roman"/>
              </w:rPr>
              <w:t>;</w:t>
            </w:r>
          </w:p>
          <w:p w:rsidR="00DE18F5" w:rsidRPr="00C263B3" w:rsidRDefault="00DE18F5" w:rsidP="001F146D">
            <w:pPr>
              <w:pStyle w:val="a4"/>
              <w:numPr>
                <w:ilvl w:val="0"/>
                <w:numId w:val="8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работы с асинхронными операциями</w:t>
            </w:r>
            <w:r w:rsidR="00713B8A">
              <w:rPr>
                <w:rFonts w:ascii="Times New Roman" w:eastAsia="Calibri" w:hAnsi="Times New Roman" w:cs="Times New Roman"/>
              </w:rPr>
              <w:t>;</w:t>
            </w:r>
          </w:p>
          <w:p w:rsidR="00DE18F5" w:rsidRPr="00C263B3" w:rsidRDefault="00713B8A" w:rsidP="001F146D">
            <w:pPr>
              <w:pStyle w:val="a4"/>
              <w:numPr>
                <w:ilvl w:val="0"/>
                <w:numId w:val="86"/>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w:t>
            </w:r>
            <w:r w:rsidR="00DE18F5" w:rsidRPr="00C263B3">
              <w:rPr>
                <w:rFonts w:ascii="Times New Roman" w:eastAsia="Calibri" w:hAnsi="Times New Roman" w:cs="Times New Roman"/>
              </w:rPr>
              <w:t xml:space="preserve"> работы с базами данных в программном обе</w:t>
            </w:r>
            <w:r>
              <w:rPr>
                <w:rFonts w:ascii="Times New Roman" w:eastAsia="Calibri" w:hAnsi="Times New Roman" w:cs="Times New Roman"/>
              </w:rPr>
              <w:t>спечении для мобильных платформ;</w:t>
            </w:r>
          </w:p>
          <w:p w:rsidR="00DE18F5" w:rsidRPr="00C263B3" w:rsidRDefault="00713B8A" w:rsidP="001F146D">
            <w:pPr>
              <w:pStyle w:val="a4"/>
              <w:numPr>
                <w:ilvl w:val="0"/>
                <w:numId w:val="86"/>
              </w:numPr>
              <w:tabs>
                <w:tab w:val="left" w:pos="273"/>
              </w:tabs>
              <w:ind w:left="0" w:firstLine="0"/>
              <w:rPr>
                <w:rFonts w:ascii="Times New Roman" w:eastAsia="Calibri" w:hAnsi="Times New Roman" w:cs="Times New Roman"/>
              </w:rPr>
            </w:pPr>
            <w:r>
              <w:rPr>
                <w:rFonts w:ascii="Times New Roman" w:eastAsia="Calibri" w:hAnsi="Times New Roman" w:cs="Times New Roman"/>
              </w:rPr>
              <w:t>различные типы</w:t>
            </w:r>
            <w:r w:rsidR="00DE18F5" w:rsidRPr="00C263B3">
              <w:rPr>
                <w:rFonts w:ascii="Times New Roman" w:eastAsia="Calibri" w:hAnsi="Times New Roman" w:cs="Times New Roman"/>
              </w:rPr>
              <w:t xml:space="preserve"> баз данных, таких как реляционны</w:t>
            </w:r>
            <w:r>
              <w:rPr>
                <w:rFonts w:ascii="Times New Roman" w:eastAsia="Calibri" w:hAnsi="Times New Roman" w:cs="Times New Roman"/>
              </w:rPr>
              <w:t xml:space="preserve">е, </w:t>
            </w:r>
            <w:proofErr w:type="spellStart"/>
            <w:r>
              <w:rPr>
                <w:rFonts w:ascii="Times New Roman" w:eastAsia="Calibri" w:hAnsi="Times New Roman" w:cs="Times New Roman"/>
              </w:rPr>
              <w:t>NoSQL</w:t>
            </w:r>
            <w:proofErr w:type="spellEnd"/>
            <w:r>
              <w:rPr>
                <w:rFonts w:ascii="Times New Roman" w:eastAsia="Calibri" w:hAnsi="Times New Roman" w:cs="Times New Roman"/>
              </w:rPr>
              <w:t xml:space="preserve"> и </w:t>
            </w:r>
            <w:proofErr w:type="spellStart"/>
            <w:r>
              <w:rPr>
                <w:rFonts w:ascii="Times New Roman" w:eastAsia="Calibri" w:hAnsi="Times New Roman" w:cs="Times New Roman"/>
              </w:rPr>
              <w:t>графовые</w:t>
            </w:r>
            <w:proofErr w:type="spellEnd"/>
            <w:r>
              <w:rPr>
                <w:rFonts w:ascii="Times New Roman" w:eastAsia="Calibri" w:hAnsi="Times New Roman" w:cs="Times New Roman"/>
              </w:rPr>
              <w:t xml:space="preserve"> базы данных;</w:t>
            </w:r>
          </w:p>
          <w:p w:rsidR="00DE18F5" w:rsidRPr="00C263B3" w:rsidRDefault="00713B8A" w:rsidP="001F146D">
            <w:pPr>
              <w:pStyle w:val="a4"/>
              <w:numPr>
                <w:ilvl w:val="0"/>
                <w:numId w:val="86"/>
              </w:numPr>
              <w:tabs>
                <w:tab w:val="left" w:pos="273"/>
              </w:tabs>
              <w:ind w:left="0" w:firstLine="0"/>
              <w:rPr>
                <w:rFonts w:ascii="Times New Roman" w:eastAsia="Calibri" w:hAnsi="Times New Roman" w:cs="Times New Roman"/>
              </w:rPr>
            </w:pPr>
            <w:r>
              <w:rPr>
                <w:rFonts w:ascii="Times New Roman" w:eastAsia="Calibri" w:hAnsi="Times New Roman" w:cs="Times New Roman"/>
              </w:rPr>
              <w:t>современные тенденции</w:t>
            </w:r>
            <w:r w:rsidR="00DE18F5" w:rsidRPr="00C263B3">
              <w:rPr>
                <w:rFonts w:ascii="Times New Roman" w:eastAsia="Calibri" w:hAnsi="Times New Roman" w:cs="Times New Roman"/>
              </w:rPr>
              <w:t xml:space="preserve"> в разработке мобильных приложений </w:t>
            </w:r>
            <w:r>
              <w:rPr>
                <w:rFonts w:ascii="Times New Roman" w:eastAsia="Calibri" w:hAnsi="Times New Roman" w:cs="Times New Roman"/>
              </w:rPr>
              <w:t>с использованием баз данных;</w:t>
            </w:r>
          </w:p>
          <w:p w:rsidR="00DE18F5" w:rsidRPr="00C263B3" w:rsidRDefault="00713B8A" w:rsidP="001F146D">
            <w:pPr>
              <w:pStyle w:val="a4"/>
              <w:numPr>
                <w:ilvl w:val="0"/>
                <w:numId w:val="86"/>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w:t>
            </w:r>
            <w:r w:rsidR="00DE18F5" w:rsidRPr="00C263B3">
              <w:rPr>
                <w:rFonts w:ascii="Times New Roman" w:eastAsia="Calibri" w:hAnsi="Times New Roman" w:cs="Times New Roman"/>
              </w:rPr>
              <w:t xml:space="preserve"> проектирования баз данных для эффективного хранения и обработки</w:t>
            </w:r>
            <w:r>
              <w:rPr>
                <w:rFonts w:ascii="Times New Roman" w:eastAsia="Calibri" w:hAnsi="Times New Roman" w:cs="Times New Roman"/>
              </w:rPr>
              <w:t xml:space="preserve"> данных в мобильных приложениях;</w:t>
            </w:r>
          </w:p>
          <w:p w:rsidR="00DE18F5" w:rsidRPr="00C263B3" w:rsidRDefault="00713B8A" w:rsidP="001F146D">
            <w:pPr>
              <w:pStyle w:val="a4"/>
              <w:numPr>
                <w:ilvl w:val="0"/>
                <w:numId w:val="86"/>
              </w:numPr>
              <w:tabs>
                <w:tab w:val="left" w:pos="273"/>
              </w:tabs>
              <w:ind w:left="0" w:firstLine="0"/>
              <w:rPr>
                <w:rFonts w:ascii="Times New Roman" w:eastAsia="Calibri" w:hAnsi="Times New Roman" w:cs="Times New Roman"/>
              </w:rPr>
            </w:pPr>
            <w:r>
              <w:rPr>
                <w:rFonts w:ascii="Times New Roman" w:eastAsia="Calibri" w:hAnsi="Times New Roman" w:cs="Times New Roman"/>
              </w:rPr>
              <w:t xml:space="preserve">основные технологии </w:t>
            </w:r>
            <w:r w:rsidR="00DE18F5" w:rsidRPr="00C263B3">
              <w:rPr>
                <w:rFonts w:ascii="Times New Roman" w:eastAsia="Calibri" w:hAnsi="Times New Roman" w:cs="Times New Roman"/>
              </w:rPr>
              <w:t xml:space="preserve">разработки мобильных приложений, таких как </w:t>
            </w:r>
            <w:proofErr w:type="spellStart"/>
            <w:r w:rsidR="00DE18F5" w:rsidRPr="00C263B3">
              <w:rPr>
                <w:rFonts w:ascii="Times New Roman" w:eastAsia="Calibri" w:hAnsi="Times New Roman" w:cs="Times New Roman"/>
              </w:rPr>
              <w:t>Java</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Kotlin</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Swift</w:t>
            </w:r>
            <w:proofErr w:type="spellEnd"/>
            <w:r w:rsidR="00DE18F5" w:rsidRPr="00C263B3">
              <w:rPr>
                <w:rFonts w:ascii="Times New Roman" w:eastAsia="Calibri" w:hAnsi="Times New Roman" w:cs="Times New Roman"/>
              </w:rPr>
              <w:t xml:space="preserve"> или </w:t>
            </w:r>
            <w:proofErr w:type="spellStart"/>
            <w:r w:rsidR="00DE18F5" w:rsidRPr="00C263B3">
              <w:rPr>
                <w:rFonts w:ascii="Times New Roman" w:eastAsia="Calibri" w:hAnsi="Times New Roman" w:cs="Times New Roman"/>
              </w:rPr>
              <w:t>React</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Native</w:t>
            </w:r>
            <w:proofErr w:type="spellEnd"/>
            <w:r w:rsidR="00DE18F5" w:rsidRPr="00C263B3">
              <w:rPr>
                <w:rFonts w:ascii="Times New Roman" w:eastAsia="Calibri" w:hAnsi="Times New Roman" w:cs="Times New Roman"/>
              </w:rPr>
              <w:t>, для работы с базами данных.</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009B573D">
              <w:rPr>
                <w:rFonts w:ascii="Times New Roman" w:eastAsia="Calibri" w:hAnsi="Times New Roman" w:cs="Times New Roman"/>
              </w:rPr>
              <w:t>.4. Осуществлять внедрение мультимедиа в программное обеспечение для мобильных платформ</w:t>
            </w:r>
            <w:r w:rsidRPr="00597377">
              <w:rPr>
                <w:rFonts w:ascii="Times New Roman" w:eastAsia="Calibri" w:hAnsi="Times New Roman" w:cs="Times New Roman"/>
              </w:rPr>
              <w:t>.</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8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создания и редактирования графических элементов для приложений с использованием специализированных инструментов</w:t>
            </w:r>
            <w:r w:rsidR="00713B8A">
              <w:rPr>
                <w:rFonts w:ascii="Times New Roman" w:eastAsia="Calibri" w:hAnsi="Times New Roman" w:cs="Times New Roman"/>
              </w:rPr>
              <w:t>;</w:t>
            </w:r>
          </w:p>
          <w:p w:rsidR="00DE18F5" w:rsidRPr="00C263B3" w:rsidRDefault="00DE18F5" w:rsidP="001F146D">
            <w:pPr>
              <w:pStyle w:val="a4"/>
              <w:numPr>
                <w:ilvl w:val="0"/>
                <w:numId w:val="8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интеграции изображений и иконок в пользовательский интерфейс</w:t>
            </w:r>
            <w:r w:rsidR="00713B8A">
              <w:rPr>
                <w:rFonts w:ascii="Times New Roman" w:eastAsia="Calibri" w:hAnsi="Times New Roman" w:cs="Times New Roman"/>
              </w:rPr>
              <w:t>;</w:t>
            </w:r>
          </w:p>
          <w:p w:rsidR="00DE18F5" w:rsidRPr="00C263B3" w:rsidRDefault="00DE18F5" w:rsidP="001F146D">
            <w:pPr>
              <w:pStyle w:val="a4"/>
              <w:numPr>
                <w:ilvl w:val="0"/>
                <w:numId w:val="8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и анимации пользов</w:t>
            </w:r>
            <w:r w:rsidR="00713B8A">
              <w:rPr>
                <w:rFonts w:ascii="Times New Roman" w:eastAsia="Calibri" w:hAnsi="Times New Roman" w:cs="Times New Roman"/>
              </w:rPr>
              <w:t>ательских элементов и переходов;</w:t>
            </w:r>
          </w:p>
          <w:p w:rsidR="00DE18F5" w:rsidRPr="00C263B3" w:rsidRDefault="00DE18F5" w:rsidP="001F146D">
            <w:pPr>
              <w:pStyle w:val="a4"/>
              <w:numPr>
                <w:ilvl w:val="0"/>
                <w:numId w:val="8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работы с аудиофайлами и интеграц</w:t>
            </w:r>
            <w:proofErr w:type="gramStart"/>
            <w:r w:rsidRPr="00C263B3">
              <w:rPr>
                <w:rFonts w:ascii="Times New Roman" w:eastAsia="Calibri" w:hAnsi="Times New Roman" w:cs="Times New Roman"/>
              </w:rPr>
              <w:t>ии ау</w:t>
            </w:r>
            <w:proofErr w:type="gramEnd"/>
            <w:r w:rsidRPr="00C263B3">
              <w:rPr>
                <w:rFonts w:ascii="Times New Roman" w:eastAsia="Calibri" w:hAnsi="Times New Roman" w:cs="Times New Roman"/>
              </w:rPr>
              <w:t>дио в приложение</w:t>
            </w:r>
            <w:r w:rsidR="00713B8A">
              <w:rPr>
                <w:rFonts w:ascii="Times New Roman" w:eastAsia="Calibri" w:hAnsi="Times New Roman" w:cs="Times New Roman"/>
              </w:rPr>
              <w:t>;</w:t>
            </w:r>
          </w:p>
          <w:p w:rsidR="00DE18F5" w:rsidRPr="00C263B3" w:rsidRDefault="00713B8A" w:rsidP="001F146D">
            <w:pPr>
              <w:pStyle w:val="a4"/>
              <w:numPr>
                <w:ilvl w:val="0"/>
                <w:numId w:val="87"/>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w:t>
            </w:r>
            <w:r w:rsidR="00DE18F5" w:rsidRPr="00C263B3">
              <w:rPr>
                <w:rFonts w:ascii="Times New Roman" w:eastAsia="Calibri" w:hAnsi="Times New Roman" w:cs="Times New Roman"/>
              </w:rPr>
              <w:t xml:space="preserve"> мультимедийных функций и возможностей в программном обеспечении для моби</w:t>
            </w:r>
            <w:r>
              <w:rPr>
                <w:rFonts w:ascii="Times New Roman" w:eastAsia="Calibri" w:hAnsi="Times New Roman" w:cs="Times New Roman"/>
              </w:rPr>
              <w:t>льных платформ;</w:t>
            </w:r>
          </w:p>
          <w:p w:rsidR="00DE18F5" w:rsidRPr="00C263B3" w:rsidRDefault="00713B8A" w:rsidP="001F146D">
            <w:pPr>
              <w:pStyle w:val="a4"/>
              <w:numPr>
                <w:ilvl w:val="0"/>
                <w:numId w:val="87"/>
              </w:numPr>
              <w:tabs>
                <w:tab w:val="left" w:pos="273"/>
              </w:tabs>
              <w:ind w:left="0" w:firstLine="0"/>
              <w:rPr>
                <w:rFonts w:ascii="Times New Roman" w:eastAsia="Calibri" w:hAnsi="Times New Roman" w:cs="Times New Roman"/>
              </w:rPr>
            </w:pPr>
            <w:r>
              <w:rPr>
                <w:rFonts w:ascii="Times New Roman" w:eastAsia="Calibri" w:hAnsi="Times New Roman" w:cs="Times New Roman"/>
              </w:rPr>
              <w:t>создания</w:t>
            </w:r>
            <w:r w:rsidR="00DE18F5" w:rsidRPr="00C263B3">
              <w:rPr>
                <w:rFonts w:ascii="Times New Roman" w:eastAsia="Calibri" w:hAnsi="Times New Roman" w:cs="Times New Roman"/>
              </w:rPr>
              <w:t xml:space="preserve"> интерфейсов для работы с изображениями, вид</w:t>
            </w:r>
            <w:proofErr w:type="gramStart"/>
            <w:r w:rsidR="00DE18F5" w:rsidRPr="00C263B3">
              <w:rPr>
                <w:rFonts w:ascii="Times New Roman" w:eastAsia="Calibri" w:hAnsi="Times New Roman" w:cs="Times New Roman"/>
              </w:rPr>
              <w:t>ео и ау</w:t>
            </w:r>
            <w:proofErr w:type="gramEnd"/>
            <w:r w:rsidR="00DE18F5" w:rsidRPr="00C263B3">
              <w:rPr>
                <w:rFonts w:ascii="Times New Roman" w:eastAsia="Calibri" w:hAnsi="Times New Roman" w:cs="Times New Roman"/>
              </w:rPr>
              <w:t>дио в прил</w:t>
            </w:r>
            <w:r>
              <w:rPr>
                <w:rFonts w:ascii="Times New Roman" w:eastAsia="Calibri" w:hAnsi="Times New Roman" w:cs="Times New Roman"/>
              </w:rPr>
              <w:t>ожениях для мобильных устройств;</w:t>
            </w:r>
          </w:p>
          <w:p w:rsidR="00DE18F5" w:rsidRPr="00C263B3" w:rsidRDefault="00713B8A" w:rsidP="001F146D">
            <w:pPr>
              <w:pStyle w:val="a4"/>
              <w:numPr>
                <w:ilvl w:val="0"/>
                <w:numId w:val="87"/>
              </w:numPr>
              <w:tabs>
                <w:tab w:val="left" w:pos="273"/>
              </w:tabs>
              <w:ind w:left="0" w:firstLine="0"/>
              <w:rPr>
                <w:rFonts w:ascii="Times New Roman" w:eastAsia="Calibri" w:hAnsi="Times New Roman" w:cs="Times New Roman"/>
              </w:rPr>
            </w:pPr>
            <w:r>
              <w:rPr>
                <w:rFonts w:ascii="Times New Roman" w:eastAsia="Calibri" w:hAnsi="Times New Roman" w:cs="Times New Roman"/>
              </w:rPr>
              <w:t>интеграции</w:t>
            </w:r>
            <w:r w:rsidR="00DE18F5" w:rsidRPr="00C263B3">
              <w:rPr>
                <w:rFonts w:ascii="Times New Roman" w:eastAsia="Calibri" w:hAnsi="Times New Roman" w:cs="Times New Roman"/>
              </w:rPr>
              <w:t xml:space="preserve"> мультимедийных элементов в пользовательский интерфейс</w:t>
            </w:r>
            <w:r>
              <w:rPr>
                <w:rFonts w:ascii="Times New Roman" w:eastAsia="Calibri" w:hAnsi="Times New Roman" w:cs="Times New Roman"/>
              </w:rPr>
              <w:t>;</w:t>
            </w:r>
          </w:p>
          <w:p w:rsidR="00DE18F5" w:rsidRPr="00C263B3" w:rsidRDefault="00713B8A" w:rsidP="001F146D">
            <w:pPr>
              <w:pStyle w:val="a4"/>
              <w:numPr>
                <w:ilvl w:val="0"/>
                <w:numId w:val="87"/>
              </w:numPr>
              <w:tabs>
                <w:tab w:val="left" w:pos="273"/>
              </w:tabs>
              <w:ind w:left="0" w:firstLine="0"/>
              <w:rPr>
                <w:rFonts w:ascii="Times New Roman" w:eastAsia="Calibri" w:hAnsi="Times New Roman" w:cs="Times New Roman"/>
              </w:rPr>
            </w:pPr>
            <w:r>
              <w:rPr>
                <w:rFonts w:ascii="Times New Roman" w:eastAsia="Calibri" w:hAnsi="Times New Roman" w:cs="Times New Roman"/>
              </w:rPr>
              <w:t>оптимизации</w:t>
            </w:r>
            <w:r w:rsidR="00DE18F5" w:rsidRPr="00C263B3">
              <w:rPr>
                <w:rFonts w:ascii="Times New Roman" w:eastAsia="Calibri" w:hAnsi="Times New Roman" w:cs="Times New Roman"/>
              </w:rPr>
              <w:t xml:space="preserve"> работы с муль</w:t>
            </w:r>
            <w:r>
              <w:rPr>
                <w:rFonts w:ascii="Times New Roman" w:eastAsia="Calibri" w:hAnsi="Times New Roman" w:cs="Times New Roman"/>
              </w:rPr>
              <w:t xml:space="preserve">тимедиа для обеспечения высокой </w:t>
            </w:r>
            <w:r w:rsidR="00DE18F5" w:rsidRPr="00C263B3">
              <w:rPr>
                <w:rFonts w:ascii="Times New Roman" w:eastAsia="Calibri" w:hAnsi="Times New Roman" w:cs="Times New Roman"/>
              </w:rPr>
              <w:t>производительности и эффективного использования ресурсов устройства</w:t>
            </w:r>
            <w:r>
              <w:rPr>
                <w:rFonts w:ascii="Times New Roman" w:eastAsia="Calibri" w:hAnsi="Times New Roman" w:cs="Times New Roman"/>
              </w:rPr>
              <w:t>;</w:t>
            </w:r>
          </w:p>
          <w:p w:rsidR="00DE18F5" w:rsidRPr="00C263B3" w:rsidRDefault="00DE18F5" w:rsidP="001F146D">
            <w:pPr>
              <w:pStyle w:val="a4"/>
              <w:numPr>
                <w:ilvl w:val="0"/>
                <w:numId w:val="8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получения медиа-данных с помощью механизмов в операционной системе</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8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разными форматами изображений и аудиофайлами</w:t>
            </w:r>
            <w:r w:rsidR="00713B8A">
              <w:rPr>
                <w:rFonts w:ascii="Times New Roman" w:eastAsia="Calibri" w:hAnsi="Times New Roman" w:cs="Times New Roman"/>
              </w:rPr>
              <w:t>;</w:t>
            </w:r>
          </w:p>
          <w:p w:rsidR="00DE18F5" w:rsidRPr="00C263B3" w:rsidRDefault="00DE18F5" w:rsidP="001F146D">
            <w:pPr>
              <w:pStyle w:val="a4"/>
              <w:numPr>
                <w:ilvl w:val="0"/>
                <w:numId w:val="8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графически</w:t>
            </w:r>
            <w:r w:rsidR="00713B8A">
              <w:rPr>
                <w:rFonts w:ascii="Times New Roman" w:eastAsia="Calibri" w:hAnsi="Times New Roman" w:cs="Times New Roman"/>
              </w:rPr>
              <w:t>е ресурсы с высоким разрешением;</w:t>
            </w:r>
          </w:p>
          <w:p w:rsidR="00DE18F5" w:rsidRPr="00C263B3" w:rsidRDefault="00DE18F5" w:rsidP="001F146D">
            <w:pPr>
              <w:pStyle w:val="a4"/>
              <w:numPr>
                <w:ilvl w:val="0"/>
                <w:numId w:val="8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проектировать интерфейс с учетом визуальных аспектов, таких как цвета, шрифты и стили</w:t>
            </w:r>
            <w:r w:rsidR="00713B8A">
              <w:rPr>
                <w:rFonts w:ascii="Times New Roman" w:eastAsia="Calibri" w:hAnsi="Times New Roman" w:cs="Times New Roman"/>
              </w:rPr>
              <w:t>;</w:t>
            </w:r>
          </w:p>
          <w:p w:rsidR="00DE18F5" w:rsidRPr="00C263B3" w:rsidRDefault="00DE18F5" w:rsidP="001F146D">
            <w:pPr>
              <w:pStyle w:val="a4"/>
              <w:numPr>
                <w:ilvl w:val="0"/>
                <w:numId w:val="8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осуществлять анимацию интерфейсных элементов</w:t>
            </w:r>
            <w:r w:rsidR="00713B8A">
              <w:rPr>
                <w:rFonts w:ascii="Times New Roman" w:eastAsia="Calibri" w:hAnsi="Times New Roman" w:cs="Times New Roman"/>
              </w:rPr>
              <w:t>;</w:t>
            </w:r>
          </w:p>
          <w:p w:rsidR="00DE18F5" w:rsidRPr="00C263B3" w:rsidRDefault="00DE18F5" w:rsidP="001F146D">
            <w:pPr>
              <w:pStyle w:val="a4"/>
              <w:numPr>
                <w:ilvl w:val="0"/>
                <w:numId w:val="8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обрабатывать и интегрировать аудио в приложение для воспроизведения звуков и музыки</w:t>
            </w:r>
            <w:r w:rsidR="00713B8A">
              <w:rPr>
                <w:rFonts w:ascii="Times New Roman" w:eastAsia="Calibri" w:hAnsi="Times New Roman" w:cs="Times New Roman"/>
              </w:rPr>
              <w:t>;</w:t>
            </w:r>
          </w:p>
          <w:p w:rsidR="00DE18F5" w:rsidRPr="00C263B3" w:rsidRDefault="00713B8A" w:rsidP="001F146D">
            <w:pPr>
              <w:pStyle w:val="a4"/>
              <w:numPr>
                <w:ilvl w:val="0"/>
                <w:numId w:val="88"/>
              </w:numPr>
              <w:tabs>
                <w:tab w:val="left" w:pos="273"/>
              </w:tabs>
              <w:ind w:left="0" w:firstLine="0"/>
              <w:rPr>
                <w:rFonts w:ascii="Times New Roman" w:eastAsia="Calibri" w:hAnsi="Times New Roman" w:cs="Times New Roman"/>
              </w:rPr>
            </w:pPr>
            <w:r>
              <w:rPr>
                <w:rFonts w:ascii="Times New Roman" w:eastAsia="Calibri" w:hAnsi="Times New Roman" w:cs="Times New Roman"/>
              </w:rPr>
              <w:t>владеть</w:t>
            </w:r>
            <w:r w:rsidR="00DE18F5" w:rsidRPr="00C263B3">
              <w:rPr>
                <w:rFonts w:ascii="Times New Roman" w:eastAsia="Calibri" w:hAnsi="Times New Roman" w:cs="Times New Roman"/>
              </w:rPr>
              <w:t xml:space="preserve"> инструментами для работы с мультимедиа</w:t>
            </w:r>
            <w:r>
              <w:rPr>
                <w:rFonts w:ascii="Times New Roman" w:eastAsia="Calibri" w:hAnsi="Times New Roman" w:cs="Times New Roman"/>
              </w:rPr>
              <w:t>;</w:t>
            </w:r>
          </w:p>
          <w:p w:rsidR="00DE18F5" w:rsidRPr="00C263B3" w:rsidRDefault="00713B8A" w:rsidP="001F146D">
            <w:pPr>
              <w:pStyle w:val="a4"/>
              <w:numPr>
                <w:ilvl w:val="0"/>
                <w:numId w:val="88"/>
              </w:numPr>
              <w:tabs>
                <w:tab w:val="left" w:pos="273"/>
              </w:tabs>
              <w:ind w:left="0" w:firstLine="0"/>
              <w:rPr>
                <w:rFonts w:ascii="Times New Roman" w:eastAsia="Calibri" w:hAnsi="Times New Roman" w:cs="Times New Roman"/>
              </w:rPr>
            </w:pPr>
            <w:r>
              <w:rPr>
                <w:rFonts w:ascii="Times New Roman" w:eastAsia="Calibri" w:hAnsi="Times New Roman" w:cs="Times New Roman"/>
              </w:rPr>
              <w:t>понимать принципы</w:t>
            </w:r>
            <w:r w:rsidR="00DE18F5" w:rsidRPr="00C263B3">
              <w:rPr>
                <w:rFonts w:ascii="Times New Roman" w:eastAsia="Calibri" w:hAnsi="Times New Roman" w:cs="Times New Roman"/>
              </w:rPr>
              <w:t xml:space="preserve"> работы с изображениями, вид</w:t>
            </w:r>
            <w:proofErr w:type="gramStart"/>
            <w:r w:rsidR="00DE18F5" w:rsidRPr="00C263B3">
              <w:rPr>
                <w:rFonts w:ascii="Times New Roman" w:eastAsia="Calibri" w:hAnsi="Times New Roman" w:cs="Times New Roman"/>
              </w:rPr>
              <w:t>ео и ау</w:t>
            </w:r>
            <w:proofErr w:type="gramEnd"/>
            <w:r w:rsidR="00DE18F5" w:rsidRPr="00C263B3">
              <w:rPr>
                <w:rFonts w:ascii="Times New Roman" w:eastAsia="Calibri" w:hAnsi="Times New Roman" w:cs="Times New Roman"/>
              </w:rPr>
              <w:t>дио в программном обе</w:t>
            </w:r>
            <w:r>
              <w:rPr>
                <w:rFonts w:ascii="Times New Roman" w:eastAsia="Calibri" w:hAnsi="Times New Roman" w:cs="Times New Roman"/>
              </w:rPr>
              <w:t>спечении для мобильных платформ;</w:t>
            </w:r>
          </w:p>
          <w:p w:rsidR="00DE18F5" w:rsidRPr="00C263B3" w:rsidRDefault="00DE18F5" w:rsidP="001F146D">
            <w:pPr>
              <w:pStyle w:val="a4"/>
              <w:numPr>
                <w:ilvl w:val="0"/>
                <w:numId w:val="8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и редактировать мультимедийные файлы с использовани</w:t>
            </w:r>
            <w:r w:rsidR="00713B8A">
              <w:rPr>
                <w:rFonts w:ascii="Times New Roman" w:eastAsia="Calibri" w:hAnsi="Times New Roman" w:cs="Times New Roman"/>
              </w:rPr>
              <w:t>ем различных форматов и кодеков;</w:t>
            </w:r>
          </w:p>
          <w:p w:rsidR="00DE18F5" w:rsidRPr="00C263B3" w:rsidRDefault="00713B8A" w:rsidP="001F146D">
            <w:pPr>
              <w:pStyle w:val="a4"/>
              <w:numPr>
                <w:ilvl w:val="0"/>
                <w:numId w:val="88"/>
              </w:numPr>
              <w:tabs>
                <w:tab w:val="left" w:pos="273"/>
              </w:tabs>
              <w:ind w:left="0" w:firstLine="0"/>
              <w:rPr>
                <w:rFonts w:ascii="Times New Roman" w:eastAsia="Calibri" w:hAnsi="Times New Roman" w:cs="Times New Roman"/>
              </w:rPr>
            </w:pPr>
            <w:r>
              <w:rPr>
                <w:rFonts w:ascii="Times New Roman" w:eastAsia="Calibri" w:hAnsi="Times New Roman" w:cs="Times New Roman"/>
              </w:rPr>
              <w:t>работать</w:t>
            </w:r>
            <w:r w:rsidR="00DE18F5" w:rsidRPr="00C263B3">
              <w:rPr>
                <w:rFonts w:ascii="Times New Roman" w:eastAsia="Calibri" w:hAnsi="Times New Roman" w:cs="Times New Roman"/>
              </w:rPr>
              <w:t xml:space="preserve"> с анимацией и эффектами для создания привлекательных визуальных элементов в прил</w:t>
            </w:r>
            <w:r>
              <w:rPr>
                <w:rFonts w:ascii="Times New Roman" w:eastAsia="Calibri" w:hAnsi="Times New Roman" w:cs="Times New Roman"/>
              </w:rPr>
              <w:t>ожениях для мобильных устройств;</w:t>
            </w:r>
          </w:p>
          <w:p w:rsidR="00DE18F5" w:rsidRPr="00C263B3" w:rsidRDefault="00DE18F5" w:rsidP="001F146D">
            <w:pPr>
              <w:pStyle w:val="a4"/>
              <w:numPr>
                <w:ilvl w:val="0"/>
                <w:numId w:val="8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оптимизировать мультимедийные элементы для обеспечения быстрой загрузки и плавной работы на мобильных устройствах.</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8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гр</w:t>
            </w:r>
            <w:r w:rsidR="00713B8A">
              <w:rPr>
                <w:rFonts w:ascii="Times New Roman" w:eastAsia="Calibri" w:hAnsi="Times New Roman" w:cs="Times New Roman"/>
              </w:rPr>
              <w:t>афического дизайна и композиции;</w:t>
            </w:r>
          </w:p>
          <w:p w:rsidR="00DE18F5" w:rsidRPr="00C263B3" w:rsidRDefault="00DE18F5" w:rsidP="001F146D">
            <w:pPr>
              <w:pStyle w:val="a4"/>
              <w:numPr>
                <w:ilvl w:val="0"/>
                <w:numId w:val="8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различные форм</w:t>
            </w:r>
            <w:r w:rsidR="00713B8A">
              <w:rPr>
                <w:rFonts w:ascii="Times New Roman" w:eastAsia="Calibri" w:hAnsi="Times New Roman" w:cs="Times New Roman"/>
              </w:rPr>
              <w:t>аты изображений и их применение;</w:t>
            </w:r>
          </w:p>
          <w:p w:rsidR="00DE18F5" w:rsidRPr="00C263B3" w:rsidRDefault="00DE18F5" w:rsidP="001F146D">
            <w:pPr>
              <w:pStyle w:val="a4"/>
              <w:numPr>
                <w:ilvl w:val="0"/>
                <w:numId w:val="8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основы </w:t>
            </w:r>
            <w:proofErr w:type="spellStart"/>
            <w:r w:rsidRPr="00C263B3">
              <w:rPr>
                <w:rFonts w:ascii="Times New Roman" w:eastAsia="Calibri" w:hAnsi="Times New Roman" w:cs="Times New Roman"/>
              </w:rPr>
              <w:t>ау</w:t>
            </w:r>
            <w:r w:rsidR="00713B8A">
              <w:rPr>
                <w:rFonts w:ascii="Times New Roman" w:eastAsia="Calibri" w:hAnsi="Times New Roman" w:cs="Times New Roman"/>
              </w:rPr>
              <w:t>диодизайна</w:t>
            </w:r>
            <w:proofErr w:type="spellEnd"/>
            <w:r w:rsidR="00713B8A">
              <w:rPr>
                <w:rFonts w:ascii="Times New Roman" w:eastAsia="Calibri" w:hAnsi="Times New Roman" w:cs="Times New Roman"/>
              </w:rPr>
              <w:t xml:space="preserve"> и звуковой обработки;</w:t>
            </w:r>
          </w:p>
          <w:p w:rsidR="00DE18F5" w:rsidRPr="00C263B3" w:rsidRDefault="00DE18F5" w:rsidP="001F146D">
            <w:pPr>
              <w:pStyle w:val="a4"/>
              <w:numPr>
                <w:ilvl w:val="0"/>
                <w:numId w:val="8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анимации и визуальной привлекательности в мобильных приложениях</w:t>
            </w:r>
            <w:r w:rsidR="00713B8A">
              <w:rPr>
                <w:rFonts w:ascii="Times New Roman" w:eastAsia="Calibri" w:hAnsi="Times New Roman" w:cs="Times New Roman"/>
              </w:rPr>
              <w:t>;</w:t>
            </w:r>
          </w:p>
          <w:p w:rsidR="00DE18F5" w:rsidRPr="00C263B3" w:rsidRDefault="00713B8A" w:rsidP="001F146D">
            <w:pPr>
              <w:pStyle w:val="a4"/>
              <w:numPr>
                <w:ilvl w:val="0"/>
                <w:numId w:val="89"/>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w:t>
            </w:r>
            <w:r w:rsidR="00DE18F5" w:rsidRPr="00C263B3">
              <w:rPr>
                <w:rFonts w:ascii="Times New Roman" w:eastAsia="Calibri" w:hAnsi="Times New Roman" w:cs="Times New Roman"/>
              </w:rPr>
              <w:t xml:space="preserve"> работы с изображениями, вид</w:t>
            </w:r>
            <w:proofErr w:type="gramStart"/>
            <w:r w:rsidR="00DE18F5" w:rsidRPr="00C263B3">
              <w:rPr>
                <w:rFonts w:ascii="Times New Roman" w:eastAsia="Calibri" w:hAnsi="Times New Roman" w:cs="Times New Roman"/>
              </w:rPr>
              <w:t>ео и ау</w:t>
            </w:r>
            <w:proofErr w:type="gramEnd"/>
            <w:r w:rsidR="00DE18F5" w:rsidRPr="00C263B3">
              <w:rPr>
                <w:rFonts w:ascii="Times New Roman" w:eastAsia="Calibri" w:hAnsi="Times New Roman" w:cs="Times New Roman"/>
              </w:rPr>
              <w:t>дио в программном обеспечении для мобильных пл</w:t>
            </w:r>
            <w:r>
              <w:rPr>
                <w:rFonts w:ascii="Times New Roman" w:eastAsia="Calibri" w:hAnsi="Times New Roman" w:cs="Times New Roman"/>
              </w:rPr>
              <w:t>атформ;</w:t>
            </w:r>
          </w:p>
          <w:p w:rsidR="00DE18F5" w:rsidRPr="00C263B3" w:rsidRDefault="00713B8A" w:rsidP="001F146D">
            <w:pPr>
              <w:pStyle w:val="a4"/>
              <w:numPr>
                <w:ilvl w:val="0"/>
                <w:numId w:val="89"/>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форматы и кодеки для работы с мультимедиа;</w:t>
            </w:r>
          </w:p>
          <w:p w:rsidR="00DE18F5" w:rsidRPr="00C263B3" w:rsidRDefault="00713B8A" w:rsidP="001F146D">
            <w:pPr>
              <w:pStyle w:val="a4"/>
              <w:numPr>
                <w:ilvl w:val="0"/>
                <w:numId w:val="89"/>
              </w:numPr>
              <w:tabs>
                <w:tab w:val="left" w:pos="273"/>
              </w:tabs>
              <w:ind w:left="0" w:firstLine="0"/>
              <w:rPr>
                <w:rFonts w:ascii="Times New Roman" w:eastAsia="Calibri" w:hAnsi="Times New Roman" w:cs="Times New Roman"/>
              </w:rPr>
            </w:pPr>
            <w:r>
              <w:rPr>
                <w:rFonts w:ascii="Times New Roman" w:eastAsia="Calibri" w:hAnsi="Times New Roman" w:cs="Times New Roman"/>
              </w:rPr>
              <w:t>современные тенденции</w:t>
            </w:r>
            <w:r w:rsidR="00DE18F5" w:rsidRPr="00C263B3">
              <w:rPr>
                <w:rFonts w:ascii="Times New Roman" w:eastAsia="Calibri" w:hAnsi="Times New Roman" w:cs="Times New Roman"/>
              </w:rPr>
              <w:t xml:space="preserve"> в дизайне и использовании мультимедиа в прил</w:t>
            </w:r>
            <w:r>
              <w:rPr>
                <w:rFonts w:ascii="Times New Roman" w:eastAsia="Calibri" w:hAnsi="Times New Roman" w:cs="Times New Roman"/>
              </w:rPr>
              <w:t>ожениях для мобильных устройств;</w:t>
            </w:r>
          </w:p>
          <w:p w:rsidR="00DE18F5" w:rsidRPr="00C263B3" w:rsidRDefault="00713B8A" w:rsidP="001F146D">
            <w:pPr>
              <w:pStyle w:val="a4"/>
              <w:numPr>
                <w:ilvl w:val="0"/>
                <w:numId w:val="89"/>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w:t>
            </w:r>
            <w:r w:rsidR="00DE18F5" w:rsidRPr="00C263B3">
              <w:rPr>
                <w:rFonts w:ascii="Times New Roman" w:eastAsia="Calibri" w:hAnsi="Times New Roman" w:cs="Times New Roman"/>
              </w:rPr>
              <w:t xml:space="preserve"> разработки мультимедийных функций с учетом ограниченн</w:t>
            </w:r>
            <w:r>
              <w:rPr>
                <w:rFonts w:ascii="Times New Roman" w:eastAsia="Calibri" w:hAnsi="Times New Roman" w:cs="Times New Roman"/>
              </w:rPr>
              <w:t>ых ресурсов мобильных устройств;</w:t>
            </w:r>
          </w:p>
          <w:p w:rsidR="00DE18F5" w:rsidRPr="00C263B3" w:rsidRDefault="00713B8A" w:rsidP="001F146D">
            <w:pPr>
              <w:pStyle w:val="a4"/>
              <w:numPr>
                <w:ilvl w:val="0"/>
                <w:numId w:val="89"/>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технологии</w:t>
            </w:r>
            <w:r w:rsidR="00DE18F5" w:rsidRPr="00C263B3">
              <w:rPr>
                <w:rFonts w:ascii="Times New Roman" w:eastAsia="Calibri" w:hAnsi="Times New Roman" w:cs="Times New Roman"/>
              </w:rPr>
              <w:t xml:space="preserve"> разработки мобильных приложений, таких как </w:t>
            </w:r>
            <w:proofErr w:type="spellStart"/>
            <w:r w:rsidR="00DE18F5" w:rsidRPr="00C263B3">
              <w:rPr>
                <w:rFonts w:ascii="Times New Roman" w:eastAsia="Calibri" w:hAnsi="Times New Roman" w:cs="Times New Roman"/>
              </w:rPr>
              <w:t>Java</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Kotlin</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Swift</w:t>
            </w:r>
            <w:proofErr w:type="spellEnd"/>
            <w:r w:rsidR="00DE18F5" w:rsidRPr="00C263B3">
              <w:rPr>
                <w:rFonts w:ascii="Times New Roman" w:eastAsia="Calibri" w:hAnsi="Times New Roman" w:cs="Times New Roman"/>
              </w:rPr>
              <w:t xml:space="preserve"> или </w:t>
            </w:r>
            <w:proofErr w:type="spellStart"/>
            <w:r w:rsidR="00DE18F5" w:rsidRPr="00C263B3">
              <w:rPr>
                <w:rFonts w:ascii="Times New Roman" w:eastAsia="Calibri" w:hAnsi="Times New Roman" w:cs="Times New Roman"/>
              </w:rPr>
              <w:t>React</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Native</w:t>
            </w:r>
            <w:proofErr w:type="spellEnd"/>
            <w:r w:rsidR="00DE18F5" w:rsidRPr="00C263B3">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.5. Выполнять тестирование и отладку программного обеспечения.</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9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создания тестовых сценариев и единиц тестирования для мобильных платформ</w:t>
            </w:r>
            <w:r w:rsidR="00713B8A">
              <w:rPr>
                <w:rFonts w:ascii="Times New Roman" w:eastAsia="Calibri" w:hAnsi="Times New Roman" w:cs="Times New Roman"/>
              </w:rPr>
              <w:t>;</w:t>
            </w:r>
          </w:p>
          <w:p w:rsidR="00DE18F5" w:rsidRPr="00C263B3" w:rsidRDefault="00DE18F5" w:rsidP="001F146D">
            <w:pPr>
              <w:pStyle w:val="a4"/>
              <w:numPr>
                <w:ilvl w:val="0"/>
                <w:numId w:val="9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отладки и анализа пробле</w:t>
            </w:r>
            <w:r w:rsidR="00713B8A">
              <w:rPr>
                <w:rFonts w:ascii="Times New Roman" w:eastAsia="Calibri" w:hAnsi="Times New Roman" w:cs="Times New Roman"/>
              </w:rPr>
              <w:t>м в работе мобильных приложений;</w:t>
            </w:r>
          </w:p>
          <w:p w:rsidR="00DE18F5" w:rsidRPr="00C263B3" w:rsidRDefault="00DE18F5" w:rsidP="001F146D">
            <w:pPr>
              <w:pStyle w:val="a4"/>
              <w:numPr>
                <w:ilvl w:val="0"/>
                <w:numId w:val="9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использования инструментов и оборудования для тестирования программных компонентов мобильных платформ</w:t>
            </w:r>
            <w:r w:rsidR="00713B8A">
              <w:rPr>
                <w:rFonts w:ascii="Times New Roman" w:eastAsia="Calibri" w:hAnsi="Times New Roman" w:cs="Times New Roman"/>
              </w:rPr>
              <w:t>;</w:t>
            </w:r>
          </w:p>
          <w:p w:rsidR="00DE18F5" w:rsidRPr="00C263B3" w:rsidRDefault="00DE18F5" w:rsidP="001F146D">
            <w:pPr>
              <w:pStyle w:val="a4"/>
              <w:numPr>
                <w:ilvl w:val="0"/>
                <w:numId w:val="9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работы с эмуляторами и симуляторами для программного обеспечения мобильных платформ</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9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и запускать тестовые сценарии для проверки функциональности программного обе</w:t>
            </w:r>
            <w:r w:rsidR="00713B8A">
              <w:rPr>
                <w:rFonts w:ascii="Times New Roman" w:eastAsia="Calibri" w:hAnsi="Times New Roman" w:cs="Times New Roman"/>
              </w:rPr>
              <w:t>спечения для мобильных платформ;</w:t>
            </w:r>
          </w:p>
          <w:p w:rsidR="00DE18F5" w:rsidRPr="00C263B3" w:rsidRDefault="00DE18F5" w:rsidP="001F146D">
            <w:pPr>
              <w:pStyle w:val="a4"/>
              <w:numPr>
                <w:ilvl w:val="0"/>
                <w:numId w:val="9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 xml:space="preserve">выявлять и исправлять ошибки и несоответствия в работе </w:t>
            </w:r>
            <w:proofErr w:type="gramStart"/>
            <w:r w:rsidRPr="00C263B3">
              <w:rPr>
                <w:rFonts w:ascii="Times New Roman" w:eastAsia="Calibri" w:hAnsi="Times New Roman" w:cs="Times New Roman"/>
              </w:rPr>
              <w:t>ПО</w:t>
            </w:r>
            <w:proofErr w:type="gramEnd"/>
            <w:r w:rsidR="00713B8A">
              <w:rPr>
                <w:rFonts w:ascii="Times New Roman" w:eastAsia="Calibri" w:hAnsi="Times New Roman" w:cs="Times New Roman"/>
              </w:rPr>
              <w:t>;</w:t>
            </w:r>
          </w:p>
          <w:p w:rsidR="00DE18F5" w:rsidRPr="00C263B3" w:rsidRDefault="00DE18F5" w:rsidP="001F146D">
            <w:pPr>
              <w:pStyle w:val="a4"/>
              <w:numPr>
                <w:ilvl w:val="0"/>
                <w:numId w:val="9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проводить аппаратное и программное тестирование программного обе</w:t>
            </w:r>
            <w:r w:rsidR="00713B8A">
              <w:rPr>
                <w:rFonts w:ascii="Times New Roman" w:eastAsia="Calibri" w:hAnsi="Times New Roman" w:cs="Times New Roman"/>
              </w:rPr>
              <w:t>спечения для мобильных платформ;</w:t>
            </w:r>
          </w:p>
          <w:p w:rsidR="00DE18F5" w:rsidRPr="00C263B3" w:rsidRDefault="00DE18F5" w:rsidP="001F146D">
            <w:pPr>
              <w:pStyle w:val="a4"/>
              <w:numPr>
                <w:ilvl w:val="0"/>
                <w:numId w:val="9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использовать инструменты анализа и отладки для поиска и устранения проблем</w:t>
            </w:r>
            <w:r w:rsidR="00713B8A">
              <w:rPr>
                <w:rFonts w:ascii="Times New Roman" w:eastAsia="Calibri" w:hAnsi="Times New Roman" w:cs="Times New Roman"/>
              </w:rPr>
              <w:t>;</w:t>
            </w:r>
          </w:p>
          <w:p w:rsidR="00DE18F5" w:rsidRPr="00C263B3" w:rsidRDefault="00DE18F5" w:rsidP="001F146D">
            <w:pPr>
              <w:pStyle w:val="a4"/>
              <w:numPr>
                <w:ilvl w:val="0"/>
                <w:numId w:val="9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инструментами для обнаружения и исправления ошибок</w:t>
            </w:r>
            <w:r w:rsidR="00713B8A">
              <w:rPr>
                <w:rFonts w:ascii="Times New Roman" w:eastAsia="Calibri" w:hAnsi="Times New Roman" w:cs="Times New Roman"/>
              </w:rPr>
              <w:t>;</w:t>
            </w:r>
          </w:p>
          <w:p w:rsidR="00DE18F5" w:rsidRPr="00C263B3" w:rsidRDefault="00DE18F5" w:rsidP="001F146D">
            <w:pPr>
              <w:pStyle w:val="a4"/>
              <w:numPr>
                <w:ilvl w:val="0"/>
                <w:numId w:val="9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отчетами о тестировании</w:t>
            </w:r>
            <w:r w:rsidR="00713B8A">
              <w:rPr>
                <w:rFonts w:ascii="Times New Roman" w:eastAsia="Calibri" w:hAnsi="Times New Roman" w:cs="Times New Roman"/>
              </w:rPr>
              <w:t>;</w:t>
            </w:r>
          </w:p>
          <w:p w:rsidR="00DE18F5" w:rsidRPr="00C263B3" w:rsidRDefault="00DE18F5" w:rsidP="001F146D">
            <w:pPr>
              <w:pStyle w:val="a4"/>
              <w:numPr>
                <w:ilvl w:val="0"/>
                <w:numId w:val="9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анализировать и устранять утечки памяти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9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тестирования программного обеспечения</w:t>
            </w:r>
            <w:r w:rsidR="00713B8A">
              <w:rPr>
                <w:rFonts w:ascii="Times New Roman" w:eastAsia="Calibri" w:hAnsi="Times New Roman" w:cs="Times New Roman"/>
              </w:rPr>
              <w:t>;</w:t>
            </w:r>
          </w:p>
          <w:p w:rsidR="00DE18F5" w:rsidRPr="00C263B3" w:rsidRDefault="00DE18F5" w:rsidP="001F146D">
            <w:pPr>
              <w:pStyle w:val="a4"/>
              <w:numPr>
                <w:ilvl w:val="0"/>
                <w:numId w:val="9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виды тестирования (функциональное, нагрузочное, UI-тестирование и др.)</w:t>
            </w:r>
            <w:r w:rsidR="00713B8A">
              <w:rPr>
                <w:rFonts w:ascii="Times New Roman" w:eastAsia="Calibri" w:hAnsi="Times New Roman" w:cs="Times New Roman"/>
              </w:rPr>
              <w:t>;</w:t>
            </w:r>
          </w:p>
          <w:p w:rsidR="00DE18F5" w:rsidRPr="00C263B3" w:rsidRDefault="00713B8A" w:rsidP="001F146D">
            <w:pPr>
              <w:pStyle w:val="a4"/>
              <w:numPr>
                <w:ilvl w:val="0"/>
                <w:numId w:val="92"/>
              </w:numPr>
              <w:tabs>
                <w:tab w:val="left" w:pos="273"/>
              </w:tabs>
              <w:ind w:left="0" w:firstLine="0"/>
              <w:rPr>
                <w:rFonts w:ascii="Times New Roman" w:eastAsia="Calibri" w:hAnsi="Times New Roman" w:cs="Times New Roman"/>
              </w:rPr>
            </w:pPr>
            <w:r>
              <w:rPr>
                <w:rFonts w:ascii="Times New Roman" w:eastAsia="Calibri" w:hAnsi="Times New Roman" w:cs="Times New Roman"/>
              </w:rPr>
              <w:t>принципы работы с отладчиками;</w:t>
            </w:r>
          </w:p>
          <w:p w:rsidR="00DE18F5" w:rsidRPr="00713B8A" w:rsidRDefault="00DE18F5" w:rsidP="001F146D">
            <w:pPr>
              <w:pStyle w:val="a4"/>
              <w:numPr>
                <w:ilvl w:val="0"/>
                <w:numId w:val="92"/>
              </w:numPr>
              <w:tabs>
                <w:tab w:val="left" w:pos="273"/>
              </w:tabs>
              <w:ind w:left="0" w:firstLine="0"/>
              <w:rPr>
                <w:rFonts w:ascii="Times New Roman" w:eastAsia="Calibri" w:hAnsi="Times New Roman" w:cs="Times New Roman"/>
                <w:lang w:val="en-US"/>
              </w:rPr>
            </w:pPr>
            <w:r w:rsidRPr="00C263B3">
              <w:rPr>
                <w:rFonts w:ascii="Times New Roman" w:eastAsia="Calibri" w:hAnsi="Times New Roman" w:cs="Times New Roman"/>
              </w:rPr>
              <w:t>основы</w:t>
            </w:r>
            <w:r w:rsidRPr="00713B8A">
              <w:rPr>
                <w:rFonts w:ascii="Times New Roman" w:eastAsia="Calibri" w:hAnsi="Times New Roman" w:cs="Times New Roman"/>
                <w:lang w:val="en-US"/>
              </w:rPr>
              <w:t xml:space="preserve"> continuous integration </w:t>
            </w:r>
            <w:r w:rsidRPr="00C263B3">
              <w:rPr>
                <w:rFonts w:ascii="Times New Roman" w:eastAsia="Calibri" w:hAnsi="Times New Roman" w:cs="Times New Roman"/>
              </w:rPr>
              <w:t>и</w:t>
            </w:r>
            <w:r w:rsidRPr="00713B8A">
              <w:rPr>
                <w:rFonts w:ascii="Times New Roman" w:eastAsia="Calibri" w:hAnsi="Times New Roman" w:cs="Times New Roman"/>
                <w:lang w:val="en-US"/>
              </w:rPr>
              <w:t xml:space="preserve"> continuous delivery (CI/CD)</w:t>
            </w:r>
            <w:r w:rsidR="00713B8A" w:rsidRPr="00713B8A">
              <w:rPr>
                <w:rFonts w:ascii="Times New Roman" w:eastAsia="Calibri" w:hAnsi="Times New Roman" w:cs="Times New Roman"/>
                <w:lang w:val="en-US"/>
              </w:rPr>
              <w:t>;</w:t>
            </w:r>
          </w:p>
          <w:p w:rsidR="00DE18F5" w:rsidRPr="00C263B3" w:rsidRDefault="00DE18F5" w:rsidP="001F146D">
            <w:pPr>
              <w:pStyle w:val="a4"/>
              <w:numPr>
                <w:ilvl w:val="0"/>
                <w:numId w:val="9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создания тестовых сценариев</w:t>
            </w:r>
            <w:r w:rsidR="00713B8A">
              <w:rPr>
                <w:rFonts w:ascii="Times New Roman" w:eastAsia="Calibri" w:hAnsi="Times New Roman" w:cs="Times New Roman"/>
              </w:rPr>
              <w:t>;</w:t>
            </w:r>
          </w:p>
          <w:p w:rsidR="00DE18F5" w:rsidRPr="00C263B3" w:rsidRDefault="00DE18F5" w:rsidP="001F146D">
            <w:pPr>
              <w:pStyle w:val="a4"/>
              <w:numPr>
                <w:ilvl w:val="0"/>
                <w:numId w:val="9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и методы тестирования программного обе</w:t>
            </w:r>
            <w:r w:rsidR="00713B8A">
              <w:rPr>
                <w:rFonts w:ascii="Times New Roman" w:eastAsia="Calibri" w:hAnsi="Times New Roman" w:cs="Times New Roman"/>
              </w:rPr>
              <w:t>спечения для мобильных платформ;</w:t>
            </w:r>
          </w:p>
          <w:p w:rsidR="00DE18F5" w:rsidRPr="00C263B3" w:rsidRDefault="00DE18F5" w:rsidP="001F146D">
            <w:pPr>
              <w:pStyle w:val="a4"/>
              <w:numPr>
                <w:ilvl w:val="0"/>
                <w:numId w:val="9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особенности отладки программного обе</w:t>
            </w:r>
            <w:r w:rsidR="00713B8A">
              <w:rPr>
                <w:rFonts w:ascii="Times New Roman" w:eastAsia="Calibri" w:hAnsi="Times New Roman" w:cs="Times New Roman"/>
              </w:rPr>
              <w:t>спечения для мобильных платформ;</w:t>
            </w:r>
          </w:p>
          <w:p w:rsidR="00DE18F5" w:rsidRPr="00C263B3" w:rsidRDefault="00DE18F5" w:rsidP="001F146D">
            <w:pPr>
              <w:pStyle w:val="a4"/>
              <w:numPr>
                <w:ilvl w:val="0"/>
                <w:numId w:val="9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эмуляторов и симуляторов</w:t>
            </w:r>
            <w:r w:rsidR="00713B8A">
              <w:rPr>
                <w:rFonts w:ascii="Times New Roman" w:eastAsia="Calibri" w:hAnsi="Times New Roman" w:cs="Times New Roman"/>
              </w:rPr>
              <w:t>;</w:t>
            </w:r>
          </w:p>
          <w:p w:rsidR="00DE18F5" w:rsidRPr="00C263B3" w:rsidRDefault="00DE18F5" w:rsidP="001F146D">
            <w:pPr>
              <w:pStyle w:val="a4"/>
              <w:numPr>
                <w:ilvl w:val="0"/>
                <w:numId w:val="9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аппаратного и программного тестирования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9B573D">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009B573D">
              <w:rPr>
                <w:rFonts w:ascii="Times New Roman" w:eastAsia="Calibri" w:hAnsi="Times New Roman" w:cs="Times New Roman"/>
              </w:rPr>
              <w:t>.6. Выполнять интеграцию разработанного приложения с внешними системами и платформами.</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9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работы с API сторонних сервисов и платформ для получения данных и функциональности</w:t>
            </w:r>
            <w:r w:rsidR="00713B8A">
              <w:rPr>
                <w:rFonts w:ascii="Times New Roman" w:eastAsia="Calibri" w:hAnsi="Times New Roman" w:cs="Times New Roman"/>
              </w:rPr>
              <w:t>;</w:t>
            </w:r>
          </w:p>
          <w:p w:rsidR="00DE18F5" w:rsidRPr="00C263B3" w:rsidRDefault="00DE18F5" w:rsidP="001F146D">
            <w:pPr>
              <w:pStyle w:val="a4"/>
              <w:numPr>
                <w:ilvl w:val="0"/>
                <w:numId w:val="9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интеграции социальных медиа и сетей для авторизации и обмена данными</w:t>
            </w:r>
            <w:r w:rsidR="00713B8A">
              <w:rPr>
                <w:rFonts w:ascii="Times New Roman" w:eastAsia="Calibri" w:hAnsi="Times New Roman" w:cs="Times New Roman"/>
              </w:rPr>
              <w:t>;</w:t>
            </w:r>
          </w:p>
          <w:p w:rsidR="00DE18F5" w:rsidRPr="00C263B3" w:rsidRDefault="00DE18F5" w:rsidP="001F146D">
            <w:pPr>
              <w:pStyle w:val="a4"/>
              <w:numPr>
                <w:ilvl w:val="0"/>
                <w:numId w:val="9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использования сторонних библиотек и SDK для расширения функциональности приложения</w:t>
            </w:r>
            <w:r w:rsidR="00713B8A">
              <w:rPr>
                <w:rFonts w:ascii="Times New Roman" w:eastAsia="Calibri" w:hAnsi="Times New Roman" w:cs="Times New Roman"/>
              </w:rPr>
              <w:t>;</w:t>
            </w:r>
          </w:p>
          <w:p w:rsidR="00DE18F5" w:rsidRPr="00C263B3" w:rsidRDefault="00DE18F5" w:rsidP="001F146D">
            <w:pPr>
              <w:pStyle w:val="a4"/>
              <w:numPr>
                <w:ilvl w:val="0"/>
                <w:numId w:val="9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взаимодействия с аппаратными компонентами устройства</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C263B3" w:rsidP="001F146D">
            <w:pPr>
              <w:pStyle w:val="a4"/>
              <w:numPr>
                <w:ilvl w:val="0"/>
                <w:numId w:val="94"/>
              </w:numPr>
              <w:tabs>
                <w:tab w:val="left" w:pos="273"/>
              </w:tabs>
              <w:ind w:left="0" w:firstLine="0"/>
              <w:rPr>
                <w:rFonts w:ascii="Times New Roman" w:eastAsia="Calibri" w:hAnsi="Times New Roman" w:cs="Times New Roman"/>
              </w:rPr>
            </w:pPr>
            <w:r>
              <w:rPr>
                <w:rFonts w:ascii="Times New Roman" w:hAnsi="Times New Roman" w:cs="Times New Roman"/>
                <w:szCs w:val="20"/>
              </w:rPr>
              <w:t>п</w:t>
            </w:r>
            <w:r w:rsidR="00DE18F5" w:rsidRPr="00C263B3">
              <w:rPr>
                <w:rFonts w:ascii="Times New Roman" w:eastAsia="Calibri" w:hAnsi="Times New Roman" w:cs="Times New Roman"/>
              </w:rPr>
              <w:t>роектировать и реализовывать структуру запросов и ответов при работе с API</w:t>
            </w:r>
            <w:r w:rsidR="00713B8A">
              <w:rPr>
                <w:rFonts w:ascii="Times New Roman" w:eastAsia="Calibri" w:hAnsi="Times New Roman" w:cs="Times New Roman"/>
              </w:rPr>
              <w:t>;</w:t>
            </w:r>
          </w:p>
          <w:p w:rsidR="00DE18F5" w:rsidRPr="00C263B3" w:rsidRDefault="00DE18F5" w:rsidP="001F146D">
            <w:pPr>
              <w:pStyle w:val="a4"/>
              <w:numPr>
                <w:ilvl w:val="0"/>
                <w:numId w:val="9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аутентифицировать пользователей через сто</w:t>
            </w:r>
            <w:r w:rsidR="00713B8A">
              <w:rPr>
                <w:rFonts w:ascii="Times New Roman" w:eastAsia="Calibri" w:hAnsi="Times New Roman" w:cs="Times New Roman"/>
              </w:rPr>
              <w:t xml:space="preserve">ронние сервисы, такие как </w:t>
            </w:r>
            <w:proofErr w:type="spellStart"/>
            <w:r w:rsidR="00713B8A">
              <w:rPr>
                <w:rFonts w:ascii="Times New Roman" w:eastAsia="Calibri" w:hAnsi="Times New Roman" w:cs="Times New Roman"/>
              </w:rPr>
              <w:t>OAuth</w:t>
            </w:r>
            <w:proofErr w:type="spellEnd"/>
            <w:r w:rsidR="00713B8A">
              <w:rPr>
                <w:rFonts w:ascii="Times New Roman" w:eastAsia="Calibri" w:hAnsi="Times New Roman" w:cs="Times New Roman"/>
              </w:rPr>
              <w:t>;</w:t>
            </w:r>
          </w:p>
          <w:p w:rsidR="00DE18F5" w:rsidRPr="00C263B3" w:rsidRDefault="00DE18F5" w:rsidP="001F146D">
            <w:pPr>
              <w:pStyle w:val="a4"/>
              <w:numPr>
                <w:ilvl w:val="0"/>
                <w:numId w:val="9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обрабатывать и адаптировать данные, получаемые от сторонних сервисов, для использования в приложении</w:t>
            </w:r>
            <w:r w:rsidR="00713B8A">
              <w:rPr>
                <w:rFonts w:ascii="Times New Roman" w:eastAsia="Calibri" w:hAnsi="Times New Roman" w:cs="Times New Roman"/>
              </w:rPr>
              <w:t>;</w:t>
            </w:r>
          </w:p>
          <w:p w:rsidR="00DE18F5" w:rsidRPr="00C263B3" w:rsidRDefault="00DE18F5" w:rsidP="001F146D">
            <w:pPr>
              <w:pStyle w:val="a4"/>
              <w:numPr>
                <w:ilvl w:val="0"/>
                <w:numId w:val="9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интегрировать функциональность </w:t>
            </w:r>
            <w:proofErr w:type="gramStart"/>
            <w:r w:rsidRPr="00C263B3">
              <w:rPr>
                <w:rFonts w:ascii="Times New Roman" w:eastAsia="Calibri" w:hAnsi="Times New Roman" w:cs="Times New Roman"/>
              </w:rPr>
              <w:t>социальных</w:t>
            </w:r>
            <w:proofErr w:type="gramEnd"/>
            <w:r w:rsidRPr="00C263B3">
              <w:rPr>
                <w:rFonts w:ascii="Times New Roman" w:eastAsia="Calibri" w:hAnsi="Times New Roman" w:cs="Times New Roman"/>
              </w:rPr>
              <w:t xml:space="preserve"> медиа, осуществлять доступ к аппаратным компонентам устройства и управление ими.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9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принципы работы с </w:t>
            </w:r>
            <w:proofErr w:type="spellStart"/>
            <w:r w:rsidRPr="00C263B3">
              <w:rPr>
                <w:rFonts w:ascii="Times New Roman" w:eastAsia="Calibri" w:hAnsi="Times New Roman" w:cs="Times New Roman"/>
              </w:rPr>
              <w:t>RE</w:t>
            </w:r>
            <w:r w:rsidR="00713B8A">
              <w:rPr>
                <w:rFonts w:ascii="Times New Roman" w:eastAsia="Calibri" w:hAnsi="Times New Roman" w:cs="Times New Roman"/>
              </w:rPr>
              <w:t>STful</w:t>
            </w:r>
            <w:proofErr w:type="spellEnd"/>
            <w:r w:rsidR="00713B8A">
              <w:rPr>
                <w:rFonts w:ascii="Times New Roman" w:eastAsia="Calibri" w:hAnsi="Times New Roman" w:cs="Times New Roman"/>
              </w:rPr>
              <w:t xml:space="preserve"> API и другими протоколами;</w:t>
            </w:r>
          </w:p>
          <w:p w:rsidR="00DE18F5" w:rsidRPr="00C263B3" w:rsidRDefault="00DE18F5" w:rsidP="001F146D">
            <w:pPr>
              <w:pStyle w:val="a4"/>
              <w:numPr>
                <w:ilvl w:val="0"/>
                <w:numId w:val="9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основы </w:t>
            </w:r>
            <w:proofErr w:type="spellStart"/>
            <w:r w:rsidRPr="00C263B3">
              <w:rPr>
                <w:rFonts w:ascii="Times New Roman" w:eastAsia="Calibri" w:hAnsi="Times New Roman" w:cs="Times New Roman"/>
              </w:rPr>
              <w:t>OAuth</w:t>
            </w:r>
            <w:proofErr w:type="spellEnd"/>
            <w:r w:rsidRPr="00C263B3">
              <w:rPr>
                <w:rFonts w:ascii="Times New Roman" w:eastAsia="Calibri" w:hAnsi="Times New Roman" w:cs="Times New Roman"/>
              </w:rPr>
              <w:t xml:space="preserve"> и а</w:t>
            </w:r>
            <w:r w:rsidR="00713B8A">
              <w:rPr>
                <w:rFonts w:ascii="Times New Roman" w:eastAsia="Calibri" w:hAnsi="Times New Roman" w:cs="Times New Roman"/>
              </w:rPr>
              <w:t>вторизации в сторонних сервисах;</w:t>
            </w:r>
          </w:p>
          <w:p w:rsidR="00DE18F5" w:rsidRPr="00C263B3" w:rsidRDefault="00DE18F5" w:rsidP="001F146D">
            <w:pPr>
              <w:pStyle w:val="a4"/>
              <w:numPr>
                <w:ilvl w:val="0"/>
                <w:numId w:val="9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стандарты и протоколы взаимодействия с внешними сервисами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9B573D">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 xml:space="preserve">.7. </w:t>
            </w:r>
            <w:r w:rsidR="009B573D">
              <w:rPr>
                <w:rFonts w:ascii="Times New Roman" w:eastAsia="Calibri" w:hAnsi="Times New Roman" w:cs="Times New Roman"/>
              </w:rPr>
              <w:t>Осуществлять защиту данных в мобильных приложениях.</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9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безопасных методов аутентификации и авторизации пользователей</w:t>
            </w:r>
            <w:r w:rsidR="00713B8A">
              <w:rPr>
                <w:rFonts w:ascii="Times New Roman" w:eastAsia="Calibri" w:hAnsi="Times New Roman" w:cs="Times New Roman"/>
              </w:rPr>
              <w:t>;</w:t>
            </w:r>
          </w:p>
          <w:p w:rsidR="00DE18F5" w:rsidRPr="00C263B3" w:rsidRDefault="00DE18F5" w:rsidP="001F146D">
            <w:pPr>
              <w:pStyle w:val="a4"/>
              <w:numPr>
                <w:ilvl w:val="0"/>
                <w:numId w:val="9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обработки и хранения конфиденциальных данных</w:t>
            </w:r>
            <w:r w:rsidR="00713B8A">
              <w:rPr>
                <w:rFonts w:ascii="Times New Roman" w:eastAsia="Calibri" w:hAnsi="Times New Roman" w:cs="Times New Roman"/>
              </w:rPr>
              <w:t>;</w:t>
            </w:r>
          </w:p>
          <w:p w:rsidR="00DE18F5" w:rsidRPr="00C263B3" w:rsidRDefault="00DE18F5" w:rsidP="001F146D">
            <w:pPr>
              <w:pStyle w:val="a4"/>
              <w:numPr>
                <w:ilvl w:val="0"/>
                <w:numId w:val="9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отслеживания и обработки уязвимостей безопасности</w:t>
            </w:r>
            <w:r w:rsidR="00713B8A">
              <w:rPr>
                <w:rFonts w:ascii="Times New Roman" w:eastAsia="Calibri" w:hAnsi="Times New Roman" w:cs="Times New Roman"/>
              </w:rPr>
              <w:t>;</w:t>
            </w:r>
          </w:p>
          <w:p w:rsidR="00DE18F5" w:rsidRPr="00C263B3" w:rsidRDefault="00DE18F5" w:rsidP="001F146D">
            <w:pPr>
              <w:pStyle w:val="a4"/>
              <w:numPr>
                <w:ilvl w:val="0"/>
                <w:numId w:val="9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использования шифрования для защиты данных в покое и в движении</w:t>
            </w:r>
            <w:r w:rsidR="00713B8A">
              <w:rPr>
                <w:rFonts w:ascii="Times New Roman" w:eastAsia="Calibri" w:hAnsi="Times New Roman" w:cs="Times New Roman"/>
              </w:rPr>
              <w:t>;</w:t>
            </w:r>
          </w:p>
          <w:p w:rsidR="00DE18F5" w:rsidRPr="00C263B3" w:rsidRDefault="00713B8A" w:rsidP="001F146D">
            <w:pPr>
              <w:pStyle w:val="a4"/>
              <w:numPr>
                <w:ilvl w:val="0"/>
                <w:numId w:val="96"/>
              </w:numPr>
              <w:tabs>
                <w:tab w:val="left" w:pos="273"/>
              </w:tabs>
              <w:ind w:left="0" w:firstLine="0"/>
              <w:rPr>
                <w:rFonts w:ascii="Times New Roman" w:eastAsia="Calibri" w:hAnsi="Times New Roman" w:cs="Times New Roman"/>
              </w:rPr>
            </w:pPr>
            <w:r>
              <w:rPr>
                <w:rFonts w:ascii="Times New Roman" w:eastAsia="Calibri" w:hAnsi="Times New Roman" w:cs="Times New Roman"/>
              </w:rPr>
              <w:t>использования</w:t>
            </w:r>
            <w:r w:rsidR="00DE18F5" w:rsidRPr="00C263B3">
              <w:rPr>
                <w:rFonts w:ascii="Times New Roman" w:eastAsia="Calibri" w:hAnsi="Times New Roman" w:cs="Times New Roman"/>
              </w:rPr>
              <w:t xml:space="preserve"> шифрования данных для защиты конфиденциальной информации, такой как пароли, персональные данные пользователей</w:t>
            </w:r>
            <w:r>
              <w:rPr>
                <w:rFonts w:ascii="Times New Roman" w:eastAsia="Calibri" w:hAnsi="Times New Roman" w:cs="Times New Roman"/>
              </w:rPr>
              <w:t xml:space="preserve"> и другие чувствительные данные;</w:t>
            </w:r>
          </w:p>
          <w:p w:rsidR="00DE18F5" w:rsidRPr="00C263B3" w:rsidRDefault="00713B8A" w:rsidP="001F146D">
            <w:pPr>
              <w:pStyle w:val="a4"/>
              <w:numPr>
                <w:ilvl w:val="0"/>
                <w:numId w:val="96"/>
              </w:numPr>
              <w:tabs>
                <w:tab w:val="left" w:pos="273"/>
              </w:tabs>
              <w:ind w:left="0" w:firstLine="0"/>
              <w:rPr>
                <w:rFonts w:ascii="Times New Roman" w:eastAsia="Calibri" w:hAnsi="Times New Roman" w:cs="Times New Roman"/>
              </w:rPr>
            </w:pPr>
            <w:r>
              <w:rPr>
                <w:rFonts w:ascii="Times New Roman" w:eastAsia="Calibri" w:hAnsi="Times New Roman" w:cs="Times New Roman"/>
              </w:rPr>
              <w:t>реализации</w:t>
            </w:r>
            <w:r w:rsidR="00DE18F5" w:rsidRPr="00C263B3">
              <w:rPr>
                <w:rFonts w:ascii="Times New Roman" w:eastAsia="Calibri" w:hAnsi="Times New Roman" w:cs="Times New Roman"/>
              </w:rPr>
              <w:t xml:space="preserve"> механизмов аутентификации и авторизации для обеспечения доступа толь</w:t>
            </w:r>
            <w:r>
              <w:rPr>
                <w:rFonts w:ascii="Times New Roman" w:eastAsia="Calibri" w:hAnsi="Times New Roman" w:cs="Times New Roman"/>
              </w:rPr>
              <w:t>ко авторизованным пользователям;</w:t>
            </w:r>
          </w:p>
          <w:p w:rsidR="00DE18F5" w:rsidRPr="00C263B3" w:rsidRDefault="00DE18F5" w:rsidP="001F146D">
            <w:pPr>
              <w:pStyle w:val="a4"/>
              <w:numPr>
                <w:ilvl w:val="0"/>
                <w:numId w:val="9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примене</w:t>
            </w:r>
            <w:r w:rsidR="00713B8A">
              <w:rPr>
                <w:rFonts w:ascii="Times New Roman" w:eastAsia="Calibri" w:hAnsi="Times New Roman" w:cs="Times New Roman"/>
              </w:rPr>
              <w:t>ния</w:t>
            </w:r>
            <w:r w:rsidRPr="00C263B3">
              <w:rPr>
                <w:rFonts w:ascii="Times New Roman" w:eastAsia="Calibri" w:hAnsi="Times New Roman" w:cs="Times New Roman"/>
              </w:rPr>
              <w:t xml:space="preserve"> механизмов хеширования для защиты паролей пользователей </w:t>
            </w:r>
            <w:r w:rsidR="00713B8A">
              <w:rPr>
                <w:rFonts w:ascii="Times New Roman" w:eastAsia="Calibri" w:hAnsi="Times New Roman" w:cs="Times New Roman"/>
              </w:rPr>
              <w:t>от несанкционированного доступа;</w:t>
            </w:r>
          </w:p>
          <w:p w:rsidR="00DE18F5" w:rsidRPr="00C263B3" w:rsidRDefault="00713B8A" w:rsidP="001F146D">
            <w:pPr>
              <w:pStyle w:val="a4"/>
              <w:numPr>
                <w:ilvl w:val="0"/>
                <w:numId w:val="96"/>
              </w:numPr>
              <w:tabs>
                <w:tab w:val="left" w:pos="273"/>
              </w:tabs>
              <w:ind w:left="0" w:firstLine="0"/>
              <w:rPr>
                <w:rFonts w:ascii="Times New Roman" w:eastAsia="Calibri" w:hAnsi="Times New Roman" w:cs="Times New Roman"/>
              </w:rPr>
            </w:pPr>
            <w:r>
              <w:rPr>
                <w:rFonts w:ascii="Times New Roman" w:eastAsia="Calibri" w:hAnsi="Times New Roman" w:cs="Times New Roman"/>
              </w:rPr>
              <w:t>обеспечения</w:t>
            </w:r>
            <w:r w:rsidR="00DE18F5" w:rsidRPr="00C263B3">
              <w:rPr>
                <w:rFonts w:ascii="Times New Roman" w:eastAsia="Calibri" w:hAnsi="Times New Roman" w:cs="Times New Roman"/>
              </w:rPr>
              <w:t xml:space="preserve"> безопасности передачи данных между клиентскими устройствами и серверами с использованием протоколо</w:t>
            </w:r>
            <w:r>
              <w:rPr>
                <w:rFonts w:ascii="Times New Roman" w:eastAsia="Calibri" w:hAnsi="Times New Roman" w:cs="Times New Roman"/>
              </w:rPr>
              <w:t>в шифрования, таких как SSL/TLS;</w:t>
            </w:r>
          </w:p>
          <w:p w:rsidR="00DE18F5" w:rsidRPr="00C263B3" w:rsidRDefault="00713B8A" w:rsidP="001F146D">
            <w:pPr>
              <w:pStyle w:val="a4"/>
              <w:numPr>
                <w:ilvl w:val="0"/>
                <w:numId w:val="96"/>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w:t>
            </w:r>
            <w:r w:rsidR="00DE18F5" w:rsidRPr="00C263B3">
              <w:rPr>
                <w:rFonts w:ascii="Times New Roman" w:eastAsia="Calibri" w:hAnsi="Times New Roman" w:cs="Times New Roman"/>
              </w:rPr>
              <w:t xml:space="preserve"> механизмов контроля доступа к данным, чтобы предотвратить несанкционированное чтение</w:t>
            </w:r>
            <w:r>
              <w:rPr>
                <w:rFonts w:ascii="Times New Roman" w:eastAsia="Calibri" w:hAnsi="Times New Roman" w:cs="Times New Roman"/>
              </w:rPr>
              <w:t>, изменение или удаление данных;</w:t>
            </w:r>
          </w:p>
          <w:p w:rsidR="00DE18F5" w:rsidRPr="00C263B3" w:rsidRDefault="00713B8A" w:rsidP="001F146D">
            <w:pPr>
              <w:pStyle w:val="a4"/>
              <w:numPr>
                <w:ilvl w:val="0"/>
                <w:numId w:val="96"/>
              </w:numPr>
              <w:tabs>
                <w:tab w:val="left" w:pos="273"/>
              </w:tabs>
              <w:ind w:left="0" w:firstLine="0"/>
              <w:rPr>
                <w:rFonts w:ascii="Times New Roman" w:eastAsia="Calibri" w:hAnsi="Times New Roman" w:cs="Times New Roman"/>
              </w:rPr>
            </w:pPr>
            <w:r>
              <w:rPr>
                <w:rFonts w:ascii="Times New Roman" w:eastAsia="Calibri" w:hAnsi="Times New Roman" w:cs="Times New Roman"/>
              </w:rPr>
              <w:t>проектирования и реализации</w:t>
            </w:r>
            <w:r w:rsidR="00DE18F5" w:rsidRPr="00C263B3">
              <w:rPr>
                <w:rFonts w:ascii="Times New Roman" w:eastAsia="Calibri" w:hAnsi="Times New Roman" w:cs="Times New Roman"/>
              </w:rPr>
              <w:t xml:space="preserve"> систем резервного копирования и восстановления данных для обеспечения их сохранности в случае сбоев или потери устройств</w:t>
            </w:r>
            <w:r>
              <w:rPr>
                <w:rFonts w:ascii="Times New Roman" w:eastAsia="Calibri" w:hAnsi="Times New Roman" w:cs="Times New Roman"/>
              </w:rPr>
              <w:t>а;</w:t>
            </w:r>
          </w:p>
          <w:p w:rsidR="00DE18F5" w:rsidRPr="00C263B3" w:rsidRDefault="00713B8A" w:rsidP="001F146D">
            <w:pPr>
              <w:pStyle w:val="a4"/>
              <w:numPr>
                <w:ilvl w:val="0"/>
                <w:numId w:val="96"/>
              </w:numPr>
              <w:tabs>
                <w:tab w:val="left" w:pos="273"/>
              </w:tabs>
              <w:ind w:left="0" w:firstLine="0"/>
              <w:rPr>
                <w:rFonts w:ascii="Times New Roman" w:eastAsia="Calibri" w:hAnsi="Times New Roman" w:cs="Times New Roman"/>
              </w:rPr>
            </w:pPr>
            <w:r>
              <w:rPr>
                <w:rFonts w:ascii="Times New Roman" w:eastAsia="Calibri" w:hAnsi="Times New Roman" w:cs="Times New Roman"/>
              </w:rPr>
              <w:t>тестирования</w:t>
            </w:r>
            <w:r w:rsidR="00DE18F5" w:rsidRPr="00C263B3">
              <w:rPr>
                <w:rFonts w:ascii="Times New Roman" w:eastAsia="Calibri" w:hAnsi="Times New Roman" w:cs="Times New Roman"/>
              </w:rPr>
              <w:t xml:space="preserve"> приложений на уязвимости безопасности, такие как SQL-инъекции, межсайтовые сценарии и другие уязвимости, </w:t>
            </w:r>
            <w:r>
              <w:rPr>
                <w:rFonts w:ascii="Times New Roman" w:eastAsia="Calibri" w:hAnsi="Times New Roman" w:cs="Times New Roman"/>
              </w:rPr>
              <w:t>и принятие мер по их устранению;</w:t>
            </w:r>
          </w:p>
          <w:p w:rsidR="00DE18F5" w:rsidRPr="00C263B3" w:rsidRDefault="00DE18F5" w:rsidP="001F146D">
            <w:pPr>
              <w:pStyle w:val="a4"/>
              <w:numPr>
                <w:ilvl w:val="0"/>
                <w:numId w:val="9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соблюдение законодательства и регуляций в области защиты данных</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9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и реализовывать меры безопасности</w:t>
            </w:r>
            <w:r w:rsidR="00713B8A">
              <w:rPr>
                <w:rFonts w:ascii="Times New Roman" w:eastAsia="Calibri" w:hAnsi="Times New Roman" w:cs="Times New Roman"/>
              </w:rPr>
              <w:t>;</w:t>
            </w:r>
          </w:p>
          <w:p w:rsidR="00DE18F5" w:rsidRPr="00C263B3" w:rsidRDefault="00DE18F5" w:rsidP="001F146D">
            <w:pPr>
              <w:pStyle w:val="a4"/>
              <w:numPr>
                <w:ilvl w:val="0"/>
                <w:numId w:val="9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реализовывать </w:t>
            </w:r>
            <w:proofErr w:type="spellStart"/>
            <w:r w:rsidRPr="00C263B3">
              <w:rPr>
                <w:rFonts w:ascii="Times New Roman" w:eastAsia="Calibri" w:hAnsi="Times New Roman" w:cs="Times New Roman"/>
              </w:rPr>
              <w:t>хэширование</w:t>
            </w:r>
            <w:proofErr w:type="spellEnd"/>
            <w:r w:rsidRPr="00C263B3">
              <w:rPr>
                <w:rFonts w:ascii="Times New Roman" w:eastAsia="Calibri" w:hAnsi="Times New Roman" w:cs="Times New Roman"/>
              </w:rPr>
              <w:t xml:space="preserve"> паролей, </w:t>
            </w:r>
            <w:proofErr w:type="gramStart"/>
            <w:r w:rsidRPr="00C263B3">
              <w:rPr>
                <w:rFonts w:ascii="Times New Roman" w:eastAsia="Calibri" w:hAnsi="Times New Roman" w:cs="Times New Roman"/>
              </w:rPr>
              <w:t>сессионные</w:t>
            </w:r>
            <w:proofErr w:type="gram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токены</w:t>
            </w:r>
            <w:proofErr w:type="spellEnd"/>
            <w:r w:rsidRPr="00C263B3">
              <w:rPr>
                <w:rFonts w:ascii="Times New Roman" w:eastAsia="Calibri" w:hAnsi="Times New Roman" w:cs="Times New Roman"/>
              </w:rPr>
              <w:t xml:space="preserve"> и двухфакторную аутентификацию</w:t>
            </w:r>
            <w:r w:rsidR="00713B8A">
              <w:rPr>
                <w:rFonts w:ascii="Times New Roman" w:eastAsia="Calibri" w:hAnsi="Times New Roman" w:cs="Times New Roman"/>
              </w:rPr>
              <w:t>;</w:t>
            </w:r>
          </w:p>
          <w:p w:rsidR="00DE18F5" w:rsidRPr="00C263B3" w:rsidRDefault="00DE18F5" w:rsidP="001F146D">
            <w:pPr>
              <w:pStyle w:val="a4"/>
              <w:numPr>
                <w:ilvl w:val="0"/>
                <w:numId w:val="9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осуществлять валидацию данных, поступающих от пользователей</w:t>
            </w:r>
            <w:r w:rsidR="00713B8A">
              <w:rPr>
                <w:rFonts w:ascii="Times New Roman" w:eastAsia="Calibri" w:hAnsi="Times New Roman" w:cs="Times New Roman"/>
              </w:rPr>
              <w:t>;</w:t>
            </w:r>
          </w:p>
          <w:p w:rsidR="00DE18F5" w:rsidRPr="00C263B3" w:rsidRDefault="00DE18F5" w:rsidP="001F146D">
            <w:pPr>
              <w:pStyle w:val="a4"/>
              <w:numPr>
                <w:ilvl w:val="0"/>
                <w:numId w:val="9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политику доступа и права пользователей к данным и функциональности приложения</w:t>
            </w:r>
            <w:r w:rsidR="00713B8A">
              <w:rPr>
                <w:rFonts w:ascii="Times New Roman" w:eastAsia="Calibri" w:hAnsi="Times New Roman" w:cs="Times New Roman"/>
              </w:rPr>
              <w:t>;</w:t>
            </w:r>
          </w:p>
          <w:p w:rsidR="00DE18F5" w:rsidRPr="00C263B3" w:rsidRDefault="00DE18F5" w:rsidP="001F146D">
            <w:pPr>
              <w:pStyle w:val="a4"/>
              <w:numPr>
                <w:ilvl w:val="0"/>
                <w:numId w:val="9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реализовывать меры контроля доступа и аудита для отслеживания действий пользователей и обнаружения несанкционированных действий</w:t>
            </w:r>
            <w:r w:rsidR="00713B8A">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9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основные угрозы безопасности мобильных приложений</w:t>
            </w:r>
            <w:r w:rsidR="00713B8A">
              <w:rPr>
                <w:rFonts w:ascii="Times New Roman" w:eastAsia="Calibri" w:hAnsi="Times New Roman" w:cs="Times New Roman"/>
              </w:rPr>
              <w:t>;</w:t>
            </w:r>
          </w:p>
          <w:p w:rsidR="00DE18F5" w:rsidRPr="00C263B3" w:rsidRDefault="00DE18F5" w:rsidP="001F146D">
            <w:pPr>
              <w:pStyle w:val="a4"/>
              <w:numPr>
                <w:ilvl w:val="0"/>
                <w:numId w:val="9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к</w:t>
            </w:r>
            <w:r w:rsidR="00713B8A">
              <w:rPr>
                <w:rFonts w:ascii="Times New Roman" w:eastAsia="Calibri" w:hAnsi="Times New Roman" w:cs="Times New Roman"/>
              </w:rPr>
              <w:t>риптографии и шифрования данных;</w:t>
            </w:r>
          </w:p>
          <w:p w:rsidR="00DE18F5" w:rsidRPr="00C263B3" w:rsidRDefault="00DE18F5" w:rsidP="001F146D">
            <w:pPr>
              <w:pStyle w:val="a4"/>
              <w:numPr>
                <w:ilvl w:val="0"/>
                <w:numId w:val="9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стандарты и протоколы безопасности, такие как HTTPS, </w:t>
            </w:r>
            <w:proofErr w:type="spellStart"/>
            <w:r w:rsidRPr="00C263B3">
              <w:rPr>
                <w:rFonts w:ascii="Times New Roman" w:eastAsia="Calibri" w:hAnsi="Times New Roman" w:cs="Times New Roman"/>
              </w:rPr>
              <w:t>OAuth</w:t>
            </w:r>
            <w:proofErr w:type="spellEnd"/>
            <w:r w:rsidRPr="00C263B3">
              <w:rPr>
                <w:rFonts w:ascii="Times New Roman" w:eastAsia="Calibri" w:hAnsi="Times New Roman" w:cs="Times New Roman"/>
              </w:rPr>
              <w:t xml:space="preserve"> и </w:t>
            </w:r>
            <w:proofErr w:type="spellStart"/>
            <w:r w:rsidRPr="00C263B3">
              <w:rPr>
                <w:rFonts w:ascii="Times New Roman" w:eastAsia="Calibri" w:hAnsi="Times New Roman" w:cs="Times New Roman"/>
              </w:rPr>
              <w:t>OpenID</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Connect</w:t>
            </w:r>
            <w:proofErr w:type="spellEnd"/>
            <w:r w:rsidR="00713B8A">
              <w:rPr>
                <w:rFonts w:ascii="Times New Roman" w:eastAsia="Calibri" w:hAnsi="Times New Roman" w:cs="Times New Roman"/>
              </w:rPr>
              <w:t>;</w:t>
            </w:r>
          </w:p>
          <w:p w:rsidR="00DE18F5" w:rsidRPr="00C263B3" w:rsidRDefault="00DE18F5" w:rsidP="001F146D">
            <w:pPr>
              <w:pStyle w:val="a4"/>
              <w:numPr>
                <w:ilvl w:val="0"/>
                <w:numId w:val="9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законодательные и регуляторные требования к защите данных, включая GDPR и HIPAA</w:t>
            </w:r>
            <w:r w:rsidR="00713B8A">
              <w:rPr>
                <w:rFonts w:ascii="Times New Roman" w:eastAsia="Calibri" w:hAnsi="Times New Roman" w:cs="Times New Roman"/>
              </w:rPr>
              <w:t>;</w:t>
            </w:r>
          </w:p>
          <w:p w:rsidR="00DE18F5" w:rsidRPr="00C263B3" w:rsidRDefault="00713B8A" w:rsidP="001F146D">
            <w:pPr>
              <w:pStyle w:val="a4"/>
              <w:numPr>
                <w:ilvl w:val="0"/>
                <w:numId w:val="98"/>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w:t>
            </w:r>
            <w:r w:rsidR="00DE18F5" w:rsidRPr="00C263B3">
              <w:rPr>
                <w:rFonts w:ascii="Times New Roman" w:eastAsia="Calibri" w:hAnsi="Times New Roman" w:cs="Times New Roman"/>
              </w:rPr>
              <w:t xml:space="preserve"> безопасности</w:t>
            </w:r>
            <w:r>
              <w:rPr>
                <w:rFonts w:ascii="Times New Roman" w:eastAsia="Calibri" w:hAnsi="Times New Roman" w:cs="Times New Roman"/>
              </w:rPr>
              <w:t xml:space="preserve"> информации и методов ее защиты;</w:t>
            </w:r>
          </w:p>
          <w:p w:rsidR="00DE18F5" w:rsidRPr="00C263B3" w:rsidRDefault="00DE18F5" w:rsidP="001F146D">
            <w:pPr>
              <w:pStyle w:val="a4"/>
              <w:numPr>
                <w:ilvl w:val="0"/>
                <w:numId w:val="9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стандартные криптографические алгоритмы для шифровани</w:t>
            </w:r>
            <w:r w:rsidR="00713B8A">
              <w:rPr>
                <w:rFonts w:ascii="Times New Roman" w:eastAsia="Calibri" w:hAnsi="Times New Roman" w:cs="Times New Roman"/>
              </w:rPr>
              <w:t>я данных;</w:t>
            </w:r>
          </w:p>
          <w:p w:rsidR="00DE18F5" w:rsidRPr="00C263B3" w:rsidRDefault="00DE18F5" w:rsidP="001F146D">
            <w:pPr>
              <w:pStyle w:val="a4"/>
              <w:numPr>
                <w:ilvl w:val="0"/>
                <w:numId w:val="9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аутентификации и авторизации пользов</w:t>
            </w:r>
            <w:r w:rsidR="00713B8A">
              <w:rPr>
                <w:rFonts w:ascii="Times New Roman" w:eastAsia="Calibri" w:hAnsi="Times New Roman" w:cs="Times New Roman"/>
              </w:rPr>
              <w:t xml:space="preserve">ателей, таких как </w:t>
            </w:r>
            <w:proofErr w:type="spellStart"/>
            <w:r w:rsidR="00713B8A">
              <w:rPr>
                <w:rFonts w:ascii="Times New Roman" w:eastAsia="Calibri" w:hAnsi="Times New Roman" w:cs="Times New Roman"/>
              </w:rPr>
              <w:t>OAuth</w:t>
            </w:r>
            <w:proofErr w:type="spellEnd"/>
            <w:r w:rsidR="00713B8A">
              <w:rPr>
                <w:rFonts w:ascii="Times New Roman" w:eastAsia="Calibri" w:hAnsi="Times New Roman" w:cs="Times New Roman"/>
              </w:rPr>
              <w:t xml:space="preserve"> или JWT;</w:t>
            </w:r>
          </w:p>
          <w:p w:rsidR="00DE18F5" w:rsidRPr="00C263B3" w:rsidRDefault="00DE18F5" w:rsidP="001F146D">
            <w:pPr>
              <w:pStyle w:val="a4"/>
              <w:numPr>
                <w:ilvl w:val="0"/>
                <w:numId w:val="9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многоуровневые меха</w:t>
            </w:r>
            <w:r w:rsidR="00713B8A">
              <w:rPr>
                <w:rFonts w:ascii="Times New Roman" w:eastAsia="Calibri" w:hAnsi="Times New Roman" w:cs="Times New Roman"/>
              </w:rPr>
              <w:t>низмы контроля доступа к данным;</w:t>
            </w:r>
          </w:p>
          <w:p w:rsidR="00DE18F5" w:rsidRPr="00C263B3" w:rsidRDefault="00DE18F5" w:rsidP="001F146D">
            <w:pPr>
              <w:pStyle w:val="a4"/>
              <w:numPr>
                <w:ilvl w:val="0"/>
                <w:numId w:val="9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методы тестирования на уязвимости безопасности и опыт применения </w:t>
            </w:r>
            <w:r w:rsidR="00713B8A">
              <w:rPr>
                <w:rFonts w:ascii="Times New Roman" w:eastAsia="Calibri" w:hAnsi="Times New Roman" w:cs="Times New Roman"/>
              </w:rPr>
              <w:t>инструментов для их обнаружения;</w:t>
            </w:r>
          </w:p>
          <w:p w:rsidR="00DE18F5" w:rsidRPr="00C263B3" w:rsidRDefault="00DE18F5" w:rsidP="001F146D">
            <w:pPr>
              <w:pStyle w:val="a4"/>
              <w:numPr>
                <w:ilvl w:val="0"/>
                <w:numId w:val="9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обеспечения безоп</w:t>
            </w:r>
            <w:r w:rsidR="00713B8A">
              <w:rPr>
                <w:rFonts w:ascii="Times New Roman" w:eastAsia="Calibri" w:hAnsi="Times New Roman" w:cs="Times New Roman"/>
              </w:rPr>
              <w:t>асности передачи данных по сети;</w:t>
            </w:r>
          </w:p>
          <w:p w:rsidR="00DE18F5" w:rsidRPr="00C263B3" w:rsidRDefault="00713B8A" w:rsidP="001F146D">
            <w:pPr>
              <w:pStyle w:val="a4"/>
              <w:numPr>
                <w:ilvl w:val="0"/>
                <w:numId w:val="98"/>
              </w:numPr>
              <w:tabs>
                <w:tab w:val="left" w:pos="273"/>
              </w:tabs>
              <w:ind w:left="0" w:firstLine="0"/>
              <w:rPr>
                <w:rFonts w:ascii="Times New Roman" w:eastAsia="Calibri" w:hAnsi="Times New Roman" w:cs="Times New Roman"/>
              </w:rPr>
            </w:pPr>
            <w:r>
              <w:rPr>
                <w:rFonts w:ascii="Times New Roman" w:eastAsia="Calibri" w:hAnsi="Times New Roman" w:cs="Times New Roman"/>
              </w:rPr>
              <w:t>законодательство и регуляции</w:t>
            </w:r>
            <w:r w:rsidR="00DE18F5" w:rsidRPr="00C263B3">
              <w:rPr>
                <w:rFonts w:ascii="Times New Roman" w:eastAsia="Calibri" w:hAnsi="Times New Roman" w:cs="Times New Roman"/>
              </w:rPr>
              <w:t xml:space="preserve"> в области защиты данных и умение применять их в практической разработке мобильных приложений.</w:t>
            </w:r>
          </w:p>
        </w:tc>
      </w:tr>
      <w:tr w:rsidR="00DE18F5" w:rsidRPr="00597377" w:rsidTr="00DE18F5">
        <w:trPr>
          <w:jc w:val="center"/>
        </w:trPr>
        <w:tc>
          <w:tcPr>
            <w:tcW w:w="2636" w:type="dxa"/>
            <w:vMerge w:val="restart"/>
          </w:tcPr>
          <w:p w:rsidR="00DE18F5" w:rsidRPr="00FA7DF6" w:rsidRDefault="00DE18F5" w:rsidP="00DE18F5">
            <w:pPr>
              <w:rPr>
                <w:rFonts w:ascii="Times New Roman" w:eastAsia="Calibri" w:hAnsi="Times New Roman" w:cs="Times New Roman"/>
              </w:rPr>
            </w:pPr>
            <w:r w:rsidRPr="00597377">
              <w:rPr>
                <w:rFonts w:ascii="Times New Roman" w:eastAsia="Calibri" w:hAnsi="Times New Roman" w:cs="Times New Roman"/>
              </w:rPr>
              <w:lastRenderedPageBreak/>
              <w:t>Разработка встраиваемого программного обеспечения</w:t>
            </w:r>
            <w:r w:rsidRPr="00FA7DF6">
              <w:rPr>
                <w:rFonts w:ascii="Times New Roman" w:eastAsia="Calibri" w:hAnsi="Times New Roman" w:cs="Times New Roman"/>
              </w:rPr>
              <w:t xml:space="preserve"> (</w:t>
            </w:r>
            <w:r>
              <w:rPr>
                <w:rFonts w:ascii="Times New Roman" w:eastAsia="Calibri" w:hAnsi="Times New Roman" w:cs="Times New Roman"/>
              </w:rPr>
              <w:t>по выбору)</w:t>
            </w: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.1. Разрабатывать аппаратные интерфейсы и драйверы.</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9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драйверов устрой</w:t>
            </w:r>
            <w:proofErr w:type="gramStart"/>
            <w:r w:rsidRPr="00C263B3">
              <w:rPr>
                <w:rFonts w:ascii="Times New Roman" w:eastAsia="Calibri" w:hAnsi="Times New Roman" w:cs="Times New Roman"/>
              </w:rPr>
              <w:t>ств дл</w:t>
            </w:r>
            <w:proofErr w:type="gramEnd"/>
            <w:r w:rsidRPr="00C263B3">
              <w:rPr>
                <w:rFonts w:ascii="Times New Roman" w:eastAsia="Calibri" w:hAnsi="Times New Roman" w:cs="Times New Roman"/>
              </w:rPr>
              <w:t>я встраиваемых систем</w:t>
            </w:r>
            <w:r w:rsidR="00713B8A">
              <w:rPr>
                <w:rFonts w:ascii="Times New Roman" w:eastAsia="Calibri" w:hAnsi="Times New Roman" w:cs="Times New Roman"/>
              </w:rPr>
              <w:t>;</w:t>
            </w:r>
          </w:p>
          <w:p w:rsidR="00DE18F5" w:rsidRPr="00C263B3" w:rsidRDefault="00DE18F5" w:rsidP="001F146D">
            <w:pPr>
              <w:pStyle w:val="a4"/>
              <w:numPr>
                <w:ilvl w:val="0"/>
                <w:numId w:val="9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проектирования и настройки аппаратных интерфейсов, таких как SPI, I2C, UART</w:t>
            </w:r>
            <w:r w:rsidR="00713B8A">
              <w:rPr>
                <w:rFonts w:ascii="Times New Roman" w:eastAsia="Calibri" w:hAnsi="Times New Roman" w:cs="Times New Roman"/>
              </w:rPr>
              <w:t>;</w:t>
            </w:r>
          </w:p>
          <w:p w:rsidR="00DE18F5" w:rsidRPr="00C263B3" w:rsidRDefault="00DE18F5" w:rsidP="001F146D">
            <w:pPr>
              <w:pStyle w:val="a4"/>
              <w:numPr>
                <w:ilvl w:val="0"/>
                <w:numId w:val="9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работы с микроконтроллерами и микропроцессорами</w:t>
            </w:r>
            <w:r w:rsidR="00713B8A">
              <w:rPr>
                <w:rFonts w:ascii="Times New Roman" w:eastAsia="Calibri" w:hAnsi="Times New Roman" w:cs="Times New Roman"/>
              </w:rPr>
              <w:t>;</w:t>
            </w:r>
          </w:p>
          <w:p w:rsidR="00DE18F5" w:rsidRPr="00C263B3" w:rsidRDefault="00DE18F5" w:rsidP="001F146D">
            <w:pPr>
              <w:pStyle w:val="a4"/>
              <w:numPr>
                <w:ilvl w:val="0"/>
                <w:numId w:val="9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интеграции и тестирования аппаратных компонентов</w:t>
            </w:r>
            <w:r w:rsidR="00713B8A">
              <w:rPr>
                <w:rFonts w:ascii="Times New Roman" w:eastAsia="Calibri" w:hAnsi="Times New Roman" w:cs="Times New Roman"/>
              </w:rPr>
              <w:t>;</w:t>
            </w:r>
          </w:p>
          <w:p w:rsidR="00DE18F5" w:rsidRPr="00C263B3" w:rsidRDefault="00DE18F5" w:rsidP="001F146D">
            <w:pPr>
              <w:pStyle w:val="a4"/>
              <w:numPr>
                <w:ilvl w:val="0"/>
                <w:numId w:val="9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работы с конкретными аппаратными платформами, такими как микроконтроллеры, FPGA, </w:t>
            </w:r>
            <w:proofErr w:type="spellStart"/>
            <w:r w:rsidRPr="00C263B3">
              <w:rPr>
                <w:rFonts w:ascii="Times New Roman" w:eastAsia="Calibri" w:hAnsi="Times New Roman" w:cs="Times New Roman"/>
              </w:rPr>
              <w:t>SoC</w:t>
            </w:r>
            <w:proofErr w:type="spellEnd"/>
            <w:r w:rsidR="00713B8A">
              <w:rPr>
                <w:rFonts w:ascii="Times New Roman" w:eastAsia="Calibri" w:hAnsi="Times New Roman" w:cs="Times New Roman"/>
              </w:rPr>
              <w:t>;</w:t>
            </w:r>
          </w:p>
          <w:p w:rsidR="00DE18F5" w:rsidRPr="00C263B3" w:rsidRDefault="00DE18F5" w:rsidP="001F146D">
            <w:pPr>
              <w:pStyle w:val="a4"/>
              <w:numPr>
                <w:ilvl w:val="0"/>
                <w:numId w:val="9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проектирования схем и печатных плат</w:t>
            </w:r>
            <w:r w:rsidR="00713B8A">
              <w:rPr>
                <w:rFonts w:ascii="Times New Roman" w:eastAsia="Calibri" w:hAnsi="Times New Roman" w:cs="Times New Roman"/>
              </w:rPr>
              <w:t>;</w:t>
            </w:r>
          </w:p>
          <w:p w:rsidR="00DE18F5" w:rsidRPr="00C263B3" w:rsidRDefault="00DE18F5" w:rsidP="001F146D">
            <w:pPr>
              <w:pStyle w:val="a4"/>
              <w:numPr>
                <w:ilvl w:val="0"/>
                <w:numId w:val="9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использования инструментов для разработки аппаратной части встраиваемых систем</w:t>
            </w:r>
            <w:r w:rsidR="00713B8A">
              <w:rPr>
                <w:rFonts w:ascii="Times New Roman" w:eastAsia="Calibri" w:hAnsi="Times New Roman" w:cs="Times New Roman"/>
              </w:rPr>
              <w:t>;</w:t>
            </w:r>
          </w:p>
          <w:p w:rsidR="00DE18F5" w:rsidRPr="00C263B3" w:rsidRDefault="00DE18F5" w:rsidP="001F146D">
            <w:pPr>
              <w:pStyle w:val="a4"/>
              <w:numPr>
                <w:ilvl w:val="0"/>
                <w:numId w:val="9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интеграции аппаратных и программных компонентов</w:t>
            </w:r>
            <w:r w:rsidR="00713B8A">
              <w:rPr>
                <w:rFonts w:ascii="Times New Roman" w:eastAsia="Calibri" w:hAnsi="Times New Roman" w:cs="Times New Roman"/>
              </w:rPr>
              <w:t>;</w:t>
            </w:r>
          </w:p>
          <w:p w:rsidR="00DE18F5" w:rsidRPr="00C263B3" w:rsidRDefault="00DE18F5" w:rsidP="001F146D">
            <w:pPr>
              <w:pStyle w:val="a4"/>
              <w:numPr>
                <w:ilvl w:val="0"/>
                <w:numId w:val="9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приложений под операционные системы реального времени (RTOS)</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0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драйверы для управления аппаратными устройствами</w:t>
            </w:r>
            <w:r w:rsidR="00BD0D11">
              <w:rPr>
                <w:rFonts w:ascii="Times New Roman" w:eastAsia="Calibri" w:hAnsi="Times New Roman" w:cs="Times New Roman"/>
              </w:rPr>
              <w:t>;</w:t>
            </w:r>
          </w:p>
          <w:p w:rsidR="00DE18F5" w:rsidRPr="00C263B3" w:rsidRDefault="00DE18F5" w:rsidP="001F146D">
            <w:pPr>
              <w:pStyle w:val="a4"/>
              <w:numPr>
                <w:ilvl w:val="0"/>
                <w:numId w:val="10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проектировать аппаратные интерфейсы для взаимодействия с другими устройствами</w:t>
            </w:r>
            <w:r w:rsidR="00BD0D11">
              <w:rPr>
                <w:rFonts w:ascii="Times New Roman" w:eastAsia="Calibri" w:hAnsi="Times New Roman" w:cs="Times New Roman"/>
              </w:rPr>
              <w:t>;</w:t>
            </w:r>
          </w:p>
          <w:p w:rsidR="00DE18F5" w:rsidRPr="00C263B3" w:rsidRDefault="00713B8A" w:rsidP="001F146D">
            <w:pPr>
              <w:pStyle w:val="a4"/>
              <w:numPr>
                <w:ilvl w:val="0"/>
                <w:numId w:val="100"/>
              </w:numPr>
              <w:tabs>
                <w:tab w:val="left" w:pos="273"/>
              </w:tabs>
              <w:ind w:left="0" w:firstLine="0"/>
              <w:rPr>
                <w:rFonts w:ascii="Times New Roman" w:eastAsia="Calibri" w:hAnsi="Times New Roman" w:cs="Times New Roman"/>
              </w:rPr>
            </w:pPr>
            <w:r>
              <w:rPr>
                <w:rFonts w:ascii="Times New Roman" w:eastAsia="Calibri" w:hAnsi="Times New Roman" w:cs="Times New Roman"/>
              </w:rPr>
              <w:t>отлаживать и тестировать аппаратные компоненты и интерфейсы;</w:t>
            </w:r>
          </w:p>
          <w:p w:rsidR="00DE18F5" w:rsidRPr="00C263B3" w:rsidRDefault="00DE18F5" w:rsidP="001F146D">
            <w:pPr>
              <w:pStyle w:val="a4"/>
              <w:numPr>
                <w:ilvl w:val="0"/>
                <w:numId w:val="10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прошивкой и восстановлением встраиваемых систем</w:t>
            </w:r>
            <w:r w:rsidR="00713B8A">
              <w:rPr>
                <w:rFonts w:ascii="Times New Roman" w:eastAsia="Calibri" w:hAnsi="Times New Roman" w:cs="Times New Roman"/>
              </w:rPr>
              <w:t>;</w:t>
            </w:r>
          </w:p>
          <w:p w:rsidR="00DE18F5" w:rsidRPr="00C263B3" w:rsidRDefault="00DE18F5" w:rsidP="001F146D">
            <w:pPr>
              <w:pStyle w:val="a4"/>
              <w:numPr>
                <w:ilvl w:val="0"/>
                <w:numId w:val="10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аппаратную часть встраиваемых систем</w:t>
            </w:r>
            <w:r w:rsidR="00713B8A">
              <w:rPr>
                <w:rFonts w:ascii="Times New Roman" w:eastAsia="Calibri" w:hAnsi="Times New Roman" w:cs="Times New Roman"/>
              </w:rPr>
              <w:t>;</w:t>
            </w:r>
          </w:p>
          <w:p w:rsidR="00DE18F5" w:rsidRPr="00C263B3" w:rsidRDefault="00DE18F5" w:rsidP="001F146D">
            <w:pPr>
              <w:pStyle w:val="a4"/>
              <w:numPr>
                <w:ilvl w:val="0"/>
                <w:numId w:val="10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проектировать и настраивать схемы и печатные платы</w:t>
            </w:r>
            <w:r w:rsidR="00713B8A">
              <w:rPr>
                <w:rFonts w:ascii="Times New Roman" w:eastAsia="Calibri" w:hAnsi="Times New Roman" w:cs="Times New Roman"/>
              </w:rPr>
              <w:t>;</w:t>
            </w:r>
          </w:p>
          <w:p w:rsidR="00DE18F5" w:rsidRPr="00C263B3" w:rsidRDefault="00DE18F5" w:rsidP="001F146D">
            <w:pPr>
              <w:pStyle w:val="a4"/>
              <w:numPr>
                <w:ilvl w:val="0"/>
                <w:numId w:val="10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интегрировать аппаратную и программную части проекта</w:t>
            </w:r>
            <w:r w:rsidR="00713B8A">
              <w:rPr>
                <w:rFonts w:ascii="Times New Roman" w:eastAsia="Calibri" w:hAnsi="Times New Roman" w:cs="Times New Roman"/>
              </w:rPr>
              <w:t>;</w:t>
            </w:r>
          </w:p>
          <w:p w:rsidR="00DE18F5" w:rsidRPr="00C263B3" w:rsidRDefault="00DE18F5" w:rsidP="001F146D">
            <w:pPr>
              <w:pStyle w:val="a4"/>
              <w:numPr>
                <w:ilvl w:val="0"/>
                <w:numId w:val="10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инструментами проектирования аппаратуры</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0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аппаратных интерфейсов и протоколов связи</w:t>
            </w:r>
            <w:r w:rsidR="00BD0D11">
              <w:rPr>
                <w:rFonts w:ascii="Times New Roman" w:eastAsia="Calibri" w:hAnsi="Times New Roman" w:cs="Times New Roman"/>
              </w:rPr>
              <w:t>;</w:t>
            </w:r>
          </w:p>
          <w:p w:rsidR="00DE18F5" w:rsidRPr="00C263B3" w:rsidRDefault="00DE18F5" w:rsidP="001F146D">
            <w:pPr>
              <w:pStyle w:val="a4"/>
              <w:numPr>
                <w:ilvl w:val="0"/>
                <w:numId w:val="10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архитектуры микроконтроллеров и микропроцессоров</w:t>
            </w:r>
            <w:r w:rsidR="00BD0D11">
              <w:rPr>
                <w:rFonts w:ascii="Times New Roman" w:eastAsia="Calibri" w:hAnsi="Times New Roman" w:cs="Times New Roman"/>
              </w:rPr>
              <w:t>;</w:t>
            </w:r>
          </w:p>
          <w:p w:rsidR="00DE18F5" w:rsidRPr="00C263B3" w:rsidRDefault="00DE18F5" w:rsidP="001F146D">
            <w:pPr>
              <w:pStyle w:val="a4"/>
              <w:numPr>
                <w:ilvl w:val="0"/>
                <w:numId w:val="10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драйверов устройств</w:t>
            </w:r>
            <w:r w:rsidR="00BD0D11">
              <w:rPr>
                <w:rFonts w:ascii="Times New Roman" w:eastAsia="Calibri" w:hAnsi="Times New Roman" w:cs="Times New Roman"/>
              </w:rPr>
              <w:t>;</w:t>
            </w:r>
          </w:p>
          <w:p w:rsidR="00DE18F5" w:rsidRPr="00C263B3" w:rsidRDefault="00BD0D11" w:rsidP="001F146D">
            <w:pPr>
              <w:pStyle w:val="a4"/>
              <w:numPr>
                <w:ilvl w:val="0"/>
                <w:numId w:val="101"/>
              </w:numPr>
              <w:tabs>
                <w:tab w:val="left" w:pos="273"/>
              </w:tabs>
              <w:ind w:left="0" w:firstLine="0"/>
              <w:rPr>
                <w:rFonts w:ascii="Times New Roman" w:eastAsia="Calibri" w:hAnsi="Times New Roman" w:cs="Times New Roman"/>
              </w:rPr>
            </w:pPr>
            <w:r>
              <w:rPr>
                <w:rFonts w:ascii="Times New Roman" w:eastAsia="Calibri" w:hAnsi="Times New Roman" w:cs="Times New Roman"/>
              </w:rPr>
              <w:t>спецификацию</w:t>
            </w:r>
            <w:r w:rsidR="00DE18F5" w:rsidRPr="00C263B3">
              <w:rPr>
                <w:rFonts w:ascii="Times New Roman" w:eastAsia="Calibri" w:hAnsi="Times New Roman" w:cs="Times New Roman"/>
              </w:rPr>
              <w:t xml:space="preserve"> аппаратных интерфейсов, </w:t>
            </w:r>
            <w:proofErr w:type="spellStart"/>
            <w:r w:rsidR="00DE18F5" w:rsidRPr="00C263B3">
              <w:rPr>
                <w:rFonts w:ascii="Times New Roman" w:eastAsia="Calibri" w:hAnsi="Times New Roman" w:cs="Times New Roman"/>
              </w:rPr>
              <w:t>такие</w:t>
            </w:r>
            <w:r>
              <w:rPr>
                <w:rFonts w:ascii="Times New Roman" w:eastAsia="Calibri" w:hAnsi="Times New Roman" w:cs="Times New Roman"/>
              </w:rPr>
              <w:t>х</w:t>
            </w:r>
            <w:proofErr w:type="spellEnd"/>
            <w:r w:rsidR="00DE18F5" w:rsidRPr="00C263B3">
              <w:rPr>
                <w:rFonts w:ascii="Times New Roman" w:eastAsia="Calibri" w:hAnsi="Times New Roman" w:cs="Times New Roman"/>
              </w:rPr>
              <w:t xml:space="preserve"> как SPI, I2C, UART</w:t>
            </w:r>
            <w:r>
              <w:rPr>
                <w:rFonts w:ascii="Times New Roman" w:eastAsia="Calibri" w:hAnsi="Times New Roman" w:cs="Times New Roman"/>
              </w:rPr>
              <w:t>;</w:t>
            </w:r>
          </w:p>
          <w:p w:rsidR="00DE18F5" w:rsidRPr="00C263B3" w:rsidRDefault="00DE18F5" w:rsidP="001F146D">
            <w:pPr>
              <w:pStyle w:val="a4"/>
              <w:numPr>
                <w:ilvl w:val="0"/>
                <w:numId w:val="10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встраиваемой системной архитектуры</w:t>
            </w:r>
            <w:r w:rsidR="00BD0D11">
              <w:rPr>
                <w:rFonts w:ascii="Times New Roman" w:eastAsia="Calibri" w:hAnsi="Times New Roman" w:cs="Times New Roman"/>
              </w:rPr>
              <w:t>;</w:t>
            </w:r>
          </w:p>
          <w:p w:rsidR="00DE18F5" w:rsidRPr="00C263B3" w:rsidRDefault="00DE18F5" w:rsidP="001F146D">
            <w:pPr>
              <w:pStyle w:val="a4"/>
              <w:numPr>
                <w:ilvl w:val="0"/>
                <w:numId w:val="10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архитектуры и характеристики различных аппаратных платформ</w:t>
            </w:r>
            <w:r w:rsidR="00BD0D11">
              <w:rPr>
                <w:rFonts w:ascii="Times New Roman" w:eastAsia="Calibri" w:hAnsi="Times New Roman" w:cs="Times New Roman"/>
              </w:rPr>
              <w:t>;</w:t>
            </w:r>
          </w:p>
          <w:p w:rsidR="00DE18F5" w:rsidRPr="00C263B3" w:rsidRDefault="00DE18F5" w:rsidP="001F146D">
            <w:pPr>
              <w:pStyle w:val="a4"/>
              <w:numPr>
                <w:ilvl w:val="0"/>
                <w:numId w:val="10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проектирования схем и печатных плат</w:t>
            </w:r>
            <w:r w:rsidR="00BD0D11">
              <w:rPr>
                <w:rFonts w:ascii="Times New Roman" w:eastAsia="Calibri" w:hAnsi="Times New Roman" w:cs="Times New Roman"/>
              </w:rPr>
              <w:t>;</w:t>
            </w:r>
          </w:p>
          <w:p w:rsidR="00DE18F5" w:rsidRPr="00C263B3" w:rsidRDefault="00DE18F5" w:rsidP="001F146D">
            <w:pPr>
              <w:pStyle w:val="a4"/>
              <w:numPr>
                <w:ilvl w:val="0"/>
                <w:numId w:val="10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инструменты и технологии для разработки аппаратной части встраиваемых систем</w:t>
            </w:r>
            <w:r w:rsidR="00BD0D11">
              <w:rPr>
                <w:rFonts w:ascii="Times New Roman" w:eastAsia="Calibri" w:hAnsi="Times New Roman" w:cs="Times New Roman"/>
              </w:rPr>
              <w:t>;</w:t>
            </w:r>
          </w:p>
          <w:p w:rsidR="00DE18F5" w:rsidRPr="00C263B3" w:rsidRDefault="00DE18F5" w:rsidP="001F146D">
            <w:pPr>
              <w:pStyle w:val="a4"/>
              <w:numPr>
                <w:ilvl w:val="0"/>
                <w:numId w:val="10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интеграции аппаратных и программных компонентов</w:t>
            </w:r>
            <w:r w:rsidR="00BD0D11">
              <w:rPr>
                <w:rFonts w:ascii="Times New Roman" w:eastAsia="Calibri" w:hAnsi="Times New Roman" w:cs="Times New Roman"/>
              </w:rPr>
              <w:t>;</w:t>
            </w:r>
          </w:p>
          <w:p w:rsidR="00DE18F5" w:rsidRPr="00C263B3" w:rsidRDefault="00DE18F5" w:rsidP="001F146D">
            <w:pPr>
              <w:pStyle w:val="a4"/>
              <w:numPr>
                <w:ilvl w:val="0"/>
                <w:numId w:val="10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устройство операционных систем реального времени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ПК</w:t>
            </w:r>
            <w:r>
              <w:rPr>
                <w:rFonts w:ascii="Times New Roman" w:eastAsia="Calibri" w:hAnsi="Times New Roman" w:cs="Times New Roman"/>
              </w:rPr>
              <w:t xml:space="preserve"> 3</w:t>
            </w:r>
            <w:r w:rsidRPr="00597377">
              <w:rPr>
                <w:rFonts w:ascii="Times New Roman" w:eastAsia="Calibri" w:hAnsi="Times New Roman" w:cs="Times New Roman"/>
              </w:rPr>
              <w:t>.2. Реализовывать оптимизацию ресурсов встраиваемых систем.</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0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оптимизации использования памяти и процессорного времени во встраиваемых системах</w:t>
            </w:r>
            <w:r w:rsidR="00BD0D11">
              <w:rPr>
                <w:rFonts w:ascii="Times New Roman" w:eastAsia="Calibri" w:hAnsi="Times New Roman" w:cs="Times New Roman"/>
              </w:rPr>
              <w:t>;</w:t>
            </w:r>
          </w:p>
          <w:p w:rsidR="00DE18F5" w:rsidRPr="00C263B3" w:rsidRDefault="00DE18F5" w:rsidP="001F146D">
            <w:pPr>
              <w:pStyle w:val="a4"/>
              <w:numPr>
                <w:ilvl w:val="0"/>
                <w:numId w:val="10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алгоритмов для эффективной работы с ограниченными ресурсами</w:t>
            </w:r>
            <w:r w:rsidR="00BD0D11">
              <w:rPr>
                <w:rFonts w:ascii="Times New Roman" w:eastAsia="Calibri" w:hAnsi="Times New Roman" w:cs="Times New Roman"/>
              </w:rPr>
              <w:t>;</w:t>
            </w:r>
          </w:p>
          <w:p w:rsidR="00DE18F5" w:rsidRPr="00C263B3" w:rsidRDefault="00DE18F5" w:rsidP="001F146D">
            <w:pPr>
              <w:pStyle w:val="a4"/>
              <w:numPr>
                <w:ilvl w:val="0"/>
                <w:numId w:val="10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профилирования и анализа производительности встраиваемых систем</w:t>
            </w:r>
            <w:r w:rsidR="00BD0D11">
              <w:rPr>
                <w:rFonts w:ascii="Times New Roman" w:eastAsia="Calibri" w:hAnsi="Times New Roman" w:cs="Times New Roman"/>
              </w:rPr>
              <w:t>;</w:t>
            </w:r>
          </w:p>
          <w:p w:rsidR="00DE18F5" w:rsidRPr="00C263B3" w:rsidRDefault="00DE18F5" w:rsidP="001F146D">
            <w:pPr>
              <w:pStyle w:val="a4"/>
              <w:numPr>
                <w:ilvl w:val="0"/>
                <w:numId w:val="10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использования аппаратных ускорителей для оптимизации работы</w:t>
            </w:r>
            <w:r w:rsidR="00BD0D11">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0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оптимизировать код и данные для уменьшения по</w:t>
            </w:r>
            <w:r w:rsidR="00BD0D11">
              <w:rPr>
                <w:rFonts w:ascii="Times New Roman" w:eastAsia="Calibri" w:hAnsi="Times New Roman" w:cs="Times New Roman"/>
              </w:rPr>
              <w:t>требления ресурсов;</w:t>
            </w:r>
          </w:p>
          <w:p w:rsidR="00DE18F5" w:rsidRPr="00C263B3" w:rsidRDefault="00DE18F5" w:rsidP="001F146D">
            <w:pPr>
              <w:pStyle w:val="a4"/>
              <w:numPr>
                <w:ilvl w:val="0"/>
                <w:numId w:val="10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алгоритмы</w:t>
            </w:r>
            <w:r w:rsidR="00BD0D11">
              <w:rPr>
                <w:rFonts w:ascii="Times New Roman" w:eastAsia="Calibri" w:hAnsi="Times New Roman" w:cs="Times New Roman"/>
              </w:rPr>
              <w:t xml:space="preserve"> с учетом ограниченных ресурсов;</w:t>
            </w:r>
          </w:p>
          <w:p w:rsidR="00DE18F5" w:rsidRPr="00C263B3" w:rsidRDefault="00DE18F5" w:rsidP="001F146D">
            <w:pPr>
              <w:pStyle w:val="a4"/>
              <w:numPr>
                <w:ilvl w:val="0"/>
                <w:numId w:val="10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использовать инструменты профилирования для выявл</w:t>
            </w:r>
            <w:r w:rsidR="00BD0D11">
              <w:rPr>
                <w:rFonts w:ascii="Times New Roman" w:eastAsia="Calibri" w:hAnsi="Times New Roman" w:cs="Times New Roman"/>
              </w:rPr>
              <w:t>ения проблем производительности;</w:t>
            </w:r>
          </w:p>
          <w:p w:rsidR="00DE18F5" w:rsidRPr="00C263B3" w:rsidRDefault="00DE18F5" w:rsidP="001F146D">
            <w:pPr>
              <w:pStyle w:val="a4"/>
              <w:numPr>
                <w:ilvl w:val="0"/>
                <w:numId w:val="10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работать с аппаратными ускорителями, например </w:t>
            </w:r>
            <w:proofErr w:type="spellStart"/>
            <w:r w:rsidRPr="00C263B3">
              <w:rPr>
                <w:rFonts w:ascii="Times New Roman" w:eastAsia="Calibri" w:hAnsi="Times New Roman" w:cs="Times New Roman"/>
              </w:rPr>
              <w:t>FPGAs</w:t>
            </w:r>
            <w:proofErr w:type="spellEnd"/>
            <w:r w:rsidRPr="00C263B3">
              <w:rPr>
                <w:rFonts w:ascii="Times New Roman" w:eastAsia="Calibri" w:hAnsi="Times New Roman" w:cs="Times New Roman"/>
              </w:rPr>
              <w:t xml:space="preserve"> или </w:t>
            </w:r>
            <w:proofErr w:type="spellStart"/>
            <w:r w:rsidRPr="00C263B3">
              <w:rPr>
                <w:rFonts w:ascii="Times New Roman" w:eastAsia="Calibri" w:hAnsi="Times New Roman" w:cs="Times New Roman"/>
              </w:rPr>
              <w:t>DSPs</w:t>
            </w:r>
            <w:proofErr w:type="spellEnd"/>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0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встраиваемых систем и ограничения по ресурсам</w:t>
            </w:r>
            <w:r w:rsidR="00BD0D11">
              <w:rPr>
                <w:rFonts w:ascii="Times New Roman" w:eastAsia="Calibri" w:hAnsi="Times New Roman" w:cs="Times New Roman"/>
              </w:rPr>
              <w:t>;</w:t>
            </w:r>
          </w:p>
          <w:p w:rsidR="00DE18F5" w:rsidRPr="00C263B3" w:rsidRDefault="00DE18F5" w:rsidP="001F146D">
            <w:pPr>
              <w:pStyle w:val="a4"/>
              <w:numPr>
                <w:ilvl w:val="0"/>
                <w:numId w:val="10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оптимизации кода и данных</w:t>
            </w:r>
            <w:r w:rsidR="00BD0D11">
              <w:rPr>
                <w:rFonts w:ascii="Times New Roman" w:eastAsia="Calibri" w:hAnsi="Times New Roman" w:cs="Times New Roman"/>
              </w:rPr>
              <w:t>;</w:t>
            </w:r>
          </w:p>
          <w:p w:rsidR="00DE18F5" w:rsidRPr="00C263B3" w:rsidRDefault="00DE18F5" w:rsidP="001F146D">
            <w:pPr>
              <w:pStyle w:val="a4"/>
              <w:numPr>
                <w:ilvl w:val="0"/>
                <w:numId w:val="10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и инструменты профилирования и анализа производительности</w:t>
            </w:r>
            <w:r w:rsidR="00BD0D11">
              <w:rPr>
                <w:rFonts w:ascii="Times New Roman" w:eastAsia="Calibri" w:hAnsi="Times New Roman" w:cs="Times New Roman"/>
              </w:rPr>
              <w:t>;</w:t>
            </w:r>
          </w:p>
          <w:p w:rsidR="00DE18F5" w:rsidRPr="00C263B3" w:rsidRDefault="00DE18F5" w:rsidP="001F146D">
            <w:pPr>
              <w:pStyle w:val="a4"/>
              <w:numPr>
                <w:ilvl w:val="0"/>
                <w:numId w:val="10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технологии аппаратного ускорения и их применение</w:t>
            </w:r>
            <w:r w:rsidR="00BD0D11">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.3. Разрабатывать встраиваемые программные модули.</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0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приложений под операционные системы реального времени (RTOS)</w:t>
            </w:r>
            <w:r w:rsidR="00BD0D11">
              <w:rPr>
                <w:rFonts w:ascii="Times New Roman" w:eastAsia="Calibri" w:hAnsi="Times New Roman" w:cs="Times New Roman"/>
              </w:rPr>
              <w:t>;</w:t>
            </w:r>
          </w:p>
          <w:p w:rsidR="00DE18F5" w:rsidRPr="00C263B3" w:rsidRDefault="00DE18F5" w:rsidP="001F146D">
            <w:pPr>
              <w:pStyle w:val="a4"/>
              <w:numPr>
                <w:ilvl w:val="0"/>
                <w:numId w:val="10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конфигурации и настройки ядра операционной системы</w:t>
            </w:r>
            <w:r w:rsidR="00BD0D11">
              <w:rPr>
                <w:rFonts w:ascii="Times New Roman" w:eastAsia="Calibri" w:hAnsi="Times New Roman" w:cs="Times New Roman"/>
              </w:rPr>
              <w:t>;</w:t>
            </w:r>
          </w:p>
          <w:p w:rsidR="00DE18F5" w:rsidRPr="00C263B3" w:rsidRDefault="00DE18F5" w:rsidP="001F146D">
            <w:pPr>
              <w:pStyle w:val="a4"/>
              <w:numPr>
                <w:ilvl w:val="0"/>
                <w:numId w:val="10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работы с планировщиками задач и многозадачностью</w:t>
            </w:r>
            <w:r w:rsidR="00BD0D11">
              <w:rPr>
                <w:rFonts w:ascii="Times New Roman" w:eastAsia="Calibri" w:hAnsi="Times New Roman" w:cs="Times New Roman"/>
              </w:rPr>
              <w:t>;</w:t>
            </w:r>
          </w:p>
          <w:p w:rsidR="00DE18F5" w:rsidRPr="00C263B3" w:rsidRDefault="00DE18F5" w:rsidP="001F146D">
            <w:pPr>
              <w:pStyle w:val="a4"/>
              <w:numPr>
                <w:ilvl w:val="0"/>
                <w:numId w:val="10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реализации драйверов для работы с аппаратными ресурсами</w:t>
            </w:r>
            <w:r w:rsidR="00BD0D11">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0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и настраивать встроенные операционные системы</w:t>
            </w:r>
            <w:r w:rsidR="00BD0D11">
              <w:rPr>
                <w:rFonts w:ascii="Times New Roman" w:eastAsia="Calibri" w:hAnsi="Times New Roman" w:cs="Times New Roman"/>
              </w:rPr>
              <w:t>;</w:t>
            </w:r>
          </w:p>
          <w:p w:rsidR="00DE18F5" w:rsidRPr="00C263B3" w:rsidRDefault="00DE18F5" w:rsidP="001F146D">
            <w:pPr>
              <w:pStyle w:val="a4"/>
              <w:numPr>
                <w:ilvl w:val="0"/>
                <w:numId w:val="10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многозадачностью и управлением задачами</w:t>
            </w:r>
            <w:r w:rsidR="00BD0D11">
              <w:rPr>
                <w:rFonts w:ascii="Times New Roman" w:eastAsia="Calibri" w:hAnsi="Times New Roman" w:cs="Times New Roman"/>
              </w:rPr>
              <w:t>;</w:t>
            </w:r>
          </w:p>
          <w:p w:rsidR="00DE18F5" w:rsidRPr="00C263B3" w:rsidRDefault="00DE18F5" w:rsidP="001F146D">
            <w:pPr>
              <w:pStyle w:val="a4"/>
              <w:numPr>
                <w:ilvl w:val="0"/>
                <w:numId w:val="10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разрабатывать драйверы и службы для встраиваемых ОС</w:t>
            </w:r>
            <w:r w:rsidR="00BD0D11">
              <w:rPr>
                <w:rFonts w:ascii="Times New Roman" w:eastAsia="Calibri" w:hAnsi="Times New Roman" w:cs="Times New Roman"/>
              </w:rPr>
              <w:t>;</w:t>
            </w:r>
          </w:p>
          <w:p w:rsidR="00DE18F5" w:rsidRPr="00C263B3" w:rsidRDefault="00DE18F5" w:rsidP="001F146D">
            <w:pPr>
              <w:pStyle w:val="a4"/>
              <w:numPr>
                <w:ilvl w:val="0"/>
                <w:numId w:val="10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обеспечивать надежную работу встраиваемых систем</w:t>
            </w:r>
            <w:r w:rsidR="00BD0D11">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0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встраиваемых операционных систем</w:t>
            </w:r>
            <w:r w:rsidR="00BD0D11">
              <w:rPr>
                <w:rFonts w:ascii="Times New Roman" w:eastAsia="Calibri" w:hAnsi="Times New Roman" w:cs="Times New Roman"/>
              </w:rPr>
              <w:t>;</w:t>
            </w:r>
          </w:p>
          <w:p w:rsidR="00DE18F5" w:rsidRPr="00C263B3" w:rsidRDefault="00DE18F5" w:rsidP="001F146D">
            <w:pPr>
              <w:pStyle w:val="a4"/>
              <w:numPr>
                <w:ilvl w:val="0"/>
                <w:numId w:val="10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архитектуру и конфигурации RTOS</w:t>
            </w:r>
            <w:r w:rsidR="00BD0D11">
              <w:rPr>
                <w:rFonts w:ascii="Times New Roman" w:eastAsia="Calibri" w:hAnsi="Times New Roman" w:cs="Times New Roman"/>
              </w:rPr>
              <w:t>;</w:t>
            </w:r>
          </w:p>
          <w:p w:rsidR="00DE18F5" w:rsidRPr="00C263B3" w:rsidRDefault="00DE18F5" w:rsidP="001F146D">
            <w:pPr>
              <w:pStyle w:val="a4"/>
              <w:numPr>
                <w:ilvl w:val="0"/>
                <w:numId w:val="10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работы многозадачности и планирования задач</w:t>
            </w:r>
            <w:r w:rsidR="00BD0D11">
              <w:rPr>
                <w:rFonts w:ascii="Times New Roman" w:eastAsia="Calibri" w:hAnsi="Times New Roman" w:cs="Times New Roman"/>
              </w:rPr>
              <w:t>;</w:t>
            </w:r>
          </w:p>
          <w:p w:rsidR="00DE18F5" w:rsidRPr="00C263B3" w:rsidRDefault="00DE18F5" w:rsidP="001F146D">
            <w:pPr>
              <w:pStyle w:val="a4"/>
              <w:numPr>
                <w:ilvl w:val="0"/>
                <w:numId w:val="10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разработки драйверов для встраиваемых систем</w:t>
            </w:r>
            <w:r w:rsidR="00BD0D11">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.4. Реализовывать интерфейс взаимодействия компонентов встраиваемых систем.</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0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протоколов и интерфейсов взаимодействия между компонентами встраиваемых систем</w:t>
            </w:r>
            <w:r w:rsidR="00BD0D11">
              <w:rPr>
                <w:rFonts w:ascii="Times New Roman" w:eastAsia="Calibri" w:hAnsi="Times New Roman" w:cs="Times New Roman"/>
              </w:rPr>
              <w:t>;</w:t>
            </w:r>
          </w:p>
          <w:p w:rsidR="00DE18F5" w:rsidRPr="00C263B3" w:rsidRDefault="00DE18F5" w:rsidP="001F146D">
            <w:pPr>
              <w:pStyle w:val="a4"/>
              <w:numPr>
                <w:ilvl w:val="0"/>
                <w:numId w:val="10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интеграции встраиваемых систем с внешними устройствами и сетями</w:t>
            </w:r>
            <w:r w:rsidR="00BD0D11">
              <w:rPr>
                <w:rFonts w:ascii="Times New Roman" w:eastAsia="Calibri" w:hAnsi="Times New Roman" w:cs="Times New Roman"/>
              </w:rPr>
              <w:t>;</w:t>
            </w:r>
          </w:p>
          <w:p w:rsidR="00DE18F5" w:rsidRPr="00C263B3" w:rsidRDefault="00DE18F5" w:rsidP="001F146D">
            <w:pPr>
              <w:pStyle w:val="a4"/>
              <w:numPr>
                <w:ilvl w:val="0"/>
                <w:numId w:val="10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работы с различными коммуникационными протоколами (например, </w:t>
            </w:r>
            <w:proofErr w:type="spellStart"/>
            <w:r w:rsidRPr="00C263B3">
              <w:rPr>
                <w:rFonts w:ascii="Times New Roman" w:eastAsia="Calibri" w:hAnsi="Times New Roman" w:cs="Times New Roman"/>
              </w:rPr>
              <w:t>Zigbee</w:t>
            </w:r>
            <w:proofErr w:type="spellEnd"/>
            <w:r w:rsidRPr="00C263B3">
              <w:rPr>
                <w:rFonts w:ascii="Times New Roman" w:eastAsia="Calibri" w:hAnsi="Times New Roman" w:cs="Times New Roman"/>
              </w:rPr>
              <w:t xml:space="preserve">, UART, SPI, CAN, </w:t>
            </w:r>
            <w:proofErr w:type="spellStart"/>
            <w:r w:rsidRPr="00C263B3">
              <w:rPr>
                <w:rFonts w:ascii="Times New Roman" w:eastAsia="Calibri" w:hAnsi="Times New Roman" w:cs="Times New Roman"/>
              </w:rPr>
              <w:t>Ethernet</w:t>
            </w:r>
            <w:proofErr w:type="spellEnd"/>
            <w:r w:rsidRPr="00C263B3">
              <w:rPr>
                <w:rFonts w:ascii="Times New Roman" w:eastAsia="Calibri" w:hAnsi="Times New Roman" w:cs="Times New Roman"/>
              </w:rPr>
              <w:t>)</w:t>
            </w:r>
            <w:r w:rsidR="00BD0D11">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0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проектировать и реализовывать протоколы для взаимодействия компонентов</w:t>
            </w:r>
            <w:r w:rsidR="00BD0D11">
              <w:rPr>
                <w:rFonts w:ascii="Times New Roman" w:eastAsia="Calibri" w:hAnsi="Times New Roman" w:cs="Times New Roman"/>
              </w:rPr>
              <w:t>;</w:t>
            </w:r>
          </w:p>
          <w:p w:rsidR="00DE18F5" w:rsidRPr="00C263B3" w:rsidRDefault="00DE18F5" w:rsidP="001F146D">
            <w:pPr>
              <w:pStyle w:val="a4"/>
              <w:numPr>
                <w:ilvl w:val="0"/>
                <w:numId w:val="10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интегрировать встраиваемые системы с сетями и внешними устройствами</w:t>
            </w:r>
            <w:r w:rsidR="00BD0D11">
              <w:rPr>
                <w:rFonts w:ascii="Times New Roman" w:eastAsia="Calibri" w:hAnsi="Times New Roman" w:cs="Times New Roman"/>
              </w:rPr>
              <w:t>;</w:t>
            </w:r>
          </w:p>
          <w:p w:rsidR="00DE18F5" w:rsidRPr="00C263B3" w:rsidRDefault="00DE18F5" w:rsidP="001F146D">
            <w:pPr>
              <w:pStyle w:val="a4"/>
              <w:numPr>
                <w:ilvl w:val="0"/>
                <w:numId w:val="10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обеспечивать безопасность и надежность коммуникаций</w:t>
            </w:r>
            <w:r w:rsidR="00BD0D11">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BD0D11" w:rsidP="001F146D">
            <w:pPr>
              <w:pStyle w:val="a4"/>
              <w:numPr>
                <w:ilvl w:val="0"/>
                <w:numId w:val="110"/>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разработку</w:t>
            </w:r>
            <w:r w:rsidR="00DE18F5" w:rsidRPr="00C263B3">
              <w:rPr>
                <w:rFonts w:ascii="Times New Roman" w:eastAsia="Calibri" w:hAnsi="Times New Roman" w:cs="Times New Roman"/>
              </w:rPr>
              <w:t xml:space="preserve"> модулей информационной системы в соответствии с техническим заданием</w:t>
            </w:r>
            <w:r>
              <w:rPr>
                <w:rFonts w:ascii="Times New Roman" w:eastAsia="Calibri" w:hAnsi="Times New Roman" w:cs="Times New Roman"/>
              </w:rPr>
              <w:t>;</w:t>
            </w:r>
          </w:p>
          <w:p w:rsidR="00DE18F5" w:rsidRPr="00C263B3" w:rsidRDefault="00BD0D11" w:rsidP="001F146D">
            <w:pPr>
              <w:pStyle w:val="a4"/>
              <w:numPr>
                <w:ilvl w:val="0"/>
                <w:numId w:val="110"/>
              </w:numPr>
              <w:tabs>
                <w:tab w:val="left" w:pos="273"/>
              </w:tabs>
              <w:ind w:left="0" w:firstLine="0"/>
              <w:rPr>
                <w:rFonts w:ascii="Times New Roman" w:eastAsia="Calibri" w:hAnsi="Times New Roman" w:cs="Times New Roman"/>
              </w:rPr>
            </w:pPr>
            <w:r>
              <w:rPr>
                <w:rFonts w:ascii="Times New Roman" w:eastAsia="Calibri" w:hAnsi="Times New Roman" w:cs="Times New Roman"/>
              </w:rPr>
              <w:t>методологию</w:t>
            </w:r>
            <w:r w:rsidR="00DE18F5" w:rsidRPr="00C263B3">
              <w:rPr>
                <w:rFonts w:ascii="Times New Roman" w:eastAsia="Calibri" w:hAnsi="Times New Roman" w:cs="Times New Roman"/>
              </w:rPr>
              <w:t xml:space="preserve"> разработки модулей информационной системы</w:t>
            </w:r>
            <w:r>
              <w:rPr>
                <w:rFonts w:ascii="Times New Roman" w:eastAsia="Calibri" w:hAnsi="Times New Roman" w:cs="Times New Roman"/>
              </w:rPr>
              <w:t>;</w:t>
            </w:r>
          </w:p>
          <w:p w:rsidR="00DE18F5" w:rsidRPr="00C263B3" w:rsidRDefault="00BD0D11" w:rsidP="001F146D">
            <w:pPr>
              <w:pStyle w:val="a4"/>
              <w:numPr>
                <w:ilvl w:val="0"/>
                <w:numId w:val="110"/>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инструменты</w:t>
            </w:r>
            <w:r w:rsidR="00DE18F5" w:rsidRPr="00C263B3">
              <w:rPr>
                <w:rFonts w:ascii="Times New Roman" w:eastAsia="Calibri" w:hAnsi="Times New Roman" w:cs="Times New Roman"/>
              </w:rPr>
              <w:t xml:space="preserve"> разработки</w:t>
            </w:r>
            <w:r>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.5. Выполнять тестирование и отладку встраиваемых систем.</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1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создания тестовых сценариев и единиц тестирования для встраиваемых систем</w:t>
            </w:r>
            <w:r w:rsidR="00BD0D11">
              <w:rPr>
                <w:rFonts w:ascii="Times New Roman" w:eastAsia="Calibri" w:hAnsi="Times New Roman" w:cs="Times New Roman"/>
              </w:rPr>
              <w:t>;</w:t>
            </w:r>
          </w:p>
          <w:p w:rsidR="00DE18F5" w:rsidRPr="00C263B3" w:rsidRDefault="00DE18F5" w:rsidP="001F146D">
            <w:pPr>
              <w:pStyle w:val="a4"/>
              <w:numPr>
                <w:ilvl w:val="0"/>
                <w:numId w:val="11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отладки и анализа проблем в работе встраиваемых систем</w:t>
            </w:r>
            <w:r w:rsidR="00BD0D11">
              <w:rPr>
                <w:rFonts w:ascii="Times New Roman" w:eastAsia="Calibri" w:hAnsi="Times New Roman" w:cs="Times New Roman"/>
              </w:rPr>
              <w:t>;</w:t>
            </w:r>
          </w:p>
          <w:p w:rsidR="00DE18F5" w:rsidRPr="00C263B3" w:rsidRDefault="00DE18F5" w:rsidP="001F146D">
            <w:pPr>
              <w:pStyle w:val="a4"/>
              <w:numPr>
                <w:ilvl w:val="0"/>
                <w:numId w:val="11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использования инструментов и оборудования для тестирования аппаратных и программных компонентов</w:t>
            </w:r>
            <w:r w:rsidR="00BD0D11">
              <w:rPr>
                <w:rFonts w:ascii="Times New Roman" w:eastAsia="Calibri" w:hAnsi="Times New Roman" w:cs="Times New Roman"/>
              </w:rPr>
              <w:t>;</w:t>
            </w:r>
          </w:p>
          <w:p w:rsidR="00DE18F5" w:rsidRPr="00C263B3" w:rsidRDefault="00DE18F5" w:rsidP="001F146D">
            <w:pPr>
              <w:pStyle w:val="a4"/>
              <w:numPr>
                <w:ilvl w:val="0"/>
                <w:numId w:val="11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работы с эмуляторами и симуляторами для встраиваемых систем</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1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и запускать тестовые сценарии для проверки функциональности встраиваемых систем</w:t>
            </w:r>
            <w:r w:rsidR="00BD0D11">
              <w:rPr>
                <w:rFonts w:ascii="Times New Roman" w:eastAsia="Calibri" w:hAnsi="Times New Roman" w:cs="Times New Roman"/>
              </w:rPr>
              <w:t>;</w:t>
            </w:r>
          </w:p>
          <w:p w:rsidR="00DE18F5" w:rsidRPr="00C263B3" w:rsidRDefault="00DE18F5" w:rsidP="001F146D">
            <w:pPr>
              <w:pStyle w:val="a4"/>
              <w:numPr>
                <w:ilvl w:val="0"/>
                <w:numId w:val="11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выявлять и исправлять ошибки и несоответствия в работе системы</w:t>
            </w:r>
            <w:r w:rsidR="00BD0D11">
              <w:rPr>
                <w:rFonts w:ascii="Times New Roman" w:eastAsia="Calibri" w:hAnsi="Times New Roman" w:cs="Times New Roman"/>
              </w:rPr>
              <w:t>;</w:t>
            </w:r>
          </w:p>
          <w:p w:rsidR="00DE18F5" w:rsidRPr="00C263B3" w:rsidRDefault="00DE18F5" w:rsidP="001F146D">
            <w:pPr>
              <w:pStyle w:val="a4"/>
              <w:numPr>
                <w:ilvl w:val="0"/>
                <w:numId w:val="11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проводить аппаратное и программное тестирование</w:t>
            </w:r>
            <w:r w:rsidR="00BD0D11">
              <w:rPr>
                <w:rFonts w:ascii="Times New Roman" w:eastAsia="Calibri" w:hAnsi="Times New Roman" w:cs="Times New Roman"/>
              </w:rPr>
              <w:t>;</w:t>
            </w:r>
          </w:p>
          <w:p w:rsidR="00DE18F5" w:rsidRPr="00C263B3" w:rsidRDefault="00DE18F5" w:rsidP="001F146D">
            <w:pPr>
              <w:pStyle w:val="a4"/>
              <w:numPr>
                <w:ilvl w:val="0"/>
                <w:numId w:val="11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использовать инструменты анализа и отладки для поиска и устранения проблем</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C263B3">
        <w:trPr>
          <w:trHeight w:val="1053"/>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1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и методы т</w:t>
            </w:r>
            <w:r w:rsidR="00BD0D11">
              <w:rPr>
                <w:rFonts w:ascii="Times New Roman" w:eastAsia="Calibri" w:hAnsi="Times New Roman" w:cs="Times New Roman"/>
              </w:rPr>
              <w:t>естирования встраиваемых систем;</w:t>
            </w:r>
          </w:p>
          <w:p w:rsidR="00DE18F5" w:rsidRPr="00C263B3" w:rsidRDefault="00DE18F5" w:rsidP="001F146D">
            <w:pPr>
              <w:pStyle w:val="a4"/>
              <w:numPr>
                <w:ilvl w:val="0"/>
                <w:numId w:val="11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особенности отладки встраиваемых систем и инструменты для нее</w:t>
            </w:r>
            <w:r w:rsidR="00BD0D11">
              <w:rPr>
                <w:rFonts w:ascii="Times New Roman" w:eastAsia="Calibri" w:hAnsi="Times New Roman" w:cs="Times New Roman"/>
              </w:rPr>
              <w:t>;</w:t>
            </w:r>
          </w:p>
          <w:p w:rsidR="00DE18F5" w:rsidRPr="00C263B3" w:rsidRDefault="00DE18F5" w:rsidP="001F146D">
            <w:pPr>
              <w:pStyle w:val="a4"/>
              <w:numPr>
                <w:ilvl w:val="0"/>
                <w:numId w:val="11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принципы </w:t>
            </w:r>
            <w:r w:rsidR="00BD0D11">
              <w:rPr>
                <w:rFonts w:ascii="Times New Roman" w:eastAsia="Calibri" w:hAnsi="Times New Roman" w:cs="Times New Roman"/>
              </w:rPr>
              <w:t>работы эмуляторов и симуляторов;</w:t>
            </w:r>
          </w:p>
          <w:p w:rsidR="00DE18F5" w:rsidRPr="00C263B3" w:rsidRDefault="00DE18F5" w:rsidP="001F146D">
            <w:pPr>
              <w:pStyle w:val="a4"/>
              <w:numPr>
                <w:ilvl w:val="0"/>
                <w:numId w:val="11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аппаратного и программного тестирования</w:t>
            </w:r>
          </w:p>
        </w:tc>
      </w:tr>
      <w:tr w:rsidR="00DE18F5" w:rsidRPr="00597377" w:rsidTr="00DE18F5">
        <w:trPr>
          <w:jc w:val="center"/>
        </w:trPr>
        <w:tc>
          <w:tcPr>
            <w:tcW w:w="2636"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Разработка бизнес-приложений</w:t>
            </w:r>
            <w:r>
              <w:rPr>
                <w:rFonts w:ascii="Times New Roman" w:eastAsia="Calibri" w:hAnsi="Times New Roman" w:cs="Times New Roman"/>
              </w:rPr>
              <w:t xml:space="preserve"> (по выбору)</w:t>
            </w: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.1 Выполнять техническое проектирование бизнес-приложений и сопровождение проектных решений</w:t>
            </w:r>
            <w:r w:rsidR="009B573D">
              <w:rPr>
                <w:rFonts w:ascii="Times New Roman" w:eastAsia="Calibri" w:hAnsi="Times New Roman" w:cs="Times New Roman"/>
              </w:rPr>
              <w:t>.</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hAnsi="Times New Roman" w:cs="Times New Roman"/>
                <w:sz w:val="20"/>
                <w:szCs w:val="20"/>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1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использования типовых бизнес-приложений для автоматизации бизнес-процессов;</w:t>
            </w:r>
          </w:p>
          <w:p w:rsidR="00DE18F5" w:rsidRPr="00C263B3" w:rsidRDefault="00DE18F5" w:rsidP="001F146D">
            <w:pPr>
              <w:pStyle w:val="a4"/>
              <w:numPr>
                <w:ilvl w:val="0"/>
                <w:numId w:val="11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сбора, анализа и обработки требований заказчика;</w:t>
            </w:r>
          </w:p>
          <w:p w:rsidR="00DE18F5" w:rsidRPr="00C263B3" w:rsidRDefault="00DE18F5" w:rsidP="001F146D">
            <w:pPr>
              <w:pStyle w:val="a4"/>
              <w:numPr>
                <w:ilvl w:val="0"/>
                <w:numId w:val="11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подготовки проектной документации;</w:t>
            </w:r>
          </w:p>
          <w:p w:rsidR="00DE18F5" w:rsidRPr="00C263B3" w:rsidRDefault="00DE18F5" w:rsidP="001F146D">
            <w:pPr>
              <w:pStyle w:val="a4"/>
              <w:numPr>
                <w:ilvl w:val="0"/>
                <w:numId w:val="11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эффективной коммуникации с участниками процесса проектирования бизнес-приложений.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hAnsi="Times New Roman" w:cs="Times New Roman"/>
                <w:sz w:val="20"/>
                <w:szCs w:val="20"/>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hAnsi="Times New Roman" w:cs="Times New Roman"/>
                <w:sz w:val="20"/>
                <w:szCs w:val="20"/>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применять типовые бизнес-приложения для автоматизации бизнес-процессов;</w:t>
            </w:r>
          </w:p>
          <w:p w:rsidR="00DE18F5" w:rsidRPr="00C263B3" w:rsidRDefault="00DE18F5" w:rsidP="001F146D">
            <w:pPr>
              <w:pStyle w:val="a4"/>
              <w:numPr>
                <w:ilvl w:val="0"/>
                <w:numId w:val="1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осуществлять сбор исходных данных для проектирования бизнес-приложений и описания деятельности, подлежащей автоматизации;</w:t>
            </w:r>
          </w:p>
          <w:p w:rsidR="00DE18F5" w:rsidRPr="00C263B3" w:rsidRDefault="00DE18F5" w:rsidP="001F146D">
            <w:pPr>
              <w:pStyle w:val="a4"/>
              <w:numPr>
                <w:ilvl w:val="0"/>
                <w:numId w:val="1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осуществлять логическое проектирование бизнес-приложений;</w:t>
            </w:r>
          </w:p>
          <w:p w:rsidR="00DE18F5" w:rsidRPr="00C263B3" w:rsidRDefault="00DE18F5" w:rsidP="001F146D">
            <w:pPr>
              <w:pStyle w:val="a4"/>
              <w:numPr>
                <w:ilvl w:val="0"/>
                <w:numId w:val="1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осуществлять разработку и сопровождения требований и технических;</w:t>
            </w:r>
          </w:p>
          <w:p w:rsidR="00DE18F5" w:rsidRPr="00C263B3" w:rsidRDefault="00DE18F5" w:rsidP="001F146D">
            <w:pPr>
              <w:pStyle w:val="a4"/>
              <w:numPr>
                <w:ilvl w:val="0"/>
                <w:numId w:val="11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применять заданные стандарты и шаблоны для составления и оформления проектной документации;</w:t>
            </w:r>
          </w:p>
          <w:p w:rsidR="00DE18F5" w:rsidRPr="00C263B3" w:rsidRDefault="00BD0D11" w:rsidP="001F146D">
            <w:pPr>
              <w:pStyle w:val="a4"/>
              <w:numPr>
                <w:ilvl w:val="0"/>
                <w:numId w:val="115"/>
              </w:numPr>
              <w:tabs>
                <w:tab w:val="left" w:pos="273"/>
              </w:tabs>
              <w:ind w:left="0" w:firstLine="0"/>
              <w:rPr>
                <w:rFonts w:ascii="Times New Roman" w:hAnsi="Times New Roman"/>
                <w:sz w:val="20"/>
                <w:szCs w:val="20"/>
              </w:rPr>
            </w:pPr>
            <w:r>
              <w:rPr>
                <w:rFonts w:ascii="Times New Roman" w:eastAsia="Calibri" w:hAnsi="Times New Roman" w:cs="Times New Roman"/>
              </w:rPr>
              <w:t>осуществлять коммуникацию</w:t>
            </w:r>
            <w:r w:rsidR="00DE18F5" w:rsidRPr="00C263B3">
              <w:rPr>
                <w:rFonts w:ascii="Times New Roman" w:eastAsia="Calibri" w:hAnsi="Times New Roman" w:cs="Times New Roman"/>
              </w:rPr>
              <w:t xml:space="preserve"> с заинтересованными сторонами.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hAnsi="Times New Roman" w:cs="Times New Roman"/>
                <w:sz w:val="20"/>
                <w:szCs w:val="20"/>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hAnsi="Times New Roman" w:cs="Times New Roman"/>
                <w:sz w:val="20"/>
                <w:szCs w:val="20"/>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BD0D11" w:rsidP="001F146D">
            <w:pPr>
              <w:pStyle w:val="a4"/>
              <w:numPr>
                <w:ilvl w:val="0"/>
                <w:numId w:val="116"/>
              </w:numPr>
              <w:tabs>
                <w:tab w:val="left" w:pos="273"/>
              </w:tabs>
              <w:ind w:left="0" w:firstLine="0"/>
              <w:rPr>
                <w:rFonts w:ascii="Times New Roman" w:eastAsia="Calibri" w:hAnsi="Times New Roman" w:cs="Times New Roman"/>
              </w:rPr>
            </w:pPr>
            <w:r>
              <w:rPr>
                <w:rFonts w:ascii="Times New Roman" w:eastAsia="Calibri" w:hAnsi="Times New Roman" w:cs="Times New Roman"/>
              </w:rPr>
              <w:t>предметные области</w:t>
            </w:r>
            <w:r w:rsidR="00DE18F5" w:rsidRPr="00C263B3">
              <w:rPr>
                <w:rFonts w:ascii="Times New Roman" w:eastAsia="Calibri" w:hAnsi="Times New Roman" w:cs="Times New Roman"/>
              </w:rPr>
              <w:t xml:space="preserve"> автоматизации и ключевых бизнес-процессов: управление продажами, планирование и организация производства, управление материальными потоками, управление кадрами, электронный документооборот, основы управленческого и регламентированного учета;</w:t>
            </w:r>
          </w:p>
          <w:p w:rsidR="00DE18F5" w:rsidRPr="00C263B3" w:rsidRDefault="00BD0D11" w:rsidP="001F146D">
            <w:pPr>
              <w:pStyle w:val="a4"/>
              <w:numPr>
                <w:ilvl w:val="0"/>
                <w:numId w:val="116"/>
              </w:numPr>
              <w:tabs>
                <w:tab w:val="left" w:pos="273"/>
              </w:tabs>
              <w:ind w:left="0" w:firstLine="0"/>
              <w:rPr>
                <w:rFonts w:ascii="Times New Roman" w:eastAsia="Calibri" w:hAnsi="Times New Roman" w:cs="Times New Roman"/>
              </w:rPr>
            </w:pPr>
            <w:r>
              <w:rPr>
                <w:rFonts w:ascii="Times New Roman" w:eastAsia="Calibri" w:hAnsi="Times New Roman" w:cs="Times New Roman"/>
              </w:rPr>
              <w:t>возможности</w:t>
            </w:r>
            <w:r w:rsidR="00DE18F5" w:rsidRPr="00C263B3">
              <w:rPr>
                <w:rFonts w:ascii="Times New Roman" w:eastAsia="Calibri" w:hAnsi="Times New Roman" w:cs="Times New Roman"/>
              </w:rPr>
              <w:t xml:space="preserve"> типовых бизнес-приложений;</w:t>
            </w:r>
          </w:p>
          <w:p w:rsidR="00DE18F5" w:rsidRPr="00C263B3" w:rsidRDefault="00BD0D11" w:rsidP="001F146D">
            <w:pPr>
              <w:pStyle w:val="a4"/>
              <w:numPr>
                <w:ilvl w:val="0"/>
                <w:numId w:val="116"/>
              </w:numPr>
              <w:tabs>
                <w:tab w:val="left" w:pos="273"/>
              </w:tabs>
              <w:ind w:left="0" w:firstLine="0"/>
              <w:rPr>
                <w:rFonts w:ascii="Times New Roman" w:eastAsia="Calibri" w:hAnsi="Times New Roman" w:cs="Times New Roman"/>
              </w:rPr>
            </w:pPr>
            <w:r>
              <w:rPr>
                <w:rFonts w:ascii="Times New Roman" w:eastAsia="Calibri" w:hAnsi="Times New Roman" w:cs="Times New Roman"/>
              </w:rPr>
              <w:t>возможности</w:t>
            </w:r>
            <w:r w:rsidR="00DE18F5" w:rsidRPr="00C263B3">
              <w:rPr>
                <w:rFonts w:ascii="Times New Roman" w:eastAsia="Calibri" w:hAnsi="Times New Roman" w:cs="Times New Roman"/>
              </w:rPr>
              <w:t xml:space="preserve"> программно-технической архитектуры;</w:t>
            </w:r>
          </w:p>
          <w:p w:rsidR="00DE18F5" w:rsidRPr="00C263B3" w:rsidRDefault="00BD0D11" w:rsidP="001F146D">
            <w:pPr>
              <w:pStyle w:val="a4"/>
              <w:numPr>
                <w:ilvl w:val="0"/>
                <w:numId w:val="116"/>
              </w:numPr>
              <w:tabs>
                <w:tab w:val="left" w:pos="273"/>
              </w:tabs>
              <w:ind w:left="0" w:firstLine="0"/>
              <w:rPr>
                <w:rFonts w:ascii="Times New Roman" w:eastAsia="Calibri" w:hAnsi="Times New Roman" w:cs="Times New Roman"/>
              </w:rPr>
            </w:pPr>
            <w:r>
              <w:rPr>
                <w:rFonts w:ascii="Times New Roman" w:eastAsia="Calibri" w:hAnsi="Times New Roman" w:cs="Times New Roman"/>
              </w:rPr>
              <w:t>возможности</w:t>
            </w:r>
            <w:r w:rsidR="00DE18F5" w:rsidRPr="00C263B3">
              <w:rPr>
                <w:rFonts w:ascii="Times New Roman" w:eastAsia="Calibri" w:hAnsi="Times New Roman" w:cs="Times New Roman"/>
              </w:rPr>
              <w:t xml:space="preserve"> средств разработки бизнес-приложений, баз данных, технических средств;</w:t>
            </w:r>
          </w:p>
          <w:p w:rsidR="00DE18F5" w:rsidRPr="00C263B3" w:rsidRDefault="00DE18F5" w:rsidP="001F146D">
            <w:pPr>
              <w:pStyle w:val="a4"/>
              <w:numPr>
                <w:ilvl w:val="0"/>
                <w:numId w:val="11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w:t>
            </w:r>
            <w:r w:rsidR="00BD0D11">
              <w:rPr>
                <w:rFonts w:ascii="Times New Roman" w:eastAsia="Calibri" w:hAnsi="Times New Roman" w:cs="Times New Roman"/>
              </w:rPr>
              <w:t>дологию</w:t>
            </w:r>
            <w:r w:rsidRPr="00C263B3">
              <w:rPr>
                <w:rFonts w:ascii="Times New Roman" w:eastAsia="Calibri" w:hAnsi="Times New Roman" w:cs="Times New Roman"/>
              </w:rPr>
              <w:t xml:space="preserve"> и технологии проектирования и использования баз данных;</w:t>
            </w:r>
          </w:p>
          <w:p w:rsidR="00DE18F5" w:rsidRPr="00C263B3" w:rsidRDefault="00BD0D11" w:rsidP="001F146D">
            <w:pPr>
              <w:pStyle w:val="a4"/>
              <w:numPr>
                <w:ilvl w:val="0"/>
                <w:numId w:val="116"/>
              </w:numPr>
              <w:tabs>
                <w:tab w:val="left" w:pos="273"/>
              </w:tabs>
              <w:ind w:left="0" w:firstLine="0"/>
              <w:rPr>
                <w:rFonts w:ascii="Times New Roman" w:eastAsia="Calibri" w:hAnsi="Times New Roman" w:cs="Times New Roman"/>
              </w:rPr>
            </w:pPr>
            <w:r>
              <w:rPr>
                <w:rFonts w:ascii="Times New Roman" w:eastAsia="Calibri" w:hAnsi="Times New Roman" w:cs="Times New Roman"/>
              </w:rPr>
              <w:t>методы</w:t>
            </w:r>
            <w:r w:rsidR="00DE18F5" w:rsidRPr="00C263B3">
              <w:rPr>
                <w:rFonts w:ascii="Times New Roman" w:eastAsia="Calibri" w:hAnsi="Times New Roman" w:cs="Times New Roman"/>
              </w:rPr>
              <w:t xml:space="preserve"> моделирования и описания устройства и функционирования информационных систем, их частей, обеспечения и окружения;</w:t>
            </w:r>
          </w:p>
          <w:p w:rsidR="00DE18F5" w:rsidRPr="00C263B3" w:rsidRDefault="00BD0D11" w:rsidP="001F146D">
            <w:pPr>
              <w:pStyle w:val="a4"/>
              <w:numPr>
                <w:ilvl w:val="0"/>
                <w:numId w:val="116"/>
              </w:numPr>
              <w:tabs>
                <w:tab w:val="left" w:pos="273"/>
              </w:tabs>
              <w:ind w:left="0" w:firstLine="0"/>
              <w:rPr>
                <w:rFonts w:ascii="Times New Roman" w:eastAsia="Calibri" w:hAnsi="Times New Roman" w:cs="Times New Roman"/>
              </w:rPr>
            </w:pPr>
            <w:r>
              <w:rPr>
                <w:rFonts w:ascii="Times New Roman" w:eastAsia="Calibri" w:hAnsi="Times New Roman" w:cs="Times New Roman"/>
              </w:rPr>
              <w:t>методы</w:t>
            </w:r>
            <w:r w:rsidR="00DE18F5" w:rsidRPr="00C263B3">
              <w:rPr>
                <w:rFonts w:ascii="Times New Roman" w:eastAsia="Calibri" w:hAnsi="Times New Roman" w:cs="Times New Roman"/>
              </w:rPr>
              <w:t xml:space="preserve"> функциональной декомпозиции информационных систем;</w:t>
            </w:r>
          </w:p>
          <w:p w:rsidR="00DE18F5" w:rsidRPr="00C263B3" w:rsidRDefault="00BD0D11" w:rsidP="001F146D">
            <w:pPr>
              <w:pStyle w:val="a4"/>
              <w:numPr>
                <w:ilvl w:val="0"/>
                <w:numId w:val="116"/>
              </w:numPr>
              <w:tabs>
                <w:tab w:val="left" w:pos="273"/>
              </w:tabs>
              <w:ind w:left="0" w:firstLine="0"/>
              <w:rPr>
                <w:rFonts w:ascii="Times New Roman" w:eastAsia="Calibri" w:hAnsi="Times New Roman" w:cs="Times New Roman"/>
              </w:rPr>
            </w:pPr>
            <w:r>
              <w:rPr>
                <w:rFonts w:ascii="Times New Roman" w:eastAsia="Calibri" w:hAnsi="Times New Roman" w:cs="Times New Roman"/>
              </w:rPr>
              <w:t>формальную</w:t>
            </w:r>
            <w:r w:rsidR="00DE18F5" w:rsidRPr="00C263B3">
              <w:rPr>
                <w:rFonts w:ascii="Times New Roman" w:eastAsia="Calibri" w:hAnsi="Times New Roman" w:cs="Times New Roman"/>
              </w:rPr>
              <w:t xml:space="preserve"> </w:t>
            </w:r>
            <w:r>
              <w:rPr>
                <w:rFonts w:ascii="Times New Roman" w:eastAsia="Calibri" w:hAnsi="Times New Roman" w:cs="Times New Roman"/>
              </w:rPr>
              <w:t>логику</w:t>
            </w:r>
            <w:r w:rsidR="00DE18F5" w:rsidRPr="00C263B3">
              <w:rPr>
                <w:rFonts w:ascii="Times New Roman" w:eastAsia="Calibri" w:hAnsi="Times New Roman" w:cs="Times New Roman"/>
              </w:rPr>
              <w:t>;</w:t>
            </w:r>
          </w:p>
          <w:p w:rsidR="00DE18F5" w:rsidRPr="00C263B3" w:rsidRDefault="00DE18F5" w:rsidP="001F146D">
            <w:pPr>
              <w:pStyle w:val="a4"/>
              <w:numPr>
                <w:ilvl w:val="0"/>
                <w:numId w:val="11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w:t>
            </w:r>
            <w:r w:rsidR="00BD0D11">
              <w:rPr>
                <w:rFonts w:ascii="Times New Roman" w:eastAsia="Calibri" w:hAnsi="Times New Roman" w:cs="Times New Roman"/>
              </w:rPr>
              <w:t>ы</w:t>
            </w:r>
            <w:r w:rsidRPr="00C263B3">
              <w:rPr>
                <w:rFonts w:ascii="Times New Roman" w:eastAsia="Calibri" w:hAnsi="Times New Roman" w:cs="Times New Roman"/>
              </w:rPr>
              <w:t xml:space="preserve"> защиты информации при построении взаимодействия систем и компонентов;</w:t>
            </w:r>
          </w:p>
          <w:p w:rsidR="00DE18F5" w:rsidRPr="00C263B3" w:rsidRDefault="00BD0D11" w:rsidP="001F146D">
            <w:pPr>
              <w:pStyle w:val="a4"/>
              <w:numPr>
                <w:ilvl w:val="0"/>
                <w:numId w:val="116"/>
              </w:numPr>
              <w:tabs>
                <w:tab w:val="left" w:pos="273"/>
              </w:tabs>
              <w:ind w:left="0" w:firstLine="0"/>
              <w:rPr>
                <w:rFonts w:ascii="Times New Roman" w:eastAsia="Calibri" w:hAnsi="Times New Roman" w:cs="Times New Roman"/>
              </w:rPr>
            </w:pPr>
            <w:r>
              <w:rPr>
                <w:rFonts w:ascii="Times New Roman" w:eastAsia="Calibri" w:hAnsi="Times New Roman" w:cs="Times New Roman"/>
              </w:rPr>
              <w:lastRenderedPageBreak/>
              <w:t>основные стандарты</w:t>
            </w:r>
            <w:r w:rsidR="00DE18F5" w:rsidRPr="00C263B3">
              <w:rPr>
                <w:rFonts w:ascii="Times New Roman" w:eastAsia="Calibri" w:hAnsi="Times New Roman" w:cs="Times New Roman"/>
              </w:rPr>
              <w:t xml:space="preserve"> оформления проектной документации.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hAnsi="Times New Roman" w:cs="Times New Roman"/>
                <w:sz w:val="20"/>
                <w:szCs w:val="20"/>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.2 Разрабатывать бизнес-приложения</w:t>
            </w:r>
            <w:r w:rsidR="009B573D">
              <w:rPr>
                <w:rFonts w:ascii="Times New Roman" w:eastAsia="Calibri" w:hAnsi="Times New Roman" w:cs="Times New Roman"/>
              </w:rPr>
              <w:t>.</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BD0D11" w:rsidP="001F146D">
            <w:pPr>
              <w:pStyle w:val="a4"/>
              <w:numPr>
                <w:ilvl w:val="0"/>
                <w:numId w:val="117"/>
              </w:numPr>
              <w:tabs>
                <w:tab w:val="left" w:pos="273"/>
              </w:tabs>
              <w:ind w:left="0" w:firstLine="0"/>
              <w:rPr>
                <w:rFonts w:ascii="Times New Roman" w:eastAsia="Calibri" w:hAnsi="Times New Roman" w:cs="Times New Roman"/>
              </w:rPr>
            </w:pPr>
            <w:r>
              <w:rPr>
                <w:rFonts w:ascii="Times New Roman" w:eastAsia="Calibri" w:hAnsi="Times New Roman" w:cs="Times New Roman"/>
              </w:rPr>
              <w:t>ведения</w:t>
            </w:r>
            <w:r w:rsidR="00DE18F5" w:rsidRPr="00C263B3">
              <w:rPr>
                <w:rFonts w:ascii="Times New Roman" w:eastAsia="Calibri" w:hAnsi="Times New Roman" w:cs="Times New Roman"/>
              </w:rPr>
              <w:t xml:space="preserve"> разработки бизнес-приложений, включая клиент-серверные, кроссплатформенные, мобильные, облачные; </w:t>
            </w:r>
          </w:p>
          <w:p w:rsidR="00DE18F5" w:rsidRPr="00C263B3" w:rsidRDefault="00BD0D11" w:rsidP="001F146D">
            <w:pPr>
              <w:pStyle w:val="a4"/>
              <w:numPr>
                <w:ilvl w:val="0"/>
                <w:numId w:val="117"/>
              </w:numPr>
              <w:tabs>
                <w:tab w:val="left" w:pos="273"/>
              </w:tabs>
              <w:ind w:left="0" w:firstLine="0"/>
              <w:rPr>
                <w:rFonts w:ascii="Times New Roman" w:eastAsia="Calibri" w:hAnsi="Times New Roman" w:cs="Times New Roman"/>
              </w:rPr>
            </w:pPr>
            <w:r>
              <w:rPr>
                <w:rFonts w:ascii="Times New Roman" w:eastAsia="Calibri" w:hAnsi="Times New Roman" w:cs="Times New Roman"/>
              </w:rPr>
              <w:t>создания</w:t>
            </w:r>
            <w:r w:rsidR="00DE18F5" w:rsidRPr="00C263B3">
              <w:rPr>
                <w:rFonts w:ascii="Times New Roman" w:eastAsia="Calibri" w:hAnsi="Times New Roman" w:cs="Times New Roman"/>
              </w:rPr>
              <w:t xml:space="preserve"> пользовательских интерфейсов; </w:t>
            </w:r>
          </w:p>
          <w:p w:rsidR="00DE18F5" w:rsidRPr="00C263B3" w:rsidRDefault="00DE18F5" w:rsidP="001F146D">
            <w:pPr>
              <w:pStyle w:val="a4"/>
              <w:numPr>
                <w:ilvl w:val="0"/>
                <w:numId w:val="1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работы с нормативно-справочной документацией;</w:t>
            </w:r>
          </w:p>
          <w:p w:rsidR="00DE18F5" w:rsidRPr="00C263B3" w:rsidRDefault="00DE18F5" w:rsidP="001F146D">
            <w:pPr>
              <w:pStyle w:val="a4"/>
              <w:numPr>
                <w:ilvl w:val="0"/>
                <w:numId w:val="1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документирования разработки бизнес-приложений;</w:t>
            </w:r>
          </w:p>
          <w:p w:rsidR="00DE18F5" w:rsidRPr="00C263B3" w:rsidRDefault="00DE18F5" w:rsidP="001F146D">
            <w:pPr>
              <w:pStyle w:val="a4"/>
              <w:numPr>
                <w:ilvl w:val="0"/>
                <w:numId w:val="11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эффективной коммуникации с участниками процесса разработки бизнес-приложений.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клиент-серверные, кроссплатформенные, мобильные, облачные бизнес-приложения;</w:t>
            </w:r>
          </w:p>
          <w:p w:rsidR="00DE18F5" w:rsidRPr="00C263B3" w:rsidRDefault="00DE18F5" w:rsidP="001F146D">
            <w:pPr>
              <w:pStyle w:val="a4"/>
              <w:numPr>
                <w:ilvl w:val="0"/>
                <w:numId w:val="1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отлаживать и оптимизировать структуры и код бизнес-приложений;</w:t>
            </w:r>
          </w:p>
          <w:p w:rsidR="00DE18F5" w:rsidRPr="00C263B3" w:rsidRDefault="00DE18F5" w:rsidP="001F146D">
            <w:pPr>
              <w:pStyle w:val="a4"/>
              <w:numPr>
                <w:ilvl w:val="0"/>
                <w:numId w:val="11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документировать разработку; </w:t>
            </w:r>
          </w:p>
          <w:p w:rsidR="00DE18F5" w:rsidRPr="00C263B3" w:rsidRDefault="00BD0D11" w:rsidP="001F146D">
            <w:pPr>
              <w:pStyle w:val="a4"/>
              <w:numPr>
                <w:ilvl w:val="0"/>
                <w:numId w:val="118"/>
              </w:numPr>
              <w:tabs>
                <w:tab w:val="left" w:pos="273"/>
              </w:tabs>
              <w:ind w:left="0" w:firstLine="0"/>
              <w:rPr>
                <w:rFonts w:ascii="Times New Roman" w:eastAsia="Calibri" w:hAnsi="Times New Roman" w:cs="Times New Roman"/>
              </w:rPr>
            </w:pPr>
            <w:r>
              <w:rPr>
                <w:rFonts w:ascii="Times New Roman" w:eastAsia="Calibri" w:hAnsi="Times New Roman" w:cs="Times New Roman"/>
              </w:rPr>
              <w:t>осуществлять коммуникацию</w:t>
            </w:r>
            <w:r w:rsidR="00DE18F5" w:rsidRPr="00C263B3">
              <w:rPr>
                <w:rFonts w:ascii="Times New Roman" w:eastAsia="Calibri" w:hAnsi="Times New Roman" w:cs="Times New Roman"/>
              </w:rPr>
              <w:t xml:space="preserve"> с заинтересованными сторонами.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BD0D11" w:rsidP="001F146D">
            <w:pPr>
              <w:pStyle w:val="a4"/>
              <w:numPr>
                <w:ilvl w:val="0"/>
                <w:numId w:val="119"/>
              </w:numPr>
              <w:tabs>
                <w:tab w:val="left" w:pos="273"/>
              </w:tabs>
              <w:ind w:left="0" w:firstLine="0"/>
              <w:rPr>
                <w:rFonts w:ascii="Times New Roman" w:eastAsia="Calibri" w:hAnsi="Times New Roman" w:cs="Times New Roman"/>
              </w:rPr>
            </w:pPr>
            <w:r>
              <w:rPr>
                <w:rFonts w:ascii="Times New Roman" w:eastAsia="Calibri" w:hAnsi="Times New Roman" w:cs="Times New Roman"/>
              </w:rPr>
              <w:t>методологии</w:t>
            </w:r>
            <w:r w:rsidR="00DE18F5" w:rsidRPr="00C263B3">
              <w:rPr>
                <w:rFonts w:ascii="Times New Roman" w:eastAsia="Calibri" w:hAnsi="Times New Roman" w:cs="Times New Roman"/>
              </w:rPr>
              <w:t xml:space="preserve"> разработки информационных систем и технологий программирования;</w:t>
            </w:r>
          </w:p>
          <w:p w:rsidR="00DE18F5" w:rsidRPr="00C263B3" w:rsidRDefault="00BD0D11" w:rsidP="001F146D">
            <w:pPr>
              <w:pStyle w:val="a4"/>
              <w:numPr>
                <w:ilvl w:val="0"/>
                <w:numId w:val="119"/>
              </w:numPr>
              <w:tabs>
                <w:tab w:val="left" w:pos="273"/>
              </w:tabs>
              <w:ind w:left="0" w:firstLine="0"/>
              <w:rPr>
                <w:rFonts w:ascii="Times New Roman" w:eastAsia="Calibri" w:hAnsi="Times New Roman" w:cs="Times New Roman"/>
              </w:rPr>
            </w:pPr>
            <w:proofErr w:type="gramStart"/>
            <w:r>
              <w:rPr>
                <w:rFonts w:ascii="Times New Roman" w:eastAsia="Calibri" w:hAnsi="Times New Roman" w:cs="Times New Roman"/>
              </w:rPr>
              <w:t>бизнес-ориентированные</w:t>
            </w:r>
            <w:proofErr w:type="gramEnd"/>
            <w:r>
              <w:rPr>
                <w:rFonts w:ascii="Times New Roman" w:eastAsia="Calibri" w:hAnsi="Times New Roman" w:cs="Times New Roman"/>
              </w:rPr>
              <w:t xml:space="preserve"> языки</w:t>
            </w:r>
            <w:r w:rsidR="00DE18F5" w:rsidRPr="00C263B3">
              <w:rPr>
                <w:rFonts w:ascii="Times New Roman" w:eastAsia="Calibri" w:hAnsi="Times New Roman" w:cs="Times New Roman"/>
              </w:rPr>
              <w:t xml:space="preserve"> программирования и платформ (сред) разработки, реализующих современные подходы к автоматизации бизнес-процессов;</w:t>
            </w:r>
          </w:p>
          <w:p w:rsidR="00DE18F5" w:rsidRPr="00C263B3" w:rsidRDefault="00BD0D11" w:rsidP="001F146D">
            <w:pPr>
              <w:pStyle w:val="a4"/>
              <w:numPr>
                <w:ilvl w:val="0"/>
                <w:numId w:val="119"/>
              </w:numPr>
              <w:tabs>
                <w:tab w:val="left" w:pos="273"/>
              </w:tabs>
              <w:ind w:left="0" w:firstLine="0"/>
              <w:rPr>
                <w:rFonts w:ascii="Times New Roman" w:eastAsia="Calibri" w:hAnsi="Times New Roman" w:cs="Times New Roman"/>
              </w:rPr>
            </w:pPr>
            <w:r>
              <w:rPr>
                <w:rFonts w:ascii="Times New Roman" w:eastAsia="Calibri" w:hAnsi="Times New Roman" w:cs="Times New Roman"/>
              </w:rPr>
              <w:t>стандарты</w:t>
            </w:r>
            <w:r w:rsidR="00DE18F5" w:rsidRPr="00C263B3">
              <w:rPr>
                <w:rFonts w:ascii="Times New Roman" w:eastAsia="Calibri" w:hAnsi="Times New Roman" w:cs="Times New Roman"/>
              </w:rPr>
              <w:t xml:space="preserve"> разработки; </w:t>
            </w:r>
          </w:p>
          <w:p w:rsidR="00DE18F5" w:rsidRPr="00C263B3" w:rsidRDefault="00DE18F5" w:rsidP="001F146D">
            <w:pPr>
              <w:pStyle w:val="a4"/>
              <w:numPr>
                <w:ilvl w:val="0"/>
                <w:numId w:val="11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w:t>
            </w:r>
            <w:r w:rsidR="00BD0D11">
              <w:rPr>
                <w:rFonts w:ascii="Times New Roman" w:eastAsia="Calibri" w:hAnsi="Times New Roman" w:cs="Times New Roman"/>
              </w:rPr>
              <w:t>нципы</w:t>
            </w:r>
            <w:r w:rsidRPr="00C263B3">
              <w:rPr>
                <w:rFonts w:ascii="Times New Roman" w:eastAsia="Calibri" w:hAnsi="Times New Roman" w:cs="Times New Roman"/>
              </w:rPr>
              <w:t xml:space="preserve"> обеспечения качества бизнес-приложений;</w:t>
            </w:r>
          </w:p>
          <w:p w:rsidR="00DE18F5" w:rsidRPr="00C263B3" w:rsidRDefault="00BD0D11" w:rsidP="001F146D">
            <w:pPr>
              <w:pStyle w:val="a4"/>
              <w:numPr>
                <w:ilvl w:val="0"/>
                <w:numId w:val="119"/>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требования</w:t>
            </w:r>
            <w:r w:rsidR="00DE18F5" w:rsidRPr="00C263B3">
              <w:rPr>
                <w:rFonts w:ascii="Times New Roman" w:eastAsia="Calibri" w:hAnsi="Times New Roman" w:cs="Times New Roman"/>
              </w:rPr>
              <w:t xml:space="preserve"> к документированию разработки бизнес-приложений.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.3 Модифицировать бизнес-приложения</w:t>
            </w:r>
            <w:r w:rsidR="009B573D">
              <w:rPr>
                <w:rFonts w:ascii="Times New Roman" w:eastAsia="Calibri" w:hAnsi="Times New Roman" w:cs="Times New Roman"/>
              </w:rPr>
              <w:t>.</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BD0D11" w:rsidP="001F146D">
            <w:pPr>
              <w:pStyle w:val="a4"/>
              <w:numPr>
                <w:ilvl w:val="0"/>
                <w:numId w:val="120"/>
              </w:numPr>
              <w:tabs>
                <w:tab w:val="left" w:pos="273"/>
              </w:tabs>
              <w:ind w:left="0" w:firstLine="0"/>
              <w:rPr>
                <w:rFonts w:ascii="Times New Roman" w:eastAsia="Calibri" w:hAnsi="Times New Roman" w:cs="Times New Roman"/>
              </w:rPr>
            </w:pPr>
            <w:r>
              <w:rPr>
                <w:rFonts w:ascii="Times New Roman" w:eastAsia="Calibri" w:hAnsi="Times New Roman" w:cs="Times New Roman"/>
              </w:rPr>
              <w:t>модификации</w:t>
            </w:r>
            <w:r w:rsidR="00DE18F5" w:rsidRPr="00C263B3">
              <w:rPr>
                <w:rFonts w:ascii="Times New Roman" w:eastAsia="Calibri" w:hAnsi="Times New Roman" w:cs="Times New Roman"/>
              </w:rPr>
              <w:t xml:space="preserve"> бизнес-приложения (типовых решений) и информационных систем, эксплуатируемых у пользователей;</w:t>
            </w:r>
          </w:p>
          <w:p w:rsidR="00DE18F5" w:rsidRPr="00C263B3" w:rsidRDefault="00DE18F5" w:rsidP="001F146D">
            <w:pPr>
              <w:pStyle w:val="a4"/>
              <w:numPr>
                <w:ilvl w:val="0"/>
                <w:numId w:val="12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работы с нормативно-справочной документацией;</w:t>
            </w:r>
          </w:p>
          <w:p w:rsidR="00DE18F5" w:rsidRPr="00C263B3" w:rsidRDefault="00DE18F5" w:rsidP="001F146D">
            <w:pPr>
              <w:pStyle w:val="a4"/>
              <w:numPr>
                <w:ilvl w:val="0"/>
                <w:numId w:val="12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документирования разработки бизнес-приложений;</w:t>
            </w:r>
          </w:p>
          <w:p w:rsidR="00DE18F5" w:rsidRPr="00C263B3" w:rsidRDefault="00DE18F5" w:rsidP="001F146D">
            <w:pPr>
              <w:pStyle w:val="a4"/>
              <w:numPr>
                <w:ilvl w:val="0"/>
                <w:numId w:val="120"/>
              </w:numPr>
              <w:tabs>
                <w:tab w:val="left" w:pos="273"/>
              </w:tabs>
              <w:ind w:left="0" w:firstLine="0"/>
              <w:rPr>
                <w:rFonts w:ascii="Times New Roman" w:hAnsi="Times New Roman"/>
                <w:sz w:val="20"/>
                <w:szCs w:val="20"/>
              </w:rPr>
            </w:pPr>
            <w:r w:rsidRPr="00C263B3">
              <w:rPr>
                <w:rFonts w:ascii="Times New Roman" w:eastAsia="Calibri" w:hAnsi="Times New Roman" w:cs="Times New Roman"/>
              </w:rPr>
              <w:t>эффективной коммуникации с участниками процесса разработки бизнес-приложений.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2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выбирать типовые бизнес-приложения в качестве основы проекта автоматизации бизнес-процессов;</w:t>
            </w:r>
          </w:p>
          <w:p w:rsidR="00DE18F5" w:rsidRPr="00C263B3" w:rsidRDefault="00DE18F5" w:rsidP="001F146D">
            <w:pPr>
              <w:pStyle w:val="a4"/>
              <w:numPr>
                <w:ilvl w:val="0"/>
                <w:numId w:val="12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определять область и объем необходимой модификации;</w:t>
            </w:r>
          </w:p>
          <w:p w:rsidR="00DE18F5" w:rsidRPr="00C263B3" w:rsidRDefault="00DE18F5" w:rsidP="001F146D">
            <w:pPr>
              <w:pStyle w:val="a4"/>
              <w:numPr>
                <w:ilvl w:val="0"/>
                <w:numId w:val="12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проводить разработку дополнительного функционала;</w:t>
            </w:r>
          </w:p>
          <w:p w:rsidR="00DE18F5" w:rsidRPr="00C263B3" w:rsidRDefault="00DE18F5" w:rsidP="001F146D">
            <w:pPr>
              <w:pStyle w:val="a4"/>
              <w:numPr>
                <w:ilvl w:val="0"/>
                <w:numId w:val="12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lastRenderedPageBreak/>
              <w:t xml:space="preserve">документировать разработку и тестовые испытания; </w:t>
            </w:r>
          </w:p>
          <w:p w:rsidR="00DE18F5" w:rsidRPr="00C263B3" w:rsidRDefault="00BD0D11" w:rsidP="001F146D">
            <w:pPr>
              <w:pStyle w:val="a4"/>
              <w:numPr>
                <w:ilvl w:val="0"/>
                <w:numId w:val="121"/>
              </w:numPr>
              <w:tabs>
                <w:tab w:val="left" w:pos="273"/>
              </w:tabs>
              <w:ind w:left="0" w:firstLine="0"/>
              <w:rPr>
                <w:rFonts w:ascii="Times New Roman" w:eastAsia="Calibri" w:hAnsi="Times New Roman" w:cs="Times New Roman"/>
              </w:rPr>
            </w:pPr>
            <w:r>
              <w:rPr>
                <w:rFonts w:ascii="Times New Roman" w:eastAsia="Calibri" w:hAnsi="Times New Roman" w:cs="Times New Roman"/>
              </w:rPr>
              <w:t>осуществлять коммуникацию</w:t>
            </w:r>
            <w:r w:rsidR="00DE18F5" w:rsidRPr="00C263B3">
              <w:rPr>
                <w:rFonts w:ascii="Times New Roman" w:eastAsia="Calibri" w:hAnsi="Times New Roman" w:cs="Times New Roman"/>
              </w:rPr>
              <w:t xml:space="preserve"> с заинтересованными сторонами.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BD0D11" w:rsidP="001F146D">
            <w:pPr>
              <w:pStyle w:val="a4"/>
              <w:numPr>
                <w:ilvl w:val="0"/>
                <w:numId w:val="122"/>
              </w:numPr>
              <w:tabs>
                <w:tab w:val="left" w:pos="273"/>
              </w:tabs>
              <w:ind w:left="0" w:firstLine="0"/>
              <w:rPr>
                <w:rFonts w:ascii="Times New Roman" w:hAnsi="Times New Roman"/>
                <w:sz w:val="20"/>
                <w:szCs w:val="20"/>
              </w:rPr>
            </w:pPr>
            <w:r>
              <w:rPr>
                <w:rFonts w:ascii="Times New Roman" w:eastAsia="Calibri" w:hAnsi="Times New Roman" w:cs="Times New Roman"/>
              </w:rPr>
              <w:t>функциональность</w:t>
            </w:r>
            <w:r w:rsidR="00DE18F5" w:rsidRPr="00C263B3">
              <w:rPr>
                <w:rFonts w:ascii="Times New Roman" w:eastAsia="Calibri" w:hAnsi="Times New Roman" w:cs="Times New Roman"/>
              </w:rPr>
              <w:t xml:space="preserve"> типовых бизнес-приложений</w:t>
            </w:r>
            <w:r w:rsidR="00DE18F5" w:rsidRPr="00C263B3">
              <w:rPr>
                <w:rFonts w:ascii="Times New Roman" w:hAnsi="Times New Roman" w:cs="Times New Roman"/>
                <w:sz w:val="20"/>
                <w:szCs w:val="20"/>
              </w:rPr>
              <w:t>;</w:t>
            </w:r>
          </w:p>
          <w:p w:rsidR="00DE18F5" w:rsidRPr="00C263B3" w:rsidRDefault="00BD0D11" w:rsidP="001F146D">
            <w:pPr>
              <w:pStyle w:val="a4"/>
              <w:numPr>
                <w:ilvl w:val="0"/>
                <w:numId w:val="122"/>
              </w:numPr>
              <w:tabs>
                <w:tab w:val="left" w:pos="273"/>
              </w:tabs>
              <w:ind w:left="0" w:firstLine="0"/>
              <w:rPr>
                <w:rFonts w:ascii="Times New Roman" w:eastAsia="Calibri" w:hAnsi="Times New Roman" w:cs="Times New Roman"/>
              </w:rPr>
            </w:pPr>
            <w:r>
              <w:rPr>
                <w:rFonts w:ascii="Times New Roman" w:eastAsia="Calibri" w:hAnsi="Times New Roman" w:cs="Times New Roman"/>
              </w:rPr>
              <w:t>принципы</w:t>
            </w:r>
            <w:r w:rsidR="00DE18F5" w:rsidRPr="00C263B3">
              <w:rPr>
                <w:rFonts w:ascii="Times New Roman" w:eastAsia="Calibri" w:hAnsi="Times New Roman" w:cs="Times New Roman"/>
              </w:rPr>
              <w:t xml:space="preserve"> обеспечения качества бизнес-приложений;</w:t>
            </w:r>
          </w:p>
          <w:p w:rsidR="00DE18F5" w:rsidRPr="00C263B3" w:rsidRDefault="00BD0D11" w:rsidP="001F146D">
            <w:pPr>
              <w:pStyle w:val="a4"/>
              <w:numPr>
                <w:ilvl w:val="0"/>
                <w:numId w:val="122"/>
              </w:numPr>
              <w:tabs>
                <w:tab w:val="left" w:pos="273"/>
              </w:tabs>
              <w:ind w:left="0" w:firstLine="0"/>
              <w:rPr>
                <w:rFonts w:ascii="Times New Roman" w:eastAsia="Calibri" w:hAnsi="Times New Roman" w:cs="Times New Roman"/>
              </w:rPr>
            </w:pPr>
            <w:r>
              <w:rPr>
                <w:rFonts w:ascii="Times New Roman" w:eastAsia="Calibri" w:hAnsi="Times New Roman" w:cs="Times New Roman"/>
              </w:rPr>
              <w:t>стандарты</w:t>
            </w:r>
            <w:r w:rsidR="00DE18F5" w:rsidRPr="00C263B3">
              <w:rPr>
                <w:rFonts w:ascii="Times New Roman" w:eastAsia="Calibri" w:hAnsi="Times New Roman" w:cs="Times New Roman"/>
              </w:rPr>
              <w:t xml:space="preserve"> поддержки и расширения функциональности типовых бизнес-приложений;</w:t>
            </w:r>
          </w:p>
          <w:p w:rsidR="00DE18F5" w:rsidRPr="00C263B3" w:rsidRDefault="00BD0D11" w:rsidP="001F146D">
            <w:pPr>
              <w:pStyle w:val="a4"/>
              <w:numPr>
                <w:ilvl w:val="0"/>
                <w:numId w:val="122"/>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требования</w:t>
            </w:r>
            <w:r w:rsidR="00DE18F5" w:rsidRPr="00C263B3">
              <w:rPr>
                <w:rFonts w:ascii="Times New Roman" w:eastAsia="Calibri" w:hAnsi="Times New Roman" w:cs="Times New Roman"/>
              </w:rPr>
              <w:t xml:space="preserve"> к документированию разработки бизнес-приложений.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 xml:space="preserve">.4 </w:t>
            </w:r>
            <w:r w:rsidR="009B573D">
              <w:rPr>
                <w:rFonts w:ascii="Times New Roman" w:eastAsia="Calibri" w:hAnsi="Times New Roman" w:cs="Times New Roman"/>
              </w:rPr>
              <w:t>Выполнять тестирование и отладку бизнес-приложений.</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BD0D11" w:rsidP="001F146D">
            <w:pPr>
              <w:pStyle w:val="a4"/>
              <w:numPr>
                <w:ilvl w:val="0"/>
                <w:numId w:val="123"/>
              </w:numPr>
              <w:tabs>
                <w:tab w:val="left" w:pos="273"/>
              </w:tabs>
              <w:ind w:left="0" w:firstLine="0"/>
              <w:rPr>
                <w:rFonts w:ascii="Times New Roman" w:eastAsia="Calibri" w:hAnsi="Times New Roman" w:cs="Times New Roman"/>
              </w:rPr>
            </w:pPr>
            <w:r>
              <w:rPr>
                <w:rFonts w:ascii="Times New Roman" w:eastAsia="Calibri" w:hAnsi="Times New Roman" w:cs="Times New Roman"/>
              </w:rPr>
              <w:t>проведения</w:t>
            </w:r>
            <w:r w:rsidR="00DE18F5" w:rsidRPr="00C263B3">
              <w:rPr>
                <w:rFonts w:ascii="Times New Roman" w:eastAsia="Calibri" w:hAnsi="Times New Roman" w:cs="Times New Roman"/>
              </w:rPr>
              <w:t xml:space="preserve"> функционального и интеграционного тестирования;</w:t>
            </w:r>
          </w:p>
          <w:p w:rsidR="00DE18F5" w:rsidRPr="00C263B3" w:rsidRDefault="00DE18F5" w:rsidP="001F146D">
            <w:pPr>
              <w:pStyle w:val="a4"/>
              <w:numPr>
                <w:ilvl w:val="0"/>
                <w:numId w:val="12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документирования тестовых испытаний бизнес-приложений;</w:t>
            </w:r>
          </w:p>
          <w:p w:rsidR="00DE18F5" w:rsidRPr="00C263B3" w:rsidRDefault="00DE18F5" w:rsidP="001F146D">
            <w:pPr>
              <w:pStyle w:val="a4"/>
              <w:numPr>
                <w:ilvl w:val="0"/>
                <w:numId w:val="123"/>
              </w:numPr>
              <w:tabs>
                <w:tab w:val="left" w:pos="273"/>
              </w:tabs>
              <w:ind w:left="0" w:firstLine="0"/>
              <w:rPr>
                <w:rFonts w:ascii="Times New Roman" w:hAnsi="Times New Roman"/>
                <w:sz w:val="20"/>
                <w:szCs w:val="20"/>
              </w:rPr>
            </w:pPr>
            <w:r w:rsidRPr="00C263B3">
              <w:rPr>
                <w:rFonts w:ascii="Times New Roman" w:eastAsia="Calibri" w:hAnsi="Times New Roman" w:cs="Times New Roman"/>
              </w:rPr>
              <w:t>эффективной коммуникации с участниками процесса тестирования бизнес-приложений.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2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разрабатывать тестовые сценарии и </w:t>
            </w:r>
            <w:proofErr w:type="gramStart"/>
            <w:r w:rsidRPr="00C263B3">
              <w:rPr>
                <w:rFonts w:ascii="Times New Roman" w:eastAsia="Calibri" w:hAnsi="Times New Roman" w:cs="Times New Roman"/>
              </w:rPr>
              <w:t>тест-кейсы</w:t>
            </w:r>
            <w:proofErr w:type="gramEnd"/>
            <w:r w:rsidRPr="00C263B3">
              <w:rPr>
                <w:rFonts w:ascii="Times New Roman" w:eastAsia="Calibri" w:hAnsi="Times New Roman" w:cs="Times New Roman"/>
              </w:rPr>
              <w:t>;</w:t>
            </w:r>
          </w:p>
          <w:p w:rsidR="00DE18F5" w:rsidRPr="00C263B3" w:rsidRDefault="00DE18F5" w:rsidP="001F146D">
            <w:pPr>
              <w:pStyle w:val="a4"/>
              <w:numPr>
                <w:ilvl w:val="0"/>
                <w:numId w:val="12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автоматизировать тестирование с использованием инструментов;</w:t>
            </w:r>
          </w:p>
          <w:p w:rsidR="00DE18F5" w:rsidRPr="00C263B3" w:rsidRDefault="00DE18F5" w:rsidP="001F146D">
            <w:pPr>
              <w:pStyle w:val="a4"/>
              <w:numPr>
                <w:ilvl w:val="0"/>
                <w:numId w:val="12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применять заданные требования для документирования тестовых испытаний;</w:t>
            </w:r>
          </w:p>
          <w:p w:rsidR="00DE18F5" w:rsidRPr="00C263B3" w:rsidRDefault="00DE18F5" w:rsidP="001F146D">
            <w:pPr>
              <w:pStyle w:val="a4"/>
              <w:numPr>
                <w:ilvl w:val="0"/>
                <w:numId w:val="12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осуществлять коммуникации с заинтересованными сторонами.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BD0D11" w:rsidP="001F146D">
            <w:pPr>
              <w:pStyle w:val="a4"/>
              <w:numPr>
                <w:ilvl w:val="0"/>
                <w:numId w:val="125"/>
              </w:numPr>
              <w:tabs>
                <w:tab w:val="left" w:pos="273"/>
              </w:tabs>
              <w:ind w:left="0" w:firstLine="0"/>
              <w:rPr>
                <w:rFonts w:ascii="Times New Roman" w:eastAsia="Calibri" w:hAnsi="Times New Roman" w:cs="Times New Roman"/>
              </w:rPr>
            </w:pPr>
            <w:r>
              <w:rPr>
                <w:rFonts w:ascii="Times New Roman" w:eastAsia="Calibri" w:hAnsi="Times New Roman" w:cs="Times New Roman"/>
              </w:rPr>
              <w:t>методы и стратегии</w:t>
            </w:r>
            <w:r w:rsidR="00DE18F5" w:rsidRPr="00C263B3">
              <w:rPr>
                <w:rFonts w:ascii="Times New Roman" w:eastAsia="Calibri" w:hAnsi="Times New Roman" w:cs="Times New Roman"/>
              </w:rPr>
              <w:t xml:space="preserve"> тестирования;</w:t>
            </w:r>
          </w:p>
          <w:p w:rsidR="00DE18F5" w:rsidRPr="00C263B3" w:rsidRDefault="00DE18F5" w:rsidP="001F146D">
            <w:pPr>
              <w:pStyle w:val="a4"/>
              <w:numPr>
                <w:ilvl w:val="0"/>
                <w:numId w:val="12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инструменты для автоматизации тестирования;</w:t>
            </w:r>
          </w:p>
          <w:p w:rsidR="00DE18F5" w:rsidRPr="00C263B3" w:rsidRDefault="00DE18F5" w:rsidP="001F146D">
            <w:pPr>
              <w:pStyle w:val="a4"/>
              <w:numPr>
                <w:ilvl w:val="0"/>
                <w:numId w:val="12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обеспечения качества бизнес-приложений;</w:t>
            </w:r>
          </w:p>
          <w:p w:rsidR="00DE18F5" w:rsidRPr="00C263B3" w:rsidRDefault="00BD0D11" w:rsidP="001F146D">
            <w:pPr>
              <w:pStyle w:val="a4"/>
              <w:numPr>
                <w:ilvl w:val="0"/>
                <w:numId w:val="125"/>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требования</w:t>
            </w:r>
            <w:r w:rsidR="00DE18F5" w:rsidRPr="00C263B3">
              <w:rPr>
                <w:rFonts w:ascii="Times New Roman" w:eastAsia="Calibri" w:hAnsi="Times New Roman" w:cs="Times New Roman"/>
              </w:rPr>
              <w:t xml:space="preserve"> к документированию тестовых испытаний бизнес-приложений.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AE4E6C" w:rsidP="00DE18F5">
            <w:pPr>
              <w:rPr>
                <w:rFonts w:ascii="Times New Roman" w:eastAsia="Calibri" w:hAnsi="Times New Roman" w:cs="Times New Roman"/>
              </w:rPr>
            </w:pPr>
            <w:r w:rsidRPr="00AE4E6C">
              <w:rPr>
                <w:rFonts w:ascii="Times New Roman" w:eastAsia="Calibri" w:hAnsi="Times New Roman" w:cs="Times New Roman"/>
              </w:rPr>
              <w:t>ПК 3.5. Выполнять внедрение бизнес-приложений и их интеграцию с информационными системами (сервисами).</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2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развертывания бизнес-приложения на рабочих местах пользователей;</w:t>
            </w:r>
          </w:p>
          <w:p w:rsidR="00DE18F5" w:rsidRPr="00C263B3" w:rsidRDefault="00DE18F5" w:rsidP="001F146D">
            <w:pPr>
              <w:pStyle w:val="a4"/>
              <w:numPr>
                <w:ilvl w:val="0"/>
                <w:numId w:val="12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развертывания серверной части;</w:t>
            </w:r>
          </w:p>
          <w:p w:rsidR="00DE18F5" w:rsidRPr="00C263B3" w:rsidRDefault="00BD0D11" w:rsidP="001F146D">
            <w:pPr>
              <w:pStyle w:val="a4"/>
              <w:numPr>
                <w:ilvl w:val="0"/>
                <w:numId w:val="126"/>
              </w:numPr>
              <w:tabs>
                <w:tab w:val="left" w:pos="273"/>
              </w:tabs>
              <w:ind w:left="0" w:firstLine="0"/>
              <w:rPr>
                <w:rFonts w:ascii="Times New Roman" w:eastAsia="Calibri" w:hAnsi="Times New Roman" w:cs="Times New Roman"/>
              </w:rPr>
            </w:pPr>
            <w:r>
              <w:rPr>
                <w:rFonts w:ascii="Times New Roman" w:eastAsia="Calibri" w:hAnsi="Times New Roman" w:cs="Times New Roman"/>
              </w:rPr>
              <w:t>интеграции</w:t>
            </w:r>
            <w:r w:rsidR="00DE18F5" w:rsidRPr="00C263B3">
              <w:rPr>
                <w:rFonts w:ascii="Times New Roman" w:eastAsia="Calibri" w:hAnsi="Times New Roman" w:cs="Times New Roman"/>
              </w:rPr>
              <w:t xml:space="preserve"> бизнес-приложений с информационными системами, сервисами, программно-аппаратных обеспечением; </w:t>
            </w:r>
          </w:p>
          <w:p w:rsidR="00DE18F5" w:rsidRPr="00C263B3" w:rsidRDefault="00BD0D11" w:rsidP="001F146D">
            <w:pPr>
              <w:pStyle w:val="a4"/>
              <w:numPr>
                <w:ilvl w:val="0"/>
                <w:numId w:val="126"/>
              </w:numPr>
              <w:tabs>
                <w:tab w:val="left" w:pos="273"/>
              </w:tabs>
              <w:ind w:left="0" w:firstLine="0"/>
              <w:rPr>
                <w:rFonts w:ascii="Times New Roman" w:eastAsia="Calibri" w:hAnsi="Times New Roman" w:cs="Times New Roman"/>
              </w:rPr>
            </w:pPr>
            <w:r>
              <w:rPr>
                <w:rFonts w:ascii="Times New Roman" w:eastAsia="Calibri" w:hAnsi="Times New Roman" w:cs="Times New Roman"/>
              </w:rPr>
              <w:t>настройки</w:t>
            </w:r>
            <w:r w:rsidR="00DE18F5" w:rsidRPr="00C263B3">
              <w:rPr>
                <w:rFonts w:ascii="Times New Roman" w:eastAsia="Calibri" w:hAnsi="Times New Roman" w:cs="Times New Roman"/>
              </w:rPr>
              <w:t xml:space="preserve"> рабочих мест и пользовательского интерфейса;</w:t>
            </w:r>
          </w:p>
          <w:p w:rsidR="00DE18F5" w:rsidRPr="00C263B3" w:rsidRDefault="00BD0D11" w:rsidP="001F146D">
            <w:pPr>
              <w:pStyle w:val="a4"/>
              <w:numPr>
                <w:ilvl w:val="0"/>
                <w:numId w:val="126"/>
              </w:numPr>
              <w:tabs>
                <w:tab w:val="left" w:pos="273"/>
              </w:tabs>
              <w:ind w:left="0" w:firstLine="0"/>
              <w:rPr>
                <w:rFonts w:ascii="Times New Roman" w:eastAsia="Calibri" w:hAnsi="Times New Roman" w:cs="Times New Roman"/>
              </w:rPr>
            </w:pPr>
            <w:r>
              <w:rPr>
                <w:rFonts w:ascii="Times New Roman" w:eastAsia="Calibri" w:hAnsi="Times New Roman" w:cs="Times New Roman"/>
              </w:rPr>
              <w:t>управления</w:t>
            </w:r>
            <w:r w:rsidR="00DE18F5" w:rsidRPr="00C263B3">
              <w:rPr>
                <w:rFonts w:ascii="Times New Roman" w:eastAsia="Calibri" w:hAnsi="Times New Roman" w:cs="Times New Roman"/>
              </w:rPr>
              <w:t xml:space="preserve"> списком и ролями пользователей;</w:t>
            </w:r>
          </w:p>
          <w:p w:rsidR="00DE18F5" w:rsidRPr="00C263B3" w:rsidRDefault="00DE18F5" w:rsidP="001F146D">
            <w:pPr>
              <w:pStyle w:val="a4"/>
              <w:numPr>
                <w:ilvl w:val="0"/>
                <w:numId w:val="12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миграции и преобразования данных; </w:t>
            </w:r>
          </w:p>
          <w:p w:rsidR="00DE18F5" w:rsidRPr="00C263B3" w:rsidRDefault="00DE18F5" w:rsidP="001F146D">
            <w:pPr>
              <w:pStyle w:val="a4"/>
              <w:numPr>
                <w:ilvl w:val="0"/>
                <w:numId w:val="12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проведения интеграционного тестирования; </w:t>
            </w:r>
          </w:p>
          <w:p w:rsidR="00DE18F5" w:rsidRPr="00C263B3" w:rsidRDefault="00DE18F5" w:rsidP="001F146D">
            <w:pPr>
              <w:pStyle w:val="a4"/>
              <w:numPr>
                <w:ilvl w:val="0"/>
                <w:numId w:val="12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документирования ввода в эксплуатацию;</w:t>
            </w:r>
          </w:p>
          <w:p w:rsidR="00DE18F5" w:rsidRPr="00C263B3" w:rsidRDefault="00DE18F5" w:rsidP="001F146D">
            <w:pPr>
              <w:pStyle w:val="a4"/>
              <w:numPr>
                <w:ilvl w:val="0"/>
                <w:numId w:val="12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разработки эксплуатационной документации;</w:t>
            </w:r>
          </w:p>
          <w:p w:rsidR="00DE18F5" w:rsidRPr="00C263B3" w:rsidRDefault="00DE18F5" w:rsidP="001F146D">
            <w:pPr>
              <w:pStyle w:val="a4"/>
              <w:numPr>
                <w:ilvl w:val="0"/>
                <w:numId w:val="12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эффективной коммуникации с участниками процесса внедрения и интеграции с </w:t>
            </w:r>
            <w:r w:rsidRPr="00C263B3">
              <w:rPr>
                <w:rFonts w:ascii="Times New Roman" w:eastAsia="Calibri" w:hAnsi="Times New Roman" w:cs="Times New Roman"/>
              </w:rPr>
              <w:lastRenderedPageBreak/>
              <w:t>используемыми информационными системами.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2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развертывать бизнес-приложения;</w:t>
            </w:r>
          </w:p>
          <w:p w:rsidR="00DE18F5" w:rsidRPr="00C263B3" w:rsidRDefault="00DE18F5" w:rsidP="001F146D">
            <w:pPr>
              <w:pStyle w:val="a4"/>
              <w:numPr>
                <w:ilvl w:val="0"/>
                <w:numId w:val="12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управлять правами доступа;</w:t>
            </w:r>
          </w:p>
          <w:p w:rsidR="00DE18F5" w:rsidRPr="00C263B3" w:rsidRDefault="00DE18F5" w:rsidP="001F146D">
            <w:pPr>
              <w:pStyle w:val="a4"/>
              <w:numPr>
                <w:ilvl w:val="0"/>
                <w:numId w:val="12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выбирать сервисы и программно-аппаратное обеспечение для расширения функциональности бизнес-приложений и поддержки цифровой трансформации бизнес-процессов;</w:t>
            </w:r>
          </w:p>
          <w:p w:rsidR="00DE18F5" w:rsidRPr="00C263B3" w:rsidRDefault="00DE18F5" w:rsidP="001F146D">
            <w:pPr>
              <w:pStyle w:val="a4"/>
              <w:numPr>
                <w:ilvl w:val="0"/>
                <w:numId w:val="12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применять заданные требования к документированию ввода в эксплуатацию; </w:t>
            </w:r>
          </w:p>
          <w:p w:rsidR="00DE18F5" w:rsidRPr="00C263B3" w:rsidRDefault="00DE18F5" w:rsidP="001F146D">
            <w:pPr>
              <w:pStyle w:val="a4"/>
              <w:numPr>
                <w:ilvl w:val="0"/>
                <w:numId w:val="12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применять заданные стандарты и шаблоны для составления и оформления эксплуатационной документации;</w:t>
            </w:r>
          </w:p>
          <w:p w:rsidR="00DE18F5" w:rsidRPr="00C263B3" w:rsidRDefault="00BD0D11" w:rsidP="001F146D">
            <w:pPr>
              <w:pStyle w:val="a4"/>
              <w:numPr>
                <w:ilvl w:val="0"/>
                <w:numId w:val="127"/>
              </w:numPr>
              <w:tabs>
                <w:tab w:val="left" w:pos="273"/>
              </w:tabs>
              <w:ind w:left="0" w:firstLine="0"/>
              <w:rPr>
                <w:rFonts w:ascii="Times New Roman" w:eastAsia="Calibri" w:hAnsi="Times New Roman" w:cs="Times New Roman"/>
              </w:rPr>
            </w:pPr>
            <w:r>
              <w:rPr>
                <w:rFonts w:ascii="Times New Roman" w:eastAsia="Calibri" w:hAnsi="Times New Roman" w:cs="Times New Roman"/>
              </w:rPr>
              <w:t>осуществлять</w:t>
            </w:r>
            <w:r w:rsidR="00DE18F5" w:rsidRPr="00C263B3">
              <w:rPr>
                <w:rFonts w:ascii="Times New Roman" w:eastAsia="Calibri" w:hAnsi="Times New Roman" w:cs="Times New Roman"/>
              </w:rPr>
              <w:t xml:space="preserve"> коммуникации с заинтересованными сторонами.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BD0D11" w:rsidP="001F146D">
            <w:pPr>
              <w:pStyle w:val="a4"/>
              <w:numPr>
                <w:ilvl w:val="0"/>
                <w:numId w:val="128"/>
              </w:numPr>
              <w:tabs>
                <w:tab w:val="left" w:pos="273"/>
              </w:tabs>
              <w:ind w:left="0" w:firstLine="0"/>
              <w:rPr>
                <w:rFonts w:ascii="Times New Roman" w:eastAsia="Calibri" w:hAnsi="Times New Roman" w:cs="Times New Roman"/>
              </w:rPr>
            </w:pPr>
            <w:r>
              <w:rPr>
                <w:rFonts w:ascii="Times New Roman" w:eastAsia="Calibri" w:hAnsi="Times New Roman" w:cs="Times New Roman"/>
              </w:rPr>
              <w:t>стандарты</w:t>
            </w:r>
            <w:r w:rsidR="00DE18F5" w:rsidRPr="00C263B3">
              <w:rPr>
                <w:rFonts w:ascii="Times New Roman" w:eastAsia="Calibri" w:hAnsi="Times New Roman" w:cs="Times New Roman"/>
              </w:rPr>
              <w:t xml:space="preserve"> сопровождения и эксплуатации бизнес-приложений;</w:t>
            </w:r>
          </w:p>
          <w:p w:rsidR="00DE18F5" w:rsidRPr="00C263B3" w:rsidRDefault="00BD0D11" w:rsidP="001F146D">
            <w:pPr>
              <w:pStyle w:val="a4"/>
              <w:numPr>
                <w:ilvl w:val="0"/>
                <w:numId w:val="128"/>
              </w:numPr>
              <w:tabs>
                <w:tab w:val="left" w:pos="273"/>
              </w:tabs>
              <w:ind w:left="0" w:firstLine="0"/>
              <w:rPr>
                <w:rFonts w:ascii="Times New Roman" w:eastAsia="Calibri" w:hAnsi="Times New Roman" w:cs="Times New Roman"/>
              </w:rPr>
            </w:pPr>
            <w:r>
              <w:rPr>
                <w:rFonts w:ascii="Times New Roman" w:eastAsia="Calibri" w:hAnsi="Times New Roman" w:cs="Times New Roman"/>
              </w:rPr>
              <w:t>современные стандарты</w:t>
            </w:r>
            <w:r w:rsidR="00DE18F5" w:rsidRPr="00C263B3">
              <w:rPr>
                <w:rFonts w:ascii="Times New Roman" w:eastAsia="Calibri" w:hAnsi="Times New Roman" w:cs="Times New Roman"/>
              </w:rPr>
              <w:t xml:space="preserve"> информационного взаимодействия информационных систем;</w:t>
            </w:r>
          </w:p>
          <w:p w:rsidR="00DE18F5" w:rsidRPr="00C263B3" w:rsidRDefault="00BD0D11" w:rsidP="001F146D">
            <w:pPr>
              <w:pStyle w:val="a4"/>
              <w:numPr>
                <w:ilvl w:val="0"/>
                <w:numId w:val="128"/>
              </w:numPr>
              <w:tabs>
                <w:tab w:val="left" w:pos="273"/>
              </w:tabs>
              <w:ind w:left="0" w:firstLine="0"/>
              <w:rPr>
                <w:rFonts w:ascii="Times New Roman" w:eastAsia="Calibri" w:hAnsi="Times New Roman" w:cs="Times New Roman"/>
              </w:rPr>
            </w:pPr>
            <w:r>
              <w:rPr>
                <w:rFonts w:ascii="Times New Roman" w:eastAsia="Calibri" w:hAnsi="Times New Roman" w:cs="Times New Roman"/>
              </w:rPr>
              <w:t>механизмы</w:t>
            </w:r>
            <w:r w:rsidR="00DE18F5" w:rsidRPr="00C263B3">
              <w:rPr>
                <w:rFonts w:ascii="Times New Roman" w:eastAsia="Calibri" w:hAnsi="Times New Roman" w:cs="Times New Roman"/>
              </w:rPr>
              <w:t xml:space="preserve"> интеграции; </w:t>
            </w:r>
          </w:p>
          <w:p w:rsidR="00DE18F5" w:rsidRPr="00C263B3" w:rsidRDefault="00DE18F5" w:rsidP="001F146D">
            <w:pPr>
              <w:pStyle w:val="a4"/>
              <w:numPr>
                <w:ilvl w:val="0"/>
                <w:numId w:val="12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сервисы, расширяющие функциональность бизнес-приложений;</w:t>
            </w:r>
          </w:p>
          <w:p w:rsidR="00DE18F5" w:rsidRPr="00C263B3" w:rsidRDefault="00DE18F5" w:rsidP="001F146D">
            <w:pPr>
              <w:pStyle w:val="a4"/>
              <w:numPr>
                <w:ilvl w:val="0"/>
                <w:numId w:val="12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программно-аппаратное обеспечение, используемое в бизнес-процессах при цифровой трансформации.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.6 Осуществлять поддержку и обслуживание бизнес-приложений</w:t>
            </w:r>
            <w:r w:rsidR="003C473E">
              <w:rPr>
                <w:rFonts w:ascii="Times New Roman" w:eastAsia="Calibri" w:hAnsi="Times New Roman" w:cs="Times New Roman"/>
              </w:rPr>
              <w:t>.</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BD0D11" w:rsidP="001F146D">
            <w:pPr>
              <w:pStyle w:val="a4"/>
              <w:numPr>
                <w:ilvl w:val="0"/>
                <w:numId w:val="129"/>
              </w:numPr>
              <w:tabs>
                <w:tab w:val="left" w:pos="273"/>
              </w:tabs>
              <w:ind w:left="0" w:firstLine="0"/>
              <w:rPr>
                <w:rFonts w:ascii="Times New Roman" w:eastAsia="Calibri" w:hAnsi="Times New Roman" w:cs="Times New Roman"/>
              </w:rPr>
            </w:pPr>
            <w:r>
              <w:rPr>
                <w:rFonts w:ascii="Times New Roman" w:eastAsia="Calibri" w:hAnsi="Times New Roman" w:cs="Times New Roman"/>
              </w:rPr>
              <w:t>сохранения, восстановления</w:t>
            </w:r>
            <w:r w:rsidR="00DE18F5" w:rsidRPr="00C263B3">
              <w:rPr>
                <w:rFonts w:ascii="Times New Roman" w:eastAsia="Calibri" w:hAnsi="Times New Roman" w:cs="Times New Roman"/>
              </w:rPr>
              <w:t xml:space="preserve"> </w:t>
            </w:r>
            <w:r>
              <w:rPr>
                <w:rFonts w:ascii="Times New Roman" w:eastAsia="Calibri" w:hAnsi="Times New Roman" w:cs="Times New Roman"/>
              </w:rPr>
              <w:t>и обновления</w:t>
            </w:r>
            <w:r w:rsidR="00DE18F5" w:rsidRPr="00C263B3">
              <w:rPr>
                <w:rFonts w:ascii="Times New Roman" w:eastAsia="Calibri" w:hAnsi="Times New Roman" w:cs="Times New Roman"/>
              </w:rPr>
              <w:t xml:space="preserve"> бизнес-приложения;</w:t>
            </w:r>
          </w:p>
          <w:p w:rsidR="00DE18F5" w:rsidRPr="00C263B3" w:rsidRDefault="00BD0D11" w:rsidP="001F146D">
            <w:pPr>
              <w:pStyle w:val="a4"/>
              <w:numPr>
                <w:ilvl w:val="0"/>
                <w:numId w:val="129"/>
              </w:numPr>
              <w:tabs>
                <w:tab w:val="left" w:pos="273"/>
              </w:tabs>
              <w:ind w:left="0" w:firstLine="0"/>
              <w:rPr>
                <w:rFonts w:ascii="Times New Roman" w:eastAsia="Calibri" w:hAnsi="Times New Roman" w:cs="Times New Roman"/>
              </w:rPr>
            </w:pPr>
            <w:r>
              <w:rPr>
                <w:rFonts w:ascii="Times New Roman" w:eastAsia="Calibri" w:hAnsi="Times New Roman" w:cs="Times New Roman"/>
              </w:rPr>
              <w:t>выполнения</w:t>
            </w:r>
            <w:r w:rsidR="00DE18F5" w:rsidRPr="00C263B3">
              <w:rPr>
                <w:rFonts w:ascii="Times New Roman" w:eastAsia="Calibri" w:hAnsi="Times New Roman" w:cs="Times New Roman"/>
              </w:rPr>
              <w:t xml:space="preserve"> сох</w:t>
            </w:r>
            <w:r>
              <w:rPr>
                <w:rFonts w:ascii="Times New Roman" w:eastAsia="Calibri" w:hAnsi="Times New Roman" w:cs="Times New Roman"/>
              </w:rPr>
              <w:t>ранения и резервного копирования</w:t>
            </w:r>
            <w:r w:rsidR="00DE18F5" w:rsidRPr="00C263B3">
              <w:rPr>
                <w:rFonts w:ascii="Times New Roman" w:eastAsia="Calibri" w:hAnsi="Times New Roman" w:cs="Times New Roman"/>
              </w:rPr>
              <w:t xml:space="preserve"> данных; </w:t>
            </w:r>
          </w:p>
          <w:p w:rsidR="00DE18F5" w:rsidRPr="00C263B3" w:rsidRDefault="00DE18F5" w:rsidP="001F146D">
            <w:pPr>
              <w:pStyle w:val="a4"/>
              <w:numPr>
                <w:ilvl w:val="0"/>
                <w:numId w:val="12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обучения и инструктажа пользователей бизнес-приложений;</w:t>
            </w:r>
          </w:p>
          <w:p w:rsidR="00DE18F5" w:rsidRPr="00C263B3" w:rsidRDefault="00DE18F5" w:rsidP="001F146D">
            <w:pPr>
              <w:pStyle w:val="a4"/>
              <w:numPr>
                <w:ilvl w:val="0"/>
                <w:numId w:val="12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эффективной коммуникации с участниками процесса поддержки и обслуживания.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BD0D11" w:rsidP="001F146D">
            <w:pPr>
              <w:pStyle w:val="a4"/>
              <w:numPr>
                <w:ilvl w:val="0"/>
                <w:numId w:val="130"/>
              </w:numPr>
              <w:tabs>
                <w:tab w:val="left" w:pos="273"/>
              </w:tabs>
              <w:ind w:left="0" w:firstLine="0"/>
              <w:rPr>
                <w:rFonts w:ascii="Times New Roman" w:eastAsia="Calibri" w:hAnsi="Times New Roman" w:cs="Times New Roman"/>
              </w:rPr>
            </w:pPr>
            <w:r>
              <w:rPr>
                <w:rFonts w:ascii="Times New Roman" w:eastAsia="Calibri" w:hAnsi="Times New Roman" w:cs="Times New Roman"/>
              </w:rPr>
              <w:t>проверять и контролировать</w:t>
            </w:r>
            <w:r w:rsidR="00DE18F5" w:rsidRPr="00C263B3">
              <w:rPr>
                <w:rFonts w:ascii="Times New Roman" w:eastAsia="Calibri" w:hAnsi="Times New Roman" w:cs="Times New Roman"/>
              </w:rPr>
              <w:t xml:space="preserve"> рабо</w:t>
            </w:r>
            <w:r>
              <w:rPr>
                <w:rFonts w:ascii="Times New Roman" w:eastAsia="Calibri" w:hAnsi="Times New Roman" w:cs="Times New Roman"/>
              </w:rPr>
              <w:t>тоспособность</w:t>
            </w:r>
            <w:r w:rsidR="00DE18F5" w:rsidRPr="00C263B3">
              <w:rPr>
                <w:rFonts w:ascii="Times New Roman" w:eastAsia="Calibri" w:hAnsi="Times New Roman" w:cs="Times New Roman"/>
              </w:rPr>
              <w:t xml:space="preserve"> бизнес-приложений; </w:t>
            </w:r>
          </w:p>
          <w:p w:rsidR="00DE18F5" w:rsidRPr="00C263B3" w:rsidRDefault="00DE18F5" w:rsidP="001F146D">
            <w:pPr>
              <w:pStyle w:val="a4"/>
              <w:numPr>
                <w:ilvl w:val="0"/>
                <w:numId w:val="1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применять заданные требования к процессам поддержки и обслуживания; </w:t>
            </w:r>
          </w:p>
          <w:p w:rsidR="00DE18F5" w:rsidRPr="00C263B3" w:rsidRDefault="00DE18F5" w:rsidP="001F146D">
            <w:pPr>
              <w:pStyle w:val="a4"/>
              <w:numPr>
                <w:ilvl w:val="0"/>
                <w:numId w:val="13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осуществления коммуникации с заинтересованными сторонами.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BD0D11" w:rsidP="001F146D">
            <w:pPr>
              <w:pStyle w:val="a4"/>
              <w:numPr>
                <w:ilvl w:val="0"/>
                <w:numId w:val="131"/>
              </w:numPr>
              <w:tabs>
                <w:tab w:val="left" w:pos="273"/>
              </w:tabs>
              <w:ind w:left="0" w:firstLine="0"/>
              <w:rPr>
                <w:rFonts w:ascii="Times New Roman" w:eastAsia="Calibri" w:hAnsi="Times New Roman" w:cs="Times New Roman"/>
              </w:rPr>
            </w:pPr>
            <w:r>
              <w:rPr>
                <w:rFonts w:ascii="Times New Roman" w:eastAsia="Calibri" w:hAnsi="Times New Roman" w:cs="Times New Roman"/>
              </w:rPr>
              <w:t>возможности</w:t>
            </w:r>
            <w:r w:rsidR="00DE18F5" w:rsidRPr="00C263B3">
              <w:rPr>
                <w:rFonts w:ascii="Times New Roman" w:eastAsia="Calibri" w:hAnsi="Times New Roman" w:cs="Times New Roman"/>
              </w:rPr>
              <w:t xml:space="preserve"> бизнес-приложений, автоматизирующих задачи организационного управления и бизнес-процессы;</w:t>
            </w:r>
          </w:p>
          <w:p w:rsidR="00DE18F5" w:rsidRPr="00C263B3" w:rsidRDefault="00BD0D11" w:rsidP="001F146D">
            <w:pPr>
              <w:pStyle w:val="a4"/>
              <w:numPr>
                <w:ilvl w:val="0"/>
                <w:numId w:val="131"/>
              </w:numPr>
              <w:tabs>
                <w:tab w:val="left" w:pos="273"/>
              </w:tabs>
              <w:ind w:left="0" w:firstLine="0"/>
              <w:rPr>
                <w:rFonts w:ascii="Times New Roman" w:eastAsia="Calibri" w:hAnsi="Times New Roman" w:cs="Times New Roman"/>
              </w:rPr>
            </w:pPr>
            <w:r>
              <w:rPr>
                <w:rFonts w:ascii="Times New Roman" w:eastAsia="Calibri" w:hAnsi="Times New Roman" w:cs="Times New Roman"/>
              </w:rPr>
              <w:t>особенности</w:t>
            </w:r>
            <w:r w:rsidR="00DE18F5" w:rsidRPr="00C263B3">
              <w:rPr>
                <w:rFonts w:ascii="Times New Roman" w:eastAsia="Calibri" w:hAnsi="Times New Roman" w:cs="Times New Roman"/>
              </w:rPr>
              <w:t xml:space="preserve"> программно-технической архитектуры;</w:t>
            </w:r>
          </w:p>
          <w:p w:rsidR="00DE18F5" w:rsidRPr="00C263B3" w:rsidRDefault="00BD0D11" w:rsidP="001F146D">
            <w:pPr>
              <w:pStyle w:val="a4"/>
              <w:numPr>
                <w:ilvl w:val="0"/>
                <w:numId w:val="131"/>
              </w:numPr>
              <w:tabs>
                <w:tab w:val="left" w:pos="273"/>
              </w:tabs>
              <w:ind w:left="0" w:firstLine="0"/>
              <w:rPr>
                <w:rFonts w:ascii="Times New Roman" w:eastAsia="Calibri" w:hAnsi="Times New Roman" w:cs="Times New Roman"/>
              </w:rPr>
            </w:pPr>
            <w:r>
              <w:rPr>
                <w:rFonts w:ascii="Times New Roman" w:eastAsia="Calibri" w:hAnsi="Times New Roman" w:cs="Times New Roman"/>
              </w:rPr>
              <w:t>стандарты</w:t>
            </w:r>
            <w:r w:rsidR="00DE18F5" w:rsidRPr="00C263B3">
              <w:rPr>
                <w:rFonts w:ascii="Times New Roman" w:eastAsia="Calibri" w:hAnsi="Times New Roman" w:cs="Times New Roman"/>
              </w:rPr>
              <w:t xml:space="preserve"> сопровождения; </w:t>
            </w:r>
          </w:p>
          <w:p w:rsidR="00DE18F5" w:rsidRPr="00C263B3" w:rsidRDefault="00BD0D11" w:rsidP="001F146D">
            <w:pPr>
              <w:pStyle w:val="a4"/>
              <w:numPr>
                <w:ilvl w:val="0"/>
                <w:numId w:val="131"/>
              </w:numPr>
              <w:tabs>
                <w:tab w:val="left" w:pos="273"/>
              </w:tabs>
              <w:ind w:left="0" w:firstLine="0"/>
              <w:rPr>
                <w:rFonts w:ascii="Times New Roman" w:eastAsia="Calibri" w:hAnsi="Times New Roman" w:cs="Times New Roman"/>
              </w:rPr>
            </w:pPr>
            <w:r>
              <w:rPr>
                <w:rFonts w:ascii="Times New Roman" w:eastAsia="Calibri" w:hAnsi="Times New Roman" w:cs="Times New Roman"/>
              </w:rPr>
              <w:t>возможности</w:t>
            </w:r>
            <w:r w:rsidR="00DE18F5" w:rsidRPr="00C263B3">
              <w:rPr>
                <w:rFonts w:ascii="Times New Roman" w:eastAsia="Calibri" w:hAnsi="Times New Roman" w:cs="Times New Roman"/>
              </w:rPr>
              <w:t xml:space="preserve"> средств разработки, обновления и модернизации бизнес-приложений.</w:t>
            </w:r>
          </w:p>
        </w:tc>
      </w:tr>
      <w:tr w:rsidR="00DE18F5" w:rsidRPr="00597377" w:rsidTr="00DE18F5">
        <w:trPr>
          <w:trHeight w:val="147"/>
          <w:jc w:val="center"/>
        </w:trPr>
        <w:tc>
          <w:tcPr>
            <w:tcW w:w="2636"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lastRenderedPageBreak/>
              <w:t>Конфигурирование, управление, и мониторинг ИТ-инфраструктуры</w:t>
            </w:r>
            <w:r>
              <w:rPr>
                <w:rFonts w:ascii="Times New Roman" w:eastAsia="Calibri" w:hAnsi="Times New Roman" w:cs="Times New Roman"/>
              </w:rPr>
              <w:t xml:space="preserve"> (по выбору)</w:t>
            </w:r>
          </w:p>
        </w:tc>
        <w:tc>
          <w:tcPr>
            <w:tcW w:w="4194" w:type="dxa"/>
            <w:vMerge w:val="restart"/>
          </w:tcPr>
          <w:p w:rsidR="00DE18F5" w:rsidRPr="00597377" w:rsidRDefault="00DE18F5" w:rsidP="003C473E">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 xml:space="preserve">.1. Выполнять </w:t>
            </w:r>
            <w:r w:rsidR="003C473E">
              <w:rPr>
                <w:rFonts w:ascii="Times New Roman" w:eastAsia="Calibri" w:hAnsi="Times New Roman" w:cs="Times New Roman"/>
              </w:rPr>
              <w:t>непрерывную интеграцию и непрерывное развертывание программного обеспечения в процессе разработки.</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3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создания и настройки </w:t>
            </w:r>
            <w:proofErr w:type="gramStart"/>
            <w:r w:rsidRPr="00C263B3">
              <w:rPr>
                <w:rFonts w:ascii="Times New Roman" w:eastAsia="Calibri" w:hAnsi="Times New Roman" w:cs="Times New Roman"/>
              </w:rPr>
              <w:t>сборочных</w:t>
            </w:r>
            <w:proofErr w:type="gramEnd"/>
            <w:r w:rsidRPr="00C263B3">
              <w:rPr>
                <w:rFonts w:ascii="Times New Roman" w:eastAsia="Calibri" w:hAnsi="Times New Roman" w:cs="Times New Roman"/>
              </w:rPr>
              <w:t xml:space="preserve"> и развертывающих </w:t>
            </w:r>
            <w:proofErr w:type="spellStart"/>
            <w:r w:rsidRPr="00C263B3">
              <w:rPr>
                <w:rFonts w:ascii="Times New Roman" w:eastAsia="Calibri" w:hAnsi="Times New Roman" w:cs="Times New Roman"/>
              </w:rPr>
              <w:t>пайплайнов</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pipelines</w:t>
            </w:r>
            <w:proofErr w:type="spellEnd"/>
            <w:r w:rsidRPr="00C263B3">
              <w:rPr>
                <w:rFonts w:ascii="Times New Roman" w:eastAsia="Calibri" w:hAnsi="Times New Roman" w:cs="Times New Roman"/>
              </w:rPr>
              <w:t>)</w:t>
            </w:r>
            <w:r w:rsidR="00FA27AF">
              <w:rPr>
                <w:rFonts w:ascii="Times New Roman" w:eastAsia="Calibri" w:hAnsi="Times New Roman" w:cs="Times New Roman"/>
              </w:rPr>
              <w:t>;</w:t>
            </w:r>
          </w:p>
          <w:p w:rsidR="00DE18F5" w:rsidRPr="00C263B3" w:rsidRDefault="00DE18F5" w:rsidP="001F146D">
            <w:pPr>
              <w:pStyle w:val="a4"/>
              <w:numPr>
                <w:ilvl w:val="0"/>
                <w:numId w:val="13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автоматизации тестирования, сборки и доставки приложений</w:t>
            </w:r>
            <w:r w:rsidR="00FA27AF">
              <w:rPr>
                <w:rFonts w:ascii="Times New Roman" w:eastAsia="Calibri" w:hAnsi="Times New Roman" w:cs="Times New Roman"/>
              </w:rPr>
              <w:t>;</w:t>
            </w:r>
          </w:p>
          <w:p w:rsidR="00DE18F5" w:rsidRPr="00C263B3" w:rsidRDefault="00DE18F5" w:rsidP="001F146D">
            <w:pPr>
              <w:pStyle w:val="a4"/>
              <w:numPr>
                <w:ilvl w:val="0"/>
                <w:numId w:val="13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использования инструментов для автоматизации CI/CD (например, </w:t>
            </w:r>
            <w:proofErr w:type="spellStart"/>
            <w:r w:rsidRPr="00C263B3">
              <w:rPr>
                <w:rFonts w:ascii="Times New Roman" w:eastAsia="Calibri" w:hAnsi="Times New Roman" w:cs="Times New Roman"/>
              </w:rPr>
              <w:t>Jenkins</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WoodPecker</w:t>
            </w:r>
            <w:proofErr w:type="spellEnd"/>
            <w:r w:rsidRPr="00C263B3">
              <w:rPr>
                <w:rFonts w:ascii="Times New Roman" w:eastAsia="Calibri" w:hAnsi="Times New Roman" w:cs="Times New Roman"/>
              </w:rPr>
              <w:t xml:space="preserve"> CI, </w:t>
            </w:r>
            <w:proofErr w:type="spellStart"/>
            <w:r w:rsidRPr="00C263B3">
              <w:rPr>
                <w:rFonts w:ascii="Times New Roman" w:eastAsia="Calibri" w:hAnsi="Times New Roman" w:cs="Times New Roman"/>
              </w:rPr>
              <w:t>Travis</w:t>
            </w:r>
            <w:proofErr w:type="spellEnd"/>
            <w:r w:rsidRPr="00C263B3">
              <w:rPr>
                <w:rFonts w:ascii="Times New Roman" w:eastAsia="Calibri" w:hAnsi="Times New Roman" w:cs="Times New Roman"/>
              </w:rPr>
              <w:t xml:space="preserve"> CI, </w:t>
            </w:r>
            <w:proofErr w:type="spellStart"/>
            <w:r w:rsidRPr="00C263B3">
              <w:rPr>
                <w:rFonts w:ascii="Times New Roman" w:eastAsia="Calibri" w:hAnsi="Times New Roman" w:cs="Times New Roman"/>
              </w:rPr>
              <w:t>GitLab</w:t>
            </w:r>
            <w:proofErr w:type="spellEnd"/>
            <w:r w:rsidRPr="00C263B3">
              <w:rPr>
                <w:rFonts w:ascii="Times New Roman" w:eastAsia="Calibri" w:hAnsi="Times New Roman" w:cs="Times New Roman"/>
              </w:rPr>
              <w:t xml:space="preserve"> CI/CD)</w:t>
            </w:r>
            <w:r w:rsidR="00FA27AF">
              <w:rPr>
                <w:rFonts w:ascii="Times New Roman" w:eastAsia="Calibri" w:hAnsi="Times New Roman" w:cs="Times New Roman"/>
              </w:rPr>
              <w:t>;</w:t>
            </w:r>
          </w:p>
          <w:p w:rsidR="00DE18F5" w:rsidRPr="00C263B3" w:rsidRDefault="00DE18F5" w:rsidP="001F146D">
            <w:pPr>
              <w:pStyle w:val="a4"/>
              <w:numPr>
                <w:ilvl w:val="0"/>
                <w:numId w:val="13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использования контейнеров (например, </w:t>
            </w:r>
            <w:proofErr w:type="spellStart"/>
            <w:r w:rsidRPr="00C263B3">
              <w:rPr>
                <w:rFonts w:ascii="Times New Roman" w:eastAsia="Calibri" w:hAnsi="Times New Roman" w:cs="Times New Roman"/>
              </w:rPr>
              <w:t>Docker</w:t>
            </w:r>
            <w:proofErr w:type="spellEnd"/>
            <w:r w:rsidRPr="00C263B3">
              <w:rPr>
                <w:rFonts w:ascii="Times New Roman" w:eastAsia="Calibri" w:hAnsi="Times New Roman" w:cs="Times New Roman"/>
              </w:rPr>
              <w:t xml:space="preserve">) для изоляции этапов выполнения </w:t>
            </w:r>
            <w:proofErr w:type="spellStart"/>
            <w:r w:rsidRPr="00C263B3">
              <w:rPr>
                <w:rFonts w:ascii="Times New Roman" w:eastAsia="Calibri" w:hAnsi="Times New Roman" w:cs="Times New Roman"/>
              </w:rPr>
              <w:t>pipelines</w:t>
            </w:r>
            <w:proofErr w:type="spellEnd"/>
            <w:r w:rsidR="00FA27AF">
              <w:rPr>
                <w:rFonts w:ascii="Times New Roman" w:eastAsia="Calibri" w:hAnsi="Times New Roman" w:cs="Times New Roman"/>
              </w:rPr>
              <w:t>;</w:t>
            </w:r>
          </w:p>
          <w:p w:rsidR="00DE18F5" w:rsidRPr="00C263B3" w:rsidRDefault="00FA27AF" w:rsidP="001F146D">
            <w:pPr>
              <w:pStyle w:val="a4"/>
              <w:numPr>
                <w:ilvl w:val="0"/>
                <w:numId w:val="132"/>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 и настройки</w:t>
            </w:r>
            <w:r w:rsidR="00DE18F5" w:rsidRPr="00C263B3">
              <w:rPr>
                <w:rFonts w:ascii="Times New Roman" w:eastAsia="Calibri" w:hAnsi="Times New Roman" w:cs="Times New Roman"/>
              </w:rPr>
              <w:t xml:space="preserve"> CI/CD </w:t>
            </w:r>
            <w:proofErr w:type="spellStart"/>
            <w:r w:rsidR="00DE18F5" w:rsidRPr="00C263B3">
              <w:rPr>
                <w:rFonts w:ascii="Times New Roman" w:eastAsia="Calibri" w:hAnsi="Times New Roman" w:cs="Times New Roman"/>
              </w:rPr>
              <w:t>пайплайнов</w:t>
            </w:r>
            <w:proofErr w:type="spellEnd"/>
            <w:r w:rsidR="00DE18F5" w:rsidRPr="00C263B3">
              <w:rPr>
                <w:rFonts w:ascii="Times New Roman" w:eastAsia="Calibri" w:hAnsi="Times New Roman" w:cs="Times New Roman"/>
              </w:rPr>
              <w:t xml:space="preserve"> для автоматической сборки, тестирования</w:t>
            </w:r>
            <w:r>
              <w:rPr>
                <w:rFonts w:ascii="Times New Roman" w:eastAsia="Calibri" w:hAnsi="Times New Roman" w:cs="Times New Roman"/>
              </w:rPr>
              <w:t xml:space="preserve"> и развертывания веб-приложений;</w:t>
            </w:r>
          </w:p>
          <w:p w:rsidR="00DE18F5" w:rsidRPr="00C263B3" w:rsidRDefault="00FA27AF" w:rsidP="001F146D">
            <w:pPr>
              <w:pStyle w:val="a4"/>
              <w:numPr>
                <w:ilvl w:val="0"/>
                <w:numId w:val="132"/>
              </w:numPr>
              <w:tabs>
                <w:tab w:val="left" w:pos="273"/>
              </w:tabs>
              <w:ind w:left="0" w:firstLine="0"/>
              <w:rPr>
                <w:rFonts w:ascii="Times New Roman" w:eastAsia="Calibri" w:hAnsi="Times New Roman" w:cs="Times New Roman"/>
              </w:rPr>
            </w:pPr>
            <w:r>
              <w:rPr>
                <w:rFonts w:ascii="Times New Roman" w:eastAsia="Calibri" w:hAnsi="Times New Roman" w:cs="Times New Roman"/>
              </w:rPr>
              <w:t>использования</w:t>
            </w:r>
            <w:r w:rsidR="00DE18F5" w:rsidRPr="00C263B3">
              <w:rPr>
                <w:rFonts w:ascii="Times New Roman" w:eastAsia="Calibri" w:hAnsi="Times New Roman" w:cs="Times New Roman"/>
              </w:rPr>
              <w:t xml:space="preserve"> инструментов для автоматического тестирования кода</w:t>
            </w:r>
            <w:r>
              <w:rPr>
                <w:rFonts w:ascii="Times New Roman" w:eastAsia="Calibri" w:hAnsi="Times New Roman" w:cs="Times New Roman"/>
              </w:rPr>
              <w:t>;</w:t>
            </w:r>
          </w:p>
          <w:p w:rsidR="00DE18F5" w:rsidRPr="00C263B3" w:rsidRDefault="00FA27AF" w:rsidP="001F146D">
            <w:pPr>
              <w:pStyle w:val="a4"/>
              <w:numPr>
                <w:ilvl w:val="0"/>
                <w:numId w:val="132"/>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 и настройки</w:t>
            </w:r>
            <w:r w:rsidR="00DE18F5" w:rsidRPr="00C263B3">
              <w:rPr>
                <w:rFonts w:ascii="Times New Roman" w:eastAsia="Calibri" w:hAnsi="Times New Roman" w:cs="Times New Roman"/>
              </w:rPr>
              <w:t xml:space="preserve"> систем контроля версий, таких как </w:t>
            </w:r>
            <w:proofErr w:type="spellStart"/>
            <w:r w:rsidR="00DE18F5" w:rsidRPr="00C263B3">
              <w:rPr>
                <w:rFonts w:ascii="Times New Roman" w:eastAsia="Calibri" w:hAnsi="Times New Roman" w:cs="Times New Roman"/>
              </w:rPr>
              <w:t>Git</w:t>
            </w:r>
            <w:proofErr w:type="spellEnd"/>
            <w:r w:rsidR="00DE18F5" w:rsidRPr="00C263B3">
              <w:rPr>
                <w:rFonts w:ascii="Times New Roman" w:eastAsia="Calibri" w:hAnsi="Times New Roman" w:cs="Times New Roman"/>
              </w:rPr>
              <w:t>, для управления исходным код</w:t>
            </w:r>
            <w:r>
              <w:rPr>
                <w:rFonts w:ascii="Times New Roman" w:eastAsia="Calibri" w:hAnsi="Times New Roman" w:cs="Times New Roman"/>
              </w:rPr>
              <w:t xml:space="preserve">ом и </w:t>
            </w:r>
            <w:proofErr w:type="spellStart"/>
            <w:r>
              <w:rPr>
                <w:rFonts w:ascii="Times New Roman" w:eastAsia="Calibri" w:hAnsi="Times New Roman" w:cs="Times New Roman"/>
              </w:rPr>
              <w:t>версионирования</w:t>
            </w:r>
            <w:proofErr w:type="spellEnd"/>
            <w:r>
              <w:rPr>
                <w:rFonts w:ascii="Times New Roman" w:eastAsia="Calibri" w:hAnsi="Times New Roman" w:cs="Times New Roman"/>
              </w:rPr>
              <w:t xml:space="preserve"> приложений;</w:t>
            </w:r>
          </w:p>
          <w:p w:rsidR="00FA27AF" w:rsidRDefault="00FA27AF" w:rsidP="001F146D">
            <w:pPr>
              <w:pStyle w:val="a4"/>
              <w:numPr>
                <w:ilvl w:val="0"/>
                <w:numId w:val="133"/>
              </w:numPr>
              <w:tabs>
                <w:tab w:val="left" w:pos="273"/>
              </w:tabs>
              <w:ind w:left="0" w:firstLine="0"/>
              <w:rPr>
                <w:rFonts w:ascii="Times New Roman" w:eastAsia="Calibri" w:hAnsi="Times New Roman" w:cs="Times New Roman"/>
              </w:rPr>
            </w:pPr>
            <w:r>
              <w:rPr>
                <w:rFonts w:ascii="Times New Roman" w:eastAsia="Calibri" w:hAnsi="Times New Roman" w:cs="Times New Roman"/>
              </w:rPr>
              <w:t>настройки</w:t>
            </w:r>
            <w:r w:rsidR="00DE18F5" w:rsidRPr="00C263B3">
              <w:rPr>
                <w:rFonts w:ascii="Times New Roman" w:eastAsia="Calibri" w:hAnsi="Times New Roman" w:cs="Times New Roman"/>
              </w:rPr>
              <w:t xml:space="preserve"> инфраструктуры для развертывания веб-приложений, включая сервера приложений, базы данных </w:t>
            </w:r>
            <w:r>
              <w:rPr>
                <w:rFonts w:ascii="Times New Roman" w:eastAsia="Calibri" w:hAnsi="Times New Roman" w:cs="Times New Roman"/>
              </w:rPr>
              <w:t>и другие необходимые компоненты;</w:t>
            </w:r>
          </w:p>
          <w:p w:rsidR="00DE18F5" w:rsidRPr="00FA27AF" w:rsidRDefault="00FA27AF" w:rsidP="001F146D">
            <w:pPr>
              <w:pStyle w:val="a4"/>
              <w:numPr>
                <w:ilvl w:val="0"/>
                <w:numId w:val="13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написания автоматических тестов для проверки работоспособности</w:t>
            </w:r>
            <w:r>
              <w:rPr>
                <w:rFonts w:ascii="Times New Roman" w:eastAsia="Calibri" w:hAnsi="Times New Roman" w:cs="Times New Roman"/>
              </w:rPr>
              <w:t xml:space="preserve"> и качества кода веб-приложений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3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разрабатывать и настраивать </w:t>
            </w:r>
            <w:proofErr w:type="spellStart"/>
            <w:r w:rsidRPr="00C263B3">
              <w:rPr>
                <w:rFonts w:ascii="Times New Roman" w:eastAsia="Calibri" w:hAnsi="Times New Roman" w:cs="Times New Roman"/>
              </w:rPr>
              <w:t>пайплайны</w:t>
            </w:r>
            <w:proofErr w:type="spellEnd"/>
            <w:r w:rsidRPr="00C263B3">
              <w:rPr>
                <w:rFonts w:ascii="Times New Roman" w:eastAsia="Calibri" w:hAnsi="Times New Roman" w:cs="Times New Roman"/>
              </w:rPr>
              <w:t xml:space="preserve"> для непрерывной интеграции и непрерывной доставки</w:t>
            </w:r>
            <w:r w:rsidR="00FA27AF">
              <w:rPr>
                <w:rFonts w:ascii="Times New Roman" w:eastAsia="Calibri" w:hAnsi="Times New Roman" w:cs="Times New Roman"/>
              </w:rPr>
              <w:t>;</w:t>
            </w:r>
          </w:p>
          <w:p w:rsidR="00DE18F5" w:rsidRPr="00C263B3" w:rsidRDefault="00DE18F5" w:rsidP="001F146D">
            <w:pPr>
              <w:pStyle w:val="a4"/>
              <w:numPr>
                <w:ilvl w:val="0"/>
                <w:numId w:val="13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скрипты автоматизации для тестирования и развертывания приложений</w:t>
            </w:r>
            <w:r w:rsidR="00FA27AF">
              <w:rPr>
                <w:rFonts w:ascii="Times New Roman" w:eastAsia="Calibri" w:hAnsi="Times New Roman" w:cs="Times New Roman"/>
              </w:rPr>
              <w:t>;</w:t>
            </w:r>
          </w:p>
          <w:p w:rsidR="00DE18F5" w:rsidRPr="00C263B3" w:rsidRDefault="00DE18F5" w:rsidP="001F146D">
            <w:pPr>
              <w:pStyle w:val="a4"/>
              <w:numPr>
                <w:ilvl w:val="0"/>
                <w:numId w:val="13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управлять и </w:t>
            </w:r>
            <w:proofErr w:type="spellStart"/>
            <w:r w:rsidRPr="00C263B3">
              <w:rPr>
                <w:rFonts w:ascii="Times New Roman" w:eastAsia="Calibri" w:hAnsi="Times New Roman" w:cs="Times New Roman"/>
              </w:rPr>
              <w:t>мониторить</w:t>
            </w:r>
            <w:proofErr w:type="spellEnd"/>
            <w:r w:rsidRPr="00C263B3">
              <w:rPr>
                <w:rFonts w:ascii="Times New Roman" w:eastAsia="Calibri" w:hAnsi="Times New Roman" w:cs="Times New Roman"/>
              </w:rPr>
              <w:t xml:space="preserve"> автоматизированными процессами</w:t>
            </w:r>
            <w:r w:rsidR="00FA27AF">
              <w:rPr>
                <w:rFonts w:ascii="Times New Roman" w:eastAsia="Calibri" w:hAnsi="Times New Roman" w:cs="Times New Roman"/>
              </w:rPr>
              <w:t>;</w:t>
            </w:r>
          </w:p>
          <w:p w:rsidR="00DE18F5" w:rsidRPr="00C263B3" w:rsidRDefault="00DE18F5" w:rsidP="001F146D">
            <w:pPr>
              <w:pStyle w:val="a4"/>
              <w:numPr>
                <w:ilvl w:val="0"/>
                <w:numId w:val="13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способность разрабатывать и настраивать CI/CD </w:t>
            </w:r>
            <w:proofErr w:type="spellStart"/>
            <w:r w:rsidRPr="00C263B3">
              <w:rPr>
                <w:rFonts w:ascii="Times New Roman" w:eastAsia="Calibri" w:hAnsi="Times New Roman" w:cs="Times New Roman"/>
              </w:rPr>
              <w:t>пайплайны</w:t>
            </w:r>
            <w:proofErr w:type="spellEnd"/>
            <w:r w:rsidRPr="00C263B3">
              <w:rPr>
                <w:rFonts w:ascii="Times New Roman" w:eastAsia="Calibri" w:hAnsi="Times New Roman" w:cs="Times New Roman"/>
              </w:rPr>
              <w:t xml:space="preserve"> с использованием различных инструментов и технологий, таких как </w:t>
            </w:r>
            <w:proofErr w:type="spellStart"/>
            <w:r w:rsidRPr="00C263B3">
              <w:rPr>
                <w:rFonts w:ascii="Times New Roman" w:eastAsia="Calibri" w:hAnsi="Times New Roman" w:cs="Times New Roman"/>
              </w:rPr>
              <w:t>Jenkins</w:t>
            </w:r>
            <w:proofErr w:type="spellEnd"/>
            <w:r w:rsidR="00FA27AF">
              <w:rPr>
                <w:rFonts w:ascii="Times New Roman" w:eastAsia="Calibri" w:hAnsi="Times New Roman" w:cs="Times New Roman"/>
              </w:rPr>
              <w:t xml:space="preserve">, </w:t>
            </w:r>
            <w:proofErr w:type="spellStart"/>
            <w:r w:rsidR="00FA27AF">
              <w:rPr>
                <w:rFonts w:ascii="Times New Roman" w:eastAsia="Calibri" w:hAnsi="Times New Roman" w:cs="Times New Roman"/>
              </w:rPr>
              <w:t>GitLab</w:t>
            </w:r>
            <w:proofErr w:type="spellEnd"/>
            <w:r w:rsidR="00FA27AF">
              <w:rPr>
                <w:rFonts w:ascii="Times New Roman" w:eastAsia="Calibri" w:hAnsi="Times New Roman" w:cs="Times New Roman"/>
              </w:rPr>
              <w:t xml:space="preserve"> CI, </w:t>
            </w:r>
            <w:proofErr w:type="spellStart"/>
            <w:r w:rsidR="00FA27AF">
              <w:rPr>
                <w:rFonts w:ascii="Times New Roman" w:eastAsia="Calibri" w:hAnsi="Times New Roman" w:cs="Times New Roman"/>
              </w:rPr>
              <w:t>Travis</w:t>
            </w:r>
            <w:proofErr w:type="spellEnd"/>
            <w:r w:rsidR="00FA27AF">
              <w:rPr>
                <w:rFonts w:ascii="Times New Roman" w:eastAsia="Calibri" w:hAnsi="Times New Roman" w:cs="Times New Roman"/>
              </w:rPr>
              <w:t xml:space="preserve"> CI и другие;</w:t>
            </w:r>
          </w:p>
          <w:p w:rsidR="00DE18F5" w:rsidRPr="00C263B3" w:rsidRDefault="00DE18F5" w:rsidP="001F146D">
            <w:pPr>
              <w:pStyle w:val="a4"/>
              <w:numPr>
                <w:ilvl w:val="0"/>
                <w:numId w:val="13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умение настраивать системы контроля версий для эффективной</w:t>
            </w:r>
            <w:r w:rsidR="00FA27AF">
              <w:rPr>
                <w:rFonts w:ascii="Times New Roman" w:eastAsia="Calibri" w:hAnsi="Times New Roman" w:cs="Times New Roman"/>
              </w:rPr>
              <w:t xml:space="preserve"> работы над проектами в команде;</w:t>
            </w:r>
          </w:p>
          <w:p w:rsidR="00DE18F5" w:rsidRPr="00C263B3" w:rsidRDefault="00DE18F5" w:rsidP="001F146D">
            <w:pPr>
              <w:pStyle w:val="a4"/>
              <w:numPr>
                <w:ilvl w:val="0"/>
                <w:numId w:val="13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знание методологий разработки программного обеспечения, таких как </w:t>
            </w:r>
            <w:proofErr w:type="spellStart"/>
            <w:r w:rsidRPr="00C263B3">
              <w:rPr>
                <w:rFonts w:ascii="Times New Roman" w:eastAsia="Calibri" w:hAnsi="Times New Roman" w:cs="Times New Roman"/>
              </w:rPr>
              <w:t>Agile</w:t>
            </w:r>
            <w:proofErr w:type="spellEnd"/>
            <w:r w:rsidRPr="00C263B3">
              <w:rPr>
                <w:rFonts w:ascii="Times New Roman" w:eastAsia="Calibri" w:hAnsi="Times New Roman" w:cs="Times New Roman"/>
              </w:rPr>
              <w:t xml:space="preserve"> и </w:t>
            </w:r>
            <w:proofErr w:type="spellStart"/>
            <w:r w:rsidRPr="00C263B3">
              <w:rPr>
                <w:rFonts w:ascii="Times New Roman" w:eastAsia="Calibri" w:hAnsi="Times New Roman" w:cs="Times New Roman"/>
              </w:rPr>
              <w:t>DevOps</w:t>
            </w:r>
            <w:proofErr w:type="spellEnd"/>
            <w:r w:rsidRPr="00C263B3">
              <w:rPr>
                <w:rFonts w:ascii="Times New Roman" w:eastAsia="Calibri" w:hAnsi="Times New Roman" w:cs="Times New Roman"/>
              </w:rPr>
              <w:t>, и умение применять их в практике.</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3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и практики непрерывной интеграции и непрерывной доставки</w:t>
            </w:r>
            <w:r w:rsidR="001F7C21">
              <w:rPr>
                <w:rFonts w:ascii="Times New Roman" w:eastAsia="Calibri" w:hAnsi="Times New Roman" w:cs="Times New Roman"/>
              </w:rPr>
              <w:t>;</w:t>
            </w:r>
          </w:p>
          <w:p w:rsidR="00DE18F5" w:rsidRPr="00C263B3" w:rsidRDefault="00DE18F5" w:rsidP="001F146D">
            <w:pPr>
              <w:pStyle w:val="a4"/>
              <w:numPr>
                <w:ilvl w:val="0"/>
                <w:numId w:val="13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инструментов автоматизации и их интеграции</w:t>
            </w:r>
            <w:r w:rsidR="001F7C21">
              <w:rPr>
                <w:rFonts w:ascii="Times New Roman" w:eastAsia="Calibri" w:hAnsi="Times New Roman" w:cs="Times New Roman"/>
              </w:rPr>
              <w:t>;</w:t>
            </w:r>
          </w:p>
          <w:p w:rsidR="00DE18F5" w:rsidRPr="00C263B3" w:rsidRDefault="001F7C21" w:rsidP="001F146D">
            <w:pPr>
              <w:pStyle w:val="a4"/>
              <w:numPr>
                <w:ilvl w:val="0"/>
                <w:numId w:val="134"/>
              </w:numPr>
              <w:tabs>
                <w:tab w:val="left" w:pos="273"/>
              </w:tabs>
              <w:ind w:left="0" w:firstLine="0"/>
              <w:rPr>
                <w:rFonts w:ascii="Times New Roman" w:eastAsia="Calibri" w:hAnsi="Times New Roman" w:cs="Times New Roman"/>
              </w:rPr>
            </w:pPr>
            <w:r>
              <w:rPr>
                <w:rFonts w:ascii="Times New Roman" w:eastAsia="Calibri" w:hAnsi="Times New Roman" w:cs="Times New Roman"/>
              </w:rPr>
              <w:t>различные инструменты и технологии</w:t>
            </w:r>
            <w:r w:rsidR="00DE18F5" w:rsidRPr="00C263B3">
              <w:rPr>
                <w:rFonts w:ascii="Times New Roman" w:eastAsia="Calibri" w:hAnsi="Times New Roman" w:cs="Times New Roman"/>
              </w:rPr>
              <w:t xml:space="preserve"> для автоматизации CI/CD процессов, таких как </w:t>
            </w:r>
            <w:proofErr w:type="spellStart"/>
            <w:r w:rsidR="00DE18F5" w:rsidRPr="00C263B3">
              <w:rPr>
                <w:rFonts w:ascii="Times New Roman" w:eastAsia="Calibri" w:hAnsi="Times New Roman" w:cs="Times New Roman"/>
              </w:rPr>
              <w:t>Jenkins</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GitLab</w:t>
            </w:r>
            <w:proofErr w:type="spellEnd"/>
            <w:r w:rsidR="00DE18F5" w:rsidRPr="00C263B3">
              <w:rPr>
                <w:rFonts w:ascii="Times New Roman" w:eastAsia="Calibri" w:hAnsi="Times New Roman" w:cs="Times New Roman"/>
              </w:rPr>
              <w:t xml:space="preserve"> CI, </w:t>
            </w:r>
            <w:proofErr w:type="spellStart"/>
            <w:r w:rsidR="00DE18F5" w:rsidRPr="00C263B3">
              <w:rPr>
                <w:rFonts w:ascii="Times New Roman" w:eastAsia="Calibri" w:hAnsi="Times New Roman" w:cs="Times New Roman"/>
              </w:rPr>
              <w:t>Travis</w:t>
            </w:r>
            <w:proofErr w:type="spellEnd"/>
            <w:r w:rsidR="00DE18F5" w:rsidRPr="00C263B3">
              <w:rPr>
                <w:rFonts w:ascii="Times New Roman" w:eastAsia="Calibri" w:hAnsi="Times New Roman" w:cs="Times New Roman"/>
              </w:rPr>
              <w:t xml:space="preserve"> </w:t>
            </w:r>
            <w:r>
              <w:rPr>
                <w:rFonts w:ascii="Times New Roman" w:eastAsia="Calibri" w:hAnsi="Times New Roman" w:cs="Times New Roman"/>
              </w:rPr>
              <w:t xml:space="preserve">CI, </w:t>
            </w:r>
            <w:proofErr w:type="spellStart"/>
            <w:r>
              <w:rPr>
                <w:rFonts w:ascii="Times New Roman" w:eastAsia="Calibri" w:hAnsi="Times New Roman" w:cs="Times New Roman"/>
              </w:rPr>
              <w:t>Docker</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Kubernetes</w:t>
            </w:r>
            <w:proofErr w:type="spellEnd"/>
            <w:r>
              <w:rPr>
                <w:rFonts w:ascii="Times New Roman" w:eastAsia="Calibri" w:hAnsi="Times New Roman" w:cs="Times New Roman"/>
              </w:rPr>
              <w:t xml:space="preserve"> и другие;</w:t>
            </w:r>
          </w:p>
          <w:p w:rsidR="00DE18F5" w:rsidRPr="00C263B3" w:rsidRDefault="001F7C21" w:rsidP="001F146D">
            <w:pPr>
              <w:pStyle w:val="a4"/>
              <w:numPr>
                <w:ilvl w:val="0"/>
                <w:numId w:val="134"/>
              </w:numPr>
              <w:tabs>
                <w:tab w:val="left" w:pos="273"/>
              </w:tabs>
              <w:ind w:left="0" w:firstLine="0"/>
              <w:rPr>
                <w:rFonts w:ascii="Times New Roman" w:eastAsia="Calibri" w:hAnsi="Times New Roman" w:cs="Times New Roman"/>
              </w:rPr>
            </w:pPr>
            <w:r>
              <w:rPr>
                <w:rFonts w:ascii="Times New Roman" w:eastAsia="Calibri" w:hAnsi="Times New Roman" w:cs="Times New Roman"/>
              </w:rPr>
              <w:t>принципы</w:t>
            </w:r>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Continuous</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Integration</w:t>
            </w:r>
            <w:proofErr w:type="spellEnd"/>
            <w:r w:rsidR="00DE18F5" w:rsidRPr="00C263B3">
              <w:rPr>
                <w:rFonts w:ascii="Times New Roman" w:eastAsia="Calibri" w:hAnsi="Times New Roman" w:cs="Times New Roman"/>
              </w:rPr>
              <w:t xml:space="preserve"> и </w:t>
            </w:r>
            <w:proofErr w:type="spellStart"/>
            <w:r w:rsidR="00DE18F5" w:rsidRPr="00C263B3">
              <w:rPr>
                <w:rFonts w:ascii="Times New Roman" w:eastAsia="Calibri" w:hAnsi="Times New Roman" w:cs="Times New Roman"/>
              </w:rPr>
              <w:t>Continuous</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Deployment</w:t>
            </w:r>
            <w:proofErr w:type="spellEnd"/>
            <w:r w:rsidR="00DE18F5" w:rsidRPr="00C263B3">
              <w:rPr>
                <w:rFonts w:ascii="Times New Roman" w:eastAsia="Calibri" w:hAnsi="Times New Roman" w:cs="Times New Roman"/>
              </w:rPr>
              <w:t xml:space="preserve"> и умение применять их для повышения эффективности и кач</w:t>
            </w:r>
            <w:r>
              <w:rPr>
                <w:rFonts w:ascii="Times New Roman" w:eastAsia="Calibri" w:hAnsi="Times New Roman" w:cs="Times New Roman"/>
              </w:rPr>
              <w:t>ества разработки веб-приложений;</w:t>
            </w:r>
          </w:p>
          <w:p w:rsidR="00DE18F5" w:rsidRPr="00C263B3" w:rsidRDefault="001F7C21" w:rsidP="001F146D">
            <w:pPr>
              <w:pStyle w:val="a4"/>
              <w:numPr>
                <w:ilvl w:val="0"/>
                <w:numId w:val="134"/>
              </w:numPr>
              <w:tabs>
                <w:tab w:val="left" w:pos="273"/>
              </w:tabs>
              <w:ind w:left="0" w:firstLine="0"/>
              <w:rPr>
                <w:rFonts w:ascii="Times New Roman" w:eastAsia="Calibri" w:hAnsi="Times New Roman" w:cs="Times New Roman"/>
              </w:rPr>
            </w:pPr>
            <w:r>
              <w:rPr>
                <w:rFonts w:ascii="Times New Roman" w:eastAsia="Calibri" w:hAnsi="Times New Roman" w:cs="Times New Roman"/>
              </w:rPr>
              <w:lastRenderedPageBreak/>
              <w:t>основные принципы</w:t>
            </w:r>
            <w:r w:rsidR="00DE18F5" w:rsidRPr="00C263B3">
              <w:rPr>
                <w:rFonts w:ascii="Times New Roman" w:eastAsia="Calibri" w:hAnsi="Times New Roman" w:cs="Times New Roman"/>
              </w:rPr>
              <w:t xml:space="preserve"> и практик</w:t>
            </w:r>
            <w:r>
              <w:rPr>
                <w:rFonts w:ascii="Times New Roman" w:eastAsia="Calibri" w:hAnsi="Times New Roman" w:cs="Times New Roman"/>
              </w:rPr>
              <w:t>и</w:t>
            </w:r>
            <w:r w:rsidR="00DE18F5" w:rsidRPr="00C263B3">
              <w:rPr>
                <w:rFonts w:ascii="Times New Roman" w:eastAsia="Calibri" w:hAnsi="Times New Roman" w:cs="Times New Roman"/>
              </w:rPr>
              <w:t xml:space="preserve"> тестирования программного обеспечения, включая юнит-тестирование, функциональное тестирование и </w:t>
            </w:r>
            <w:r>
              <w:rPr>
                <w:rFonts w:ascii="Times New Roman" w:eastAsia="Calibri" w:hAnsi="Times New Roman" w:cs="Times New Roman"/>
              </w:rPr>
              <w:t>автоматизированное тестирование;</w:t>
            </w:r>
          </w:p>
          <w:p w:rsidR="00DE18F5" w:rsidRPr="00C263B3" w:rsidRDefault="001F7C21" w:rsidP="001F146D">
            <w:pPr>
              <w:pStyle w:val="a4"/>
              <w:numPr>
                <w:ilvl w:val="0"/>
                <w:numId w:val="134"/>
              </w:numPr>
              <w:tabs>
                <w:tab w:val="left" w:pos="273"/>
              </w:tabs>
              <w:ind w:left="0" w:firstLine="0"/>
              <w:rPr>
                <w:rFonts w:ascii="Times New Roman" w:eastAsia="Calibri" w:hAnsi="Times New Roman" w:cs="Times New Roman"/>
              </w:rPr>
            </w:pPr>
            <w:r>
              <w:rPr>
                <w:rFonts w:ascii="Times New Roman" w:eastAsia="Calibri" w:hAnsi="Times New Roman" w:cs="Times New Roman"/>
              </w:rPr>
              <w:t>принципы</w:t>
            </w:r>
            <w:r w:rsidR="00DE18F5" w:rsidRPr="00C263B3">
              <w:rPr>
                <w:rFonts w:ascii="Times New Roman" w:eastAsia="Calibri" w:hAnsi="Times New Roman" w:cs="Times New Roman"/>
              </w:rPr>
              <w:t xml:space="preserve"> работы с системами контроля версий, таких как </w:t>
            </w:r>
            <w:proofErr w:type="spellStart"/>
            <w:r w:rsidR="00DE18F5" w:rsidRPr="00C263B3">
              <w:rPr>
                <w:rFonts w:ascii="Times New Roman" w:eastAsia="Calibri" w:hAnsi="Times New Roman" w:cs="Times New Roman"/>
              </w:rPr>
              <w:t>Git</w:t>
            </w:r>
            <w:proofErr w:type="spellEnd"/>
            <w:r w:rsidR="00DE18F5" w:rsidRPr="00C263B3">
              <w:rPr>
                <w:rFonts w:ascii="Times New Roman" w:eastAsia="Calibri" w:hAnsi="Times New Roman" w:cs="Times New Roman"/>
              </w:rPr>
              <w:t xml:space="preserve">, и умение применять их для организации </w:t>
            </w:r>
            <w:proofErr w:type="spellStart"/>
            <w:r w:rsidR="00DE18F5" w:rsidRPr="00C263B3">
              <w:rPr>
                <w:rFonts w:ascii="Times New Roman" w:eastAsia="Calibri" w:hAnsi="Times New Roman" w:cs="Times New Roman"/>
              </w:rPr>
              <w:t>коллаборации</w:t>
            </w:r>
            <w:proofErr w:type="spellEnd"/>
            <w:r w:rsidR="00DE18F5" w:rsidRPr="00C263B3">
              <w:rPr>
                <w:rFonts w:ascii="Times New Roman" w:eastAsia="Calibri" w:hAnsi="Times New Roman" w:cs="Times New Roman"/>
              </w:rPr>
              <w:t xml:space="preserve"> и </w:t>
            </w:r>
            <w:proofErr w:type="spellStart"/>
            <w:r w:rsidR="00DE18F5" w:rsidRPr="00C263B3">
              <w:rPr>
                <w:rFonts w:ascii="Times New Roman" w:eastAsia="Calibri" w:hAnsi="Times New Roman" w:cs="Times New Roman"/>
              </w:rPr>
              <w:t>версионирования</w:t>
            </w:r>
            <w:proofErr w:type="spellEnd"/>
            <w:r w:rsidR="00DE18F5" w:rsidRPr="00C263B3">
              <w:rPr>
                <w:rFonts w:ascii="Times New Roman" w:eastAsia="Calibri" w:hAnsi="Times New Roman" w:cs="Times New Roman"/>
              </w:rPr>
              <w:t xml:space="preserve"> кода.</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.2. Управлять конфигурациями и инфраструктурой.</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3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настройки и управления конфигурацией инфраструктуры через код (</w:t>
            </w:r>
            <w:proofErr w:type="spellStart"/>
            <w:r w:rsidRPr="00C263B3">
              <w:rPr>
                <w:rFonts w:ascii="Times New Roman" w:eastAsia="Calibri" w:hAnsi="Times New Roman" w:cs="Times New Roman"/>
              </w:rPr>
              <w:t>Infrastructure</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as</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Code</w:t>
            </w:r>
            <w:proofErr w:type="spellEnd"/>
            <w:r w:rsidRPr="00C263B3">
              <w:rPr>
                <w:rFonts w:ascii="Times New Roman" w:eastAsia="Calibri" w:hAnsi="Times New Roman" w:cs="Times New Roman"/>
              </w:rPr>
              <w:t xml:space="preserve"> - </w:t>
            </w:r>
            <w:proofErr w:type="spellStart"/>
            <w:r w:rsidRPr="00C263B3">
              <w:rPr>
                <w:rFonts w:ascii="Times New Roman" w:eastAsia="Calibri" w:hAnsi="Times New Roman" w:cs="Times New Roman"/>
              </w:rPr>
              <w:t>IaC</w:t>
            </w:r>
            <w:proofErr w:type="spellEnd"/>
            <w:r w:rsidRPr="00C263B3">
              <w:rPr>
                <w:rFonts w:ascii="Times New Roman" w:eastAsia="Calibri" w:hAnsi="Times New Roman" w:cs="Times New Roman"/>
              </w:rPr>
              <w:t>)</w:t>
            </w:r>
            <w:r w:rsidR="001F7C21">
              <w:rPr>
                <w:rFonts w:ascii="Times New Roman" w:eastAsia="Calibri" w:hAnsi="Times New Roman" w:cs="Times New Roman"/>
              </w:rPr>
              <w:t>;</w:t>
            </w:r>
          </w:p>
          <w:p w:rsidR="00DE18F5" w:rsidRPr="00C263B3" w:rsidRDefault="00DE18F5" w:rsidP="001F146D">
            <w:pPr>
              <w:pStyle w:val="a4"/>
              <w:numPr>
                <w:ilvl w:val="0"/>
                <w:numId w:val="13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использования инструментов для автоматизации конфигурации (например, </w:t>
            </w:r>
            <w:proofErr w:type="spellStart"/>
            <w:r w:rsidRPr="00C263B3">
              <w:rPr>
                <w:rFonts w:ascii="Times New Roman" w:eastAsia="Calibri" w:hAnsi="Times New Roman" w:cs="Times New Roman"/>
              </w:rPr>
              <w:t>Terraform</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Ansible</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Puppet</w:t>
            </w:r>
            <w:proofErr w:type="spellEnd"/>
            <w:r w:rsidRPr="00C263B3">
              <w:rPr>
                <w:rFonts w:ascii="Times New Roman" w:eastAsia="Calibri" w:hAnsi="Times New Roman" w:cs="Times New Roman"/>
              </w:rPr>
              <w:t>)</w:t>
            </w:r>
            <w:r w:rsidR="001F7C21">
              <w:rPr>
                <w:rFonts w:ascii="Times New Roman" w:eastAsia="Calibri" w:hAnsi="Times New Roman" w:cs="Times New Roman"/>
              </w:rPr>
              <w:t>;</w:t>
            </w:r>
          </w:p>
          <w:p w:rsidR="00DE18F5" w:rsidRPr="00C263B3" w:rsidRDefault="00DE18F5" w:rsidP="001F146D">
            <w:pPr>
              <w:pStyle w:val="a4"/>
              <w:numPr>
                <w:ilvl w:val="0"/>
                <w:numId w:val="13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создания и поддержания сценариев управления конфигурациями</w:t>
            </w:r>
            <w:r w:rsidR="001F7C21">
              <w:rPr>
                <w:rFonts w:ascii="Times New Roman" w:eastAsia="Calibri" w:hAnsi="Times New Roman" w:cs="Times New Roman"/>
              </w:rPr>
              <w:t>;</w:t>
            </w:r>
          </w:p>
          <w:p w:rsidR="00DE18F5" w:rsidRPr="00C263B3" w:rsidRDefault="001F7C21" w:rsidP="001F146D">
            <w:pPr>
              <w:pStyle w:val="a4"/>
              <w:numPr>
                <w:ilvl w:val="0"/>
                <w:numId w:val="135"/>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 и настройки</w:t>
            </w:r>
            <w:r w:rsidR="00DE18F5" w:rsidRPr="00C263B3">
              <w:rPr>
                <w:rFonts w:ascii="Times New Roman" w:eastAsia="Calibri" w:hAnsi="Times New Roman" w:cs="Times New Roman"/>
              </w:rPr>
              <w:t xml:space="preserve"> конфигурационных файлов для различных компонентов веб-приложений, таких как серверы приложени</w:t>
            </w:r>
            <w:r>
              <w:rPr>
                <w:rFonts w:ascii="Times New Roman" w:eastAsia="Calibri" w:hAnsi="Times New Roman" w:cs="Times New Roman"/>
              </w:rPr>
              <w:t>й, базы данных и другие сервисы;</w:t>
            </w:r>
          </w:p>
          <w:p w:rsidR="00DE18F5" w:rsidRPr="00C263B3" w:rsidRDefault="001F7C21" w:rsidP="001F146D">
            <w:pPr>
              <w:pStyle w:val="a4"/>
              <w:numPr>
                <w:ilvl w:val="0"/>
                <w:numId w:val="135"/>
              </w:numPr>
              <w:tabs>
                <w:tab w:val="left" w:pos="273"/>
              </w:tabs>
              <w:ind w:left="0" w:firstLine="0"/>
              <w:rPr>
                <w:rFonts w:ascii="Times New Roman" w:eastAsia="Calibri" w:hAnsi="Times New Roman" w:cs="Times New Roman"/>
              </w:rPr>
            </w:pPr>
            <w:r>
              <w:rPr>
                <w:rFonts w:ascii="Times New Roman" w:eastAsia="Calibri" w:hAnsi="Times New Roman" w:cs="Times New Roman"/>
              </w:rPr>
              <w:t>автоматизации</w:t>
            </w:r>
            <w:r w:rsidR="00DE18F5" w:rsidRPr="00C263B3">
              <w:rPr>
                <w:rFonts w:ascii="Times New Roman" w:eastAsia="Calibri" w:hAnsi="Times New Roman" w:cs="Times New Roman"/>
              </w:rPr>
              <w:t xml:space="preserve"> процесса развертывания и конфигурации инфраструктуры с использованием инструментов, таких как </w:t>
            </w:r>
            <w:proofErr w:type="spellStart"/>
            <w:r w:rsidR="00DE18F5" w:rsidRPr="00C263B3">
              <w:rPr>
                <w:rFonts w:ascii="Times New Roman" w:eastAsia="Calibri" w:hAnsi="Times New Roman" w:cs="Times New Roman"/>
              </w:rPr>
              <w:t>Ansi</w:t>
            </w:r>
            <w:r>
              <w:rPr>
                <w:rFonts w:ascii="Times New Roman" w:eastAsia="Calibri" w:hAnsi="Times New Roman" w:cs="Times New Roman"/>
              </w:rPr>
              <w:t>ble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Terraform</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Puppet</w:t>
            </w:r>
            <w:proofErr w:type="spellEnd"/>
            <w:r>
              <w:rPr>
                <w:rFonts w:ascii="Times New Roman" w:eastAsia="Calibri" w:hAnsi="Times New Roman" w:cs="Times New Roman"/>
              </w:rPr>
              <w:t xml:space="preserve"> или </w:t>
            </w:r>
            <w:proofErr w:type="spellStart"/>
            <w:r>
              <w:rPr>
                <w:rFonts w:ascii="Times New Roman" w:eastAsia="Calibri" w:hAnsi="Times New Roman" w:cs="Times New Roman"/>
              </w:rPr>
              <w:t>Chef</w:t>
            </w:r>
            <w:proofErr w:type="spellEnd"/>
            <w:r>
              <w:rPr>
                <w:rFonts w:ascii="Times New Roman" w:eastAsia="Calibri" w:hAnsi="Times New Roman" w:cs="Times New Roman"/>
              </w:rPr>
              <w:t>;</w:t>
            </w:r>
          </w:p>
          <w:p w:rsidR="00DE18F5" w:rsidRPr="00C263B3" w:rsidRDefault="001F7C21" w:rsidP="001F146D">
            <w:pPr>
              <w:pStyle w:val="a4"/>
              <w:numPr>
                <w:ilvl w:val="0"/>
                <w:numId w:val="135"/>
              </w:numPr>
              <w:tabs>
                <w:tab w:val="left" w:pos="273"/>
              </w:tabs>
              <w:ind w:left="0" w:firstLine="0"/>
              <w:rPr>
                <w:rFonts w:ascii="Times New Roman" w:eastAsia="Calibri" w:hAnsi="Times New Roman" w:cs="Times New Roman"/>
              </w:rPr>
            </w:pPr>
            <w:r>
              <w:rPr>
                <w:rFonts w:ascii="Times New Roman" w:eastAsia="Calibri" w:hAnsi="Times New Roman" w:cs="Times New Roman"/>
              </w:rPr>
              <w:t>управления</w:t>
            </w:r>
            <w:r w:rsidR="00DE18F5" w:rsidRPr="00C263B3">
              <w:rPr>
                <w:rFonts w:ascii="Times New Roman" w:eastAsia="Calibri" w:hAnsi="Times New Roman" w:cs="Times New Roman"/>
              </w:rPr>
              <w:t xml:space="preserve"> версиями конфигурационных файлов и инфраструктуры с использованием систем контроля версий, таких как </w:t>
            </w:r>
            <w:proofErr w:type="spellStart"/>
            <w:r w:rsidR="00DE18F5" w:rsidRPr="00C263B3">
              <w:rPr>
                <w:rFonts w:ascii="Times New Roman" w:eastAsia="Calibri" w:hAnsi="Times New Roman" w:cs="Times New Roman"/>
              </w:rPr>
              <w:t>Git</w:t>
            </w:r>
            <w:proofErr w:type="spellEnd"/>
            <w:r w:rsidR="00DE18F5" w:rsidRPr="00C263B3">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и изменять конфигурацию инфраструктуры через код</w:t>
            </w:r>
            <w:r w:rsidR="001F7C21">
              <w:rPr>
                <w:rFonts w:ascii="Times New Roman" w:eastAsia="Calibri" w:hAnsi="Times New Roman" w:cs="Times New Roman"/>
              </w:rPr>
              <w:t>;</w:t>
            </w:r>
          </w:p>
          <w:p w:rsidR="00DE18F5" w:rsidRPr="00C263B3" w:rsidRDefault="00DE18F5" w:rsidP="001F146D">
            <w:pPr>
              <w:pStyle w:val="a4"/>
              <w:numPr>
                <w:ilvl w:val="0"/>
                <w:numId w:val="1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управлять и обновлять инфраструктуру автоматически</w:t>
            </w:r>
            <w:r w:rsidR="001F7C21">
              <w:rPr>
                <w:rFonts w:ascii="Times New Roman" w:eastAsia="Calibri" w:hAnsi="Times New Roman" w:cs="Times New Roman"/>
              </w:rPr>
              <w:t>;</w:t>
            </w:r>
          </w:p>
          <w:p w:rsidR="00DE18F5" w:rsidRPr="00C263B3" w:rsidRDefault="00DE18F5" w:rsidP="001F146D">
            <w:pPr>
              <w:pStyle w:val="a4"/>
              <w:numPr>
                <w:ilvl w:val="0"/>
                <w:numId w:val="1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обеспечивать согласованность и надежность инфраструктуры</w:t>
            </w:r>
            <w:r w:rsidR="001F7C21">
              <w:rPr>
                <w:rFonts w:ascii="Times New Roman" w:eastAsia="Calibri" w:hAnsi="Times New Roman" w:cs="Times New Roman"/>
              </w:rPr>
              <w:t>;</w:t>
            </w:r>
          </w:p>
          <w:p w:rsidR="00DE18F5" w:rsidRPr="00C263B3" w:rsidRDefault="00DE18F5" w:rsidP="001F146D">
            <w:pPr>
              <w:pStyle w:val="a4"/>
              <w:numPr>
                <w:ilvl w:val="0"/>
                <w:numId w:val="1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способность разрабатывать и настраивать конфигурационные файлы для различных компонентов веб-прилож</w:t>
            </w:r>
            <w:r w:rsidR="001F7C21">
              <w:rPr>
                <w:rFonts w:ascii="Times New Roman" w:eastAsia="Calibri" w:hAnsi="Times New Roman" w:cs="Times New Roman"/>
              </w:rPr>
              <w:t>ений;</w:t>
            </w:r>
          </w:p>
          <w:p w:rsidR="00DE18F5" w:rsidRPr="00C263B3" w:rsidRDefault="001F7C21" w:rsidP="001F146D">
            <w:pPr>
              <w:pStyle w:val="a4"/>
              <w:numPr>
                <w:ilvl w:val="0"/>
                <w:numId w:val="136"/>
              </w:numPr>
              <w:tabs>
                <w:tab w:val="left" w:pos="273"/>
              </w:tabs>
              <w:ind w:left="0" w:firstLine="0"/>
              <w:rPr>
                <w:rFonts w:ascii="Times New Roman" w:eastAsia="Calibri" w:hAnsi="Times New Roman" w:cs="Times New Roman"/>
              </w:rPr>
            </w:pPr>
            <w:r>
              <w:rPr>
                <w:rFonts w:ascii="Times New Roman" w:eastAsia="Calibri" w:hAnsi="Times New Roman" w:cs="Times New Roman"/>
              </w:rPr>
              <w:t>автоматизировать процессы</w:t>
            </w:r>
            <w:r w:rsidR="00DE18F5" w:rsidRPr="00C263B3">
              <w:rPr>
                <w:rFonts w:ascii="Times New Roman" w:eastAsia="Calibri" w:hAnsi="Times New Roman" w:cs="Times New Roman"/>
              </w:rPr>
              <w:t xml:space="preserve"> развертывания и конфигурации инфраструктуры с использованием инстру</w:t>
            </w:r>
            <w:r>
              <w:rPr>
                <w:rFonts w:ascii="Times New Roman" w:eastAsia="Calibri" w:hAnsi="Times New Roman" w:cs="Times New Roman"/>
              </w:rPr>
              <w:t>ментов управления конфигурацией;</w:t>
            </w:r>
          </w:p>
          <w:p w:rsidR="00DE18F5" w:rsidRPr="00C263B3" w:rsidRDefault="00DE18F5" w:rsidP="001F146D">
            <w:pPr>
              <w:pStyle w:val="a4"/>
              <w:numPr>
                <w:ilvl w:val="0"/>
                <w:numId w:val="13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умение использовать системы контроля версий для управления и </w:t>
            </w:r>
            <w:proofErr w:type="spellStart"/>
            <w:r w:rsidRPr="00C263B3">
              <w:rPr>
                <w:rFonts w:ascii="Times New Roman" w:eastAsia="Calibri" w:hAnsi="Times New Roman" w:cs="Times New Roman"/>
              </w:rPr>
              <w:t>версионирования</w:t>
            </w:r>
            <w:proofErr w:type="spellEnd"/>
            <w:r w:rsidRPr="00C263B3">
              <w:rPr>
                <w:rFonts w:ascii="Times New Roman" w:eastAsia="Calibri" w:hAnsi="Times New Roman" w:cs="Times New Roman"/>
              </w:rPr>
              <w:t xml:space="preserve"> конфигурационных файлов и инфраструктуры</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3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принципы </w:t>
            </w:r>
            <w:proofErr w:type="spellStart"/>
            <w:r w:rsidRPr="00C263B3">
              <w:rPr>
                <w:rFonts w:ascii="Times New Roman" w:eastAsia="Calibri" w:hAnsi="Times New Roman" w:cs="Times New Roman"/>
              </w:rPr>
              <w:t>IaC</w:t>
            </w:r>
            <w:proofErr w:type="spellEnd"/>
            <w:r w:rsidRPr="00C263B3">
              <w:rPr>
                <w:rFonts w:ascii="Times New Roman" w:eastAsia="Calibri" w:hAnsi="Times New Roman" w:cs="Times New Roman"/>
              </w:rPr>
              <w:t xml:space="preserve"> и методологии </w:t>
            </w:r>
            <w:proofErr w:type="spellStart"/>
            <w:r w:rsidRPr="00C263B3">
              <w:rPr>
                <w:rFonts w:ascii="Times New Roman" w:eastAsia="Calibri" w:hAnsi="Times New Roman" w:cs="Times New Roman"/>
              </w:rPr>
              <w:t>DevOps</w:t>
            </w:r>
            <w:proofErr w:type="spellEnd"/>
            <w:r w:rsidR="001F7C21">
              <w:rPr>
                <w:rFonts w:ascii="Times New Roman" w:eastAsia="Calibri" w:hAnsi="Times New Roman" w:cs="Times New Roman"/>
              </w:rPr>
              <w:t>;</w:t>
            </w:r>
          </w:p>
          <w:p w:rsidR="00DE18F5" w:rsidRPr="00C263B3" w:rsidRDefault="00DE18F5" w:rsidP="001F146D">
            <w:pPr>
              <w:pStyle w:val="a4"/>
              <w:numPr>
                <w:ilvl w:val="0"/>
                <w:numId w:val="13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инструментов для управления конфигурациями и их сравнение</w:t>
            </w:r>
            <w:r w:rsidRPr="00C263B3">
              <w:rPr>
                <w:rFonts w:ascii="Times New Roman" w:eastAsia="Calibri" w:hAnsi="Times New Roman" w:cs="Times New Roman"/>
              </w:rPr>
              <w:br/>
              <w:t>знание различных инструментов и технологий для управления конфигурацией и развертывания инфраструктуры</w:t>
            </w:r>
            <w:r w:rsidR="001F7C21">
              <w:rPr>
                <w:rFonts w:ascii="Times New Roman" w:eastAsia="Calibri" w:hAnsi="Times New Roman" w:cs="Times New Roman"/>
              </w:rPr>
              <w:t>;</w:t>
            </w:r>
          </w:p>
          <w:p w:rsidR="00DE18F5" w:rsidRPr="00C263B3" w:rsidRDefault="001F7C21" w:rsidP="001F146D">
            <w:pPr>
              <w:pStyle w:val="a4"/>
              <w:numPr>
                <w:ilvl w:val="0"/>
                <w:numId w:val="137"/>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w:t>
            </w:r>
            <w:r w:rsidR="00DE18F5" w:rsidRPr="00C263B3">
              <w:rPr>
                <w:rFonts w:ascii="Times New Roman" w:eastAsia="Calibri" w:hAnsi="Times New Roman" w:cs="Times New Roman"/>
              </w:rPr>
              <w:t xml:space="preserve"> и практик</w:t>
            </w:r>
            <w:r>
              <w:rPr>
                <w:rFonts w:ascii="Times New Roman" w:eastAsia="Calibri" w:hAnsi="Times New Roman" w:cs="Times New Roman"/>
              </w:rPr>
              <w:t>и</w:t>
            </w:r>
            <w:r w:rsidR="00DE18F5" w:rsidRPr="00C263B3">
              <w:rPr>
                <w:rFonts w:ascii="Times New Roman" w:eastAsia="Calibri" w:hAnsi="Times New Roman" w:cs="Times New Roman"/>
              </w:rPr>
              <w:t xml:space="preserve"> управления конфигурацией и инфраструктурой</w:t>
            </w:r>
            <w:r>
              <w:rPr>
                <w:rFonts w:ascii="Times New Roman" w:eastAsia="Calibri" w:hAnsi="Times New Roman" w:cs="Times New Roman"/>
              </w:rPr>
              <w:t>;</w:t>
            </w:r>
          </w:p>
          <w:p w:rsidR="00DE18F5" w:rsidRPr="00C263B3" w:rsidRDefault="001F7C21" w:rsidP="001F146D">
            <w:pPr>
              <w:pStyle w:val="a4"/>
              <w:numPr>
                <w:ilvl w:val="0"/>
                <w:numId w:val="137"/>
              </w:numPr>
              <w:tabs>
                <w:tab w:val="left" w:pos="273"/>
              </w:tabs>
              <w:ind w:left="0" w:firstLine="0"/>
              <w:rPr>
                <w:rFonts w:ascii="Times New Roman" w:eastAsia="Calibri" w:hAnsi="Times New Roman" w:cs="Times New Roman"/>
              </w:rPr>
            </w:pPr>
            <w:r>
              <w:rPr>
                <w:rFonts w:ascii="Times New Roman" w:eastAsia="Calibri" w:hAnsi="Times New Roman" w:cs="Times New Roman"/>
              </w:rPr>
              <w:t>различные компоненты</w:t>
            </w:r>
            <w:r w:rsidR="00DE18F5" w:rsidRPr="00C263B3">
              <w:rPr>
                <w:rFonts w:ascii="Times New Roman" w:eastAsia="Calibri" w:hAnsi="Times New Roman" w:cs="Times New Roman"/>
              </w:rPr>
              <w:t xml:space="preserve"> инфраструктуры веб-приложений и их конфигурации, таких как серверы приложений, базы данных, кэши и другие.</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 xml:space="preserve">.3. Осуществлять мониторинг и </w:t>
            </w:r>
            <w:r w:rsidRPr="00597377">
              <w:rPr>
                <w:rFonts w:ascii="Times New Roman" w:eastAsia="Calibri" w:hAnsi="Times New Roman" w:cs="Times New Roman"/>
              </w:rPr>
              <w:lastRenderedPageBreak/>
              <w:t>логирование.</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lastRenderedPageBreak/>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1F7C21" w:rsidP="001F146D">
            <w:pPr>
              <w:pStyle w:val="a4"/>
              <w:numPr>
                <w:ilvl w:val="0"/>
                <w:numId w:val="138"/>
              </w:numPr>
              <w:tabs>
                <w:tab w:val="left" w:pos="273"/>
              </w:tabs>
              <w:ind w:left="0" w:firstLine="0"/>
              <w:rPr>
                <w:rFonts w:ascii="Times New Roman" w:eastAsia="Calibri" w:hAnsi="Times New Roman" w:cs="Times New Roman"/>
              </w:rPr>
            </w:pPr>
            <w:r>
              <w:rPr>
                <w:rFonts w:ascii="Times New Roman" w:eastAsia="Calibri" w:hAnsi="Times New Roman" w:cs="Times New Roman"/>
              </w:rPr>
              <w:t>установки</w:t>
            </w:r>
            <w:r w:rsidR="00DE18F5" w:rsidRPr="00C263B3">
              <w:rPr>
                <w:rFonts w:ascii="Times New Roman" w:eastAsia="Calibri" w:hAnsi="Times New Roman" w:cs="Times New Roman"/>
              </w:rPr>
              <w:t xml:space="preserve"> и наст</w:t>
            </w:r>
            <w:r>
              <w:rPr>
                <w:rFonts w:ascii="Times New Roman" w:eastAsia="Calibri" w:hAnsi="Times New Roman" w:cs="Times New Roman"/>
              </w:rPr>
              <w:t>ройки</w:t>
            </w:r>
            <w:r w:rsidR="00DE18F5" w:rsidRPr="00C263B3">
              <w:rPr>
                <w:rFonts w:ascii="Times New Roman" w:eastAsia="Calibri" w:hAnsi="Times New Roman" w:cs="Times New Roman"/>
              </w:rPr>
              <w:t xml:space="preserve"> системы мониторинга и </w:t>
            </w:r>
            <w:proofErr w:type="spellStart"/>
            <w:r w:rsidR="00DE18F5" w:rsidRPr="00C263B3">
              <w:rPr>
                <w:rFonts w:ascii="Times New Roman" w:eastAsia="Calibri" w:hAnsi="Times New Roman" w:cs="Times New Roman"/>
              </w:rPr>
              <w:t>логирования</w:t>
            </w:r>
            <w:proofErr w:type="spellEnd"/>
            <w:r>
              <w:rPr>
                <w:rFonts w:ascii="Times New Roman" w:eastAsia="Calibri" w:hAnsi="Times New Roman" w:cs="Times New Roman"/>
              </w:rPr>
              <w:t>;</w:t>
            </w:r>
          </w:p>
          <w:p w:rsidR="00DE18F5" w:rsidRPr="00C263B3" w:rsidRDefault="00DE18F5" w:rsidP="001F146D">
            <w:pPr>
              <w:pStyle w:val="a4"/>
              <w:numPr>
                <w:ilvl w:val="0"/>
                <w:numId w:val="13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монит</w:t>
            </w:r>
            <w:r w:rsidR="001F7C21">
              <w:rPr>
                <w:rFonts w:ascii="Times New Roman" w:eastAsia="Calibri" w:hAnsi="Times New Roman" w:cs="Times New Roman"/>
              </w:rPr>
              <w:t>оринга</w:t>
            </w:r>
            <w:r w:rsidRPr="00C263B3">
              <w:rPr>
                <w:rFonts w:ascii="Times New Roman" w:eastAsia="Calibri" w:hAnsi="Times New Roman" w:cs="Times New Roman"/>
              </w:rPr>
              <w:t xml:space="preserve"> и ана</w:t>
            </w:r>
            <w:r w:rsidR="001F7C21">
              <w:rPr>
                <w:rFonts w:ascii="Times New Roman" w:eastAsia="Calibri" w:hAnsi="Times New Roman" w:cs="Times New Roman"/>
              </w:rPr>
              <w:t xml:space="preserve">лиза работы </w:t>
            </w:r>
            <w:r w:rsidRPr="00C263B3">
              <w:rPr>
                <w:rFonts w:ascii="Times New Roman" w:eastAsia="Calibri" w:hAnsi="Times New Roman" w:cs="Times New Roman"/>
              </w:rPr>
              <w:t>приложений и инфраструктуры</w:t>
            </w:r>
            <w:r w:rsidR="001F7C21">
              <w:rPr>
                <w:rFonts w:ascii="Times New Roman" w:eastAsia="Calibri" w:hAnsi="Times New Roman" w:cs="Times New Roman"/>
              </w:rPr>
              <w:t>;</w:t>
            </w:r>
          </w:p>
          <w:p w:rsidR="00DE18F5" w:rsidRPr="00C263B3" w:rsidRDefault="00DE18F5" w:rsidP="001F146D">
            <w:pPr>
              <w:pStyle w:val="a4"/>
              <w:numPr>
                <w:ilvl w:val="0"/>
                <w:numId w:val="13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от</w:t>
            </w:r>
            <w:r w:rsidR="001F7C21">
              <w:rPr>
                <w:rFonts w:ascii="Times New Roman" w:eastAsia="Calibri" w:hAnsi="Times New Roman" w:cs="Times New Roman"/>
              </w:rPr>
              <w:t>лова</w:t>
            </w:r>
            <w:r w:rsidRPr="00C263B3">
              <w:rPr>
                <w:rFonts w:ascii="Times New Roman" w:eastAsia="Calibri" w:hAnsi="Times New Roman" w:cs="Times New Roman"/>
              </w:rPr>
              <w:t xml:space="preserve"> и </w:t>
            </w:r>
            <w:r w:rsidR="001F7C21">
              <w:rPr>
                <w:rFonts w:ascii="Times New Roman" w:eastAsia="Calibri" w:hAnsi="Times New Roman" w:cs="Times New Roman"/>
              </w:rPr>
              <w:t>реагирования</w:t>
            </w:r>
            <w:r w:rsidRPr="00C263B3">
              <w:rPr>
                <w:rFonts w:ascii="Times New Roman" w:eastAsia="Calibri" w:hAnsi="Times New Roman" w:cs="Times New Roman"/>
              </w:rPr>
              <w:t xml:space="preserve"> на проблемы и события</w:t>
            </w:r>
            <w:r w:rsidR="001F7C21">
              <w:rPr>
                <w:rFonts w:ascii="Times New Roman" w:eastAsia="Calibri" w:hAnsi="Times New Roman" w:cs="Times New Roman"/>
              </w:rPr>
              <w:t>;</w:t>
            </w:r>
          </w:p>
          <w:p w:rsidR="00DE18F5" w:rsidRPr="00C263B3" w:rsidRDefault="001F7C21" w:rsidP="001F146D">
            <w:pPr>
              <w:pStyle w:val="a4"/>
              <w:numPr>
                <w:ilvl w:val="0"/>
                <w:numId w:val="138"/>
              </w:numPr>
              <w:tabs>
                <w:tab w:val="left" w:pos="273"/>
              </w:tabs>
              <w:ind w:left="0" w:firstLine="0"/>
              <w:rPr>
                <w:rFonts w:ascii="Times New Roman" w:eastAsia="Calibri" w:hAnsi="Times New Roman" w:cs="Times New Roman"/>
              </w:rPr>
            </w:pPr>
            <w:r>
              <w:rPr>
                <w:rFonts w:ascii="Times New Roman" w:eastAsia="Calibri" w:hAnsi="Times New Roman" w:cs="Times New Roman"/>
              </w:rPr>
              <w:t>настройки</w:t>
            </w:r>
            <w:r w:rsidR="00DE18F5" w:rsidRPr="00C263B3">
              <w:rPr>
                <w:rFonts w:ascii="Times New Roman" w:eastAsia="Calibri" w:hAnsi="Times New Roman" w:cs="Times New Roman"/>
              </w:rPr>
              <w:t xml:space="preserve"> систем мониторинга для сбора метрик о работе веб-приложений, таких как использование ресурсов, врем</w:t>
            </w:r>
            <w:r>
              <w:rPr>
                <w:rFonts w:ascii="Times New Roman" w:eastAsia="Calibri" w:hAnsi="Times New Roman" w:cs="Times New Roman"/>
              </w:rPr>
              <w:t>я отклика и количество запросов;</w:t>
            </w:r>
          </w:p>
          <w:p w:rsidR="00DE18F5" w:rsidRPr="00C263B3" w:rsidRDefault="001F7C21" w:rsidP="001F146D">
            <w:pPr>
              <w:pStyle w:val="a4"/>
              <w:numPr>
                <w:ilvl w:val="0"/>
                <w:numId w:val="138"/>
              </w:numPr>
              <w:tabs>
                <w:tab w:val="left" w:pos="273"/>
              </w:tabs>
              <w:ind w:left="0" w:firstLine="0"/>
              <w:rPr>
                <w:rFonts w:ascii="Times New Roman" w:eastAsia="Calibri" w:hAnsi="Times New Roman" w:cs="Times New Roman"/>
              </w:rPr>
            </w:pPr>
            <w:r>
              <w:rPr>
                <w:rFonts w:ascii="Times New Roman" w:eastAsia="Calibri" w:hAnsi="Times New Roman" w:cs="Times New Roman"/>
              </w:rPr>
              <w:t>настройки</w:t>
            </w:r>
            <w:r w:rsidR="00DE18F5" w:rsidRPr="00C263B3">
              <w:rPr>
                <w:rFonts w:ascii="Times New Roman" w:eastAsia="Calibri" w:hAnsi="Times New Roman" w:cs="Times New Roman"/>
              </w:rPr>
              <w:t xml:space="preserve"> систем логирования для сбора и анализа ло</w:t>
            </w:r>
            <w:r>
              <w:rPr>
                <w:rFonts w:ascii="Times New Roman" w:eastAsia="Calibri" w:hAnsi="Times New Roman" w:cs="Times New Roman"/>
              </w:rPr>
              <w:t>гов приложений и инфраструктуры;</w:t>
            </w:r>
          </w:p>
          <w:p w:rsidR="00DE18F5" w:rsidRPr="00C263B3" w:rsidRDefault="001F7C21" w:rsidP="001F146D">
            <w:pPr>
              <w:pStyle w:val="a4"/>
              <w:numPr>
                <w:ilvl w:val="0"/>
                <w:numId w:val="138"/>
              </w:numPr>
              <w:tabs>
                <w:tab w:val="left" w:pos="273"/>
              </w:tabs>
              <w:ind w:left="0" w:firstLine="0"/>
              <w:rPr>
                <w:rFonts w:ascii="Times New Roman" w:eastAsia="Calibri" w:hAnsi="Times New Roman" w:cs="Times New Roman"/>
              </w:rPr>
            </w:pPr>
            <w:r>
              <w:rPr>
                <w:rFonts w:ascii="Times New Roman" w:eastAsia="Calibri" w:hAnsi="Times New Roman" w:cs="Times New Roman"/>
              </w:rPr>
              <w:t xml:space="preserve">анализа </w:t>
            </w:r>
            <w:r w:rsidR="00DE18F5" w:rsidRPr="00C263B3">
              <w:rPr>
                <w:rFonts w:ascii="Times New Roman" w:eastAsia="Calibri" w:hAnsi="Times New Roman" w:cs="Times New Roman"/>
              </w:rPr>
              <w:t>собранных метрик и логов для выявления проблем и оптимизации производительности веб-приложений.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3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устанавливать и настраивать системы мониторинга и </w:t>
            </w:r>
            <w:proofErr w:type="spellStart"/>
            <w:r w:rsidRPr="00C263B3">
              <w:rPr>
                <w:rFonts w:ascii="Times New Roman" w:eastAsia="Calibri" w:hAnsi="Times New Roman" w:cs="Times New Roman"/>
              </w:rPr>
              <w:t>логирования</w:t>
            </w:r>
            <w:proofErr w:type="spellEnd"/>
            <w:r w:rsidR="001F7C21">
              <w:rPr>
                <w:rFonts w:ascii="Times New Roman" w:eastAsia="Calibri" w:hAnsi="Times New Roman" w:cs="Times New Roman"/>
              </w:rPr>
              <w:t>;</w:t>
            </w:r>
          </w:p>
          <w:p w:rsidR="00DE18F5" w:rsidRPr="00C263B3" w:rsidRDefault="00DE18F5" w:rsidP="001F146D">
            <w:pPr>
              <w:pStyle w:val="a4"/>
              <w:numPr>
                <w:ilvl w:val="0"/>
                <w:numId w:val="13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мониторить и анализировать работу приложений и инфраструктуры</w:t>
            </w:r>
            <w:r w:rsidR="001F7C21">
              <w:rPr>
                <w:rFonts w:ascii="Times New Roman" w:eastAsia="Calibri" w:hAnsi="Times New Roman" w:cs="Times New Roman"/>
              </w:rPr>
              <w:t>;</w:t>
            </w:r>
          </w:p>
          <w:p w:rsidR="00DE18F5" w:rsidRPr="00C263B3" w:rsidRDefault="00DE18F5" w:rsidP="001F146D">
            <w:pPr>
              <w:pStyle w:val="a4"/>
              <w:numPr>
                <w:ilvl w:val="0"/>
                <w:numId w:val="13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отлавливать и реагировать на проблемы и события</w:t>
            </w:r>
            <w:r w:rsidR="001F7C21">
              <w:rPr>
                <w:rFonts w:ascii="Times New Roman" w:eastAsia="Calibri" w:hAnsi="Times New Roman" w:cs="Times New Roman"/>
              </w:rPr>
              <w:t>;</w:t>
            </w:r>
          </w:p>
          <w:p w:rsidR="00DE18F5" w:rsidRPr="00C263B3" w:rsidRDefault="00DE18F5" w:rsidP="001F146D">
            <w:pPr>
              <w:pStyle w:val="a4"/>
              <w:numPr>
                <w:ilvl w:val="0"/>
                <w:numId w:val="13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способность настроить системы мониторинга для сбора</w:t>
            </w:r>
            <w:r w:rsidR="001F7C21">
              <w:rPr>
                <w:rFonts w:ascii="Times New Roman" w:eastAsia="Calibri" w:hAnsi="Times New Roman" w:cs="Times New Roman"/>
              </w:rPr>
              <w:t xml:space="preserve"> метрик о работе веб-приложений;</w:t>
            </w:r>
          </w:p>
          <w:p w:rsidR="00DE18F5" w:rsidRPr="00C263B3" w:rsidRDefault="001F7C21" w:rsidP="001F146D">
            <w:pPr>
              <w:pStyle w:val="a4"/>
              <w:numPr>
                <w:ilvl w:val="0"/>
                <w:numId w:val="139"/>
              </w:numPr>
              <w:tabs>
                <w:tab w:val="left" w:pos="273"/>
              </w:tabs>
              <w:ind w:left="0" w:firstLine="0"/>
              <w:rPr>
                <w:rFonts w:ascii="Times New Roman" w:eastAsia="Calibri" w:hAnsi="Times New Roman" w:cs="Times New Roman"/>
              </w:rPr>
            </w:pPr>
            <w:r>
              <w:rPr>
                <w:rFonts w:ascii="Times New Roman" w:eastAsia="Calibri" w:hAnsi="Times New Roman" w:cs="Times New Roman"/>
              </w:rPr>
              <w:t>анализировать</w:t>
            </w:r>
            <w:r w:rsidR="00DE18F5" w:rsidRPr="00C263B3">
              <w:rPr>
                <w:rFonts w:ascii="Times New Roman" w:eastAsia="Calibri" w:hAnsi="Times New Roman" w:cs="Times New Roman"/>
              </w:rPr>
              <w:t xml:space="preserve"> со</w:t>
            </w:r>
            <w:r>
              <w:rPr>
                <w:rFonts w:ascii="Times New Roman" w:eastAsia="Calibri" w:hAnsi="Times New Roman" w:cs="Times New Roman"/>
              </w:rPr>
              <w:t>бранные</w:t>
            </w:r>
            <w:r w:rsidR="00DE18F5" w:rsidRPr="00C263B3">
              <w:rPr>
                <w:rFonts w:ascii="Times New Roman" w:eastAsia="Calibri" w:hAnsi="Times New Roman" w:cs="Times New Roman"/>
              </w:rPr>
              <w:t xml:space="preserve"> метрик</w:t>
            </w:r>
            <w:r>
              <w:rPr>
                <w:rFonts w:ascii="Times New Roman" w:eastAsia="Calibri" w:hAnsi="Times New Roman" w:cs="Times New Roman"/>
              </w:rPr>
              <w:t xml:space="preserve">и и </w:t>
            </w:r>
            <w:proofErr w:type="spellStart"/>
            <w:r>
              <w:rPr>
                <w:rFonts w:ascii="Times New Roman" w:eastAsia="Calibri" w:hAnsi="Times New Roman" w:cs="Times New Roman"/>
              </w:rPr>
              <w:t>логи</w:t>
            </w:r>
            <w:proofErr w:type="spellEnd"/>
            <w:r w:rsidR="00DE18F5" w:rsidRPr="00C263B3">
              <w:rPr>
                <w:rFonts w:ascii="Times New Roman" w:eastAsia="Calibri" w:hAnsi="Times New Roman" w:cs="Times New Roman"/>
              </w:rPr>
              <w:t xml:space="preserve"> для выявления проблем и оптимизации пр</w:t>
            </w:r>
            <w:r>
              <w:rPr>
                <w:rFonts w:ascii="Times New Roman" w:eastAsia="Calibri" w:hAnsi="Times New Roman" w:cs="Times New Roman"/>
              </w:rPr>
              <w:t>оизводительности веб-приложений;</w:t>
            </w:r>
          </w:p>
          <w:p w:rsidR="00DE18F5" w:rsidRPr="00C263B3" w:rsidRDefault="00DE18F5" w:rsidP="001F146D">
            <w:pPr>
              <w:pStyle w:val="a4"/>
              <w:numPr>
                <w:ilvl w:val="0"/>
                <w:numId w:val="13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умение настраивать системы логирования для сбора и анализа логов приложений и инфраструктуры.</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4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принципы и методологии мониторинга и </w:t>
            </w:r>
            <w:proofErr w:type="spellStart"/>
            <w:r w:rsidRPr="00C263B3">
              <w:rPr>
                <w:rFonts w:ascii="Times New Roman" w:eastAsia="Calibri" w:hAnsi="Times New Roman" w:cs="Times New Roman"/>
              </w:rPr>
              <w:t>логирования</w:t>
            </w:r>
            <w:proofErr w:type="spellEnd"/>
            <w:r w:rsidR="001F7C21">
              <w:rPr>
                <w:rFonts w:ascii="Times New Roman" w:eastAsia="Calibri" w:hAnsi="Times New Roman" w:cs="Times New Roman"/>
              </w:rPr>
              <w:t>;</w:t>
            </w:r>
          </w:p>
          <w:p w:rsidR="00DE18F5" w:rsidRPr="00C263B3" w:rsidRDefault="00DE18F5" w:rsidP="001F146D">
            <w:pPr>
              <w:pStyle w:val="a4"/>
              <w:numPr>
                <w:ilvl w:val="0"/>
                <w:numId w:val="14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технологии сбора, хранения и анализа логов</w:t>
            </w:r>
            <w:r w:rsidR="001F7C21">
              <w:rPr>
                <w:rFonts w:ascii="Times New Roman" w:eastAsia="Calibri" w:hAnsi="Times New Roman" w:cs="Times New Roman"/>
              </w:rPr>
              <w:t>;</w:t>
            </w:r>
          </w:p>
          <w:p w:rsidR="00DE18F5" w:rsidRPr="00C263B3" w:rsidRDefault="001F7C21" w:rsidP="001F146D">
            <w:pPr>
              <w:pStyle w:val="a4"/>
              <w:numPr>
                <w:ilvl w:val="0"/>
                <w:numId w:val="140"/>
              </w:numPr>
              <w:tabs>
                <w:tab w:val="left" w:pos="273"/>
              </w:tabs>
              <w:ind w:left="0" w:firstLine="0"/>
              <w:rPr>
                <w:rFonts w:ascii="Times New Roman" w:eastAsia="Calibri" w:hAnsi="Times New Roman" w:cs="Times New Roman"/>
              </w:rPr>
            </w:pPr>
            <w:r>
              <w:rPr>
                <w:rFonts w:ascii="Times New Roman" w:eastAsia="Calibri" w:hAnsi="Times New Roman" w:cs="Times New Roman"/>
              </w:rPr>
              <w:t xml:space="preserve">различные инструменты и технологии </w:t>
            </w:r>
            <w:r w:rsidR="00DE18F5" w:rsidRPr="00C263B3">
              <w:rPr>
                <w:rFonts w:ascii="Times New Roman" w:eastAsia="Calibri" w:hAnsi="Times New Roman" w:cs="Times New Roman"/>
              </w:rPr>
              <w:t xml:space="preserve">для мониторинга и </w:t>
            </w:r>
            <w:proofErr w:type="spellStart"/>
            <w:r w:rsidR="00DE18F5" w:rsidRPr="00C263B3">
              <w:rPr>
                <w:rFonts w:ascii="Times New Roman" w:eastAsia="Calibri" w:hAnsi="Times New Roman" w:cs="Times New Roman"/>
              </w:rPr>
              <w:t>логирования</w:t>
            </w:r>
            <w:proofErr w:type="spellEnd"/>
            <w:r w:rsidR="00DE18F5" w:rsidRPr="00C263B3">
              <w:rPr>
                <w:rFonts w:ascii="Times New Roman" w:eastAsia="Calibri" w:hAnsi="Times New Roman" w:cs="Times New Roman"/>
              </w:rPr>
              <w:t xml:space="preserve"> веб-приложений</w:t>
            </w:r>
            <w:r>
              <w:rPr>
                <w:rFonts w:ascii="Times New Roman" w:eastAsia="Calibri" w:hAnsi="Times New Roman" w:cs="Times New Roman"/>
              </w:rPr>
              <w:t>;</w:t>
            </w:r>
          </w:p>
          <w:p w:rsidR="00DE18F5" w:rsidRPr="00C263B3" w:rsidRDefault="001F7C21" w:rsidP="001F146D">
            <w:pPr>
              <w:pStyle w:val="a4"/>
              <w:numPr>
                <w:ilvl w:val="0"/>
                <w:numId w:val="140"/>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w:t>
            </w:r>
            <w:r w:rsidR="00DE18F5" w:rsidRPr="00C263B3">
              <w:rPr>
                <w:rFonts w:ascii="Times New Roman" w:eastAsia="Calibri" w:hAnsi="Times New Roman" w:cs="Times New Roman"/>
              </w:rPr>
              <w:t xml:space="preserve"> метрик</w:t>
            </w:r>
            <w:r>
              <w:rPr>
                <w:rFonts w:ascii="Times New Roman" w:eastAsia="Calibri" w:hAnsi="Times New Roman" w:cs="Times New Roman"/>
              </w:rPr>
              <w:t>и и показатели</w:t>
            </w:r>
            <w:r w:rsidR="00DE18F5" w:rsidRPr="00C263B3">
              <w:rPr>
                <w:rFonts w:ascii="Times New Roman" w:eastAsia="Calibri" w:hAnsi="Times New Roman" w:cs="Times New Roman"/>
              </w:rPr>
              <w:t xml:space="preserve"> производител</w:t>
            </w:r>
            <w:r>
              <w:rPr>
                <w:rFonts w:ascii="Times New Roman" w:eastAsia="Calibri" w:hAnsi="Times New Roman" w:cs="Times New Roman"/>
              </w:rPr>
              <w:t>ьности веб-приложений и способы их сбора и анализа;</w:t>
            </w:r>
          </w:p>
          <w:p w:rsidR="00DE18F5" w:rsidRPr="00C263B3" w:rsidRDefault="001F7C21" w:rsidP="001F146D">
            <w:pPr>
              <w:pStyle w:val="a4"/>
              <w:numPr>
                <w:ilvl w:val="0"/>
                <w:numId w:val="140"/>
              </w:numPr>
              <w:tabs>
                <w:tab w:val="left" w:pos="273"/>
              </w:tabs>
              <w:ind w:left="0" w:firstLine="0"/>
              <w:rPr>
                <w:rFonts w:ascii="Times New Roman" w:eastAsia="Calibri" w:hAnsi="Times New Roman" w:cs="Times New Roman"/>
              </w:rPr>
            </w:pPr>
            <w:r>
              <w:rPr>
                <w:rFonts w:ascii="Times New Roman" w:eastAsia="Calibri" w:hAnsi="Times New Roman" w:cs="Times New Roman"/>
              </w:rPr>
              <w:t>методы</w:t>
            </w:r>
            <w:r w:rsidR="00DE18F5" w:rsidRPr="00C263B3">
              <w:rPr>
                <w:rFonts w:ascii="Times New Roman" w:eastAsia="Calibri" w:hAnsi="Times New Roman" w:cs="Times New Roman"/>
              </w:rPr>
              <w:t xml:space="preserve"> оптимизации и улучшения производительности веб-приложений на основе анализа собранных метрик и логов.</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3C473E">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003C473E">
              <w:rPr>
                <w:rFonts w:ascii="Times New Roman" w:eastAsia="Calibri" w:hAnsi="Times New Roman" w:cs="Times New Roman"/>
              </w:rPr>
              <w:t>.4. Осуществлять оптимизацию процессов разработки и развертывания.</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4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анализа и оптимизации процессов разработки и развертывания</w:t>
            </w:r>
            <w:r w:rsidR="001F7C21">
              <w:rPr>
                <w:rFonts w:ascii="Times New Roman" w:eastAsia="Calibri" w:hAnsi="Times New Roman" w:cs="Times New Roman"/>
              </w:rPr>
              <w:t>;</w:t>
            </w:r>
          </w:p>
          <w:p w:rsidR="00DE18F5" w:rsidRPr="00C263B3" w:rsidRDefault="00DE18F5" w:rsidP="001F146D">
            <w:pPr>
              <w:pStyle w:val="a4"/>
              <w:numPr>
                <w:ilvl w:val="0"/>
                <w:numId w:val="14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внедрения итераций и улучшений в </w:t>
            </w:r>
            <w:proofErr w:type="spellStart"/>
            <w:r w:rsidRPr="00C263B3">
              <w:rPr>
                <w:rFonts w:ascii="Times New Roman" w:eastAsia="Calibri" w:hAnsi="Times New Roman" w:cs="Times New Roman"/>
              </w:rPr>
              <w:t>DevOps</w:t>
            </w:r>
            <w:proofErr w:type="spellEnd"/>
            <w:r w:rsidRPr="00C263B3">
              <w:rPr>
                <w:rFonts w:ascii="Times New Roman" w:eastAsia="Calibri" w:hAnsi="Times New Roman" w:cs="Times New Roman"/>
              </w:rPr>
              <w:t>-процессы</w:t>
            </w:r>
            <w:r w:rsidR="001F7C21">
              <w:rPr>
                <w:rFonts w:ascii="Times New Roman" w:eastAsia="Calibri" w:hAnsi="Times New Roman" w:cs="Times New Roman"/>
              </w:rPr>
              <w:t>;</w:t>
            </w:r>
          </w:p>
          <w:p w:rsidR="00DE18F5" w:rsidRPr="00C263B3" w:rsidRDefault="00DE18F5" w:rsidP="001F146D">
            <w:pPr>
              <w:pStyle w:val="a4"/>
              <w:numPr>
                <w:ilvl w:val="0"/>
                <w:numId w:val="14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управления изменениями и </w:t>
            </w:r>
            <w:proofErr w:type="spellStart"/>
            <w:r w:rsidRPr="00C263B3">
              <w:rPr>
                <w:rFonts w:ascii="Times New Roman" w:eastAsia="Calibri" w:hAnsi="Times New Roman" w:cs="Times New Roman"/>
              </w:rPr>
              <w:t>версионирования</w:t>
            </w:r>
            <w:proofErr w:type="spellEnd"/>
            <w:r w:rsidRPr="00C263B3">
              <w:rPr>
                <w:rFonts w:ascii="Times New Roman" w:eastAsia="Calibri" w:hAnsi="Times New Roman" w:cs="Times New Roman"/>
              </w:rPr>
              <w:t xml:space="preserve"> кода и инфраструктуры</w:t>
            </w:r>
            <w:r w:rsidR="001F7C21">
              <w:rPr>
                <w:rFonts w:ascii="Times New Roman" w:eastAsia="Calibri" w:hAnsi="Times New Roman" w:cs="Times New Roman"/>
              </w:rPr>
              <w:t>;</w:t>
            </w:r>
          </w:p>
          <w:p w:rsidR="00DE18F5" w:rsidRPr="00C263B3" w:rsidRDefault="001F7C21" w:rsidP="001F146D">
            <w:pPr>
              <w:pStyle w:val="a4"/>
              <w:numPr>
                <w:ilvl w:val="0"/>
                <w:numId w:val="141"/>
              </w:numPr>
              <w:tabs>
                <w:tab w:val="left" w:pos="273"/>
              </w:tabs>
              <w:ind w:left="0" w:firstLine="0"/>
              <w:rPr>
                <w:rFonts w:ascii="Times New Roman" w:eastAsia="Calibri" w:hAnsi="Times New Roman" w:cs="Times New Roman"/>
              </w:rPr>
            </w:pPr>
            <w:r>
              <w:rPr>
                <w:rFonts w:ascii="Times New Roman" w:eastAsia="Calibri" w:hAnsi="Times New Roman" w:cs="Times New Roman"/>
              </w:rPr>
              <w:t>идентификации</w:t>
            </w:r>
            <w:r w:rsidR="00DE18F5" w:rsidRPr="00C263B3">
              <w:rPr>
                <w:rFonts w:ascii="Times New Roman" w:eastAsia="Calibri" w:hAnsi="Times New Roman" w:cs="Times New Roman"/>
              </w:rPr>
              <w:t xml:space="preserve"> узких мест и проблем в процессах разработки, сборки, тестирования</w:t>
            </w:r>
            <w:r>
              <w:rPr>
                <w:rFonts w:ascii="Times New Roman" w:eastAsia="Calibri" w:hAnsi="Times New Roman" w:cs="Times New Roman"/>
              </w:rPr>
              <w:t xml:space="preserve"> и развертывания веб-приложений;</w:t>
            </w:r>
          </w:p>
          <w:p w:rsidR="00DE18F5" w:rsidRPr="00C263B3" w:rsidRDefault="001F7C21" w:rsidP="001F146D">
            <w:pPr>
              <w:pStyle w:val="a4"/>
              <w:numPr>
                <w:ilvl w:val="0"/>
                <w:numId w:val="141"/>
              </w:numPr>
              <w:tabs>
                <w:tab w:val="left" w:pos="273"/>
              </w:tabs>
              <w:ind w:left="0" w:firstLine="0"/>
              <w:rPr>
                <w:rFonts w:ascii="Times New Roman" w:eastAsia="Calibri" w:hAnsi="Times New Roman" w:cs="Times New Roman"/>
              </w:rPr>
            </w:pPr>
            <w:r>
              <w:rPr>
                <w:rFonts w:ascii="Times New Roman" w:eastAsia="Calibri" w:hAnsi="Times New Roman" w:cs="Times New Roman"/>
              </w:rPr>
              <w:t>внедрения</w:t>
            </w:r>
            <w:r w:rsidR="00DE18F5" w:rsidRPr="00C263B3">
              <w:rPr>
                <w:rFonts w:ascii="Times New Roman" w:eastAsia="Calibri" w:hAnsi="Times New Roman" w:cs="Times New Roman"/>
              </w:rPr>
              <w:t xml:space="preserve"> улучшений и оптимизаций в процессы разработки</w:t>
            </w:r>
            <w:r>
              <w:rPr>
                <w:rFonts w:ascii="Times New Roman" w:eastAsia="Calibri" w:hAnsi="Times New Roman" w:cs="Times New Roman"/>
              </w:rPr>
              <w:t xml:space="preserve"> и развертывания веб-приложений;</w:t>
            </w:r>
          </w:p>
          <w:p w:rsidR="00DE18F5" w:rsidRPr="00C263B3" w:rsidRDefault="001F7C21" w:rsidP="001F146D">
            <w:pPr>
              <w:pStyle w:val="a4"/>
              <w:numPr>
                <w:ilvl w:val="0"/>
                <w:numId w:val="141"/>
              </w:numPr>
              <w:tabs>
                <w:tab w:val="left" w:pos="273"/>
              </w:tabs>
              <w:ind w:left="0" w:firstLine="0"/>
              <w:rPr>
                <w:rFonts w:ascii="Times New Roman" w:eastAsia="Calibri" w:hAnsi="Times New Roman" w:cs="Times New Roman"/>
              </w:rPr>
            </w:pPr>
            <w:r>
              <w:rPr>
                <w:rFonts w:ascii="Times New Roman" w:eastAsia="Calibri" w:hAnsi="Times New Roman" w:cs="Times New Roman"/>
              </w:rPr>
              <w:lastRenderedPageBreak/>
              <w:t>автоматизации</w:t>
            </w:r>
            <w:r w:rsidR="00DE18F5" w:rsidRPr="00C263B3">
              <w:rPr>
                <w:rFonts w:ascii="Times New Roman" w:eastAsia="Calibri" w:hAnsi="Times New Roman" w:cs="Times New Roman"/>
              </w:rPr>
              <w:t xml:space="preserve"> рутинных задач и процессов с использованием инструментов и технологий, таких как скрипты, CI/CD </w:t>
            </w:r>
            <w:proofErr w:type="spellStart"/>
            <w:r w:rsidR="00DE18F5" w:rsidRPr="00C263B3">
              <w:rPr>
                <w:rFonts w:ascii="Times New Roman" w:eastAsia="Calibri" w:hAnsi="Times New Roman" w:cs="Times New Roman"/>
              </w:rPr>
              <w:t>пайплайны</w:t>
            </w:r>
            <w:proofErr w:type="spellEnd"/>
            <w:r w:rsidR="00DE18F5" w:rsidRPr="00C263B3">
              <w:rPr>
                <w:rFonts w:ascii="Times New Roman" w:eastAsia="Calibri" w:hAnsi="Times New Roman" w:cs="Times New Roman"/>
              </w:rPr>
              <w:t xml:space="preserve"> и другие.</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4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оптимизировать процессы разработки, тестирования и развертывания</w:t>
            </w:r>
            <w:r w:rsidR="001F7C21">
              <w:rPr>
                <w:rFonts w:ascii="Times New Roman" w:eastAsia="Calibri" w:hAnsi="Times New Roman" w:cs="Times New Roman"/>
              </w:rPr>
              <w:t>;</w:t>
            </w:r>
          </w:p>
          <w:p w:rsidR="00DE18F5" w:rsidRPr="00C263B3" w:rsidRDefault="00DE18F5" w:rsidP="001F146D">
            <w:pPr>
              <w:pStyle w:val="a4"/>
              <w:numPr>
                <w:ilvl w:val="0"/>
                <w:numId w:val="14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идентифицировать и устранять узкие места и проблемы процессов</w:t>
            </w:r>
            <w:r w:rsidR="001F7C21">
              <w:rPr>
                <w:rFonts w:ascii="Times New Roman" w:eastAsia="Calibri" w:hAnsi="Times New Roman" w:cs="Times New Roman"/>
              </w:rPr>
              <w:t>;</w:t>
            </w:r>
          </w:p>
          <w:p w:rsidR="00DE18F5" w:rsidRPr="00C263B3" w:rsidRDefault="00DE18F5" w:rsidP="001F146D">
            <w:pPr>
              <w:pStyle w:val="a4"/>
              <w:numPr>
                <w:ilvl w:val="0"/>
                <w:numId w:val="14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внедрять изменения и следить за их эффективностью</w:t>
            </w:r>
            <w:r w:rsidR="001F7C21">
              <w:rPr>
                <w:rFonts w:ascii="Times New Roman" w:eastAsia="Calibri" w:hAnsi="Times New Roman" w:cs="Times New Roman"/>
              </w:rPr>
              <w:t>;</w:t>
            </w:r>
          </w:p>
          <w:p w:rsidR="00DE18F5" w:rsidRPr="00C263B3" w:rsidRDefault="00DE18F5" w:rsidP="001F146D">
            <w:pPr>
              <w:pStyle w:val="a4"/>
              <w:numPr>
                <w:ilvl w:val="0"/>
                <w:numId w:val="14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способность идентифицировать проблемы и узкие места в процессах разработки</w:t>
            </w:r>
            <w:r w:rsidR="001F7C21">
              <w:rPr>
                <w:rFonts w:ascii="Times New Roman" w:eastAsia="Calibri" w:hAnsi="Times New Roman" w:cs="Times New Roman"/>
              </w:rPr>
              <w:t xml:space="preserve"> и развертывания веб-приложений;</w:t>
            </w:r>
          </w:p>
          <w:p w:rsidR="00DE18F5" w:rsidRPr="00C263B3" w:rsidRDefault="001F7C21" w:rsidP="001F146D">
            <w:pPr>
              <w:pStyle w:val="a4"/>
              <w:numPr>
                <w:ilvl w:val="0"/>
                <w:numId w:val="142"/>
              </w:numPr>
              <w:tabs>
                <w:tab w:val="left" w:pos="273"/>
              </w:tabs>
              <w:ind w:left="0" w:firstLine="0"/>
              <w:rPr>
                <w:rFonts w:ascii="Times New Roman" w:eastAsia="Calibri" w:hAnsi="Times New Roman" w:cs="Times New Roman"/>
              </w:rPr>
            </w:pPr>
            <w:r>
              <w:rPr>
                <w:rFonts w:ascii="Times New Roman" w:eastAsia="Calibri" w:hAnsi="Times New Roman" w:cs="Times New Roman"/>
              </w:rPr>
              <w:t>оптимизировать и улучшать процессы</w:t>
            </w:r>
            <w:r w:rsidR="00DE18F5" w:rsidRPr="00C263B3">
              <w:rPr>
                <w:rFonts w:ascii="Times New Roman" w:eastAsia="Calibri" w:hAnsi="Times New Roman" w:cs="Times New Roman"/>
              </w:rPr>
              <w:t xml:space="preserve"> разработки</w:t>
            </w:r>
            <w:r>
              <w:rPr>
                <w:rFonts w:ascii="Times New Roman" w:eastAsia="Calibri" w:hAnsi="Times New Roman" w:cs="Times New Roman"/>
              </w:rPr>
              <w:t xml:space="preserve"> и развертывания веб-приложений;</w:t>
            </w:r>
          </w:p>
          <w:p w:rsidR="00DE18F5" w:rsidRPr="00C263B3" w:rsidRDefault="00DE18F5" w:rsidP="001F146D">
            <w:pPr>
              <w:pStyle w:val="a4"/>
              <w:numPr>
                <w:ilvl w:val="0"/>
                <w:numId w:val="14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умение автоматизировать рутинные задачи и процессы с использованием инструментов и технологий.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4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принципы </w:t>
            </w:r>
            <w:proofErr w:type="spellStart"/>
            <w:r w:rsidRPr="00C263B3">
              <w:rPr>
                <w:rFonts w:ascii="Times New Roman" w:eastAsia="Calibri" w:hAnsi="Times New Roman" w:cs="Times New Roman"/>
              </w:rPr>
              <w:t>DevOps</w:t>
            </w:r>
            <w:proofErr w:type="spellEnd"/>
            <w:r w:rsidRPr="00C263B3">
              <w:rPr>
                <w:rFonts w:ascii="Times New Roman" w:eastAsia="Calibri" w:hAnsi="Times New Roman" w:cs="Times New Roman"/>
              </w:rPr>
              <w:t>-культуры и практики непрерывного улучшения</w:t>
            </w:r>
            <w:r w:rsidR="001F7C21">
              <w:rPr>
                <w:rFonts w:ascii="Times New Roman" w:eastAsia="Calibri" w:hAnsi="Times New Roman" w:cs="Times New Roman"/>
              </w:rPr>
              <w:t>;</w:t>
            </w:r>
          </w:p>
          <w:p w:rsidR="00DE18F5" w:rsidRPr="00C263B3" w:rsidRDefault="001F7C21" w:rsidP="001F146D">
            <w:pPr>
              <w:pStyle w:val="a4"/>
              <w:numPr>
                <w:ilvl w:val="0"/>
                <w:numId w:val="143"/>
              </w:numPr>
              <w:tabs>
                <w:tab w:val="left" w:pos="273"/>
              </w:tabs>
              <w:ind w:left="0" w:firstLine="0"/>
              <w:rPr>
                <w:rFonts w:ascii="Times New Roman" w:eastAsia="Calibri" w:hAnsi="Times New Roman" w:cs="Times New Roman"/>
              </w:rPr>
            </w:pPr>
            <w:r>
              <w:rPr>
                <w:rFonts w:ascii="Times New Roman" w:eastAsia="Calibri" w:hAnsi="Times New Roman" w:cs="Times New Roman"/>
              </w:rPr>
              <w:t>методологию</w:t>
            </w:r>
            <w:r w:rsidR="00DE18F5" w:rsidRPr="00C263B3">
              <w:rPr>
                <w:rFonts w:ascii="Times New Roman" w:eastAsia="Calibri" w:hAnsi="Times New Roman" w:cs="Times New Roman"/>
              </w:rPr>
              <w:t xml:space="preserve"> и </w:t>
            </w:r>
            <w:proofErr w:type="spellStart"/>
            <w:r w:rsidR="00DE18F5" w:rsidRPr="00C263B3">
              <w:rPr>
                <w:rFonts w:ascii="Times New Roman" w:eastAsia="Calibri" w:hAnsi="Times New Roman" w:cs="Times New Roman"/>
              </w:rPr>
              <w:t>фреймворки</w:t>
            </w:r>
            <w:proofErr w:type="spellEnd"/>
            <w:r w:rsidR="00DE18F5" w:rsidRPr="00C263B3">
              <w:rPr>
                <w:rFonts w:ascii="Times New Roman" w:eastAsia="Calibri" w:hAnsi="Times New Roman" w:cs="Times New Roman"/>
              </w:rPr>
              <w:t xml:space="preserve"> для управления изменениями</w:t>
            </w:r>
            <w:r>
              <w:rPr>
                <w:rFonts w:ascii="Times New Roman" w:eastAsia="Calibri" w:hAnsi="Times New Roman" w:cs="Times New Roman"/>
              </w:rPr>
              <w:t>;</w:t>
            </w:r>
          </w:p>
          <w:p w:rsidR="00DE18F5" w:rsidRPr="00C263B3" w:rsidRDefault="001F7C21" w:rsidP="001F146D">
            <w:pPr>
              <w:pStyle w:val="a4"/>
              <w:numPr>
                <w:ilvl w:val="0"/>
                <w:numId w:val="143"/>
              </w:numPr>
              <w:tabs>
                <w:tab w:val="left" w:pos="273"/>
              </w:tabs>
              <w:ind w:left="0" w:firstLine="0"/>
              <w:rPr>
                <w:rFonts w:ascii="Times New Roman" w:eastAsia="Calibri" w:hAnsi="Times New Roman" w:cs="Times New Roman"/>
              </w:rPr>
            </w:pPr>
            <w:r>
              <w:rPr>
                <w:rFonts w:ascii="Times New Roman" w:eastAsia="Calibri" w:hAnsi="Times New Roman" w:cs="Times New Roman"/>
              </w:rPr>
              <w:t>различные методологии</w:t>
            </w:r>
            <w:r w:rsidR="00DE18F5" w:rsidRPr="00C263B3">
              <w:rPr>
                <w:rFonts w:ascii="Times New Roman" w:eastAsia="Calibri" w:hAnsi="Times New Roman" w:cs="Times New Roman"/>
              </w:rPr>
              <w:t xml:space="preserve"> и практик</w:t>
            </w:r>
            <w:r>
              <w:rPr>
                <w:rFonts w:ascii="Times New Roman" w:eastAsia="Calibri" w:hAnsi="Times New Roman" w:cs="Times New Roman"/>
              </w:rPr>
              <w:t>и</w:t>
            </w:r>
            <w:r w:rsidR="00DE18F5" w:rsidRPr="00C263B3">
              <w:rPr>
                <w:rFonts w:ascii="Times New Roman" w:eastAsia="Calibri" w:hAnsi="Times New Roman" w:cs="Times New Roman"/>
              </w:rPr>
              <w:t xml:space="preserve"> улучшения процессов разработки</w:t>
            </w:r>
            <w:r>
              <w:rPr>
                <w:rFonts w:ascii="Times New Roman" w:eastAsia="Calibri" w:hAnsi="Times New Roman" w:cs="Times New Roman"/>
              </w:rPr>
              <w:t>;</w:t>
            </w:r>
          </w:p>
          <w:p w:rsidR="00DE18F5" w:rsidRPr="00C263B3" w:rsidRDefault="001F7C21" w:rsidP="001F146D">
            <w:pPr>
              <w:pStyle w:val="a4"/>
              <w:numPr>
                <w:ilvl w:val="0"/>
                <w:numId w:val="143"/>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 и инструменты</w:t>
            </w:r>
            <w:r w:rsidR="00DE18F5" w:rsidRPr="00C263B3">
              <w:rPr>
                <w:rFonts w:ascii="Times New Roman" w:eastAsia="Calibri" w:hAnsi="Times New Roman" w:cs="Times New Roman"/>
              </w:rPr>
              <w:t xml:space="preserve"> для автоматизации процессов разработки и развертывания веб-приложений</w:t>
            </w:r>
            <w:r>
              <w:rPr>
                <w:rFonts w:ascii="Times New Roman" w:eastAsia="Calibri" w:hAnsi="Times New Roman" w:cs="Times New Roman"/>
              </w:rPr>
              <w:t>;</w:t>
            </w:r>
          </w:p>
          <w:p w:rsidR="00DE18F5" w:rsidRPr="00C263B3" w:rsidRDefault="00DE18F5" w:rsidP="001F146D">
            <w:pPr>
              <w:pStyle w:val="a4"/>
              <w:numPr>
                <w:ilvl w:val="0"/>
                <w:numId w:val="143"/>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знание основных принципов и методов оптимизации процессов разработки и развертывания веб-приложений.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.5. Выполнять сборку и доставку приложений.</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создания и настройки систем сборки приложений (например, </w:t>
            </w:r>
            <w:proofErr w:type="spellStart"/>
            <w:r w:rsidRPr="00C263B3">
              <w:rPr>
                <w:rFonts w:ascii="Times New Roman" w:eastAsia="Calibri" w:hAnsi="Times New Roman" w:cs="Times New Roman"/>
              </w:rPr>
              <w:t>Jenkins</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Travis</w:t>
            </w:r>
            <w:proofErr w:type="spellEnd"/>
            <w:r w:rsidRPr="00C263B3">
              <w:rPr>
                <w:rFonts w:ascii="Times New Roman" w:eastAsia="Calibri" w:hAnsi="Times New Roman" w:cs="Times New Roman"/>
              </w:rPr>
              <w:t xml:space="preserve"> CI)</w:t>
            </w:r>
            <w:r w:rsidR="001F7C21">
              <w:rPr>
                <w:rFonts w:ascii="Times New Roman" w:eastAsia="Calibri" w:hAnsi="Times New Roman" w:cs="Times New Roman"/>
              </w:rPr>
              <w:t>;</w:t>
            </w:r>
          </w:p>
          <w:p w:rsidR="00DE18F5" w:rsidRPr="00C263B3" w:rsidRDefault="00DE18F5" w:rsidP="001F146D">
            <w:pPr>
              <w:pStyle w:val="a4"/>
              <w:numPr>
                <w:ilvl w:val="0"/>
                <w:numId w:val="1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автоматизации развертывания пр</w:t>
            </w:r>
            <w:r w:rsidR="001F7C21">
              <w:rPr>
                <w:rFonts w:ascii="Times New Roman" w:eastAsia="Calibri" w:hAnsi="Times New Roman" w:cs="Times New Roman"/>
              </w:rPr>
              <w:t>иложений в различных окружениях;</w:t>
            </w:r>
          </w:p>
          <w:p w:rsidR="00DE18F5" w:rsidRPr="00C263B3" w:rsidRDefault="00DE18F5" w:rsidP="001F146D">
            <w:pPr>
              <w:pStyle w:val="a4"/>
              <w:numPr>
                <w:ilvl w:val="0"/>
                <w:numId w:val="144"/>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управления версиями и релизами приложений</w:t>
            </w:r>
            <w:r w:rsidR="001F7C21">
              <w:rPr>
                <w:rFonts w:ascii="Times New Roman" w:eastAsia="Calibri" w:hAnsi="Times New Roman" w:cs="Times New Roman"/>
              </w:rPr>
              <w:t>;</w:t>
            </w:r>
          </w:p>
          <w:p w:rsidR="00DE18F5" w:rsidRPr="00C263B3" w:rsidRDefault="001F7C21" w:rsidP="001F146D">
            <w:pPr>
              <w:pStyle w:val="a4"/>
              <w:numPr>
                <w:ilvl w:val="0"/>
                <w:numId w:val="144"/>
              </w:numPr>
              <w:tabs>
                <w:tab w:val="left" w:pos="273"/>
              </w:tabs>
              <w:ind w:left="0" w:firstLine="0"/>
              <w:rPr>
                <w:rFonts w:ascii="Times New Roman" w:eastAsia="Calibri" w:hAnsi="Times New Roman" w:cs="Times New Roman"/>
              </w:rPr>
            </w:pPr>
            <w:r>
              <w:rPr>
                <w:rFonts w:ascii="Times New Roman" w:eastAsia="Calibri" w:hAnsi="Times New Roman" w:cs="Times New Roman"/>
              </w:rPr>
              <w:t>настройки и управления</w:t>
            </w:r>
            <w:r w:rsidR="00DE18F5" w:rsidRPr="00C263B3">
              <w:rPr>
                <w:rFonts w:ascii="Times New Roman" w:eastAsia="Calibri" w:hAnsi="Times New Roman" w:cs="Times New Roman"/>
              </w:rPr>
              <w:t xml:space="preserve"> процессом сборки и доставки приложений на различные среды, такие как </w:t>
            </w:r>
            <w:proofErr w:type="gramStart"/>
            <w:r w:rsidR="00DE18F5" w:rsidRPr="00C263B3">
              <w:rPr>
                <w:rFonts w:ascii="Times New Roman" w:eastAsia="Calibri" w:hAnsi="Times New Roman" w:cs="Times New Roman"/>
              </w:rPr>
              <w:t>те</w:t>
            </w:r>
            <w:r>
              <w:rPr>
                <w:rFonts w:ascii="Times New Roman" w:eastAsia="Calibri" w:hAnsi="Times New Roman" w:cs="Times New Roman"/>
              </w:rPr>
              <w:t>стовая</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предпродакшн</w:t>
            </w:r>
            <w:proofErr w:type="spellEnd"/>
            <w:r>
              <w:rPr>
                <w:rFonts w:ascii="Times New Roman" w:eastAsia="Calibri" w:hAnsi="Times New Roman" w:cs="Times New Roman"/>
              </w:rPr>
              <w:t xml:space="preserve"> и </w:t>
            </w:r>
            <w:proofErr w:type="spellStart"/>
            <w:r>
              <w:rPr>
                <w:rFonts w:ascii="Times New Roman" w:eastAsia="Calibri" w:hAnsi="Times New Roman" w:cs="Times New Roman"/>
              </w:rPr>
              <w:t>продакшн</w:t>
            </w:r>
            <w:proofErr w:type="spellEnd"/>
            <w:r>
              <w:rPr>
                <w:rFonts w:ascii="Times New Roman" w:eastAsia="Calibri" w:hAnsi="Times New Roman" w:cs="Times New Roman"/>
              </w:rPr>
              <w:t>;</w:t>
            </w:r>
          </w:p>
          <w:p w:rsidR="00DE18F5" w:rsidRPr="00C263B3" w:rsidRDefault="001F7C21" w:rsidP="001F146D">
            <w:pPr>
              <w:pStyle w:val="a4"/>
              <w:numPr>
                <w:ilvl w:val="0"/>
                <w:numId w:val="144"/>
              </w:numPr>
              <w:tabs>
                <w:tab w:val="left" w:pos="273"/>
              </w:tabs>
              <w:ind w:left="0" w:firstLine="0"/>
              <w:rPr>
                <w:rFonts w:ascii="Times New Roman" w:eastAsia="Calibri" w:hAnsi="Times New Roman" w:cs="Times New Roman"/>
              </w:rPr>
            </w:pPr>
            <w:r>
              <w:rPr>
                <w:rFonts w:ascii="Times New Roman" w:eastAsia="Calibri" w:hAnsi="Times New Roman" w:cs="Times New Roman"/>
              </w:rPr>
              <w:t>автоматизации</w:t>
            </w:r>
            <w:r w:rsidR="00DE18F5" w:rsidRPr="00C263B3">
              <w:rPr>
                <w:rFonts w:ascii="Times New Roman" w:eastAsia="Calibri" w:hAnsi="Times New Roman" w:cs="Times New Roman"/>
              </w:rPr>
              <w:t xml:space="preserve"> процесса сборки и доставки приложений с использованием инструментов</w:t>
            </w:r>
            <w:r>
              <w:rPr>
                <w:rFonts w:ascii="Times New Roman" w:eastAsia="Calibri" w:hAnsi="Times New Roman" w:cs="Times New Roman"/>
              </w:rPr>
              <w:t>;</w:t>
            </w:r>
          </w:p>
          <w:p w:rsidR="00DE18F5" w:rsidRPr="00C263B3" w:rsidRDefault="001F7C21" w:rsidP="001F146D">
            <w:pPr>
              <w:pStyle w:val="a4"/>
              <w:numPr>
                <w:ilvl w:val="0"/>
                <w:numId w:val="144"/>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w:t>
            </w:r>
            <w:r w:rsidR="00DE18F5" w:rsidRPr="00C263B3">
              <w:rPr>
                <w:rFonts w:ascii="Times New Roman" w:eastAsia="Calibri" w:hAnsi="Times New Roman" w:cs="Times New Roman"/>
              </w:rPr>
              <w:t xml:space="preserve"> скриптов и конфигурационных файлов для автоматической сборки и доставки приложений.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4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создавать и поддерживать процессы сборки и развертывания приложений</w:t>
            </w:r>
            <w:r w:rsidR="001F7C21">
              <w:rPr>
                <w:rFonts w:ascii="Times New Roman" w:eastAsia="Calibri" w:hAnsi="Times New Roman" w:cs="Times New Roman"/>
              </w:rPr>
              <w:t>;</w:t>
            </w:r>
          </w:p>
          <w:p w:rsidR="00DE18F5" w:rsidRPr="00C263B3" w:rsidRDefault="00DE18F5" w:rsidP="001F146D">
            <w:pPr>
              <w:pStyle w:val="a4"/>
              <w:numPr>
                <w:ilvl w:val="0"/>
                <w:numId w:val="14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обеспечивать безопасность и надежность развертывания приложений</w:t>
            </w:r>
            <w:r w:rsidR="001F7C21">
              <w:rPr>
                <w:rFonts w:ascii="Times New Roman" w:eastAsia="Calibri" w:hAnsi="Times New Roman" w:cs="Times New Roman"/>
              </w:rPr>
              <w:t>;</w:t>
            </w:r>
          </w:p>
          <w:p w:rsidR="00DE18F5" w:rsidRPr="00C263B3" w:rsidRDefault="00DE18F5" w:rsidP="001F146D">
            <w:pPr>
              <w:pStyle w:val="a4"/>
              <w:numPr>
                <w:ilvl w:val="0"/>
                <w:numId w:val="14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управлять версиями и выпусками приложений</w:t>
            </w:r>
            <w:r w:rsidR="001F7C21">
              <w:rPr>
                <w:rFonts w:ascii="Times New Roman" w:eastAsia="Calibri" w:hAnsi="Times New Roman" w:cs="Times New Roman"/>
              </w:rPr>
              <w:t>;</w:t>
            </w:r>
          </w:p>
          <w:p w:rsidR="00DE18F5" w:rsidRPr="00C263B3" w:rsidRDefault="00DE18F5" w:rsidP="001F146D">
            <w:pPr>
              <w:pStyle w:val="a4"/>
              <w:numPr>
                <w:ilvl w:val="0"/>
                <w:numId w:val="14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настраивать и управлять процессом сборки и доставк</w:t>
            </w:r>
            <w:r w:rsidR="001F7C21">
              <w:rPr>
                <w:rFonts w:ascii="Times New Roman" w:eastAsia="Calibri" w:hAnsi="Times New Roman" w:cs="Times New Roman"/>
              </w:rPr>
              <w:t>и приложений на различные среды;</w:t>
            </w:r>
          </w:p>
          <w:p w:rsidR="00DE18F5" w:rsidRPr="00C263B3" w:rsidRDefault="001F7C21" w:rsidP="001F146D">
            <w:pPr>
              <w:pStyle w:val="a4"/>
              <w:numPr>
                <w:ilvl w:val="0"/>
                <w:numId w:val="145"/>
              </w:numPr>
              <w:tabs>
                <w:tab w:val="left" w:pos="273"/>
              </w:tabs>
              <w:ind w:left="0" w:firstLine="0"/>
              <w:rPr>
                <w:rFonts w:ascii="Times New Roman" w:eastAsia="Calibri" w:hAnsi="Times New Roman" w:cs="Times New Roman"/>
              </w:rPr>
            </w:pPr>
            <w:r>
              <w:rPr>
                <w:rFonts w:ascii="Times New Roman" w:eastAsia="Calibri" w:hAnsi="Times New Roman" w:cs="Times New Roman"/>
              </w:rPr>
              <w:lastRenderedPageBreak/>
              <w:t>а</w:t>
            </w:r>
            <w:r w:rsidR="00DE18F5" w:rsidRPr="00C263B3">
              <w:rPr>
                <w:rFonts w:ascii="Times New Roman" w:eastAsia="Calibri" w:hAnsi="Times New Roman" w:cs="Times New Roman"/>
              </w:rPr>
              <w:t>втоматиз</w:t>
            </w:r>
            <w:r>
              <w:rPr>
                <w:rFonts w:ascii="Times New Roman" w:eastAsia="Calibri" w:hAnsi="Times New Roman" w:cs="Times New Roman"/>
              </w:rPr>
              <w:t>ировать процессы</w:t>
            </w:r>
            <w:r w:rsidR="00DE18F5" w:rsidRPr="00C263B3">
              <w:rPr>
                <w:rFonts w:ascii="Times New Roman" w:eastAsia="Calibri" w:hAnsi="Times New Roman" w:cs="Times New Roman"/>
              </w:rPr>
              <w:t xml:space="preserve"> сборки и доставки приложений с ис</w:t>
            </w:r>
            <w:r>
              <w:rPr>
                <w:rFonts w:ascii="Times New Roman" w:eastAsia="Calibri" w:hAnsi="Times New Roman" w:cs="Times New Roman"/>
              </w:rPr>
              <w:t>пользованием инструментов CI/CD;</w:t>
            </w:r>
          </w:p>
          <w:p w:rsidR="00DE18F5" w:rsidRPr="00C263B3" w:rsidRDefault="00DE18F5" w:rsidP="001F146D">
            <w:pPr>
              <w:pStyle w:val="a4"/>
              <w:numPr>
                <w:ilvl w:val="0"/>
                <w:numId w:val="145"/>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разрабатывать скрипты и конфигурационные файлы для автоматической сборки и доставки приложений.</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4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систем сборки и доставки</w:t>
            </w:r>
            <w:r w:rsidR="00494C29">
              <w:rPr>
                <w:rFonts w:ascii="Times New Roman" w:eastAsia="Calibri" w:hAnsi="Times New Roman" w:cs="Times New Roman"/>
              </w:rPr>
              <w:t>;</w:t>
            </w:r>
          </w:p>
          <w:p w:rsidR="00DE18F5" w:rsidRPr="00C263B3" w:rsidRDefault="00DE18F5" w:rsidP="001F146D">
            <w:pPr>
              <w:pStyle w:val="a4"/>
              <w:numPr>
                <w:ilvl w:val="0"/>
                <w:numId w:val="146"/>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принципы непрерывной поставки (</w:t>
            </w:r>
            <w:proofErr w:type="spellStart"/>
            <w:r w:rsidRPr="00C263B3">
              <w:rPr>
                <w:rFonts w:ascii="Times New Roman" w:eastAsia="Calibri" w:hAnsi="Times New Roman" w:cs="Times New Roman"/>
              </w:rPr>
              <w:t>Continuous</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Delivery</w:t>
            </w:r>
            <w:proofErr w:type="spellEnd"/>
            <w:r w:rsidRPr="00C263B3">
              <w:rPr>
                <w:rFonts w:ascii="Times New Roman" w:eastAsia="Calibri" w:hAnsi="Times New Roman" w:cs="Times New Roman"/>
              </w:rPr>
              <w:t>) и развертывания (</w:t>
            </w:r>
            <w:proofErr w:type="spellStart"/>
            <w:r w:rsidRPr="00C263B3">
              <w:rPr>
                <w:rFonts w:ascii="Times New Roman" w:eastAsia="Calibri" w:hAnsi="Times New Roman" w:cs="Times New Roman"/>
              </w:rPr>
              <w:t>Continuous</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Deployment</w:t>
            </w:r>
            <w:proofErr w:type="spellEnd"/>
            <w:r w:rsidRPr="00C263B3">
              <w:rPr>
                <w:rFonts w:ascii="Times New Roman" w:eastAsia="Calibri" w:hAnsi="Times New Roman" w:cs="Times New Roman"/>
              </w:rPr>
              <w:t>)</w:t>
            </w:r>
            <w:r w:rsidR="00494C29">
              <w:rPr>
                <w:rFonts w:ascii="Times New Roman" w:eastAsia="Calibri" w:hAnsi="Times New Roman" w:cs="Times New Roman"/>
              </w:rPr>
              <w:t>;</w:t>
            </w:r>
          </w:p>
          <w:p w:rsidR="00DE18F5" w:rsidRPr="00C263B3" w:rsidRDefault="00494C29" w:rsidP="001F146D">
            <w:pPr>
              <w:pStyle w:val="a4"/>
              <w:numPr>
                <w:ilvl w:val="0"/>
                <w:numId w:val="146"/>
              </w:numPr>
              <w:tabs>
                <w:tab w:val="left" w:pos="273"/>
              </w:tabs>
              <w:ind w:left="0" w:firstLine="0"/>
              <w:rPr>
                <w:rFonts w:ascii="Times New Roman" w:eastAsia="Calibri" w:hAnsi="Times New Roman" w:cs="Times New Roman"/>
              </w:rPr>
            </w:pPr>
            <w:r>
              <w:rPr>
                <w:rFonts w:ascii="Times New Roman" w:eastAsia="Calibri" w:hAnsi="Times New Roman" w:cs="Times New Roman"/>
              </w:rPr>
              <w:t>различные инструменты</w:t>
            </w:r>
            <w:r w:rsidR="00DE18F5" w:rsidRPr="00C263B3">
              <w:rPr>
                <w:rFonts w:ascii="Times New Roman" w:eastAsia="Calibri" w:hAnsi="Times New Roman" w:cs="Times New Roman"/>
              </w:rPr>
              <w:t xml:space="preserve"> и технологи</w:t>
            </w:r>
            <w:r>
              <w:rPr>
                <w:rFonts w:ascii="Times New Roman" w:eastAsia="Calibri" w:hAnsi="Times New Roman" w:cs="Times New Roman"/>
              </w:rPr>
              <w:t>и</w:t>
            </w:r>
            <w:r w:rsidR="00DE18F5" w:rsidRPr="00C263B3">
              <w:rPr>
                <w:rFonts w:ascii="Times New Roman" w:eastAsia="Calibri" w:hAnsi="Times New Roman" w:cs="Times New Roman"/>
              </w:rPr>
              <w:t xml:space="preserve"> для сборки и доставки приложений, таких как </w:t>
            </w:r>
            <w:proofErr w:type="spellStart"/>
            <w:r w:rsidR="00DE18F5" w:rsidRPr="00C263B3">
              <w:rPr>
                <w:rFonts w:ascii="Times New Roman" w:eastAsia="Calibri" w:hAnsi="Times New Roman" w:cs="Times New Roman"/>
              </w:rPr>
              <w:t>Jenkins</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G</w:t>
            </w:r>
            <w:r>
              <w:rPr>
                <w:rFonts w:ascii="Times New Roman" w:eastAsia="Calibri" w:hAnsi="Times New Roman" w:cs="Times New Roman"/>
              </w:rPr>
              <w:t>itLab</w:t>
            </w:r>
            <w:proofErr w:type="spellEnd"/>
            <w:r>
              <w:rPr>
                <w:rFonts w:ascii="Times New Roman" w:eastAsia="Calibri" w:hAnsi="Times New Roman" w:cs="Times New Roman"/>
              </w:rPr>
              <w:t xml:space="preserve"> CI/CD, </w:t>
            </w:r>
            <w:proofErr w:type="spellStart"/>
            <w:r>
              <w:rPr>
                <w:rFonts w:ascii="Times New Roman" w:eastAsia="Calibri" w:hAnsi="Times New Roman" w:cs="Times New Roman"/>
              </w:rPr>
              <w:t>Travis</w:t>
            </w:r>
            <w:proofErr w:type="spellEnd"/>
            <w:r>
              <w:rPr>
                <w:rFonts w:ascii="Times New Roman" w:eastAsia="Calibri" w:hAnsi="Times New Roman" w:cs="Times New Roman"/>
              </w:rPr>
              <w:t xml:space="preserve"> CI и другие;</w:t>
            </w:r>
          </w:p>
          <w:p w:rsidR="00DE18F5" w:rsidRPr="00C263B3" w:rsidRDefault="00494C29" w:rsidP="001F146D">
            <w:pPr>
              <w:pStyle w:val="a4"/>
              <w:numPr>
                <w:ilvl w:val="0"/>
                <w:numId w:val="146"/>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w:t>
            </w:r>
            <w:r w:rsidR="00DE18F5" w:rsidRPr="00C263B3">
              <w:rPr>
                <w:rFonts w:ascii="Times New Roman" w:eastAsia="Calibri" w:hAnsi="Times New Roman" w:cs="Times New Roman"/>
              </w:rPr>
              <w:t xml:space="preserve"> и практик</w:t>
            </w:r>
            <w:r>
              <w:rPr>
                <w:rFonts w:ascii="Times New Roman" w:eastAsia="Calibri" w:hAnsi="Times New Roman" w:cs="Times New Roman"/>
              </w:rPr>
              <w:t>и</w:t>
            </w:r>
            <w:r w:rsidR="00DE18F5" w:rsidRPr="00C263B3">
              <w:rPr>
                <w:rFonts w:ascii="Times New Roman" w:eastAsia="Calibri" w:hAnsi="Times New Roman" w:cs="Times New Roman"/>
              </w:rPr>
              <w:t xml:space="preserve"> CI/CD для эффективн</w:t>
            </w:r>
            <w:r>
              <w:rPr>
                <w:rFonts w:ascii="Times New Roman" w:eastAsia="Calibri" w:hAnsi="Times New Roman" w:cs="Times New Roman"/>
              </w:rPr>
              <w:t>ой сборки и доставки приложений;</w:t>
            </w:r>
          </w:p>
          <w:p w:rsidR="00DE18F5" w:rsidRPr="00C263B3" w:rsidRDefault="00494C29" w:rsidP="001F146D">
            <w:pPr>
              <w:pStyle w:val="a4"/>
              <w:numPr>
                <w:ilvl w:val="0"/>
                <w:numId w:val="146"/>
              </w:numPr>
              <w:tabs>
                <w:tab w:val="left" w:pos="273"/>
              </w:tabs>
              <w:ind w:left="0" w:firstLine="0"/>
              <w:rPr>
                <w:rFonts w:ascii="Times New Roman" w:eastAsia="Calibri" w:hAnsi="Times New Roman" w:cs="Times New Roman"/>
              </w:rPr>
            </w:pPr>
            <w:r>
              <w:rPr>
                <w:rFonts w:ascii="Times New Roman" w:eastAsia="Calibri" w:hAnsi="Times New Roman" w:cs="Times New Roman"/>
              </w:rPr>
              <w:t>различные</w:t>
            </w:r>
            <w:r w:rsidR="00DE18F5" w:rsidRPr="00C263B3">
              <w:rPr>
                <w:rFonts w:ascii="Times New Roman" w:eastAsia="Calibri" w:hAnsi="Times New Roman" w:cs="Times New Roman"/>
              </w:rPr>
              <w:t xml:space="preserve"> сред</w:t>
            </w:r>
            <w:r>
              <w:rPr>
                <w:rFonts w:ascii="Times New Roman" w:eastAsia="Calibri" w:hAnsi="Times New Roman" w:cs="Times New Roman"/>
              </w:rPr>
              <w:t>ы развертывания приложений, такие</w:t>
            </w:r>
            <w:r w:rsidR="00DE18F5" w:rsidRPr="00C263B3">
              <w:rPr>
                <w:rFonts w:ascii="Times New Roman" w:eastAsia="Calibri" w:hAnsi="Times New Roman" w:cs="Times New Roman"/>
              </w:rPr>
              <w:t xml:space="preserve"> как </w:t>
            </w:r>
            <w:proofErr w:type="gramStart"/>
            <w:r w:rsidR="00DE18F5" w:rsidRPr="00C263B3">
              <w:rPr>
                <w:rFonts w:ascii="Times New Roman" w:eastAsia="Calibri" w:hAnsi="Times New Roman" w:cs="Times New Roman"/>
              </w:rPr>
              <w:t>тестовая</w:t>
            </w:r>
            <w:proofErr w:type="gram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предпродакшн</w:t>
            </w:r>
            <w:proofErr w:type="spellEnd"/>
            <w:r w:rsidR="00DE18F5" w:rsidRPr="00C263B3">
              <w:rPr>
                <w:rFonts w:ascii="Times New Roman" w:eastAsia="Calibri" w:hAnsi="Times New Roman" w:cs="Times New Roman"/>
              </w:rPr>
              <w:t xml:space="preserve"> и </w:t>
            </w:r>
            <w:proofErr w:type="spellStart"/>
            <w:r w:rsidR="00DE18F5" w:rsidRPr="00C263B3">
              <w:rPr>
                <w:rFonts w:ascii="Times New Roman" w:eastAsia="Calibri" w:hAnsi="Times New Roman" w:cs="Times New Roman"/>
              </w:rPr>
              <w:t>продакшн</w:t>
            </w:r>
            <w:proofErr w:type="spellEnd"/>
            <w:r w:rsidR="00DE18F5" w:rsidRPr="00C263B3">
              <w:rPr>
                <w:rFonts w:ascii="Times New Roman" w:eastAsia="Calibri" w:hAnsi="Times New Roman" w:cs="Times New Roman"/>
              </w:rPr>
              <w:t>, и особенностей их конфигурации и настройки.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DE18F5">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.6. Управлять версиями и кодом.</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4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использования систем контроля версий (например, </w:t>
            </w:r>
            <w:proofErr w:type="spellStart"/>
            <w:r w:rsidRPr="00C263B3">
              <w:rPr>
                <w:rFonts w:ascii="Times New Roman" w:eastAsia="Calibri" w:hAnsi="Times New Roman" w:cs="Times New Roman"/>
              </w:rPr>
              <w:t>Git</w:t>
            </w:r>
            <w:proofErr w:type="spellEnd"/>
            <w:r w:rsidRPr="00C263B3">
              <w:rPr>
                <w:rFonts w:ascii="Times New Roman" w:eastAsia="Calibri" w:hAnsi="Times New Roman" w:cs="Times New Roman"/>
              </w:rPr>
              <w:t>)</w:t>
            </w:r>
            <w:r w:rsidR="00494C29">
              <w:rPr>
                <w:rFonts w:ascii="Times New Roman" w:eastAsia="Calibri" w:hAnsi="Times New Roman" w:cs="Times New Roman"/>
              </w:rPr>
              <w:t>;</w:t>
            </w:r>
          </w:p>
          <w:p w:rsidR="00DE18F5" w:rsidRPr="00C263B3" w:rsidRDefault="00DE18F5" w:rsidP="001F146D">
            <w:pPr>
              <w:pStyle w:val="a4"/>
              <w:numPr>
                <w:ilvl w:val="0"/>
                <w:numId w:val="14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работы с репозиториями кода и ветками разработки</w:t>
            </w:r>
            <w:r w:rsidR="00494C29">
              <w:rPr>
                <w:rFonts w:ascii="Times New Roman" w:eastAsia="Calibri" w:hAnsi="Times New Roman" w:cs="Times New Roman"/>
              </w:rPr>
              <w:t>;</w:t>
            </w:r>
          </w:p>
          <w:p w:rsidR="00DE18F5" w:rsidRPr="00C263B3" w:rsidRDefault="00DE18F5" w:rsidP="001F146D">
            <w:pPr>
              <w:pStyle w:val="a4"/>
              <w:numPr>
                <w:ilvl w:val="0"/>
                <w:numId w:val="14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разрешения конфликтов и объединения кода</w:t>
            </w:r>
            <w:r w:rsidR="00494C29">
              <w:rPr>
                <w:rFonts w:ascii="Times New Roman" w:eastAsia="Calibri" w:hAnsi="Times New Roman" w:cs="Times New Roman"/>
              </w:rPr>
              <w:t>;</w:t>
            </w:r>
          </w:p>
          <w:p w:rsidR="00DE18F5" w:rsidRPr="00C263B3" w:rsidRDefault="00DE18F5" w:rsidP="001F146D">
            <w:pPr>
              <w:pStyle w:val="a4"/>
              <w:numPr>
                <w:ilvl w:val="0"/>
                <w:numId w:val="14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исп</w:t>
            </w:r>
            <w:r w:rsidR="00494C29">
              <w:rPr>
                <w:rFonts w:ascii="Times New Roman" w:eastAsia="Calibri" w:hAnsi="Times New Roman" w:cs="Times New Roman"/>
              </w:rPr>
              <w:t>ользования</w:t>
            </w:r>
            <w:r w:rsidRPr="00C263B3">
              <w:rPr>
                <w:rFonts w:ascii="Times New Roman" w:eastAsia="Calibri" w:hAnsi="Times New Roman" w:cs="Times New Roman"/>
              </w:rPr>
              <w:t xml:space="preserve"> систем контроля версий, таких как </w:t>
            </w:r>
            <w:proofErr w:type="spellStart"/>
            <w:r w:rsidRPr="00C263B3">
              <w:rPr>
                <w:rFonts w:ascii="Times New Roman" w:eastAsia="Calibri" w:hAnsi="Times New Roman" w:cs="Times New Roman"/>
              </w:rPr>
              <w:t>Git</w:t>
            </w:r>
            <w:proofErr w:type="spellEnd"/>
            <w:r w:rsidRPr="00C263B3">
              <w:rPr>
                <w:rFonts w:ascii="Times New Roman" w:eastAsia="Calibri" w:hAnsi="Times New Roman" w:cs="Times New Roman"/>
              </w:rPr>
              <w:t>, для управления и отслежива</w:t>
            </w:r>
            <w:r w:rsidR="00494C29">
              <w:rPr>
                <w:rFonts w:ascii="Times New Roman" w:eastAsia="Calibri" w:hAnsi="Times New Roman" w:cs="Times New Roman"/>
              </w:rPr>
              <w:t>ния изменений в коде приложений;</w:t>
            </w:r>
          </w:p>
          <w:p w:rsidR="00DE18F5" w:rsidRPr="00C263B3" w:rsidRDefault="00494C29" w:rsidP="001F146D">
            <w:pPr>
              <w:pStyle w:val="a4"/>
              <w:numPr>
                <w:ilvl w:val="0"/>
                <w:numId w:val="147"/>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 и поддержки</w:t>
            </w:r>
            <w:r w:rsidR="00DE18F5" w:rsidRPr="00C263B3">
              <w:rPr>
                <w:rFonts w:ascii="Times New Roman" w:eastAsia="Calibri" w:hAnsi="Times New Roman" w:cs="Times New Roman"/>
              </w:rPr>
              <w:t xml:space="preserve"> процессов работы с </w:t>
            </w:r>
            <w:proofErr w:type="spellStart"/>
            <w:r w:rsidR="00DE18F5" w:rsidRPr="00C263B3">
              <w:rPr>
                <w:rFonts w:ascii="Times New Roman" w:eastAsia="Calibri" w:hAnsi="Times New Roman" w:cs="Times New Roman"/>
              </w:rPr>
              <w:t>Git</w:t>
            </w:r>
            <w:proofErr w:type="spellEnd"/>
            <w:r w:rsidR="00DE18F5" w:rsidRPr="00C263B3">
              <w:rPr>
                <w:rFonts w:ascii="Times New Roman" w:eastAsia="Calibri" w:hAnsi="Times New Roman" w:cs="Times New Roman"/>
              </w:rPr>
              <w:t>, включая создание веток, слияние изм</w:t>
            </w:r>
            <w:r>
              <w:rPr>
                <w:rFonts w:ascii="Times New Roman" w:eastAsia="Calibri" w:hAnsi="Times New Roman" w:cs="Times New Roman"/>
              </w:rPr>
              <w:t>енений и управление конфликтами;</w:t>
            </w:r>
          </w:p>
          <w:p w:rsidR="00DE18F5" w:rsidRPr="00C263B3" w:rsidRDefault="00DE18F5" w:rsidP="001F146D">
            <w:pPr>
              <w:pStyle w:val="a4"/>
              <w:numPr>
                <w:ilvl w:val="0"/>
                <w:numId w:val="147"/>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настройка инфраструктуры для хранения и управления кодом приложений с использованием </w:t>
            </w:r>
            <w:proofErr w:type="spellStart"/>
            <w:r w:rsidRPr="00C263B3">
              <w:rPr>
                <w:rFonts w:ascii="Times New Roman" w:eastAsia="Calibri" w:hAnsi="Times New Roman" w:cs="Times New Roman"/>
              </w:rPr>
              <w:t>репозиториев</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Git</w:t>
            </w:r>
            <w:proofErr w:type="spellEnd"/>
            <w:r w:rsidRPr="00C263B3">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4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эффективно использовать системы контроля версий для управления кодом</w:t>
            </w:r>
            <w:r w:rsidR="00494C29">
              <w:rPr>
                <w:rFonts w:ascii="Times New Roman" w:eastAsia="Calibri" w:hAnsi="Times New Roman" w:cs="Times New Roman"/>
              </w:rPr>
              <w:t>;</w:t>
            </w:r>
          </w:p>
          <w:p w:rsidR="00DE18F5" w:rsidRPr="00C263B3" w:rsidRDefault="00DE18F5" w:rsidP="001F146D">
            <w:pPr>
              <w:pStyle w:val="a4"/>
              <w:numPr>
                <w:ilvl w:val="0"/>
                <w:numId w:val="14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работать с ветками и выполнять слияния кода</w:t>
            </w:r>
            <w:r w:rsidR="00494C29">
              <w:rPr>
                <w:rFonts w:ascii="Times New Roman" w:eastAsia="Calibri" w:hAnsi="Times New Roman" w:cs="Times New Roman"/>
              </w:rPr>
              <w:t>;</w:t>
            </w:r>
          </w:p>
          <w:p w:rsidR="00DE18F5" w:rsidRPr="00C263B3" w:rsidRDefault="00DE18F5" w:rsidP="001F146D">
            <w:pPr>
              <w:pStyle w:val="a4"/>
              <w:numPr>
                <w:ilvl w:val="0"/>
                <w:numId w:val="14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разрешать конфликты и отслеживать историю изменений</w:t>
            </w:r>
            <w:r w:rsidR="00494C29">
              <w:rPr>
                <w:rFonts w:ascii="Times New Roman" w:eastAsia="Calibri" w:hAnsi="Times New Roman" w:cs="Times New Roman"/>
              </w:rPr>
              <w:t>;</w:t>
            </w:r>
          </w:p>
          <w:p w:rsidR="00DE18F5" w:rsidRPr="00C263B3" w:rsidRDefault="00DE18F5" w:rsidP="001F146D">
            <w:pPr>
              <w:pStyle w:val="a4"/>
              <w:numPr>
                <w:ilvl w:val="0"/>
                <w:numId w:val="14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эффективно использовать системы контроля версий для управления и отслежива</w:t>
            </w:r>
            <w:r w:rsidR="00494C29">
              <w:rPr>
                <w:rFonts w:ascii="Times New Roman" w:eastAsia="Calibri" w:hAnsi="Times New Roman" w:cs="Times New Roman"/>
              </w:rPr>
              <w:t>ния изменений в коде приложений;</w:t>
            </w:r>
          </w:p>
          <w:p w:rsidR="00DE18F5" w:rsidRPr="00C263B3" w:rsidRDefault="00494C29" w:rsidP="001F146D">
            <w:pPr>
              <w:pStyle w:val="a4"/>
              <w:numPr>
                <w:ilvl w:val="0"/>
                <w:numId w:val="148"/>
              </w:numPr>
              <w:tabs>
                <w:tab w:val="left" w:pos="273"/>
              </w:tabs>
              <w:ind w:left="0" w:firstLine="0"/>
              <w:rPr>
                <w:rFonts w:ascii="Times New Roman" w:eastAsia="Calibri" w:hAnsi="Times New Roman" w:cs="Times New Roman"/>
              </w:rPr>
            </w:pPr>
            <w:r>
              <w:rPr>
                <w:rFonts w:ascii="Times New Roman" w:eastAsia="Calibri" w:hAnsi="Times New Roman" w:cs="Times New Roman"/>
              </w:rPr>
              <w:t>работать</w:t>
            </w:r>
            <w:r w:rsidR="00DE18F5" w:rsidRPr="00C263B3">
              <w:rPr>
                <w:rFonts w:ascii="Times New Roman" w:eastAsia="Calibri" w:hAnsi="Times New Roman" w:cs="Times New Roman"/>
              </w:rPr>
              <w:t xml:space="preserve"> с </w:t>
            </w:r>
            <w:proofErr w:type="spellStart"/>
            <w:r w:rsidR="00DE18F5" w:rsidRPr="00C263B3">
              <w:rPr>
                <w:rFonts w:ascii="Times New Roman" w:eastAsia="Calibri" w:hAnsi="Times New Roman" w:cs="Times New Roman"/>
              </w:rPr>
              <w:t>Git</w:t>
            </w:r>
            <w:proofErr w:type="spellEnd"/>
            <w:r w:rsidR="00DE18F5" w:rsidRPr="00C263B3">
              <w:rPr>
                <w:rFonts w:ascii="Times New Roman" w:eastAsia="Calibri" w:hAnsi="Times New Roman" w:cs="Times New Roman"/>
              </w:rPr>
              <w:t>, включая создание веток, слияние из</w:t>
            </w:r>
            <w:r>
              <w:rPr>
                <w:rFonts w:ascii="Times New Roman" w:eastAsia="Calibri" w:hAnsi="Times New Roman" w:cs="Times New Roman"/>
              </w:rPr>
              <w:t>менений и разрешение конфликтов;</w:t>
            </w:r>
          </w:p>
          <w:p w:rsidR="00DE18F5" w:rsidRPr="00C263B3" w:rsidRDefault="00DE18F5" w:rsidP="001F146D">
            <w:pPr>
              <w:pStyle w:val="a4"/>
              <w:numPr>
                <w:ilvl w:val="0"/>
                <w:numId w:val="148"/>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настраивать инфраструктуру для хранения и управления кодом приложений с использованием </w:t>
            </w:r>
            <w:proofErr w:type="spellStart"/>
            <w:r w:rsidRPr="00C263B3">
              <w:rPr>
                <w:rFonts w:ascii="Times New Roman" w:eastAsia="Calibri" w:hAnsi="Times New Roman" w:cs="Times New Roman"/>
              </w:rPr>
              <w:t>репозиториев</w:t>
            </w:r>
            <w:proofErr w:type="spellEnd"/>
            <w:r w:rsidRPr="00C263B3">
              <w:rPr>
                <w:rFonts w:ascii="Times New Roman" w:eastAsia="Calibri" w:hAnsi="Times New Roman" w:cs="Times New Roman"/>
              </w:rPr>
              <w:t xml:space="preserve"> </w:t>
            </w:r>
            <w:proofErr w:type="spellStart"/>
            <w:r w:rsidRPr="00C263B3">
              <w:rPr>
                <w:rFonts w:ascii="Times New Roman" w:eastAsia="Calibri" w:hAnsi="Times New Roman" w:cs="Times New Roman"/>
              </w:rPr>
              <w:t>Git</w:t>
            </w:r>
            <w:proofErr w:type="spellEnd"/>
            <w:r w:rsidRPr="00C263B3">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49"/>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основы </w:t>
            </w:r>
            <w:proofErr w:type="spellStart"/>
            <w:r w:rsidRPr="00C263B3">
              <w:rPr>
                <w:rFonts w:ascii="Times New Roman" w:eastAsia="Calibri" w:hAnsi="Times New Roman" w:cs="Times New Roman"/>
              </w:rPr>
              <w:t>Git</w:t>
            </w:r>
            <w:proofErr w:type="spellEnd"/>
            <w:r w:rsidRPr="00C263B3">
              <w:rPr>
                <w:rFonts w:ascii="Times New Roman" w:eastAsia="Calibri" w:hAnsi="Times New Roman" w:cs="Times New Roman"/>
              </w:rPr>
              <w:t xml:space="preserve"> и других систем контроля версий</w:t>
            </w:r>
            <w:r w:rsidR="00494C29">
              <w:rPr>
                <w:rFonts w:ascii="Times New Roman" w:eastAsia="Calibri" w:hAnsi="Times New Roman" w:cs="Times New Roman"/>
              </w:rPr>
              <w:t>;</w:t>
            </w:r>
          </w:p>
          <w:p w:rsidR="00DE18F5" w:rsidRPr="00C263B3" w:rsidRDefault="00494C29" w:rsidP="001F146D">
            <w:pPr>
              <w:pStyle w:val="a4"/>
              <w:numPr>
                <w:ilvl w:val="0"/>
                <w:numId w:val="149"/>
              </w:numPr>
              <w:tabs>
                <w:tab w:val="left" w:pos="273"/>
              </w:tabs>
              <w:ind w:left="0" w:firstLine="0"/>
              <w:rPr>
                <w:rFonts w:ascii="Times New Roman" w:eastAsia="Calibri" w:hAnsi="Times New Roman" w:cs="Times New Roman"/>
              </w:rPr>
            </w:pPr>
            <w:r>
              <w:rPr>
                <w:rFonts w:ascii="Times New Roman" w:eastAsia="Calibri" w:hAnsi="Times New Roman" w:cs="Times New Roman"/>
              </w:rPr>
              <w:lastRenderedPageBreak/>
              <w:t>методологию</w:t>
            </w:r>
            <w:r w:rsidR="00DE18F5" w:rsidRPr="00C263B3">
              <w:rPr>
                <w:rFonts w:ascii="Times New Roman" w:eastAsia="Calibri" w:hAnsi="Times New Roman" w:cs="Times New Roman"/>
              </w:rPr>
              <w:t xml:space="preserve"> ветвления и модели разработки с использованием </w:t>
            </w:r>
            <w:proofErr w:type="spellStart"/>
            <w:r w:rsidR="00DE18F5" w:rsidRPr="00C263B3">
              <w:rPr>
                <w:rFonts w:ascii="Times New Roman" w:eastAsia="Calibri" w:hAnsi="Times New Roman" w:cs="Times New Roman"/>
              </w:rPr>
              <w:t>Git</w:t>
            </w:r>
            <w:proofErr w:type="spellEnd"/>
            <w:r>
              <w:rPr>
                <w:rFonts w:ascii="Times New Roman" w:eastAsia="Calibri" w:hAnsi="Times New Roman" w:cs="Times New Roman"/>
              </w:rPr>
              <w:t>;</w:t>
            </w:r>
          </w:p>
          <w:p w:rsidR="00DE18F5" w:rsidRPr="00C263B3" w:rsidRDefault="00494C29" w:rsidP="001F146D">
            <w:pPr>
              <w:pStyle w:val="a4"/>
              <w:numPr>
                <w:ilvl w:val="0"/>
                <w:numId w:val="149"/>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w:t>
            </w:r>
            <w:r w:rsidR="00DE18F5" w:rsidRPr="00C263B3">
              <w:rPr>
                <w:rFonts w:ascii="Times New Roman" w:eastAsia="Calibri" w:hAnsi="Times New Roman" w:cs="Times New Roman"/>
              </w:rPr>
              <w:t xml:space="preserve"> работы с системами</w:t>
            </w:r>
            <w:r>
              <w:rPr>
                <w:rFonts w:ascii="Times New Roman" w:eastAsia="Calibri" w:hAnsi="Times New Roman" w:cs="Times New Roman"/>
              </w:rPr>
              <w:t xml:space="preserve"> контроля версий, таких как </w:t>
            </w:r>
            <w:proofErr w:type="spellStart"/>
            <w:r>
              <w:rPr>
                <w:rFonts w:ascii="Times New Roman" w:eastAsia="Calibri" w:hAnsi="Times New Roman" w:cs="Times New Roman"/>
              </w:rPr>
              <w:t>Git</w:t>
            </w:r>
            <w:proofErr w:type="spellEnd"/>
            <w:r>
              <w:rPr>
                <w:rFonts w:ascii="Times New Roman" w:eastAsia="Calibri" w:hAnsi="Times New Roman" w:cs="Times New Roman"/>
              </w:rPr>
              <w:t>;</w:t>
            </w:r>
          </w:p>
          <w:p w:rsidR="00DE18F5" w:rsidRPr="00C263B3" w:rsidRDefault="00494C29" w:rsidP="001F146D">
            <w:pPr>
              <w:pStyle w:val="a4"/>
              <w:numPr>
                <w:ilvl w:val="0"/>
                <w:numId w:val="149"/>
              </w:numPr>
              <w:tabs>
                <w:tab w:val="left" w:pos="273"/>
              </w:tabs>
              <w:ind w:left="0" w:firstLine="0"/>
              <w:rPr>
                <w:rFonts w:ascii="Times New Roman" w:eastAsia="Calibri" w:hAnsi="Times New Roman" w:cs="Times New Roman"/>
              </w:rPr>
            </w:pPr>
            <w:r>
              <w:rPr>
                <w:rFonts w:ascii="Times New Roman" w:eastAsia="Calibri" w:hAnsi="Times New Roman" w:cs="Times New Roman"/>
              </w:rPr>
              <w:t>различные ветви</w:t>
            </w:r>
            <w:r w:rsidR="00DE18F5" w:rsidRPr="00C263B3">
              <w:rPr>
                <w:rFonts w:ascii="Times New Roman" w:eastAsia="Calibri" w:hAnsi="Times New Roman" w:cs="Times New Roman"/>
              </w:rPr>
              <w:t xml:space="preserve"> разработки и ст</w:t>
            </w:r>
            <w:r>
              <w:rPr>
                <w:rFonts w:ascii="Times New Roman" w:eastAsia="Calibri" w:hAnsi="Times New Roman" w:cs="Times New Roman"/>
              </w:rPr>
              <w:t xml:space="preserve">ратегий слияния изменений в </w:t>
            </w:r>
            <w:proofErr w:type="spellStart"/>
            <w:r>
              <w:rPr>
                <w:rFonts w:ascii="Times New Roman" w:eastAsia="Calibri" w:hAnsi="Times New Roman" w:cs="Times New Roman"/>
              </w:rPr>
              <w:t>Git</w:t>
            </w:r>
            <w:proofErr w:type="spellEnd"/>
            <w:r>
              <w:rPr>
                <w:rFonts w:ascii="Times New Roman" w:eastAsia="Calibri" w:hAnsi="Times New Roman" w:cs="Times New Roman"/>
              </w:rPr>
              <w:t>;</w:t>
            </w:r>
          </w:p>
          <w:p w:rsidR="00DE18F5" w:rsidRPr="00C263B3" w:rsidRDefault="00494C29" w:rsidP="001F146D">
            <w:pPr>
              <w:pStyle w:val="a4"/>
              <w:numPr>
                <w:ilvl w:val="0"/>
                <w:numId w:val="149"/>
              </w:numPr>
              <w:tabs>
                <w:tab w:val="left" w:pos="273"/>
              </w:tabs>
              <w:ind w:left="0" w:firstLine="0"/>
              <w:rPr>
                <w:rFonts w:ascii="Times New Roman" w:eastAsia="Calibri" w:hAnsi="Times New Roman" w:cs="Times New Roman"/>
              </w:rPr>
            </w:pPr>
            <w:r>
              <w:rPr>
                <w:rFonts w:ascii="Times New Roman" w:eastAsia="Calibri" w:hAnsi="Times New Roman" w:cs="Times New Roman"/>
              </w:rPr>
              <w:t>инструменты</w:t>
            </w:r>
            <w:r w:rsidR="00DE18F5" w:rsidRPr="00C263B3">
              <w:rPr>
                <w:rFonts w:ascii="Times New Roman" w:eastAsia="Calibri" w:hAnsi="Times New Roman" w:cs="Times New Roman"/>
              </w:rPr>
              <w:t xml:space="preserve"> и практик</w:t>
            </w:r>
            <w:r>
              <w:rPr>
                <w:rFonts w:ascii="Times New Roman" w:eastAsia="Calibri" w:hAnsi="Times New Roman" w:cs="Times New Roman"/>
              </w:rPr>
              <w:t>и</w:t>
            </w:r>
            <w:r w:rsidR="00DE18F5" w:rsidRPr="00C263B3">
              <w:rPr>
                <w:rFonts w:ascii="Times New Roman" w:eastAsia="Calibri" w:hAnsi="Times New Roman" w:cs="Times New Roman"/>
              </w:rPr>
              <w:t xml:space="preserve"> для эффективной работы с </w:t>
            </w:r>
            <w:proofErr w:type="spellStart"/>
            <w:r w:rsidR="00DE18F5" w:rsidRPr="00C263B3">
              <w:rPr>
                <w:rFonts w:ascii="Times New Roman" w:eastAsia="Calibri" w:hAnsi="Times New Roman" w:cs="Times New Roman"/>
              </w:rPr>
              <w:t>Git</w:t>
            </w:r>
            <w:proofErr w:type="spellEnd"/>
            <w:r w:rsidR="00DE18F5" w:rsidRPr="00C263B3">
              <w:rPr>
                <w:rFonts w:ascii="Times New Roman" w:eastAsia="Calibri" w:hAnsi="Times New Roman" w:cs="Times New Roman"/>
              </w:rPr>
              <w:t xml:space="preserve">, </w:t>
            </w:r>
            <w:proofErr w:type="gramStart"/>
            <w:r w:rsidR="00DE18F5" w:rsidRPr="00C263B3">
              <w:rPr>
                <w:rFonts w:ascii="Times New Roman" w:eastAsia="Calibri" w:hAnsi="Times New Roman" w:cs="Times New Roman"/>
              </w:rPr>
              <w:t>таких</w:t>
            </w:r>
            <w:proofErr w:type="gramEnd"/>
            <w:r w:rsidR="00DE18F5" w:rsidRPr="00C263B3">
              <w:rPr>
                <w:rFonts w:ascii="Times New Roman" w:eastAsia="Calibri" w:hAnsi="Times New Roman" w:cs="Times New Roman"/>
              </w:rPr>
              <w:t xml:space="preserve"> как </w:t>
            </w:r>
            <w:proofErr w:type="spellStart"/>
            <w:r w:rsidR="00DE18F5" w:rsidRPr="00C263B3">
              <w:rPr>
                <w:rFonts w:ascii="Times New Roman" w:eastAsia="Calibri" w:hAnsi="Times New Roman" w:cs="Times New Roman"/>
              </w:rPr>
              <w:t>GitHub</w:t>
            </w:r>
            <w:proofErr w:type="spellEnd"/>
            <w:r w:rsidR="00DE18F5" w:rsidRPr="00C263B3">
              <w:rPr>
                <w:rFonts w:ascii="Times New Roman" w:eastAsia="Calibri" w:hAnsi="Times New Roman" w:cs="Times New Roman"/>
              </w:rPr>
              <w:t xml:space="preserve">, </w:t>
            </w:r>
            <w:proofErr w:type="spellStart"/>
            <w:r w:rsidR="00DE18F5" w:rsidRPr="00C263B3">
              <w:rPr>
                <w:rFonts w:ascii="Times New Roman" w:eastAsia="Calibri" w:hAnsi="Times New Roman" w:cs="Times New Roman"/>
              </w:rPr>
              <w:t>GitLab</w:t>
            </w:r>
            <w:proofErr w:type="spellEnd"/>
            <w:r w:rsidR="00DE18F5" w:rsidRPr="00C263B3">
              <w:rPr>
                <w:rFonts w:ascii="Times New Roman" w:eastAsia="Calibri" w:hAnsi="Times New Roman" w:cs="Times New Roman"/>
              </w:rPr>
              <w:t xml:space="preserve"> и </w:t>
            </w:r>
            <w:proofErr w:type="spellStart"/>
            <w:r w:rsidR="00DE18F5" w:rsidRPr="00C263B3">
              <w:rPr>
                <w:rFonts w:ascii="Times New Roman" w:eastAsia="Calibri" w:hAnsi="Times New Roman" w:cs="Times New Roman"/>
              </w:rPr>
              <w:t>Bitbucket</w:t>
            </w:r>
            <w:proofErr w:type="spellEnd"/>
            <w:r w:rsidR="00DE18F5" w:rsidRPr="00C263B3">
              <w:rPr>
                <w:rFonts w:ascii="Times New Roman" w:eastAsia="Calibri" w:hAnsi="Times New Roman" w:cs="Times New Roman"/>
              </w:rPr>
              <w:t>.</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val="restart"/>
          </w:tcPr>
          <w:p w:rsidR="00DE18F5" w:rsidRPr="00597377" w:rsidRDefault="00DE18F5" w:rsidP="003C473E">
            <w:pPr>
              <w:rPr>
                <w:rFonts w:ascii="Times New Roman" w:eastAsia="Calibri" w:hAnsi="Times New Roman" w:cs="Times New Roman"/>
              </w:rPr>
            </w:pPr>
            <w:r w:rsidRPr="00597377">
              <w:rPr>
                <w:rFonts w:ascii="Times New Roman" w:eastAsia="Calibri" w:hAnsi="Times New Roman" w:cs="Times New Roman"/>
              </w:rPr>
              <w:t xml:space="preserve">ПК </w:t>
            </w:r>
            <w:r>
              <w:rPr>
                <w:rFonts w:ascii="Times New Roman" w:eastAsia="Calibri" w:hAnsi="Times New Roman" w:cs="Times New Roman"/>
              </w:rPr>
              <w:t>3</w:t>
            </w:r>
            <w:r w:rsidRPr="00597377">
              <w:rPr>
                <w:rFonts w:ascii="Times New Roman" w:eastAsia="Calibri" w:hAnsi="Times New Roman" w:cs="Times New Roman"/>
              </w:rPr>
              <w:t xml:space="preserve">.7. </w:t>
            </w:r>
            <w:r w:rsidR="003C473E">
              <w:rPr>
                <w:rFonts w:ascii="Times New Roman" w:eastAsia="Calibri" w:hAnsi="Times New Roman" w:cs="Times New Roman"/>
              </w:rPr>
              <w:t>Осуществлять безопасность ИТ-инфраструктуры.</w:t>
            </w: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Навыки:</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внедрения и настройки мер безопасности в </w:t>
            </w:r>
            <w:proofErr w:type="spellStart"/>
            <w:r w:rsidRPr="00C263B3">
              <w:rPr>
                <w:rFonts w:ascii="Times New Roman" w:eastAsia="Calibri" w:hAnsi="Times New Roman" w:cs="Times New Roman"/>
              </w:rPr>
              <w:t>DevOps</w:t>
            </w:r>
            <w:proofErr w:type="spellEnd"/>
            <w:r w:rsidRPr="00C263B3">
              <w:rPr>
                <w:rFonts w:ascii="Times New Roman" w:eastAsia="Calibri" w:hAnsi="Times New Roman" w:cs="Times New Roman"/>
              </w:rPr>
              <w:t>-процессы</w:t>
            </w:r>
            <w:r w:rsidR="00494C29">
              <w:rPr>
                <w:rFonts w:ascii="Times New Roman" w:eastAsia="Calibri" w:hAnsi="Times New Roman" w:cs="Times New Roman"/>
              </w:rPr>
              <w:t>;</w:t>
            </w:r>
          </w:p>
          <w:p w:rsidR="00DE18F5" w:rsidRPr="00C263B3" w:rsidRDefault="00DE18F5" w:rsidP="001F146D">
            <w:pPr>
              <w:pStyle w:val="a4"/>
              <w:numPr>
                <w:ilvl w:val="0"/>
                <w:numId w:val="1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аудита и сканирования на уязвимости кода и инфраструктуры</w:t>
            </w:r>
            <w:r w:rsidR="00494C29">
              <w:rPr>
                <w:rFonts w:ascii="Times New Roman" w:eastAsia="Calibri" w:hAnsi="Times New Roman" w:cs="Times New Roman"/>
              </w:rPr>
              <w:t>;</w:t>
            </w:r>
          </w:p>
          <w:p w:rsidR="00DE18F5" w:rsidRPr="00C263B3" w:rsidRDefault="00DE18F5" w:rsidP="001F146D">
            <w:pPr>
              <w:pStyle w:val="a4"/>
              <w:numPr>
                <w:ilvl w:val="0"/>
                <w:numId w:val="1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мониторинга и реагирования на инциденты безопасности</w:t>
            </w:r>
            <w:r w:rsidR="00494C29">
              <w:rPr>
                <w:rFonts w:ascii="Times New Roman" w:eastAsia="Calibri" w:hAnsi="Times New Roman" w:cs="Times New Roman"/>
              </w:rPr>
              <w:t>;</w:t>
            </w:r>
          </w:p>
          <w:p w:rsidR="00DE18F5" w:rsidRPr="00C263B3" w:rsidRDefault="00DE18F5" w:rsidP="001F146D">
            <w:pPr>
              <w:pStyle w:val="a4"/>
              <w:numPr>
                <w:ilvl w:val="0"/>
                <w:numId w:val="1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 уязвимостей и рисков в ИТ-и</w:t>
            </w:r>
            <w:r w:rsidR="00494C29">
              <w:rPr>
                <w:rFonts w:ascii="Times New Roman" w:eastAsia="Calibri" w:hAnsi="Times New Roman" w:cs="Times New Roman"/>
              </w:rPr>
              <w:t>нфраструктуре и веб-приложениях;</w:t>
            </w:r>
          </w:p>
          <w:p w:rsidR="00DE18F5" w:rsidRPr="00C263B3" w:rsidRDefault="00494C29" w:rsidP="001F146D">
            <w:pPr>
              <w:pStyle w:val="a4"/>
              <w:numPr>
                <w:ilvl w:val="0"/>
                <w:numId w:val="150"/>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разработки и реализации</w:t>
            </w:r>
            <w:r w:rsidR="00DE18F5" w:rsidRPr="00C263B3">
              <w:rPr>
                <w:rFonts w:ascii="Times New Roman" w:eastAsia="Calibri" w:hAnsi="Times New Roman" w:cs="Times New Roman"/>
              </w:rPr>
              <w:t xml:space="preserve"> мер безопасности для защиты ИТ-инфрастру</w:t>
            </w:r>
            <w:r>
              <w:rPr>
                <w:rFonts w:ascii="Times New Roman" w:eastAsia="Calibri" w:hAnsi="Times New Roman" w:cs="Times New Roman"/>
              </w:rPr>
              <w:t>ктуры и веб-приложений от угроз;</w:t>
            </w:r>
          </w:p>
          <w:p w:rsidR="00DE18F5" w:rsidRPr="00C263B3" w:rsidRDefault="00DE18F5" w:rsidP="001F146D">
            <w:pPr>
              <w:pStyle w:val="a4"/>
              <w:numPr>
                <w:ilvl w:val="0"/>
                <w:numId w:val="150"/>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мониторинг и обнаружение инцидентов безопасности, а также реагирование на них.</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Умения: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5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 xml:space="preserve">обеспечивать безопасность во всех этапах </w:t>
            </w:r>
            <w:proofErr w:type="spellStart"/>
            <w:r w:rsidRPr="00C263B3">
              <w:rPr>
                <w:rFonts w:ascii="Times New Roman" w:eastAsia="Calibri" w:hAnsi="Times New Roman" w:cs="Times New Roman"/>
              </w:rPr>
              <w:t>DevOps</w:t>
            </w:r>
            <w:proofErr w:type="spellEnd"/>
            <w:r w:rsidRPr="00C263B3">
              <w:rPr>
                <w:rFonts w:ascii="Times New Roman" w:eastAsia="Calibri" w:hAnsi="Times New Roman" w:cs="Times New Roman"/>
              </w:rPr>
              <w:t>-процесса</w:t>
            </w:r>
            <w:r w:rsidR="00494C29">
              <w:rPr>
                <w:rFonts w:ascii="Times New Roman" w:eastAsia="Calibri" w:hAnsi="Times New Roman" w:cs="Times New Roman"/>
              </w:rPr>
              <w:t>;</w:t>
            </w:r>
          </w:p>
          <w:p w:rsidR="00DE18F5" w:rsidRPr="00C263B3" w:rsidRDefault="00DE18F5" w:rsidP="001F146D">
            <w:pPr>
              <w:pStyle w:val="a4"/>
              <w:numPr>
                <w:ilvl w:val="0"/>
                <w:numId w:val="15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выявлять и устранять уязвимости и потенциальные угрозы</w:t>
            </w:r>
            <w:r w:rsidR="00494C29">
              <w:rPr>
                <w:rFonts w:ascii="Times New Roman" w:eastAsia="Calibri" w:hAnsi="Times New Roman" w:cs="Times New Roman"/>
              </w:rPr>
              <w:t>;</w:t>
            </w:r>
          </w:p>
          <w:p w:rsidR="00DE18F5" w:rsidRPr="00C263B3" w:rsidRDefault="00DE18F5" w:rsidP="001F146D">
            <w:pPr>
              <w:pStyle w:val="a4"/>
              <w:numPr>
                <w:ilvl w:val="0"/>
                <w:numId w:val="15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реагировать на инциденты и проводить расследования</w:t>
            </w:r>
            <w:r w:rsidR="00494C29">
              <w:rPr>
                <w:rFonts w:ascii="Times New Roman" w:eastAsia="Calibri" w:hAnsi="Times New Roman" w:cs="Times New Roman"/>
              </w:rPr>
              <w:t>;</w:t>
            </w:r>
          </w:p>
          <w:p w:rsidR="00DE18F5" w:rsidRPr="00C263B3" w:rsidRDefault="00DE18F5" w:rsidP="001F146D">
            <w:pPr>
              <w:pStyle w:val="a4"/>
              <w:numPr>
                <w:ilvl w:val="0"/>
                <w:numId w:val="151"/>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анализировать уязвимости и риски в ИТ-и</w:t>
            </w:r>
            <w:r w:rsidR="00494C29">
              <w:rPr>
                <w:rFonts w:ascii="Times New Roman" w:eastAsia="Calibri" w:hAnsi="Times New Roman" w:cs="Times New Roman"/>
              </w:rPr>
              <w:t>нфраструктуре и веб-приложениях;</w:t>
            </w:r>
          </w:p>
          <w:p w:rsidR="00DE18F5" w:rsidRPr="00C263B3" w:rsidRDefault="00494C29" w:rsidP="001F146D">
            <w:pPr>
              <w:pStyle w:val="a4"/>
              <w:numPr>
                <w:ilvl w:val="0"/>
                <w:numId w:val="151"/>
              </w:numPr>
              <w:tabs>
                <w:tab w:val="left" w:pos="273"/>
              </w:tabs>
              <w:ind w:left="0" w:firstLine="0"/>
              <w:rPr>
                <w:rFonts w:ascii="Times New Roman" w:eastAsia="Calibri" w:hAnsi="Times New Roman" w:cs="Times New Roman"/>
              </w:rPr>
            </w:pPr>
            <w:r>
              <w:rPr>
                <w:rFonts w:ascii="Times New Roman" w:eastAsia="Calibri" w:hAnsi="Times New Roman" w:cs="Times New Roman"/>
              </w:rPr>
              <w:t>разрабатывать и реализовывать</w:t>
            </w:r>
            <w:r w:rsidR="00DE18F5" w:rsidRPr="00C263B3">
              <w:rPr>
                <w:rFonts w:ascii="Times New Roman" w:eastAsia="Calibri" w:hAnsi="Times New Roman" w:cs="Times New Roman"/>
              </w:rPr>
              <w:t xml:space="preserve"> мер</w:t>
            </w:r>
            <w:r>
              <w:rPr>
                <w:rFonts w:ascii="Times New Roman" w:eastAsia="Calibri" w:hAnsi="Times New Roman" w:cs="Times New Roman"/>
              </w:rPr>
              <w:t>ы</w:t>
            </w:r>
            <w:r w:rsidR="00DE18F5" w:rsidRPr="00C263B3">
              <w:rPr>
                <w:rFonts w:ascii="Times New Roman" w:eastAsia="Calibri" w:hAnsi="Times New Roman" w:cs="Times New Roman"/>
              </w:rPr>
              <w:t xml:space="preserve"> безопасности для защиты ИТ-</w:t>
            </w:r>
            <w:r>
              <w:rPr>
                <w:rFonts w:ascii="Times New Roman" w:eastAsia="Calibri" w:hAnsi="Times New Roman" w:cs="Times New Roman"/>
              </w:rPr>
              <w:t>инфраструктуры и веб-приложений;</w:t>
            </w:r>
          </w:p>
          <w:p w:rsidR="00DE18F5" w:rsidRPr="00C263B3" w:rsidRDefault="00DE18F5" w:rsidP="001F146D">
            <w:pPr>
              <w:pStyle w:val="a4"/>
              <w:numPr>
                <w:ilvl w:val="0"/>
                <w:numId w:val="151"/>
              </w:numPr>
              <w:tabs>
                <w:tab w:val="left" w:pos="273"/>
              </w:tabs>
              <w:ind w:left="0" w:firstLine="0"/>
              <w:rPr>
                <w:rFonts w:ascii="Times New Roman" w:eastAsia="Calibri" w:hAnsi="Times New Roman" w:cs="Times New Roman"/>
              </w:rPr>
            </w:pPr>
            <w:proofErr w:type="spellStart"/>
            <w:r w:rsidRPr="00C263B3">
              <w:rPr>
                <w:rFonts w:ascii="Times New Roman" w:eastAsia="Calibri" w:hAnsi="Times New Roman" w:cs="Times New Roman"/>
              </w:rPr>
              <w:t>мониторить</w:t>
            </w:r>
            <w:proofErr w:type="spellEnd"/>
            <w:r w:rsidRPr="00C263B3">
              <w:rPr>
                <w:rFonts w:ascii="Times New Roman" w:eastAsia="Calibri" w:hAnsi="Times New Roman" w:cs="Times New Roman"/>
              </w:rPr>
              <w:t xml:space="preserve"> и обнаруживать инциденты безопасно</w:t>
            </w:r>
            <w:r w:rsidR="00494C29">
              <w:rPr>
                <w:rFonts w:ascii="Times New Roman" w:eastAsia="Calibri" w:hAnsi="Times New Roman" w:cs="Times New Roman"/>
              </w:rPr>
              <w:t>сти, а также реагировать на них</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right w:val="single" w:sz="4" w:space="0" w:color="auto"/>
            </w:tcBorders>
            <w:shd w:val="clear" w:color="auto" w:fill="auto"/>
          </w:tcPr>
          <w:p w:rsidR="00DE18F5" w:rsidRPr="00597377" w:rsidRDefault="00DE18F5" w:rsidP="00C263B3">
            <w:pPr>
              <w:tabs>
                <w:tab w:val="left" w:pos="273"/>
              </w:tabs>
              <w:rPr>
                <w:rFonts w:ascii="Times New Roman" w:eastAsia="Calibri" w:hAnsi="Times New Roman" w:cs="Times New Roman"/>
              </w:rPr>
            </w:pPr>
            <w:r w:rsidRPr="00597377">
              <w:rPr>
                <w:rFonts w:ascii="Times New Roman" w:eastAsia="Calibri" w:hAnsi="Times New Roman" w:cs="Times New Roman"/>
                <w:b/>
              </w:rPr>
              <w:t>Знания:</w:t>
            </w:r>
          </w:p>
        </w:tc>
      </w:tr>
      <w:tr w:rsidR="00DE18F5" w:rsidRPr="00597377" w:rsidTr="00DE18F5">
        <w:trPr>
          <w:jc w:val="center"/>
        </w:trPr>
        <w:tc>
          <w:tcPr>
            <w:tcW w:w="2636" w:type="dxa"/>
            <w:vMerge/>
          </w:tcPr>
          <w:p w:rsidR="00DE18F5" w:rsidRPr="00597377" w:rsidRDefault="00DE18F5" w:rsidP="00DE18F5">
            <w:pPr>
              <w:rPr>
                <w:rFonts w:ascii="Times New Roman" w:eastAsia="Calibri" w:hAnsi="Times New Roman" w:cs="Times New Roman"/>
              </w:rPr>
            </w:pPr>
          </w:p>
        </w:tc>
        <w:tc>
          <w:tcPr>
            <w:tcW w:w="4194" w:type="dxa"/>
            <w:vMerge/>
          </w:tcPr>
          <w:p w:rsidR="00DE18F5" w:rsidRPr="00597377" w:rsidRDefault="00DE18F5" w:rsidP="00DE18F5">
            <w:pPr>
              <w:rPr>
                <w:rFonts w:ascii="Times New Roman" w:eastAsia="Calibri" w:hAnsi="Times New Roman" w:cs="Times New Roman"/>
              </w:rPr>
            </w:pPr>
          </w:p>
        </w:tc>
        <w:tc>
          <w:tcPr>
            <w:tcW w:w="8182" w:type="dxa"/>
            <w:tcBorders>
              <w:top w:val="single" w:sz="4" w:space="0" w:color="auto"/>
              <w:left w:val="single" w:sz="4" w:space="0" w:color="auto"/>
              <w:bottom w:val="single" w:sz="4" w:space="0" w:color="auto"/>
              <w:right w:val="single" w:sz="4" w:space="0" w:color="auto"/>
            </w:tcBorders>
          </w:tcPr>
          <w:p w:rsidR="00DE18F5" w:rsidRPr="00C263B3" w:rsidRDefault="00DE18F5" w:rsidP="001F146D">
            <w:pPr>
              <w:pStyle w:val="a4"/>
              <w:numPr>
                <w:ilvl w:val="0"/>
                <w:numId w:val="15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основы безопасности приложений и инфраструктуры</w:t>
            </w:r>
            <w:r w:rsidR="00494C29">
              <w:rPr>
                <w:rFonts w:ascii="Times New Roman" w:eastAsia="Calibri" w:hAnsi="Times New Roman" w:cs="Times New Roman"/>
              </w:rPr>
              <w:t>;</w:t>
            </w:r>
          </w:p>
          <w:p w:rsidR="00DE18F5" w:rsidRPr="00C263B3" w:rsidRDefault="00DE18F5" w:rsidP="001F146D">
            <w:pPr>
              <w:pStyle w:val="a4"/>
              <w:numPr>
                <w:ilvl w:val="0"/>
                <w:numId w:val="152"/>
              </w:numPr>
              <w:tabs>
                <w:tab w:val="left" w:pos="273"/>
              </w:tabs>
              <w:ind w:left="0" w:firstLine="0"/>
              <w:rPr>
                <w:rFonts w:ascii="Times New Roman" w:eastAsia="Calibri" w:hAnsi="Times New Roman" w:cs="Times New Roman"/>
              </w:rPr>
            </w:pPr>
            <w:r w:rsidRPr="00C263B3">
              <w:rPr>
                <w:rFonts w:ascii="Times New Roman" w:eastAsia="Calibri" w:hAnsi="Times New Roman" w:cs="Times New Roman"/>
              </w:rPr>
              <w:t>методы анализа на уязвимости и мониторинга безопасности</w:t>
            </w:r>
            <w:r w:rsidR="00494C29">
              <w:rPr>
                <w:rFonts w:ascii="Times New Roman" w:eastAsia="Calibri" w:hAnsi="Times New Roman" w:cs="Times New Roman"/>
              </w:rPr>
              <w:t>;</w:t>
            </w:r>
          </w:p>
          <w:p w:rsidR="00DE18F5" w:rsidRPr="00C263B3" w:rsidRDefault="00494C29" w:rsidP="001F146D">
            <w:pPr>
              <w:pStyle w:val="a4"/>
              <w:numPr>
                <w:ilvl w:val="0"/>
                <w:numId w:val="152"/>
              </w:numPr>
              <w:tabs>
                <w:tab w:val="left" w:pos="273"/>
              </w:tabs>
              <w:ind w:left="0" w:firstLine="0"/>
              <w:rPr>
                <w:rFonts w:ascii="Times New Roman" w:eastAsia="Calibri" w:hAnsi="Times New Roman" w:cs="Times New Roman"/>
              </w:rPr>
            </w:pPr>
            <w:r>
              <w:rPr>
                <w:rFonts w:ascii="Times New Roman" w:eastAsia="Calibri" w:hAnsi="Times New Roman" w:cs="Times New Roman"/>
              </w:rPr>
              <w:t>основные принципы и методы</w:t>
            </w:r>
            <w:r w:rsidR="00DE18F5" w:rsidRPr="00C263B3">
              <w:rPr>
                <w:rFonts w:ascii="Times New Roman" w:eastAsia="Calibri" w:hAnsi="Times New Roman" w:cs="Times New Roman"/>
              </w:rPr>
              <w:t xml:space="preserve"> обеспечения безопасности ИТ-инфрастру</w:t>
            </w:r>
            <w:r>
              <w:rPr>
                <w:rFonts w:ascii="Times New Roman" w:eastAsia="Calibri" w:hAnsi="Times New Roman" w:cs="Times New Roman"/>
              </w:rPr>
              <w:t>ктуры и веб-приложений;</w:t>
            </w:r>
          </w:p>
          <w:p w:rsidR="00DE18F5" w:rsidRPr="00C263B3" w:rsidRDefault="00494C29" w:rsidP="001F146D">
            <w:pPr>
              <w:pStyle w:val="a4"/>
              <w:numPr>
                <w:ilvl w:val="0"/>
                <w:numId w:val="152"/>
              </w:numPr>
              <w:tabs>
                <w:tab w:val="left" w:pos="273"/>
              </w:tabs>
              <w:ind w:left="0" w:firstLine="0"/>
              <w:rPr>
                <w:rFonts w:ascii="Times New Roman" w:eastAsia="Calibri" w:hAnsi="Times New Roman" w:cs="Times New Roman"/>
              </w:rPr>
            </w:pPr>
            <w:r>
              <w:rPr>
                <w:rFonts w:ascii="Times New Roman" w:eastAsia="Calibri" w:hAnsi="Times New Roman" w:cs="Times New Roman"/>
              </w:rPr>
              <w:t>различные уязвимости</w:t>
            </w:r>
            <w:r w:rsidR="00DE18F5" w:rsidRPr="00C263B3">
              <w:rPr>
                <w:rFonts w:ascii="Times New Roman" w:eastAsia="Calibri" w:hAnsi="Times New Roman" w:cs="Times New Roman"/>
              </w:rPr>
              <w:t xml:space="preserve"> и угроз</w:t>
            </w:r>
            <w:r>
              <w:rPr>
                <w:rFonts w:ascii="Times New Roman" w:eastAsia="Calibri" w:hAnsi="Times New Roman" w:cs="Times New Roman"/>
              </w:rPr>
              <w:t>ы безопасности, а также способы</w:t>
            </w:r>
            <w:r w:rsidR="00DE18F5" w:rsidRPr="00C263B3">
              <w:rPr>
                <w:rFonts w:ascii="Times New Roman" w:eastAsia="Calibri" w:hAnsi="Times New Roman" w:cs="Times New Roman"/>
              </w:rPr>
              <w:t xml:space="preserve"> </w:t>
            </w:r>
            <w:r>
              <w:rPr>
                <w:rFonts w:ascii="Times New Roman" w:eastAsia="Calibri" w:hAnsi="Times New Roman" w:cs="Times New Roman"/>
              </w:rPr>
              <w:t>их предотвращения и обнаружения;</w:t>
            </w:r>
          </w:p>
          <w:p w:rsidR="00DE18F5" w:rsidRPr="00C263B3" w:rsidRDefault="00494C29" w:rsidP="001F146D">
            <w:pPr>
              <w:pStyle w:val="a4"/>
              <w:numPr>
                <w:ilvl w:val="0"/>
                <w:numId w:val="152"/>
              </w:numPr>
              <w:tabs>
                <w:tab w:val="left" w:pos="273"/>
              </w:tabs>
              <w:ind w:left="0" w:firstLine="0"/>
              <w:rPr>
                <w:rFonts w:ascii="Times New Roman" w:eastAsia="Calibri" w:hAnsi="Times New Roman" w:cs="Times New Roman"/>
              </w:rPr>
            </w:pPr>
            <w:r>
              <w:rPr>
                <w:rFonts w:ascii="Times New Roman" w:eastAsia="Calibri" w:hAnsi="Times New Roman" w:cs="Times New Roman"/>
              </w:rPr>
              <w:t>инструменты и технологии</w:t>
            </w:r>
            <w:r w:rsidR="00DE18F5" w:rsidRPr="00C263B3">
              <w:rPr>
                <w:rFonts w:ascii="Times New Roman" w:eastAsia="Calibri" w:hAnsi="Times New Roman" w:cs="Times New Roman"/>
              </w:rPr>
              <w:t xml:space="preserve"> для обеспечения безопасности ИТ-инфраструктуры и веб-приложений, таких как брандмауэры, системы обнаружения вторжений и антивирусные программы.</w:t>
            </w:r>
          </w:p>
        </w:tc>
      </w:tr>
      <w:bookmarkEnd w:id="27"/>
    </w:tbl>
    <w:p w:rsidR="00687F58" w:rsidRDefault="00687F58" w:rsidP="000F5376">
      <w:pPr>
        <w:pStyle w:val="114"/>
        <w:spacing w:after="0" w:line="240" w:lineRule="auto"/>
        <w:ind w:firstLine="0"/>
        <w:rPr>
          <w:i/>
          <w:iCs/>
        </w:rPr>
      </w:pPr>
    </w:p>
    <w:p w:rsidR="00A10D49" w:rsidRDefault="00A10D49">
      <w:pPr>
        <w:rPr>
          <w:rFonts w:ascii="Times New Roman" w:eastAsia="Segoe UI" w:hAnsi="Times New Roman" w:cs="Times New Roman"/>
          <w:sz w:val="24"/>
          <w:szCs w:val="24"/>
          <w:lang w:eastAsia="ru-RU"/>
        </w:rPr>
      </w:pPr>
      <w:bookmarkStart w:id="29" w:name="_Toc156301311"/>
      <w:bookmarkStart w:id="30" w:name="_Toc200930158"/>
      <w:r>
        <w:br w:type="page"/>
      </w:r>
    </w:p>
    <w:p w:rsidR="0085248C" w:rsidRPr="00DE18F5" w:rsidRDefault="0097210A" w:rsidP="00DE18F5">
      <w:pPr>
        <w:pStyle w:val="114"/>
      </w:pPr>
      <w:r>
        <w:lastRenderedPageBreak/>
        <w:t xml:space="preserve">4.3. </w:t>
      </w:r>
      <w:r w:rsidR="00687F58">
        <w:t>Примерная м</w:t>
      </w:r>
      <w:r>
        <w:t>атрица компетенций выпускника</w:t>
      </w:r>
      <w:bookmarkStart w:id="31" w:name="_Toc156300436"/>
      <w:bookmarkEnd w:id="29"/>
      <w:bookmarkEnd w:id="30"/>
    </w:p>
    <w:p w:rsidR="0097210A" w:rsidRPr="00BA59C4" w:rsidRDefault="0097210A" w:rsidP="0097210A">
      <w:pPr>
        <w:widowControl w:val="0"/>
        <w:pBdr>
          <w:top w:val="nil"/>
          <w:left w:val="nil"/>
          <w:bottom w:val="nil"/>
          <w:right w:val="nil"/>
          <w:between w:val="nil"/>
        </w:pBdr>
        <w:spacing w:line="276" w:lineRule="auto"/>
        <w:ind w:left="720"/>
        <w:rPr>
          <w:rFonts w:ascii="Times New Roman" w:eastAsia="Times New Roman" w:hAnsi="Times New Roman" w:cs="Times New Roman"/>
          <w:bCs/>
          <w:sz w:val="24"/>
          <w:szCs w:val="24"/>
        </w:rPr>
      </w:pPr>
      <w:r w:rsidRPr="00BA59C4">
        <w:rPr>
          <w:rFonts w:ascii="Times New Roman" w:eastAsia="Times New Roman" w:hAnsi="Times New Roman" w:cs="Times New Roman"/>
          <w:bCs/>
          <w:sz w:val="24"/>
          <w:szCs w:val="24"/>
        </w:rPr>
        <w:t>4.3.</w:t>
      </w:r>
      <w:r w:rsidR="0085248C">
        <w:rPr>
          <w:rFonts w:ascii="Times New Roman" w:eastAsia="Times New Roman" w:hAnsi="Times New Roman" w:cs="Times New Roman"/>
          <w:bCs/>
          <w:sz w:val="24"/>
          <w:szCs w:val="24"/>
        </w:rPr>
        <w:t>2</w:t>
      </w:r>
      <w:r w:rsidRPr="00BA59C4">
        <w:rPr>
          <w:rFonts w:ascii="Times New Roman" w:eastAsia="Times New Roman" w:hAnsi="Times New Roman" w:cs="Times New Roman"/>
          <w:bCs/>
          <w:sz w:val="24"/>
          <w:szCs w:val="24"/>
        </w:rPr>
        <w:t xml:space="preserve">. </w:t>
      </w:r>
      <w:r w:rsidR="00687F58">
        <w:rPr>
          <w:rFonts w:ascii="Times New Roman" w:eastAsia="Times New Roman" w:hAnsi="Times New Roman" w:cs="Times New Roman"/>
          <w:bCs/>
          <w:sz w:val="24"/>
          <w:szCs w:val="24"/>
        </w:rPr>
        <w:t>Примерная м</w:t>
      </w:r>
      <w:r w:rsidRPr="00BA59C4">
        <w:rPr>
          <w:rFonts w:ascii="Times New Roman" w:eastAsia="Times New Roman" w:hAnsi="Times New Roman" w:cs="Times New Roman"/>
          <w:bCs/>
          <w:sz w:val="24"/>
          <w:szCs w:val="24"/>
        </w:rPr>
        <w:t>атрица соответствия компетенций и составных частей ПОП</w:t>
      </w:r>
      <w:r>
        <w:rPr>
          <w:rFonts w:ascii="Times New Roman" w:eastAsia="Times New Roman" w:hAnsi="Times New Roman" w:cs="Times New Roman"/>
          <w:bCs/>
          <w:sz w:val="24"/>
          <w:szCs w:val="24"/>
        </w:rPr>
        <w:t xml:space="preserve"> СПО</w:t>
      </w:r>
      <w:r w:rsidRPr="00BA59C4">
        <w:rPr>
          <w:rFonts w:ascii="Times New Roman" w:eastAsia="Times New Roman" w:hAnsi="Times New Roman" w:cs="Times New Roman"/>
          <w:bCs/>
          <w:sz w:val="24"/>
          <w:szCs w:val="24"/>
        </w:rPr>
        <w:t xml:space="preserve"> </w:t>
      </w:r>
      <w:r w:rsidRPr="00294939">
        <w:rPr>
          <w:rFonts w:ascii="Times New Roman" w:eastAsia="Times New Roman" w:hAnsi="Times New Roman" w:cs="Times New Roman"/>
          <w:bCs/>
          <w:color w:val="000000" w:themeColor="text1"/>
          <w:sz w:val="24"/>
          <w:szCs w:val="24"/>
        </w:rPr>
        <w:t>специальности:</w:t>
      </w:r>
      <w:bookmarkEnd w:id="31"/>
    </w:p>
    <w:tbl>
      <w:tblPr>
        <w:tblStyle w:val="a3"/>
        <w:tblW w:w="14770" w:type="dxa"/>
        <w:tblLayout w:type="fixed"/>
        <w:tblLook w:val="04A0" w:firstRow="1" w:lastRow="0" w:firstColumn="1" w:lastColumn="0" w:noHBand="0" w:noVBand="1"/>
      </w:tblPr>
      <w:tblGrid>
        <w:gridCol w:w="879"/>
        <w:gridCol w:w="2410"/>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tblGrid>
      <w:tr w:rsidR="007A575F" w:rsidRPr="0031253C" w:rsidTr="00E43F30">
        <w:tc>
          <w:tcPr>
            <w:tcW w:w="879" w:type="dxa"/>
            <w:vMerge w:val="restart"/>
            <w:tcMar>
              <w:left w:w="28" w:type="dxa"/>
              <w:right w:w="28" w:type="dxa"/>
            </w:tcMar>
            <w:vAlign w:val="center"/>
          </w:tcPr>
          <w:p w:rsidR="007A575F" w:rsidRPr="0031253C" w:rsidRDefault="007A575F" w:rsidP="000B320E">
            <w:pPr>
              <w:jc w:val="center"/>
              <w:rPr>
                <w:rFonts w:ascii="Times New Roman" w:hAnsi="Times New Roman" w:cs="Times New Roman"/>
                <w:b/>
                <w:bCs/>
                <w:sz w:val="14"/>
                <w:szCs w:val="14"/>
              </w:rPr>
            </w:pPr>
            <w:r w:rsidRPr="0031253C">
              <w:rPr>
                <w:rFonts w:ascii="Times New Roman" w:hAnsi="Times New Roman" w:cs="Times New Roman"/>
                <w:b/>
                <w:bCs/>
                <w:sz w:val="14"/>
                <w:szCs w:val="14"/>
              </w:rPr>
              <w:t>Индекс</w:t>
            </w:r>
          </w:p>
        </w:tc>
        <w:tc>
          <w:tcPr>
            <w:tcW w:w="2410" w:type="dxa"/>
            <w:vMerge w:val="restart"/>
            <w:tcMar>
              <w:left w:w="28" w:type="dxa"/>
              <w:right w:w="28" w:type="dxa"/>
            </w:tcMar>
            <w:vAlign w:val="center"/>
          </w:tcPr>
          <w:p w:rsidR="007A575F" w:rsidRPr="0031253C" w:rsidRDefault="007A575F" w:rsidP="000B320E">
            <w:pPr>
              <w:jc w:val="center"/>
              <w:rPr>
                <w:rFonts w:ascii="Times New Roman" w:hAnsi="Times New Roman" w:cs="Times New Roman"/>
                <w:b/>
                <w:bCs/>
                <w:sz w:val="14"/>
                <w:szCs w:val="14"/>
              </w:rPr>
            </w:pPr>
            <w:r w:rsidRPr="0031253C">
              <w:rPr>
                <w:rFonts w:ascii="Times New Roman" w:hAnsi="Times New Roman" w:cs="Times New Roman"/>
                <w:b/>
                <w:bCs/>
                <w:sz w:val="14"/>
                <w:szCs w:val="14"/>
              </w:rPr>
              <w:t>Наименование</w:t>
            </w:r>
          </w:p>
        </w:tc>
        <w:tc>
          <w:tcPr>
            <w:tcW w:w="11481" w:type="dxa"/>
            <w:gridSpan w:val="27"/>
            <w:tcMar>
              <w:left w:w="28" w:type="dxa"/>
              <w:right w:w="28" w:type="dxa"/>
            </w:tcMar>
            <w:vAlign w:val="center"/>
          </w:tcPr>
          <w:p w:rsidR="007A575F" w:rsidRPr="0031253C" w:rsidRDefault="007A575F" w:rsidP="000B320E">
            <w:pPr>
              <w:jc w:val="center"/>
              <w:rPr>
                <w:rFonts w:ascii="Times New Roman" w:hAnsi="Times New Roman" w:cs="Times New Roman"/>
                <w:sz w:val="14"/>
                <w:szCs w:val="14"/>
              </w:rPr>
            </w:pPr>
            <w:r w:rsidRPr="0031253C">
              <w:rPr>
                <w:rFonts w:ascii="Times New Roman" w:hAnsi="Times New Roman" w:cs="Times New Roman"/>
                <w:sz w:val="14"/>
                <w:szCs w:val="14"/>
              </w:rPr>
              <w:t>Код общих и профессиональных компетенций, осваиваемых в рамках дисциплин (профессиональных модулей)</w:t>
            </w:r>
          </w:p>
        </w:tc>
      </w:tr>
      <w:tr w:rsidR="007A575F" w:rsidRPr="0031253C" w:rsidTr="00E43F30">
        <w:tc>
          <w:tcPr>
            <w:tcW w:w="879" w:type="dxa"/>
            <w:vMerge/>
            <w:tcMar>
              <w:left w:w="28" w:type="dxa"/>
              <w:right w:w="28" w:type="dxa"/>
            </w:tcMar>
          </w:tcPr>
          <w:p w:rsidR="007A575F" w:rsidRPr="0031253C" w:rsidRDefault="007A575F" w:rsidP="000B320E">
            <w:pPr>
              <w:jc w:val="center"/>
              <w:rPr>
                <w:rFonts w:ascii="Times New Roman" w:hAnsi="Times New Roman" w:cs="Times New Roman"/>
                <w:sz w:val="14"/>
                <w:szCs w:val="14"/>
              </w:rPr>
            </w:pPr>
          </w:p>
        </w:tc>
        <w:tc>
          <w:tcPr>
            <w:tcW w:w="2410" w:type="dxa"/>
            <w:vMerge/>
            <w:tcMar>
              <w:left w:w="28" w:type="dxa"/>
              <w:right w:w="28" w:type="dxa"/>
            </w:tcMar>
            <w:vAlign w:val="center"/>
          </w:tcPr>
          <w:p w:rsidR="007A575F" w:rsidRPr="0031253C" w:rsidRDefault="007A575F" w:rsidP="000B320E">
            <w:pPr>
              <w:jc w:val="center"/>
              <w:rPr>
                <w:rFonts w:ascii="Times New Roman" w:hAnsi="Times New Roman" w:cs="Times New Roman"/>
                <w:sz w:val="14"/>
                <w:szCs w:val="14"/>
              </w:rPr>
            </w:pPr>
          </w:p>
        </w:tc>
        <w:tc>
          <w:tcPr>
            <w:tcW w:w="3827" w:type="dxa"/>
            <w:gridSpan w:val="9"/>
            <w:tcMar>
              <w:left w:w="28" w:type="dxa"/>
              <w:right w:w="28" w:type="dxa"/>
            </w:tcMar>
            <w:vAlign w:val="center"/>
          </w:tcPr>
          <w:p w:rsidR="007A575F" w:rsidRPr="0031253C" w:rsidRDefault="007A575F" w:rsidP="000B320E">
            <w:pPr>
              <w:jc w:val="center"/>
              <w:rPr>
                <w:rFonts w:ascii="Times New Roman" w:hAnsi="Times New Roman" w:cs="Times New Roman"/>
                <w:sz w:val="14"/>
                <w:szCs w:val="14"/>
              </w:rPr>
            </w:pPr>
            <w:r w:rsidRPr="0031253C">
              <w:rPr>
                <w:rFonts w:ascii="Times New Roman" w:hAnsi="Times New Roman" w:cs="Times New Roman"/>
                <w:sz w:val="14"/>
                <w:szCs w:val="14"/>
              </w:rPr>
              <w:t>Общие компетенции (ОК)</w:t>
            </w:r>
          </w:p>
        </w:tc>
        <w:tc>
          <w:tcPr>
            <w:tcW w:w="7654" w:type="dxa"/>
            <w:gridSpan w:val="18"/>
            <w:tcMar>
              <w:left w:w="28" w:type="dxa"/>
              <w:right w:w="28" w:type="dxa"/>
            </w:tcMar>
            <w:vAlign w:val="center"/>
          </w:tcPr>
          <w:p w:rsidR="007A575F" w:rsidRPr="0031253C" w:rsidRDefault="007A575F" w:rsidP="000B320E">
            <w:pPr>
              <w:jc w:val="center"/>
              <w:rPr>
                <w:rFonts w:ascii="Times New Roman" w:hAnsi="Times New Roman" w:cs="Times New Roman"/>
                <w:sz w:val="14"/>
                <w:szCs w:val="14"/>
              </w:rPr>
            </w:pPr>
            <w:r w:rsidRPr="0031253C">
              <w:rPr>
                <w:rFonts w:ascii="Times New Roman" w:hAnsi="Times New Roman" w:cs="Times New Roman"/>
                <w:sz w:val="14"/>
                <w:szCs w:val="14"/>
              </w:rPr>
              <w:t>Профессиональные компетенции (ПК)</w:t>
            </w:r>
          </w:p>
        </w:tc>
      </w:tr>
      <w:tr w:rsidR="00E43F30" w:rsidRPr="0031253C" w:rsidTr="00A10D49">
        <w:trPr>
          <w:trHeight w:val="473"/>
        </w:trPr>
        <w:tc>
          <w:tcPr>
            <w:tcW w:w="879" w:type="dxa"/>
            <w:vMerge/>
            <w:tcMar>
              <w:left w:w="28" w:type="dxa"/>
              <w:right w:w="28" w:type="dxa"/>
            </w:tcMar>
          </w:tcPr>
          <w:p w:rsidR="00D24E08" w:rsidRPr="0031253C" w:rsidRDefault="00D24E08" w:rsidP="00294939">
            <w:pPr>
              <w:jc w:val="center"/>
              <w:rPr>
                <w:rFonts w:ascii="Times New Roman" w:hAnsi="Times New Roman" w:cs="Times New Roman"/>
                <w:sz w:val="14"/>
                <w:szCs w:val="14"/>
              </w:rPr>
            </w:pPr>
          </w:p>
        </w:tc>
        <w:tc>
          <w:tcPr>
            <w:tcW w:w="2410" w:type="dxa"/>
            <w:vMerge/>
            <w:tcMar>
              <w:left w:w="28" w:type="dxa"/>
              <w:right w:w="28" w:type="dxa"/>
            </w:tcMar>
          </w:tcPr>
          <w:p w:rsidR="00D24E08" w:rsidRPr="0031253C" w:rsidRDefault="00D24E08" w:rsidP="00294939">
            <w:pPr>
              <w:jc w:val="cente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01</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02</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03</w:t>
            </w:r>
          </w:p>
        </w:tc>
        <w:tc>
          <w:tcPr>
            <w:tcW w:w="426"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04</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05</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06</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07</w:t>
            </w:r>
          </w:p>
        </w:tc>
        <w:tc>
          <w:tcPr>
            <w:tcW w:w="426"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08</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09</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1.1</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1.2</w:t>
            </w:r>
          </w:p>
        </w:tc>
        <w:tc>
          <w:tcPr>
            <w:tcW w:w="426"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1.3</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1.4</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1.5</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2.1</w:t>
            </w:r>
          </w:p>
        </w:tc>
        <w:tc>
          <w:tcPr>
            <w:tcW w:w="426"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2.2</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2.3</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2.4</w:t>
            </w:r>
          </w:p>
        </w:tc>
        <w:tc>
          <w:tcPr>
            <w:tcW w:w="425" w:type="dxa"/>
            <w:tcMar>
              <w:left w:w="28" w:type="dxa"/>
              <w:right w:w="28" w:type="dxa"/>
            </w:tcMar>
            <w:vAlign w:val="center"/>
          </w:tcPr>
          <w:p w:rsidR="00D24E08" w:rsidRPr="0031253C" w:rsidRDefault="00D24E08" w:rsidP="00A10D49">
            <w:pPr>
              <w:jc w:val="center"/>
              <w:rPr>
                <w:rFonts w:ascii="Times New Roman" w:hAnsi="Times New Roman" w:cs="Times New Roman"/>
                <w:sz w:val="14"/>
                <w:szCs w:val="14"/>
              </w:rPr>
            </w:pPr>
            <w:r w:rsidRPr="0031253C">
              <w:rPr>
                <w:rFonts w:ascii="Times New Roman" w:hAnsi="Times New Roman" w:cs="Times New Roman"/>
                <w:sz w:val="14"/>
                <w:szCs w:val="14"/>
              </w:rPr>
              <w:t>2.5</w:t>
            </w:r>
          </w:p>
        </w:tc>
        <w:tc>
          <w:tcPr>
            <w:tcW w:w="426" w:type="dxa"/>
            <w:tcMar>
              <w:left w:w="28" w:type="dxa"/>
              <w:right w:w="28" w:type="dxa"/>
            </w:tcMar>
            <w:vAlign w:val="center"/>
          </w:tcPr>
          <w:p w:rsidR="00D24E08" w:rsidRPr="0031253C" w:rsidRDefault="00A10D49" w:rsidP="00A10D49">
            <w:pPr>
              <w:jc w:val="center"/>
              <w:rPr>
                <w:rFonts w:ascii="Times New Roman" w:hAnsi="Times New Roman" w:cs="Times New Roman"/>
                <w:sz w:val="14"/>
                <w:szCs w:val="14"/>
              </w:rPr>
            </w:pPr>
            <w:r>
              <w:rPr>
                <w:rFonts w:ascii="Times New Roman" w:hAnsi="Times New Roman" w:cs="Times New Roman"/>
                <w:sz w:val="14"/>
                <w:szCs w:val="14"/>
              </w:rPr>
              <w:t>3</w:t>
            </w:r>
            <w:r w:rsidR="00D24E08">
              <w:rPr>
                <w:rFonts w:ascii="Times New Roman" w:hAnsi="Times New Roman" w:cs="Times New Roman"/>
                <w:sz w:val="14"/>
                <w:szCs w:val="14"/>
              </w:rPr>
              <w:t>.1</w:t>
            </w:r>
          </w:p>
        </w:tc>
        <w:tc>
          <w:tcPr>
            <w:tcW w:w="425" w:type="dxa"/>
            <w:tcMar>
              <w:left w:w="28" w:type="dxa"/>
              <w:right w:w="28" w:type="dxa"/>
            </w:tcMar>
            <w:vAlign w:val="center"/>
          </w:tcPr>
          <w:p w:rsidR="00D24E08" w:rsidRPr="0031253C" w:rsidRDefault="00A10D49" w:rsidP="00A10D49">
            <w:pPr>
              <w:jc w:val="center"/>
              <w:rPr>
                <w:rFonts w:ascii="Times New Roman" w:hAnsi="Times New Roman" w:cs="Times New Roman"/>
                <w:sz w:val="14"/>
                <w:szCs w:val="14"/>
              </w:rPr>
            </w:pPr>
            <w:r>
              <w:rPr>
                <w:rFonts w:ascii="Times New Roman" w:hAnsi="Times New Roman" w:cs="Times New Roman"/>
                <w:sz w:val="14"/>
                <w:szCs w:val="14"/>
              </w:rPr>
              <w:t>3</w:t>
            </w:r>
            <w:r w:rsidR="00D24E08" w:rsidRPr="00C35B63">
              <w:rPr>
                <w:rFonts w:ascii="Times New Roman" w:hAnsi="Times New Roman" w:cs="Times New Roman"/>
                <w:sz w:val="14"/>
                <w:szCs w:val="14"/>
              </w:rPr>
              <w:t>.</w:t>
            </w:r>
            <w:r w:rsidR="00D24E08">
              <w:rPr>
                <w:rFonts w:ascii="Times New Roman" w:hAnsi="Times New Roman" w:cs="Times New Roman"/>
                <w:sz w:val="14"/>
                <w:szCs w:val="14"/>
              </w:rPr>
              <w:t>2</w:t>
            </w:r>
          </w:p>
        </w:tc>
        <w:tc>
          <w:tcPr>
            <w:tcW w:w="425" w:type="dxa"/>
            <w:tcMar>
              <w:left w:w="28" w:type="dxa"/>
              <w:right w:w="28" w:type="dxa"/>
            </w:tcMar>
            <w:vAlign w:val="center"/>
          </w:tcPr>
          <w:p w:rsidR="00D24E08" w:rsidRPr="0031253C" w:rsidRDefault="00A10D49" w:rsidP="00A10D49">
            <w:pPr>
              <w:jc w:val="center"/>
              <w:rPr>
                <w:rFonts w:ascii="Times New Roman" w:hAnsi="Times New Roman" w:cs="Times New Roman"/>
                <w:sz w:val="14"/>
                <w:szCs w:val="14"/>
              </w:rPr>
            </w:pPr>
            <w:r>
              <w:rPr>
                <w:rFonts w:ascii="Times New Roman" w:hAnsi="Times New Roman" w:cs="Times New Roman"/>
                <w:sz w:val="14"/>
                <w:szCs w:val="14"/>
              </w:rPr>
              <w:t>3</w:t>
            </w:r>
            <w:r w:rsidR="00D24E08" w:rsidRPr="00C35B63">
              <w:rPr>
                <w:rFonts w:ascii="Times New Roman" w:hAnsi="Times New Roman" w:cs="Times New Roman"/>
                <w:sz w:val="14"/>
                <w:szCs w:val="14"/>
              </w:rPr>
              <w:t>.</w:t>
            </w:r>
            <w:r w:rsidR="00D24E08">
              <w:rPr>
                <w:rFonts w:ascii="Times New Roman" w:hAnsi="Times New Roman" w:cs="Times New Roman"/>
                <w:sz w:val="14"/>
                <w:szCs w:val="14"/>
              </w:rPr>
              <w:t>3</w:t>
            </w:r>
          </w:p>
        </w:tc>
        <w:tc>
          <w:tcPr>
            <w:tcW w:w="425" w:type="dxa"/>
            <w:tcMar>
              <w:left w:w="28" w:type="dxa"/>
              <w:right w:w="28" w:type="dxa"/>
            </w:tcMar>
            <w:vAlign w:val="center"/>
          </w:tcPr>
          <w:p w:rsidR="00D24E08" w:rsidRPr="0031253C" w:rsidRDefault="00A10D49" w:rsidP="00A10D49">
            <w:pPr>
              <w:jc w:val="center"/>
              <w:rPr>
                <w:rFonts w:ascii="Times New Roman" w:hAnsi="Times New Roman" w:cs="Times New Roman"/>
                <w:sz w:val="14"/>
                <w:szCs w:val="14"/>
              </w:rPr>
            </w:pPr>
            <w:r>
              <w:rPr>
                <w:rFonts w:ascii="Times New Roman" w:hAnsi="Times New Roman" w:cs="Times New Roman"/>
                <w:sz w:val="14"/>
                <w:szCs w:val="14"/>
              </w:rPr>
              <w:t>3</w:t>
            </w:r>
            <w:r w:rsidR="00D24E08" w:rsidRPr="00C35B63">
              <w:rPr>
                <w:rFonts w:ascii="Times New Roman" w:hAnsi="Times New Roman" w:cs="Times New Roman"/>
                <w:sz w:val="14"/>
                <w:szCs w:val="14"/>
              </w:rPr>
              <w:t>.</w:t>
            </w:r>
            <w:r w:rsidR="00D24E08">
              <w:rPr>
                <w:rFonts w:ascii="Times New Roman" w:hAnsi="Times New Roman" w:cs="Times New Roman"/>
                <w:sz w:val="14"/>
                <w:szCs w:val="14"/>
              </w:rPr>
              <w:t>4</w:t>
            </w:r>
          </w:p>
        </w:tc>
        <w:tc>
          <w:tcPr>
            <w:tcW w:w="426" w:type="dxa"/>
            <w:tcMar>
              <w:left w:w="28" w:type="dxa"/>
              <w:right w:w="28" w:type="dxa"/>
            </w:tcMar>
            <w:vAlign w:val="center"/>
          </w:tcPr>
          <w:p w:rsidR="00D24E08" w:rsidRPr="0031253C" w:rsidRDefault="00A10D49" w:rsidP="00A10D49">
            <w:pPr>
              <w:jc w:val="center"/>
              <w:rPr>
                <w:rFonts w:ascii="Times New Roman" w:hAnsi="Times New Roman" w:cs="Times New Roman"/>
                <w:sz w:val="14"/>
                <w:szCs w:val="14"/>
              </w:rPr>
            </w:pPr>
            <w:r>
              <w:rPr>
                <w:rFonts w:ascii="Times New Roman" w:hAnsi="Times New Roman" w:cs="Times New Roman"/>
                <w:sz w:val="14"/>
                <w:szCs w:val="14"/>
              </w:rPr>
              <w:t>3</w:t>
            </w:r>
            <w:r w:rsidR="00D24E08" w:rsidRPr="00C35B63">
              <w:rPr>
                <w:rFonts w:ascii="Times New Roman" w:hAnsi="Times New Roman" w:cs="Times New Roman"/>
                <w:sz w:val="14"/>
                <w:szCs w:val="14"/>
              </w:rPr>
              <w:t>.</w:t>
            </w:r>
            <w:r w:rsidR="00D24E08">
              <w:rPr>
                <w:rFonts w:ascii="Times New Roman" w:hAnsi="Times New Roman" w:cs="Times New Roman"/>
                <w:sz w:val="14"/>
                <w:szCs w:val="14"/>
              </w:rPr>
              <w:t>5</w:t>
            </w:r>
          </w:p>
        </w:tc>
        <w:tc>
          <w:tcPr>
            <w:tcW w:w="425" w:type="dxa"/>
            <w:tcMar>
              <w:left w:w="28" w:type="dxa"/>
              <w:right w:w="28" w:type="dxa"/>
            </w:tcMar>
            <w:vAlign w:val="center"/>
          </w:tcPr>
          <w:p w:rsidR="00D24E08" w:rsidRPr="0031253C" w:rsidRDefault="00A10D49" w:rsidP="00A10D49">
            <w:pPr>
              <w:jc w:val="center"/>
              <w:rPr>
                <w:rFonts w:ascii="Times New Roman" w:hAnsi="Times New Roman" w:cs="Times New Roman"/>
                <w:sz w:val="14"/>
                <w:szCs w:val="14"/>
              </w:rPr>
            </w:pPr>
            <w:r>
              <w:rPr>
                <w:rFonts w:ascii="Times New Roman" w:hAnsi="Times New Roman" w:cs="Times New Roman"/>
                <w:sz w:val="14"/>
                <w:szCs w:val="14"/>
              </w:rPr>
              <w:t>3</w:t>
            </w:r>
            <w:r w:rsidR="00D24E08">
              <w:rPr>
                <w:rFonts w:ascii="Times New Roman" w:hAnsi="Times New Roman" w:cs="Times New Roman"/>
                <w:sz w:val="14"/>
                <w:szCs w:val="14"/>
              </w:rPr>
              <w:t>.6</w:t>
            </w:r>
          </w:p>
        </w:tc>
        <w:tc>
          <w:tcPr>
            <w:tcW w:w="425" w:type="dxa"/>
            <w:tcMar>
              <w:left w:w="28" w:type="dxa"/>
              <w:right w:w="28" w:type="dxa"/>
            </w:tcMar>
            <w:vAlign w:val="center"/>
          </w:tcPr>
          <w:p w:rsidR="00D24E08" w:rsidRPr="0031253C" w:rsidRDefault="00A10D49" w:rsidP="00A10D49">
            <w:pPr>
              <w:jc w:val="center"/>
              <w:rPr>
                <w:rFonts w:ascii="Times New Roman" w:hAnsi="Times New Roman" w:cs="Times New Roman"/>
                <w:sz w:val="14"/>
                <w:szCs w:val="14"/>
              </w:rPr>
            </w:pPr>
            <w:r>
              <w:rPr>
                <w:rFonts w:ascii="Times New Roman" w:hAnsi="Times New Roman" w:cs="Times New Roman"/>
                <w:sz w:val="14"/>
                <w:szCs w:val="14"/>
              </w:rPr>
              <w:t>3</w:t>
            </w:r>
            <w:r w:rsidR="00D24E08" w:rsidRPr="00C35B63">
              <w:rPr>
                <w:rFonts w:ascii="Times New Roman" w:hAnsi="Times New Roman" w:cs="Times New Roman"/>
                <w:sz w:val="14"/>
                <w:szCs w:val="14"/>
              </w:rPr>
              <w:t>.</w:t>
            </w:r>
            <w:r w:rsidR="00D24E08">
              <w:rPr>
                <w:rFonts w:ascii="Times New Roman" w:hAnsi="Times New Roman" w:cs="Times New Roman"/>
                <w:sz w:val="14"/>
                <w:szCs w:val="14"/>
              </w:rPr>
              <w:t>7</w:t>
            </w:r>
          </w:p>
        </w:tc>
        <w:tc>
          <w:tcPr>
            <w:tcW w:w="425" w:type="dxa"/>
            <w:tcMar>
              <w:left w:w="28" w:type="dxa"/>
              <w:right w:w="28" w:type="dxa"/>
            </w:tcMar>
            <w:vAlign w:val="center"/>
          </w:tcPr>
          <w:p w:rsidR="00D24E08" w:rsidRPr="0031253C" w:rsidRDefault="00A10D49" w:rsidP="00A10D49">
            <w:pPr>
              <w:jc w:val="center"/>
              <w:rPr>
                <w:rFonts w:ascii="Times New Roman" w:hAnsi="Times New Roman" w:cs="Times New Roman"/>
                <w:sz w:val="14"/>
                <w:szCs w:val="14"/>
              </w:rPr>
            </w:pPr>
            <w:r>
              <w:rPr>
                <w:rFonts w:ascii="Times New Roman" w:hAnsi="Times New Roman" w:cs="Times New Roman"/>
                <w:sz w:val="14"/>
                <w:szCs w:val="14"/>
              </w:rPr>
              <w:t>3</w:t>
            </w:r>
            <w:r w:rsidR="00D24E08" w:rsidRPr="00C35B63">
              <w:rPr>
                <w:rFonts w:ascii="Times New Roman" w:hAnsi="Times New Roman" w:cs="Times New Roman"/>
                <w:sz w:val="14"/>
                <w:szCs w:val="14"/>
              </w:rPr>
              <w:t>.</w:t>
            </w:r>
            <w:r w:rsidR="00D24E08">
              <w:rPr>
                <w:rFonts w:ascii="Times New Roman" w:hAnsi="Times New Roman" w:cs="Times New Roman"/>
                <w:sz w:val="14"/>
                <w:szCs w:val="14"/>
              </w:rPr>
              <w:t>8</w:t>
            </w:r>
          </w:p>
        </w:tc>
      </w:tr>
      <w:tr w:rsidR="00E43F30" w:rsidRPr="0031253C" w:rsidTr="005C1B1F">
        <w:tc>
          <w:tcPr>
            <w:tcW w:w="3289" w:type="dxa"/>
            <w:gridSpan w:val="2"/>
            <w:tcMar>
              <w:left w:w="28" w:type="dxa"/>
              <w:right w:w="28" w:type="dxa"/>
            </w:tcMar>
          </w:tcPr>
          <w:p w:rsidR="00D24E08" w:rsidRPr="0031253C" w:rsidRDefault="00D24E08" w:rsidP="000B320E">
            <w:pPr>
              <w:rPr>
                <w:rFonts w:ascii="Times New Roman" w:hAnsi="Times New Roman" w:cs="Times New Roman"/>
                <w:sz w:val="14"/>
                <w:szCs w:val="14"/>
              </w:rPr>
            </w:pPr>
            <w:r w:rsidRPr="00586F95">
              <w:rPr>
                <w:rFonts w:ascii="Times New Roman" w:hAnsi="Times New Roman" w:cs="Times New Roman"/>
                <w:b/>
                <w:bCs/>
                <w:sz w:val="14"/>
                <w:szCs w:val="14"/>
              </w:rPr>
              <w:t>Обязательная часть образовательной программы</w:t>
            </w: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r>
      <w:tr w:rsidR="00E43F30" w:rsidRPr="0031253C" w:rsidTr="005C1B1F">
        <w:tc>
          <w:tcPr>
            <w:tcW w:w="879" w:type="dxa"/>
            <w:shd w:val="clear" w:color="auto" w:fill="BFBFBF" w:themeFill="background1" w:themeFillShade="BF"/>
            <w:tcMar>
              <w:left w:w="28" w:type="dxa"/>
              <w:right w:w="28" w:type="dxa"/>
            </w:tcMar>
            <w:vAlign w:val="center"/>
          </w:tcPr>
          <w:p w:rsidR="00D24E08" w:rsidRPr="00E43F30" w:rsidRDefault="00D24E08" w:rsidP="000B320E">
            <w:pPr>
              <w:rPr>
                <w:rFonts w:ascii="Times New Roman" w:hAnsi="Times New Roman" w:cs="Times New Roman"/>
                <w:sz w:val="14"/>
                <w:szCs w:val="14"/>
              </w:rPr>
            </w:pPr>
            <w:r w:rsidRPr="00E43F30">
              <w:rPr>
                <w:rFonts w:ascii="Times New Roman" w:hAnsi="Times New Roman" w:cs="Times New Roman"/>
                <w:b/>
                <w:sz w:val="14"/>
                <w:szCs w:val="14"/>
              </w:rPr>
              <w:t xml:space="preserve">СГ.00 </w:t>
            </w:r>
          </w:p>
        </w:tc>
        <w:tc>
          <w:tcPr>
            <w:tcW w:w="2410" w:type="dxa"/>
            <w:shd w:val="clear" w:color="auto" w:fill="BFBFBF" w:themeFill="background1" w:themeFillShade="BF"/>
            <w:tcMar>
              <w:left w:w="28" w:type="dxa"/>
              <w:right w:w="28" w:type="dxa"/>
            </w:tcMar>
            <w:vAlign w:val="center"/>
          </w:tcPr>
          <w:p w:rsidR="00D24E08" w:rsidRPr="00E43F30" w:rsidRDefault="00D24E08" w:rsidP="000B320E">
            <w:pPr>
              <w:rPr>
                <w:rFonts w:ascii="Times New Roman" w:hAnsi="Times New Roman" w:cs="Times New Roman"/>
                <w:sz w:val="14"/>
                <w:szCs w:val="14"/>
              </w:rPr>
            </w:pPr>
            <w:r w:rsidRPr="00E43F30">
              <w:rPr>
                <w:rFonts w:ascii="Times New Roman" w:hAnsi="Times New Roman" w:cs="Times New Roman"/>
                <w:b/>
                <w:sz w:val="14"/>
                <w:szCs w:val="14"/>
              </w:rPr>
              <w:t xml:space="preserve">Социально-гуманитарный цикл </w:t>
            </w: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r>
      <w:tr w:rsidR="00E43F30" w:rsidRPr="0031253C" w:rsidTr="005C1B1F">
        <w:tc>
          <w:tcPr>
            <w:tcW w:w="879" w:type="dxa"/>
            <w:tcMar>
              <w:left w:w="28" w:type="dxa"/>
              <w:right w:w="28" w:type="dxa"/>
            </w:tcMar>
          </w:tcPr>
          <w:p w:rsidR="00D24E08" w:rsidRPr="0031253C" w:rsidRDefault="00D24E08" w:rsidP="000B320E">
            <w:pPr>
              <w:rPr>
                <w:rFonts w:ascii="Times New Roman" w:hAnsi="Times New Roman" w:cs="Times New Roman"/>
                <w:sz w:val="14"/>
                <w:szCs w:val="14"/>
              </w:rPr>
            </w:pPr>
            <w:r>
              <w:rPr>
                <w:rFonts w:ascii="Times New Roman" w:hAnsi="Times New Roman" w:cs="Times New Roman"/>
                <w:sz w:val="14"/>
                <w:szCs w:val="14"/>
              </w:rPr>
              <w:t>СГ.01</w:t>
            </w:r>
          </w:p>
        </w:tc>
        <w:tc>
          <w:tcPr>
            <w:tcW w:w="2410" w:type="dxa"/>
            <w:tcMar>
              <w:left w:w="28" w:type="dxa"/>
              <w:right w:w="28" w:type="dxa"/>
            </w:tcMar>
          </w:tcPr>
          <w:p w:rsidR="00D24E08" w:rsidRPr="0031253C" w:rsidRDefault="00D24E08" w:rsidP="000B320E">
            <w:pPr>
              <w:rPr>
                <w:rFonts w:ascii="Times New Roman" w:hAnsi="Times New Roman" w:cs="Times New Roman"/>
                <w:sz w:val="14"/>
                <w:szCs w:val="14"/>
              </w:rPr>
            </w:pPr>
            <w:r>
              <w:rPr>
                <w:rFonts w:ascii="Times New Roman" w:hAnsi="Times New Roman" w:cs="Times New Roman"/>
                <w:sz w:val="14"/>
                <w:szCs w:val="14"/>
              </w:rPr>
              <w:t>История России</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0B320E">
            <w:pPr>
              <w:rPr>
                <w:rFonts w:ascii="Times New Roman" w:hAnsi="Times New Roman" w:cs="Times New Roman"/>
                <w:sz w:val="14"/>
                <w:szCs w:val="14"/>
              </w:rPr>
            </w:pPr>
          </w:p>
        </w:tc>
      </w:tr>
      <w:tr w:rsidR="00E43F30" w:rsidRPr="0031253C" w:rsidTr="005C1B1F">
        <w:tc>
          <w:tcPr>
            <w:tcW w:w="879" w:type="dxa"/>
            <w:tcMar>
              <w:left w:w="28" w:type="dxa"/>
              <w:right w:w="28" w:type="dxa"/>
            </w:tcMar>
            <w:vAlign w:val="center"/>
          </w:tcPr>
          <w:p w:rsidR="00D24E08" w:rsidRDefault="00D24E08" w:rsidP="00294939">
            <w:pPr>
              <w:rPr>
                <w:rFonts w:ascii="Times New Roman" w:hAnsi="Times New Roman" w:cs="Times New Roman"/>
                <w:sz w:val="14"/>
                <w:szCs w:val="14"/>
              </w:rPr>
            </w:pPr>
            <w:r w:rsidRPr="00087A16">
              <w:rPr>
                <w:rFonts w:ascii="Times New Roman" w:hAnsi="Times New Roman" w:cs="Times New Roman"/>
                <w:sz w:val="14"/>
                <w:szCs w:val="14"/>
              </w:rPr>
              <w:t>СГ.02</w:t>
            </w:r>
          </w:p>
        </w:tc>
        <w:tc>
          <w:tcPr>
            <w:tcW w:w="2410" w:type="dxa"/>
            <w:tcMar>
              <w:left w:w="28" w:type="dxa"/>
              <w:right w:w="28" w:type="dxa"/>
            </w:tcMar>
            <w:vAlign w:val="center"/>
          </w:tcPr>
          <w:p w:rsidR="00D24E08" w:rsidRDefault="00D24E08" w:rsidP="00294939">
            <w:pPr>
              <w:rPr>
                <w:rFonts w:ascii="Times New Roman" w:hAnsi="Times New Roman" w:cs="Times New Roman"/>
                <w:sz w:val="14"/>
                <w:szCs w:val="14"/>
              </w:rPr>
            </w:pPr>
            <w:r w:rsidRPr="00087A16">
              <w:rPr>
                <w:rFonts w:ascii="Times New Roman" w:hAnsi="Times New Roman" w:cs="Times New Roman"/>
                <w:sz w:val="14"/>
                <w:szCs w:val="14"/>
              </w:rPr>
              <w:t>Иностранный язык в профессиональной деятельности</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r>
      <w:tr w:rsidR="00E43F30" w:rsidRPr="0031253C" w:rsidTr="005C1B1F">
        <w:tc>
          <w:tcPr>
            <w:tcW w:w="879" w:type="dxa"/>
            <w:tcMar>
              <w:left w:w="28" w:type="dxa"/>
              <w:right w:w="28" w:type="dxa"/>
            </w:tcMar>
            <w:vAlign w:val="center"/>
          </w:tcPr>
          <w:p w:rsidR="00D24E08" w:rsidRDefault="00D24E08" w:rsidP="00294939">
            <w:pPr>
              <w:rPr>
                <w:rFonts w:ascii="Times New Roman" w:hAnsi="Times New Roman" w:cs="Times New Roman"/>
                <w:sz w:val="14"/>
                <w:szCs w:val="14"/>
              </w:rPr>
            </w:pPr>
            <w:r w:rsidRPr="00087A16">
              <w:rPr>
                <w:rFonts w:ascii="Times New Roman" w:hAnsi="Times New Roman" w:cs="Times New Roman"/>
                <w:sz w:val="14"/>
                <w:szCs w:val="14"/>
              </w:rPr>
              <w:t>СГ.03</w:t>
            </w:r>
          </w:p>
        </w:tc>
        <w:tc>
          <w:tcPr>
            <w:tcW w:w="2410" w:type="dxa"/>
            <w:tcMar>
              <w:left w:w="28" w:type="dxa"/>
              <w:right w:w="28" w:type="dxa"/>
            </w:tcMar>
            <w:vAlign w:val="center"/>
          </w:tcPr>
          <w:p w:rsidR="00D24E08" w:rsidRDefault="00D24E08" w:rsidP="00294939">
            <w:pPr>
              <w:rPr>
                <w:rFonts w:ascii="Times New Roman" w:hAnsi="Times New Roman" w:cs="Times New Roman"/>
                <w:sz w:val="14"/>
                <w:szCs w:val="14"/>
              </w:rPr>
            </w:pPr>
            <w:r w:rsidRPr="00087A16">
              <w:rPr>
                <w:rFonts w:ascii="Times New Roman" w:hAnsi="Times New Roman" w:cs="Times New Roman"/>
                <w:sz w:val="14"/>
                <w:szCs w:val="14"/>
              </w:rPr>
              <w:t>Безопасность жизнедеятельности</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r>
      <w:tr w:rsidR="00E43F30" w:rsidRPr="0031253C" w:rsidTr="005C1B1F">
        <w:tc>
          <w:tcPr>
            <w:tcW w:w="879" w:type="dxa"/>
            <w:tcMar>
              <w:left w:w="28" w:type="dxa"/>
              <w:right w:w="28" w:type="dxa"/>
            </w:tcMar>
            <w:vAlign w:val="center"/>
          </w:tcPr>
          <w:p w:rsidR="00D24E08" w:rsidRDefault="00D24E08" w:rsidP="00294939">
            <w:pPr>
              <w:rPr>
                <w:rFonts w:ascii="Times New Roman" w:hAnsi="Times New Roman" w:cs="Times New Roman"/>
                <w:sz w:val="14"/>
                <w:szCs w:val="14"/>
              </w:rPr>
            </w:pPr>
            <w:r w:rsidRPr="00087A16">
              <w:rPr>
                <w:rFonts w:ascii="Times New Roman" w:hAnsi="Times New Roman" w:cs="Times New Roman"/>
                <w:sz w:val="14"/>
                <w:szCs w:val="14"/>
              </w:rPr>
              <w:t>СГ.04</w:t>
            </w:r>
          </w:p>
        </w:tc>
        <w:tc>
          <w:tcPr>
            <w:tcW w:w="2410" w:type="dxa"/>
            <w:tcMar>
              <w:left w:w="28" w:type="dxa"/>
              <w:right w:w="28" w:type="dxa"/>
            </w:tcMar>
            <w:vAlign w:val="center"/>
          </w:tcPr>
          <w:p w:rsidR="00D24E08" w:rsidRDefault="00D24E08" w:rsidP="00294939">
            <w:pPr>
              <w:rPr>
                <w:rFonts w:ascii="Times New Roman" w:hAnsi="Times New Roman" w:cs="Times New Roman"/>
                <w:sz w:val="14"/>
                <w:szCs w:val="14"/>
              </w:rPr>
            </w:pPr>
            <w:r w:rsidRPr="00087A16">
              <w:rPr>
                <w:rFonts w:ascii="Times New Roman" w:hAnsi="Times New Roman" w:cs="Times New Roman"/>
                <w:sz w:val="14"/>
                <w:szCs w:val="14"/>
              </w:rPr>
              <w:t>Физическая культура</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r>
      <w:tr w:rsidR="00E43F30" w:rsidRPr="0031253C" w:rsidTr="005C1B1F">
        <w:tc>
          <w:tcPr>
            <w:tcW w:w="879" w:type="dxa"/>
            <w:tcMar>
              <w:left w:w="28" w:type="dxa"/>
              <w:right w:w="28" w:type="dxa"/>
            </w:tcMar>
            <w:vAlign w:val="center"/>
          </w:tcPr>
          <w:p w:rsidR="00D24E08" w:rsidRDefault="00D24E08" w:rsidP="00294939">
            <w:pPr>
              <w:rPr>
                <w:rFonts w:ascii="Times New Roman" w:hAnsi="Times New Roman" w:cs="Times New Roman"/>
                <w:sz w:val="14"/>
                <w:szCs w:val="14"/>
              </w:rPr>
            </w:pPr>
            <w:bookmarkStart w:id="32" w:name="RANGE!A15"/>
            <w:r w:rsidRPr="00087A16">
              <w:rPr>
                <w:rFonts w:ascii="Times New Roman" w:hAnsi="Times New Roman" w:cs="Times New Roman"/>
                <w:sz w:val="14"/>
                <w:szCs w:val="14"/>
              </w:rPr>
              <w:t>СГ.05</w:t>
            </w:r>
            <w:bookmarkEnd w:id="32"/>
          </w:p>
        </w:tc>
        <w:tc>
          <w:tcPr>
            <w:tcW w:w="2410" w:type="dxa"/>
            <w:tcMar>
              <w:left w:w="28" w:type="dxa"/>
              <w:right w:w="28" w:type="dxa"/>
            </w:tcMar>
            <w:vAlign w:val="bottom"/>
          </w:tcPr>
          <w:p w:rsidR="00D24E08" w:rsidRDefault="00D24E08" w:rsidP="00294939">
            <w:pPr>
              <w:rPr>
                <w:rFonts w:ascii="Times New Roman" w:hAnsi="Times New Roman" w:cs="Times New Roman"/>
                <w:sz w:val="14"/>
                <w:szCs w:val="14"/>
              </w:rPr>
            </w:pPr>
            <w:bookmarkStart w:id="33" w:name="RANGE!B15"/>
            <w:r w:rsidRPr="00087A16">
              <w:rPr>
                <w:rFonts w:ascii="Times New Roman" w:hAnsi="Times New Roman" w:cs="Times New Roman"/>
                <w:sz w:val="14"/>
                <w:szCs w:val="14"/>
              </w:rPr>
              <w:t>Основы бережливого производства</w:t>
            </w:r>
            <w:bookmarkEnd w:id="33"/>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r>
      <w:tr w:rsidR="00E43F30" w:rsidRPr="0031253C" w:rsidTr="005C1B1F">
        <w:tc>
          <w:tcPr>
            <w:tcW w:w="879" w:type="dxa"/>
            <w:tcMar>
              <w:left w:w="28" w:type="dxa"/>
              <w:right w:w="28" w:type="dxa"/>
            </w:tcMar>
            <w:vAlign w:val="center"/>
          </w:tcPr>
          <w:p w:rsidR="00D24E08" w:rsidRDefault="00D24E08" w:rsidP="00294939">
            <w:pPr>
              <w:rPr>
                <w:rFonts w:ascii="Times New Roman" w:hAnsi="Times New Roman" w:cs="Times New Roman"/>
                <w:sz w:val="14"/>
                <w:szCs w:val="14"/>
              </w:rPr>
            </w:pPr>
            <w:r w:rsidRPr="00087A16">
              <w:rPr>
                <w:rFonts w:ascii="Times New Roman" w:hAnsi="Times New Roman" w:cs="Times New Roman"/>
                <w:sz w:val="14"/>
                <w:szCs w:val="14"/>
              </w:rPr>
              <w:t>СГ.06</w:t>
            </w:r>
          </w:p>
        </w:tc>
        <w:tc>
          <w:tcPr>
            <w:tcW w:w="2410" w:type="dxa"/>
            <w:tcMar>
              <w:left w:w="28" w:type="dxa"/>
              <w:right w:w="28" w:type="dxa"/>
            </w:tcMar>
            <w:vAlign w:val="bottom"/>
          </w:tcPr>
          <w:p w:rsidR="00D24E08" w:rsidRDefault="00D24E08" w:rsidP="00294939">
            <w:pPr>
              <w:rPr>
                <w:rFonts w:ascii="Times New Roman" w:hAnsi="Times New Roman" w:cs="Times New Roman"/>
                <w:sz w:val="14"/>
                <w:szCs w:val="14"/>
              </w:rPr>
            </w:pPr>
            <w:bookmarkStart w:id="34" w:name="RANGE!B16"/>
            <w:r w:rsidRPr="00087A16">
              <w:rPr>
                <w:rFonts w:ascii="Times New Roman" w:hAnsi="Times New Roman" w:cs="Times New Roman"/>
                <w:sz w:val="14"/>
                <w:szCs w:val="14"/>
              </w:rPr>
              <w:t>Основы финансовой грамотности</w:t>
            </w:r>
            <w:bookmarkEnd w:id="34"/>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r>
      <w:tr w:rsidR="00E43F30" w:rsidRPr="0031253C" w:rsidTr="005C1B1F">
        <w:tc>
          <w:tcPr>
            <w:tcW w:w="879" w:type="dxa"/>
            <w:shd w:val="clear" w:color="auto" w:fill="BFBFBF" w:themeFill="background1" w:themeFillShade="BF"/>
            <w:tcMar>
              <w:left w:w="28" w:type="dxa"/>
              <w:right w:w="28" w:type="dxa"/>
            </w:tcMar>
          </w:tcPr>
          <w:p w:rsidR="00D24E08" w:rsidRPr="0031253C" w:rsidRDefault="00D24E08" w:rsidP="000B320E">
            <w:pPr>
              <w:rPr>
                <w:rFonts w:ascii="Times New Roman" w:hAnsi="Times New Roman" w:cs="Times New Roman"/>
                <w:sz w:val="14"/>
                <w:szCs w:val="14"/>
              </w:rPr>
            </w:pPr>
            <w:r w:rsidRPr="00586F95">
              <w:rPr>
                <w:rFonts w:ascii="Times New Roman" w:hAnsi="Times New Roman" w:cs="Times New Roman"/>
                <w:b/>
                <w:sz w:val="14"/>
                <w:szCs w:val="14"/>
              </w:rPr>
              <w:t>ОП.00</w:t>
            </w:r>
          </w:p>
        </w:tc>
        <w:tc>
          <w:tcPr>
            <w:tcW w:w="2410" w:type="dxa"/>
            <w:shd w:val="clear" w:color="auto" w:fill="BFBFBF" w:themeFill="background1" w:themeFillShade="BF"/>
            <w:tcMar>
              <w:left w:w="28" w:type="dxa"/>
              <w:right w:w="28" w:type="dxa"/>
            </w:tcMar>
          </w:tcPr>
          <w:p w:rsidR="00D24E08" w:rsidRPr="0031253C" w:rsidRDefault="00D24E08" w:rsidP="000B320E">
            <w:pPr>
              <w:rPr>
                <w:rFonts w:ascii="Times New Roman" w:hAnsi="Times New Roman" w:cs="Times New Roman"/>
                <w:sz w:val="14"/>
                <w:szCs w:val="14"/>
              </w:rPr>
            </w:pPr>
            <w:r w:rsidRPr="00586F95">
              <w:rPr>
                <w:rFonts w:ascii="Times New Roman" w:hAnsi="Times New Roman" w:cs="Times New Roman"/>
                <w:b/>
                <w:sz w:val="14"/>
                <w:szCs w:val="14"/>
              </w:rPr>
              <w:t>Общепрофессиональный цикл</w:t>
            </w: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D24E08" w:rsidRPr="0031253C" w:rsidRDefault="00D24E08" w:rsidP="000B320E">
            <w:pPr>
              <w:rPr>
                <w:rFonts w:ascii="Times New Roman" w:hAnsi="Times New Roman" w:cs="Times New Roman"/>
                <w:sz w:val="14"/>
                <w:szCs w:val="14"/>
              </w:rPr>
            </w:pPr>
          </w:p>
        </w:tc>
      </w:tr>
      <w:tr w:rsidR="00E43F30" w:rsidRPr="0031253C" w:rsidTr="005C1B1F">
        <w:tc>
          <w:tcPr>
            <w:tcW w:w="879" w:type="dxa"/>
            <w:tcMar>
              <w:left w:w="28" w:type="dxa"/>
              <w:right w:w="28" w:type="dxa"/>
            </w:tcMar>
          </w:tcPr>
          <w:p w:rsidR="00D24E08" w:rsidRPr="0031253C" w:rsidRDefault="00D24E08" w:rsidP="00294939">
            <w:pPr>
              <w:rPr>
                <w:rFonts w:ascii="Times New Roman" w:hAnsi="Times New Roman" w:cs="Times New Roman"/>
                <w:sz w:val="14"/>
                <w:szCs w:val="14"/>
              </w:rPr>
            </w:pPr>
            <w:r w:rsidRPr="00586F95">
              <w:rPr>
                <w:rFonts w:ascii="Times New Roman" w:hAnsi="Times New Roman" w:cs="Times New Roman"/>
                <w:sz w:val="14"/>
                <w:szCs w:val="14"/>
              </w:rPr>
              <w:t>ОП.01</w:t>
            </w:r>
          </w:p>
        </w:tc>
        <w:tc>
          <w:tcPr>
            <w:tcW w:w="2410" w:type="dxa"/>
            <w:tcMar>
              <w:left w:w="28" w:type="dxa"/>
              <w:right w:w="28" w:type="dxa"/>
            </w:tcMar>
          </w:tcPr>
          <w:p w:rsidR="00D24E08" w:rsidRPr="0031253C" w:rsidRDefault="00022053" w:rsidP="00294939">
            <w:pPr>
              <w:rPr>
                <w:rFonts w:ascii="Times New Roman" w:hAnsi="Times New Roman" w:cs="Times New Roman"/>
                <w:sz w:val="14"/>
                <w:szCs w:val="14"/>
              </w:rPr>
            </w:pPr>
            <w:r w:rsidRPr="00022053">
              <w:rPr>
                <w:rFonts w:ascii="Times New Roman" w:hAnsi="Times New Roman" w:cs="Times New Roman"/>
                <w:sz w:val="14"/>
                <w:szCs w:val="14"/>
              </w:rPr>
              <w:t>Математический аппарат в отрасли информационных технологий</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6"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c>
          <w:tcPr>
            <w:tcW w:w="425" w:type="dxa"/>
            <w:tcMar>
              <w:left w:w="28" w:type="dxa"/>
              <w:right w:w="28" w:type="dxa"/>
            </w:tcMar>
            <w:vAlign w:val="center"/>
          </w:tcPr>
          <w:p w:rsidR="00D24E08" w:rsidRPr="0031253C" w:rsidRDefault="00D24E08" w:rsidP="00294939">
            <w:pPr>
              <w:rPr>
                <w:rFonts w:ascii="Times New Roman" w:hAnsi="Times New Roman" w:cs="Times New Roman"/>
                <w:sz w:val="14"/>
                <w:szCs w:val="14"/>
              </w:rPr>
            </w:pPr>
          </w:p>
        </w:tc>
      </w:tr>
      <w:tr w:rsidR="00576C1B" w:rsidRPr="0031253C" w:rsidTr="005C1B1F">
        <w:tc>
          <w:tcPr>
            <w:tcW w:w="879" w:type="dxa"/>
            <w:tcMar>
              <w:left w:w="28" w:type="dxa"/>
              <w:right w:w="28" w:type="dxa"/>
            </w:tcMar>
            <w:vAlign w:val="center"/>
          </w:tcPr>
          <w:p w:rsidR="00576C1B" w:rsidRPr="00586F95" w:rsidRDefault="00576C1B" w:rsidP="00294939">
            <w:pPr>
              <w:rPr>
                <w:rFonts w:ascii="Times New Roman" w:hAnsi="Times New Roman" w:cs="Times New Roman"/>
                <w:sz w:val="14"/>
                <w:szCs w:val="14"/>
              </w:rPr>
            </w:pPr>
            <w:r w:rsidRPr="00087A16">
              <w:rPr>
                <w:rFonts w:ascii="Times New Roman" w:hAnsi="Times New Roman" w:cs="Times New Roman"/>
                <w:sz w:val="14"/>
                <w:szCs w:val="14"/>
              </w:rPr>
              <w:t>ОП.02</w:t>
            </w:r>
          </w:p>
        </w:tc>
        <w:tc>
          <w:tcPr>
            <w:tcW w:w="2410" w:type="dxa"/>
            <w:tcMar>
              <w:left w:w="28" w:type="dxa"/>
              <w:right w:w="28" w:type="dxa"/>
            </w:tcMar>
            <w:vAlign w:val="center"/>
          </w:tcPr>
          <w:p w:rsidR="00576C1B" w:rsidRPr="00586F95" w:rsidRDefault="00576C1B" w:rsidP="00294939">
            <w:pPr>
              <w:rPr>
                <w:rFonts w:ascii="Times New Roman" w:hAnsi="Times New Roman" w:cs="Times New Roman"/>
                <w:sz w:val="14"/>
                <w:szCs w:val="14"/>
              </w:rPr>
            </w:pPr>
            <w:r w:rsidRPr="00087A16">
              <w:rPr>
                <w:rFonts w:ascii="Times New Roman" w:hAnsi="Times New Roman" w:cs="Times New Roman"/>
                <w:sz w:val="14"/>
                <w:szCs w:val="14"/>
              </w:rPr>
              <w:t>Операционные системы и среды</w:t>
            </w:r>
          </w:p>
        </w:tc>
        <w:tc>
          <w:tcPr>
            <w:tcW w:w="425" w:type="dxa"/>
            <w:tcMar>
              <w:left w:w="28" w:type="dxa"/>
              <w:right w:w="28" w:type="dxa"/>
            </w:tcMar>
            <w:vAlign w:val="center"/>
          </w:tcPr>
          <w:p w:rsidR="00576C1B" w:rsidRPr="0031253C" w:rsidRDefault="00576C1B" w:rsidP="00294939">
            <w:pPr>
              <w:jc w:val="cente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576C1B" w:rsidRPr="0031253C" w:rsidRDefault="00576C1B"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576C1B" w:rsidRPr="0031253C" w:rsidRDefault="00576C1B" w:rsidP="00294939">
            <w:pPr>
              <w:jc w:val="cente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jc w:val="cente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jc w:val="center"/>
              <w:rPr>
                <w:rFonts w:ascii="Times New Roman" w:hAnsi="Times New Roman" w:cs="Times New Roman"/>
                <w:sz w:val="14"/>
                <w:szCs w:val="14"/>
              </w:rPr>
            </w:pPr>
          </w:p>
        </w:tc>
        <w:tc>
          <w:tcPr>
            <w:tcW w:w="425" w:type="dxa"/>
            <w:tcMar>
              <w:left w:w="28" w:type="dxa"/>
              <w:right w:w="28" w:type="dxa"/>
            </w:tcMar>
            <w:vAlign w:val="center"/>
          </w:tcPr>
          <w:p w:rsidR="00576C1B" w:rsidRDefault="00576C1B" w:rsidP="00294939">
            <w:pPr>
              <w:jc w:val="center"/>
              <w:rPr>
                <w:rFonts w:ascii="Times New Roman" w:hAnsi="Times New Roman" w:cs="Times New Roman"/>
                <w:sz w:val="14"/>
                <w:szCs w:val="14"/>
              </w:rPr>
            </w:pPr>
          </w:p>
        </w:tc>
        <w:tc>
          <w:tcPr>
            <w:tcW w:w="426" w:type="dxa"/>
            <w:tcMar>
              <w:left w:w="28" w:type="dxa"/>
              <w:right w:w="28" w:type="dxa"/>
            </w:tcMar>
            <w:vAlign w:val="center"/>
          </w:tcPr>
          <w:p w:rsidR="00576C1B" w:rsidRPr="0031253C" w:rsidRDefault="00576C1B" w:rsidP="00294939">
            <w:pPr>
              <w:jc w:val="cente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jc w:val="cente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6"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6"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6" w:type="dxa"/>
            <w:tcMar>
              <w:left w:w="28" w:type="dxa"/>
              <w:right w:w="28" w:type="dxa"/>
            </w:tcMar>
            <w:vAlign w:val="center"/>
          </w:tcPr>
          <w:p w:rsidR="00576C1B" w:rsidRPr="0031253C" w:rsidRDefault="00576C1B"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576C1B" w:rsidRPr="0031253C" w:rsidRDefault="00576C1B"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r>
      <w:tr w:rsidR="00576C1B" w:rsidRPr="0031253C" w:rsidTr="005C1B1F">
        <w:tc>
          <w:tcPr>
            <w:tcW w:w="879" w:type="dxa"/>
            <w:tcMar>
              <w:left w:w="28" w:type="dxa"/>
              <w:right w:w="28" w:type="dxa"/>
            </w:tcMar>
            <w:vAlign w:val="center"/>
          </w:tcPr>
          <w:p w:rsidR="00576C1B" w:rsidRPr="00586F95" w:rsidRDefault="00576C1B" w:rsidP="00294939">
            <w:pPr>
              <w:rPr>
                <w:rFonts w:ascii="Times New Roman" w:hAnsi="Times New Roman" w:cs="Times New Roman"/>
                <w:sz w:val="14"/>
                <w:szCs w:val="14"/>
              </w:rPr>
            </w:pPr>
            <w:r w:rsidRPr="00087A16">
              <w:rPr>
                <w:rFonts w:ascii="Times New Roman" w:hAnsi="Times New Roman" w:cs="Times New Roman"/>
                <w:sz w:val="14"/>
                <w:szCs w:val="14"/>
              </w:rPr>
              <w:t>ОП.03</w:t>
            </w:r>
          </w:p>
        </w:tc>
        <w:tc>
          <w:tcPr>
            <w:tcW w:w="2410" w:type="dxa"/>
            <w:tcMar>
              <w:left w:w="28" w:type="dxa"/>
              <w:right w:w="28" w:type="dxa"/>
            </w:tcMar>
            <w:vAlign w:val="center"/>
          </w:tcPr>
          <w:p w:rsidR="00576C1B" w:rsidRPr="00586F95" w:rsidRDefault="00576C1B" w:rsidP="00294939">
            <w:pPr>
              <w:rPr>
                <w:rFonts w:ascii="Times New Roman" w:hAnsi="Times New Roman" w:cs="Times New Roman"/>
                <w:sz w:val="14"/>
                <w:szCs w:val="14"/>
              </w:rPr>
            </w:pPr>
            <w:r w:rsidRPr="00087A16">
              <w:rPr>
                <w:rFonts w:ascii="Times New Roman" w:hAnsi="Times New Roman" w:cs="Times New Roman"/>
                <w:sz w:val="14"/>
                <w:szCs w:val="14"/>
              </w:rPr>
              <w:t>Архитектура аппаратных средств</w:t>
            </w:r>
          </w:p>
        </w:tc>
        <w:tc>
          <w:tcPr>
            <w:tcW w:w="425" w:type="dxa"/>
            <w:tcMar>
              <w:left w:w="28" w:type="dxa"/>
              <w:right w:w="28" w:type="dxa"/>
            </w:tcMar>
            <w:vAlign w:val="center"/>
          </w:tcPr>
          <w:p w:rsidR="00576C1B" w:rsidRPr="0031253C" w:rsidRDefault="00576C1B"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576C1B" w:rsidRPr="0031253C" w:rsidRDefault="00576C1B"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576C1B" w:rsidRDefault="00576C1B" w:rsidP="00294939">
            <w:pPr>
              <w:jc w:val="center"/>
              <w:rPr>
                <w:rFonts w:ascii="Times New Roman" w:hAnsi="Times New Roman" w:cs="Times New Roman"/>
                <w:sz w:val="14"/>
                <w:szCs w:val="14"/>
              </w:rPr>
            </w:pPr>
          </w:p>
        </w:tc>
        <w:tc>
          <w:tcPr>
            <w:tcW w:w="426" w:type="dxa"/>
            <w:tcMar>
              <w:left w:w="28" w:type="dxa"/>
              <w:right w:w="28" w:type="dxa"/>
            </w:tcMar>
            <w:vAlign w:val="center"/>
          </w:tcPr>
          <w:p w:rsidR="00576C1B" w:rsidRPr="0031253C" w:rsidRDefault="00576C1B" w:rsidP="00294939">
            <w:pPr>
              <w:jc w:val="cente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jc w:val="cente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jc w:val="center"/>
              <w:rPr>
                <w:rFonts w:ascii="Times New Roman" w:hAnsi="Times New Roman" w:cs="Times New Roman"/>
                <w:sz w:val="14"/>
                <w:szCs w:val="14"/>
              </w:rPr>
            </w:pPr>
          </w:p>
        </w:tc>
        <w:tc>
          <w:tcPr>
            <w:tcW w:w="425" w:type="dxa"/>
            <w:tcMar>
              <w:left w:w="28" w:type="dxa"/>
              <w:right w:w="28" w:type="dxa"/>
            </w:tcMar>
            <w:vAlign w:val="center"/>
          </w:tcPr>
          <w:p w:rsidR="00576C1B" w:rsidRDefault="00576C1B" w:rsidP="00294939">
            <w:pPr>
              <w:jc w:val="center"/>
              <w:rPr>
                <w:rFonts w:ascii="Times New Roman" w:hAnsi="Times New Roman" w:cs="Times New Roman"/>
                <w:sz w:val="14"/>
                <w:szCs w:val="14"/>
              </w:rPr>
            </w:pPr>
          </w:p>
        </w:tc>
        <w:tc>
          <w:tcPr>
            <w:tcW w:w="426" w:type="dxa"/>
            <w:tcMar>
              <w:left w:w="28" w:type="dxa"/>
              <w:right w:w="28" w:type="dxa"/>
            </w:tcMar>
            <w:vAlign w:val="center"/>
          </w:tcPr>
          <w:p w:rsidR="00576C1B" w:rsidRPr="0031253C" w:rsidRDefault="00576C1B" w:rsidP="00294939">
            <w:pPr>
              <w:jc w:val="cente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6"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6"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6" w:type="dxa"/>
            <w:tcMar>
              <w:left w:w="28" w:type="dxa"/>
              <w:right w:w="28" w:type="dxa"/>
            </w:tcMar>
            <w:vAlign w:val="center"/>
          </w:tcPr>
          <w:p w:rsidR="00576C1B" w:rsidRPr="0031253C" w:rsidRDefault="00576C1B"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6"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c>
          <w:tcPr>
            <w:tcW w:w="425" w:type="dxa"/>
            <w:tcMar>
              <w:left w:w="28" w:type="dxa"/>
              <w:right w:w="28" w:type="dxa"/>
            </w:tcMar>
            <w:vAlign w:val="center"/>
          </w:tcPr>
          <w:p w:rsidR="00576C1B" w:rsidRPr="0031253C" w:rsidRDefault="00576C1B" w:rsidP="00294939">
            <w:pPr>
              <w:rPr>
                <w:rFonts w:ascii="Times New Roman" w:hAnsi="Times New Roman" w:cs="Times New Roman"/>
                <w:sz w:val="14"/>
                <w:szCs w:val="14"/>
              </w:rPr>
            </w:pPr>
          </w:p>
        </w:tc>
      </w:tr>
      <w:tr w:rsidR="003C48B2" w:rsidRPr="0031253C" w:rsidTr="005C1B1F">
        <w:tc>
          <w:tcPr>
            <w:tcW w:w="879" w:type="dxa"/>
            <w:tcMar>
              <w:left w:w="28" w:type="dxa"/>
              <w:right w:w="28" w:type="dxa"/>
            </w:tcMar>
            <w:vAlign w:val="center"/>
          </w:tcPr>
          <w:p w:rsidR="003C48B2" w:rsidRPr="00586F95" w:rsidRDefault="003C48B2" w:rsidP="00294939">
            <w:pPr>
              <w:rPr>
                <w:rFonts w:ascii="Times New Roman" w:hAnsi="Times New Roman" w:cs="Times New Roman"/>
                <w:sz w:val="14"/>
                <w:szCs w:val="14"/>
              </w:rPr>
            </w:pPr>
            <w:r w:rsidRPr="00087A16">
              <w:rPr>
                <w:rFonts w:ascii="Times New Roman" w:hAnsi="Times New Roman" w:cs="Times New Roman"/>
                <w:sz w:val="14"/>
                <w:szCs w:val="14"/>
              </w:rPr>
              <w:t>ОП.04</w:t>
            </w:r>
          </w:p>
        </w:tc>
        <w:tc>
          <w:tcPr>
            <w:tcW w:w="2410" w:type="dxa"/>
            <w:tcMar>
              <w:left w:w="28" w:type="dxa"/>
              <w:right w:w="28" w:type="dxa"/>
            </w:tcMar>
            <w:vAlign w:val="center"/>
          </w:tcPr>
          <w:p w:rsidR="003C48B2" w:rsidRPr="00586F95" w:rsidRDefault="003C48B2" w:rsidP="00294939">
            <w:pPr>
              <w:rPr>
                <w:rFonts w:ascii="Times New Roman" w:hAnsi="Times New Roman" w:cs="Times New Roman"/>
                <w:sz w:val="14"/>
                <w:szCs w:val="14"/>
              </w:rPr>
            </w:pPr>
            <w:r w:rsidRPr="00087A16">
              <w:rPr>
                <w:rFonts w:ascii="Times New Roman" w:hAnsi="Times New Roman" w:cs="Times New Roman"/>
                <w:sz w:val="14"/>
                <w:szCs w:val="14"/>
              </w:rPr>
              <w:t>Информационные технологии в профессиональной деятельности</w:t>
            </w:r>
          </w:p>
        </w:tc>
        <w:tc>
          <w:tcPr>
            <w:tcW w:w="425" w:type="dxa"/>
            <w:tcMar>
              <w:left w:w="28" w:type="dxa"/>
              <w:right w:w="28" w:type="dxa"/>
            </w:tcMar>
            <w:vAlign w:val="center"/>
          </w:tcPr>
          <w:p w:rsidR="003C48B2" w:rsidRPr="0031253C" w:rsidRDefault="003C48B2" w:rsidP="00294939">
            <w:pPr>
              <w:jc w:val="cente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3C48B2" w:rsidRDefault="003C48B2"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3C48B2" w:rsidRPr="0031253C" w:rsidRDefault="003C48B2" w:rsidP="00294939">
            <w:pPr>
              <w:jc w:val="cente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jc w:val="cente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jc w:val="center"/>
              <w:rPr>
                <w:rFonts w:ascii="Times New Roman" w:hAnsi="Times New Roman" w:cs="Times New Roman"/>
                <w:sz w:val="14"/>
                <w:szCs w:val="14"/>
              </w:rPr>
            </w:pPr>
          </w:p>
        </w:tc>
        <w:tc>
          <w:tcPr>
            <w:tcW w:w="425" w:type="dxa"/>
            <w:tcMar>
              <w:left w:w="28" w:type="dxa"/>
              <w:right w:w="28" w:type="dxa"/>
            </w:tcMar>
            <w:vAlign w:val="center"/>
          </w:tcPr>
          <w:p w:rsidR="003C48B2" w:rsidRDefault="003C48B2" w:rsidP="00294939">
            <w:pPr>
              <w:jc w:val="center"/>
              <w:rPr>
                <w:rFonts w:ascii="Times New Roman" w:hAnsi="Times New Roman" w:cs="Times New Roman"/>
                <w:sz w:val="14"/>
                <w:szCs w:val="14"/>
              </w:rPr>
            </w:pPr>
          </w:p>
        </w:tc>
        <w:tc>
          <w:tcPr>
            <w:tcW w:w="426" w:type="dxa"/>
            <w:tcMar>
              <w:left w:w="28" w:type="dxa"/>
              <w:right w:w="28" w:type="dxa"/>
            </w:tcMar>
            <w:vAlign w:val="center"/>
          </w:tcPr>
          <w:p w:rsidR="003C48B2" w:rsidRPr="0031253C" w:rsidRDefault="003C48B2" w:rsidP="00294939">
            <w:pPr>
              <w:jc w:val="cente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jc w:val="cente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6" w:type="dxa"/>
            <w:tcMar>
              <w:left w:w="28" w:type="dxa"/>
              <w:right w:w="28" w:type="dxa"/>
            </w:tcMar>
            <w:vAlign w:val="center"/>
          </w:tcPr>
          <w:p w:rsidR="003C48B2" w:rsidRPr="0031253C" w:rsidRDefault="003C48B2"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6"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6"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c>
          <w:tcPr>
            <w:tcW w:w="425" w:type="dxa"/>
            <w:tcMar>
              <w:left w:w="28" w:type="dxa"/>
              <w:right w:w="28" w:type="dxa"/>
            </w:tcMar>
            <w:vAlign w:val="center"/>
          </w:tcPr>
          <w:p w:rsidR="003C48B2" w:rsidRPr="0031253C" w:rsidRDefault="003C48B2" w:rsidP="00294939">
            <w:pPr>
              <w:rPr>
                <w:rFonts w:ascii="Times New Roman" w:hAnsi="Times New Roman" w:cs="Times New Roman"/>
                <w:sz w:val="14"/>
                <w:szCs w:val="14"/>
              </w:rPr>
            </w:pPr>
          </w:p>
        </w:tc>
      </w:tr>
      <w:tr w:rsidR="00E0418C" w:rsidRPr="0031253C" w:rsidTr="005C1B1F">
        <w:tc>
          <w:tcPr>
            <w:tcW w:w="879" w:type="dxa"/>
            <w:tcMar>
              <w:left w:w="28" w:type="dxa"/>
              <w:right w:w="28" w:type="dxa"/>
            </w:tcMar>
            <w:vAlign w:val="center"/>
          </w:tcPr>
          <w:p w:rsidR="00E0418C" w:rsidRPr="00586F95" w:rsidRDefault="00E0418C" w:rsidP="00294939">
            <w:pPr>
              <w:rPr>
                <w:rFonts w:ascii="Times New Roman" w:hAnsi="Times New Roman" w:cs="Times New Roman"/>
                <w:sz w:val="14"/>
                <w:szCs w:val="14"/>
              </w:rPr>
            </w:pPr>
            <w:r w:rsidRPr="00087A16">
              <w:rPr>
                <w:rFonts w:ascii="Times New Roman" w:hAnsi="Times New Roman" w:cs="Times New Roman"/>
                <w:sz w:val="14"/>
                <w:szCs w:val="14"/>
              </w:rPr>
              <w:t>ОП.05</w:t>
            </w:r>
          </w:p>
        </w:tc>
        <w:tc>
          <w:tcPr>
            <w:tcW w:w="2410" w:type="dxa"/>
            <w:tcMar>
              <w:left w:w="28" w:type="dxa"/>
              <w:right w:w="28" w:type="dxa"/>
            </w:tcMar>
            <w:vAlign w:val="center"/>
          </w:tcPr>
          <w:p w:rsidR="00E0418C" w:rsidRPr="00586F95" w:rsidRDefault="00E0418C" w:rsidP="00294939">
            <w:pPr>
              <w:rPr>
                <w:rFonts w:ascii="Times New Roman" w:hAnsi="Times New Roman" w:cs="Times New Roman"/>
                <w:sz w:val="14"/>
                <w:szCs w:val="14"/>
              </w:rPr>
            </w:pPr>
            <w:r w:rsidRPr="00087A16">
              <w:rPr>
                <w:rFonts w:ascii="Times New Roman" w:hAnsi="Times New Roman" w:cs="Times New Roman"/>
                <w:sz w:val="14"/>
                <w:szCs w:val="14"/>
              </w:rPr>
              <w:t>Основы информационной безопасности</w:t>
            </w:r>
          </w:p>
        </w:tc>
        <w:tc>
          <w:tcPr>
            <w:tcW w:w="425" w:type="dxa"/>
            <w:tcMar>
              <w:left w:w="28" w:type="dxa"/>
              <w:right w:w="28" w:type="dxa"/>
            </w:tcMar>
            <w:vAlign w:val="center"/>
          </w:tcPr>
          <w:p w:rsidR="00E0418C" w:rsidRPr="0031253C" w:rsidRDefault="00E0418C"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E0418C" w:rsidRPr="0031253C" w:rsidRDefault="00E0418C"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E0418C" w:rsidRDefault="00E0418C" w:rsidP="00294939">
            <w:pPr>
              <w:jc w:val="center"/>
              <w:rPr>
                <w:rFonts w:ascii="Times New Roman" w:hAnsi="Times New Roman" w:cs="Times New Roman"/>
                <w:sz w:val="14"/>
                <w:szCs w:val="14"/>
              </w:rPr>
            </w:pPr>
          </w:p>
        </w:tc>
        <w:tc>
          <w:tcPr>
            <w:tcW w:w="426" w:type="dxa"/>
            <w:tcMar>
              <w:left w:w="28" w:type="dxa"/>
              <w:right w:w="28" w:type="dxa"/>
            </w:tcMar>
            <w:vAlign w:val="center"/>
          </w:tcPr>
          <w:p w:rsidR="00E0418C" w:rsidRPr="0031253C" w:rsidRDefault="00E0418C" w:rsidP="00294939">
            <w:pPr>
              <w:jc w:val="center"/>
              <w:rPr>
                <w:rFonts w:ascii="Times New Roman" w:hAnsi="Times New Roman" w:cs="Times New Roman"/>
                <w:sz w:val="14"/>
                <w:szCs w:val="14"/>
              </w:rPr>
            </w:pPr>
          </w:p>
        </w:tc>
        <w:tc>
          <w:tcPr>
            <w:tcW w:w="425" w:type="dxa"/>
            <w:tcMar>
              <w:left w:w="28" w:type="dxa"/>
              <w:right w:w="28" w:type="dxa"/>
            </w:tcMar>
            <w:vAlign w:val="center"/>
          </w:tcPr>
          <w:p w:rsidR="00E0418C" w:rsidRPr="0031253C" w:rsidRDefault="00E0418C" w:rsidP="00294939">
            <w:pPr>
              <w:jc w:val="center"/>
              <w:rPr>
                <w:rFonts w:ascii="Times New Roman" w:hAnsi="Times New Roman" w:cs="Times New Roman"/>
                <w:sz w:val="14"/>
                <w:szCs w:val="14"/>
              </w:rPr>
            </w:pPr>
          </w:p>
        </w:tc>
        <w:tc>
          <w:tcPr>
            <w:tcW w:w="425" w:type="dxa"/>
            <w:tcMar>
              <w:left w:w="28" w:type="dxa"/>
              <w:right w:w="28" w:type="dxa"/>
            </w:tcMar>
            <w:vAlign w:val="center"/>
          </w:tcPr>
          <w:p w:rsidR="00E0418C" w:rsidRPr="0031253C" w:rsidRDefault="00E0418C" w:rsidP="00294939">
            <w:pPr>
              <w:jc w:val="center"/>
              <w:rPr>
                <w:rFonts w:ascii="Times New Roman" w:hAnsi="Times New Roman" w:cs="Times New Roman"/>
                <w:sz w:val="14"/>
                <w:szCs w:val="14"/>
              </w:rPr>
            </w:pPr>
          </w:p>
        </w:tc>
        <w:tc>
          <w:tcPr>
            <w:tcW w:w="425" w:type="dxa"/>
            <w:tcMar>
              <w:left w:w="28" w:type="dxa"/>
              <w:right w:w="28" w:type="dxa"/>
            </w:tcMar>
            <w:vAlign w:val="center"/>
          </w:tcPr>
          <w:p w:rsidR="00E0418C" w:rsidRDefault="00E0418C" w:rsidP="00294939">
            <w:pPr>
              <w:jc w:val="center"/>
              <w:rPr>
                <w:rFonts w:ascii="Times New Roman" w:hAnsi="Times New Roman" w:cs="Times New Roman"/>
                <w:sz w:val="14"/>
                <w:szCs w:val="14"/>
              </w:rPr>
            </w:pPr>
          </w:p>
        </w:tc>
        <w:tc>
          <w:tcPr>
            <w:tcW w:w="426" w:type="dxa"/>
            <w:tcMar>
              <w:left w:w="28" w:type="dxa"/>
              <w:right w:w="28" w:type="dxa"/>
            </w:tcMar>
            <w:vAlign w:val="center"/>
          </w:tcPr>
          <w:p w:rsidR="00E0418C" w:rsidRPr="0031253C" w:rsidRDefault="00E0418C" w:rsidP="00294939">
            <w:pPr>
              <w:jc w:val="center"/>
              <w:rPr>
                <w:rFonts w:ascii="Times New Roman" w:hAnsi="Times New Roman" w:cs="Times New Roman"/>
                <w:sz w:val="14"/>
                <w:szCs w:val="14"/>
              </w:rPr>
            </w:pPr>
          </w:p>
        </w:tc>
        <w:tc>
          <w:tcPr>
            <w:tcW w:w="425" w:type="dxa"/>
            <w:tcMar>
              <w:left w:w="28" w:type="dxa"/>
              <w:right w:w="28" w:type="dxa"/>
            </w:tcMar>
            <w:vAlign w:val="center"/>
          </w:tcPr>
          <w:p w:rsidR="00E0418C" w:rsidRPr="0031253C" w:rsidRDefault="00E0418C"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E0418C" w:rsidRPr="0031253C" w:rsidRDefault="00E0418C"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E0418C" w:rsidRPr="0031253C" w:rsidRDefault="00E0418C" w:rsidP="00294939">
            <w:pPr>
              <w:rPr>
                <w:rFonts w:ascii="Times New Roman" w:hAnsi="Times New Roman" w:cs="Times New Roman"/>
                <w:sz w:val="14"/>
                <w:szCs w:val="14"/>
              </w:rPr>
            </w:pPr>
          </w:p>
        </w:tc>
        <w:tc>
          <w:tcPr>
            <w:tcW w:w="426" w:type="dxa"/>
            <w:tcMar>
              <w:left w:w="28" w:type="dxa"/>
              <w:right w:w="28" w:type="dxa"/>
            </w:tcMar>
            <w:vAlign w:val="center"/>
          </w:tcPr>
          <w:p w:rsidR="00E0418C" w:rsidRPr="0031253C" w:rsidRDefault="00E0418C" w:rsidP="00294939">
            <w:pPr>
              <w:rPr>
                <w:rFonts w:ascii="Times New Roman" w:hAnsi="Times New Roman" w:cs="Times New Roman"/>
                <w:sz w:val="14"/>
                <w:szCs w:val="14"/>
              </w:rPr>
            </w:pPr>
          </w:p>
        </w:tc>
        <w:tc>
          <w:tcPr>
            <w:tcW w:w="425" w:type="dxa"/>
            <w:tcMar>
              <w:left w:w="28" w:type="dxa"/>
              <w:right w:w="28" w:type="dxa"/>
            </w:tcMar>
            <w:vAlign w:val="center"/>
          </w:tcPr>
          <w:p w:rsidR="00E0418C" w:rsidRPr="0031253C" w:rsidRDefault="00E0418C"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E0418C" w:rsidRPr="0031253C" w:rsidRDefault="00E0418C"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E0418C" w:rsidRPr="0031253C" w:rsidRDefault="00E0418C" w:rsidP="00294939">
            <w:pPr>
              <w:rPr>
                <w:rFonts w:ascii="Times New Roman" w:hAnsi="Times New Roman" w:cs="Times New Roman"/>
                <w:sz w:val="14"/>
                <w:szCs w:val="14"/>
              </w:rPr>
            </w:pPr>
          </w:p>
        </w:tc>
        <w:tc>
          <w:tcPr>
            <w:tcW w:w="426" w:type="dxa"/>
            <w:tcMar>
              <w:left w:w="28" w:type="dxa"/>
              <w:right w:w="28" w:type="dxa"/>
            </w:tcMar>
            <w:vAlign w:val="center"/>
          </w:tcPr>
          <w:p w:rsidR="00E0418C" w:rsidRPr="0031253C" w:rsidRDefault="00E0418C" w:rsidP="00294939">
            <w:pPr>
              <w:rPr>
                <w:rFonts w:ascii="Times New Roman" w:hAnsi="Times New Roman" w:cs="Times New Roman"/>
                <w:sz w:val="14"/>
                <w:szCs w:val="14"/>
              </w:rPr>
            </w:pPr>
          </w:p>
        </w:tc>
        <w:tc>
          <w:tcPr>
            <w:tcW w:w="425" w:type="dxa"/>
            <w:tcMar>
              <w:left w:w="28" w:type="dxa"/>
              <w:right w:w="28" w:type="dxa"/>
            </w:tcMar>
            <w:vAlign w:val="center"/>
          </w:tcPr>
          <w:p w:rsidR="00E0418C" w:rsidRPr="0031253C" w:rsidRDefault="00E0418C" w:rsidP="00294939">
            <w:pPr>
              <w:rPr>
                <w:rFonts w:ascii="Times New Roman" w:hAnsi="Times New Roman" w:cs="Times New Roman"/>
                <w:sz w:val="14"/>
                <w:szCs w:val="14"/>
              </w:rPr>
            </w:pPr>
          </w:p>
        </w:tc>
        <w:tc>
          <w:tcPr>
            <w:tcW w:w="425" w:type="dxa"/>
            <w:tcMar>
              <w:left w:w="28" w:type="dxa"/>
              <w:right w:w="28" w:type="dxa"/>
            </w:tcMar>
            <w:vAlign w:val="center"/>
          </w:tcPr>
          <w:p w:rsidR="00E0418C" w:rsidRPr="0031253C" w:rsidRDefault="00E0418C" w:rsidP="00294939">
            <w:pPr>
              <w:rPr>
                <w:rFonts w:ascii="Times New Roman" w:hAnsi="Times New Roman" w:cs="Times New Roman"/>
                <w:sz w:val="14"/>
                <w:szCs w:val="14"/>
              </w:rPr>
            </w:pPr>
          </w:p>
        </w:tc>
        <w:tc>
          <w:tcPr>
            <w:tcW w:w="425" w:type="dxa"/>
            <w:tcMar>
              <w:left w:w="28" w:type="dxa"/>
              <w:right w:w="28" w:type="dxa"/>
            </w:tcMar>
            <w:vAlign w:val="center"/>
          </w:tcPr>
          <w:p w:rsidR="00E0418C" w:rsidRPr="0031253C" w:rsidRDefault="00E0418C" w:rsidP="00294939">
            <w:pPr>
              <w:rPr>
                <w:rFonts w:ascii="Times New Roman" w:hAnsi="Times New Roman" w:cs="Times New Roman"/>
                <w:sz w:val="14"/>
                <w:szCs w:val="14"/>
              </w:rPr>
            </w:pPr>
          </w:p>
        </w:tc>
        <w:tc>
          <w:tcPr>
            <w:tcW w:w="426" w:type="dxa"/>
            <w:tcMar>
              <w:left w:w="28" w:type="dxa"/>
              <w:right w:w="28" w:type="dxa"/>
            </w:tcMar>
            <w:vAlign w:val="center"/>
          </w:tcPr>
          <w:p w:rsidR="00E0418C" w:rsidRPr="0031253C" w:rsidRDefault="00E0418C"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E0418C" w:rsidRPr="0031253C" w:rsidRDefault="00E0418C"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E0418C" w:rsidRPr="0031253C" w:rsidRDefault="00E0418C"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E0418C" w:rsidRPr="0031253C" w:rsidRDefault="00E0418C" w:rsidP="00294939">
            <w:pPr>
              <w:rPr>
                <w:rFonts w:ascii="Times New Roman" w:hAnsi="Times New Roman" w:cs="Times New Roman"/>
                <w:sz w:val="14"/>
                <w:szCs w:val="14"/>
              </w:rPr>
            </w:pPr>
          </w:p>
        </w:tc>
        <w:tc>
          <w:tcPr>
            <w:tcW w:w="426" w:type="dxa"/>
            <w:tcMar>
              <w:left w:w="28" w:type="dxa"/>
              <w:right w:w="28" w:type="dxa"/>
            </w:tcMar>
            <w:vAlign w:val="center"/>
          </w:tcPr>
          <w:p w:rsidR="00E0418C" w:rsidRPr="0031253C" w:rsidRDefault="00E0418C"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E0418C" w:rsidRPr="0031253C" w:rsidRDefault="00E0418C" w:rsidP="00294939">
            <w:pPr>
              <w:rPr>
                <w:rFonts w:ascii="Times New Roman" w:hAnsi="Times New Roman" w:cs="Times New Roman"/>
                <w:sz w:val="14"/>
                <w:szCs w:val="14"/>
              </w:rPr>
            </w:pPr>
          </w:p>
        </w:tc>
        <w:tc>
          <w:tcPr>
            <w:tcW w:w="425" w:type="dxa"/>
            <w:tcMar>
              <w:left w:w="28" w:type="dxa"/>
              <w:right w:w="28" w:type="dxa"/>
            </w:tcMar>
            <w:vAlign w:val="center"/>
          </w:tcPr>
          <w:p w:rsidR="00E0418C" w:rsidRPr="0031253C" w:rsidRDefault="00E0418C"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E0418C" w:rsidRPr="0031253C" w:rsidRDefault="00E0418C" w:rsidP="00294939">
            <w:pPr>
              <w:rPr>
                <w:rFonts w:ascii="Times New Roman" w:hAnsi="Times New Roman" w:cs="Times New Roman"/>
                <w:sz w:val="14"/>
                <w:szCs w:val="14"/>
              </w:rPr>
            </w:pPr>
          </w:p>
        </w:tc>
      </w:tr>
      <w:tr w:rsidR="00FF40DF" w:rsidRPr="0031253C" w:rsidTr="005C1B1F">
        <w:tc>
          <w:tcPr>
            <w:tcW w:w="879" w:type="dxa"/>
            <w:tcMar>
              <w:left w:w="28" w:type="dxa"/>
              <w:right w:w="28" w:type="dxa"/>
            </w:tcMar>
            <w:vAlign w:val="center"/>
          </w:tcPr>
          <w:p w:rsidR="00FF40DF" w:rsidRPr="00586F95" w:rsidRDefault="00FF40DF" w:rsidP="00294939">
            <w:pPr>
              <w:rPr>
                <w:rFonts w:ascii="Times New Roman" w:hAnsi="Times New Roman" w:cs="Times New Roman"/>
                <w:sz w:val="14"/>
                <w:szCs w:val="14"/>
              </w:rPr>
            </w:pPr>
            <w:r w:rsidRPr="00087A16">
              <w:rPr>
                <w:rFonts w:ascii="Times New Roman" w:hAnsi="Times New Roman" w:cs="Times New Roman"/>
                <w:sz w:val="14"/>
                <w:szCs w:val="14"/>
              </w:rPr>
              <w:t>ОП.06</w:t>
            </w:r>
          </w:p>
        </w:tc>
        <w:tc>
          <w:tcPr>
            <w:tcW w:w="2410" w:type="dxa"/>
            <w:tcMar>
              <w:left w:w="28" w:type="dxa"/>
              <w:right w:w="28" w:type="dxa"/>
            </w:tcMar>
            <w:vAlign w:val="bottom"/>
          </w:tcPr>
          <w:p w:rsidR="00FF40DF" w:rsidRPr="00586F95" w:rsidRDefault="00FF40DF" w:rsidP="00294939">
            <w:pPr>
              <w:rPr>
                <w:rFonts w:ascii="Times New Roman" w:hAnsi="Times New Roman" w:cs="Times New Roman"/>
                <w:sz w:val="14"/>
                <w:szCs w:val="14"/>
              </w:rPr>
            </w:pPr>
            <w:r w:rsidRPr="00087A16">
              <w:rPr>
                <w:rFonts w:ascii="Times New Roman" w:hAnsi="Times New Roman" w:cs="Times New Roman"/>
                <w:sz w:val="14"/>
                <w:szCs w:val="14"/>
              </w:rPr>
              <w:t>Основы алгоритмизации и программирования</w:t>
            </w: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r>
      <w:tr w:rsidR="00FF40DF" w:rsidRPr="0031253C" w:rsidTr="005C1B1F">
        <w:tc>
          <w:tcPr>
            <w:tcW w:w="879" w:type="dxa"/>
            <w:tcMar>
              <w:left w:w="28" w:type="dxa"/>
              <w:right w:w="28" w:type="dxa"/>
            </w:tcMar>
            <w:vAlign w:val="center"/>
          </w:tcPr>
          <w:p w:rsidR="00FF40DF" w:rsidRPr="00586F95" w:rsidRDefault="00FF40DF" w:rsidP="00294939">
            <w:pPr>
              <w:rPr>
                <w:rFonts w:ascii="Times New Roman" w:hAnsi="Times New Roman" w:cs="Times New Roman"/>
                <w:sz w:val="14"/>
                <w:szCs w:val="14"/>
              </w:rPr>
            </w:pPr>
            <w:r w:rsidRPr="00087A16">
              <w:rPr>
                <w:rFonts w:ascii="Times New Roman" w:hAnsi="Times New Roman" w:cs="Times New Roman"/>
                <w:sz w:val="14"/>
                <w:szCs w:val="14"/>
              </w:rPr>
              <w:t>ОП.07</w:t>
            </w:r>
          </w:p>
        </w:tc>
        <w:tc>
          <w:tcPr>
            <w:tcW w:w="2410" w:type="dxa"/>
            <w:tcMar>
              <w:left w:w="28" w:type="dxa"/>
              <w:right w:w="28" w:type="dxa"/>
            </w:tcMar>
            <w:vAlign w:val="bottom"/>
          </w:tcPr>
          <w:p w:rsidR="00FF40DF" w:rsidRPr="00586F95" w:rsidRDefault="00FF40DF" w:rsidP="00294939">
            <w:pPr>
              <w:rPr>
                <w:rFonts w:ascii="Times New Roman" w:hAnsi="Times New Roman" w:cs="Times New Roman"/>
                <w:sz w:val="14"/>
                <w:szCs w:val="14"/>
              </w:rPr>
            </w:pPr>
            <w:r w:rsidRPr="00087A16">
              <w:rPr>
                <w:rFonts w:ascii="Times New Roman" w:hAnsi="Times New Roman" w:cs="Times New Roman"/>
                <w:sz w:val="14"/>
                <w:szCs w:val="14"/>
              </w:rPr>
              <w:t>Компьютерные сети</w:t>
            </w: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Default="00FF40DF" w:rsidP="00294939">
            <w:pPr>
              <w:jc w:val="cente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p>
        </w:tc>
        <w:tc>
          <w:tcPr>
            <w:tcW w:w="425" w:type="dxa"/>
            <w:tcMar>
              <w:left w:w="28" w:type="dxa"/>
              <w:right w:w="28" w:type="dxa"/>
            </w:tcMar>
            <w:vAlign w:val="center"/>
          </w:tcPr>
          <w:p w:rsidR="00FF40DF" w:rsidRDefault="00FF40DF" w:rsidP="00294939">
            <w:pPr>
              <w:jc w:val="cente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r>
      <w:tr w:rsidR="00FF40DF" w:rsidRPr="0031253C" w:rsidTr="005C1B1F">
        <w:tc>
          <w:tcPr>
            <w:tcW w:w="879" w:type="dxa"/>
            <w:tcMar>
              <w:left w:w="28" w:type="dxa"/>
              <w:right w:w="28" w:type="dxa"/>
            </w:tcMar>
            <w:vAlign w:val="center"/>
          </w:tcPr>
          <w:p w:rsidR="00FF40DF" w:rsidRPr="00586F95" w:rsidRDefault="00FF40DF" w:rsidP="00294939">
            <w:pPr>
              <w:rPr>
                <w:rFonts w:ascii="Times New Roman" w:hAnsi="Times New Roman" w:cs="Times New Roman"/>
                <w:sz w:val="14"/>
                <w:szCs w:val="14"/>
              </w:rPr>
            </w:pPr>
            <w:r w:rsidRPr="00087A16">
              <w:rPr>
                <w:rFonts w:ascii="Times New Roman" w:hAnsi="Times New Roman" w:cs="Times New Roman"/>
                <w:sz w:val="14"/>
                <w:szCs w:val="14"/>
              </w:rPr>
              <w:t>ОП.08</w:t>
            </w:r>
          </w:p>
        </w:tc>
        <w:tc>
          <w:tcPr>
            <w:tcW w:w="2410" w:type="dxa"/>
            <w:tcMar>
              <w:left w:w="28" w:type="dxa"/>
              <w:right w:w="28" w:type="dxa"/>
            </w:tcMar>
            <w:vAlign w:val="bottom"/>
          </w:tcPr>
          <w:p w:rsidR="00FF40DF" w:rsidRPr="00586F95" w:rsidRDefault="00FF40DF" w:rsidP="00294939">
            <w:pPr>
              <w:rPr>
                <w:rFonts w:ascii="Times New Roman" w:hAnsi="Times New Roman" w:cs="Times New Roman"/>
                <w:sz w:val="14"/>
                <w:szCs w:val="14"/>
              </w:rPr>
            </w:pPr>
            <w:r w:rsidRPr="00087A16">
              <w:rPr>
                <w:rFonts w:ascii="Times New Roman" w:hAnsi="Times New Roman" w:cs="Times New Roman"/>
                <w:sz w:val="14"/>
                <w:szCs w:val="14"/>
              </w:rPr>
              <w:t>Управление ИТ-проектами</w:t>
            </w: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p>
        </w:tc>
        <w:tc>
          <w:tcPr>
            <w:tcW w:w="425" w:type="dxa"/>
            <w:tcMar>
              <w:left w:w="28" w:type="dxa"/>
              <w:right w:w="28" w:type="dxa"/>
            </w:tcMar>
            <w:vAlign w:val="center"/>
          </w:tcPr>
          <w:p w:rsidR="00FF40DF" w:rsidRDefault="00FF40DF" w:rsidP="00294939">
            <w:pPr>
              <w:jc w:val="cente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jc w:val="cente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6"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c>
          <w:tcPr>
            <w:tcW w:w="425" w:type="dxa"/>
            <w:tcMar>
              <w:left w:w="28" w:type="dxa"/>
              <w:right w:w="28" w:type="dxa"/>
            </w:tcMar>
            <w:vAlign w:val="center"/>
          </w:tcPr>
          <w:p w:rsidR="00FF40DF" w:rsidRPr="0031253C" w:rsidRDefault="00FF40DF" w:rsidP="00294939">
            <w:pP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294939">
            <w:pPr>
              <w:rPr>
                <w:rFonts w:ascii="Times New Roman" w:hAnsi="Times New Roman" w:cs="Times New Roman"/>
                <w:sz w:val="14"/>
                <w:szCs w:val="14"/>
              </w:rPr>
            </w:pPr>
            <w:bookmarkStart w:id="35" w:name="_GoBack" w:colFirst="21" w:colLast="21"/>
            <w:r w:rsidRPr="00087A16">
              <w:rPr>
                <w:rFonts w:ascii="Times New Roman" w:hAnsi="Times New Roman" w:cs="Times New Roman"/>
                <w:sz w:val="14"/>
                <w:szCs w:val="14"/>
              </w:rPr>
              <w:t>ОП.09</w:t>
            </w:r>
          </w:p>
        </w:tc>
        <w:tc>
          <w:tcPr>
            <w:tcW w:w="2410" w:type="dxa"/>
            <w:tcMar>
              <w:left w:w="28" w:type="dxa"/>
              <w:right w:w="28" w:type="dxa"/>
            </w:tcMar>
            <w:vAlign w:val="bottom"/>
          </w:tcPr>
          <w:p w:rsidR="00282F47" w:rsidRPr="00586F95" w:rsidRDefault="00282F47" w:rsidP="00294939">
            <w:pPr>
              <w:rPr>
                <w:rFonts w:ascii="Times New Roman" w:hAnsi="Times New Roman" w:cs="Times New Roman"/>
                <w:sz w:val="14"/>
                <w:szCs w:val="14"/>
              </w:rPr>
            </w:pPr>
            <w:r w:rsidRPr="00087A16">
              <w:rPr>
                <w:rFonts w:ascii="Times New Roman" w:hAnsi="Times New Roman" w:cs="Times New Roman"/>
                <w:sz w:val="14"/>
                <w:szCs w:val="14"/>
              </w:rPr>
              <w:t>Основы работы с информацией</w:t>
            </w:r>
          </w:p>
        </w:tc>
        <w:tc>
          <w:tcPr>
            <w:tcW w:w="425" w:type="dxa"/>
            <w:tcMar>
              <w:left w:w="28" w:type="dxa"/>
              <w:right w:w="28" w:type="dxa"/>
            </w:tcMar>
            <w:vAlign w:val="center"/>
          </w:tcPr>
          <w:p w:rsidR="00282F47" w:rsidRPr="0031253C" w:rsidRDefault="00282F47"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Default="00282F47" w:rsidP="00294939">
            <w:pPr>
              <w:jc w:val="cente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294939">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294939">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294939">
            <w:pPr>
              <w:jc w:val="center"/>
              <w:rPr>
                <w:rFonts w:ascii="Times New Roman" w:hAnsi="Times New Roman" w:cs="Times New Roman"/>
                <w:sz w:val="14"/>
                <w:szCs w:val="14"/>
              </w:rPr>
            </w:pPr>
          </w:p>
        </w:tc>
        <w:tc>
          <w:tcPr>
            <w:tcW w:w="425" w:type="dxa"/>
            <w:tcMar>
              <w:left w:w="28" w:type="dxa"/>
              <w:right w:w="28" w:type="dxa"/>
            </w:tcMar>
            <w:vAlign w:val="center"/>
          </w:tcPr>
          <w:p w:rsidR="00282F47" w:rsidRDefault="00282F47"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294939">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29493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8D3C0E">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294939">
            <w:pPr>
              <w:rPr>
                <w:rFonts w:ascii="Times New Roman" w:hAnsi="Times New Roman" w:cs="Times New Roman"/>
                <w:sz w:val="14"/>
                <w:szCs w:val="14"/>
              </w:rPr>
            </w:pPr>
          </w:p>
        </w:tc>
      </w:tr>
      <w:bookmarkEnd w:id="35"/>
      <w:tr w:rsidR="00282F47" w:rsidRPr="0031253C" w:rsidTr="005C1B1F">
        <w:tc>
          <w:tcPr>
            <w:tcW w:w="879"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r w:rsidRPr="00586F95">
              <w:rPr>
                <w:rFonts w:ascii="Times New Roman" w:hAnsi="Times New Roman" w:cs="Times New Roman"/>
                <w:b/>
                <w:sz w:val="14"/>
                <w:szCs w:val="14"/>
              </w:rPr>
              <w:t>П.00</w:t>
            </w:r>
          </w:p>
        </w:tc>
        <w:tc>
          <w:tcPr>
            <w:tcW w:w="2410"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r w:rsidRPr="00586F95">
              <w:rPr>
                <w:rFonts w:ascii="Times New Roman" w:hAnsi="Times New Roman" w:cs="Times New Roman"/>
                <w:b/>
                <w:sz w:val="14"/>
                <w:szCs w:val="14"/>
              </w:rPr>
              <w:t>Профессиональный цикл</w:t>
            </w: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6"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c>
          <w:tcPr>
            <w:tcW w:w="425" w:type="dxa"/>
            <w:shd w:val="clear" w:color="auto" w:fill="BFBFBF" w:themeFill="background1" w:themeFillShade="BF"/>
            <w:tcMar>
              <w:left w:w="28" w:type="dxa"/>
              <w:right w:w="28" w:type="dxa"/>
            </w:tcMar>
            <w:vAlign w:val="center"/>
          </w:tcPr>
          <w:p w:rsidR="00282F47" w:rsidRPr="0031253C" w:rsidRDefault="00282F47" w:rsidP="000B320E">
            <w:pPr>
              <w:rPr>
                <w:rFonts w:ascii="Times New Roman" w:hAnsi="Times New Roman" w:cs="Times New Roman"/>
                <w:sz w:val="14"/>
                <w:szCs w:val="14"/>
              </w:rPr>
            </w:pPr>
          </w:p>
        </w:tc>
      </w:tr>
      <w:tr w:rsidR="00282F47" w:rsidRPr="0031253C" w:rsidTr="005C1B1F">
        <w:tc>
          <w:tcPr>
            <w:tcW w:w="879" w:type="dxa"/>
            <w:shd w:val="clear" w:color="auto" w:fill="D9D9D9" w:themeFill="background1" w:themeFillShade="D9"/>
            <w:tcMar>
              <w:left w:w="28" w:type="dxa"/>
              <w:right w:w="28" w:type="dxa"/>
            </w:tcMar>
            <w:vAlign w:val="center"/>
          </w:tcPr>
          <w:p w:rsidR="00282F47" w:rsidRPr="00586F95" w:rsidRDefault="00282F47" w:rsidP="00E43F30">
            <w:pPr>
              <w:rPr>
                <w:rFonts w:ascii="Times New Roman" w:hAnsi="Times New Roman" w:cs="Times New Roman"/>
                <w:b/>
                <w:bCs/>
                <w:sz w:val="14"/>
                <w:szCs w:val="14"/>
              </w:rPr>
            </w:pPr>
            <w:r w:rsidRPr="00586F95">
              <w:rPr>
                <w:rFonts w:ascii="Times New Roman" w:hAnsi="Times New Roman" w:cs="Times New Roman"/>
                <w:b/>
                <w:bCs/>
                <w:sz w:val="14"/>
                <w:szCs w:val="14"/>
              </w:rPr>
              <w:t>ПМ.01</w:t>
            </w:r>
          </w:p>
        </w:tc>
        <w:tc>
          <w:tcPr>
            <w:tcW w:w="2410" w:type="dxa"/>
            <w:shd w:val="clear" w:color="auto" w:fill="D9D9D9" w:themeFill="background1" w:themeFillShade="D9"/>
            <w:tcMar>
              <w:left w:w="28" w:type="dxa"/>
              <w:right w:w="28" w:type="dxa"/>
            </w:tcMar>
            <w:vAlign w:val="center"/>
          </w:tcPr>
          <w:p w:rsidR="00282F47" w:rsidRPr="0026388B" w:rsidRDefault="00282F47" w:rsidP="00E43F30">
            <w:pPr>
              <w:rPr>
                <w:rFonts w:ascii="Times New Roman" w:hAnsi="Times New Roman" w:cs="Times New Roman"/>
                <w:b/>
                <w:bCs/>
                <w:iCs/>
                <w:sz w:val="14"/>
                <w:szCs w:val="14"/>
              </w:rPr>
            </w:pPr>
            <w:r w:rsidRPr="0026388B">
              <w:rPr>
                <w:rFonts w:ascii="Times New Roman" w:hAnsi="Times New Roman" w:cs="Times New Roman"/>
                <w:b/>
                <w:bCs/>
                <w:iCs/>
                <w:sz w:val="14"/>
                <w:szCs w:val="14"/>
              </w:rPr>
              <w:t>Разработка, администрирование и защита баз данных</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31253C" w:rsidRDefault="00282F47" w:rsidP="00E43F30">
            <w:pPr>
              <w:rPr>
                <w:rFonts w:ascii="Times New Roman" w:hAnsi="Times New Roman" w:cs="Times New Roman"/>
                <w:sz w:val="14"/>
                <w:szCs w:val="14"/>
              </w:rPr>
            </w:pPr>
            <w:r w:rsidRPr="00586F95">
              <w:rPr>
                <w:rFonts w:ascii="Times New Roman" w:hAnsi="Times New Roman" w:cs="Times New Roman"/>
                <w:sz w:val="14"/>
                <w:szCs w:val="14"/>
              </w:rPr>
              <w:t>МДК.01.01</w:t>
            </w:r>
          </w:p>
        </w:tc>
        <w:tc>
          <w:tcPr>
            <w:tcW w:w="2410" w:type="dxa"/>
            <w:tcMar>
              <w:left w:w="28" w:type="dxa"/>
              <w:right w:w="28" w:type="dxa"/>
            </w:tcMar>
            <w:vAlign w:val="center"/>
          </w:tcPr>
          <w:p w:rsidR="00282F47" w:rsidRPr="0031253C" w:rsidRDefault="00282F47" w:rsidP="00E43F30">
            <w:pPr>
              <w:rPr>
                <w:rFonts w:ascii="Times New Roman" w:hAnsi="Times New Roman" w:cs="Times New Roman"/>
                <w:sz w:val="14"/>
                <w:szCs w:val="14"/>
              </w:rPr>
            </w:pPr>
            <w:r w:rsidRPr="0026388B">
              <w:rPr>
                <w:rFonts w:ascii="Times New Roman" w:hAnsi="Times New Roman" w:cs="Times New Roman"/>
                <w:sz w:val="14"/>
                <w:szCs w:val="14"/>
              </w:rPr>
              <w:t>Проектирование и разработка баз данных</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31253C" w:rsidRDefault="00282F47" w:rsidP="00E43F30">
            <w:pPr>
              <w:rPr>
                <w:rFonts w:ascii="Times New Roman" w:hAnsi="Times New Roman" w:cs="Times New Roman"/>
                <w:sz w:val="14"/>
                <w:szCs w:val="14"/>
              </w:rPr>
            </w:pPr>
            <w:r w:rsidRPr="00586F95">
              <w:rPr>
                <w:rFonts w:ascii="Times New Roman" w:hAnsi="Times New Roman" w:cs="Times New Roman"/>
                <w:sz w:val="14"/>
                <w:szCs w:val="14"/>
              </w:rPr>
              <w:t>МДК.01.02</w:t>
            </w:r>
          </w:p>
        </w:tc>
        <w:tc>
          <w:tcPr>
            <w:tcW w:w="2410" w:type="dxa"/>
            <w:tcMar>
              <w:left w:w="28" w:type="dxa"/>
              <w:right w:w="28" w:type="dxa"/>
            </w:tcMar>
            <w:vAlign w:val="center"/>
          </w:tcPr>
          <w:p w:rsidR="00282F47" w:rsidRPr="0031253C" w:rsidRDefault="00282F47" w:rsidP="00E43F30">
            <w:pPr>
              <w:rPr>
                <w:rFonts w:ascii="Times New Roman" w:hAnsi="Times New Roman" w:cs="Times New Roman"/>
                <w:sz w:val="14"/>
                <w:szCs w:val="14"/>
              </w:rPr>
            </w:pPr>
            <w:r w:rsidRPr="0026388B">
              <w:rPr>
                <w:rFonts w:ascii="Times New Roman" w:hAnsi="Times New Roman" w:cs="Times New Roman"/>
                <w:sz w:val="14"/>
                <w:szCs w:val="14"/>
              </w:rPr>
              <w:t>Управление базами данных</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B662F9">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31253C" w:rsidRDefault="00282F47" w:rsidP="00E43F30">
            <w:pPr>
              <w:rPr>
                <w:rFonts w:ascii="Times New Roman" w:hAnsi="Times New Roman" w:cs="Times New Roman"/>
                <w:sz w:val="14"/>
                <w:szCs w:val="14"/>
              </w:rPr>
            </w:pPr>
            <w:r w:rsidRPr="00586F95">
              <w:rPr>
                <w:rFonts w:ascii="Times New Roman" w:hAnsi="Times New Roman" w:cs="Times New Roman"/>
                <w:bCs/>
                <w:sz w:val="14"/>
                <w:szCs w:val="14"/>
              </w:rPr>
              <w:t>УП.01</w:t>
            </w:r>
          </w:p>
        </w:tc>
        <w:tc>
          <w:tcPr>
            <w:tcW w:w="2410" w:type="dxa"/>
            <w:tcMar>
              <w:left w:w="28" w:type="dxa"/>
              <w:right w:w="28" w:type="dxa"/>
            </w:tcMar>
            <w:vAlign w:val="center"/>
          </w:tcPr>
          <w:p w:rsidR="00282F47" w:rsidRPr="0031253C" w:rsidRDefault="00282F47" w:rsidP="00E43F30">
            <w:pPr>
              <w:rPr>
                <w:rFonts w:ascii="Times New Roman" w:hAnsi="Times New Roman" w:cs="Times New Roman"/>
                <w:sz w:val="14"/>
                <w:szCs w:val="14"/>
              </w:rPr>
            </w:pPr>
            <w:r w:rsidRPr="00586F95">
              <w:rPr>
                <w:rFonts w:ascii="Times New Roman" w:hAnsi="Times New Roman" w:cs="Times New Roman"/>
                <w:bCs/>
                <w:sz w:val="14"/>
                <w:szCs w:val="14"/>
              </w:rPr>
              <w:t>Учебная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31253C" w:rsidRDefault="00282F47" w:rsidP="00E43F30">
            <w:pPr>
              <w:rPr>
                <w:rFonts w:ascii="Times New Roman" w:hAnsi="Times New Roman" w:cs="Times New Roman"/>
                <w:sz w:val="14"/>
                <w:szCs w:val="14"/>
              </w:rPr>
            </w:pPr>
            <w:r w:rsidRPr="00586F95">
              <w:rPr>
                <w:rFonts w:ascii="Times New Roman" w:hAnsi="Times New Roman" w:cs="Times New Roman"/>
                <w:bCs/>
                <w:sz w:val="14"/>
                <w:szCs w:val="14"/>
              </w:rPr>
              <w:t>ПП.01</w:t>
            </w:r>
          </w:p>
        </w:tc>
        <w:tc>
          <w:tcPr>
            <w:tcW w:w="2410" w:type="dxa"/>
            <w:tcMar>
              <w:left w:w="28" w:type="dxa"/>
              <w:right w:w="28" w:type="dxa"/>
            </w:tcMar>
            <w:vAlign w:val="center"/>
          </w:tcPr>
          <w:p w:rsidR="00282F47" w:rsidRPr="0031253C" w:rsidRDefault="00282F47" w:rsidP="00E43F30">
            <w:pPr>
              <w:rPr>
                <w:rFonts w:ascii="Times New Roman" w:hAnsi="Times New Roman" w:cs="Times New Roman"/>
                <w:sz w:val="14"/>
                <w:szCs w:val="14"/>
              </w:rPr>
            </w:pPr>
            <w:r w:rsidRPr="00586F95">
              <w:rPr>
                <w:rFonts w:ascii="Times New Roman" w:hAnsi="Times New Roman" w:cs="Times New Roman"/>
                <w:bCs/>
                <w:sz w:val="14"/>
                <w:szCs w:val="14"/>
              </w:rPr>
              <w:t>Производственная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879" w:type="dxa"/>
            <w:shd w:val="clear" w:color="auto" w:fill="D9D9D9" w:themeFill="background1" w:themeFillShade="D9"/>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
                <w:bCs/>
                <w:sz w:val="14"/>
                <w:szCs w:val="14"/>
              </w:rPr>
              <w:t>ПМ</w:t>
            </w:r>
            <w:r>
              <w:rPr>
                <w:rFonts w:ascii="Times New Roman" w:hAnsi="Times New Roman" w:cs="Times New Roman"/>
                <w:b/>
                <w:bCs/>
                <w:sz w:val="14"/>
                <w:szCs w:val="14"/>
              </w:rPr>
              <w:t>.</w:t>
            </w:r>
            <w:r w:rsidRPr="0026388B">
              <w:rPr>
                <w:rFonts w:ascii="Times New Roman" w:hAnsi="Times New Roman" w:cs="Times New Roman"/>
                <w:b/>
                <w:bCs/>
                <w:sz w:val="14"/>
                <w:szCs w:val="14"/>
              </w:rPr>
              <w:t>02</w:t>
            </w:r>
          </w:p>
        </w:tc>
        <w:tc>
          <w:tcPr>
            <w:tcW w:w="2410" w:type="dxa"/>
            <w:shd w:val="clear" w:color="auto" w:fill="D9D9D9" w:themeFill="background1" w:themeFillShade="D9"/>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
                <w:bCs/>
                <w:iCs/>
                <w:sz w:val="14"/>
                <w:szCs w:val="14"/>
              </w:rPr>
              <w:t>Разработка и интеграция модулей программного обеспечения</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МДК02.01</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Разработка программ</w:t>
            </w:r>
            <w:r>
              <w:rPr>
                <w:rFonts w:ascii="Times New Roman" w:hAnsi="Times New Roman" w:cs="Times New Roman"/>
                <w:bCs/>
                <w:sz w:val="14"/>
                <w:szCs w:val="14"/>
              </w:rPr>
              <w:t>н</w:t>
            </w:r>
            <w:r w:rsidRPr="0026388B">
              <w:rPr>
                <w:rFonts w:ascii="Times New Roman" w:hAnsi="Times New Roman" w:cs="Times New Roman"/>
                <w:bCs/>
                <w:sz w:val="14"/>
                <w:szCs w:val="14"/>
              </w:rPr>
              <w:t>ых модулей</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МДК02.02</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Осуществление интеграции программных модулей</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МДК02.03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Поддержка и тестирование программных модулей</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МДК02.04</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Математическое моделирование</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МДК02.05</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Численные методы</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УП.02</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Учебная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ПП.02</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Производственная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3289" w:type="dxa"/>
            <w:gridSpan w:val="2"/>
            <w:shd w:val="clear" w:color="auto" w:fill="D9D9D9" w:themeFill="background1" w:themeFillShade="D9"/>
            <w:tcMar>
              <w:left w:w="28" w:type="dxa"/>
              <w:right w:w="28" w:type="dxa"/>
            </w:tcMar>
            <w:vAlign w:val="center"/>
          </w:tcPr>
          <w:p w:rsidR="00282F47" w:rsidRPr="005B76E0" w:rsidRDefault="00282F47" w:rsidP="00E43F30">
            <w:pPr>
              <w:rPr>
                <w:rFonts w:ascii="Times New Roman" w:hAnsi="Times New Roman" w:cs="Times New Roman"/>
                <w:b/>
                <w:sz w:val="14"/>
                <w:szCs w:val="14"/>
              </w:rPr>
            </w:pPr>
            <w:r>
              <w:rPr>
                <w:rFonts w:ascii="Times New Roman" w:hAnsi="Times New Roman" w:cs="Times New Roman"/>
                <w:b/>
                <w:sz w:val="14"/>
                <w:szCs w:val="14"/>
              </w:rPr>
              <w:t>Направленность 1:</w:t>
            </w:r>
          </w:p>
          <w:p w:rsidR="00282F47" w:rsidRPr="005B76E0" w:rsidRDefault="00282F47" w:rsidP="00E43F30">
            <w:pPr>
              <w:rPr>
                <w:rFonts w:ascii="Times New Roman" w:hAnsi="Times New Roman" w:cs="Times New Roman"/>
                <w:b/>
                <w:sz w:val="14"/>
                <w:szCs w:val="14"/>
              </w:rPr>
            </w:pPr>
            <w:r w:rsidRPr="005B76E0">
              <w:rPr>
                <w:rFonts w:ascii="Times New Roman" w:hAnsi="Times New Roman" w:cs="Times New Roman"/>
                <w:b/>
                <w:sz w:val="14"/>
                <w:szCs w:val="14"/>
              </w:rPr>
              <w:t>Разработка информационных систем</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r>
      <w:tr w:rsidR="00282F47" w:rsidRPr="0031253C" w:rsidTr="005C1B1F">
        <w:tc>
          <w:tcPr>
            <w:tcW w:w="879" w:type="dxa"/>
            <w:shd w:val="clear" w:color="auto" w:fill="D9D9D9" w:themeFill="background1" w:themeFillShade="D9"/>
            <w:tcMar>
              <w:left w:w="28" w:type="dxa"/>
              <w:right w:w="28" w:type="dxa"/>
            </w:tcMar>
            <w:vAlign w:val="center"/>
          </w:tcPr>
          <w:p w:rsidR="00282F47" w:rsidRPr="00A10D49" w:rsidRDefault="00282F47" w:rsidP="00E43F30">
            <w:pPr>
              <w:rPr>
                <w:rFonts w:ascii="Times New Roman" w:hAnsi="Times New Roman" w:cs="Times New Roman"/>
                <w:b/>
                <w:bCs/>
                <w:sz w:val="14"/>
                <w:szCs w:val="14"/>
              </w:rPr>
            </w:pPr>
            <w:r w:rsidRPr="0026388B">
              <w:rPr>
                <w:rFonts w:ascii="Times New Roman" w:hAnsi="Times New Roman" w:cs="Times New Roman"/>
                <w:b/>
                <w:bCs/>
                <w:sz w:val="14"/>
                <w:szCs w:val="14"/>
              </w:rPr>
              <w:t>ПМн</w:t>
            </w:r>
            <w:r>
              <w:rPr>
                <w:rFonts w:ascii="Times New Roman" w:hAnsi="Times New Roman" w:cs="Times New Roman"/>
                <w:b/>
                <w:bCs/>
                <w:sz w:val="14"/>
                <w:szCs w:val="14"/>
              </w:rPr>
              <w:t>.03</w:t>
            </w:r>
          </w:p>
        </w:tc>
        <w:tc>
          <w:tcPr>
            <w:tcW w:w="2410" w:type="dxa"/>
            <w:shd w:val="clear" w:color="auto" w:fill="D9D9D9" w:themeFill="background1" w:themeFillShade="D9"/>
            <w:tcMar>
              <w:left w:w="28" w:type="dxa"/>
              <w:right w:w="28" w:type="dxa"/>
            </w:tcMar>
            <w:vAlign w:val="center"/>
          </w:tcPr>
          <w:p w:rsidR="00282F47" w:rsidRPr="0026388B" w:rsidRDefault="00282F47" w:rsidP="00E43F30">
            <w:pPr>
              <w:rPr>
                <w:rFonts w:ascii="Times New Roman" w:hAnsi="Times New Roman" w:cs="Times New Roman"/>
                <w:b/>
                <w:bCs/>
                <w:sz w:val="14"/>
                <w:szCs w:val="14"/>
              </w:rPr>
            </w:pPr>
            <w:r w:rsidRPr="0026388B">
              <w:rPr>
                <w:rFonts w:ascii="Times New Roman" w:hAnsi="Times New Roman" w:cs="Times New Roman"/>
                <w:b/>
                <w:bCs/>
                <w:sz w:val="14"/>
                <w:szCs w:val="14"/>
              </w:rPr>
              <w:t>Проектирование и разработка информационных систем</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r>
      <w:tr w:rsidR="00282F47" w:rsidRPr="0031253C" w:rsidTr="005C1B1F">
        <w:tc>
          <w:tcPr>
            <w:tcW w:w="879"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lastRenderedPageBreak/>
              <w:t>МДК</w:t>
            </w:r>
            <w:r>
              <w:rPr>
                <w:rFonts w:ascii="Times New Roman" w:hAnsi="Times New Roman" w:cs="Times New Roman"/>
                <w:bCs/>
                <w:sz w:val="14"/>
                <w:szCs w:val="14"/>
              </w:rPr>
              <w:t>.03</w:t>
            </w:r>
            <w:r w:rsidRPr="0026388B">
              <w:rPr>
                <w:rFonts w:ascii="Times New Roman" w:hAnsi="Times New Roman" w:cs="Times New Roman"/>
                <w:bCs/>
                <w:sz w:val="14"/>
                <w:szCs w:val="14"/>
              </w:rPr>
              <w:t>.01</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Проектирование информационных систем</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r>
      <w:tr w:rsidR="00282F47" w:rsidRPr="0031253C" w:rsidTr="005C1B1F">
        <w:tc>
          <w:tcPr>
            <w:tcW w:w="879"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МДК</w:t>
            </w:r>
            <w:r>
              <w:rPr>
                <w:rFonts w:ascii="Times New Roman" w:hAnsi="Times New Roman" w:cs="Times New Roman"/>
                <w:bCs/>
                <w:sz w:val="14"/>
                <w:szCs w:val="14"/>
              </w:rPr>
              <w:t>.03</w:t>
            </w:r>
            <w:r w:rsidRPr="0026388B">
              <w:rPr>
                <w:rFonts w:ascii="Times New Roman" w:hAnsi="Times New Roman" w:cs="Times New Roman"/>
                <w:bCs/>
                <w:sz w:val="14"/>
                <w:szCs w:val="14"/>
              </w:rPr>
              <w:t>.02</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Разработка кода информационных систем</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r>
      <w:tr w:rsidR="00282F47" w:rsidRPr="0031253C" w:rsidTr="005C1B1F">
        <w:tc>
          <w:tcPr>
            <w:tcW w:w="879"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МДК</w:t>
            </w:r>
            <w:r>
              <w:rPr>
                <w:rFonts w:ascii="Times New Roman" w:hAnsi="Times New Roman" w:cs="Times New Roman"/>
                <w:bCs/>
                <w:sz w:val="14"/>
                <w:szCs w:val="14"/>
              </w:rPr>
              <w:t>.03</w:t>
            </w:r>
            <w:r w:rsidRPr="0026388B">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Сопровождение информационных систем</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r>
      <w:tr w:rsidR="00282F47" w:rsidRPr="0031253C" w:rsidTr="005C1B1F">
        <w:tc>
          <w:tcPr>
            <w:tcW w:w="879" w:type="dxa"/>
            <w:tcMar>
              <w:left w:w="28" w:type="dxa"/>
              <w:right w:w="28" w:type="dxa"/>
            </w:tcMar>
            <w:vAlign w:val="bottom"/>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УП</w:t>
            </w:r>
            <w:r>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Учебная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r>
      <w:tr w:rsidR="00282F47" w:rsidRPr="0031253C" w:rsidTr="005C1B1F">
        <w:tc>
          <w:tcPr>
            <w:tcW w:w="879" w:type="dxa"/>
            <w:tcMar>
              <w:left w:w="28" w:type="dxa"/>
              <w:right w:w="28" w:type="dxa"/>
            </w:tcMar>
            <w:vAlign w:val="bottom"/>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П</w:t>
            </w:r>
            <w:r>
              <w:rPr>
                <w:rFonts w:ascii="Times New Roman" w:hAnsi="Times New Roman" w:cs="Times New Roman"/>
                <w:bCs/>
                <w:sz w:val="14"/>
                <w:szCs w:val="14"/>
              </w:rPr>
              <w:t>П.03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Производственная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r>
      <w:tr w:rsidR="00282F47" w:rsidRPr="0031253C" w:rsidTr="005C1B1F">
        <w:tc>
          <w:tcPr>
            <w:tcW w:w="3289" w:type="dxa"/>
            <w:gridSpan w:val="2"/>
            <w:shd w:val="clear" w:color="auto" w:fill="D9D9D9" w:themeFill="background1" w:themeFillShade="D9"/>
            <w:tcMar>
              <w:left w:w="28" w:type="dxa"/>
              <w:right w:w="28" w:type="dxa"/>
            </w:tcMar>
            <w:vAlign w:val="bottom"/>
          </w:tcPr>
          <w:p w:rsidR="00282F47" w:rsidRDefault="00282F47" w:rsidP="00E43F30">
            <w:pPr>
              <w:rPr>
                <w:rFonts w:ascii="Times New Roman" w:hAnsi="Times New Roman" w:cs="Times New Roman"/>
                <w:b/>
                <w:sz w:val="14"/>
                <w:szCs w:val="14"/>
              </w:rPr>
            </w:pPr>
            <w:r>
              <w:rPr>
                <w:rFonts w:ascii="Times New Roman" w:hAnsi="Times New Roman" w:cs="Times New Roman"/>
                <w:b/>
                <w:sz w:val="14"/>
                <w:szCs w:val="14"/>
              </w:rPr>
              <w:t>Направленность 2:</w:t>
            </w:r>
          </w:p>
          <w:p w:rsidR="00282F47" w:rsidRPr="005B76E0" w:rsidRDefault="00282F47" w:rsidP="00E43F30">
            <w:pPr>
              <w:rPr>
                <w:rFonts w:ascii="Times New Roman" w:hAnsi="Times New Roman" w:cs="Times New Roman"/>
                <w:b/>
                <w:sz w:val="14"/>
                <w:szCs w:val="14"/>
              </w:rPr>
            </w:pPr>
            <w:r>
              <w:rPr>
                <w:rFonts w:ascii="Times New Roman" w:hAnsi="Times New Roman" w:cs="Times New Roman"/>
                <w:b/>
                <w:sz w:val="14"/>
                <w:szCs w:val="14"/>
              </w:rPr>
              <w:t>Веб-разработка</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r>
      <w:tr w:rsidR="00282F47" w:rsidRPr="0031253C" w:rsidTr="005C1B1F">
        <w:tc>
          <w:tcPr>
            <w:tcW w:w="879" w:type="dxa"/>
            <w:shd w:val="clear" w:color="auto" w:fill="D9D9D9" w:themeFill="background1" w:themeFillShade="D9"/>
            <w:tcMar>
              <w:left w:w="28" w:type="dxa"/>
              <w:right w:w="28" w:type="dxa"/>
            </w:tcMar>
            <w:vAlign w:val="center"/>
          </w:tcPr>
          <w:p w:rsidR="00282F47" w:rsidRPr="00A10D49" w:rsidRDefault="00282F47" w:rsidP="00E43F30">
            <w:pPr>
              <w:rPr>
                <w:rFonts w:ascii="Times New Roman" w:hAnsi="Times New Roman" w:cs="Times New Roman"/>
                <w:b/>
                <w:bCs/>
                <w:sz w:val="14"/>
                <w:szCs w:val="14"/>
              </w:rPr>
            </w:pPr>
            <w:r w:rsidRPr="0026388B">
              <w:rPr>
                <w:rFonts w:ascii="Times New Roman" w:hAnsi="Times New Roman" w:cs="Times New Roman"/>
                <w:b/>
                <w:bCs/>
                <w:sz w:val="14"/>
                <w:szCs w:val="14"/>
              </w:rPr>
              <w:t>ПМн</w:t>
            </w:r>
            <w:r>
              <w:rPr>
                <w:rFonts w:ascii="Times New Roman" w:hAnsi="Times New Roman" w:cs="Times New Roman"/>
                <w:b/>
                <w:bCs/>
                <w:sz w:val="14"/>
                <w:szCs w:val="14"/>
              </w:rPr>
              <w:t>.03</w:t>
            </w:r>
          </w:p>
        </w:tc>
        <w:tc>
          <w:tcPr>
            <w:tcW w:w="2410" w:type="dxa"/>
            <w:shd w:val="clear" w:color="auto" w:fill="D9D9D9" w:themeFill="background1" w:themeFillShade="D9"/>
            <w:tcMar>
              <w:left w:w="28" w:type="dxa"/>
              <w:right w:w="28" w:type="dxa"/>
            </w:tcMar>
            <w:vAlign w:val="center"/>
          </w:tcPr>
          <w:p w:rsidR="00282F47" w:rsidRPr="0026388B" w:rsidRDefault="00282F47" w:rsidP="00E43F30">
            <w:pPr>
              <w:rPr>
                <w:rFonts w:ascii="Times New Roman" w:hAnsi="Times New Roman" w:cs="Times New Roman"/>
                <w:b/>
                <w:bCs/>
                <w:sz w:val="14"/>
                <w:szCs w:val="14"/>
              </w:rPr>
            </w:pPr>
            <w:r w:rsidRPr="0026388B">
              <w:rPr>
                <w:rFonts w:ascii="Times New Roman" w:hAnsi="Times New Roman" w:cs="Times New Roman"/>
                <w:b/>
                <w:bCs/>
                <w:sz w:val="14"/>
                <w:szCs w:val="14"/>
              </w:rPr>
              <w:t>Проектирование, разработка и оптимизация веб-приложений</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EE1582">
        <w:tc>
          <w:tcPr>
            <w:tcW w:w="879" w:type="dxa"/>
            <w:tcMar>
              <w:left w:w="28" w:type="dxa"/>
              <w:right w:w="28" w:type="dxa"/>
            </w:tcMar>
            <w:vAlign w:val="center"/>
          </w:tcPr>
          <w:p w:rsidR="00282F47" w:rsidRPr="00586F95" w:rsidRDefault="00282F47" w:rsidP="00EE1582">
            <w:pPr>
              <w:rPr>
                <w:rFonts w:ascii="Times New Roman" w:hAnsi="Times New Roman" w:cs="Times New Roman"/>
                <w:bCs/>
                <w:sz w:val="14"/>
                <w:szCs w:val="14"/>
              </w:rPr>
            </w:pPr>
            <w:r>
              <w:rPr>
                <w:rFonts w:ascii="Times New Roman" w:hAnsi="Times New Roman" w:cs="Times New Roman"/>
                <w:bCs/>
                <w:sz w:val="14"/>
                <w:szCs w:val="14"/>
              </w:rPr>
              <w:t>МДК.03</w:t>
            </w:r>
            <w:r w:rsidRPr="00586F95">
              <w:rPr>
                <w:rFonts w:ascii="Times New Roman" w:hAnsi="Times New Roman" w:cs="Times New Roman"/>
                <w:bCs/>
                <w:sz w:val="14"/>
                <w:szCs w:val="14"/>
              </w:rPr>
              <w:t>.01</w:t>
            </w:r>
          </w:p>
        </w:tc>
        <w:tc>
          <w:tcPr>
            <w:tcW w:w="2410" w:type="dxa"/>
            <w:tcMar>
              <w:left w:w="28" w:type="dxa"/>
              <w:right w:w="28" w:type="dxa"/>
            </w:tcMar>
            <w:vAlign w:val="center"/>
          </w:tcPr>
          <w:p w:rsidR="00282F47" w:rsidRPr="00586F95" w:rsidRDefault="00282F47" w:rsidP="005B76E0">
            <w:pPr>
              <w:rPr>
                <w:rFonts w:ascii="Times New Roman" w:hAnsi="Times New Roman" w:cs="Times New Roman"/>
                <w:bCs/>
                <w:sz w:val="14"/>
                <w:szCs w:val="14"/>
              </w:rPr>
            </w:pPr>
            <w:r w:rsidRPr="0026388B">
              <w:rPr>
                <w:rFonts w:ascii="Times New Roman" w:hAnsi="Times New Roman" w:cs="Times New Roman"/>
                <w:bCs/>
                <w:sz w:val="14"/>
                <w:szCs w:val="14"/>
              </w:rPr>
              <w:t>Проектирование и разработка веб-приложений</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p>
        </w:tc>
      </w:tr>
      <w:tr w:rsidR="00282F47" w:rsidRPr="0031253C" w:rsidTr="00EE1582">
        <w:tc>
          <w:tcPr>
            <w:tcW w:w="879" w:type="dxa"/>
            <w:tcMar>
              <w:left w:w="28" w:type="dxa"/>
              <w:right w:w="28" w:type="dxa"/>
            </w:tcMar>
            <w:vAlign w:val="center"/>
          </w:tcPr>
          <w:p w:rsidR="00282F47" w:rsidRPr="00586F95" w:rsidRDefault="00282F47" w:rsidP="00EE1582">
            <w:pPr>
              <w:rPr>
                <w:rFonts w:ascii="Times New Roman" w:hAnsi="Times New Roman" w:cs="Times New Roman"/>
                <w:bCs/>
                <w:sz w:val="14"/>
                <w:szCs w:val="14"/>
              </w:rPr>
            </w:pPr>
            <w:r w:rsidRPr="0026388B">
              <w:rPr>
                <w:rFonts w:ascii="Times New Roman" w:hAnsi="Times New Roman" w:cs="Times New Roman"/>
                <w:bCs/>
                <w:sz w:val="14"/>
                <w:szCs w:val="14"/>
              </w:rPr>
              <w:t>МДК</w:t>
            </w:r>
            <w:r>
              <w:rPr>
                <w:rFonts w:ascii="Times New Roman" w:hAnsi="Times New Roman" w:cs="Times New Roman"/>
                <w:bCs/>
                <w:sz w:val="14"/>
                <w:szCs w:val="14"/>
              </w:rPr>
              <w:t>.03</w:t>
            </w:r>
            <w:r w:rsidRPr="0026388B">
              <w:rPr>
                <w:rFonts w:ascii="Times New Roman" w:hAnsi="Times New Roman" w:cs="Times New Roman"/>
                <w:bCs/>
                <w:sz w:val="14"/>
                <w:szCs w:val="14"/>
              </w:rPr>
              <w:t>.02</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Оптимизация веб-приложений</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EE1582">
        <w:tc>
          <w:tcPr>
            <w:tcW w:w="879" w:type="dxa"/>
            <w:tcMar>
              <w:left w:w="28" w:type="dxa"/>
              <w:right w:w="28" w:type="dxa"/>
            </w:tcMar>
            <w:vAlign w:val="center"/>
          </w:tcPr>
          <w:p w:rsidR="00282F47" w:rsidRPr="00586F95" w:rsidRDefault="00282F47" w:rsidP="00EE1582">
            <w:pPr>
              <w:rPr>
                <w:rFonts w:ascii="Times New Roman" w:hAnsi="Times New Roman" w:cs="Times New Roman"/>
                <w:bCs/>
                <w:sz w:val="14"/>
                <w:szCs w:val="14"/>
              </w:rPr>
            </w:pPr>
            <w:r w:rsidRPr="0026388B">
              <w:rPr>
                <w:rFonts w:ascii="Times New Roman" w:hAnsi="Times New Roman" w:cs="Times New Roman"/>
                <w:bCs/>
                <w:sz w:val="14"/>
                <w:szCs w:val="14"/>
              </w:rPr>
              <w:t>МД</w:t>
            </w:r>
            <w:r>
              <w:rPr>
                <w:rFonts w:ascii="Times New Roman" w:hAnsi="Times New Roman" w:cs="Times New Roman"/>
                <w:bCs/>
                <w:sz w:val="14"/>
                <w:szCs w:val="14"/>
              </w:rPr>
              <w:t>К.03</w:t>
            </w:r>
            <w:r w:rsidRPr="0026388B">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Обеспечение безопасности веб-приложений</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EE1582">
        <w:tc>
          <w:tcPr>
            <w:tcW w:w="879" w:type="dxa"/>
            <w:tcMar>
              <w:left w:w="28" w:type="dxa"/>
              <w:right w:w="28" w:type="dxa"/>
            </w:tcMar>
            <w:vAlign w:val="center"/>
          </w:tcPr>
          <w:p w:rsidR="00282F47" w:rsidRPr="00586F95" w:rsidRDefault="00282F47" w:rsidP="00EE1582">
            <w:pPr>
              <w:rPr>
                <w:rFonts w:ascii="Times New Roman" w:hAnsi="Times New Roman" w:cs="Times New Roman"/>
                <w:bCs/>
                <w:sz w:val="14"/>
                <w:szCs w:val="14"/>
              </w:rPr>
            </w:pPr>
            <w:r w:rsidRPr="0026388B">
              <w:rPr>
                <w:rFonts w:ascii="Times New Roman" w:hAnsi="Times New Roman" w:cs="Times New Roman"/>
                <w:bCs/>
                <w:sz w:val="14"/>
                <w:szCs w:val="14"/>
              </w:rPr>
              <w:t>УП</w:t>
            </w:r>
            <w:r>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Учебная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EE1582">
        <w:tc>
          <w:tcPr>
            <w:tcW w:w="879" w:type="dxa"/>
            <w:tcMar>
              <w:left w:w="28" w:type="dxa"/>
              <w:right w:w="28" w:type="dxa"/>
            </w:tcMar>
            <w:vAlign w:val="center"/>
          </w:tcPr>
          <w:p w:rsidR="00282F47" w:rsidRPr="00586F95" w:rsidRDefault="00282F47" w:rsidP="00EE1582">
            <w:pPr>
              <w:rPr>
                <w:rFonts w:ascii="Times New Roman" w:hAnsi="Times New Roman" w:cs="Times New Roman"/>
                <w:bCs/>
                <w:sz w:val="14"/>
                <w:szCs w:val="14"/>
              </w:rPr>
            </w:pPr>
            <w:r w:rsidRPr="0026388B">
              <w:rPr>
                <w:rFonts w:ascii="Times New Roman" w:hAnsi="Times New Roman" w:cs="Times New Roman"/>
                <w:bCs/>
                <w:sz w:val="14"/>
                <w:szCs w:val="14"/>
              </w:rPr>
              <w:t>ПП</w:t>
            </w:r>
            <w:r>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Производственная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5C1B1F">
        <w:tc>
          <w:tcPr>
            <w:tcW w:w="3289" w:type="dxa"/>
            <w:gridSpan w:val="2"/>
            <w:shd w:val="clear" w:color="auto" w:fill="D9D9D9" w:themeFill="background1" w:themeFillShade="D9"/>
            <w:tcMar>
              <w:left w:w="28" w:type="dxa"/>
              <w:right w:w="28" w:type="dxa"/>
            </w:tcMar>
            <w:vAlign w:val="bottom"/>
          </w:tcPr>
          <w:p w:rsidR="00282F47" w:rsidRDefault="00282F47" w:rsidP="00E43F30">
            <w:pPr>
              <w:rPr>
                <w:rFonts w:ascii="Times New Roman" w:hAnsi="Times New Roman" w:cs="Times New Roman"/>
                <w:b/>
                <w:sz w:val="14"/>
                <w:szCs w:val="14"/>
              </w:rPr>
            </w:pPr>
            <w:r>
              <w:rPr>
                <w:rFonts w:ascii="Times New Roman" w:hAnsi="Times New Roman" w:cs="Times New Roman"/>
                <w:b/>
                <w:sz w:val="14"/>
                <w:szCs w:val="14"/>
              </w:rPr>
              <w:t>Направленность 3:</w:t>
            </w:r>
          </w:p>
          <w:p w:rsidR="00282F47" w:rsidRPr="005B76E0" w:rsidRDefault="00282F47" w:rsidP="00E43F30">
            <w:pPr>
              <w:rPr>
                <w:rFonts w:ascii="Times New Roman" w:hAnsi="Times New Roman" w:cs="Times New Roman"/>
                <w:b/>
                <w:sz w:val="14"/>
                <w:szCs w:val="14"/>
              </w:rPr>
            </w:pPr>
            <w:r w:rsidRPr="005C1B1F">
              <w:rPr>
                <w:rFonts w:ascii="Times New Roman" w:hAnsi="Times New Roman" w:cs="Times New Roman"/>
                <w:b/>
                <w:sz w:val="14"/>
                <w:szCs w:val="14"/>
              </w:rPr>
              <w:t>Разработка мобильных приложений</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r>
      <w:tr w:rsidR="00282F47" w:rsidRPr="0031253C" w:rsidTr="005C1B1F">
        <w:tc>
          <w:tcPr>
            <w:tcW w:w="879" w:type="dxa"/>
            <w:shd w:val="clear" w:color="auto" w:fill="D9D9D9" w:themeFill="background1" w:themeFillShade="D9"/>
            <w:tcMar>
              <w:left w:w="28" w:type="dxa"/>
              <w:right w:w="28" w:type="dxa"/>
            </w:tcMar>
            <w:vAlign w:val="center"/>
          </w:tcPr>
          <w:p w:rsidR="00282F47" w:rsidRPr="00EE1582" w:rsidRDefault="00282F47" w:rsidP="00E43F30">
            <w:pPr>
              <w:rPr>
                <w:rFonts w:ascii="Times New Roman" w:hAnsi="Times New Roman" w:cs="Times New Roman"/>
                <w:b/>
                <w:bCs/>
                <w:sz w:val="14"/>
                <w:szCs w:val="14"/>
              </w:rPr>
            </w:pPr>
            <w:r w:rsidRPr="0026388B">
              <w:rPr>
                <w:rFonts w:ascii="Times New Roman" w:hAnsi="Times New Roman" w:cs="Times New Roman"/>
                <w:b/>
                <w:bCs/>
                <w:sz w:val="14"/>
                <w:szCs w:val="14"/>
              </w:rPr>
              <w:t>ПМн</w:t>
            </w:r>
            <w:r>
              <w:rPr>
                <w:rFonts w:ascii="Times New Roman" w:hAnsi="Times New Roman" w:cs="Times New Roman"/>
                <w:b/>
                <w:bCs/>
                <w:sz w:val="14"/>
                <w:szCs w:val="14"/>
              </w:rPr>
              <w:t>.03</w:t>
            </w:r>
          </w:p>
        </w:tc>
        <w:tc>
          <w:tcPr>
            <w:tcW w:w="2410" w:type="dxa"/>
            <w:shd w:val="clear" w:color="auto" w:fill="D9D9D9" w:themeFill="background1" w:themeFillShade="D9"/>
            <w:tcMar>
              <w:left w:w="28" w:type="dxa"/>
              <w:right w:w="28" w:type="dxa"/>
            </w:tcMar>
            <w:vAlign w:val="center"/>
          </w:tcPr>
          <w:p w:rsidR="00282F47" w:rsidRPr="0026388B" w:rsidRDefault="00282F47" w:rsidP="00E43F30">
            <w:pPr>
              <w:rPr>
                <w:rFonts w:ascii="Times New Roman" w:hAnsi="Times New Roman" w:cs="Times New Roman"/>
                <w:b/>
                <w:bCs/>
                <w:sz w:val="14"/>
                <w:szCs w:val="14"/>
              </w:rPr>
            </w:pPr>
            <w:r w:rsidRPr="0026388B">
              <w:rPr>
                <w:rFonts w:ascii="Times New Roman" w:hAnsi="Times New Roman" w:cs="Times New Roman"/>
                <w:b/>
                <w:bCs/>
                <w:sz w:val="14"/>
                <w:szCs w:val="14"/>
              </w:rPr>
              <w:t>Разработка приложений для мобильных платформ</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Pr>
                <w:rFonts w:ascii="Times New Roman" w:hAnsi="Times New Roman" w:cs="Times New Roman"/>
                <w:bCs/>
                <w:sz w:val="14"/>
                <w:szCs w:val="14"/>
              </w:rPr>
              <w:t>МДК.03</w:t>
            </w:r>
            <w:r w:rsidRPr="00586F95">
              <w:rPr>
                <w:rFonts w:ascii="Times New Roman" w:hAnsi="Times New Roman" w:cs="Times New Roman"/>
                <w:bCs/>
                <w:sz w:val="14"/>
                <w:szCs w:val="14"/>
              </w:rPr>
              <w:t>.01</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Проектирование и разработка пользовательского интерфейса</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sidRPr="0026388B">
              <w:rPr>
                <w:rFonts w:ascii="Times New Roman" w:hAnsi="Times New Roman" w:cs="Times New Roman"/>
                <w:bCs/>
                <w:sz w:val="14"/>
                <w:szCs w:val="14"/>
              </w:rPr>
              <w:t>МДК</w:t>
            </w:r>
            <w:r>
              <w:rPr>
                <w:rFonts w:ascii="Times New Roman" w:hAnsi="Times New Roman" w:cs="Times New Roman"/>
                <w:bCs/>
                <w:sz w:val="14"/>
                <w:szCs w:val="14"/>
              </w:rPr>
              <w:t>.03</w:t>
            </w:r>
            <w:r w:rsidRPr="0026388B">
              <w:rPr>
                <w:rFonts w:ascii="Times New Roman" w:hAnsi="Times New Roman" w:cs="Times New Roman"/>
                <w:bCs/>
                <w:sz w:val="14"/>
                <w:szCs w:val="14"/>
              </w:rPr>
              <w:t>.02</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Разработка приложений для мобильных платформ</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sidRPr="0026388B">
              <w:rPr>
                <w:rFonts w:ascii="Times New Roman" w:hAnsi="Times New Roman" w:cs="Times New Roman"/>
                <w:bCs/>
                <w:sz w:val="14"/>
                <w:szCs w:val="14"/>
              </w:rPr>
              <w:t>МД</w:t>
            </w:r>
            <w:r>
              <w:rPr>
                <w:rFonts w:ascii="Times New Roman" w:hAnsi="Times New Roman" w:cs="Times New Roman"/>
                <w:bCs/>
                <w:sz w:val="14"/>
                <w:szCs w:val="14"/>
              </w:rPr>
              <w:t>К.03</w:t>
            </w:r>
            <w:r w:rsidRPr="0026388B">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Технологии безопасности мобильных платформ</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022053">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sidRPr="0026388B">
              <w:rPr>
                <w:rFonts w:ascii="Times New Roman" w:hAnsi="Times New Roman" w:cs="Times New Roman"/>
                <w:bCs/>
                <w:sz w:val="14"/>
                <w:szCs w:val="14"/>
              </w:rPr>
              <w:t>УП</w:t>
            </w:r>
            <w:r>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Учебная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022053">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sidRPr="0026388B">
              <w:rPr>
                <w:rFonts w:ascii="Times New Roman" w:hAnsi="Times New Roman" w:cs="Times New Roman"/>
                <w:bCs/>
                <w:sz w:val="14"/>
                <w:szCs w:val="14"/>
              </w:rPr>
              <w:t>ПП</w:t>
            </w:r>
            <w:r>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26388B">
              <w:rPr>
                <w:rFonts w:ascii="Times New Roman" w:hAnsi="Times New Roman" w:cs="Times New Roman"/>
                <w:bCs/>
                <w:sz w:val="14"/>
                <w:szCs w:val="14"/>
              </w:rPr>
              <w:t>Производственная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5C1B1F">
        <w:tc>
          <w:tcPr>
            <w:tcW w:w="3289" w:type="dxa"/>
            <w:gridSpan w:val="2"/>
            <w:shd w:val="clear" w:color="auto" w:fill="D9D9D9" w:themeFill="background1" w:themeFillShade="D9"/>
            <w:tcMar>
              <w:left w:w="28" w:type="dxa"/>
              <w:right w:w="28" w:type="dxa"/>
            </w:tcMar>
            <w:vAlign w:val="bottom"/>
          </w:tcPr>
          <w:p w:rsidR="00282F47" w:rsidRDefault="00282F47" w:rsidP="00E43F30">
            <w:pPr>
              <w:rPr>
                <w:rFonts w:ascii="Times New Roman" w:hAnsi="Times New Roman" w:cs="Times New Roman"/>
                <w:b/>
                <w:sz w:val="14"/>
                <w:szCs w:val="14"/>
              </w:rPr>
            </w:pPr>
            <w:r>
              <w:rPr>
                <w:rFonts w:ascii="Times New Roman" w:hAnsi="Times New Roman" w:cs="Times New Roman"/>
                <w:b/>
                <w:sz w:val="14"/>
                <w:szCs w:val="14"/>
              </w:rPr>
              <w:t>Направленность 4:</w:t>
            </w:r>
          </w:p>
          <w:p w:rsidR="00282F47" w:rsidRPr="005B76E0" w:rsidRDefault="00282F47" w:rsidP="00E43F30">
            <w:pPr>
              <w:rPr>
                <w:rFonts w:ascii="Times New Roman" w:hAnsi="Times New Roman" w:cs="Times New Roman"/>
                <w:b/>
                <w:sz w:val="14"/>
                <w:szCs w:val="14"/>
              </w:rPr>
            </w:pPr>
            <w:r w:rsidRPr="005C1B1F">
              <w:rPr>
                <w:rFonts w:ascii="Times New Roman" w:hAnsi="Times New Roman" w:cs="Times New Roman"/>
                <w:b/>
                <w:sz w:val="14"/>
                <w:szCs w:val="14"/>
              </w:rPr>
              <w:t>Разработка встраиваемого программного обеспечения</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r>
      <w:tr w:rsidR="00282F47" w:rsidRPr="0031253C" w:rsidTr="005C1B1F">
        <w:tc>
          <w:tcPr>
            <w:tcW w:w="879" w:type="dxa"/>
            <w:shd w:val="clear" w:color="auto" w:fill="D9D9D9" w:themeFill="background1" w:themeFillShade="D9"/>
            <w:tcMar>
              <w:left w:w="28" w:type="dxa"/>
              <w:right w:w="28" w:type="dxa"/>
            </w:tcMar>
            <w:vAlign w:val="center"/>
          </w:tcPr>
          <w:p w:rsidR="00282F47" w:rsidRPr="00EE1582" w:rsidRDefault="00282F47" w:rsidP="00E43F30">
            <w:pPr>
              <w:rPr>
                <w:rFonts w:ascii="Times New Roman" w:hAnsi="Times New Roman" w:cs="Times New Roman"/>
                <w:b/>
                <w:bCs/>
                <w:sz w:val="14"/>
                <w:szCs w:val="14"/>
              </w:rPr>
            </w:pPr>
            <w:r w:rsidRPr="0026388B">
              <w:rPr>
                <w:rFonts w:ascii="Times New Roman" w:hAnsi="Times New Roman" w:cs="Times New Roman"/>
                <w:b/>
                <w:bCs/>
                <w:sz w:val="14"/>
                <w:szCs w:val="14"/>
              </w:rPr>
              <w:t>ПМн</w:t>
            </w:r>
            <w:r>
              <w:rPr>
                <w:rFonts w:ascii="Times New Roman" w:hAnsi="Times New Roman" w:cs="Times New Roman"/>
                <w:b/>
                <w:bCs/>
                <w:sz w:val="14"/>
                <w:szCs w:val="14"/>
              </w:rPr>
              <w:t>.03</w:t>
            </w:r>
          </w:p>
        </w:tc>
        <w:tc>
          <w:tcPr>
            <w:tcW w:w="2410" w:type="dxa"/>
            <w:shd w:val="clear" w:color="auto" w:fill="D9D9D9" w:themeFill="background1" w:themeFillShade="D9"/>
            <w:tcMar>
              <w:left w:w="28" w:type="dxa"/>
              <w:right w:w="28" w:type="dxa"/>
            </w:tcMar>
            <w:vAlign w:val="center"/>
          </w:tcPr>
          <w:p w:rsidR="00282F47" w:rsidRPr="0026388B" w:rsidRDefault="00282F47" w:rsidP="00E43F30">
            <w:pPr>
              <w:rPr>
                <w:rFonts w:ascii="Times New Roman" w:hAnsi="Times New Roman" w:cs="Times New Roman"/>
                <w:b/>
                <w:bCs/>
                <w:sz w:val="14"/>
                <w:szCs w:val="14"/>
              </w:rPr>
            </w:pPr>
            <w:r w:rsidRPr="0026388B">
              <w:rPr>
                <w:rFonts w:ascii="Times New Roman" w:hAnsi="Times New Roman" w:cs="Times New Roman"/>
                <w:b/>
                <w:bCs/>
                <w:sz w:val="14"/>
                <w:szCs w:val="14"/>
              </w:rPr>
              <w:t>Разработка встраиваемого программного обеспечения</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Pr>
                <w:rFonts w:ascii="Times New Roman" w:hAnsi="Times New Roman" w:cs="Times New Roman"/>
                <w:bCs/>
                <w:sz w:val="14"/>
                <w:szCs w:val="14"/>
              </w:rPr>
              <w:t>МДК.03</w:t>
            </w:r>
            <w:r w:rsidRPr="00586F95">
              <w:rPr>
                <w:rFonts w:ascii="Times New Roman" w:hAnsi="Times New Roman" w:cs="Times New Roman"/>
                <w:bCs/>
                <w:sz w:val="14"/>
                <w:szCs w:val="14"/>
              </w:rPr>
              <w:t>.01</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91615B">
              <w:rPr>
                <w:rFonts w:ascii="Times New Roman" w:hAnsi="Times New Roman" w:cs="Times New Roman"/>
                <w:bCs/>
                <w:sz w:val="14"/>
                <w:szCs w:val="14"/>
              </w:rPr>
              <w:t>Аппаратная инженерия</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sidRPr="0026388B">
              <w:rPr>
                <w:rFonts w:ascii="Times New Roman" w:hAnsi="Times New Roman" w:cs="Times New Roman"/>
                <w:bCs/>
                <w:sz w:val="14"/>
                <w:szCs w:val="14"/>
              </w:rPr>
              <w:t>МДК</w:t>
            </w:r>
            <w:r>
              <w:rPr>
                <w:rFonts w:ascii="Times New Roman" w:hAnsi="Times New Roman" w:cs="Times New Roman"/>
                <w:bCs/>
                <w:sz w:val="14"/>
                <w:szCs w:val="14"/>
              </w:rPr>
              <w:t>.03</w:t>
            </w:r>
            <w:r w:rsidRPr="0026388B">
              <w:rPr>
                <w:rFonts w:ascii="Times New Roman" w:hAnsi="Times New Roman" w:cs="Times New Roman"/>
                <w:bCs/>
                <w:sz w:val="14"/>
                <w:szCs w:val="14"/>
              </w:rPr>
              <w:t>.02</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91615B">
              <w:rPr>
                <w:rFonts w:ascii="Times New Roman" w:hAnsi="Times New Roman" w:cs="Times New Roman"/>
                <w:bCs/>
                <w:sz w:val="14"/>
                <w:szCs w:val="14"/>
              </w:rPr>
              <w:t>Разработка встраиваемых программных модулей</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sidRPr="0026388B">
              <w:rPr>
                <w:rFonts w:ascii="Times New Roman" w:hAnsi="Times New Roman" w:cs="Times New Roman"/>
                <w:bCs/>
                <w:sz w:val="14"/>
                <w:szCs w:val="14"/>
              </w:rPr>
              <w:t>МД</w:t>
            </w:r>
            <w:r>
              <w:rPr>
                <w:rFonts w:ascii="Times New Roman" w:hAnsi="Times New Roman" w:cs="Times New Roman"/>
                <w:bCs/>
                <w:sz w:val="14"/>
                <w:szCs w:val="14"/>
              </w:rPr>
              <w:t>К.03</w:t>
            </w:r>
            <w:r w:rsidRPr="0026388B">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91615B">
              <w:rPr>
                <w:rFonts w:ascii="Times New Roman" w:hAnsi="Times New Roman" w:cs="Times New Roman"/>
                <w:bCs/>
                <w:sz w:val="14"/>
                <w:szCs w:val="14"/>
              </w:rPr>
              <w:t>Тестирование встраиваемого программного обеспечения</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022053">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sidRPr="0026388B">
              <w:rPr>
                <w:rFonts w:ascii="Times New Roman" w:hAnsi="Times New Roman" w:cs="Times New Roman"/>
                <w:bCs/>
                <w:sz w:val="14"/>
                <w:szCs w:val="14"/>
              </w:rPr>
              <w:t>УП</w:t>
            </w:r>
            <w:r>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91615B">
              <w:rPr>
                <w:rFonts w:ascii="Times New Roman" w:hAnsi="Times New Roman" w:cs="Times New Roman"/>
                <w:bCs/>
                <w:sz w:val="14"/>
                <w:szCs w:val="14"/>
              </w:rPr>
              <w:t>Учебная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022053">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sidRPr="0026388B">
              <w:rPr>
                <w:rFonts w:ascii="Times New Roman" w:hAnsi="Times New Roman" w:cs="Times New Roman"/>
                <w:bCs/>
                <w:sz w:val="14"/>
                <w:szCs w:val="14"/>
              </w:rPr>
              <w:t>ПП</w:t>
            </w:r>
            <w:r>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91615B">
              <w:rPr>
                <w:rFonts w:ascii="Times New Roman" w:hAnsi="Times New Roman" w:cs="Times New Roman"/>
                <w:bCs/>
                <w:sz w:val="14"/>
                <w:szCs w:val="14"/>
              </w:rPr>
              <w:t>Производственная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5C1B1F">
        <w:tc>
          <w:tcPr>
            <w:tcW w:w="3289" w:type="dxa"/>
            <w:gridSpan w:val="2"/>
            <w:shd w:val="clear" w:color="auto" w:fill="D9D9D9" w:themeFill="background1" w:themeFillShade="D9"/>
            <w:tcMar>
              <w:left w:w="28" w:type="dxa"/>
              <w:right w:w="28" w:type="dxa"/>
            </w:tcMar>
            <w:vAlign w:val="bottom"/>
          </w:tcPr>
          <w:p w:rsidR="00282F47" w:rsidRDefault="00282F47" w:rsidP="00E43F30">
            <w:pPr>
              <w:rPr>
                <w:rFonts w:ascii="Times New Roman" w:hAnsi="Times New Roman" w:cs="Times New Roman"/>
                <w:b/>
                <w:sz w:val="14"/>
                <w:szCs w:val="14"/>
              </w:rPr>
            </w:pPr>
            <w:r>
              <w:rPr>
                <w:rFonts w:ascii="Times New Roman" w:hAnsi="Times New Roman" w:cs="Times New Roman"/>
                <w:b/>
                <w:sz w:val="14"/>
                <w:szCs w:val="14"/>
              </w:rPr>
              <w:t>Направленность 5:</w:t>
            </w:r>
          </w:p>
          <w:p w:rsidR="00282F47" w:rsidRPr="005B76E0" w:rsidRDefault="00282F47" w:rsidP="00E43F30">
            <w:pPr>
              <w:rPr>
                <w:rFonts w:ascii="Times New Roman" w:hAnsi="Times New Roman" w:cs="Times New Roman"/>
                <w:b/>
                <w:sz w:val="14"/>
                <w:szCs w:val="14"/>
              </w:rPr>
            </w:pPr>
            <w:r w:rsidRPr="005C1B1F">
              <w:rPr>
                <w:rFonts w:ascii="Times New Roman" w:hAnsi="Times New Roman" w:cs="Times New Roman"/>
                <w:b/>
                <w:sz w:val="14"/>
                <w:szCs w:val="14"/>
              </w:rPr>
              <w:t>Разработка бизнес-приложений</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r>
      <w:tr w:rsidR="00282F47" w:rsidRPr="0031253C" w:rsidTr="005C1B1F">
        <w:tc>
          <w:tcPr>
            <w:tcW w:w="879" w:type="dxa"/>
            <w:shd w:val="clear" w:color="auto" w:fill="D9D9D9" w:themeFill="background1" w:themeFillShade="D9"/>
            <w:tcMar>
              <w:left w:w="28" w:type="dxa"/>
              <w:right w:w="28" w:type="dxa"/>
            </w:tcMar>
            <w:vAlign w:val="center"/>
          </w:tcPr>
          <w:p w:rsidR="00282F47" w:rsidRPr="00EE1582" w:rsidRDefault="00282F47" w:rsidP="00E43F30">
            <w:pPr>
              <w:rPr>
                <w:rFonts w:ascii="Times New Roman" w:hAnsi="Times New Roman" w:cs="Times New Roman"/>
                <w:b/>
                <w:bCs/>
                <w:sz w:val="14"/>
                <w:szCs w:val="14"/>
              </w:rPr>
            </w:pPr>
            <w:r w:rsidRPr="0091615B">
              <w:rPr>
                <w:rFonts w:ascii="Times New Roman" w:hAnsi="Times New Roman" w:cs="Times New Roman"/>
                <w:b/>
                <w:bCs/>
                <w:sz w:val="14"/>
                <w:szCs w:val="14"/>
              </w:rPr>
              <w:t>ПМн</w:t>
            </w:r>
            <w:r>
              <w:rPr>
                <w:rFonts w:ascii="Times New Roman" w:hAnsi="Times New Roman" w:cs="Times New Roman"/>
                <w:b/>
                <w:bCs/>
                <w:sz w:val="14"/>
                <w:szCs w:val="14"/>
              </w:rPr>
              <w:t>.03</w:t>
            </w:r>
          </w:p>
        </w:tc>
        <w:tc>
          <w:tcPr>
            <w:tcW w:w="2410" w:type="dxa"/>
            <w:shd w:val="clear" w:color="auto" w:fill="D9D9D9" w:themeFill="background1" w:themeFillShade="D9"/>
            <w:tcMar>
              <w:left w:w="28" w:type="dxa"/>
              <w:right w:w="28" w:type="dxa"/>
            </w:tcMar>
            <w:vAlign w:val="center"/>
          </w:tcPr>
          <w:p w:rsidR="00282F47" w:rsidRPr="0091615B" w:rsidRDefault="00282F47" w:rsidP="00E43F30">
            <w:pPr>
              <w:rPr>
                <w:rFonts w:ascii="Times New Roman" w:hAnsi="Times New Roman" w:cs="Times New Roman"/>
                <w:b/>
                <w:bCs/>
                <w:sz w:val="14"/>
                <w:szCs w:val="14"/>
              </w:rPr>
            </w:pPr>
            <w:r w:rsidRPr="0091615B">
              <w:rPr>
                <w:rFonts w:ascii="Times New Roman" w:hAnsi="Times New Roman" w:cs="Times New Roman"/>
                <w:b/>
                <w:bCs/>
                <w:sz w:val="14"/>
                <w:szCs w:val="14"/>
              </w:rPr>
              <w:t>Разработка бизнес-приложений</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5B76E0">
            <w:pPr>
              <w:rPr>
                <w:rFonts w:ascii="Times New Roman" w:hAnsi="Times New Roman" w:cs="Times New Roman"/>
                <w:bCs/>
                <w:sz w:val="14"/>
                <w:szCs w:val="14"/>
              </w:rPr>
            </w:pPr>
            <w:r w:rsidRPr="0026388B">
              <w:rPr>
                <w:rFonts w:ascii="Times New Roman" w:hAnsi="Times New Roman" w:cs="Times New Roman"/>
                <w:bCs/>
                <w:sz w:val="14"/>
                <w:szCs w:val="14"/>
              </w:rPr>
              <w:t>МДК</w:t>
            </w:r>
            <w:r>
              <w:rPr>
                <w:rFonts w:ascii="Times New Roman" w:hAnsi="Times New Roman" w:cs="Times New Roman"/>
                <w:bCs/>
                <w:sz w:val="14"/>
                <w:szCs w:val="14"/>
              </w:rPr>
              <w:t>.03</w:t>
            </w:r>
            <w:r w:rsidRPr="0026388B">
              <w:rPr>
                <w:rFonts w:ascii="Times New Roman" w:hAnsi="Times New Roman" w:cs="Times New Roman"/>
                <w:bCs/>
                <w:sz w:val="14"/>
                <w:szCs w:val="14"/>
              </w:rPr>
              <w:t>.01</w:t>
            </w:r>
          </w:p>
        </w:tc>
        <w:tc>
          <w:tcPr>
            <w:tcW w:w="2410" w:type="dxa"/>
            <w:tcMar>
              <w:left w:w="28" w:type="dxa"/>
              <w:right w:w="28" w:type="dxa"/>
            </w:tcMar>
            <w:vAlign w:val="center"/>
          </w:tcPr>
          <w:p w:rsidR="00282F47" w:rsidRPr="00586F95" w:rsidRDefault="00282F47" w:rsidP="005B76E0">
            <w:pPr>
              <w:rPr>
                <w:rFonts w:ascii="Times New Roman" w:hAnsi="Times New Roman" w:cs="Times New Roman"/>
                <w:bCs/>
                <w:sz w:val="14"/>
                <w:szCs w:val="14"/>
              </w:rPr>
            </w:pPr>
            <w:r w:rsidRPr="0091615B">
              <w:rPr>
                <w:rFonts w:ascii="Times New Roman" w:hAnsi="Times New Roman" w:cs="Times New Roman"/>
                <w:bCs/>
                <w:sz w:val="14"/>
                <w:szCs w:val="14"/>
              </w:rPr>
              <w:t>Проектирование бизнес-приложений</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5B76E0">
            <w:pPr>
              <w:rPr>
                <w:rFonts w:ascii="Times New Roman" w:hAnsi="Times New Roman" w:cs="Times New Roman"/>
                <w:bCs/>
                <w:sz w:val="14"/>
                <w:szCs w:val="14"/>
              </w:rPr>
            </w:pPr>
            <w:r w:rsidRPr="0026388B">
              <w:rPr>
                <w:rFonts w:ascii="Times New Roman" w:hAnsi="Times New Roman" w:cs="Times New Roman"/>
                <w:bCs/>
                <w:sz w:val="14"/>
                <w:szCs w:val="14"/>
              </w:rPr>
              <w:t>МДК</w:t>
            </w:r>
            <w:r>
              <w:rPr>
                <w:rFonts w:ascii="Times New Roman" w:hAnsi="Times New Roman" w:cs="Times New Roman"/>
                <w:bCs/>
                <w:sz w:val="14"/>
                <w:szCs w:val="14"/>
              </w:rPr>
              <w:t>.03</w:t>
            </w:r>
            <w:r w:rsidRPr="0026388B">
              <w:rPr>
                <w:rFonts w:ascii="Times New Roman" w:hAnsi="Times New Roman" w:cs="Times New Roman"/>
                <w:bCs/>
                <w:sz w:val="14"/>
                <w:szCs w:val="14"/>
              </w:rPr>
              <w:t>.02</w:t>
            </w:r>
          </w:p>
        </w:tc>
        <w:tc>
          <w:tcPr>
            <w:tcW w:w="2410" w:type="dxa"/>
            <w:tcMar>
              <w:left w:w="28" w:type="dxa"/>
              <w:right w:w="28" w:type="dxa"/>
            </w:tcMar>
            <w:vAlign w:val="center"/>
          </w:tcPr>
          <w:p w:rsidR="00282F47" w:rsidRPr="00586F95" w:rsidRDefault="00282F47" w:rsidP="005B76E0">
            <w:pPr>
              <w:rPr>
                <w:rFonts w:ascii="Times New Roman" w:hAnsi="Times New Roman" w:cs="Times New Roman"/>
                <w:bCs/>
                <w:sz w:val="14"/>
                <w:szCs w:val="14"/>
              </w:rPr>
            </w:pPr>
            <w:r w:rsidRPr="0091615B">
              <w:rPr>
                <w:rFonts w:ascii="Times New Roman" w:hAnsi="Times New Roman" w:cs="Times New Roman"/>
                <w:bCs/>
                <w:sz w:val="14"/>
                <w:szCs w:val="14"/>
              </w:rPr>
              <w:t>Разработка бизнес-приложений</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5B76E0">
            <w:pPr>
              <w:rPr>
                <w:rFonts w:ascii="Times New Roman" w:hAnsi="Times New Roman" w:cs="Times New Roman"/>
                <w:bCs/>
                <w:sz w:val="14"/>
                <w:szCs w:val="14"/>
              </w:rPr>
            </w:pPr>
            <w:r w:rsidRPr="0026388B">
              <w:rPr>
                <w:rFonts w:ascii="Times New Roman" w:hAnsi="Times New Roman" w:cs="Times New Roman"/>
                <w:bCs/>
                <w:sz w:val="14"/>
                <w:szCs w:val="14"/>
              </w:rPr>
              <w:t>МДК</w:t>
            </w:r>
            <w:r>
              <w:rPr>
                <w:rFonts w:ascii="Times New Roman" w:hAnsi="Times New Roman" w:cs="Times New Roman"/>
                <w:bCs/>
                <w:sz w:val="14"/>
                <w:szCs w:val="14"/>
              </w:rPr>
              <w:t>.03</w:t>
            </w:r>
            <w:r w:rsidRPr="0026388B">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5B76E0">
            <w:pPr>
              <w:rPr>
                <w:rFonts w:ascii="Times New Roman" w:hAnsi="Times New Roman" w:cs="Times New Roman"/>
                <w:bCs/>
                <w:sz w:val="14"/>
                <w:szCs w:val="14"/>
              </w:rPr>
            </w:pPr>
            <w:r w:rsidRPr="0091615B">
              <w:rPr>
                <w:rFonts w:ascii="Times New Roman" w:hAnsi="Times New Roman" w:cs="Times New Roman"/>
                <w:bCs/>
                <w:sz w:val="14"/>
                <w:szCs w:val="14"/>
              </w:rPr>
              <w:t xml:space="preserve">Интеграция </w:t>
            </w:r>
            <w:r>
              <w:rPr>
                <w:rFonts w:ascii="Times New Roman" w:hAnsi="Times New Roman" w:cs="Times New Roman"/>
                <w:bCs/>
                <w:sz w:val="14"/>
                <w:szCs w:val="14"/>
              </w:rPr>
              <w:t xml:space="preserve">и модификация </w:t>
            </w:r>
            <w:r w:rsidRPr="0091615B">
              <w:rPr>
                <w:rFonts w:ascii="Times New Roman" w:hAnsi="Times New Roman" w:cs="Times New Roman"/>
                <w:bCs/>
                <w:sz w:val="14"/>
                <w:szCs w:val="14"/>
              </w:rPr>
              <w:t>бизнес-приложений</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bottom"/>
          </w:tcPr>
          <w:p w:rsidR="00282F47" w:rsidRPr="00586F95" w:rsidRDefault="00282F47" w:rsidP="00E43F30">
            <w:pPr>
              <w:rPr>
                <w:rFonts w:ascii="Times New Roman" w:hAnsi="Times New Roman" w:cs="Times New Roman"/>
                <w:bCs/>
                <w:sz w:val="14"/>
                <w:szCs w:val="14"/>
              </w:rPr>
            </w:pPr>
            <w:r w:rsidRPr="0091615B">
              <w:rPr>
                <w:rFonts w:ascii="Times New Roman" w:hAnsi="Times New Roman" w:cs="Times New Roman"/>
                <w:bCs/>
                <w:sz w:val="14"/>
                <w:szCs w:val="14"/>
              </w:rPr>
              <w:t>У</w:t>
            </w:r>
            <w:r>
              <w:rPr>
                <w:rFonts w:ascii="Times New Roman" w:hAnsi="Times New Roman" w:cs="Times New Roman"/>
                <w:bCs/>
                <w:sz w:val="14"/>
                <w:szCs w:val="14"/>
              </w:rPr>
              <w:t>П.03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91615B">
              <w:rPr>
                <w:rFonts w:ascii="Times New Roman" w:hAnsi="Times New Roman" w:cs="Times New Roman"/>
                <w:bCs/>
                <w:sz w:val="14"/>
                <w:szCs w:val="14"/>
              </w:rPr>
              <w:t>Учебная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bottom"/>
          </w:tcPr>
          <w:p w:rsidR="00282F47" w:rsidRPr="00586F95" w:rsidRDefault="00282F47" w:rsidP="00E43F30">
            <w:pPr>
              <w:rPr>
                <w:rFonts w:ascii="Times New Roman" w:hAnsi="Times New Roman" w:cs="Times New Roman"/>
                <w:bCs/>
                <w:sz w:val="14"/>
                <w:szCs w:val="14"/>
              </w:rPr>
            </w:pPr>
            <w:r w:rsidRPr="0091615B">
              <w:rPr>
                <w:rFonts w:ascii="Times New Roman" w:hAnsi="Times New Roman" w:cs="Times New Roman"/>
                <w:bCs/>
                <w:sz w:val="14"/>
                <w:szCs w:val="14"/>
              </w:rPr>
              <w:t>ПП</w:t>
            </w:r>
            <w:r>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E43F30">
            <w:pPr>
              <w:rPr>
                <w:rFonts w:ascii="Times New Roman" w:hAnsi="Times New Roman" w:cs="Times New Roman"/>
                <w:bCs/>
                <w:sz w:val="14"/>
                <w:szCs w:val="14"/>
              </w:rPr>
            </w:pPr>
            <w:r w:rsidRPr="0091615B">
              <w:rPr>
                <w:rFonts w:ascii="Times New Roman" w:hAnsi="Times New Roman" w:cs="Times New Roman"/>
                <w:bCs/>
                <w:sz w:val="14"/>
                <w:szCs w:val="14"/>
              </w:rPr>
              <w:t>Производственная практика</w:t>
            </w: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5C1B1F">
        <w:tc>
          <w:tcPr>
            <w:tcW w:w="3289" w:type="dxa"/>
            <w:gridSpan w:val="2"/>
            <w:shd w:val="clear" w:color="auto" w:fill="D9D9D9" w:themeFill="background1" w:themeFillShade="D9"/>
            <w:tcMar>
              <w:left w:w="28" w:type="dxa"/>
              <w:right w:w="28" w:type="dxa"/>
            </w:tcMar>
            <w:vAlign w:val="bottom"/>
          </w:tcPr>
          <w:p w:rsidR="00282F47" w:rsidRDefault="00282F47" w:rsidP="00E43F30">
            <w:pPr>
              <w:rPr>
                <w:rFonts w:ascii="Times New Roman" w:hAnsi="Times New Roman" w:cs="Times New Roman"/>
                <w:b/>
                <w:sz w:val="14"/>
                <w:szCs w:val="14"/>
              </w:rPr>
            </w:pPr>
            <w:r>
              <w:rPr>
                <w:rFonts w:ascii="Times New Roman" w:hAnsi="Times New Roman" w:cs="Times New Roman"/>
                <w:b/>
                <w:sz w:val="14"/>
                <w:szCs w:val="14"/>
              </w:rPr>
              <w:t>Направленность 6:</w:t>
            </w:r>
          </w:p>
          <w:p w:rsidR="00282F47" w:rsidRPr="005B76E0" w:rsidRDefault="00282F47" w:rsidP="00E43F30">
            <w:pPr>
              <w:rPr>
                <w:rFonts w:ascii="Times New Roman" w:hAnsi="Times New Roman" w:cs="Times New Roman"/>
                <w:b/>
                <w:sz w:val="14"/>
                <w:szCs w:val="14"/>
              </w:rPr>
            </w:pPr>
            <w:r w:rsidRPr="005C1B1F">
              <w:rPr>
                <w:rFonts w:ascii="Times New Roman" w:hAnsi="Times New Roman" w:cs="Times New Roman"/>
                <w:b/>
                <w:sz w:val="14"/>
                <w:szCs w:val="14"/>
              </w:rPr>
              <w:t>Разработка и эксплуатация программного обеспечения ИТ-инфраструктуры</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Default="00282F47" w:rsidP="00E43F30">
            <w:pPr>
              <w:jc w:val="center"/>
              <w:rPr>
                <w:rFonts w:ascii="Times New Roman" w:hAnsi="Times New Roman" w:cs="Times New Roman"/>
                <w:sz w:val="14"/>
                <w:szCs w:val="14"/>
              </w:rPr>
            </w:pPr>
          </w:p>
        </w:tc>
      </w:tr>
      <w:tr w:rsidR="00282F47" w:rsidRPr="0031253C" w:rsidTr="005C1B1F">
        <w:tc>
          <w:tcPr>
            <w:tcW w:w="879" w:type="dxa"/>
            <w:shd w:val="clear" w:color="auto" w:fill="D9D9D9" w:themeFill="background1" w:themeFillShade="D9"/>
            <w:tcMar>
              <w:left w:w="28" w:type="dxa"/>
              <w:right w:w="28" w:type="dxa"/>
            </w:tcMar>
            <w:vAlign w:val="center"/>
          </w:tcPr>
          <w:p w:rsidR="00282F47" w:rsidRPr="00EE1582" w:rsidRDefault="00282F47" w:rsidP="00E43F30">
            <w:pPr>
              <w:rPr>
                <w:rFonts w:ascii="Times New Roman" w:hAnsi="Times New Roman" w:cs="Times New Roman"/>
                <w:b/>
                <w:bCs/>
                <w:sz w:val="14"/>
                <w:szCs w:val="14"/>
              </w:rPr>
            </w:pPr>
            <w:r w:rsidRPr="0091615B">
              <w:rPr>
                <w:rFonts w:ascii="Times New Roman" w:hAnsi="Times New Roman" w:cs="Times New Roman"/>
                <w:b/>
                <w:bCs/>
                <w:sz w:val="14"/>
                <w:szCs w:val="14"/>
              </w:rPr>
              <w:lastRenderedPageBreak/>
              <w:t>ПМн</w:t>
            </w:r>
            <w:r>
              <w:rPr>
                <w:rFonts w:ascii="Times New Roman" w:hAnsi="Times New Roman" w:cs="Times New Roman"/>
                <w:b/>
                <w:bCs/>
                <w:sz w:val="14"/>
                <w:szCs w:val="14"/>
              </w:rPr>
              <w:t>.03</w:t>
            </w:r>
          </w:p>
        </w:tc>
        <w:tc>
          <w:tcPr>
            <w:tcW w:w="2410" w:type="dxa"/>
            <w:shd w:val="clear" w:color="auto" w:fill="D9D9D9" w:themeFill="background1" w:themeFillShade="D9"/>
            <w:tcMar>
              <w:left w:w="28" w:type="dxa"/>
              <w:right w:w="28" w:type="dxa"/>
            </w:tcMar>
            <w:vAlign w:val="center"/>
          </w:tcPr>
          <w:p w:rsidR="00282F47" w:rsidRPr="0091615B" w:rsidRDefault="00282F47" w:rsidP="00E43F30">
            <w:pPr>
              <w:rPr>
                <w:rFonts w:ascii="Times New Roman" w:hAnsi="Times New Roman" w:cs="Times New Roman"/>
                <w:b/>
                <w:bCs/>
                <w:sz w:val="14"/>
                <w:szCs w:val="14"/>
              </w:rPr>
            </w:pPr>
            <w:r w:rsidRPr="0091615B">
              <w:rPr>
                <w:rFonts w:ascii="Times New Roman" w:hAnsi="Times New Roman" w:cs="Times New Roman"/>
                <w:b/>
                <w:bCs/>
                <w:sz w:val="14"/>
                <w:szCs w:val="14"/>
              </w:rPr>
              <w:t>Конфигурирование, управление, и мониторинг ИТ-инфраструктуры</w:t>
            </w: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5" w:type="dxa"/>
            <w:shd w:val="clear" w:color="auto" w:fill="D9D9D9" w:themeFill="background1" w:themeFillShade="D9"/>
            <w:tcMar>
              <w:left w:w="28" w:type="dxa"/>
              <w:right w:w="28" w:type="dxa"/>
            </w:tcMar>
            <w:vAlign w:val="center"/>
          </w:tcPr>
          <w:p w:rsidR="00282F47" w:rsidRPr="0031253C" w:rsidRDefault="00282F47" w:rsidP="00E43F30">
            <w:pPr>
              <w:rPr>
                <w:rFonts w:ascii="Times New Roman" w:hAnsi="Times New Roman" w:cs="Times New Roman"/>
                <w:sz w:val="14"/>
                <w:szCs w:val="14"/>
              </w:rPr>
            </w:pPr>
          </w:p>
        </w:tc>
        <w:tc>
          <w:tcPr>
            <w:tcW w:w="426"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shd w:val="clear" w:color="auto" w:fill="D9D9D9" w:themeFill="background1" w:themeFillShade="D9"/>
            <w:tcMar>
              <w:left w:w="28" w:type="dxa"/>
              <w:right w:w="28" w:type="dxa"/>
            </w:tcMar>
            <w:vAlign w:val="center"/>
          </w:tcPr>
          <w:p w:rsidR="00282F47" w:rsidRPr="0031253C" w:rsidRDefault="00282F47" w:rsidP="00E43F3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Pr>
                <w:rFonts w:ascii="Times New Roman" w:hAnsi="Times New Roman" w:cs="Times New Roman"/>
                <w:bCs/>
                <w:sz w:val="14"/>
                <w:szCs w:val="14"/>
              </w:rPr>
              <w:t>МДК.03</w:t>
            </w:r>
            <w:r w:rsidRPr="00586F95">
              <w:rPr>
                <w:rFonts w:ascii="Times New Roman" w:hAnsi="Times New Roman" w:cs="Times New Roman"/>
                <w:bCs/>
                <w:sz w:val="14"/>
                <w:szCs w:val="14"/>
              </w:rPr>
              <w:t>.01</w:t>
            </w:r>
          </w:p>
        </w:tc>
        <w:tc>
          <w:tcPr>
            <w:tcW w:w="2410" w:type="dxa"/>
            <w:tcMar>
              <w:left w:w="28" w:type="dxa"/>
              <w:right w:w="28" w:type="dxa"/>
            </w:tcMar>
            <w:vAlign w:val="center"/>
          </w:tcPr>
          <w:p w:rsidR="00282F47" w:rsidRPr="00586F95" w:rsidRDefault="00282F47" w:rsidP="005B76E0">
            <w:pPr>
              <w:rPr>
                <w:rFonts w:ascii="Times New Roman" w:hAnsi="Times New Roman" w:cs="Times New Roman"/>
                <w:bCs/>
                <w:sz w:val="14"/>
                <w:szCs w:val="14"/>
              </w:rPr>
            </w:pPr>
            <w:r w:rsidRPr="0091615B">
              <w:rPr>
                <w:rFonts w:ascii="Times New Roman" w:hAnsi="Times New Roman" w:cs="Times New Roman"/>
                <w:bCs/>
                <w:sz w:val="14"/>
                <w:szCs w:val="14"/>
              </w:rPr>
              <w:t>Конфигурирование ИТ-инфраструктуры</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sidRPr="0026388B">
              <w:rPr>
                <w:rFonts w:ascii="Times New Roman" w:hAnsi="Times New Roman" w:cs="Times New Roman"/>
                <w:bCs/>
                <w:sz w:val="14"/>
                <w:szCs w:val="14"/>
              </w:rPr>
              <w:t>МДК</w:t>
            </w:r>
            <w:r>
              <w:rPr>
                <w:rFonts w:ascii="Times New Roman" w:hAnsi="Times New Roman" w:cs="Times New Roman"/>
                <w:bCs/>
                <w:sz w:val="14"/>
                <w:szCs w:val="14"/>
              </w:rPr>
              <w:t>.03</w:t>
            </w:r>
            <w:r w:rsidRPr="0026388B">
              <w:rPr>
                <w:rFonts w:ascii="Times New Roman" w:hAnsi="Times New Roman" w:cs="Times New Roman"/>
                <w:bCs/>
                <w:sz w:val="14"/>
                <w:szCs w:val="14"/>
              </w:rPr>
              <w:t>.02</w:t>
            </w:r>
          </w:p>
        </w:tc>
        <w:tc>
          <w:tcPr>
            <w:tcW w:w="2410" w:type="dxa"/>
            <w:tcMar>
              <w:left w:w="28" w:type="dxa"/>
              <w:right w:w="28" w:type="dxa"/>
            </w:tcMar>
            <w:vAlign w:val="center"/>
          </w:tcPr>
          <w:p w:rsidR="00282F47" w:rsidRPr="00586F95" w:rsidRDefault="00282F47" w:rsidP="005B76E0">
            <w:pPr>
              <w:rPr>
                <w:rFonts w:ascii="Times New Roman" w:hAnsi="Times New Roman" w:cs="Times New Roman"/>
                <w:bCs/>
                <w:sz w:val="14"/>
                <w:szCs w:val="14"/>
              </w:rPr>
            </w:pPr>
            <w:r w:rsidRPr="0091615B">
              <w:rPr>
                <w:rFonts w:ascii="Times New Roman" w:hAnsi="Times New Roman" w:cs="Times New Roman"/>
                <w:bCs/>
                <w:sz w:val="14"/>
                <w:szCs w:val="14"/>
              </w:rPr>
              <w:t>Управление ИТ-инфраструктурой</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p>
        </w:tc>
      </w:tr>
      <w:tr w:rsidR="00282F47" w:rsidRPr="0031253C" w:rsidTr="005C1B1F">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sidRPr="0026388B">
              <w:rPr>
                <w:rFonts w:ascii="Times New Roman" w:hAnsi="Times New Roman" w:cs="Times New Roman"/>
                <w:bCs/>
                <w:sz w:val="14"/>
                <w:szCs w:val="14"/>
              </w:rPr>
              <w:t>МД</w:t>
            </w:r>
            <w:r>
              <w:rPr>
                <w:rFonts w:ascii="Times New Roman" w:hAnsi="Times New Roman" w:cs="Times New Roman"/>
                <w:bCs/>
                <w:sz w:val="14"/>
                <w:szCs w:val="14"/>
              </w:rPr>
              <w:t>К.03</w:t>
            </w:r>
            <w:r w:rsidRPr="0026388B">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5B76E0">
            <w:pPr>
              <w:rPr>
                <w:rFonts w:ascii="Times New Roman" w:hAnsi="Times New Roman" w:cs="Times New Roman"/>
                <w:bCs/>
                <w:sz w:val="14"/>
                <w:szCs w:val="14"/>
              </w:rPr>
            </w:pPr>
            <w:r w:rsidRPr="0091615B">
              <w:rPr>
                <w:rFonts w:ascii="Times New Roman" w:hAnsi="Times New Roman" w:cs="Times New Roman"/>
                <w:bCs/>
                <w:sz w:val="14"/>
                <w:szCs w:val="14"/>
              </w:rPr>
              <w:t>Технологии безопасности ИТ-инфраструктуры</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76C1B">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p>
        </w:tc>
      </w:tr>
      <w:tr w:rsidR="00282F47" w:rsidRPr="0031253C" w:rsidTr="00022053">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sidRPr="0026388B">
              <w:rPr>
                <w:rFonts w:ascii="Times New Roman" w:hAnsi="Times New Roman" w:cs="Times New Roman"/>
                <w:bCs/>
                <w:sz w:val="14"/>
                <w:szCs w:val="14"/>
              </w:rPr>
              <w:t>УП</w:t>
            </w:r>
            <w:r>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5B76E0">
            <w:pPr>
              <w:rPr>
                <w:rFonts w:ascii="Times New Roman" w:hAnsi="Times New Roman" w:cs="Times New Roman"/>
                <w:bCs/>
                <w:sz w:val="14"/>
                <w:szCs w:val="14"/>
              </w:rPr>
            </w:pPr>
            <w:r w:rsidRPr="0091615B">
              <w:rPr>
                <w:rFonts w:ascii="Times New Roman" w:hAnsi="Times New Roman" w:cs="Times New Roman"/>
                <w:bCs/>
                <w:sz w:val="14"/>
                <w:szCs w:val="14"/>
              </w:rPr>
              <w:t>Учебная практика</w:t>
            </w: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p>
        </w:tc>
      </w:tr>
      <w:tr w:rsidR="00282F47" w:rsidRPr="0031253C" w:rsidTr="00022053">
        <w:tc>
          <w:tcPr>
            <w:tcW w:w="879" w:type="dxa"/>
            <w:tcMar>
              <w:left w:w="28" w:type="dxa"/>
              <w:right w:w="28" w:type="dxa"/>
            </w:tcMar>
            <w:vAlign w:val="center"/>
          </w:tcPr>
          <w:p w:rsidR="00282F47" w:rsidRPr="00586F95" w:rsidRDefault="00282F47" w:rsidP="00022053">
            <w:pPr>
              <w:rPr>
                <w:rFonts w:ascii="Times New Roman" w:hAnsi="Times New Roman" w:cs="Times New Roman"/>
                <w:bCs/>
                <w:sz w:val="14"/>
                <w:szCs w:val="14"/>
              </w:rPr>
            </w:pPr>
            <w:r w:rsidRPr="0026388B">
              <w:rPr>
                <w:rFonts w:ascii="Times New Roman" w:hAnsi="Times New Roman" w:cs="Times New Roman"/>
                <w:bCs/>
                <w:sz w:val="14"/>
                <w:szCs w:val="14"/>
              </w:rPr>
              <w:t>ПП</w:t>
            </w:r>
            <w:r>
              <w:rPr>
                <w:rFonts w:ascii="Times New Roman" w:hAnsi="Times New Roman" w:cs="Times New Roman"/>
                <w:bCs/>
                <w:sz w:val="14"/>
                <w:szCs w:val="14"/>
              </w:rPr>
              <w:t>.03</w:t>
            </w:r>
          </w:p>
        </w:tc>
        <w:tc>
          <w:tcPr>
            <w:tcW w:w="2410" w:type="dxa"/>
            <w:tcMar>
              <w:left w:w="28" w:type="dxa"/>
              <w:right w:w="28" w:type="dxa"/>
            </w:tcMar>
            <w:vAlign w:val="center"/>
          </w:tcPr>
          <w:p w:rsidR="00282F47" w:rsidRPr="00586F95" w:rsidRDefault="00282F47" w:rsidP="005B76E0">
            <w:pPr>
              <w:rPr>
                <w:rFonts w:ascii="Times New Roman" w:hAnsi="Times New Roman" w:cs="Times New Roman"/>
                <w:bCs/>
                <w:sz w:val="14"/>
                <w:szCs w:val="14"/>
              </w:rPr>
            </w:pPr>
            <w:r w:rsidRPr="0091615B">
              <w:rPr>
                <w:rFonts w:ascii="Times New Roman" w:hAnsi="Times New Roman" w:cs="Times New Roman"/>
                <w:bCs/>
                <w:sz w:val="14"/>
                <w:szCs w:val="14"/>
              </w:rPr>
              <w:t>Производственная практика</w:t>
            </w: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5" w:type="dxa"/>
            <w:tcMar>
              <w:left w:w="28" w:type="dxa"/>
              <w:right w:w="28" w:type="dxa"/>
            </w:tcMar>
            <w:vAlign w:val="center"/>
          </w:tcPr>
          <w:p w:rsidR="00282F47" w:rsidRPr="0031253C" w:rsidRDefault="00282F47" w:rsidP="005B76E0">
            <w:pPr>
              <w:rPr>
                <w:rFonts w:ascii="Times New Roman" w:hAnsi="Times New Roman" w:cs="Times New Roman"/>
                <w:sz w:val="14"/>
                <w:szCs w:val="14"/>
              </w:rPr>
            </w:pP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6"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r>
              <w:rPr>
                <w:rFonts w:ascii="Times New Roman" w:hAnsi="Times New Roman" w:cs="Times New Roman"/>
                <w:sz w:val="14"/>
                <w:szCs w:val="14"/>
              </w:rPr>
              <w:t>о</w:t>
            </w:r>
          </w:p>
        </w:tc>
        <w:tc>
          <w:tcPr>
            <w:tcW w:w="425" w:type="dxa"/>
            <w:tcMar>
              <w:left w:w="28" w:type="dxa"/>
              <w:right w:w="28" w:type="dxa"/>
            </w:tcMar>
            <w:vAlign w:val="center"/>
          </w:tcPr>
          <w:p w:rsidR="00282F47" w:rsidRPr="0031253C" w:rsidRDefault="00282F47" w:rsidP="005B76E0">
            <w:pPr>
              <w:jc w:val="center"/>
              <w:rPr>
                <w:rFonts w:ascii="Times New Roman" w:hAnsi="Times New Roman" w:cs="Times New Roman"/>
                <w:sz w:val="14"/>
                <w:szCs w:val="14"/>
              </w:rPr>
            </w:pPr>
          </w:p>
        </w:tc>
      </w:tr>
    </w:tbl>
    <w:p w:rsidR="005B76E0" w:rsidRDefault="005B76E0" w:rsidP="00252FFB">
      <w:pPr>
        <w:pStyle w:val="1"/>
        <w:spacing w:before="0" w:after="0"/>
      </w:pPr>
      <w:bookmarkStart w:id="36" w:name="_Toc200930159"/>
      <w:bookmarkStart w:id="37" w:name="_Toc103593999"/>
    </w:p>
    <w:p w:rsidR="005B76E0" w:rsidRDefault="005B76E0">
      <w:pPr>
        <w:rPr>
          <w:rFonts w:ascii="Times New Roman" w:eastAsia="Times New Roman" w:hAnsi="Times New Roman" w:cs="Times New Roman"/>
          <w:b/>
          <w:bCs/>
          <w:kern w:val="36"/>
          <w:sz w:val="24"/>
          <w:szCs w:val="24"/>
          <w:lang w:eastAsia="ru-RU"/>
        </w:rPr>
      </w:pPr>
      <w:r>
        <w:br w:type="page"/>
      </w:r>
    </w:p>
    <w:p w:rsidR="00064407" w:rsidRPr="00985111" w:rsidRDefault="00064407" w:rsidP="00252FFB">
      <w:pPr>
        <w:pStyle w:val="1"/>
        <w:spacing w:before="0" w:after="0"/>
      </w:pPr>
      <w:r w:rsidRPr="00985111">
        <w:lastRenderedPageBreak/>
        <w:t xml:space="preserve">Раздел 5. Примерная структура </w:t>
      </w:r>
      <w:r w:rsidR="00151715">
        <w:t xml:space="preserve">и содержание </w:t>
      </w:r>
      <w:r w:rsidRPr="00985111">
        <w:t>образовательной программы</w:t>
      </w:r>
      <w:bookmarkEnd w:id="36"/>
    </w:p>
    <w:p w:rsidR="00064407" w:rsidRDefault="00064407" w:rsidP="00252FFB">
      <w:pPr>
        <w:pStyle w:val="114"/>
        <w:spacing w:after="0" w:line="240" w:lineRule="auto"/>
        <w:rPr>
          <w:bCs/>
        </w:rPr>
      </w:pPr>
      <w:bookmarkStart w:id="38" w:name="_Toc200930160"/>
      <w:r w:rsidRPr="00252FFB">
        <w:rPr>
          <w:bCs/>
        </w:rPr>
        <w:t>5.1. Примерный учебный план</w:t>
      </w:r>
      <w:bookmarkEnd w:id="38"/>
      <w:r w:rsidRPr="00252FFB">
        <w:rPr>
          <w:bCs/>
        </w:rPr>
        <w:t xml:space="preserve"> </w:t>
      </w:r>
    </w:p>
    <w:p w:rsidR="005C1B1F" w:rsidRDefault="005C1B1F" w:rsidP="00252FFB">
      <w:pPr>
        <w:pStyle w:val="114"/>
        <w:spacing w:after="0" w:line="240" w:lineRule="auto"/>
        <w:rPr>
          <w:bCs/>
        </w:rPr>
      </w:pPr>
    </w:p>
    <w:tbl>
      <w:tblPr>
        <w:tblW w:w="50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8"/>
        <w:gridCol w:w="6592"/>
        <w:gridCol w:w="839"/>
        <w:gridCol w:w="842"/>
        <w:gridCol w:w="839"/>
        <w:gridCol w:w="842"/>
        <w:gridCol w:w="839"/>
        <w:gridCol w:w="842"/>
        <w:gridCol w:w="697"/>
        <w:gridCol w:w="981"/>
      </w:tblGrid>
      <w:tr w:rsidR="005C1B1F" w:rsidRPr="008B4CF7" w:rsidTr="00EB2FD6">
        <w:trPr>
          <w:jc w:val="center"/>
        </w:trPr>
        <w:tc>
          <w:tcPr>
            <w:tcW w:w="509" w:type="pct"/>
            <w:vMerge w:val="restart"/>
            <w:tcBorders>
              <w:bottom w:val="single" w:sz="4" w:space="0" w:color="auto"/>
            </w:tcBorders>
            <w:vAlign w:val="center"/>
          </w:tcPr>
          <w:p w:rsidR="005C1B1F" w:rsidRPr="008B4CF7" w:rsidRDefault="005C1B1F" w:rsidP="000C1C99">
            <w:pPr>
              <w:contextualSpacing/>
              <w:jc w:val="center"/>
              <w:rPr>
                <w:rFonts w:ascii="Times New Roman" w:hAnsi="Times New Roman" w:cs="Times New Roman"/>
                <w:sz w:val="20"/>
                <w:szCs w:val="20"/>
              </w:rPr>
            </w:pPr>
            <w:r w:rsidRPr="008B4CF7">
              <w:rPr>
                <w:rFonts w:ascii="Times New Roman" w:hAnsi="Times New Roman" w:cs="Times New Roman"/>
                <w:sz w:val="20"/>
                <w:szCs w:val="20"/>
              </w:rPr>
              <w:t>Индекс</w:t>
            </w:r>
          </w:p>
        </w:tc>
        <w:tc>
          <w:tcPr>
            <w:tcW w:w="2224" w:type="pct"/>
            <w:vMerge w:val="restart"/>
            <w:tcBorders>
              <w:bottom w:val="single" w:sz="4" w:space="0" w:color="auto"/>
            </w:tcBorders>
            <w:vAlign w:val="center"/>
          </w:tcPr>
          <w:p w:rsidR="005C1B1F" w:rsidRPr="008B4CF7" w:rsidRDefault="005C1B1F" w:rsidP="000C1C99">
            <w:pPr>
              <w:contextualSpacing/>
              <w:jc w:val="center"/>
              <w:rPr>
                <w:rFonts w:ascii="Times New Roman" w:hAnsi="Times New Roman" w:cs="Times New Roman"/>
                <w:sz w:val="20"/>
                <w:szCs w:val="20"/>
              </w:rPr>
            </w:pPr>
            <w:r w:rsidRPr="008B4CF7">
              <w:rPr>
                <w:rFonts w:ascii="Times New Roman" w:hAnsi="Times New Roman" w:cs="Times New Roman"/>
                <w:sz w:val="20"/>
                <w:szCs w:val="20"/>
              </w:rPr>
              <w:t>Наименование</w:t>
            </w:r>
            <w:r w:rsidRPr="008B4CF7">
              <w:rPr>
                <w:rFonts w:ascii="Times New Roman" w:hAnsi="Times New Roman" w:cs="Times New Roman"/>
                <w:sz w:val="20"/>
                <w:szCs w:val="20"/>
                <w:vertAlign w:val="superscript"/>
              </w:rPr>
              <w:footnoteReference w:id="2"/>
            </w:r>
          </w:p>
        </w:tc>
        <w:tc>
          <w:tcPr>
            <w:tcW w:w="283" w:type="pct"/>
            <w:vMerge w:val="restart"/>
            <w:tcBorders>
              <w:bottom w:val="single" w:sz="4" w:space="0" w:color="auto"/>
            </w:tcBorders>
            <w:textDirection w:val="btLr"/>
            <w:vAlign w:val="center"/>
          </w:tcPr>
          <w:p w:rsidR="005C1B1F" w:rsidRPr="008B4CF7" w:rsidRDefault="005C1B1F" w:rsidP="000C1C99">
            <w:pPr>
              <w:tabs>
                <w:tab w:val="left" w:pos="406"/>
              </w:tabs>
              <w:contextualSpacing/>
              <w:jc w:val="center"/>
              <w:rPr>
                <w:rFonts w:ascii="Times New Roman" w:hAnsi="Times New Roman" w:cs="Times New Roman"/>
                <w:sz w:val="20"/>
                <w:szCs w:val="20"/>
              </w:rPr>
            </w:pPr>
            <w:r w:rsidRPr="008B4CF7">
              <w:rPr>
                <w:rFonts w:ascii="Times New Roman" w:hAnsi="Times New Roman" w:cs="Times New Roman"/>
                <w:sz w:val="20"/>
                <w:szCs w:val="20"/>
              </w:rPr>
              <w:t>Всего</w:t>
            </w:r>
          </w:p>
        </w:tc>
        <w:tc>
          <w:tcPr>
            <w:tcW w:w="284" w:type="pct"/>
            <w:vMerge w:val="restart"/>
            <w:tcBorders>
              <w:bottom w:val="single" w:sz="4" w:space="0" w:color="auto"/>
            </w:tcBorders>
            <w:textDirection w:val="btLr"/>
            <w:vAlign w:val="center"/>
          </w:tcPr>
          <w:p w:rsidR="005C1B1F" w:rsidRPr="008B4CF7" w:rsidRDefault="005C1B1F" w:rsidP="000C1C99">
            <w:pPr>
              <w:tabs>
                <w:tab w:val="left" w:pos="406"/>
              </w:tabs>
              <w:suppressAutoHyphens/>
              <w:contextualSpacing/>
              <w:jc w:val="center"/>
              <w:rPr>
                <w:rFonts w:ascii="Times New Roman" w:hAnsi="Times New Roman" w:cs="Times New Roman"/>
                <w:sz w:val="20"/>
                <w:szCs w:val="20"/>
              </w:rPr>
            </w:pPr>
            <w:r w:rsidRPr="008B4CF7">
              <w:rPr>
                <w:rFonts w:ascii="Times New Roman" w:hAnsi="Times New Roman" w:cs="Times New Roman"/>
                <w:sz w:val="20"/>
                <w:szCs w:val="20"/>
              </w:rPr>
              <w:t>В т.ч. в форме практической подготовки</w:t>
            </w:r>
          </w:p>
        </w:tc>
        <w:tc>
          <w:tcPr>
            <w:tcW w:w="1369" w:type="pct"/>
            <w:gridSpan w:val="5"/>
            <w:tcBorders>
              <w:bottom w:val="single" w:sz="4" w:space="0" w:color="auto"/>
            </w:tcBorders>
            <w:vAlign w:val="center"/>
          </w:tcPr>
          <w:p w:rsidR="005C1B1F" w:rsidRPr="008B4CF7" w:rsidRDefault="005C1B1F" w:rsidP="000C1C99">
            <w:pPr>
              <w:suppressAutoHyphens/>
              <w:contextualSpacing/>
              <w:jc w:val="center"/>
              <w:rPr>
                <w:rFonts w:ascii="Times New Roman" w:hAnsi="Times New Roman" w:cs="Times New Roman"/>
                <w:sz w:val="20"/>
                <w:szCs w:val="20"/>
              </w:rPr>
            </w:pPr>
            <w:r w:rsidRPr="008B4CF7">
              <w:rPr>
                <w:rFonts w:ascii="Times New Roman" w:hAnsi="Times New Roman" w:cs="Times New Roman"/>
                <w:sz w:val="20"/>
                <w:szCs w:val="20"/>
              </w:rPr>
              <w:t>Объем образовательной программы в академических часах</w:t>
            </w:r>
          </w:p>
        </w:tc>
        <w:tc>
          <w:tcPr>
            <w:tcW w:w="331" w:type="pct"/>
            <w:vMerge w:val="restart"/>
            <w:textDirection w:val="btLr"/>
            <w:vAlign w:val="center"/>
          </w:tcPr>
          <w:p w:rsidR="005C1B1F" w:rsidRPr="008B4CF7" w:rsidRDefault="005C1B1F" w:rsidP="000C1C99">
            <w:pPr>
              <w:suppressAutoHyphens/>
              <w:contextualSpacing/>
              <w:jc w:val="center"/>
              <w:rPr>
                <w:rFonts w:ascii="Times New Roman" w:hAnsi="Times New Roman" w:cs="Times New Roman"/>
                <w:sz w:val="20"/>
                <w:szCs w:val="20"/>
              </w:rPr>
            </w:pPr>
            <w:r w:rsidRPr="008B4CF7">
              <w:rPr>
                <w:rFonts w:ascii="Times New Roman" w:hAnsi="Times New Roman" w:cs="Times New Roman"/>
                <w:sz w:val="20"/>
                <w:szCs w:val="20"/>
              </w:rPr>
              <w:t>Рекомендуемый курс</w:t>
            </w:r>
          </w:p>
        </w:tc>
      </w:tr>
      <w:tr w:rsidR="005C1B1F" w:rsidRPr="008B4CF7" w:rsidTr="00EB2FD6">
        <w:trPr>
          <w:cantSplit/>
          <w:trHeight w:val="1853"/>
          <w:jc w:val="center"/>
        </w:trPr>
        <w:tc>
          <w:tcPr>
            <w:tcW w:w="509" w:type="pct"/>
            <w:vMerge/>
          </w:tcPr>
          <w:p w:rsidR="005C1B1F" w:rsidRPr="008B4CF7" w:rsidRDefault="005C1B1F" w:rsidP="000C1C99">
            <w:pPr>
              <w:contextualSpacing/>
              <w:jc w:val="both"/>
              <w:rPr>
                <w:rFonts w:ascii="Times New Roman" w:hAnsi="Times New Roman" w:cs="Times New Roman"/>
                <w:sz w:val="20"/>
                <w:szCs w:val="20"/>
              </w:rPr>
            </w:pPr>
          </w:p>
        </w:tc>
        <w:tc>
          <w:tcPr>
            <w:tcW w:w="2224" w:type="pct"/>
            <w:vMerge/>
          </w:tcPr>
          <w:p w:rsidR="005C1B1F" w:rsidRPr="008B4CF7" w:rsidRDefault="005C1B1F" w:rsidP="000C1C99">
            <w:pPr>
              <w:contextualSpacing/>
              <w:jc w:val="both"/>
              <w:rPr>
                <w:rFonts w:ascii="Times New Roman" w:hAnsi="Times New Roman" w:cs="Times New Roman"/>
                <w:sz w:val="20"/>
                <w:szCs w:val="20"/>
              </w:rPr>
            </w:pPr>
          </w:p>
        </w:tc>
        <w:tc>
          <w:tcPr>
            <w:tcW w:w="283" w:type="pct"/>
            <w:vMerge/>
            <w:vAlign w:val="center"/>
          </w:tcPr>
          <w:p w:rsidR="005C1B1F" w:rsidRPr="008B4CF7" w:rsidRDefault="005C1B1F" w:rsidP="000C1C99">
            <w:pPr>
              <w:tabs>
                <w:tab w:val="left" w:pos="406"/>
              </w:tabs>
              <w:contextualSpacing/>
              <w:jc w:val="center"/>
              <w:rPr>
                <w:rFonts w:ascii="Times New Roman" w:hAnsi="Times New Roman" w:cs="Times New Roman"/>
                <w:sz w:val="20"/>
                <w:szCs w:val="20"/>
              </w:rPr>
            </w:pPr>
          </w:p>
        </w:tc>
        <w:tc>
          <w:tcPr>
            <w:tcW w:w="284" w:type="pct"/>
            <w:vMerge/>
            <w:vAlign w:val="center"/>
          </w:tcPr>
          <w:p w:rsidR="005C1B1F" w:rsidRPr="008B4CF7" w:rsidRDefault="005C1B1F" w:rsidP="000C1C99">
            <w:pPr>
              <w:tabs>
                <w:tab w:val="left" w:pos="406"/>
              </w:tabs>
              <w:suppressAutoHyphens/>
              <w:contextualSpacing/>
              <w:jc w:val="center"/>
              <w:rPr>
                <w:rFonts w:ascii="Times New Roman" w:hAnsi="Times New Roman" w:cs="Times New Roman"/>
                <w:sz w:val="20"/>
                <w:szCs w:val="20"/>
              </w:rPr>
            </w:pPr>
          </w:p>
        </w:tc>
        <w:tc>
          <w:tcPr>
            <w:tcW w:w="283" w:type="pct"/>
            <w:textDirection w:val="btLr"/>
            <w:vAlign w:val="center"/>
          </w:tcPr>
          <w:p w:rsidR="005C1B1F" w:rsidRPr="008B4CF7" w:rsidRDefault="005C1B1F" w:rsidP="000C1C99">
            <w:pPr>
              <w:suppressAutoHyphens/>
              <w:jc w:val="center"/>
              <w:rPr>
                <w:rFonts w:ascii="Times New Roman" w:hAnsi="Times New Roman" w:cs="Times New Roman"/>
                <w:sz w:val="20"/>
                <w:szCs w:val="20"/>
              </w:rPr>
            </w:pPr>
            <w:r w:rsidRPr="008B4CF7">
              <w:rPr>
                <w:rFonts w:ascii="Times New Roman" w:hAnsi="Times New Roman" w:cs="Times New Roman"/>
                <w:sz w:val="20"/>
                <w:szCs w:val="20"/>
              </w:rPr>
              <w:t>Учебные занятия</w:t>
            </w:r>
          </w:p>
        </w:tc>
        <w:tc>
          <w:tcPr>
            <w:tcW w:w="284" w:type="pct"/>
            <w:textDirection w:val="btLr"/>
            <w:vAlign w:val="center"/>
          </w:tcPr>
          <w:p w:rsidR="005C1B1F" w:rsidRPr="008B4CF7" w:rsidRDefault="005C1B1F" w:rsidP="000C1C99">
            <w:pPr>
              <w:suppressAutoHyphens/>
              <w:contextualSpacing/>
              <w:jc w:val="center"/>
              <w:rPr>
                <w:rFonts w:ascii="Times New Roman" w:hAnsi="Times New Roman" w:cs="Times New Roman"/>
                <w:sz w:val="20"/>
                <w:szCs w:val="20"/>
              </w:rPr>
            </w:pPr>
            <w:r w:rsidRPr="008B4CF7">
              <w:rPr>
                <w:rFonts w:ascii="Times New Roman" w:hAnsi="Times New Roman" w:cs="Times New Roman"/>
                <w:color w:val="000000"/>
                <w:sz w:val="20"/>
                <w:szCs w:val="20"/>
              </w:rPr>
              <w:t>Практики</w:t>
            </w:r>
          </w:p>
        </w:tc>
        <w:tc>
          <w:tcPr>
            <w:tcW w:w="283" w:type="pct"/>
            <w:textDirection w:val="btLr"/>
            <w:vAlign w:val="center"/>
          </w:tcPr>
          <w:p w:rsidR="005C1B1F" w:rsidRPr="008B4CF7" w:rsidRDefault="005C1B1F" w:rsidP="000C1C99">
            <w:pPr>
              <w:suppressAutoHyphens/>
              <w:contextualSpacing/>
              <w:jc w:val="center"/>
              <w:rPr>
                <w:rFonts w:ascii="Times New Roman" w:hAnsi="Times New Roman" w:cs="Times New Roman"/>
                <w:sz w:val="20"/>
                <w:szCs w:val="20"/>
              </w:rPr>
            </w:pPr>
            <w:r w:rsidRPr="008B4CF7">
              <w:rPr>
                <w:rFonts w:ascii="Times New Roman" w:hAnsi="Times New Roman" w:cs="Times New Roman"/>
                <w:color w:val="000000"/>
                <w:sz w:val="20"/>
                <w:szCs w:val="20"/>
              </w:rPr>
              <w:t>Курсовой проект (работа)</w:t>
            </w:r>
            <w:r w:rsidRPr="008B4CF7">
              <w:rPr>
                <w:rStyle w:val="af3"/>
                <w:rFonts w:ascii="Times New Roman" w:hAnsi="Times New Roman"/>
                <w:color w:val="000000"/>
                <w:sz w:val="20"/>
                <w:szCs w:val="20"/>
              </w:rPr>
              <w:footnoteReference w:id="3"/>
            </w:r>
          </w:p>
        </w:tc>
        <w:tc>
          <w:tcPr>
            <w:tcW w:w="284" w:type="pct"/>
            <w:textDirection w:val="btLr"/>
            <w:vAlign w:val="center"/>
          </w:tcPr>
          <w:p w:rsidR="005C1B1F" w:rsidRPr="008B4CF7" w:rsidRDefault="005C1B1F" w:rsidP="000C1C99">
            <w:pPr>
              <w:suppressAutoHyphens/>
              <w:contextualSpacing/>
              <w:jc w:val="center"/>
              <w:rPr>
                <w:rFonts w:ascii="Times New Roman" w:hAnsi="Times New Roman" w:cs="Times New Roman"/>
                <w:sz w:val="20"/>
                <w:szCs w:val="20"/>
              </w:rPr>
            </w:pPr>
            <w:r w:rsidRPr="008B4CF7">
              <w:rPr>
                <w:rFonts w:ascii="Times New Roman" w:hAnsi="Times New Roman" w:cs="Times New Roman"/>
                <w:sz w:val="20"/>
                <w:szCs w:val="20"/>
              </w:rPr>
              <w:t>Самостоятельная работа</w:t>
            </w:r>
            <w:r w:rsidRPr="008B4CF7">
              <w:rPr>
                <w:rFonts w:ascii="Times New Roman" w:hAnsi="Times New Roman" w:cs="Times New Roman"/>
                <w:sz w:val="20"/>
                <w:szCs w:val="20"/>
                <w:vertAlign w:val="superscript"/>
              </w:rPr>
              <w:footnoteReference w:id="4"/>
            </w:r>
          </w:p>
        </w:tc>
        <w:tc>
          <w:tcPr>
            <w:tcW w:w="235" w:type="pct"/>
            <w:textDirection w:val="btLr"/>
            <w:vAlign w:val="center"/>
          </w:tcPr>
          <w:p w:rsidR="005C1B1F" w:rsidRPr="008B4CF7" w:rsidRDefault="005C1B1F" w:rsidP="000C1C99">
            <w:pPr>
              <w:suppressAutoHyphens/>
              <w:contextualSpacing/>
              <w:jc w:val="center"/>
              <w:rPr>
                <w:rFonts w:ascii="Times New Roman" w:hAnsi="Times New Roman" w:cs="Times New Roman"/>
                <w:sz w:val="20"/>
                <w:szCs w:val="20"/>
              </w:rPr>
            </w:pPr>
            <w:r w:rsidRPr="008B4CF7">
              <w:rPr>
                <w:rFonts w:ascii="Times New Roman" w:hAnsi="Times New Roman" w:cs="Times New Roman"/>
                <w:sz w:val="20"/>
                <w:szCs w:val="20"/>
              </w:rPr>
              <w:t>Промежуточная аттестация</w:t>
            </w:r>
          </w:p>
        </w:tc>
        <w:tc>
          <w:tcPr>
            <w:tcW w:w="331" w:type="pct"/>
            <w:vMerge/>
          </w:tcPr>
          <w:p w:rsidR="005C1B1F" w:rsidRPr="008B4CF7" w:rsidRDefault="005C1B1F" w:rsidP="000C1C99">
            <w:pPr>
              <w:suppressAutoHyphens/>
              <w:contextualSpacing/>
              <w:jc w:val="both"/>
              <w:rPr>
                <w:rFonts w:ascii="Times New Roman" w:hAnsi="Times New Roman" w:cs="Times New Roman"/>
                <w:sz w:val="20"/>
                <w:szCs w:val="20"/>
              </w:rPr>
            </w:pPr>
          </w:p>
        </w:tc>
      </w:tr>
      <w:tr w:rsidR="005C1B1F" w:rsidRPr="008B4CF7" w:rsidTr="00EB2FD6">
        <w:trPr>
          <w:jc w:val="center"/>
        </w:trPr>
        <w:tc>
          <w:tcPr>
            <w:tcW w:w="509" w:type="pct"/>
          </w:tcPr>
          <w:p w:rsidR="005C1B1F" w:rsidRPr="008B4CF7" w:rsidRDefault="005C1B1F" w:rsidP="000C1C99">
            <w:pPr>
              <w:contextualSpacing/>
              <w:jc w:val="center"/>
              <w:rPr>
                <w:rFonts w:ascii="Times New Roman" w:hAnsi="Times New Roman" w:cs="Times New Roman"/>
                <w:sz w:val="20"/>
                <w:szCs w:val="20"/>
              </w:rPr>
            </w:pPr>
            <w:r w:rsidRPr="008B4CF7">
              <w:rPr>
                <w:rFonts w:ascii="Times New Roman" w:hAnsi="Times New Roman" w:cs="Times New Roman"/>
                <w:sz w:val="20"/>
                <w:szCs w:val="20"/>
              </w:rPr>
              <w:t>1</w:t>
            </w:r>
          </w:p>
        </w:tc>
        <w:tc>
          <w:tcPr>
            <w:tcW w:w="2224" w:type="pct"/>
          </w:tcPr>
          <w:p w:rsidR="005C1B1F" w:rsidRPr="008B4CF7" w:rsidRDefault="005C1B1F" w:rsidP="000C1C99">
            <w:pPr>
              <w:contextualSpacing/>
              <w:jc w:val="center"/>
              <w:rPr>
                <w:rFonts w:ascii="Times New Roman" w:hAnsi="Times New Roman" w:cs="Times New Roman"/>
                <w:sz w:val="20"/>
                <w:szCs w:val="20"/>
              </w:rPr>
            </w:pPr>
            <w:r w:rsidRPr="008B4CF7">
              <w:rPr>
                <w:rFonts w:ascii="Times New Roman" w:hAnsi="Times New Roman" w:cs="Times New Roman"/>
                <w:sz w:val="20"/>
                <w:szCs w:val="20"/>
              </w:rPr>
              <w:t>2</w:t>
            </w:r>
          </w:p>
        </w:tc>
        <w:tc>
          <w:tcPr>
            <w:tcW w:w="283" w:type="pct"/>
          </w:tcPr>
          <w:p w:rsidR="005C1B1F" w:rsidRPr="008B4CF7" w:rsidRDefault="005C1B1F" w:rsidP="000C1C99">
            <w:pPr>
              <w:tabs>
                <w:tab w:val="left" w:pos="406"/>
              </w:tabs>
              <w:contextualSpacing/>
              <w:jc w:val="center"/>
              <w:rPr>
                <w:rFonts w:ascii="Times New Roman" w:hAnsi="Times New Roman" w:cs="Times New Roman"/>
                <w:sz w:val="20"/>
                <w:szCs w:val="20"/>
              </w:rPr>
            </w:pPr>
            <w:r w:rsidRPr="008B4CF7">
              <w:rPr>
                <w:rFonts w:ascii="Times New Roman" w:hAnsi="Times New Roman" w:cs="Times New Roman"/>
                <w:sz w:val="20"/>
                <w:szCs w:val="20"/>
              </w:rPr>
              <w:t>4</w:t>
            </w:r>
          </w:p>
        </w:tc>
        <w:tc>
          <w:tcPr>
            <w:tcW w:w="284" w:type="pct"/>
          </w:tcPr>
          <w:p w:rsidR="005C1B1F" w:rsidRPr="008B4CF7" w:rsidRDefault="005C1B1F" w:rsidP="000C1C99">
            <w:pPr>
              <w:tabs>
                <w:tab w:val="left" w:pos="406"/>
              </w:tabs>
              <w:contextualSpacing/>
              <w:jc w:val="center"/>
              <w:rPr>
                <w:rFonts w:ascii="Times New Roman" w:hAnsi="Times New Roman" w:cs="Times New Roman"/>
                <w:sz w:val="20"/>
                <w:szCs w:val="20"/>
              </w:rPr>
            </w:pPr>
            <w:r w:rsidRPr="008B4CF7">
              <w:rPr>
                <w:rFonts w:ascii="Times New Roman" w:hAnsi="Times New Roman" w:cs="Times New Roman"/>
                <w:sz w:val="20"/>
                <w:szCs w:val="20"/>
              </w:rPr>
              <w:t>5</w:t>
            </w:r>
          </w:p>
        </w:tc>
        <w:tc>
          <w:tcPr>
            <w:tcW w:w="283" w:type="pct"/>
          </w:tcPr>
          <w:p w:rsidR="005C1B1F" w:rsidRPr="008B4CF7" w:rsidRDefault="005C1B1F" w:rsidP="000C1C99">
            <w:pPr>
              <w:contextualSpacing/>
              <w:jc w:val="center"/>
              <w:rPr>
                <w:rFonts w:ascii="Times New Roman" w:hAnsi="Times New Roman" w:cs="Times New Roman"/>
                <w:sz w:val="20"/>
                <w:szCs w:val="20"/>
              </w:rPr>
            </w:pPr>
            <w:r w:rsidRPr="008B4CF7">
              <w:rPr>
                <w:rFonts w:ascii="Times New Roman" w:hAnsi="Times New Roman" w:cs="Times New Roman"/>
                <w:sz w:val="20"/>
                <w:szCs w:val="20"/>
              </w:rPr>
              <w:t>6</w:t>
            </w:r>
          </w:p>
        </w:tc>
        <w:tc>
          <w:tcPr>
            <w:tcW w:w="284" w:type="pct"/>
          </w:tcPr>
          <w:p w:rsidR="005C1B1F" w:rsidRPr="008B4CF7" w:rsidRDefault="005C1B1F" w:rsidP="000C1C99">
            <w:pPr>
              <w:contextualSpacing/>
              <w:jc w:val="center"/>
              <w:rPr>
                <w:rFonts w:ascii="Times New Roman" w:hAnsi="Times New Roman" w:cs="Times New Roman"/>
                <w:sz w:val="20"/>
                <w:szCs w:val="20"/>
              </w:rPr>
            </w:pPr>
            <w:r>
              <w:rPr>
                <w:rFonts w:ascii="Times New Roman" w:hAnsi="Times New Roman" w:cs="Times New Roman"/>
                <w:sz w:val="20"/>
                <w:szCs w:val="20"/>
              </w:rPr>
              <w:t>7</w:t>
            </w:r>
          </w:p>
        </w:tc>
        <w:tc>
          <w:tcPr>
            <w:tcW w:w="283" w:type="pct"/>
          </w:tcPr>
          <w:p w:rsidR="005C1B1F" w:rsidRPr="008B4CF7" w:rsidRDefault="005C1B1F" w:rsidP="000C1C99">
            <w:pPr>
              <w:contextualSpacing/>
              <w:jc w:val="center"/>
              <w:rPr>
                <w:rFonts w:ascii="Times New Roman" w:hAnsi="Times New Roman" w:cs="Times New Roman"/>
                <w:sz w:val="20"/>
                <w:szCs w:val="20"/>
              </w:rPr>
            </w:pPr>
            <w:r>
              <w:rPr>
                <w:rFonts w:ascii="Times New Roman" w:hAnsi="Times New Roman" w:cs="Times New Roman"/>
                <w:sz w:val="20"/>
                <w:szCs w:val="20"/>
              </w:rPr>
              <w:t>8</w:t>
            </w:r>
          </w:p>
        </w:tc>
        <w:tc>
          <w:tcPr>
            <w:tcW w:w="284" w:type="pct"/>
          </w:tcPr>
          <w:p w:rsidR="005C1B1F" w:rsidRPr="008B4CF7" w:rsidRDefault="005C1B1F" w:rsidP="000C1C99">
            <w:pPr>
              <w:contextualSpacing/>
              <w:jc w:val="center"/>
              <w:rPr>
                <w:rFonts w:ascii="Times New Roman" w:hAnsi="Times New Roman" w:cs="Times New Roman"/>
                <w:sz w:val="20"/>
                <w:szCs w:val="20"/>
              </w:rPr>
            </w:pPr>
            <w:r>
              <w:rPr>
                <w:rFonts w:ascii="Times New Roman" w:hAnsi="Times New Roman" w:cs="Times New Roman"/>
                <w:sz w:val="20"/>
                <w:szCs w:val="20"/>
              </w:rPr>
              <w:t>9</w:t>
            </w:r>
          </w:p>
        </w:tc>
        <w:tc>
          <w:tcPr>
            <w:tcW w:w="235" w:type="pct"/>
          </w:tcPr>
          <w:p w:rsidR="005C1B1F" w:rsidRPr="008B4CF7" w:rsidRDefault="005C1B1F" w:rsidP="000C1C99">
            <w:pPr>
              <w:contextualSpacing/>
              <w:jc w:val="center"/>
              <w:rPr>
                <w:rFonts w:ascii="Times New Roman" w:hAnsi="Times New Roman" w:cs="Times New Roman"/>
                <w:sz w:val="20"/>
                <w:szCs w:val="20"/>
              </w:rPr>
            </w:pPr>
            <w:r>
              <w:rPr>
                <w:rFonts w:ascii="Times New Roman" w:hAnsi="Times New Roman" w:cs="Times New Roman"/>
                <w:sz w:val="20"/>
                <w:szCs w:val="20"/>
              </w:rPr>
              <w:t>10</w:t>
            </w:r>
          </w:p>
        </w:tc>
        <w:tc>
          <w:tcPr>
            <w:tcW w:w="331" w:type="pct"/>
          </w:tcPr>
          <w:p w:rsidR="005C1B1F" w:rsidRPr="008B4CF7" w:rsidRDefault="005C1B1F" w:rsidP="000C1C99">
            <w:pPr>
              <w:contextualSpacing/>
              <w:jc w:val="center"/>
              <w:rPr>
                <w:rFonts w:ascii="Times New Roman" w:hAnsi="Times New Roman" w:cs="Times New Roman"/>
                <w:sz w:val="20"/>
                <w:szCs w:val="20"/>
              </w:rPr>
            </w:pPr>
            <w:r>
              <w:rPr>
                <w:rFonts w:ascii="Times New Roman" w:hAnsi="Times New Roman" w:cs="Times New Roman"/>
                <w:sz w:val="20"/>
                <w:szCs w:val="20"/>
              </w:rPr>
              <w:t>11</w:t>
            </w:r>
          </w:p>
        </w:tc>
      </w:tr>
      <w:tr w:rsidR="005C1B1F" w:rsidRPr="008B4CF7" w:rsidTr="00EB2FD6">
        <w:trPr>
          <w:jc w:val="center"/>
        </w:trPr>
        <w:tc>
          <w:tcPr>
            <w:tcW w:w="2733" w:type="pct"/>
            <w:gridSpan w:val="2"/>
          </w:tcPr>
          <w:p w:rsidR="005C1B1F" w:rsidRPr="008B4CF7" w:rsidRDefault="005C1B1F" w:rsidP="000C1C99">
            <w:pPr>
              <w:suppressAutoHyphens/>
              <w:contextualSpacing/>
              <w:jc w:val="both"/>
              <w:rPr>
                <w:rFonts w:ascii="Times New Roman" w:hAnsi="Times New Roman" w:cs="Times New Roman"/>
                <w:b/>
                <w:bCs/>
                <w:sz w:val="20"/>
                <w:szCs w:val="20"/>
              </w:rPr>
            </w:pPr>
            <w:r w:rsidRPr="008B4CF7">
              <w:rPr>
                <w:rFonts w:ascii="Times New Roman" w:hAnsi="Times New Roman" w:cs="Times New Roman"/>
                <w:b/>
                <w:bCs/>
                <w:sz w:val="20"/>
                <w:szCs w:val="20"/>
              </w:rPr>
              <w:t>Обязательная часть образовательной программы</w:t>
            </w:r>
          </w:p>
        </w:tc>
        <w:tc>
          <w:tcPr>
            <w:tcW w:w="283" w:type="pct"/>
            <w:vAlign w:val="center"/>
          </w:tcPr>
          <w:p w:rsidR="005C1B1F" w:rsidRPr="00573399" w:rsidRDefault="00573399" w:rsidP="00573399">
            <w:pPr>
              <w:tabs>
                <w:tab w:val="left" w:pos="406"/>
              </w:tabs>
              <w:contextualSpacing/>
              <w:jc w:val="center"/>
              <w:rPr>
                <w:rFonts w:ascii="Times New Roman" w:hAnsi="Times New Roman" w:cs="Times New Roman"/>
                <w:b/>
                <w:sz w:val="20"/>
                <w:szCs w:val="20"/>
              </w:rPr>
            </w:pPr>
            <w:r w:rsidRPr="00573399">
              <w:rPr>
                <w:rFonts w:ascii="Times New Roman" w:hAnsi="Times New Roman" w:cs="Times New Roman"/>
                <w:b/>
                <w:sz w:val="20"/>
                <w:szCs w:val="20"/>
              </w:rPr>
              <w:t>2952</w:t>
            </w:r>
          </w:p>
        </w:tc>
        <w:tc>
          <w:tcPr>
            <w:tcW w:w="284" w:type="pct"/>
            <w:vAlign w:val="center"/>
          </w:tcPr>
          <w:p w:rsidR="005C1B1F" w:rsidRPr="00573399" w:rsidRDefault="00573399" w:rsidP="000C1C99">
            <w:pPr>
              <w:tabs>
                <w:tab w:val="left" w:pos="406"/>
              </w:tabs>
              <w:contextualSpacing/>
              <w:jc w:val="center"/>
              <w:rPr>
                <w:rFonts w:ascii="Times New Roman" w:hAnsi="Times New Roman" w:cs="Times New Roman"/>
                <w:b/>
                <w:sz w:val="20"/>
                <w:szCs w:val="20"/>
              </w:rPr>
            </w:pPr>
            <w:r>
              <w:rPr>
                <w:rFonts w:ascii="Times New Roman" w:hAnsi="Times New Roman" w:cs="Times New Roman"/>
                <w:b/>
                <w:sz w:val="20"/>
                <w:szCs w:val="20"/>
              </w:rPr>
              <w:t>2016</w:t>
            </w:r>
          </w:p>
        </w:tc>
        <w:tc>
          <w:tcPr>
            <w:tcW w:w="283" w:type="pct"/>
            <w:vAlign w:val="center"/>
          </w:tcPr>
          <w:p w:rsidR="005C1B1F" w:rsidRPr="00573399" w:rsidRDefault="00573399" w:rsidP="000C1C99">
            <w:pPr>
              <w:contextualSpacing/>
              <w:jc w:val="center"/>
              <w:rPr>
                <w:rFonts w:ascii="Times New Roman" w:hAnsi="Times New Roman" w:cs="Times New Roman"/>
                <w:b/>
                <w:sz w:val="20"/>
                <w:szCs w:val="20"/>
              </w:rPr>
            </w:pPr>
            <w:r>
              <w:rPr>
                <w:rFonts w:ascii="Times New Roman" w:hAnsi="Times New Roman" w:cs="Times New Roman"/>
                <w:b/>
                <w:sz w:val="20"/>
                <w:szCs w:val="20"/>
              </w:rPr>
              <w:t>1992</w:t>
            </w:r>
          </w:p>
        </w:tc>
        <w:tc>
          <w:tcPr>
            <w:tcW w:w="284" w:type="pct"/>
            <w:vAlign w:val="center"/>
          </w:tcPr>
          <w:p w:rsidR="005C1B1F" w:rsidRPr="00573399" w:rsidRDefault="00573399" w:rsidP="000C1C99">
            <w:pPr>
              <w:contextualSpacing/>
              <w:jc w:val="center"/>
              <w:rPr>
                <w:rFonts w:ascii="Times New Roman" w:hAnsi="Times New Roman" w:cs="Times New Roman"/>
                <w:b/>
                <w:sz w:val="20"/>
                <w:szCs w:val="20"/>
              </w:rPr>
            </w:pPr>
            <w:r>
              <w:rPr>
                <w:rFonts w:ascii="Times New Roman" w:hAnsi="Times New Roman" w:cs="Times New Roman"/>
                <w:b/>
                <w:sz w:val="20"/>
                <w:szCs w:val="20"/>
              </w:rPr>
              <w:t>900</w:t>
            </w:r>
          </w:p>
        </w:tc>
        <w:tc>
          <w:tcPr>
            <w:tcW w:w="283" w:type="pct"/>
            <w:vAlign w:val="center"/>
          </w:tcPr>
          <w:p w:rsidR="005C1B1F" w:rsidRPr="00573399" w:rsidRDefault="00573399" w:rsidP="000C1C99">
            <w:pPr>
              <w:contextualSpacing/>
              <w:jc w:val="center"/>
              <w:rPr>
                <w:rFonts w:ascii="Times New Roman" w:hAnsi="Times New Roman" w:cs="Times New Roman"/>
                <w:b/>
                <w:sz w:val="20"/>
                <w:szCs w:val="20"/>
              </w:rPr>
            </w:pPr>
            <w:r>
              <w:rPr>
                <w:rFonts w:ascii="Times New Roman" w:hAnsi="Times New Roman" w:cs="Times New Roman"/>
                <w:b/>
                <w:sz w:val="20"/>
                <w:szCs w:val="20"/>
              </w:rPr>
              <w:t>60</w:t>
            </w:r>
          </w:p>
        </w:tc>
        <w:tc>
          <w:tcPr>
            <w:tcW w:w="284" w:type="pct"/>
            <w:vAlign w:val="center"/>
          </w:tcPr>
          <w:p w:rsidR="005C1B1F" w:rsidRPr="00573399" w:rsidRDefault="00AC2F03" w:rsidP="000C1C99">
            <w:pPr>
              <w:contextualSpacing/>
              <w:jc w:val="center"/>
              <w:rPr>
                <w:rFonts w:ascii="Times New Roman" w:hAnsi="Times New Roman" w:cs="Times New Roman"/>
                <w:b/>
                <w:sz w:val="20"/>
                <w:szCs w:val="20"/>
              </w:rPr>
            </w:pPr>
            <w:r w:rsidRPr="00573399">
              <w:rPr>
                <w:rFonts w:ascii="Times New Roman" w:hAnsi="Times New Roman" w:cs="Times New Roman"/>
                <w:b/>
                <w:sz w:val="20"/>
                <w:szCs w:val="20"/>
              </w:rPr>
              <w:t>Х</w:t>
            </w:r>
          </w:p>
        </w:tc>
        <w:tc>
          <w:tcPr>
            <w:tcW w:w="235" w:type="pct"/>
            <w:vAlign w:val="center"/>
          </w:tcPr>
          <w:p w:rsidR="005C1B1F" w:rsidRPr="00573399" w:rsidRDefault="00022053" w:rsidP="000C1C99">
            <w:pPr>
              <w:contextualSpacing/>
              <w:jc w:val="center"/>
              <w:rPr>
                <w:rFonts w:ascii="Times New Roman" w:hAnsi="Times New Roman" w:cs="Times New Roman"/>
                <w:b/>
                <w:sz w:val="20"/>
                <w:szCs w:val="20"/>
              </w:rPr>
            </w:pPr>
            <w:r>
              <w:rPr>
                <w:rFonts w:ascii="Times New Roman" w:hAnsi="Times New Roman" w:cs="Times New Roman"/>
                <w:b/>
                <w:sz w:val="20"/>
                <w:szCs w:val="20"/>
              </w:rPr>
              <w:t>216</w:t>
            </w:r>
          </w:p>
        </w:tc>
        <w:tc>
          <w:tcPr>
            <w:tcW w:w="331" w:type="pct"/>
            <w:vAlign w:val="center"/>
          </w:tcPr>
          <w:p w:rsidR="005C1B1F" w:rsidRPr="00573399" w:rsidRDefault="005C1B1F" w:rsidP="000C1C99">
            <w:pPr>
              <w:contextualSpacing/>
              <w:jc w:val="center"/>
              <w:rPr>
                <w:rFonts w:ascii="Times New Roman" w:hAnsi="Times New Roman" w:cs="Times New Roman"/>
                <w:b/>
                <w:sz w:val="20"/>
                <w:szCs w:val="20"/>
              </w:rPr>
            </w:pPr>
          </w:p>
        </w:tc>
      </w:tr>
      <w:tr w:rsidR="00F81C23" w:rsidRPr="008B4CF7" w:rsidTr="00EB2FD6">
        <w:trPr>
          <w:jc w:val="center"/>
        </w:trPr>
        <w:tc>
          <w:tcPr>
            <w:tcW w:w="509" w:type="pct"/>
            <w:shd w:val="clear" w:color="auto" w:fill="BFBFBF" w:themeFill="background1" w:themeFillShade="BF"/>
            <w:vAlign w:val="center"/>
          </w:tcPr>
          <w:p w:rsidR="00F81C23" w:rsidRPr="008B4CF7" w:rsidRDefault="00F81C23" w:rsidP="000C1C99">
            <w:pPr>
              <w:contextualSpacing/>
              <w:jc w:val="both"/>
              <w:rPr>
                <w:rFonts w:ascii="Times New Roman" w:hAnsi="Times New Roman" w:cs="Times New Roman"/>
                <w:b/>
                <w:sz w:val="20"/>
                <w:szCs w:val="20"/>
              </w:rPr>
            </w:pPr>
            <w:r w:rsidRPr="008B4CF7">
              <w:rPr>
                <w:rFonts w:ascii="Times New Roman" w:hAnsi="Times New Roman" w:cs="Times New Roman"/>
                <w:b/>
                <w:sz w:val="20"/>
                <w:szCs w:val="20"/>
              </w:rPr>
              <w:t>СГ.00</w:t>
            </w:r>
          </w:p>
        </w:tc>
        <w:tc>
          <w:tcPr>
            <w:tcW w:w="2224" w:type="pct"/>
            <w:shd w:val="clear" w:color="auto" w:fill="BFBFBF" w:themeFill="background1" w:themeFillShade="BF"/>
            <w:vAlign w:val="center"/>
          </w:tcPr>
          <w:p w:rsidR="00F81C23" w:rsidRPr="008B4CF7" w:rsidRDefault="00F81C23" w:rsidP="000C1C99">
            <w:pPr>
              <w:suppressAutoHyphens/>
              <w:contextualSpacing/>
              <w:jc w:val="both"/>
              <w:rPr>
                <w:rFonts w:ascii="Times New Roman" w:hAnsi="Times New Roman" w:cs="Times New Roman"/>
                <w:b/>
                <w:sz w:val="20"/>
                <w:szCs w:val="20"/>
              </w:rPr>
            </w:pPr>
            <w:r w:rsidRPr="008B4CF7">
              <w:rPr>
                <w:rFonts w:ascii="Times New Roman" w:hAnsi="Times New Roman" w:cs="Times New Roman"/>
                <w:b/>
                <w:sz w:val="20"/>
                <w:szCs w:val="20"/>
              </w:rPr>
              <w:t xml:space="preserve">Социально-гуманитарный цикл </w:t>
            </w:r>
          </w:p>
        </w:tc>
        <w:tc>
          <w:tcPr>
            <w:tcW w:w="283" w:type="pct"/>
            <w:shd w:val="clear" w:color="auto" w:fill="BFBFBF" w:themeFill="background1" w:themeFillShade="BF"/>
            <w:vAlign w:val="center"/>
          </w:tcPr>
          <w:p w:rsidR="00F81C23" w:rsidRPr="00090683" w:rsidRDefault="00911873" w:rsidP="00EB2FD6">
            <w:pPr>
              <w:jc w:val="center"/>
              <w:rPr>
                <w:rFonts w:ascii="Times New Roman" w:eastAsia="Times New Roman" w:hAnsi="Times New Roman" w:cs="Times New Roman"/>
                <w:b/>
                <w:bCs/>
                <w:color w:val="000000"/>
                <w:sz w:val="20"/>
                <w:lang w:eastAsia="ru-RU"/>
              </w:rPr>
            </w:pPr>
            <w:r w:rsidRPr="00090683">
              <w:rPr>
                <w:rFonts w:ascii="Times New Roman" w:eastAsia="Times New Roman" w:hAnsi="Times New Roman" w:cs="Times New Roman"/>
                <w:b/>
                <w:bCs/>
                <w:color w:val="000000"/>
                <w:sz w:val="20"/>
                <w:lang w:eastAsia="ru-RU"/>
              </w:rPr>
              <w:t>492</w:t>
            </w:r>
          </w:p>
        </w:tc>
        <w:tc>
          <w:tcPr>
            <w:tcW w:w="284" w:type="pct"/>
            <w:shd w:val="clear" w:color="auto" w:fill="BFBFBF" w:themeFill="background1" w:themeFillShade="BF"/>
            <w:vAlign w:val="center"/>
          </w:tcPr>
          <w:p w:rsidR="00F81C23" w:rsidRPr="00090683" w:rsidRDefault="00010764" w:rsidP="00EB2FD6">
            <w:pPr>
              <w:jc w:val="center"/>
              <w:rPr>
                <w:rFonts w:ascii="Times New Roman" w:eastAsia="Times New Roman" w:hAnsi="Times New Roman" w:cs="Times New Roman"/>
                <w:b/>
                <w:bCs/>
                <w:color w:val="000000"/>
                <w:sz w:val="20"/>
                <w:lang w:val="en-US" w:eastAsia="ru-RU"/>
              </w:rPr>
            </w:pPr>
            <w:r w:rsidRPr="00090683">
              <w:rPr>
                <w:rFonts w:ascii="Times New Roman" w:eastAsia="Times New Roman" w:hAnsi="Times New Roman" w:cs="Times New Roman"/>
                <w:b/>
                <w:bCs/>
                <w:color w:val="000000"/>
                <w:sz w:val="20"/>
                <w:lang w:val="en-US" w:eastAsia="ru-RU"/>
              </w:rPr>
              <w:t>3</w:t>
            </w:r>
            <w:r w:rsidR="00090683" w:rsidRPr="00090683">
              <w:rPr>
                <w:rFonts w:ascii="Times New Roman" w:eastAsia="Times New Roman" w:hAnsi="Times New Roman" w:cs="Times New Roman"/>
                <w:b/>
                <w:bCs/>
                <w:color w:val="000000"/>
                <w:sz w:val="20"/>
                <w:lang w:eastAsia="ru-RU"/>
              </w:rPr>
              <w:t>7</w:t>
            </w:r>
            <w:r w:rsidRPr="00090683">
              <w:rPr>
                <w:rFonts w:ascii="Times New Roman" w:eastAsia="Times New Roman" w:hAnsi="Times New Roman" w:cs="Times New Roman"/>
                <w:b/>
                <w:bCs/>
                <w:color w:val="000000"/>
                <w:sz w:val="20"/>
                <w:lang w:val="en-US" w:eastAsia="ru-RU"/>
              </w:rPr>
              <w:t>2</w:t>
            </w:r>
          </w:p>
        </w:tc>
        <w:tc>
          <w:tcPr>
            <w:tcW w:w="283" w:type="pct"/>
            <w:shd w:val="clear" w:color="auto" w:fill="BFBFBF" w:themeFill="background1" w:themeFillShade="BF"/>
            <w:vAlign w:val="center"/>
          </w:tcPr>
          <w:p w:rsidR="00F81C23" w:rsidRPr="00090683" w:rsidRDefault="00911873" w:rsidP="000C1C99">
            <w:pPr>
              <w:contextualSpacing/>
              <w:jc w:val="center"/>
              <w:rPr>
                <w:rFonts w:ascii="Times New Roman" w:hAnsi="Times New Roman" w:cs="Times New Roman"/>
                <w:b/>
                <w:sz w:val="20"/>
                <w:szCs w:val="20"/>
              </w:rPr>
            </w:pPr>
            <w:r w:rsidRPr="00090683">
              <w:rPr>
                <w:rFonts w:ascii="Times New Roman" w:hAnsi="Times New Roman" w:cs="Times New Roman"/>
                <w:b/>
                <w:sz w:val="20"/>
                <w:szCs w:val="20"/>
              </w:rPr>
              <w:t>492</w:t>
            </w:r>
          </w:p>
        </w:tc>
        <w:tc>
          <w:tcPr>
            <w:tcW w:w="284" w:type="pct"/>
            <w:shd w:val="clear" w:color="auto" w:fill="BFBFBF" w:themeFill="background1" w:themeFillShade="BF"/>
            <w:vAlign w:val="center"/>
          </w:tcPr>
          <w:p w:rsidR="00F81C23" w:rsidRPr="00573399" w:rsidRDefault="00F81C23" w:rsidP="000C1C99">
            <w:pPr>
              <w:contextualSpacing/>
              <w:jc w:val="center"/>
              <w:rPr>
                <w:rFonts w:ascii="Times New Roman" w:hAnsi="Times New Roman" w:cs="Times New Roman"/>
                <w:b/>
                <w:sz w:val="20"/>
                <w:szCs w:val="20"/>
              </w:rPr>
            </w:pPr>
          </w:p>
        </w:tc>
        <w:tc>
          <w:tcPr>
            <w:tcW w:w="283" w:type="pct"/>
            <w:shd w:val="clear" w:color="auto" w:fill="BFBFBF" w:themeFill="background1" w:themeFillShade="BF"/>
            <w:vAlign w:val="center"/>
          </w:tcPr>
          <w:p w:rsidR="00F81C23" w:rsidRPr="00573399" w:rsidRDefault="00F81C23" w:rsidP="000C1C99">
            <w:pPr>
              <w:contextualSpacing/>
              <w:jc w:val="center"/>
              <w:rPr>
                <w:rFonts w:ascii="Times New Roman" w:hAnsi="Times New Roman" w:cs="Times New Roman"/>
                <w:b/>
                <w:sz w:val="20"/>
                <w:szCs w:val="20"/>
              </w:rPr>
            </w:pPr>
          </w:p>
        </w:tc>
        <w:tc>
          <w:tcPr>
            <w:tcW w:w="284" w:type="pct"/>
            <w:shd w:val="clear" w:color="auto" w:fill="BFBFBF" w:themeFill="background1" w:themeFillShade="BF"/>
            <w:vAlign w:val="center"/>
          </w:tcPr>
          <w:p w:rsidR="00F81C23" w:rsidRPr="00573399" w:rsidRDefault="00F81C23" w:rsidP="000C1C99">
            <w:pPr>
              <w:contextualSpacing/>
              <w:jc w:val="center"/>
              <w:rPr>
                <w:rFonts w:ascii="Times New Roman" w:hAnsi="Times New Roman" w:cs="Times New Roman"/>
                <w:b/>
                <w:sz w:val="20"/>
                <w:szCs w:val="20"/>
              </w:rPr>
            </w:pPr>
          </w:p>
        </w:tc>
        <w:tc>
          <w:tcPr>
            <w:tcW w:w="235" w:type="pct"/>
            <w:shd w:val="clear" w:color="auto" w:fill="BFBFBF" w:themeFill="background1" w:themeFillShade="BF"/>
            <w:vAlign w:val="center"/>
          </w:tcPr>
          <w:p w:rsidR="00F81C23" w:rsidRPr="00573399" w:rsidRDefault="00F81C23" w:rsidP="000C1C99">
            <w:pPr>
              <w:contextualSpacing/>
              <w:jc w:val="center"/>
              <w:rPr>
                <w:rFonts w:ascii="Times New Roman" w:hAnsi="Times New Roman" w:cs="Times New Roman"/>
                <w:b/>
                <w:sz w:val="20"/>
                <w:szCs w:val="20"/>
              </w:rPr>
            </w:pPr>
          </w:p>
        </w:tc>
        <w:tc>
          <w:tcPr>
            <w:tcW w:w="331" w:type="pct"/>
            <w:shd w:val="clear" w:color="auto" w:fill="BFBFBF" w:themeFill="background1" w:themeFillShade="BF"/>
            <w:vAlign w:val="center"/>
          </w:tcPr>
          <w:p w:rsidR="00F81C23" w:rsidRPr="00573399" w:rsidRDefault="00573399" w:rsidP="000C1C99">
            <w:pPr>
              <w:contextualSpacing/>
              <w:jc w:val="center"/>
              <w:rPr>
                <w:rFonts w:ascii="Times New Roman" w:hAnsi="Times New Roman" w:cs="Times New Roman"/>
                <w:b/>
                <w:sz w:val="20"/>
                <w:szCs w:val="20"/>
              </w:rPr>
            </w:pPr>
            <w:r>
              <w:rPr>
                <w:rFonts w:ascii="Times New Roman" w:hAnsi="Times New Roman" w:cs="Times New Roman"/>
                <w:b/>
                <w:sz w:val="20"/>
                <w:szCs w:val="20"/>
              </w:rPr>
              <w:t>1-3</w:t>
            </w:r>
          </w:p>
        </w:tc>
      </w:tr>
      <w:tr w:rsidR="00573399" w:rsidRPr="008B4CF7" w:rsidTr="00EB2FD6">
        <w:trPr>
          <w:jc w:val="center"/>
        </w:trPr>
        <w:tc>
          <w:tcPr>
            <w:tcW w:w="509" w:type="pct"/>
          </w:tcPr>
          <w:p w:rsidR="00573399" w:rsidRPr="008B4CF7" w:rsidRDefault="00573399" w:rsidP="000C1C99">
            <w:pPr>
              <w:contextualSpacing/>
              <w:jc w:val="both"/>
              <w:rPr>
                <w:rFonts w:ascii="Times New Roman" w:hAnsi="Times New Roman" w:cs="Times New Roman"/>
                <w:sz w:val="20"/>
                <w:szCs w:val="20"/>
              </w:rPr>
            </w:pPr>
            <w:r w:rsidRPr="008B4CF7">
              <w:rPr>
                <w:rFonts w:ascii="Times New Roman" w:hAnsi="Times New Roman" w:cs="Times New Roman"/>
                <w:sz w:val="20"/>
                <w:szCs w:val="20"/>
              </w:rPr>
              <w:t>СГ.01</w:t>
            </w:r>
          </w:p>
        </w:tc>
        <w:tc>
          <w:tcPr>
            <w:tcW w:w="2224" w:type="pct"/>
          </w:tcPr>
          <w:p w:rsidR="00573399" w:rsidRPr="008B4CF7" w:rsidRDefault="00573399" w:rsidP="000C1C99">
            <w:pPr>
              <w:suppressAutoHyphens/>
              <w:contextualSpacing/>
              <w:jc w:val="both"/>
              <w:rPr>
                <w:rFonts w:ascii="Times New Roman" w:hAnsi="Times New Roman" w:cs="Times New Roman"/>
                <w:sz w:val="20"/>
                <w:szCs w:val="20"/>
              </w:rPr>
            </w:pPr>
            <w:r w:rsidRPr="008B4CF7">
              <w:rPr>
                <w:rFonts w:ascii="Times New Roman" w:hAnsi="Times New Roman" w:cs="Times New Roman"/>
                <w:sz w:val="20"/>
                <w:szCs w:val="20"/>
              </w:rPr>
              <w:t>История России</w:t>
            </w:r>
          </w:p>
        </w:tc>
        <w:tc>
          <w:tcPr>
            <w:tcW w:w="283" w:type="pct"/>
            <w:vAlign w:val="center"/>
          </w:tcPr>
          <w:p w:rsidR="00573399" w:rsidRPr="00F81C23" w:rsidRDefault="00010764" w:rsidP="00EB2FD6">
            <w:pPr>
              <w:jc w:val="center"/>
              <w:rPr>
                <w:rFonts w:ascii="Times New Roman" w:eastAsia="Times New Roman" w:hAnsi="Times New Roman" w:cs="Times New Roman"/>
                <w:bCs/>
                <w:color w:val="000000"/>
                <w:sz w:val="20"/>
                <w:lang w:eastAsia="ru-RU"/>
              </w:rPr>
            </w:pPr>
            <w:r>
              <w:rPr>
                <w:rFonts w:ascii="Times New Roman" w:eastAsia="Times New Roman" w:hAnsi="Times New Roman" w:cs="Times New Roman"/>
                <w:bCs/>
                <w:color w:val="000000"/>
                <w:sz w:val="20"/>
                <w:lang w:eastAsia="ru-RU"/>
              </w:rPr>
              <w:t>32</w:t>
            </w:r>
          </w:p>
        </w:tc>
        <w:tc>
          <w:tcPr>
            <w:tcW w:w="284"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10</w:t>
            </w:r>
          </w:p>
        </w:tc>
        <w:tc>
          <w:tcPr>
            <w:tcW w:w="283" w:type="pct"/>
            <w:vAlign w:val="center"/>
          </w:tcPr>
          <w:p w:rsidR="00573399" w:rsidRPr="008B4CF7" w:rsidRDefault="00010764" w:rsidP="000C1C99">
            <w:pPr>
              <w:contextualSpacing/>
              <w:jc w:val="center"/>
              <w:rPr>
                <w:rFonts w:ascii="Times New Roman" w:hAnsi="Times New Roman" w:cs="Times New Roman"/>
                <w:sz w:val="20"/>
                <w:szCs w:val="20"/>
              </w:rPr>
            </w:pPr>
            <w:r>
              <w:rPr>
                <w:rFonts w:ascii="Times New Roman" w:hAnsi="Times New Roman" w:cs="Times New Roman"/>
                <w:sz w:val="20"/>
                <w:szCs w:val="20"/>
              </w:rPr>
              <w:t>32</w:t>
            </w: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vAlign w:val="center"/>
          </w:tcPr>
          <w:p w:rsidR="00573399" w:rsidRPr="00FA0041" w:rsidRDefault="00573399" w:rsidP="000C1C99">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szCs w:val="24"/>
                <w:lang w:eastAsia="ru-RU"/>
              </w:rPr>
            </w:pPr>
            <w:r w:rsidRPr="00573399">
              <w:rPr>
                <w:rFonts w:ascii="Times New Roman" w:eastAsia="Times New Roman" w:hAnsi="Times New Roman" w:cs="Times New Roman"/>
                <w:color w:val="000000"/>
                <w:sz w:val="20"/>
                <w:szCs w:val="24"/>
                <w:lang w:eastAsia="ru-RU"/>
              </w:rPr>
              <w:t>1</w:t>
            </w:r>
          </w:p>
        </w:tc>
      </w:tr>
      <w:tr w:rsidR="00573399" w:rsidRPr="008B4CF7" w:rsidTr="00EB2FD6">
        <w:trPr>
          <w:jc w:val="center"/>
        </w:trPr>
        <w:tc>
          <w:tcPr>
            <w:tcW w:w="509" w:type="pct"/>
          </w:tcPr>
          <w:p w:rsidR="00573399" w:rsidRPr="008B4CF7" w:rsidRDefault="00573399" w:rsidP="000C1C99">
            <w:pPr>
              <w:contextualSpacing/>
              <w:jc w:val="both"/>
              <w:rPr>
                <w:rFonts w:ascii="Times New Roman" w:hAnsi="Times New Roman" w:cs="Times New Roman"/>
                <w:sz w:val="20"/>
                <w:szCs w:val="20"/>
              </w:rPr>
            </w:pPr>
            <w:r w:rsidRPr="008B4CF7">
              <w:rPr>
                <w:rFonts w:ascii="Times New Roman" w:hAnsi="Times New Roman" w:cs="Times New Roman"/>
                <w:sz w:val="20"/>
                <w:szCs w:val="20"/>
              </w:rPr>
              <w:t>СГ.02</w:t>
            </w:r>
          </w:p>
        </w:tc>
        <w:tc>
          <w:tcPr>
            <w:tcW w:w="2224" w:type="pct"/>
          </w:tcPr>
          <w:p w:rsidR="00573399" w:rsidRPr="008B4CF7" w:rsidRDefault="00573399" w:rsidP="000C1C99">
            <w:pPr>
              <w:suppressAutoHyphens/>
              <w:contextualSpacing/>
              <w:jc w:val="both"/>
              <w:rPr>
                <w:rFonts w:ascii="Times New Roman" w:hAnsi="Times New Roman" w:cs="Times New Roman"/>
                <w:sz w:val="20"/>
                <w:szCs w:val="20"/>
              </w:rPr>
            </w:pPr>
            <w:r w:rsidRPr="008B4CF7">
              <w:rPr>
                <w:rFonts w:ascii="Times New Roman" w:hAnsi="Times New Roman" w:cs="Times New Roman"/>
                <w:sz w:val="20"/>
                <w:szCs w:val="20"/>
              </w:rPr>
              <w:t>Иностранный язык в профессиональной деятельности</w:t>
            </w:r>
          </w:p>
        </w:tc>
        <w:tc>
          <w:tcPr>
            <w:tcW w:w="283" w:type="pct"/>
            <w:vAlign w:val="center"/>
          </w:tcPr>
          <w:p w:rsidR="00573399" w:rsidRPr="00F81C23" w:rsidRDefault="00010764" w:rsidP="00EB2FD6">
            <w:pPr>
              <w:jc w:val="center"/>
              <w:rPr>
                <w:rFonts w:ascii="Times New Roman" w:eastAsia="Times New Roman" w:hAnsi="Times New Roman" w:cs="Times New Roman"/>
                <w:bCs/>
                <w:color w:val="000000"/>
                <w:sz w:val="20"/>
                <w:lang w:eastAsia="ru-RU"/>
              </w:rPr>
            </w:pPr>
            <w:r>
              <w:rPr>
                <w:rFonts w:ascii="Times New Roman" w:eastAsia="Times New Roman" w:hAnsi="Times New Roman" w:cs="Times New Roman"/>
                <w:bCs/>
                <w:color w:val="000000"/>
                <w:sz w:val="20"/>
                <w:lang w:eastAsia="ru-RU"/>
              </w:rPr>
              <w:t>146</w:t>
            </w:r>
          </w:p>
        </w:tc>
        <w:tc>
          <w:tcPr>
            <w:tcW w:w="284" w:type="pct"/>
            <w:vAlign w:val="center"/>
          </w:tcPr>
          <w:p w:rsidR="00573399" w:rsidRPr="00F81C23" w:rsidRDefault="00010764" w:rsidP="00EB2FD6">
            <w:pPr>
              <w:jc w:val="center"/>
              <w:rPr>
                <w:rFonts w:ascii="Times New Roman" w:eastAsia="Times New Roman" w:hAnsi="Times New Roman" w:cs="Times New Roman"/>
                <w:bCs/>
                <w:color w:val="000000"/>
                <w:sz w:val="20"/>
                <w:lang w:eastAsia="ru-RU"/>
              </w:rPr>
            </w:pPr>
            <w:r>
              <w:rPr>
                <w:rFonts w:ascii="Times New Roman" w:eastAsia="Times New Roman" w:hAnsi="Times New Roman" w:cs="Times New Roman"/>
                <w:bCs/>
                <w:color w:val="000000"/>
                <w:sz w:val="20"/>
                <w:lang w:eastAsia="ru-RU"/>
              </w:rPr>
              <w:t>146</w:t>
            </w:r>
          </w:p>
        </w:tc>
        <w:tc>
          <w:tcPr>
            <w:tcW w:w="283" w:type="pct"/>
            <w:vAlign w:val="center"/>
          </w:tcPr>
          <w:p w:rsidR="00573399" w:rsidRPr="008B4CF7" w:rsidRDefault="00010764" w:rsidP="000C1C99">
            <w:pPr>
              <w:contextualSpacing/>
              <w:jc w:val="center"/>
              <w:rPr>
                <w:rFonts w:ascii="Times New Roman" w:hAnsi="Times New Roman" w:cs="Times New Roman"/>
                <w:sz w:val="20"/>
                <w:szCs w:val="20"/>
              </w:rPr>
            </w:pPr>
            <w:r>
              <w:rPr>
                <w:rFonts w:ascii="Times New Roman" w:hAnsi="Times New Roman" w:cs="Times New Roman"/>
                <w:sz w:val="20"/>
                <w:szCs w:val="20"/>
              </w:rPr>
              <w:t>146</w:t>
            </w: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vAlign w:val="center"/>
          </w:tcPr>
          <w:p w:rsidR="00573399" w:rsidRPr="00FA0041" w:rsidRDefault="00573399" w:rsidP="000C1C99">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bCs/>
                <w:color w:val="000000"/>
                <w:sz w:val="20"/>
                <w:szCs w:val="24"/>
                <w:lang w:eastAsia="ru-RU"/>
              </w:rPr>
            </w:pPr>
            <w:r w:rsidRPr="00573399">
              <w:rPr>
                <w:rFonts w:ascii="Times New Roman" w:eastAsia="Times New Roman" w:hAnsi="Times New Roman" w:cs="Times New Roman"/>
                <w:bCs/>
                <w:color w:val="000000"/>
                <w:sz w:val="20"/>
                <w:szCs w:val="24"/>
                <w:lang w:eastAsia="ru-RU"/>
              </w:rPr>
              <w:t>1-3</w:t>
            </w:r>
          </w:p>
        </w:tc>
      </w:tr>
      <w:tr w:rsidR="00573399" w:rsidRPr="008B4CF7" w:rsidTr="00EB2FD6">
        <w:trPr>
          <w:jc w:val="center"/>
        </w:trPr>
        <w:tc>
          <w:tcPr>
            <w:tcW w:w="509" w:type="pct"/>
          </w:tcPr>
          <w:p w:rsidR="00573399" w:rsidRPr="008B4CF7" w:rsidRDefault="00573399" w:rsidP="000C1C99">
            <w:pPr>
              <w:contextualSpacing/>
              <w:jc w:val="both"/>
              <w:rPr>
                <w:rFonts w:ascii="Times New Roman" w:hAnsi="Times New Roman" w:cs="Times New Roman"/>
                <w:sz w:val="20"/>
                <w:szCs w:val="20"/>
              </w:rPr>
            </w:pPr>
            <w:r w:rsidRPr="008B4CF7">
              <w:rPr>
                <w:rFonts w:ascii="Times New Roman" w:hAnsi="Times New Roman" w:cs="Times New Roman"/>
                <w:sz w:val="20"/>
                <w:szCs w:val="20"/>
              </w:rPr>
              <w:t>СГ.03</w:t>
            </w:r>
          </w:p>
        </w:tc>
        <w:tc>
          <w:tcPr>
            <w:tcW w:w="2224" w:type="pct"/>
          </w:tcPr>
          <w:p w:rsidR="00573399" w:rsidRPr="008B4CF7" w:rsidRDefault="00573399" w:rsidP="000C1C99">
            <w:pPr>
              <w:suppressAutoHyphens/>
              <w:contextualSpacing/>
              <w:jc w:val="both"/>
              <w:rPr>
                <w:rFonts w:ascii="Times New Roman" w:hAnsi="Times New Roman" w:cs="Times New Roman"/>
                <w:sz w:val="20"/>
                <w:szCs w:val="20"/>
              </w:rPr>
            </w:pPr>
            <w:r w:rsidRPr="008B4CF7">
              <w:rPr>
                <w:rFonts w:ascii="Times New Roman" w:hAnsi="Times New Roman" w:cs="Times New Roman"/>
                <w:sz w:val="20"/>
                <w:szCs w:val="20"/>
              </w:rPr>
              <w:t>Безопасность жизнедеятельности</w:t>
            </w:r>
          </w:p>
        </w:tc>
        <w:tc>
          <w:tcPr>
            <w:tcW w:w="283" w:type="pct"/>
            <w:vAlign w:val="center"/>
          </w:tcPr>
          <w:p w:rsidR="00573399" w:rsidRPr="00F81C23" w:rsidRDefault="00022053" w:rsidP="00EB2FD6">
            <w:pPr>
              <w:jc w:val="center"/>
              <w:rPr>
                <w:rFonts w:ascii="Times New Roman" w:eastAsia="Times New Roman" w:hAnsi="Times New Roman" w:cs="Times New Roman"/>
                <w:bCs/>
                <w:color w:val="000000"/>
                <w:sz w:val="20"/>
                <w:lang w:eastAsia="ru-RU"/>
              </w:rPr>
            </w:pPr>
            <w:r>
              <w:rPr>
                <w:rFonts w:ascii="Times New Roman" w:eastAsia="Times New Roman" w:hAnsi="Times New Roman" w:cs="Times New Roman"/>
                <w:bCs/>
                <w:color w:val="000000"/>
                <w:sz w:val="20"/>
                <w:lang w:eastAsia="ru-RU"/>
              </w:rPr>
              <w:t>68</w:t>
            </w:r>
          </w:p>
        </w:tc>
        <w:tc>
          <w:tcPr>
            <w:tcW w:w="284"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20</w:t>
            </w:r>
          </w:p>
        </w:tc>
        <w:tc>
          <w:tcPr>
            <w:tcW w:w="283" w:type="pct"/>
            <w:vAlign w:val="center"/>
          </w:tcPr>
          <w:p w:rsidR="00573399" w:rsidRPr="008B4CF7" w:rsidRDefault="00022053" w:rsidP="000C1C99">
            <w:pPr>
              <w:contextualSpacing/>
              <w:jc w:val="center"/>
              <w:rPr>
                <w:rFonts w:ascii="Times New Roman" w:hAnsi="Times New Roman" w:cs="Times New Roman"/>
                <w:sz w:val="20"/>
                <w:szCs w:val="20"/>
              </w:rPr>
            </w:pPr>
            <w:r>
              <w:rPr>
                <w:rFonts w:ascii="Times New Roman" w:hAnsi="Times New Roman" w:cs="Times New Roman"/>
                <w:sz w:val="20"/>
                <w:szCs w:val="20"/>
              </w:rPr>
              <w:t>68</w:t>
            </w: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vAlign w:val="center"/>
          </w:tcPr>
          <w:p w:rsidR="00573399" w:rsidRPr="00FA0041" w:rsidRDefault="00573399" w:rsidP="000C1C99">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bCs/>
                <w:color w:val="000000"/>
                <w:sz w:val="20"/>
                <w:szCs w:val="24"/>
                <w:lang w:eastAsia="ru-RU"/>
              </w:rPr>
            </w:pPr>
            <w:r w:rsidRPr="00573399">
              <w:rPr>
                <w:rFonts w:ascii="Times New Roman" w:eastAsia="Times New Roman" w:hAnsi="Times New Roman" w:cs="Times New Roman"/>
                <w:bCs/>
                <w:color w:val="000000"/>
                <w:sz w:val="20"/>
                <w:szCs w:val="24"/>
                <w:lang w:eastAsia="ru-RU"/>
              </w:rPr>
              <w:t>2</w:t>
            </w:r>
          </w:p>
        </w:tc>
      </w:tr>
      <w:tr w:rsidR="00573399" w:rsidRPr="008B4CF7" w:rsidTr="00EB2FD6">
        <w:trPr>
          <w:jc w:val="center"/>
        </w:trPr>
        <w:tc>
          <w:tcPr>
            <w:tcW w:w="509" w:type="pct"/>
          </w:tcPr>
          <w:p w:rsidR="00573399" w:rsidRPr="008B4CF7" w:rsidRDefault="00573399" w:rsidP="000C1C99">
            <w:pPr>
              <w:contextualSpacing/>
              <w:jc w:val="both"/>
              <w:rPr>
                <w:rFonts w:ascii="Times New Roman" w:hAnsi="Times New Roman" w:cs="Times New Roman"/>
                <w:sz w:val="20"/>
                <w:szCs w:val="20"/>
              </w:rPr>
            </w:pPr>
            <w:r w:rsidRPr="008B4CF7">
              <w:rPr>
                <w:rFonts w:ascii="Times New Roman" w:hAnsi="Times New Roman" w:cs="Times New Roman"/>
                <w:sz w:val="20"/>
                <w:szCs w:val="20"/>
              </w:rPr>
              <w:t>СГ.04</w:t>
            </w:r>
          </w:p>
        </w:tc>
        <w:tc>
          <w:tcPr>
            <w:tcW w:w="2224" w:type="pct"/>
          </w:tcPr>
          <w:p w:rsidR="00573399" w:rsidRPr="008B4CF7" w:rsidRDefault="00573399" w:rsidP="000C1C99">
            <w:pPr>
              <w:suppressAutoHyphens/>
              <w:contextualSpacing/>
              <w:jc w:val="both"/>
              <w:rPr>
                <w:rFonts w:ascii="Times New Roman" w:hAnsi="Times New Roman" w:cs="Times New Roman"/>
                <w:sz w:val="20"/>
                <w:szCs w:val="20"/>
              </w:rPr>
            </w:pPr>
            <w:r w:rsidRPr="008B4CF7">
              <w:rPr>
                <w:rFonts w:ascii="Times New Roman" w:hAnsi="Times New Roman" w:cs="Times New Roman"/>
                <w:sz w:val="20"/>
                <w:szCs w:val="20"/>
              </w:rPr>
              <w:t>Физическая культура</w:t>
            </w:r>
          </w:p>
        </w:tc>
        <w:tc>
          <w:tcPr>
            <w:tcW w:w="283" w:type="pct"/>
            <w:vAlign w:val="center"/>
          </w:tcPr>
          <w:p w:rsidR="00573399" w:rsidRPr="00F81C23" w:rsidRDefault="00022053" w:rsidP="00EB2FD6">
            <w:pPr>
              <w:jc w:val="center"/>
              <w:rPr>
                <w:rFonts w:ascii="Times New Roman" w:eastAsia="Times New Roman" w:hAnsi="Times New Roman" w:cs="Times New Roman"/>
                <w:bCs/>
                <w:color w:val="000000"/>
                <w:sz w:val="20"/>
                <w:lang w:eastAsia="ru-RU"/>
              </w:rPr>
            </w:pPr>
            <w:r>
              <w:rPr>
                <w:rFonts w:ascii="Times New Roman" w:eastAsia="Times New Roman" w:hAnsi="Times New Roman" w:cs="Times New Roman"/>
                <w:bCs/>
                <w:color w:val="000000"/>
                <w:sz w:val="20"/>
                <w:lang w:eastAsia="ru-RU"/>
              </w:rPr>
              <w:t>178</w:t>
            </w:r>
          </w:p>
        </w:tc>
        <w:tc>
          <w:tcPr>
            <w:tcW w:w="284"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Pr>
                <w:rFonts w:ascii="Times New Roman" w:eastAsia="Times New Roman" w:hAnsi="Times New Roman" w:cs="Times New Roman"/>
                <w:bCs/>
                <w:color w:val="000000"/>
                <w:sz w:val="20"/>
                <w:lang w:eastAsia="ru-RU"/>
              </w:rPr>
              <w:t>160</w:t>
            </w:r>
          </w:p>
        </w:tc>
        <w:tc>
          <w:tcPr>
            <w:tcW w:w="283" w:type="pct"/>
            <w:vAlign w:val="center"/>
          </w:tcPr>
          <w:p w:rsidR="00573399" w:rsidRPr="008B4CF7" w:rsidRDefault="00022053" w:rsidP="000C1C99">
            <w:pPr>
              <w:contextualSpacing/>
              <w:jc w:val="center"/>
              <w:rPr>
                <w:rFonts w:ascii="Times New Roman" w:hAnsi="Times New Roman" w:cs="Times New Roman"/>
                <w:sz w:val="20"/>
                <w:szCs w:val="20"/>
              </w:rPr>
            </w:pPr>
            <w:r>
              <w:rPr>
                <w:rFonts w:ascii="Times New Roman" w:hAnsi="Times New Roman" w:cs="Times New Roman"/>
                <w:sz w:val="20"/>
                <w:szCs w:val="20"/>
              </w:rPr>
              <w:t>178</w:t>
            </w: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vAlign w:val="center"/>
          </w:tcPr>
          <w:p w:rsidR="00573399" w:rsidRPr="00FA0041" w:rsidRDefault="00573399" w:rsidP="000C1C99">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bCs/>
                <w:color w:val="000000"/>
                <w:sz w:val="20"/>
                <w:szCs w:val="24"/>
                <w:lang w:eastAsia="ru-RU"/>
              </w:rPr>
            </w:pPr>
            <w:r w:rsidRPr="00573399">
              <w:rPr>
                <w:rFonts w:ascii="Times New Roman" w:eastAsia="Times New Roman" w:hAnsi="Times New Roman" w:cs="Times New Roman"/>
                <w:bCs/>
                <w:color w:val="000000"/>
                <w:sz w:val="20"/>
                <w:szCs w:val="24"/>
                <w:lang w:eastAsia="ru-RU"/>
              </w:rPr>
              <w:t>1-3</w:t>
            </w:r>
          </w:p>
        </w:tc>
      </w:tr>
      <w:tr w:rsidR="00573399" w:rsidRPr="008B4CF7" w:rsidTr="00EB2FD6">
        <w:trPr>
          <w:jc w:val="center"/>
        </w:trPr>
        <w:tc>
          <w:tcPr>
            <w:tcW w:w="509" w:type="pct"/>
          </w:tcPr>
          <w:p w:rsidR="00573399" w:rsidRPr="005C1B1F" w:rsidRDefault="00573399" w:rsidP="000C1C99">
            <w:pPr>
              <w:contextualSpacing/>
              <w:jc w:val="both"/>
              <w:rPr>
                <w:rFonts w:ascii="Times New Roman" w:hAnsi="Times New Roman" w:cs="Times New Roman"/>
                <w:sz w:val="20"/>
                <w:szCs w:val="20"/>
              </w:rPr>
            </w:pPr>
            <w:r w:rsidRPr="005C1B1F">
              <w:rPr>
                <w:rFonts w:ascii="Times New Roman" w:hAnsi="Times New Roman" w:cs="Times New Roman"/>
                <w:sz w:val="20"/>
                <w:szCs w:val="20"/>
              </w:rPr>
              <w:t>СГ.05</w:t>
            </w:r>
          </w:p>
        </w:tc>
        <w:tc>
          <w:tcPr>
            <w:tcW w:w="2224" w:type="pct"/>
          </w:tcPr>
          <w:p w:rsidR="00573399" w:rsidRPr="005C1B1F" w:rsidRDefault="00573399" w:rsidP="000C1C99">
            <w:pPr>
              <w:suppressAutoHyphens/>
              <w:contextualSpacing/>
              <w:jc w:val="both"/>
              <w:rPr>
                <w:rFonts w:ascii="Times New Roman" w:hAnsi="Times New Roman" w:cs="Times New Roman"/>
                <w:sz w:val="20"/>
                <w:szCs w:val="20"/>
              </w:rPr>
            </w:pPr>
            <w:r w:rsidRPr="005C1B1F">
              <w:rPr>
                <w:rFonts w:ascii="Times New Roman" w:hAnsi="Times New Roman" w:cs="Times New Roman"/>
                <w:sz w:val="20"/>
                <w:szCs w:val="20"/>
              </w:rPr>
              <w:t>Основы бережливого производства</w:t>
            </w:r>
          </w:p>
        </w:tc>
        <w:tc>
          <w:tcPr>
            <w:tcW w:w="283" w:type="pct"/>
            <w:vAlign w:val="center"/>
          </w:tcPr>
          <w:p w:rsidR="00573399" w:rsidRPr="00F81C23" w:rsidRDefault="00010764" w:rsidP="00EB2FD6">
            <w:pPr>
              <w:jc w:val="center"/>
              <w:rPr>
                <w:rFonts w:ascii="Times New Roman" w:eastAsia="Times New Roman" w:hAnsi="Times New Roman" w:cs="Times New Roman"/>
                <w:bCs/>
                <w:color w:val="000000"/>
                <w:sz w:val="20"/>
                <w:lang w:eastAsia="ru-RU"/>
              </w:rPr>
            </w:pPr>
            <w:r>
              <w:rPr>
                <w:rFonts w:ascii="Times New Roman" w:eastAsia="Times New Roman" w:hAnsi="Times New Roman" w:cs="Times New Roman"/>
                <w:bCs/>
                <w:color w:val="000000"/>
                <w:sz w:val="20"/>
                <w:lang w:eastAsia="ru-RU"/>
              </w:rPr>
              <w:t>3</w:t>
            </w:r>
            <w:r w:rsidR="00573399" w:rsidRPr="00F81C23">
              <w:rPr>
                <w:rFonts w:ascii="Times New Roman" w:eastAsia="Times New Roman" w:hAnsi="Times New Roman" w:cs="Times New Roman"/>
                <w:bCs/>
                <w:color w:val="000000"/>
                <w:sz w:val="20"/>
                <w:lang w:eastAsia="ru-RU"/>
              </w:rPr>
              <w:t>2</w:t>
            </w:r>
          </w:p>
        </w:tc>
        <w:tc>
          <w:tcPr>
            <w:tcW w:w="284" w:type="pct"/>
            <w:vAlign w:val="center"/>
          </w:tcPr>
          <w:p w:rsidR="00573399" w:rsidRPr="00F81C23" w:rsidRDefault="00090683" w:rsidP="00EB2FD6">
            <w:pPr>
              <w:jc w:val="center"/>
              <w:rPr>
                <w:rFonts w:ascii="Times New Roman" w:eastAsia="Times New Roman" w:hAnsi="Times New Roman" w:cs="Times New Roman"/>
                <w:bCs/>
                <w:color w:val="000000"/>
                <w:sz w:val="20"/>
                <w:lang w:eastAsia="ru-RU"/>
              </w:rPr>
            </w:pPr>
            <w:r>
              <w:rPr>
                <w:rFonts w:ascii="Times New Roman" w:eastAsia="Times New Roman" w:hAnsi="Times New Roman" w:cs="Times New Roman"/>
                <w:bCs/>
                <w:color w:val="000000"/>
                <w:sz w:val="20"/>
                <w:lang w:eastAsia="ru-RU"/>
              </w:rPr>
              <w:t>26</w:t>
            </w:r>
          </w:p>
        </w:tc>
        <w:tc>
          <w:tcPr>
            <w:tcW w:w="283" w:type="pct"/>
            <w:vAlign w:val="center"/>
          </w:tcPr>
          <w:p w:rsidR="00573399" w:rsidRPr="008B4CF7" w:rsidRDefault="00010764" w:rsidP="000C1C99">
            <w:pPr>
              <w:contextualSpacing/>
              <w:jc w:val="center"/>
              <w:rPr>
                <w:rFonts w:ascii="Times New Roman" w:hAnsi="Times New Roman" w:cs="Times New Roman"/>
                <w:sz w:val="20"/>
                <w:szCs w:val="20"/>
              </w:rPr>
            </w:pPr>
            <w:r>
              <w:rPr>
                <w:rFonts w:ascii="Times New Roman" w:hAnsi="Times New Roman" w:cs="Times New Roman"/>
                <w:sz w:val="20"/>
                <w:szCs w:val="20"/>
              </w:rPr>
              <w:t>3</w:t>
            </w:r>
            <w:r w:rsidR="00573399">
              <w:rPr>
                <w:rFonts w:ascii="Times New Roman" w:hAnsi="Times New Roman" w:cs="Times New Roman"/>
                <w:sz w:val="20"/>
                <w:szCs w:val="20"/>
              </w:rPr>
              <w:t>2</w:t>
            </w: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vAlign w:val="center"/>
          </w:tcPr>
          <w:p w:rsidR="00573399" w:rsidRPr="00FA0041" w:rsidRDefault="00573399" w:rsidP="000C1C99">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szCs w:val="24"/>
                <w:lang w:eastAsia="ru-RU"/>
              </w:rPr>
            </w:pPr>
            <w:r w:rsidRPr="00573399">
              <w:rPr>
                <w:rFonts w:ascii="Times New Roman" w:eastAsia="Times New Roman" w:hAnsi="Times New Roman" w:cs="Times New Roman"/>
                <w:color w:val="000000"/>
                <w:sz w:val="20"/>
                <w:szCs w:val="24"/>
                <w:lang w:eastAsia="ru-RU"/>
              </w:rPr>
              <w:t>1</w:t>
            </w:r>
          </w:p>
        </w:tc>
      </w:tr>
      <w:tr w:rsidR="00573399" w:rsidRPr="008B4CF7" w:rsidTr="00EB2FD6">
        <w:trPr>
          <w:jc w:val="center"/>
        </w:trPr>
        <w:tc>
          <w:tcPr>
            <w:tcW w:w="509" w:type="pct"/>
          </w:tcPr>
          <w:p w:rsidR="00573399" w:rsidRPr="005C1B1F" w:rsidRDefault="00573399" w:rsidP="000C1C99">
            <w:pPr>
              <w:contextualSpacing/>
              <w:jc w:val="both"/>
              <w:rPr>
                <w:rFonts w:ascii="Times New Roman" w:hAnsi="Times New Roman" w:cs="Times New Roman"/>
                <w:sz w:val="20"/>
                <w:szCs w:val="20"/>
              </w:rPr>
            </w:pPr>
            <w:r w:rsidRPr="005C1B1F">
              <w:rPr>
                <w:rFonts w:ascii="Times New Roman" w:hAnsi="Times New Roman" w:cs="Times New Roman"/>
                <w:sz w:val="20"/>
                <w:szCs w:val="20"/>
              </w:rPr>
              <w:t>СГ.06</w:t>
            </w:r>
          </w:p>
        </w:tc>
        <w:tc>
          <w:tcPr>
            <w:tcW w:w="2224" w:type="pct"/>
          </w:tcPr>
          <w:p w:rsidR="00573399" w:rsidRPr="005C1B1F" w:rsidRDefault="00573399" w:rsidP="000C1C99">
            <w:pPr>
              <w:suppressAutoHyphens/>
              <w:contextualSpacing/>
              <w:jc w:val="both"/>
              <w:rPr>
                <w:rFonts w:ascii="Times New Roman" w:hAnsi="Times New Roman" w:cs="Times New Roman"/>
                <w:sz w:val="20"/>
                <w:szCs w:val="20"/>
              </w:rPr>
            </w:pPr>
            <w:r w:rsidRPr="005C1B1F">
              <w:rPr>
                <w:rFonts w:ascii="Times New Roman" w:hAnsi="Times New Roman" w:cs="Times New Roman"/>
                <w:sz w:val="20"/>
                <w:szCs w:val="20"/>
              </w:rPr>
              <w:t>Основы финансовой грамотности</w:t>
            </w:r>
          </w:p>
        </w:tc>
        <w:tc>
          <w:tcPr>
            <w:tcW w:w="283" w:type="pct"/>
            <w:vAlign w:val="center"/>
          </w:tcPr>
          <w:p w:rsidR="00573399" w:rsidRPr="00010764" w:rsidRDefault="00010764" w:rsidP="00EB2FD6">
            <w:pPr>
              <w:jc w:val="center"/>
              <w:rPr>
                <w:rFonts w:ascii="Times New Roman" w:eastAsia="Times New Roman" w:hAnsi="Times New Roman" w:cs="Times New Roman"/>
                <w:bCs/>
                <w:color w:val="000000"/>
                <w:sz w:val="20"/>
                <w:lang w:val="en-US" w:eastAsia="ru-RU"/>
              </w:rPr>
            </w:pPr>
            <w:r>
              <w:rPr>
                <w:rFonts w:ascii="Times New Roman" w:eastAsia="Times New Roman" w:hAnsi="Times New Roman" w:cs="Times New Roman"/>
                <w:bCs/>
                <w:color w:val="000000"/>
                <w:sz w:val="20"/>
                <w:lang w:eastAsia="ru-RU"/>
              </w:rPr>
              <w:t>36</w:t>
            </w:r>
          </w:p>
        </w:tc>
        <w:tc>
          <w:tcPr>
            <w:tcW w:w="284"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10</w:t>
            </w: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36</w:t>
            </w: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vAlign w:val="center"/>
          </w:tcPr>
          <w:p w:rsidR="00573399" w:rsidRPr="00FA0041" w:rsidRDefault="00573399" w:rsidP="000C1C99">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szCs w:val="24"/>
                <w:lang w:eastAsia="ru-RU"/>
              </w:rPr>
            </w:pPr>
            <w:r w:rsidRPr="00573399">
              <w:rPr>
                <w:rFonts w:ascii="Times New Roman" w:eastAsia="Times New Roman" w:hAnsi="Times New Roman" w:cs="Times New Roman"/>
                <w:color w:val="000000"/>
                <w:sz w:val="20"/>
                <w:szCs w:val="24"/>
                <w:lang w:eastAsia="ru-RU"/>
              </w:rPr>
              <w:t>1</w:t>
            </w:r>
          </w:p>
        </w:tc>
      </w:tr>
      <w:tr w:rsidR="00573399" w:rsidRPr="008B4CF7" w:rsidTr="00EB2FD6">
        <w:trPr>
          <w:jc w:val="center"/>
        </w:trPr>
        <w:tc>
          <w:tcPr>
            <w:tcW w:w="509" w:type="pct"/>
            <w:shd w:val="clear" w:color="auto" w:fill="BFBFBF" w:themeFill="background1" w:themeFillShade="BF"/>
          </w:tcPr>
          <w:p w:rsidR="00573399" w:rsidRPr="008B4CF7" w:rsidRDefault="00573399" w:rsidP="000C1C99">
            <w:pPr>
              <w:suppressAutoHyphens/>
              <w:contextualSpacing/>
              <w:jc w:val="both"/>
              <w:rPr>
                <w:rFonts w:ascii="Times New Roman" w:hAnsi="Times New Roman" w:cs="Times New Roman"/>
                <w:b/>
                <w:sz w:val="20"/>
                <w:szCs w:val="20"/>
              </w:rPr>
            </w:pPr>
            <w:r w:rsidRPr="008B4CF7">
              <w:rPr>
                <w:rFonts w:ascii="Times New Roman" w:hAnsi="Times New Roman" w:cs="Times New Roman"/>
                <w:b/>
                <w:sz w:val="20"/>
                <w:szCs w:val="20"/>
              </w:rPr>
              <w:t>ОП.00</w:t>
            </w:r>
          </w:p>
        </w:tc>
        <w:tc>
          <w:tcPr>
            <w:tcW w:w="2224" w:type="pct"/>
            <w:shd w:val="clear" w:color="auto" w:fill="BFBFBF" w:themeFill="background1" w:themeFillShade="BF"/>
          </w:tcPr>
          <w:p w:rsidR="00573399" w:rsidRPr="008B4CF7" w:rsidRDefault="00573399" w:rsidP="000C1C99">
            <w:pPr>
              <w:suppressAutoHyphens/>
              <w:contextualSpacing/>
              <w:jc w:val="both"/>
              <w:rPr>
                <w:rFonts w:ascii="Times New Roman" w:hAnsi="Times New Roman" w:cs="Times New Roman"/>
                <w:b/>
                <w:sz w:val="20"/>
                <w:szCs w:val="20"/>
              </w:rPr>
            </w:pPr>
            <w:r w:rsidRPr="008B4CF7">
              <w:rPr>
                <w:rFonts w:ascii="Times New Roman" w:hAnsi="Times New Roman" w:cs="Times New Roman"/>
                <w:b/>
                <w:sz w:val="20"/>
                <w:szCs w:val="20"/>
              </w:rPr>
              <w:t>Общепрофессиональный цикл</w:t>
            </w:r>
          </w:p>
        </w:tc>
        <w:tc>
          <w:tcPr>
            <w:tcW w:w="283" w:type="pct"/>
            <w:shd w:val="clear" w:color="auto" w:fill="BFBFBF" w:themeFill="background1" w:themeFillShade="BF"/>
            <w:vAlign w:val="center"/>
          </w:tcPr>
          <w:p w:rsidR="00573399" w:rsidRPr="00573399" w:rsidRDefault="00573399" w:rsidP="00EB2FD6">
            <w:pPr>
              <w:jc w:val="center"/>
              <w:rPr>
                <w:rFonts w:ascii="Times New Roman" w:eastAsia="Times New Roman" w:hAnsi="Times New Roman" w:cs="Times New Roman"/>
                <w:b/>
                <w:bCs/>
                <w:color w:val="000000"/>
                <w:sz w:val="20"/>
                <w:lang w:eastAsia="ru-RU"/>
              </w:rPr>
            </w:pPr>
            <w:r w:rsidRPr="00573399">
              <w:rPr>
                <w:rFonts w:ascii="Times New Roman" w:eastAsia="Times New Roman" w:hAnsi="Times New Roman" w:cs="Times New Roman"/>
                <w:b/>
                <w:bCs/>
                <w:color w:val="000000"/>
                <w:sz w:val="20"/>
                <w:lang w:eastAsia="ru-RU"/>
              </w:rPr>
              <w:t>516</w:t>
            </w:r>
          </w:p>
        </w:tc>
        <w:tc>
          <w:tcPr>
            <w:tcW w:w="284" w:type="pct"/>
            <w:shd w:val="clear" w:color="auto" w:fill="BFBFBF" w:themeFill="background1" w:themeFillShade="BF"/>
            <w:vAlign w:val="center"/>
          </w:tcPr>
          <w:p w:rsidR="00573399" w:rsidRPr="00573399" w:rsidRDefault="00573399" w:rsidP="00EB2FD6">
            <w:pPr>
              <w:jc w:val="center"/>
              <w:rPr>
                <w:rFonts w:ascii="Times New Roman" w:eastAsia="Times New Roman" w:hAnsi="Times New Roman" w:cs="Times New Roman"/>
                <w:b/>
                <w:bCs/>
                <w:color w:val="000000"/>
                <w:sz w:val="20"/>
                <w:lang w:eastAsia="ru-RU"/>
              </w:rPr>
            </w:pPr>
            <w:r w:rsidRPr="00573399">
              <w:rPr>
                <w:rFonts w:ascii="Times New Roman" w:eastAsia="Times New Roman" w:hAnsi="Times New Roman" w:cs="Times New Roman"/>
                <w:b/>
                <w:bCs/>
                <w:color w:val="000000"/>
                <w:sz w:val="20"/>
                <w:lang w:eastAsia="ru-RU"/>
              </w:rPr>
              <w:t>308</w:t>
            </w:r>
          </w:p>
        </w:tc>
        <w:tc>
          <w:tcPr>
            <w:tcW w:w="283" w:type="pct"/>
            <w:shd w:val="clear" w:color="auto" w:fill="BFBFBF" w:themeFill="background1" w:themeFillShade="BF"/>
            <w:vAlign w:val="center"/>
          </w:tcPr>
          <w:p w:rsidR="00573399" w:rsidRPr="00573399" w:rsidRDefault="00573399" w:rsidP="000C1C99">
            <w:pPr>
              <w:contextualSpacing/>
              <w:jc w:val="center"/>
              <w:rPr>
                <w:rFonts w:ascii="Times New Roman" w:hAnsi="Times New Roman" w:cs="Times New Roman"/>
                <w:b/>
                <w:sz w:val="20"/>
                <w:szCs w:val="20"/>
              </w:rPr>
            </w:pPr>
            <w:r>
              <w:rPr>
                <w:rFonts w:ascii="Times New Roman" w:hAnsi="Times New Roman" w:cs="Times New Roman"/>
                <w:b/>
                <w:sz w:val="20"/>
                <w:szCs w:val="20"/>
              </w:rPr>
              <w:t>516</w:t>
            </w:r>
          </w:p>
        </w:tc>
        <w:tc>
          <w:tcPr>
            <w:tcW w:w="284" w:type="pct"/>
            <w:shd w:val="clear" w:color="auto" w:fill="BFBFBF" w:themeFill="background1" w:themeFillShade="BF"/>
            <w:vAlign w:val="center"/>
          </w:tcPr>
          <w:p w:rsidR="00573399" w:rsidRPr="00573399" w:rsidRDefault="00573399" w:rsidP="000C1C99">
            <w:pPr>
              <w:contextualSpacing/>
              <w:jc w:val="center"/>
              <w:rPr>
                <w:rFonts w:ascii="Times New Roman" w:hAnsi="Times New Roman" w:cs="Times New Roman"/>
                <w:b/>
                <w:sz w:val="20"/>
                <w:szCs w:val="20"/>
              </w:rPr>
            </w:pPr>
          </w:p>
        </w:tc>
        <w:tc>
          <w:tcPr>
            <w:tcW w:w="283" w:type="pct"/>
            <w:shd w:val="clear" w:color="auto" w:fill="BFBFBF" w:themeFill="background1" w:themeFillShade="BF"/>
            <w:vAlign w:val="center"/>
          </w:tcPr>
          <w:p w:rsidR="00573399" w:rsidRPr="00573399" w:rsidRDefault="00573399" w:rsidP="000C1C99">
            <w:pPr>
              <w:contextualSpacing/>
              <w:jc w:val="center"/>
              <w:rPr>
                <w:rFonts w:ascii="Times New Roman" w:hAnsi="Times New Roman" w:cs="Times New Roman"/>
                <w:b/>
                <w:sz w:val="20"/>
                <w:szCs w:val="20"/>
              </w:rPr>
            </w:pPr>
          </w:p>
        </w:tc>
        <w:tc>
          <w:tcPr>
            <w:tcW w:w="284" w:type="pct"/>
            <w:shd w:val="clear" w:color="auto" w:fill="BFBFBF" w:themeFill="background1" w:themeFillShade="BF"/>
            <w:vAlign w:val="center"/>
          </w:tcPr>
          <w:p w:rsidR="00573399" w:rsidRPr="00573399" w:rsidRDefault="00573399" w:rsidP="000C1C99">
            <w:pPr>
              <w:contextualSpacing/>
              <w:jc w:val="center"/>
              <w:rPr>
                <w:rFonts w:ascii="Times New Roman" w:hAnsi="Times New Roman" w:cs="Times New Roman"/>
                <w:b/>
                <w:sz w:val="20"/>
                <w:szCs w:val="20"/>
              </w:rPr>
            </w:pPr>
          </w:p>
        </w:tc>
        <w:tc>
          <w:tcPr>
            <w:tcW w:w="235" w:type="pct"/>
            <w:shd w:val="clear" w:color="auto" w:fill="BFBFBF" w:themeFill="background1" w:themeFillShade="BF"/>
            <w:vAlign w:val="center"/>
          </w:tcPr>
          <w:p w:rsidR="00573399" w:rsidRPr="00573399" w:rsidRDefault="00573399" w:rsidP="000C1C99">
            <w:pPr>
              <w:contextualSpacing/>
              <w:jc w:val="center"/>
              <w:rPr>
                <w:rFonts w:ascii="Times New Roman" w:hAnsi="Times New Roman" w:cs="Times New Roman"/>
                <w:b/>
                <w:sz w:val="20"/>
                <w:szCs w:val="20"/>
              </w:rPr>
            </w:pPr>
          </w:p>
        </w:tc>
        <w:tc>
          <w:tcPr>
            <w:tcW w:w="331" w:type="pct"/>
            <w:shd w:val="clear" w:color="auto" w:fill="BFBFBF" w:themeFill="background1" w:themeFillShade="BF"/>
            <w:vAlign w:val="center"/>
          </w:tcPr>
          <w:p w:rsidR="00573399" w:rsidRPr="00AC2F03" w:rsidRDefault="00573399" w:rsidP="000C1C99">
            <w:pPr>
              <w:contextualSpacing/>
              <w:jc w:val="center"/>
              <w:rPr>
                <w:rFonts w:ascii="Times New Roman" w:hAnsi="Times New Roman" w:cs="Times New Roman"/>
                <w:b/>
                <w:sz w:val="20"/>
                <w:szCs w:val="20"/>
              </w:rPr>
            </w:pPr>
            <w:r>
              <w:rPr>
                <w:rFonts w:ascii="Times New Roman" w:hAnsi="Times New Roman" w:cs="Times New Roman"/>
                <w:b/>
                <w:sz w:val="20"/>
                <w:szCs w:val="20"/>
              </w:rPr>
              <w:t>1-2</w:t>
            </w:r>
          </w:p>
        </w:tc>
      </w:tr>
      <w:tr w:rsidR="00573399" w:rsidRPr="008B4CF7" w:rsidTr="00EB2FD6">
        <w:trPr>
          <w:jc w:val="center"/>
        </w:trPr>
        <w:tc>
          <w:tcPr>
            <w:tcW w:w="509" w:type="pct"/>
            <w:tcBorders>
              <w:top w:val="nil"/>
              <w:left w:val="single" w:sz="8" w:space="0" w:color="000000"/>
              <w:bottom w:val="single" w:sz="8" w:space="0" w:color="000000"/>
              <w:right w:val="single" w:sz="8" w:space="0" w:color="000000"/>
            </w:tcBorders>
            <w:shd w:val="clear" w:color="auto" w:fill="auto"/>
            <w:vAlign w:val="center"/>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ОП.01</w:t>
            </w:r>
          </w:p>
        </w:tc>
        <w:tc>
          <w:tcPr>
            <w:tcW w:w="2224" w:type="pct"/>
            <w:tcBorders>
              <w:top w:val="nil"/>
              <w:left w:val="nil"/>
              <w:bottom w:val="single" w:sz="8" w:space="0" w:color="auto"/>
              <w:right w:val="single" w:sz="8" w:space="0" w:color="auto"/>
            </w:tcBorders>
            <w:shd w:val="clear" w:color="auto" w:fill="auto"/>
            <w:vAlign w:val="center"/>
          </w:tcPr>
          <w:p w:rsidR="00573399" w:rsidRPr="000B7B68" w:rsidRDefault="00022053" w:rsidP="000B7B68">
            <w:pPr>
              <w:suppressAutoHyphens/>
              <w:contextualSpacing/>
              <w:jc w:val="both"/>
              <w:rPr>
                <w:rFonts w:ascii="Times New Roman" w:hAnsi="Times New Roman" w:cs="Times New Roman"/>
                <w:sz w:val="20"/>
                <w:szCs w:val="20"/>
              </w:rPr>
            </w:pPr>
            <w:r w:rsidRPr="00022053">
              <w:rPr>
                <w:rFonts w:ascii="Times New Roman" w:eastAsia="Times New Roman" w:hAnsi="Times New Roman" w:cs="Times New Roman"/>
                <w:color w:val="000000"/>
                <w:sz w:val="20"/>
                <w:szCs w:val="20"/>
                <w:lang w:eastAsia="ru-RU"/>
              </w:rPr>
              <w:t>Математический аппарат в отрасли информационных технологий</w:t>
            </w:r>
          </w:p>
        </w:tc>
        <w:tc>
          <w:tcPr>
            <w:tcW w:w="283"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100</w:t>
            </w:r>
          </w:p>
        </w:tc>
        <w:tc>
          <w:tcPr>
            <w:tcW w:w="284"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58</w:t>
            </w: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r>
              <w:rPr>
                <w:rFonts w:ascii="Times New Roman" w:hAnsi="Times New Roman" w:cs="Times New Roman"/>
                <w:sz w:val="20"/>
                <w:szCs w:val="20"/>
              </w:rPr>
              <w:t>100</w:t>
            </w: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35" w:type="pct"/>
            <w:vAlign w:val="center"/>
          </w:tcPr>
          <w:p w:rsidR="00573399" w:rsidRPr="00FA0041" w:rsidRDefault="00573399" w:rsidP="000B7B68">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szCs w:val="24"/>
                <w:lang w:eastAsia="ru-RU"/>
              </w:rPr>
            </w:pPr>
            <w:r w:rsidRPr="00573399">
              <w:rPr>
                <w:rFonts w:ascii="Times New Roman" w:eastAsia="Times New Roman" w:hAnsi="Times New Roman" w:cs="Times New Roman"/>
                <w:color w:val="000000"/>
                <w:sz w:val="20"/>
                <w:szCs w:val="24"/>
                <w:lang w:eastAsia="ru-RU"/>
              </w:rPr>
              <w:t>1</w:t>
            </w:r>
          </w:p>
        </w:tc>
      </w:tr>
      <w:tr w:rsidR="00573399" w:rsidRPr="008B4CF7" w:rsidTr="00EB2FD6">
        <w:trPr>
          <w:jc w:val="center"/>
        </w:trPr>
        <w:tc>
          <w:tcPr>
            <w:tcW w:w="509" w:type="pct"/>
            <w:tcBorders>
              <w:top w:val="nil"/>
              <w:left w:val="single" w:sz="8" w:space="0" w:color="000000"/>
              <w:bottom w:val="single" w:sz="8" w:space="0" w:color="000000"/>
              <w:right w:val="single" w:sz="8" w:space="0" w:color="000000"/>
            </w:tcBorders>
            <w:shd w:val="clear" w:color="auto" w:fill="auto"/>
            <w:vAlign w:val="center"/>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ОП.02</w:t>
            </w:r>
          </w:p>
        </w:tc>
        <w:tc>
          <w:tcPr>
            <w:tcW w:w="2224" w:type="pct"/>
            <w:tcBorders>
              <w:top w:val="nil"/>
              <w:left w:val="nil"/>
              <w:bottom w:val="single" w:sz="8" w:space="0" w:color="auto"/>
              <w:right w:val="single" w:sz="8" w:space="0" w:color="auto"/>
            </w:tcBorders>
            <w:shd w:val="clear" w:color="auto" w:fill="auto"/>
            <w:vAlign w:val="center"/>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Операционные системы и среды</w:t>
            </w:r>
          </w:p>
        </w:tc>
        <w:tc>
          <w:tcPr>
            <w:tcW w:w="283"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72</w:t>
            </w:r>
          </w:p>
        </w:tc>
        <w:tc>
          <w:tcPr>
            <w:tcW w:w="284"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56</w:t>
            </w: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r>
              <w:rPr>
                <w:rFonts w:ascii="Times New Roman" w:hAnsi="Times New Roman" w:cs="Times New Roman"/>
                <w:sz w:val="20"/>
                <w:szCs w:val="20"/>
              </w:rPr>
              <w:t>72</w:t>
            </w: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35" w:type="pct"/>
            <w:vAlign w:val="center"/>
          </w:tcPr>
          <w:p w:rsidR="00573399" w:rsidRPr="00FA0041" w:rsidRDefault="00573399" w:rsidP="000B7B68">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szCs w:val="24"/>
                <w:lang w:eastAsia="ru-RU"/>
              </w:rPr>
            </w:pPr>
            <w:r w:rsidRPr="00573399">
              <w:rPr>
                <w:rFonts w:ascii="Times New Roman" w:eastAsia="Times New Roman" w:hAnsi="Times New Roman" w:cs="Times New Roman"/>
                <w:color w:val="000000"/>
                <w:sz w:val="20"/>
                <w:szCs w:val="24"/>
                <w:lang w:eastAsia="ru-RU"/>
              </w:rPr>
              <w:t>1</w:t>
            </w:r>
          </w:p>
        </w:tc>
      </w:tr>
      <w:tr w:rsidR="00573399" w:rsidRPr="008B4CF7" w:rsidTr="00EB2FD6">
        <w:trPr>
          <w:jc w:val="center"/>
        </w:trPr>
        <w:tc>
          <w:tcPr>
            <w:tcW w:w="509" w:type="pct"/>
            <w:tcBorders>
              <w:top w:val="nil"/>
              <w:left w:val="single" w:sz="8" w:space="0" w:color="000000"/>
              <w:bottom w:val="single" w:sz="8" w:space="0" w:color="000000"/>
              <w:right w:val="single" w:sz="8" w:space="0" w:color="000000"/>
            </w:tcBorders>
            <w:shd w:val="clear" w:color="auto" w:fill="auto"/>
            <w:vAlign w:val="center"/>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ОП.03</w:t>
            </w:r>
          </w:p>
        </w:tc>
        <w:tc>
          <w:tcPr>
            <w:tcW w:w="2224" w:type="pct"/>
            <w:tcBorders>
              <w:top w:val="nil"/>
              <w:left w:val="nil"/>
              <w:bottom w:val="single" w:sz="8" w:space="0" w:color="auto"/>
              <w:right w:val="single" w:sz="8" w:space="0" w:color="auto"/>
            </w:tcBorders>
            <w:shd w:val="clear" w:color="auto" w:fill="auto"/>
            <w:vAlign w:val="center"/>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Архитектура аппаратных средств</w:t>
            </w:r>
          </w:p>
        </w:tc>
        <w:tc>
          <w:tcPr>
            <w:tcW w:w="283"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64</w:t>
            </w:r>
          </w:p>
        </w:tc>
        <w:tc>
          <w:tcPr>
            <w:tcW w:w="284"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40</w:t>
            </w: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r>
              <w:rPr>
                <w:rFonts w:ascii="Times New Roman" w:hAnsi="Times New Roman" w:cs="Times New Roman"/>
                <w:sz w:val="20"/>
                <w:szCs w:val="20"/>
              </w:rPr>
              <w:t>64</w:t>
            </w: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35" w:type="pct"/>
            <w:vAlign w:val="center"/>
          </w:tcPr>
          <w:p w:rsidR="00573399" w:rsidRPr="00FA0041" w:rsidRDefault="00573399" w:rsidP="000B7B68">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szCs w:val="24"/>
                <w:lang w:eastAsia="ru-RU"/>
              </w:rPr>
            </w:pPr>
            <w:r w:rsidRPr="00573399">
              <w:rPr>
                <w:rFonts w:ascii="Times New Roman" w:eastAsia="Times New Roman" w:hAnsi="Times New Roman" w:cs="Times New Roman"/>
                <w:color w:val="000000"/>
                <w:sz w:val="20"/>
                <w:szCs w:val="24"/>
                <w:lang w:eastAsia="ru-RU"/>
              </w:rPr>
              <w:t>1</w:t>
            </w:r>
          </w:p>
        </w:tc>
      </w:tr>
      <w:tr w:rsidR="00573399" w:rsidRPr="008B4CF7" w:rsidTr="00EB2FD6">
        <w:trPr>
          <w:jc w:val="center"/>
        </w:trPr>
        <w:tc>
          <w:tcPr>
            <w:tcW w:w="509" w:type="pct"/>
            <w:tcBorders>
              <w:top w:val="nil"/>
              <w:left w:val="single" w:sz="8" w:space="0" w:color="auto"/>
              <w:bottom w:val="single" w:sz="8" w:space="0" w:color="auto"/>
              <w:right w:val="single" w:sz="8" w:space="0" w:color="auto"/>
            </w:tcBorders>
            <w:shd w:val="clear" w:color="auto" w:fill="auto"/>
            <w:vAlign w:val="center"/>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ОП.04</w:t>
            </w:r>
          </w:p>
        </w:tc>
        <w:tc>
          <w:tcPr>
            <w:tcW w:w="2224" w:type="pct"/>
            <w:tcBorders>
              <w:top w:val="nil"/>
              <w:left w:val="nil"/>
              <w:bottom w:val="single" w:sz="8" w:space="0" w:color="auto"/>
              <w:right w:val="single" w:sz="8" w:space="0" w:color="auto"/>
            </w:tcBorders>
            <w:shd w:val="clear" w:color="auto" w:fill="auto"/>
            <w:vAlign w:val="center"/>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Информационные технологии в профессиональной деятельности</w:t>
            </w:r>
          </w:p>
        </w:tc>
        <w:tc>
          <w:tcPr>
            <w:tcW w:w="283"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32</w:t>
            </w:r>
          </w:p>
        </w:tc>
        <w:tc>
          <w:tcPr>
            <w:tcW w:w="284"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16</w:t>
            </w: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r>
              <w:rPr>
                <w:rFonts w:ascii="Times New Roman" w:hAnsi="Times New Roman" w:cs="Times New Roman"/>
                <w:sz w:val="20"/>
                <w:szCs w:val="20"/>
              </w:rPr>
              <w:t>32</w:t>
            </w: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35" w:type="pct"/>
            <w:vAlign w:val="center"/>
          </w:tcPr>
          <w:p w:rsidR="00573399" w:rsidRPr="00FA0041" w:rsidRDefault="00573399" w:rsidP="000B7B68">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szCs w:val="24"/>
                <w:lang w:eastAsia="ru-RU"/>
              </w:rPr>
            </w:pPr>
            <w:r w:rsidRPr="00573399">
              <w:rPr>
                <w:rFonts w:ascii="Times New Roman" w:eastAsia="Times New Roman" w:hAnsi="Times New Roman" w:cs="Times New Roman"/>
                <w:color w:val="000000"/>
                <w:sz w:val="20"/>
                <w:szCs w:val="24"/>
                <w:lang w:eastAsia="ru-RU"/>
              </w:rPr>
              <w:t>1</w:t>
            </w:r>
          </w:p>
        </w:tc>
      </w:tr>
      <w:tr w:rsidR="00573399" w:rsidRPr="008B4CF7" w:rsidTr="00EB2FD6">
        <w:trPr>
          <w:jc w:val="center"/>
        </w:trPr>
        <w:tc>
          <w:tcPr>
            <w:tcW w:w="509" w:type="pct"/>
            <w:tcBorders>
              <w:top w:val="nil"/>
              <w:left w:val="single" w:sz="8" w:space="0" w:color="auto"/>
              <w:bottom w:val="single" w:sz="8" w:space="0" w:color="auto"/>
              <w:right w:val="single" w:sz="8" w:space="0" w:color="auto"/>
            </w:tcBorders>
            <w:shd w:val="clear" w:color="auto" w:fill="auto"/>
            <w:vAlign w:val="center"/>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ОП.05</w:t>
            </w:r>
          </w:p>
        </w:tc>
        <w:tc>
          <w:tcPr>
            <w:tcW w:w="2224" w:type="pct"/>
            <w:tcBorders>
              <w:top w:val="nil"/>
              <w:left w:val="nil"/>
              <w:bottom w:val="single" w:sz="8" w:space="0" w:color="auto"/>
              <w:right w:val="single" w:sz="8" w:space="0" w:color="auto"/>
            </w:tcBorders>
            <w:shd w:val="clear" w:color="auto" w:fill="auto"/>
            <w:vAlign w:val="center"/>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Основы информационной безопасности</w:t>
            </w:r>
          </w:p>
        </w:tc>
        <w:tc>
          <w:tcPr>
            <w:tcW w:w="283"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32</w:t>
            </w:r>
          </w:p>
        </w:tc>
        <w:tc>
          <w:tcPr>
            <w:tcW w:w="284"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16</w:t>
            </w: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r>
              <w:rPr>
                <w:rFonts w:ascii="Times New Roman" w:hAnsi="Times New Roman" w:cs="Times New Roman"/>
                <w:sz w:val="20"/>
                <w:szCs w:val="20"/>
              </w:rPr>
              <w:t>32</w:t>
            </w: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35" w:type="pct"/>
            <w:vAlign w:val="center"/>
          </w:tcPr>
          <w:p w:rsidR="00573399" w:rsidRPr="00FA0041" w:rsidRDefault="00573399" w:rsidP="000B7B68">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szCs w:val="24"/>
                <w:lang w:eastAsia="ru-RU"/>
              </w:rPr>
            </w:pPr>
            <w:r w:rsidRPr="00573399">
              <w:rPr>
                <w:rFonts w:ascii="Times New Roman" w:eastAsia="Times New Roman" w:hAnsi="Times New Roman" w:cs="Times New Roman"/>
                <w:color w:val="000000"/>
                <w:sz w:val="20"/>
                <w:szCs w:val="24"/>
                <w:lang w:eastAsia="ru-RU"/>
              </w:rPr>
              <w:t>1</w:t>
            </w:r>
          </w:p>
        </w:tc>
      </w:tr>
      <w:tr w:rsidR="00573399" w:rsidRPr="008B4CF7" w:rsidTr="00EB2FD6">
        <w:trPr>
          <w:jc w:val="center"/>
        </w:trPr>
        <w:tc>
          <w:tcPr>
            <w:tcW w:w="509" w:type="pct"/>
            <w:tcBorders>
              <w:top w:val="nil"/>
              <w:left w:val="single" w:sz="8" w:space="0" w:color="auto"/>
              <w:bottom w:val="single" w:sz="8" w:space="0" w:color="auto"/>
              <w:right w:val="single" w:sz="8" w:space="0" w:color="auto"/>
            </w:tcBorders>
            <w:shd w:val="clear" w:color="auto" w:fill="auto"/>
            <w:vAlign w:val="center"/>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ОП.06</w:t>
            </w:r>
          </w:p>
        </w:tc>
        <w:tc>
          <w:tcPr>
            <w:tcW w:w="2224" w:type="pct"/>
            <w:tcBorders>
              <w:top w:val="nil"/>
              <w:left w:val="nil"/>
              <w:bottom w:val="single" w:sz="8" w:space="0" w:color="auto"/>
              <w:right w:val="single" w:sz="8" w:space="0" w:color="auto"/>
            </w:tcBorders>
            <w:shd w:val="clear" w:color="auto" w:fill="auto"/>
            <w:vAlign w:val="bottom"/>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Основы алгоритмизации и программирования</w:t>
            </w:r>
          </w:p>
        </w:tc>
        <w:tc>
          <w:tcPr>
            <w:tcW w:w="283"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72</w:t>
            </w:r>
          </w:p>
        </w:tc>
        <w:tc>
          <w:tcPr>
            <w:tcW w:w="284"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56</w:t>
            </w: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r>
              <w:rPr>
                <w:rFonts w:ascii="Times New Roman" w:hAnsi="Times New Roman" w:cs="Times New Roman"/>
                <w:sz w:val="20"/>
                <w:szCs w:val="20"/>
              </w:rPr>
              <w:t>72</w:t>
            </w: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35" w:type="pct"/>
            <w:vAlign w:val="center"/>
          </w:tcPr>
          <w:p w:rsidR="00573399" w:rsidRPr="00FA0041" w:rsidRDefault="00573399" w:rsidP="000B7B68">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szCs w:val="24"/>
                <w:lang w:eastAsia="ru-RU"/>
              </w:rPr>
            </w:pPr>
            <w:r w:rsidRPr="00573399">
              <w:rPr>
                <w:rFonts w:ascii="Times New Roman" w:eastAsia="Times New Roman" w:hAnsi="Times New Roman" w:cs="Times New Roman"/>
                <w:color w:val="000000"/>
                <w:sz w:val="20"/>
                <w:szCs w:val="24"/>
                <w:lang w:eastAsia="ru-RU"/>
              </w:rPr>
              <w:t>1</w:t>
            </w:r>
          </w:p>
        </w:tc>
      </w:tr>
      <w:tr w:rsidR="00573399" w:rsidRPr="008B4CF7" w:rsidTr="00EB2FD6">
        <w:trPr>
          <w:jc w:val="center"/>
        </w:trPr>
        <w:tc>
          <w:tcPr>
            <w:tcW w:w="509" w:type="pct"/>
            <w:tcBorders>
              <w:top w:val="nil"/>
              <w:left w:val="single" w:sz="8" w:space="0" w:color="auto"/>
              <w:bottom w:val="single" w:sz="8" w:space="0" w:color="auto"/>
              <w:right w:val="single" w:sz="8" w:space="0" w:color="auto"/>
            </w:tcBorders>
            <w:shd w:val="clear" w:color="auto" w:fill="auto"/>
            <w:vAlign w:val="center"/>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ОП.07</w:t>
            </w:r>
          </w:p>
        </w:tc>
        <w:tc>
          <w:tcPr>
            <w:tcW w:w="2224" w:type="pct"/>
            <w:tcBorders>
              <w:top w:val="nil"/>
              <w:left w:val="nil"/>
              <w:bottom w:val="single" w:sz="8" w:space="0" w:color="auto"/>
              <w:right w:val="single" w:sz="8" w:space="0" w:color="auto"/>
            </w:tcBorders>
            <w:shd w:val="clear" w:color="auto" w:fill="auto"/>
            <w:vAlign w:val="bottom"/>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Компьютерные сети</w:t>
            </w:r>
          </w:p>
        </w:tc>
        <w:tc>
          <w:tcPr>
            <w:tcW w:w="283"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64</w:t>
            </w:r>
          </w:p>
        </w:tc>
        <w:tc>
          <w:tcPr>
            <w:tcW w:w="284"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40</w:t>
            </w: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r>
              <w:rPr>
                <w:rFonts w:ascii="Times New Roman" w:hAnsi="Times New Roman" w:cs="Times New Roman"/>
                <w:sz w:val="20"/>
                <w:szCs w:val="20"/>
              </w:rPr>
              <w:t>64</w:t>
            </w: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35" w:type="pct"/>
            <w:vAlign w:val="center"/>
          </w:tcPr>
          <w:p w:rsidR="00573399" w:rsidRPr="00FA0041" w:rsidRDefault="00573399" w:rsidP="000B7B68">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szCs w:val="24"/>
                <w:lang w:eastAsia="ru-RU"/>
              </w:rPr>
            </w:pPr>
            <w:r w:rsidRPr="00573399">
              <w:rPr>
                <w:rFonts w:ascii="Times New Roman" w:eastAsia="Times New Roman" w:hAnsi="Times New Roman" w:cs="Times New Roman"/>
                <w:color w:val="000000"/>
                <w:sz w:val="20"/>
                <w:szCs w:val="24"/>
                <w:lang w:eastAsia="ru-RU"/>
              </w:rPr>
              <w:t>1</w:t>
            </w:r>
          </w:p>
        </w:tc>
      </w:tr>
      <w:tr w:rsidR="00573399" w:rsidRPr="008B4CF7" w:rsidTr="00EB2FD6">
        <w:trPr>
          <w:jc w:val="center"/>
        </w:trPr>
        <w:tc>
          <w:tcPr>
            <w:tcW w:w="509" w:type="pct"/>
            <w:tcBorders>
              <w:top w:val="nil"/>
              <w:left w:val="single" w:sz="8" w:space="0" w:color="auto"/>
              <w:bottom w:val="single" w:sz="8" w:space="0" w:color="auto"/>
              <w:right w:val="single" w:sz="8" w:space="0" w:color="auto"/>
            </w:tcBorders>
            <w:shd w:val="clear" w:color="auto" w:fill="auto"/>
            <w:vAlign w:val="center"/>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ОП.08</w:t>
            </w:r>
          </w:p>
        </w:tc>
        <w:tc>
          <w:tcPr>
            <w:tcW w:w="2224" w:type="pct"/>
            <w:tcBorders>
              <w:top w:val="nil"/>
              <w:left w:val="nil"/>
              <w:bottom w:val="single" w:sz="8" w:space="0" w:color="auto"/>
              <w:right w:val="single" w:sz="8" w:space="0" w:color="auto"/>
            </w:tcBorders>
            <w:shd w:val="clear" w:color="auto" w:fill="auto"/>
            <w:vAlign w:val="bottom"/>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t>Управление ИТ-проектами</w:t>
            </w:r>
          </w:p>
        </w:tc>
        <w:tc>
          <w:tcPr>
            <w:tcW w:w="283"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44</w:t>
            </w:r>
          </w:p>
        </w:tc>
        <w:tc>
          <w:tcPr>
            <w:tcW w:w="284"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16</w:t>
            </w: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r>
              <w:rPr>
                <w:rFonts w:ascii="Times New Roman" w:hAnsi="Times New Roman" w:cs="Times New Roman"/>
                <w:sz w:val="20"/>
                <w:szCs w:val="20"/>
              </w:rPr>
              <w:t>44</w:t>
            </w: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35" w:type="pct"/>
            <w:vAlign w:val="center"/>
          </w:tcPr>
          <w:p w:rsidR="00573399" w:rsidRPr="00FA0041" w:rsidRDefault="00573399" w:rsidP="000B7B68">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szCs w:val="24"/>
                <w:lang w:eastAsia="ru-RU"/>
              </w:rPr>
            </w:pPr>
            <w:r w:rsidRPr="00573399">
              <w:rPr>
                <w:rFonts w:ascii="Times New Roman" w:eastAsia="Times New Roman" w:hAnsi="Times New Roman" w:cs="Times New Roman"/>
                <w:color w:val="000000"/>
                <w:sz w:val="20"/>
                <w:szCs w:val="24"/>
                <w:lang w:eastAsia="ru-RU"/>
              </w:rPr>
              <w:t>2</w:t>
            </w:r>
          </w:p>
        </w:tc>
      </w:tr>
      <w:tr w:rsidR="00573399" w:rsidRPr="008B4CF7" w:rsidTr="00EB2FD6">
        <w:trPr>
          <w:jc w:val="center"/>
        </w:trPr>
        <w:tc>
          <w:tcPr>
            <w:tcW w:w="509" w:type="pct"/>
            <w:tcBorders>
              <w:top w:val="nil"/>
              <w:left w:val="single" w:sz="8" w:space="0" w:color="auto"/>
              <w:bottom w:val="single" w:sz="8" w:space="0" w:color="auto"/>
              <w:right w:val="single" w:sz="8" w:space="0" w:color="auto"/>
            </w:tcBorders>
            <w:shd w:val="clear" w:color="auto" w:fill="auto"/>
            <w:vAlign w:val="center"/>
          </w:tcPr>
          <w:p w:rsidR="00573399" w:rsidRPr="000B7B68" w:rsidRDefault="00573399" w:rsidP="000B7B68">
            <w:pPr>
              <w:suppressAutoHyphens/>
              <w:contextualSpacing/>
              <w:jc w:val="both"/>
              <w:rPr>
                <w:rFonts w:ascii="Times New Roman" w:hAnsi="Times New Roman" w:cs="Times New Roman"/>
                <w:sz w:val="20"/>
                <w:szCs w:val="20"/>
              </w:rPr>
            </w:pPr>
            <w:r w:rsidRPr="000B7B68">
              <w:rPr>
                <w:rFonts w:ascii="Times New Roman" w:eastAsia="Times New Roman" w:hAnsi="Times New Roman" w:cs="Times New Roman"/>
                <w:color w:val="000000"/>
                <w:sz w:val="20"/>
                <w:szCs w:val="20"/>
                <w:lang w:eastAsia="ru-RU"/>
              </w:rPr>
              <w:lastRenderedPageBreak/>
              <w:t>ОП.09</w:t>
            </w:r>
          </w:p>
        </w:tc>
        <w:tc>
          <w:tcPr>
            <w:tcW w:w="2224" w:type="pct"/>
            <w:tcBorders>
              <w:top w:val="nil"/>
              <w:left w:val="nil"/>
              <w:bottom w:val="single" w:sz="8" w:space="0" w:color="auto"/>
              <w:right w:val="single" w:sz="8" w:space="0" w:color="auto"/>
            </w:tcBorders>
            <w:shd w:val="clear" w:color="auto" w:fill="auto"/>
            <w:vAlign w:val="bottom"/>
          </w:tcPr>
          <w:p w:rsidR="00573399" w:rsidRPr="000B7B68" w:rsidRDefault="00573399" w:rsidP="000B7B68">
            <w:pPr>
              <w:suppressAutoHyphens/>
              <w:contextualSpacing/>
              <w:jc w:val="both"/>
              <w:rPr>
                <w:rFonts w:ascii="Times New Roman" w:hAnsi="Times New Roman" w:cs="Times New Roman"/>
                <w:i/>
                <w:iCs/>
                <w:sz w:val="20"/>
                <w:szCs w:val="20"/>
              </w:rPr>
            </w:pPr>
            <w:r w:rsidRPr="000B7B68">
              <w:rPr>
                <w:rFonts w:ascii="Times New Roman" w:eastAsia="Times New Roman" w:hAnsi="Times New Roman" w:cs="Times New Roman"/>
                <w:color w:val="000000"/>
                <w:sz w:val="20"/>
                <w:szCs w:val="20"/>
                <w:lang w:eastAsia="ru-RU"/>
              </w:rPr>
              <w:t>Основы работы с информацией</w:t>
            </w:r>
          </w:p>
        </w:tc>
        <w:tc>
          <w:tcPr>
            <w:tcW w:w="283"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36</w:t>
            </w:r>
          </w:p>
        </w:tc>
        <w:tc>
          <w:tcPr>
            <w:tcW w:w="284" w:type="pct"/>
            <w:vAlign w:val="center"/>
          </w:tcPr>
          <w:p w:rsidR="00573399" w:rsidRPr="00F81C23" w:rsidRDefault="00573399" w:rsidP="00EB2FD6">
            <w:pPr>
              <w:jc w:val="center"/>
              <w:rPr>
                <w:rFonts w:ascii="Times New Roman" w:eastAsia="Times New Roman" w:hAnsi="Times New Roman" w:cs="Times New Roman"/>
                <w:bCs/>
                <w:color w:val="000000"/>
                <w:sz w:val="20"/>
                <w:lang w:eastAsia="ru-RU"/>
              </w:rPr>
            </w:pPr>
            <w:r w:rsidRPr="00F81C23">
              <w:rPr>
                <w:rFonts w:ascii="Times New Roman" w:eastAsia="Times New Roman" w:hAnsi="Times New Roman" w:cs="Times New Roman"/>
                <w:bCs/>
                <w:color w:val="000000"/>
                <w:sz w:val="20"/>
                <w:lang w:eastAsia="ru-RU"/>
              </w:rPr>
              <w:t>10</w:t>
            </w: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r>
              <w:rPr>
                <w:rFonts w:ascii="Times New Roman" w:hAnsi="Times New Roman" w:cs="Times New Roman"/>
                <w:sz w:val="20"/>
                <w:szCs w:val="20"/>
              </w:rPr>
              <w:t>36</w:t>
            </w: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3"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84" w:type="pct"/>
            <w:vAlign w:val="center"/>
          </w:tcPr>
          <w:p w:rsidR="00573399" w:rsidRPr="008B4CF7" w:rsidRDefault="00573399" w:rsidP="000B7B68">
            <w:pPr>
              <w:contextualSpacing/>
              <w:jc w:val="center"/>
              <w:rPr>
                <w:rFonts w:ascii="Times New Roman" w:hAnsi="Times New Roman" w:cs="Times New Roman"/>
                <w:sz w:val="20"/>
                <w:szCs w:val="20"/>
              </w:rPr>
            </w:pPr>
          </w:p>
        </w:tc>
        <w:tc>
          <w:tcPr>
            <w:tcW w:w="235" w:type="pct"/>
            <w:vAlign w:val="center"/>
          </w:tcPr>
          <w:p w:rsidR="00573399" w:rsidRPr="00FA0041" w:rsidRDefault="00573399" w:rsidP="000B7B68">
            <w:pPr>
              <w:contextualSpacing/>
              <w:jc w:val="center"/>
              <w:rPr>
                <w:rFonts w:ascii="Times New Roman" w:hAnsi="Times New Roman" w:cs="Times New Roman"/>
                <w:sz w:val="20"/>
                <w:szCs w:val="20"/>
                <w:lang w:val="en-US"/>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szCs w:val="24"/>
                <w:lang w:eastAsia="ru-RU"/>
              </w:rPr>
            </w:pPr>
            <w:r w:rsidRPr="00573399">
              <w:rPr>
                <w:rFonts w:ascii="Times New Roman" w:eastAsia="Times New Roman" w:hAnsi="Times New Roman" w:cs="Times New Roman"/>
                <w:color w:val="000000"/>
                <w:sz w:val="20"/>
                <w:szCs w:val="24"/>
                <w:lang w:eastAsia="ru-RU"/>
              </w:rPr>
              <w:t>2</w:t>
            </w:r>
          </w:p>
        </w:tc>
      </w:tr>
      <w:tr w:rsidR="00573399" w:rsidRPr="008B4CF7" w:rsidTr="00EB2FD6">
        <w:trPr>
          <w:jc w:val="center"/>
        </w:trPr>
        <w:tc>
          <w:tcPr>
            <w:tcW w:w="509" w:type="pct"/>
            <w:shd w:val="clear" w:color="auto" w:fill="D9D9D9" w:themeFill="background1" w:themeFillShade="D9"/>
            <w:vAlign w:val="center"/>
          </w:tcPr>
          <w:p w:rsidR="00573399" w:rsidRPr="008B4CF7" w:rsidRDefault="00573399" w:rsidP="000C1C99">
            <w:pPr>
              <w:suppressAutoHyphens/>
              <w:contextualSpacing/>
              <w:jc w:val="both"/>
              <w:rPr>
                <w:rFonts w:ascii="Times New Roman" w:hAnsi="Times New Roman" w:cs="Times New Roman"/>
                <w:b/>
                <w:sz w:val="20"/>
                <w:szCs w:val="20"/>
              </w:rPr>
            </w:pPr>
            <w:r w:rsidRPr="008B4CF7">
              <w:rPr>
                <w:rFonts w:ascii="Times New Roman" w:hAnsi="Times New Roman" w:cs="Times New Roman"/>
                <w:b/>
                <w:sz w:val="20"/>
                <w:szCs w:val="20"/>
              </w:rPr>
              <w:t>П.00</w:t>
            </w:r>
          </w:p>
        </w:tc>
        <w:tc>
          <w:tcPr>
            <w:tcW w:w="2224" w:type="pct"/>
            <w:shd w:val="clear" w:color="auto" w:fill="D9D9D9" w:themeFill="background1" w:themeFillShade="D9"/>
            <w:vAlign w:val="center"/>
          </w:tcPr>
          <w:p w:rsidR="00573399" w:rsidRPr="008B4CF7" w:rsidRDefault="00573399" w:rsidP="000C1C99">
            <w:pPr>
              <w:suppressAutoHyphens/>
              <w:contextualSpacing/>
              <w:jc w:val="both"/>
              <w:rPr>
                <w:rFonts w:ascii="Times New Roman" w:hAnsi="Times New Roman" w:cs="Times New Roman"/>
                <w:b/>
                <w:sz w:val="20"/>
                <w:szCs w:val="20"/>
              </w:rPr>
            </w:pPr>
            <w:r w:rsidRPr="008B4CF7">
              <w:rPr>
                <w:rFonts w:ascii="Times New Roman" w:hAnsi="Times New Roman" w:cs="Times New Roman"/>
                <w:b/>
                <w:sz w:val="20"/>
                <w:szCs w:val="20"/>
              </w:rPr>
              <w:t>Профессиональный цикл</w:t>
            </w:r>
          </w:p>
        </w:tc>
        <w:tc>
          <w:tcPr>
            <w:tcW w:w="283" w:type="pct"/>
            <w:shd w:val="clear" w:color="auto" w:fill="D9D9D9" w:themeFill="background1" w:themeFillShade="D9"/>
            <w:vAlign w:val="center"/>
          </w:tcPr>
          <w:p w:rsidR="00573399" w:rsidRPr="008B4CF7" w:rsidRDefault="00573399" w:rsidP="000C1C99">
            <w:pPr>
              <w:tabs>
                <w:tab w:val="left" w:pos="406"/>
              </w:tabs>
              <w:contextualSpacing/>
              <w:jc w:val="center"/>
              <w:rPr>
                <w:rFonts w:ascii="Times New Roman" w:hAnsi="Times New Roman" w:cs="Times New Roman"/>
                <w:b/>
                <w:bCs/>
                <w:sz w:val="20"/>
                <w:szCs w:val="20"/>
              </w:rPr>
            </w:pPr>
            <w:r>
              <w:rPr>
                <w:rFonts w:ascii="Times New Roman" w:hAnsi="Times New Roman" w:cs="Times New Roman"/>
                <w:b/>
                <w:bCs/>
                <w:sz w:val="20"/>
                <w:szCs w:val="20"/>
              </w:rPr>
              <w:t>1744</w:t>
            </w:r>
          </w:p>
        </w:tc>
        <w:tc>
          <w:tcPr>
            <w:tcW w:w="284" w:type="pct"/>
            <w:shd w:val="clear" w:color="auto" w:fill="D9D9D9" w:themeFill="background1" w:themeFillShade="D9"/>
            <w:vAlign w:val="center"/>
          </w:tcPr>
          <w:p w:rsidR="00573399" w:rsidRPr="008B4CF7" w:rsidRDefault="00573399" w:rsidP="000C1C99">
            <w:pPr>
              <w:tabs>
                <w:tab w:val="left" w:pos="406"/>
              </w:tabs>
              <w:contextualSpacing/>
              <w:jc w:val="center"/>
              <w:rPr>
                <w:rFonts w:ascii="Times New Roman" w:hAnsi="Times New Roman" w:cs="Times New Roman"/>
                <w:b/>
                <w:bCs/>
                <w:sz w:val="20"/>
                <w:szCs w:val="20"/>
              </w:rPr>
            </w:pPr>
            <w:r>
              <w:rPr>
                <w:rFonts w:ascii="Times New Roman" w:hAnsi="Times New Roman" w:cs="Times New Roman"/>
                <w:b/>
                <w:bCs/>
                <w:sz w:val="20"/>
                <w:szCs w:val="20"/>
              </w:rPr>
              <w:t>1296</w:t>
            </w:r>
          </w:p>
        </w:tc>
        <w:tc>
          <w:tcPr>
            <w:tcW w:w="283" w:type="pct"/>
            <w:shd w:val="clear" w:color="auto" w:fill="D9D9D9" w:themeFill="background1" w:themeFillShade="D9"/>
            <w:vAlign w:val="center"/>
          </w:tcPr>
          <w:p w:rsidR="00573399" w:rsidRPr="008B4CF7" w:rsidRDefault="00573399" w:rsidP="000C1C99">
            <w:pPr>
              <w:contextualSpacing/>
              <w:jc w:val="center"/>
              <w:rPr>
                <w:rFonts w:ascii="Times New Roman" w:hAnsi="Times New Roman" w:cs="Times New Roman"/>
                <w:b/>
                <w:bCs/>
                <w:sz w:val="20"/>
                <w:szCs w:val="20"/>
              </w:rPr>
            </w:pPr>
            <w:r>
              <w:rPr>
                <w:rFonts w:ascii="Times New Roman" w:hAnsi="Times New Roman" w:cs="Times New Roman"/>
                <w:b/>
                <w:bCs/>
                <w:sz w:val="20"/>
                <w:szCs w:val="20"/>
              </w:rPr>
              <w:t>928</w:t>
            </w:r>
          </w:p>
        </w:tc>
        <w:tc>
          <w:tcPr>
            <w:tcW w:w="284" w:type="pct"/>
            <w:shd w:val="clear" w:color="auto" w:fill="D9D9D9" w:themeFill="background1" w:themeFillShade="D9"/>
            <w:vAlign w:val="center"/>
          </w:tcPr>
          <w:p w:rsidR="00573399" w:rsidRPr="008B4CF7" w:rsidRDefault="00573399" w:rsidP="000C1C99">
            <w:pPr>
              <w:contextualSpacing/>
              <w:jc w:val="center"/>
              <w:rPr>
                <w:rFonts w:ascii="Times New Roman" w:hAnsi="Times New Roman" w:cs="Times New Roman"/>
                <w:b/>
                <w:bCs/>
                <w:sz w:val="20"/>
                <w:szCs w:val="20"/>
              </w:rPr>
            </w:pPr>
            <w:r>
              <w:rPr>
                <w:rFonts w:ascii="Times New Roman" w:hAnsi="Times New Roman" w:cs="Times New Roman"/>
                <w:b/>
                <w:bCs/>
                <w:sz w:val="20"/>
                <w:szCs w:val="20"/>
              </w:rPr>
              <w:t>900</w:t>
            </w:r>
          </w:p>
        </w:tc>
        <w:tc>
          <w:tcPr>
            <w:tcW w:w="283" w:type="pct"/>
            <w:shd w:val="clear" w:color="auto" w:fill="D9D9D9" w:themeFill="background1" w:themeFillShade="D9"/>
            <w:vAlign w:val="center"/>
          </w:tcPr>
          <w:p w:rsidR="00573399" w:rsidRPr="008B4CF7" w:rsidRDefault="00573399" w:rsidP="000C1C99">
            <w:pPr>
              <w:contextualSpacing/>
              <w:jc w:val="center"/>
              <w:rPr>
                <w:rFonts w:ascii="Times New Roman" w:hAnsi="Times New Roman" w:cs="Times New Roman"/>
                <w:b/>
                <w:bCs/>
                <w:sz w:val="20"/>
                <w:szCs w:val="20"/>
              </w:rPr>
            </w:pPr>
            <w:r>
              <w:rPr>
                <w:rFonts w:ascii="Times New Roman" w:hAnsi="Times New Roman" w:cs="Times New Roman"/>
                <w:b/>
                <w:bCs/>
                <w:sz w:val="20"/>
                <w:szCs w:val="20"/>
              </w:rPr>
              <w:t>60</w:t>
            </w:r>
          </w:p>
        </w:tc>
        <w:tc>
          <w:tcPr>
            <w:tcW w:w="284" w:type="pct"/>
            <w:shd w:val="clear" w:color="auto" w:fill="D9D9D9" w:themeFill="background1" w:themeFillShade="D9"/>
            <w:vAlign w:val="center"/>
          </w:tcPr>
          <w:p w:rsidR="00573399" w:rsidRPr="008B4CF7" w:rsidRDefault="00573399" w:rsidP="000C1C99">
            <w:pPr>
              <w:contextualSpacing/>
              <w:jc w:val="center"/>
              <w:rPr>
                <w:rFonts w:ascii="Times New Roman" w:hAnsi="Times New Roman" w:cs="Times New Roman"/>
                <w:b/>
                <w:bCs/>
                <w:sz w:val="20"/>
                <w:szCs w:val="20"/>
              </w:rPr>
            </w:pPr>
          </w:p>
        </w:tc>
        <w:tc>
          <w:tcPr>
            <w:tcW w:w="235" w:type="pct"/>
            <w:shd w:val="clear" w:color="auto" w:fill="D9D9D9" w:themeFill="background1" w:themeFillShade="D9"/>
            <w:vAlign w:val="center"/>
          </w:tcPr>
          <w:p w:rsidR="00573399" w:rsidRPr="008B4CF7" w:rsidRDefault="00573399" w:rsidP="000C1C99">
            <w:pPr>
              <w:contextualSpacing/>
              <w:jc w:val="center"/>
              <w:rPr>
                <w:rFonts w:ascii="Times New Roman" w:hAnsi="Times New Roman" w:cs="Times New Roman"/>
                <w:b/>
                <w:bCs/>
                <w:sz w:val="20"/>
                <w:szCs w:val="20"/>
              </w:rPr>
            </w:pPr>
          </w:p>
        </w:tc>
        <w:tc>
          <w:tcPr>
            <w:tcW w:w="331" w:type="pct"/>
            <w:shd w:val="clear" w:color="auto" w:fill="D9D9D9" w:themeFill="background1" w:themeFillShade="D9"/>
            <w:vAlign w:val="center"/>
          </w:tcPr>
          <w:p w:rsidR="00573399" w:rsidRPr="008B4CF7" w:rsidRDefault="00573399" w:rsidP="000C1C99">
            <w:pPr>
              <w:contextualSpacing/>
              <w:jc w:val="center"/>
              <w:rPr>
                <w:rFonts w:ascii="Times New Roman" w:hAnsi="Times New Roman" w:cs="Times New Roman"/>
                <w:b/>
                <w:bCs/>
                <w:sz w:val="20"/>
                <w:szCs w:val="20"/>
              </w:rPr>
            </w:pPr>
            <w:r>
              <w:rPr>
                <w:rFonts w:ascii="Times New Roman" w:hAnsi="Times New Roman" w:cs="Times New Roman"/>
                <w:b/>
                <w:bCs/>
                <w:sz w:val="20"/>
                <w:szCs w:val="20"/>
              </w:rPr>
              <w:t>1-3</w:t>
            </w:r>
          </w:p>
        </w:tc>
      </w:tr>
      <w:tr w:rsidR="00573399" w:rsidRPr="008B4CF7" w:rsidTr="00EB2FD6">
        <w:trPr>
          <w:jc w:val="center"/>
        </w:trPr>
        <w:tc>
          <w:tcPr>
            <w:tcW w:w="509" w:type="pct"/>
            <w:shd w:val="clear" w:color="auto" w:fill="F2F2F2" w:themeFill="background1" w:themeFillShade="F2"/>
            <w:vAlign w:val="center"/>
          </w:tcPr>
          <w:p w:rsidR="00573399" w:rsidRPr="008B4CF7" w:rsidRDefault="00573399" w:rsidP="000C1C99">
            <w:pPr>
              <w:suppressAutoHyphens/>
              <w:contextualSpacing/>
              <w:jc w:val="both"/>
              <w:rPr>
                <w:rFonts w:ascii="Times New Roman" w:hAnsi="Times New Roman" w:cs="Times New Roman"/>
                <w:b/>
                <w:bCs/>
                <w:sz w:val="20"/>
                <w:szCs w:val="20"/>
              </w:rPr>
            </w:pPr>
            <w:r w:rsidRPr="008B4CF7">
              <w:rPr>
                <w:rFonts w:ascii="Times New Roman" w:hAnsi="Times New Roman" w:cs="Times New Roman"/>
                <w:b/>
                <w:bCs/>
                <w:sz w:val="20"/>
                <w:szCs w:val="20"/>
              </w:rPr>
              <w:t>ПМ.01</w:t>
            </w:r>
          </w:p>
        </w:tc>
        <w:tc>
          <w:tcPr>
            <w:tcW w:w="2224" w:type="pct"/>
            <w:shd w:val="clear" w:color="auto" w:fill="F2F2F2" w:themeFill="background1" w:themeFillShade="F2"/>
            <w:vAlign w:val="center"/>
          </w:tcPr>
          <w:p w:rsidR="00573399" w:rsidRPr="000C1C99" w:rsidRDefault="00573399" w:rsidP="000C1C99">
            <w:pPr>
              <w:rPr>
                <w:rFonts w:ascii="Times New Roman" w:eastAsia="Times New Roman" w:hAnsi="Times New Roman" w:cs="Times New Roman"/>
                <w:b/>
                <w:bCs/>
                <w:color w:val="000000"/>
                <w:sz w:val="20"/>
                <w:lang w:eastAsia="ru-RU"/>
              </w:rPr>
            </w:pPr>
            <w:r w:rsidRPr="000C1C99">
              <w:rPr>
                <w:rFonts w:ascii="Times New Roman" w:eastAsia="Times New Roman" w:hAnsi="Times New Roman" w:cs="Times New Roman"/>
                <w:b/>
                <w:bCs/>
                <w:color w:val="000000"/>
                <w:sz w:val="20"/>
                <w:lang w:eastAsia="ru-RU"/>
              </w:rPr>
              <w:t>Разработка, администрирование и защита баз данных</w:t>
            </w:r>
          </w:p>
        </w:tc>
        <w:tc>
          <w:tcPr>
            <w:tcW w:w="283" w:type="pct"/>
            <w:shd w:val="clear" w:color="auto" w:fill="F2F2F2" w:themeFill="background1" w:themeFillShade="F2"/>
            <w:vAlign w:val="center"/>
          </w:tcPr>
          <w:p w:rsidR="00573399" w:rsidRPr="00EB2FD6" w:rsidRDefault="00573399" w:rsidP="00EB2FD6">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404</w:t>
            </w:r>
          </w:p>
        </w:tc>
        <w:tc>
          <w:tcPr>
            <w:tcW w:w="284" w:type="pct"/>
            <w:shd w:val="clear" w:color="auto" w:fill="F2F2F2" w:themeFill="background1" w:themeFillShade="F2"/>
            <w:vAlign w:val="center"/>
          </w:tcPr>
          <w:p w:rsidR="00573399" w:rsidRPr="00EB2FD6" w:rsidRDefault="00573399" w:rsidP="00EB2FD6">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312</w:t>
            </w:r>
          </w:p>
        </w:tc>
        <w:tc>
          <w:tcPr>
            <w:tcW w:w="283" w:type="pct"/>
            <w:shd w:val="clear" w:color="auto" w:fill="F2F2F2" w:themeFill="background1" w:themeFillShade="F2"/>
            <w:vAlign w:val="center"/>
          </w:tcPr>
          <w:p w:rsidR="00573399" w:rsidRPr="00EB2FD6" w:rsidRDefault="00573399" w:rsidP="00EB2FD6">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168</w:t>
            </w:r>
          </w:p>
        </w:tc>
        <w:tc>
          <w:tcPr>
            <w:tcW w:w="284" w:type="pct"/>
            <w:shd w:val="clear" w:color="auto" w:fill="F2F2F2" w:themeFill="background1" w:themeFillShade="F2"/>
            <w:vAlign w:val="center"/>
          </w:tcPr>
          <w:p w:rsidR="00573399" w:rsidRPr="00EB2FD6" w:rsidRDefault="00573399" w:rsidP="00EB2FD6">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216</w:t>
            </w:r>
          </w:p>
        </w:tc>
        <w:tc>
          <w:tcPr>
            <w:tcW w:w="283" w:type="pct"/>
            <w:shd w:val="clear" w:color="auto" w:fill="F2F2F2" w:themeFill="background1" w:themeFillShade="F2"/>
            <w:vAlign w:val="center"/>
          </w:tcPr>
          <w:p w:rsidR="00573399" w:rsidRPr="00EB2FD6" w:rsidRDefault="00573399" w:rsidP="00EB2FD6">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20</w:t>
            </w:r>
          </w:p>
        </w:tc>
        <w:tc>
          <w:tcPr>
            <w:tcW w:w="284" w:type="pct"/>
            <w:shd w:val="clear" w:color="auto" w:fill="F2F2F2" w:themeFill="background1" w:themeFillShade="F2"/>
            <w:vAlign w:val="center"/>
          </w:tcPr>
          <w:p w:rsidR="00573399" w:rsidRPr="00EB2FD6" w:rsidRDefault="00573399" w:rsidP="00EB2FD6">
            <w:pPr>
              <w:jc w:val="center"/>
              <w:rPr>
                <w:rFonts w:ascii="Times New Roman" w:eastAsia="Times New Roman" w:hAnsi="Times New Roman" w:cs="Times New Roman"/>
                <w:bCs/>
                <w:color w:val="000000"/>
                <w:sz w:val="20"/>
                <w:lang w:eastAsia="ru-RU"/>
              </w:rPr>
            </w:pPr>
          </w:p>
        </w:tc>
        <w:tc>
          <w:tcPr>
            <w:tcW w:w="235"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1-2</w:t>
            </w:r>
          </w:p>
        </w:tc>
      </w:tr>
      <w:tr w:rsidR="00573399" w:rsidRPr="008B4CF7" w:rsidTr="00EB2FD6">
        <w:trPr>
          <w:jc w:val="center"/>
        </w:trPr>
        <w:tc>
          <w:tcPr>
            <w:tcW w:w="509" w:type="pct"/>
            <w:vAlign w:val="center"/>
          </w:tcPr>
          <w:p w:rsidR="00573399" w:rsidRPr="008B4CF7" w:rsidRDefault="00573399" w:rsidP="000C1C99">
            <w:pPr>
              <w:suppressAutoHyphens/>
              <w:contextualSpacing/>
              <w:jc w:val="both"/>
              <w:rPr>
                <w:rFonts w:ascii="Times New Roman" w:hAnsi="Times New Roman" w:cs="Times New Roman"/>
                <w:sz w:val="20"/>
                <w:szCs w:val="20"/>
              </w:rPr>
            </w:pPr>
            <w:r w:rsidRPr="008B4CF7">
              <w:rPr>
                <w:rFonts w:ascii="Times New Roman" w:hAnsi="Times New Roman" w:cs="Times New Roman"/>
                <w:sz w:val="20"/>
                <w:szCs w:val="20"/>
              </w:rPr>
              <w:t>МДК.01.01</w:t>
            </w:r>
          </w:p>
        </w:tc>
        <w:tc>
          <w:tcPr>
            <w:tcW w:w="2224" w:type="pct"/>
            <w:vAlign w:val="center"/>
          </w:tcPr>
          <w:p w:rsidR="00573399" w:rsidRPr="000C1C99" w:rsidRDefault="00573399" w:rsidP="000C1C99">
            <w:pPr>
              <w:rPr>
                <w:rFonts w:ascii="Times New Roman" w:eastAsia="Times New Roman" w:hAnsi="Times New Roman" w:cs="Times New Roman"/>
                <w:color w:val="000000"/>
                <w:sz w:val="20"/>
                <w:lang w:eastAsia="ru-RU"/>
              </w:rPr>
            </w:pPr>
            <w:r w:rsidRPr="000C1C99">
              <w:rPr>
                <w:rFonts w:ascii="Times New Roman" w:eastAsia="Times New Roman" w:hAnsi="Times New Roman" w:cs="Times New Roman"/>
                <w:color w:val="000000"/>
                <w:sz w:val="20"/>
                <w:lang w:eastAsia="ru-RU"/>
              </w:rPr>
              <w:t>Проектирование и разработка баз данных</w:t>
            </w:r>
          </w:p>
        </w:tc>
        <w:tc>
          <w:tcPr>
            <w:tcW w:w="283" w:type="pct"/>
            <w:vAlign w:val="center"/>
          </w:tcPr>
          <w:p w:rsidR="00573399" w:rsidRPr="00EB2FD6" w:rsidRDefault="00573399"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116</w:t>
            </w:r>
          </w:p>
        </w:tc>
        <w:tc>
          <w:tcPr>
            <w:tcW w:w="284" w:type="pct"/>
            <w:vAlign w:val="center"/>
          </w:tcPr>
          <w:p w:rsidR="00573399" w:rsidRPr="00EB2FD6" w:rsidRDefault="00573399"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48</w:t>
            </w:r>
          </w:p>
        </w:tc>
        <w:tc>
          <w:tcPr>
            <w:tcW w:w="283" w:type="pct"/>
            <w:vAlign w:val="center"/>
          </w:tcPr>
          <w:p w:rsidR="00573399" w:rsidRPr="00EB2FD6" w:rsidRDefault="00573399" w:rsidP="00EB2FD6">
            <w:pPr>
              <w:jc w:val="center"/>
              <w:rPr>
                <w:rFonts w:ascii="Times New Roman" w:eastAsia="Times New Roman" w:hAnsi="Times New Roman" w:cs="Times New Roman"/>
                <w:color w:val="000000"/>
                <w:sz w:val="20"/>
                <w:szCs w:val="24"/>
                <w:lang w:eastAsia="ru-RU"/>
              </w:rPr>
            </w:pPr>
            <w:r>
              <w:rPr>
                <w:rFonts w:ascii="Times New Roman" w:eastAsia="Times New Roman" w:hAnsi="Times New Roman" w:cs="Times New Roman"/>
                <w:color w:val="000000"/>
                <w:sz w:val="20"/>
                <w:szCs w:val="24"/>
                <w:lang w:eastAsia="ru-RU"/>
              </w:rPr>
              <w:t>96</w:t>
            </w:r>
          </w:p>
        </w:tc>
        <w:tc>
          <w:tcPr>
            <w:tcW w:w="284" w:type="pct"/>
            <w:vAlign w:val="center"/>
          </w:tcPr>
          <w:p w:rsidR="00573399" w:rsidRPr="00EB2FD6" w:rsidRDefault="00573399" w:rsidP="00EB2FD6">
            <w:pPr>
              <w:jc w:val="center"/>
              <w:rPr>
                <w:rFonts w:ascii="Times New Roman" w:eastAsia="Times New Roman" w:hAnsi="Times New Roman" w:cs="Times New Roman"/>
                <w:color w:val="000000"/>
                <w:sz w:val="20"/>
                <w:szCs w:val="24"/>
                <w:lang w:eastAsia="ru-RU"/>
              </w:rPr>
            </w:pPr>
          </w:p>
        </w:tc>
        <w:tc>
          <w:tcPr>
            <w:tcW w:w="283" w:type="pct"/>
            <w:vAlign w:val="center"/>
          </w:tcPr>
          <w:p w:rsidR="00573399" w:rsidRPr="00EB2FD6" w:rsidRDefault="00573399" w:rsidP="00EB2FD6">
            <w:pPr>
              <w:jc w:val="center"/>
              <w:rPr>
                <w:rFonts w:ascii="Times New Roman" w:eastAsia="Times New Roman" w:hAnsi="Times New Roman" w:cs="Times New Roman"/>
                <w:color w:val="000000"/>
                <w:sz w:val="20"/>
                <w:szCs w:val="24"/>
                <w:lang w:eastAsia="ru-RU"/>
              </w:rPr>
            </w:pPr>
            <w:r w:rsidRPr="00EB2FD6">
              <w:rPr>
                <w:rFonts w:ascii="Times New Roman" w:eastAsia="Times New Roman" w:hAnsi="Times New Roman" w:cs="Times New Roman"/>
                <w:color w:val="000000"/>
                <w:sz w:val="20"/>
                <w:szCs w:val="24"/>
                <w:lang w:eastAsia="ru-RU"/>
              </w:rPr>
              <w:t>20</w:t>
            </w:r>
          </w:p>
        </w:tc>
        <w:tc>
          <w:tcPr>
            <w:tcW w:w="284" w:type="pct"/>
            <w:vAlign w:val="center"/>
          </w:tcPr>
          <w:p w:rsidR="00573399" w:rsidRPr="00EB2FD6" w:rsidRDefault="00573399" w:rsidP="00EB2FD6">
            <w:pPr>
              <w:jc w:val="center"/>
              <w:rPr>
                <w:rFonts w:ascii="Times New Roman" w:eastAsia="Times New Roman" w:hAnsi="Times New Roman" w:cs="Times New Roman"/>
                <w:color w:val="000000"/>
                <w:sz w:val="20"/>
                <w:szCs w:val="24"/>
                <w:lang w:eastAsia="ru-RU"/>
              </w:rPr>
            </w:pPr>
          </w:p>
        </w:tc>
        <w:tc>
          <w:tcPr>
            <w:tcW w:w="235"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1</w:t>
            </w:r>
          </w:p>
        </w:tc>
      </w:tr>
      <w:tr w:rsidR="00573399" w:rsidRPr="008B4CF7" w:rsidTr="00EB2FD6">
        <w:trPr>
          <w:jc w:val="center"/>
        </w:trPr>
        <w:tc>
          <w:tcPr>
            <w:tcW w:w="509" w:type="pct"/>
            <w:vAlign w:val="center"/>
          </w:tcPr>
          <w:p w:rsidR="00573399" w:rsidRPr="008B4CF7" w:rsidRDefault="00573399" w:rsidP="000C1C99">
            <w:pPr>
              <w:suppressAutoHyphens/>
              <w:contextualSpacing/>
              <w:jc w:val="both"/>
              <w:rPr>
                <w:rFonts w:ascii="Times New Roman" w:hAnsi="Times New Roman" w:cs="Times New Roman"/>
                <w:sz w:val="20"/>
                <w:szCs w:val="20"/>
              </w:rPr>
            </w:pPr>
            <w:r w:rsidRPr="008B4CF7">
              <w:rPr>
                <w:rFonts w:ascii="Times New Roman" w:hAnsi="Times New Roman" w:cs="Times New Roman"/>
                <w:sz w:val="20"/>
                <w:szCs w:val="20"/>
              </w:rPr>
              <w:t>МДК.01.02</w:t>
            </w:r>
          </w:p>
        </w:tc>
        <w:tc>
          <w:tcPr>
            <w:tcW w:w="2224" w:type="pct"/>
            <w:vAlign w:val="center"/>
          </w:tcPr>
          <w:p w:rsidR="00573399" w:rsidRPr="000C1C99" w:rsidRDefault="00573399" w:rsidP="000C1C99">
            <w:pPr>
              <w:rPr>
                <w:rFonts w:ascii="Times New Roman" w:eastAsia="Times New Roman" w:hAnsi="Times New Roman" w:cs="Times New Roman"/>
                <w:color w:val="000000"/>
                <w:sz w:val="20"/>
                <w:lang w:eastAsia="ru-RU"/>
              </w:rPr>
            </w:pPr>
            <w:r w:rsidRPr="000C1C99">
              <w:rPr>
                <w:rFonts w:ascii="Times New Roman" w:eastAsia="Times New Roman" w:hAnsi="Times New Roman" w:cs="Times New Roman"/>
                <w:color w:val="000000"/>
                <w:sz w:val="20"/>
                <w:lang w:eastAsia="ru-RU"/>
              </w:rPr>
              <w:t>Управление базами данных</w:t>
            </w:r>
          </w:p>
        </w:tc>
        <w:tc>
          <w:tcPr>
            <w:tcW w:w="283" w:type="pct"/>
            <w:vAlign w:val="center"/>
          </w:tcPr>
          <w:p w:rsidR="00573399" w:rsidRPr="00EB2FD6" w:rsidRDefault="00573399"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72</w:t>
            </w:r>
          </w:p>
        </w:tc>
        <w:tc>
          <w:tcPr>
            <w:tcW w:w="284" w:type="pct"/>
            <w:vAlign w:val="center"/>
          </w:tcPr>
          <w:p w:rsidR="00573399" w:rsidRPr="00EB2FD6" w:rsidRDefault="00573399"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48</w:t>
            </w:r>
          </w:p>
        </w:tc>
        <w:tc>
          <w:tcPr>
            <w:tcW w:w="283" w:type="pct"/>
            <w:vAlign w:val="center"/>
          </w:tcPr>
          <w:p w:rsidR="00573399" w:rsidRPr="00EB2FD6" w:rsidRDefault="00573399" w:rsidP="00EB2FD6">
            <w:pPr>
              <w:jc w:val="center"/>
              <w:rPr>
                <w:rFonts w:ascii="Times New Roman" w:eastAsia="Times New Roman" w:hAnsi="Times New Roman" w:cs="Times New Roman"/>
                <w:color w:val="000000"/>
                <w:sz w:val="20"/>
                <w:szCs w:val="24"/>
                <w:lang w:eastAsia="ru-RU"/>
              </w:rPr>
            </w:pPr>
            <w:r>
              <w:rPr>
                <w:rFonts w:ascii="Times New Roman" w:eastAsia="Times New Roman" w:hAnsi="Times New Roman" w:cs="Times New Roman"/>
                <w:color w:val="000000"/>
                <w:sz w:val="20"/>
                <w:szCs w:val="24"/>
                <w:lang w:eastAsia="ru-RU"/>
              </w:rPr>
              <w:t>72</w:t>
            </w:r>
          </w:p>
        </w:tc>
        <w:tc>
          <w:tcPr>
            <w:tcW w:w="284" w:type="pct"/>
            <w:vAlign w:val="center"/>
          </w:tcPr>
          <w:p w:rsidR="00573399" w:rsidRPr="00EB2FD6" w:rsidRDefault="00573399" w:rsidP="00EB2FD6">
            <w:pPr>
              <w:jc w:val="center"/>
              <w:rPr>
                <w:rFonts w:ascii="Times New Roman" w:eastAsia="Times New Roman" w:hAnsi="Times New Roman" w:cs="Times New Roman"/>
                <w:color w:val="000000"/>
                <w:sz w:val="20"/>
                <w:szCs w:val="24"/>
                <w:lang w:eastAsia="ru-RU"/>
              </w:rPr>
            </w:pPr>
          </w:p>
        </w:tc>
        <w:tc>
          <w:tcPr>
            <w:tcW w:w="283" w:type="pct"/>
            <w:vAlign w:val="center"/>
          </w:tcPr>
          <w:p w:rsidR="00573399" w:rsidRPr="00EB2FD6" w:rsidRDefault="00573399" w:rsidP="00EB2FD6">
            <w:pPr>
              <w:jc w:val="center"/>
              <w:rPr>
                <w:rFonts w:ascii="Times New Roman" w:eastAsia="Times New Roman" w:hAnsi="Times New Roman" w:cs="Times New Roman"/>
                <w:color w:val="000000"/>
                <w:sz w:val="20"/>
                <w:szCs w:val="24"/>
                <w:lang w:eastAsia="ru-RU"/>
              </w:rPr>
            </w:pPr>
          </w:p>
        </w:tc>
        <w:tc>
          <w:tcPr>
            <w:tcW w:w="284" w:type="pct"/>
            <w:vAlign w:val="center"/>
          </w:tcPr>
          <w:p w:rsidR="00573399" w:rsidRPr="00EB2FD6" w:rsidRDefault="00573399" w:rsidP="00EB2FD6">
            <w:pPr>
              <w:jc w:val="center"/>
              <w:rPr>
                <w:rFonts w:ascii="Times New Roman" w:eastAsia="Times New Roman" w:hAnsi="Times New Roman" w:cs="Times New Roman"/>
                <w:color w:val="000000"/>
                <w:sz w:val="20"/>
                <w:szCs w:val="24"/>
                <w:lang w:eastAsia="ru-RU"/>
              </w:rPr>
            </w:pPr>
          </w:p>
        </w:tc>
        <w:tc>
          <w:tcPr>
            <w:tcW w:w="235"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2</w:t>
            </w:r>
          </w:p>
        </w:tc>
      </w:tr>
      <w:tr w:rsidR="00573399" w:rsidRPr="008B4CF7" w:rsidTr="00EB2FD6">
        <w:trPr>
          <w:jc w:val="center"/>
        </w:trPr>
        <w:tc>
          <w:tcPr>
            <w:tcW w:w="509" w:type="pct"/>
            <w:vAlign w:val="center"/>
          </w:tcPr>
          <w:p w:rsidR="00573399" w:rsidRPr="008B4CF7" w:rsidRDefault="00573399" w:rsidP="000C1C99">
            <w:pPr>
              <w:suppressAutoHyphens/>
              <w:contextualSpacing/>
              <w:jc w:val="both"/>
              <w:rPr>
                <w:rFonts w:ascii="Times New Roman" w:hAnsi="Times New Roman" w:cs="Times New Roman"/>
                <w:bCs/>
                <w:sz w:val="20"/>
                <w:szCs w:val="20"/>
              </w:rPr>
            </w:pPr>
            <w:r w:rsidRPr="008B4CF7">
              <w:rPr>
                <w:rFonts w:ascii="Times New Roman" w:hAnsi="Times New Roman" w:cs="Times New Roman"/>
                <w:bCs/>
                <w:sz w:val="20"/>
                <w:szCs w:val="20"/>
              </w:rPr>
              <w:t>УП.01</w:t>
            </w:r>
          </w:p>
        </w:tc>
        <w:tc>
          <w:tcPr>
            <w:tcW w:w="2224" w:type="pct"/>
            <w:vAlign w:val="center"/>
          </w:tcPr>
          <w:p w:rsidR="00573399" w:rsidRPr="008B4CF7" w:rsidRDefault="00573399" w:rsidP="000C1C99">
            <w:pPr>
              <w:suppressAutoHyphens/>
              <w:contextualSpacing/>
              <w:jc w:val="both"/>
              <w:rPr>
                <w:rFonts w:ascii="Times New Roman" w:hAnsi="Times New Roman" w:cs="Times New Roman"/>
                <w:bCs/>
                <w:i/>
                <w:sz w:val="20"/>
                <w:szCs w:val="20"/>
              </w:rPr>
            </w:pPr>
            <w:r w:rsidRPr="008B4CF7">
              <w:rPr>
                <w:rFonts w:ascii="Times New Roman" w:hAnsi="Times New Roman" w:cs="Times New Roman"/>
                <w:bCs/>
                <w:sz w:val="20"/>
                <w:szCs w:val="20"/>
              </w:rPr>
              <w:t>Учебная практика</w:t>
            </w:r>
          </w:p>
        </w:tc>
        <w:tc>
          <w:tcPr>
            <w:tcW w:w="283" w:type="pct"/>
            <w:vAlign w:val="center"/>
          </w:tcPr>
          <w:p w:rsidR="00573399" w:rsidRPr="00EB2FD6" w:rsidRDefault="00573399"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72</w:t>
            </w:r>
          </w:p>
        </w:tc>
        <w:tc>
          <w:tcPr>
            <w:tcW w:w="284" w:type="pct"/>
            <w:vAlign w:val="center"/>
          </w:tcPr>
          <w:p w:rsidR="00573399" w:rsidRPr="00EB2FD6" w:rsidRDefault="00573399"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72</w:t>
            </w:r>
          </w:p>
        </w:tc>
        <w:tc>
          <w:tcPr>
            <w:tcW w:w="283" w:type="pct"/>
            <w:vAlign w:val="center"/>
          </w:tcPr>
          <w:p w:rsidR="00573399" w:rsidRPr="00EB2FD6" w:rsidRDefault="00573399" w:rsidP="00EB2FD6">
            <w:pPr>
              <w:jc w:val="center"/>
              <w:rPr>
                <w:rFonts w:ascii="Times New Roman" w:eastAsia="Times New Roman" w:hAnsi="Times New Roman" w:cs="Times New Roman"/>
                <w:color w:val="000000"/>
                <w:sz w:val="20"/>
                <w:lang w:eastAsia="ru-RU"/>
              </w:rPr>
            </w:pPr>
          </w:p>
        </w:tc>
        <w:tc>
          <w:tcPr>
            <w:tcW w:w="284" w:type="pct"/>
            <w:vAlign w:val="center"/>
          </w:tcPr>
          <w:p w:rsidR="00573399" w:rsidRPr="00EB2FD6" w:rsidRDefault="00573399" w:rsidP="00EB2FD6">
            <w:pPr>
              <w:jc w:val="center"/>
              <w:rPr>
                <w:rFonts w:ascii="Times New Roman" w:eastAsia="Times New Roman" w:hAnsi="Times New Roman" w:cs="Times New Roman"/>
                <w:color w:val="000000"/>
                <w:sz w:val="20"/>
                <w:lang w:eastAsia="ru-RU"/>
              </w:rPr>
            </w:pPr>
            <w:r w:rsidRPr="00EB2FD6">
              <w:rPr>
                <w:rFonts w:ascii="Times New Roman" w:eastAsia="Times New Roman" w:hAnsi="Times New Roman" w:cs="Times New Roman"/>
                <w:color w:val="000000"/>
                <w:sz w:val="20"/>
                <w:lang w:eastAsia="ru-RU"/>
              </w:rPr>
              <w:t>72</w:t>
            </w:r>
          </w:p>
        </w:tc>
        <w:tc>
          <w:tcPr>
            <w:tcW w:w="283" w:type="pct"/>
            <w:vAlign w:val="center"/>
          </w:tcPr>
          <w:p w:rsidR="00573399" w:rsidRPr="00EB2FD6" w:rsidRDefault="00573399" w:rsidP="00EB2FD6">
            <w:pPr>
              <w:jc w:val="center"/>
              <w:rPr>
                <w:rFonts w:ascii="Times New Roman" w:eastAsia="Times New Roman" w:hAnsi="Times New Roman" w:cs="Times New Roman"/>
                <w:color w:val="000000"/>
                <w:sz w:val="20"/>
                <w:lang w:eastAsia="ru-RU"/>
              </w:rPr>
            </w:pPr>
          </w:p>
        </w:tc>
        <w:tc>
          <w:tcPr>
            <w:tcW w:w="284" w:type="pct"/>
            <w:vAlign w:val="center"/>
          </w:tcPr>
          <w:p w:rsidR="00573399" w:rsidRPr="00EB2FD6" w:rsidRDefault="00573399" w:rsidP="00EB2FD6">
            <w:pPr>
              <w:jc w:val="center"/>
              <w:rPr>
                <w:rFonts w:ascii="Times New Roman" w:eastAsia="Times New Roman" w:hAnsi="Times New Roman" w:cs="Times New Roman"/>
                <w:color w:val="000000"/>
                <w:sz w:val="20"/>
                <w:lang w:eastAsia="ru-RU"/>
              </w:rPr>
            </w:pPr>
          </w:p>
        </w:tc>
        <w:tc>
          <w:tcPr>
            <w:tcW w:w="235"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1</w:t>
            </w:r>
          </w:p>
        </w:tc>
      </w:tr>
      <w:tr w:rsidR="00573399" w:rsidRPr="008B4CF7" w:rsidTr="00EB2FD6">
        <w:trPr>
          <w:jc w:val="center"/>
        </w:trPr>
        <w:tc>
          <w:tcPr>
            <w:tcW w:w="509" w:type="pct"/>
            <w:vAlign w:val="center"/>
          </w:tcPr>
          <w:p w:rsidR="00573399" w:rsidRPr="008B4CF7" w:rsidRDefault="00573399" w:rsidP="000C1C99">
            <w:pPr>
              <w:suppressAutoHyphens/>
              <w:contextualSpacing/>
              <w:jc w:val="both"/>
              <w:rPr>
                <w:rFonts w:ascii="Times New Roman" w:hAnsi="Times New Roman" w:cs="Times New Roman"/>
                <w:bCs/>
                <w:sz w:val="20"/>
                <w:szCs w:val="20"/>
              </w:rPr>
            </w:pPr>
            <w:r w:rsidRPr="008B4CF7">
              <w:rPr>
                <w:rFonts w:ascii="Times New Roman" w:hAnsi="Times New Roman" w:cs="Times New Roman"/>
                <w:bCs/>
                <w:sz w:val="20"/>
                <w:szCs w:val="20"/>
              </w:rPr>
              <w:t>ПП.01</w:t>
            </w:r>
          </w:p>
        </w:tc>
        <w:tc>
          <w:tcPr>
            <w:tcW w:w="2224" w:type="pct"/>
            <w:vAlign w:val="center"/>
          </w:tcPr>
          <w:p w:rsidR="00573399" w:rsidRPr="008B4CF7" w:rsidRDefault="00573399" w:rsidP="000C1C99">
            <w:pPr>
              <w:suppressAutoHyphens/>
              <w:contextualSpacing/>
              <w:jc w:val="both"/>
              <w:rPr>
                <w:rFonts w:ascii="Times New Roman" w:hAnsi="Times New Roman" w:cs="Times New Roman"/>
                <w:bCs/>
                <w:i/>
                <w:sz w:val="20"/>
                <w:szCs w:val="20"/>
              </w:rPr>
            </w:pPr>
            <w:r w:rsidRPr="008B4CF7">
              <w:rPr>
                <w:rFonts w:ascii="Times New Roman" w:hAnsi="Times New Roman" w:cs="Times New Roman"/>
                <w:bCs/>
                <w:sz w:val="20"/>
                <w:szCs w:val="20"/>
              </w:rPr>
              <w:t>Производственная практика</w:t>
            </w:r>
          </w:p>
        </w:tc>
        <w:tc>
          <w:tcPr>
            <w:tcW w:w="283" w:type="pct"/>
            <w:vAlign w:val="center"/>
          </w:tcPr>
          <w:p w:rsidR="00573399" w:rsidRPr="00EB2FD6" w:rsidRDefault="00573399"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4" w:type="pct"/>
            <w:vAlign w:val="center"/>
          </w:tcPr>
          <w:p w:rsidR="00573399" w:rsidRPr="00EB2FD6" w:rsidRDefault="00573399"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3" w:type="pct"/>
            <w:vAlign w:val="center"/>
          </w:tcPr>
          <w:p w:rsidR="00573399" w:rsidRPr="00EB2FD6" w:rsidRDefault="00573399" w:rsidP="00EB2FD6">
            <w:pPr>
              <w:jc w:val="center"/>
              <w:rPr>
                <w:rFonts w:ascii="Times New Roman" w:eastAsia="Times New Roman" w:hAnsi="Times New Roman" w:cs="Times New Roman"/>
                <w:color w:val="000000"/>
                <w:sz w:val="20"/>
                <w:lang w:eastAsia="ru-RU"/>
              </w:rPr>
            </w:pPr>
          </w:p>
        </w:tc>
        <w:tc>
          <w:tcPr>
            <w:tcW w:w="284" w:type="pct"/>
            <w:vAlign w:val="center"/>
          </w:tcPr>
          <w:p w:rsidR="00573399" w:rsidRPr="00EB2FD6" w:rsidRDefault="00573399" w:rsidP="00EB2FD6">
            <w:pPr>
              <w:jc w:val="center"/>
              <w:rPr>
                <w:rFonts w:ascii="Times New Roman" w:eastAsia="Times New Roman" w:hAnsi="Times New Roman" w:cs="Times New Roman"/>
                <w:color w:val="000000"/>
                <w:sz w:val="20"/>
                <w:lang w:eastAsia="ru-RU"/>
              </w:rPr>
            </w:pPr>
            <w:r w:rsidRPr="00EB2FD6">
              <w:rPr>
                <w:rFonts w:ascii="Times New Roman" w:eastAsia="Times New Roman" w:hAnsi="Times New Roman" w:cs="Times New Roman"/>
                <w:color w:val="000000"/>
                <w:sz w:val="20"/>
                <w:lang w:eastAsia="ru-RU"/>
              </w:rPr>
              <w:t>144</w:t>
            </w:r>
          </w:p>
        </w:tc>
        <w:tc>
          <w:tcPr>
            <w:tcW w:w="283" w:type="pct"/>
            <w:vAlign w:val="center"/>
          </w:tcPr>
          <w:p w:rsidR="00573399" w:rsidRPr="00EB2FD6" w:rsidRDefault="00573399" w:rsidP="00EB2FD6">
            <w:pPr>
              <w:jc w:val="center"/>
              <w:rPr>
                <w:rFonts w:ascii="Times New Roman" w:eastAsia="Times New Roman" w:hAnsi="Times New Roman" w:cs="Times New Roman"/>
                <w:color w:val="000000"/>
                <w:sz w:val="20"/>
                <w:lang w:eastAsia="ru-RU"/>
              </w:rPr>
            </w:pPr>
          </w:p>
        </w:tc>
        <w:tc>
          <w:tcPr>
            <w:tcW w:w="284" w:type="pct"/>
            <w:vAlign w:val="center"/>
          </w:tcPr>
          <w:p w:rsidR="00573399" w:rsidRPr="00EB2FD6" w:rsidRDefault="00573399" w:rsidP="00EB2FD6">
            <w:pPr>
              <w:jc w:val="center"/>
              <w:rPr>
                <w:rFonts w:ascii="Times New Roman" w:eastAsia="Times New Roman" w:hAnsi="Times New Roman" w:cs="Times New Roman"/>
                <w:color w:val="000000"/>
                <w:sz w:val="20"/>
                <w:lang w:eastAsia="ru-RU"/>
              </w:rPr>
            </w:pPr>
          </w:p>
        </w:tc>
        <w:tc>
          <w:tcPr>
            <w:tcW w:w="235"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2</w:t>
            </w:r>
          </w:p>
        </w:tc>
      </w:tr>
      <w:tr w:rsidR="00573399" w:rsidRPr="008B4CF7" w:rsidTr="00EB2FD6">
        <w:trPr>
          <w:jc w:val="center"/>
        </w:trPr>
        <w:tc>
          <w:tcPr>
            <w:tcW w:w="509" w:type="pct"/>
            <w:shd w:val="clear" w:color="auto" w:fill="F2F2F2" w:themeFill="background1" w:themeFillShade="F2"/>
            <w:vAlign w:val="center"/>
          </w:tcPr>
          <w:p w:rsidR="00573399" w:rsidRPr="000C1C99" w:rsidRDefault="00573399" w:rsidP="000C1C99">
            <w:pPr>
              <w:rPr>
                <w:rFonts w:ascii="Times New Roman" w:eastAsia="Times New Roman" w:hAnsi="Times New Roman" w:cs="Times New Roman"/>
                <w:b/>
                <w:bCs/>
                <w:color w:val="000000"/>
                <w:sz w:val="20"/>
                <w:lang w:eastAsia="ru-RU"/>
              </w:rPr>
            </w:pPr>
            <w:r w:rsidRPr="000C1C99">
              <w:rPr>
                <w:rFonts w:ascii="Times New Roman" w:eastAsia="Times New Roman" w:hAnsi="Times New Roman" w:cs="Times New Roman"/>
                <w:b/>
                <w:bCs/>
                <w:color w:val="000000"/>
                <w:sz w:val="20"/>
                <w:lang w:eastAsia="ru-RU"/>
              </w:rPr>
              <w:t>ПМ.02</w:t>
            </w:r>
          </w:p>
        </w:tc>
        <w:tc>
          <w:tcPr>
            <w:tcW w:w="2224" w:type="pct"/>
            <w:shd w:val="clear" w:color="auto" w:fill="F2F2F2" w:themeFill="background1" w:themeFillShade="F2"/>
            <w:vAlign w:val="center"/>
          </w:tcPr>
          <w:p w:rsidR="00573399" w:rsidRPr="000C1C99" w:rsidRDefault="00573399" w:rsidP="000C1C99">
            <w:pPr>
              <w:rPr>
                <w:rFonts w:ascii="Times New Roman" w:eastAsia="Times New Roman" w:hAnsi="Times New Roman" w:cs="Times New Roman"/>
                <w:b/>
                <w:bCs/>
                <w:color w:val="000000"/>
                <w:sz w:val="20"/>
                <w:lang w:eastAsia="ru-RU"/>
              </w:rPr>
            </w:pPr>
            <w:r w:rsidRPr="000C1C99">
              <w:rPr>
                <w:rFonts w:ascii="Times New Roman" w:eastAsia="Times New Roman" w:hAnsi="Times New Roman" w:cs="Times New Roman"/>
                <w:b/>
                <w:bCs/>
                <w:color w:val="000000"/>
                <w:sz w:val="20"/>
                <w:lang w:eastAsia="ru-RU"/>
              </w:rPr>
              <w:t>Разработка и интеграция модулей программного обеспечения</w:t>
            </w:r>
          </w:p>
        </w:tc>
        <w:tc>
          <w:tcPr>
            <w:tcW w:w="283" w:type="pct"/>
            <w:shd w:val="clear" w:color="auto" w:fill="F2F2F2" w:themeFill="background1" w:themeFillShade="F2"/>
            <w:vAlign w:val="center"/>
          </w:tcPr>
          <w:p w:rsidR="00573399" w:rsidRPr="00EB2FD6" w:rsidRDefault="00FA0041" w:rsidP="00EB2FD6">
            <w:pPr>
              <w:jc w:val="center"/>
              <w:rPr>
                <w:rFonts w:ascii="Times New Roman" w:eastAsia="Times New Roman" w:hAnsi="Times New Roman" w:cs="Times New Roman"/>
                <w:b/>
                <w:bCs/>
                <w:color w:val="000000"/>
                <w:sz w:val="20"/>
                <w:lang w:eastAsia="ru-RU"/>
              </w:rPr>
            </w:pPr>
            <w:r>
              <w:rPr>
                <w:rFonts w:ascii="Times New Roman" w:eastAsia="Times New Roman" w:hAnsi="Times New Roman" w:cs="Times New Roman"/>
                <w:b/>
                <w:bCs/>
                <w:color w:val="000000"/>
                <w:sz w:val="20"/>
                <w:lang w:eastAsia="ru-RU"/>
              </w:rPr>
              <w:t>846</w:t>
            </w:r>
          </w:p>
        </w:tc>
        <w:tc>
          <w:tcPr>
            <w:tcW w:w="284" w:type="pct"/>
            <w:shd w:val="clear" w:color="auto" w:fill="F2F2F2" w:themeFill="background1" w:themeFillShade="F2"/>
            <w:vAlign w:val="center"/>
          </w:tcPr>
          <w:p w:rsidR="00573399" w:rsidRPr="00EB2FD6" w:rsidRDefault="00FA0041" w:rsidP="00EB2FD6">
            <w:pPr>
              <w:jc w:val="center"/>
              <w:rPr>
                <w:rFonts w:ascii="Times New Roman" w:eastAsia="Times New Roman" w:hAnsi="Times New Roman" w:cs="Times New Roman"/>
                <w:b/>
                <w:bCs/>
                <w:color w:val="000000"/>
                <w:sz w:val="20"/>
                <w:lang w:eastAsia="ru-RU"/>
              </w:rPr>
            </w:pPr>
            <w:r>
              <w:rPr>
                <w:rFonts w:ascii="Times New Roman" w:eastAsia="Times New Roman" w:hAnsi="Times New Roman" w:cs="Times New Roman"/>
                <w:b/>
                <w:bCs/>
                <w:color w:val="000000"/>
                <w:sz w:val="20"/>
                <w:lang w:eastAsia="ru-RU"/>
              </w:rPr>
              <w:t>618</w:t>
            </w:r>
          </w:p>
        </w:tc>
        <w:tc>
          <w:tcPr>
            <w:tcW w:w="283" w:type="pct"/>
            <w:shd w:val="clear" w:color="auto" w:fill="F2F2F2" w:themeFill="background1" w:themeFillShade="F2"/>
            <w:vAlign w:val="center"/>
          </w:tcPr>
          <w:p w:rsidR="00573399" w:rsidRPr="00EB2FD6" w:rsidRDefault="00FA0041" w:rsidP="000C1C99">
            <w:pPr>
              <w:contextualSpacing/>
              <w:jc w:val="center"/>
              <w:rPr>
                <w:rFonts w:ascii="Times New Roman" w:hAnsi="Times New Roman" w:cs="Times New Roman"/>
                <w:b/>
                <w:sz w:val="20"/>
                <w:szCs w:val="20"/>
              </w:rPr>
            </w:pPr>
            <w:r>
              <w:rPr>
                <w:rFonts w:ascii="Times New Roman" w:hAnsi="Times New Roman" w:cs="Times New Roman"/>
                <w:b/>
                <w:sz w:val="20"/>
                <w:szCs w:val="20"/>
              </w:rPr>
              <w:t>470</w:t>
            </w:r>
          </w:p>
        </w:tc>
        <w:tc>
          <w:tcPr>
            <w:tcW w:w="284" w:type="pct"/>
            <w:shd w:val="clear" w:color="auto" w:fill="F2F2F2" w:themeFill="background1" w:themeFillShade="F2"/>
            <w:vAlign w:val="center"/>
          </w:tcPr>
          <w:p w:rsidR="00573399" w:rsidRPr="00EB2FD6" w:rsidRDefault="00573399" w:rsidP="000C1C99">
            <w:pPr>
              <w:contextualSpacing/>
              <w:jc w:val="center"/>
              <w:rPr>
                <w:rFonts w:ascii="Times New Roman" w:hAnsi="Times New Roman" w:cs="Times New Roman"/>
                <w:b/>
                <w:sz w:val="20"/>
                <w:szCs w:val="20"/>
              </w:rPr>
            </w:pPr>
            <w:r>
              <w:rPr>
                <w:rFonts w:ascii="Times New Roman" w:hAnsi="Times New Roman" w:cs="Times New Roman"/>
                <w:b/>
                <w:sz w:val="20"/>
                <w:szCs w:val="20"/>
              </w:rPr>
              <w:t>288</w:t>
            </w:r>
          </w:p>
        </w:tc>
        <w:tc>
          <w:tcPr>
            <w:tcW w:w="283" w:type="pct"/>
            <w:shd w:val="clear" w:color="auto" w:fill="F2F2F2" w:themeFill="background1" w:themeFillShade="F2"/>
            <w:vAlign w:val="center"/>
          </w:tcPr>
          <w:p w:rsidR="00573399" w:rsidRPr="00EB2FD6" w:rsidRDefault="00573399" w:rsidP="000C1C99">
            <w:pPr>
              <w:contextualSpacing/>
              <w:jc w:val="center"/>
              <w:rPr>
                <w:rFonts w:ascii="Times New Roman" w:hAnsi="Times New Roman" w:cs="Times New Roman"/>
                <w:b/>
                <w:sz w:val="20"/>
                <w:szCs w:val="20"/>
              </w:rPr>
            </w:pPr>
            <w:r w:rsidRPr="00EB2FD6">
              <w:rPr>
                <w:rFonts w:ascii="Times New Roman" w:hAnsi="Times New Roman" w:cs="Times New Roman"/>
                <w:b/>
                <w:sz w:val="20"/>
                <w:szCs w:val="20"/>
              </w:rPr>
              <w:t>20</w:t>
            </w: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1-2</w:t>
            </w:r>
          </w:p>
        </w:tc>
      </w:tr>
      <w:tr w:rsidR="00573399" w:rsidRPr="008B4CF7" w:rsidTr="00EB2FD6">
        <w:trPr>
          <w:jc w:val="center"/>
        </w:trPr>
        <w:tc>
          <w:tcPr>
            <w:tcW w:w="509" w:type="pct"/>
            <w:vAlign w:val="center"/>
          </w:tcPr>
          <w:p w:rsidR="00573399" w:rsidRPr="000C1C99" w:rsidRDefault="00022053" w:rsidP="000C1C99">
            <w:pPr>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sz w:val="20"/>
                <w:lang w:eastAsia="ru-RU"/>
              </w:rPr>
              <w:t>МДК.</w:t>
            </w:r>
            <w:r w:rsidR="00573399" w:rsidRPr="000C1C99">
              <w:rPr>
                <w:rFonts w:ascii="Times New Roman" w:eastAsia="Times New Roman" w:hAnsi="Times New Roman" w:cs="Times New Roman"/>
                <w:color w:val="000000"/>
                <w:sz w:val="20"/>
                <w:lang w:eastAsia="ru-RU"/>
              </w:rPr>
              <w:t>02.01</w:t>
            </w:r>
          </w:p>
        </w:tc>
        <w:tc>
          <w:tcPr>
            <w:tcW w:w="2224" w:type="pct"/>
            <w:vAlign w:val="center"/>
          </w:tcPr>
          <w:p w:rsidR="00573399" w:rsidRPr="000C1C99" w:rsidRDefault="00573399" w:rsidP="000C1C99">
            <w:pPr>
              <w:rPr>
                <w:rFonts w:ascii="Times New Roman" w:eastAsia="Times New Roman" w:hAnsi="Times New Roman" w:cs="Times New Roman"/>
                <w:color w:val="000000"/>
                <w:sz w:val="20"/>
                <w:lang w:eastAsia="ru-RU"/>
              </w:rPr>
            </w:pPr>
            <w:r w:rsidRPr="000C1C99">
              <w:rPr>
                <w:rFonts w:ascii="Times New Roman" w:eastAsia="Times New Roman" w:hAnsi="Times New Roman" w:cs="Times New Roman"/>
                <w:color w:val="000000"/>
                <w:sz w:val="20"/>
                <w:lang w:eastAsia="ru-RU"/>
              </w:rPr>
              <w:t>Разработка программных модулей</w:t>
            </w:r>
          </w:p>
        </w:tc>
        <w:tc>
          <w:tcPr>
            <w:tcW w:w="283" w:type="pct"/>
            <w:vAlign w:val="center"/>
          </w:tcPr>
          <w:p w:rsidR="00573399" w:rsidRPr="00774ED7" w:rsidRDefault="00573399" w:rsidP="00EB2FD6">
            <w:pPr>
              <w:jc w:val="center"/>
              <w:rPr>
                <w:rFonts w:ascii="Times New Roman" w:eastAsia="Times New Roman" w:hAnsi="Times New Roman" w:cs="Times New Roman"/>
                <w:bCs/>
                <w:color w:val="000000"/>
                <w:sz w:val="20"/>
                <w:lang w:eastAsia="ru-RU"/>
              </w:rPr>
            </w:pPr>
            <w:r w:rsidRPr="00774ED7">
              <w:rPr>
                <w:rFonts w:ascii="Times New Roman" w:eastAsia="Times New Roman" w:hAnsi="Times New Roman" w:cs="Times New Roman"/>
                <w:bCs/>
                <w:color w:val="000000"/>
                <w:sz w:val="20"/>
                <w:lang w:eastAsia="ru-RU"/>
              </w:rPr>
              <w:t>138</w:t>
            </w:r>
          </w:p>
        </w:tc>
        <w:tc>
          <w:tcPr>
            <w:tcW w:w="284" w:type="pct"/>
            <w:vAlign w:val="center"/>
          </w:tcPr>
          <w:p w:rsidR="00573399" w:rsidRPr="00E734E2" w:rsidRDefault="00573399" w:rsidP="00EB2FD6">
            <w:pPr>
              <w:jc w:val="center"/>
              <w:rPr>
                <w:rFonts w:ascii="Times New Roman" w:eastAsia="Times New Roman" w:hAnsi="Times New Roman" w:cs="Times New Roman"/>
                <w:bCs/>
                <w:color w:val="000000"/>
                <w:sz w:val="20"/>
                <w:lang w:eastAsia="ru-RU"/>
              </w:rPr>
            </w:pPr>
            <w:r w:rsidRPr="00E734E2">
              <w:rPr>
                <w:rFonts w:ascii="Times New Roman" w:eastAsia="Times New Roman" w:hAnsi="Times New Roman" w:cs="Times New Roman"/>
                <w:bCs/>
                <w:color w:val="000000"/>
                <w:sz w:val="20"/>
                <w:lang w:eastAsia="ru-RU"/>
              </w:rPr>
              <w:t>90</w:t>
            </w: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138</w:t>
            </w: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lang w:eastAsia="ru-RU"/>
              </w:rPr>
            </w:pPr>
            <w:r w:rsidRPr="00573399">
              <w:rPr>
                <w:rFonts w:ascii="Times New Roman" w:eastAsia="Times New Roman" w:hAnsi="Times New Roman" w:cs="Times New Roman"/>
                <w:color w:val="000000"/>
                <w:sz w:val="20"/>
                <w:lang w:eastAsia="ru-RU"/>
              </w:rPr>
              <w:t>1-2</w:t>
            </w:r>
          </w:p>
        </w:tc>
      </w:tr>
      <w:tr w:rsidR="00573399" w:rsidRPr="008B4CF7" w:rsidTr="00EB2FD6">
        <w:trPr>
          <w:jc w:val="center"/>
        </w:trPr>
        <w:tc>
          <w:tcPr>
            <w:tcW w:w="509" w:type="pct"/>
            <w:vAlign w:val="center"/>
          </w:tcPr>
          <w:p w:rsidR="00573399" w:rsidRPr="000C1C99" w:rsidRDefault="00022053" w:rsidP="000C1C99">
            <w:pPr>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sz w:val="20"/>
                <w:lang w:eastAsia="ru-RU"/>
              </w:rPr>
              <w:t>МДК.</w:t>
            </w:r>
            <w:r w:rsidR="00573399" w:rsidRPr="000C1C99">
              <w:rPr>
                <w:rFonts w:ascii="Times New Roman" w:eastAsia="Times New Roman" w:hAnsi="Times New Roman" w:cs="Times New Roman"/>
                <w:color w:val="000000"/>
                <w:sz w:val="20"/>
                <w:lang w:eastAsia="ru-RU"/>
              </w:rPr>
              <w:t>02.02</w:t>
            </w:r>
          </w:p>
        </w:tc>
        <w:tc>
          <w:tcPr>
            <w:tcW w:w="2224" w:type="pct"/>
            <w:vAlign w:val="center"/>
          </w:tcPr>
          <w:p w:rsidR="00573399" w:rsidRPr="000C1C99" w:rsidRDefault="00573399" w:rsidP="000C1C99">
            <w:pPr>
              <w:rPr>
                <w:rFonts w:ascii="Times New Roman" w:eastAsia="Times New Roman" w:hAnsi="Times New Roman" w:cs="Times New Roman"/>
                <w:color w:val="000000"/>
                <w:sz w:val="20"/>
                <w:lang w:eastAsia="ru-RU"/>
              </w:rPr>
            </w:pPr>
            <w:r w:rsidRPr="000C1C99">
              <w:rPr>
                <w:rFonts w:ascii="Times New Roman" w:eastAsia="Times New Roman" w:hAnsi="Times New Roman" w:cs="Times New Roman"/>
                <w:color w:val="000000"/>
                <w:sz w:val="20"/>
                <w:lang w:eastAsia="ru-RU"/>
              </w:rPr>
              <w:t>Осуществление интеграции программных модулей</w:t>
            </w:r>
          </w:p>
        </w:tc>
        <w:tc>
          <w:tcPr>
            <w:tcW w:w="283" w:type="pct"/>
            <w:vAlign w:val="center"/>
          </w:tcPr>
          <w:p w:rsidR="00573399" w:rsidRPr="00774ED7" w:rsidRDefault="00573399" w:rsidP="00EB2FD6">
            <w:pPr>
              <w:jc w:val="center"/>
              <w:rPr>
                <w:rFonts w:ascii="Times New Roman" w:eastAsia="Times New Roman" w:hAnsi="Times New Roman" w:cs="Times New Roman"/>
                <w:bCs/>
                <w:color w:val="000000"/>
                <w:sz w:val="20"/>
                <w:lang w:eastAsia="ru-RU"/>
              </w:rPr>
            </w:pPr>
            <w:r w:rsidRPr="00774ED7">
              <w:rPr>
                <w:rFonts w:ascii="Times New Roman" w:eastAsia="Times New Roman" w:hAnsi="Times New Roman" w:cs="Times New Roman"/>
                <w:bCs/>
                <w:color w:val="000000"/>
                <w:sz w:val="20"/>
                <w:lang w:eastAsia="ru-RU"/>
              </w:rPr>
              <w:t>132</w:t>
            </w:r>
          </w:p>
        </w:tc>
        <w:tc>
          <w:tcPr>
            <w:tcW w:w="284" w:type="pct"/>
            <w:vAlign w:val="center"/>
          </w:tcPr>
          <w:p w:rsidR="00573399" w:rsidRPr="00E734E2" w:rsidRDefault="00573399" w:rsidP="00EB2FD6">
            <w:pPr>
              <w:jc w:val="center"/>
              <w:rPr>
                <w:rFonts w:ascii="Times New Roman" w:eastAsia="Times New Roman" w:hAnsi="Times New Roman" w:cs="Times New Roman"/>
                <w:bCs/>
                <w:color w:val="000000"/>
                <w:sz w:val="20"/>
                <w:lang w:eastAsia="ru-RU"/>
              </w:rPr>
            </w:pPr>
            <w:r w:rsidRPr="00E734E2">
              <w:rPr>
                <w:rFonts w:ascii="Times New Roman" w:eastAsia="Times New Roman" w:hAnsi="Times New Roman" w:cs="Times New Roman"/>
                <w:bCs/>
                <w:color w:val="000000"/>
                <w:sz w:val="20"/>
                <w:lang w:eastAsia="ru-RU"/>
              </w:rPr>
              <w:t>64</w:t>
            </w: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112</w:t>
            </w: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20</w:t>
            </w: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lang w:eastAsia="ru-RU"/>
              </w:rPr>
            </w:pPr>
            <w:r w:rsidRPr="00573399">
              <w:rPr>
                <w:rFonts w:ascii="Times New Roman" w:eastAsia="Times New Roman" w:hAnsi="Times New Roman" w:cs="Times New Roman"/>
                <w:color w:val="000000"/>
                <w:sz w:val="20"/>
                <w:lang w:eastAsia="ru-RU"/>
              </w:rPr>
              <w:t>1-2</w:t>
            </w:r>
          </w:p>
        </w:tc>
      </w:tr>
      <w:tr w:rsidR="00573399" w:rsidRPr="008B4CF7" w:rsidTr="00EB2FD6">
        <w:trPr>
          <w:jc w:val="center"/>
        </w:trPr>
        <w:tc>
          <w:tcPr>
            <w:tcW w:w="509" w:type="pct"/>
            <w:vAlign w:val="center"/>
          </w:tcPr>
          <w:p w:rsidR="00573399" w:rsidRPr="000C1C99" w:rsidRDefault="00022053" w:rsidP="000C1C99">
            <w:pPr>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sz w:val="20"/>
                <w:lang w:eastAsia="ru-RU"/>
              </w:rPr>
              <w:t>МДК.</w:t>
            </w:r>
            <w:r w:rsidR="00573399" w:rsidRPr="000C1C99">
              <w:rPr>
                <w:rFonts w:ascii="Times New Roman" w:eastAsia="Times New Roman" w:hAnsi="Times New Roman" w:cs="Times New Roman"/>
                <w:color w:val="000000"/>
                <w:sz w:val="20"/>
                <w:lang w:eastAsia="ru-RU"/>
              </w:rPr>
              <w:t>02.03</w:t>
            </w:r>
          </w:p>
        </w:tc>
        <w:tc>
          <w:tcPr>
            <w:tcW w:w="2224" w:type="pct"/>
            <w:vAlign w:val="center"/>
          </w:tcPr>
          <w:p w:rsidR="00573399" w:rsidRPr="000C1C99" w:rsidRDefault="00573399" w:rsidP="000C1C99">
            <w:pPr>
              <w:rPr>
                <w:rFonts w:ascii="Times New Roman" w:eastAsia="Times New Roman" w:hAnsi="Times New Roman" w:cs="Times New Roman"/>
                <w:color w:val="000000"/>
                <w:sz w:val="20"/>
                <w:lang w:eastAsia="ru-RU"/>
              </w:rPr>
            </w:pPr>
            <w:r w:rsidRPr="000C1C99">
              <w:rPr>
                <w:rFonts w:ascii="Times New Roman" w:eastAsia="Times New Roman" w:hAnsi="Times New Roman" w:cs="Times New Roman"/>
                <w:color w:val="000000"/>
                <w:sz w:val="20"/>
                <w:lang w:eastAsia="ru-RU"/>
              </w:rPr>
              <w:t>Поддержка и тестирование программных модулей</w:t>
            </w:r>
          </w:p>
        </w:tc>
        <w:tc>
          <w:tcPr>
            <w:tcW w:w="283" w:type="pct"/>
            <w:vAlign w:val="center"/>
          </w:tcPr>
          <w:p w:rsidR="00573399" w:rsidRPr="00774ED7" w:rsidRDefault="00573399" w:rsidP="00EB2FD6">
            <w:pPr>
              <w:jc w:val="center"/>
              <w:rPr>
                <w:rFonts w:ascii="Times New Roman" w:eastAsia="Times New Roman" w:hAnsi="Times New Roman" w:cs="Times New Roman"/>
                <w:bCs/>
                <w:color w:val="000000"/>
                <w:sz w:val="20"/>
                <w:lang w:eastAsia="ru-RU"/>
              </w:rPr>
            </w:pPr>
            <w:r w:rsidRPr="00774ED7">
              <w:rPr>
                <w:rFonts w:ascii="Times New Roman" w:eastAsia="Times New Roman" w:hAnsi="Times New Roman" w:cs="Times New Roman"/>
                <w:bCs/>
                <w:color w:val="000000"/>
                <w:sz w:val="20"/>
                <w:lang w:eastAsia="ru-RU"/>
              </w:rPr>
              <w:t>72</w:t>
            </w:r>
          </w:p>
        </w:tc>
        <w:tc>
          <w:tcPr>
            <w:tcW w:w="284" w:type="pct"/>
            <w:vAlign w:val="center"/>
          </w:tcPr>
          <w:p w:rsidR="00573399" w:rsidRPr="00E734E2" w:rsidRDefault="00573399" w:rsidP="00EB2FD6">
            <w:pPr>
              <w:jc w:val="center"/>
              <w:rPr>
                <w:rFonts w:ascii="Times New Roman" w:eastAsia="Times New Roman" w:hAnsi="Times New Roman" w:cs="Times New Roman"/>
                <w:bCs/>
                <w:color w:val="000000"/>
                <w:sz w:val="20"/>
                <w:lang w:eastAsia="ru-RU"/>
              </w:rPr>
            </w:pPr>
            <w:r w:rsidRPr="00E734E2">
              <w:rPr>
                <w:rFonts w:ascii="Times New Roman" w:eastAsia="Times New Roman" w:hAnsi="Times New Roman" w:cs="Times New Roman"/>
                <w:bCs/>
                <w:color w:val="000000"/>
                <w:sz w:val="20"/>
                <w:lang w:eastAsia="ru-RU"/>
              </w:rPr>
              <w:t>48</w:t>
            </w: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72</w:t>
            </w: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lang w:eastAsia="ru-RU"/>
              </w:rPr>
            </w:pPr>
            <w:r w:rsidRPr="00573399">
              <w:rPr>
                <w:rFonts w:ascii="Times New Roman" w:eastAsia="Times New Roman" w:hAnsi="Times New Roman" w:cs="Times New Roman"/>
                <w:color w:val="000000"/>
                <w:sz w:val="20"/>
                <w:lang w:eastAsia="ru-RU"/>
              </w:rPr>
              <w:t>1</w:t>
            </w:r>
          </w:p>
        </w:tc>
      </w:tr>
      <w:tr w:rsidR="00573399" w:rsidRPr="008B4CF7" w:rsidTr="00EB2FD6">
        <w:trPr>
          <w:jc w:val="center"/>
        </w:trPr>
        <w:tc>
          <w:tcPr>
            <w:tcW w:w="509" w:type="pct"/>
            <w:vAlign w:val="center"/>
          </w:tcPr>
          <w:p w:rsidR="00573399" w:rsidRPr="000C1C99" w:rsidRDefault="00022053" w:rsidP="000C1C99">
            <w:pPr>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sz w:val="20"/>
                <w:lang w:eastAsia="ru-RU"/>
              </w:rPr>
              <w:t>МДК.</w:t>
            </w:r>
            <w:r w:rsidR="00573399" w:rsidRPr="000C1C99">
              <w:rPr>
                <w:rFonts w:ascii="Times New Roman" w:eastAsia="Times New Roman" w:hAnsi="Times New Roman" w:cs="Times New Roman"/>
                <w:color w:val="000000"/>
                <w:sz w:val="20"/>
                <w:lang w:eastAsia="ru-RU"/>
              </w:rPr>
              <w:t>02.04</w:t>
            </w:r>
          </w:p>
        </w:tc>
        <w:tc>
          <w:tcPr>
            <w:tcW w:w="2224" w:type="pct"/>
            <w:vAlign w:val="center"/>
          </w:tcPr>
          <w:p w:rsidR="00573399" w:rsidRPr="000C1C99" w:rsidRDefault="00573399" w:rsidP="000C1C99">
            <w:pPr>
              <w:rPr>
                <w:rFonts w:ascii="Times New Roman" w:eastAsia="Times New Roman" w:hAnsi="Times New Roman" w:cs="Times New Roman"/>
                <w:color w:val="000000"/>
                <w:sz w:val="20"/>
                <w:lang w:eastAsia="ru-RU"/>
              </w:rPr>
            </w:pPr>
            <w:r w:rsidRPr="000C1C99">
              <w:rPr>
                <w:rFonts w:ascii="Times New Roman" w:eastAsia="Times New Roman" w:hAnsi="Times New Roman" w:cs="Times New Roman"/>
                <w:color w:val="000000"/>
                <w:sz w:val="20"/>
                <w:lang w:eastAsia="ru-RU"/>
              </w:rPr>
              <w:t>Математическое моделирование</w:t>
            </w:r>
          </w:p>
        </w:tc>
        <w:tc>
          <w:tcPr>
            <w:tcW w:w="283" w:type="pct"/>
            <w:vAlign w:val="center"/>
          </w:tcPr>
          <w:p w:rsidR="00573399" w:rsidRPr="00774ED7" w:rsidRDefault="00573399" w:rsidP="00EB2FD6">
            <w:pPr>
              <w:jc w:val="center"/>
              <w:rPr>
                <w:rFonts w:ascii="Times New Roman" w:eastAsia="Times New Roman" w:hAnsi="Times New Roman" w:cs="Times New Roman"/>
                <w:bCs/>
                <w:color w:val="000000"/>
                <w:sz w:val="20"/>
                <w:lang w:eastAsia="ru-RU"/>
              </w:rPr>
            </w:pPr>
            <w:r w:rsidRPr="00774ED7">
              <w:rPr>
                <w:rFonts w:ascii="Times New Roman" w:eastAsia="Times New Roman" w:hAnsi="Times New Roman" w:cs="Times New Roman"/>
                <w:bCs/>
                <w:color w:val="000000"/>
                <w:sz w:val="20"/>
                <w:lang w:eastAsia="ru-RU"/>
              </w:rPr>
              <w:t>64</w:t>
            </w:r>
          </w:p>
        </w:tc>
        <w:tc>
          <w:tcPr>
            <w:tcW w:w="284" w:type="pct"/>
            <w:vAlign w:val="center"/>
          </w:tcPr>
          <w:p w:rsidR="00573399" w:rsidRPr="00E734E2" w:rsidRDefault="00573399" w:rsidP="00EB2FD6">
            <w:pPr>
              <w:jc w:val="center"/>
              <w:rPr>
                <w:rFonts w:ascii="Times New Roman" w:eastAsia="Times New Roman" w:hAnsi="Times New Roman" w:cs="Times New Roman"/>
                <w:bCs/>
                <w:color w:val="000000"/>
                <w:sz w:val="20"/>
                <w:lang w:eastAsia="ru-RU"/>
              </w:rPr>
            </w:pPr>
            <w:r w:rsidRPr="00E734E2">
              <w:rPr>
                <w:rFonts w:ascii="Times New Roman" w:eastAsia="Times New Roman" w:hAnsi="Times New Roman" w:cs="Times New Roman"/>
                <w:bCs/>
                <w:color w:val="000000"/>
                <w:sz w:val="20"/>
                <w:lang w:eastAsia="ru-RU"/>
              </w:rPr>
              <w:t>30</w:t>
            </w: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64</w:t>
            </w: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lang w:eastAsia="ru-RU"/>
              </w:rPr>
            </w:pPr>
            <w:r w:rsidRPr="00573399">
              <w:rPr>
                <w:rFonts w:ascii="Times New Roman" w:eastAsia="Times New Roman" w:hAnsi="Times New Roman" w:cs="Times New Roman"/>
                <w:color w:val="000000"/>
                <w:sz w:val="20"/>
                <w:lang w:eastAsia="ru-RU"/>
              </w:rPr>
              <w:t>1</w:t>
            </w:r>
          </w:p>
        </w:tc>
      </w:tr>
      <w:tr w:rsidR="00573399" w:rsidRPr="008B4CF7" w:rsidTr="00EB2FD6">
        <w:trPr>
          <w:jc w:val="center"/>
        </w:trPr>
        <w:tc>
          <w:tcPr>
            <w:tcW w:w="509" w:type="pct"/>
            <w:vAlign w:val="center"/>
          </w:tcPr>
          <w:p w:rsidR="00573399" w:rsidRPr="000C1C99" w:rsidRDefault="00022053" w:rsidP="000C1C99">
            <w:pPr>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sz w:val="20"/>
                <w:lang w:eastAsia="ru-RU"/>
              </w:rPr>
              <w:t>МДК.</w:t>
            </w:r>
            <w:r w:rsidR="00573399" w:rsidRPr="000C1C99">
              <w:rPr>
                <w:rFonts w:ascii="Times New Roman" w:eastAsia="Times New Roman" w:hAnsi="Times New Roman" w:cs="Times New Roman"/>
                <w:color w:val="000000"/>
                <w:sz w:val="20"/>
                <w:lang w:eastAsia="ru-RU"/>
              </w:rPr>
              <w:t>02.05</w:t>
            </w:r>
          </w:p>
        </w:tc>
        <w:tc>
          <w:tcPr>
            <w:tcW w:w="2224" w:type="pct"/>
            <w:vAlign w:val="center"/>
          </w:tcPr>
          <w:p w:rsidR="00573399" w:rsidRPr="000C1C99" w:rsidRDefault="00573399" w:rsidP="000C1C99">
            <w:pPr>
              <w:rPr>
                <w:rFonts w:ascii="Times New Roman" w:eastAsia="Times New Roman" w:hAnsi="Times New Roman" w:cs="Times New Roman"/>
                <w:color w:val="000000"/>
                <w:sz w:val="20"/>
                <w:lang w:eastAsia="ru-RU"/>
              </w:rPr>
            </w:pPr>
            <w:r w:rsidRPr="000C1C99">
              <w:rPr>
                <w:rFonts w:ascii="Times New Roman" w:eastAsia="Times New Roman" w:hAnsi="Times New Roman" w:cs="Times New Roman"/>
                <w:color w:val="000000"/>
                <w:sz w:val="20"/>
                <w:lang w:eastAsia="ru-RU"/>
              </w:rPr>
              <w:t>Численные методы</w:t>
            </w:r>
          </w:p>
        </w:tc>
        <w:tc>
          <w:tcPr>
            <w:tcW w:w="283" w:type="pct"/>
            <w:vAlign w:val="center"/>
          </w:tcPr>
          <w:p w:rsidR="00573399" w:rsidRPr="00774ED7" w:rsidRDefault="00573399" w:rsidP="00EB2FD6">
            <w:pPr>
              <w:jc w:val="center"/>
              <w:rPr>
                <w:rFonts w:ascii="Times New Roman" w:eastAsia="Times New Roman" w:hAnsi="Times New Roman" w:cs="Times New Roman"/>
                <w:bCs/>
                <w:color w:val="000000"/>
                <w:sz w:val="20"/>
                <w:lang w:eastAsia="ru-RU"/>
              </w:rPr>
            </w:pPr>
            <w:r w:rsidRPr="00774ED7">
              <w:rPr>
                <w:rFonts w:ascii="Times New Roman" w:eastAsia="Times New Roman" w:hAnsi="Times New Roman" w:cs="Times New Roman"/>
                <w:bCs/>
                <w:color w:val="000000"/>
                <w:sz w:val="20"/>
                <w:lang w:eastAsia="ru-RU"/>
              </w:rPr>
              <w:t>64</w:t>
            </w:r>
          </w:p>
        </w:tc>
        <w:tc>
          <w:tcPr>
            <w:tcW w:w="284" w:type="pct"/>
            <w:vAlign w:val="center"/>
          </w:tcPr>
          <w:p w:rsidR="00573399" w:rsidRPr="00E734E2" w:rsidRDefault="00573399" w:rsidP="00EB2FD6">
            <w:pPr>
              <w:jc w:val="center"/>
              <w:rPr>
                <w:rFonts w:ascii="Times New Roman" w:eastAsia="Times New Roman" w:hAnsi="Times New Roman" w:cs="Times New Roman"/>
                <w:bCs/>
                <w:color w:val="000000"/>
                <w:sz w:val="20"/>
                <w:lang w:eastAsia="ru-RU"/>
              </w:rPr>
            </w:pPr>
            <w:r w:rsidRPr="00E734E2">
              <w:rPr>
                <w:rFonts w:ascii="Times New Roman" w:eastAsia="Times New Roman" w:hAnsi="Times New Roman" w:cs="Times New Roman"/>
                <w:bCs/>
                <w:color w:val="000000"/>
                <w:sz w:val="20"/>
                <w:lang w:eastAsia="ru-RU"/>
              </w:rPr>
              <w:t>30</w:t>
            </w: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64</w:t>
            </w: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vAlign w:val="center"/>
          </w:tcPr>
          <w:p w:rsidR="00573399" w:rsidRPr="00573399" w:rsidRDefault="00573399" w:rsidP="003615F8">
            <w:pPr>
              <w:jc w:val="center"/>
              <w:rPr>
                <w:rFonts w:ascii="Times New Roman" w:eastAsia="Times New Roman" w:hAnsi="Times New Roman" w:cs="Times New Roman"/>
                <w:color w:val="000000"/>
                <w:sz w:val="20"/>
                <w:lang w:eastAsia="ru-RU"/>
              </w:rPr>
            </w:pPr>
            <w:r w:rsidRPr="00573399">
              <w:rPr>
                <w:rFonts w:ascii="Times New Roman" w:eastAsia="Times New Roman" w:hAnsi="Times New Roman" w:cs="Times New Roman"/>
                <w:color w:val="000000"/>
                <w:sz w:val="20"/>
                <w:lang w:eastAsia="ru-RU"/>
              </w:rPr>
              <w:t>1</w:t>
            </w:r>
          </w:p>
        </w:tc>
      </w:tr>
      <w:tr w:rsidR="00FA0041" w:rsidRPr="008B4CF7" w:rsidTr="00EB2FD6">
        <w:trPr>
          <w:jc w:val="center"/>
        </w:trPr>
        <w:tc>
          <w:tcPr>
            <w:tcW w:w="509" w:type="pct"/>
            <w:vAlign w:val="center"/>
          </w:tcPr>
          <w:p w:rsidR="00FA0041" w:rsidRPr="000C1C99" w:rsidRDefault="00022053" w:rsidP="000C1C99">
            <w:pPr>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sz w:val="20"/>
                <w:lang w:eastAsia="ru-RU"/>
              </w:rPr>
              <w:t>МДК.</w:t>
            </w:r>
            <w:r w:rsidR="00FA0041">
              <w:rPr>
                <w:rFonts w:ascii="Times New Roman" w:eastAsia="Times New Roman" w:hAnsi="Times New Roman" w:cs="Times New Roman"/>
                <w:color w:val="000000"/>
                <w:sz w:val="20"/>
                <w:lang w:eastAsia="ru-RU"/>
              </w:rPr>
              <w:t>02.06</w:t>
            </w:r>
          </w:p>
        </w:tc>
        <w:tc>
          <w:tcPr>
            <w:tcW w:w="2224" w:type="pct"/>
            <w:vAlign w:val="center"/>
          </w:tcPr>
          <w:p w:rsidR="00FA0041" w:rsidRPr="000C1C99" w:rsidRDefault="00FA0041" w:rsidP="000C1C99">
            <w:pPr>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sz w:val="20"/>
                <w:lang w:eastAsia="ru-RU"/>
              </w:rPr>
              <w:t>Безопасность программного обеспечения</w:t>
            </w:r>
          </w:p>
        </w:tc>
        <w:tc>
          <w:tcPr>
            <w:tcW w:w="283" w:type="pct"/>
            <w:vAlign w:val="center"/>
          </w:tcPr>
          <w:p w:rsidR="00FA0041" w:rsidRPr="00774ED7" w:rsidRDefault="00FA0041" w:rsidP="00EB2FD6">
            <w:pPr>
              <w:jc w:val="center"/>
              <w:rPr>
                <w:rFonts w:ascii="Times New Roman" w:eastAsia="Times New Roman" w:hAnsi="Times New Roman" w:cs="Times New Roman"/>
                <w:bCs/>
                <w:color w:val="000000"/>
                <w:sz w:val="20"/>
                <w:lang w:eastAsia="ru-RU"/>
              </w:rPr>
            </w:pPr>
            <w:r w:rsidRPr="00774ED7">
              <w:rPr>
                <w:rFonts w:ascii="Times New Roman" w:eastAsia="Times New Roman" w:hAnsi="Times New Roman" w:cs="Times New Roman"/>
                <w:bCs/>
                <w:color w:val="000000"/>
                <w:sz w:val="20"/>
                <w:lang w:eastAsia="ru-RU"/>
              </w:rPr>
              <w:t>88</w:t>
            </w:r>
          </w:p>
        </w:tc>
        <w:tc>
          <w:tcPr>
            <w:tcW w:w="284" w:type="pct"/>
            <w:vAlign w:val="center"/>
          </w:tcPr>
          <w:p w:rsidR="00FA0041" w:rsidRPr="00E734E2" w:rsidRDefault="00FA0041" w:rsidP="00EB2FD6">
            <w:pPr>
              <w:jc w:val="center"/>
              <w:rPr>
                <w:rFonts w:ascii="Times New Roman" w:eastAsia="Times New Roman" w:hAnsi="Times New Roman" w:cs="Times New Roman"/>
                <w:bCs/>
                <w:color w:val="000000"/>
                <w:sz w:val="20"/>
                <w:lang w:eastAsia="ru-RU"/>
              </w:rPr>
            </w:pPr>
            <w:r>
              <w:rPr>
                <w:rFonts w:ascii="Times New Roman" w:eastAsia="Times New Roman" w:hAnsi="Times New Roman" w:cs="Times New Roman"/>
                <w:bCs/>
                <w:color w:val="000000"/>
                <w:sz w:val="20"/>
                <w:lang w:eastAsia="ru-RU"/>
              </w:rPr>
              <w:t>68</w:t>
            </w:r>
          </w:p>
        </w:tc>
        <w:tc>
          <w:tcPr>
            <w:tcW w:w="283" w:type="pct"/>
            <w:vAlign w:val="center"/>
          </w:tcPr>
          <w:p w:rsidR="00FA0041" w:rsidRDefault="00FA0041" w:rsidP="000C1C99">
            <w:pPr>
              <w:contextualSpacing/>
              <w:jc w:val="center"/>
              <w:rPr>
                <w:rFonts w:ascii="Times New Roman" w:hAnsi="Times New Roman" w:cs="Times New Roman"/>
                <w:sz w:val="20"/>
                <w:szCs w:val="20"/>
              </w:rPr>
            </w:pPr>
            <w:r>
              <w:rPr>
                <w:rFonts w:ascii="Times New Roman" w:hAnsi="Times New Roman" w:cs="Times New Roman"/>
                <w:sz w:val="20"/>
                <w:szCs w:val="20"/>
              </w:rPr>
              <w:t>20</w:t>
            </w:r>
          </w:p>
        </w:tc>
        <w:tc>
          <w:tcPr>
            <w:tcW w:w="284" w:type="pct"/>
            <w:vAlign w:val="center"/>
          </w:tcPr>
          <w:p w:rsidR="00FA0041" w:rsidRPr="008B4CF7" w:rsidRDefault="00FA0041" w:rsidP="000C1C99">
            <w:pPr>
              <w:contextualSpacing/>
              <w:jc w:val="center"/>
              <w:rPr>
                <w:rFonts w:ascii="Times New Roman" w:hAnsi="Times New Roman" w:cs="Times New Roman"/>
                <w:sz w:val="20"/>
                <w:szCs w:val="20"/>
              </w:rPr>
            </w:pPr>
          </w:p>
        </w:tc>
        <w:tc>
          <w:tcPr>
            <w:tcW w:w="283" w:type="pct"/>
            <w:vAlign w:val="center"/>
          </w:tcPr>
          <w:p w:rsidR="00FA0041" w:rsidRPr="008B4CF7" w:rsidRDefault="00FA0041" w:rsidP="000C1C99">
            <w:pPr>
              <w:contextualSpacing/>
              <w:jc w:val="center"/>
              <w:rPr>
                <w:rFonts w:ascii="Times New Roman" w:hAnsi="Times New Roman" w:cs="Times New Roman"/>
                <w:sz w:val="20"/>
                <w:szCs w:val="20"/>
              </w:rPr>
            </w:pPr>
          </w:p>
        </w:tc>
        <w:tc>
          <w:tcPr>
            <w:tcW w:w="284" w:type="pct"/>
            <w:vAlign w:val="center"/>
          </w:tcPr>
          <w:p w:rsidR="00FA0041" w:rsidRPr="008B4CF7" w:rsidRDefault="00FA0041" w:rsidP="000C1C99">
            <w:pPr>
              <w:contextualSpacing/>
              <w:jc w:val="center"/>
              <w:rPr>
                <w:rFonts w:ascii="Times New Roman" w:hAnsi="Times New Roman" w:cs="Times New Roman"/>
                <w:sz w:val="20"/>
                <w:szCs w:val="20"/>
              </w:rPr>
            </w:pPr>
          </w:p>
        </w:tc>
        <w:tc>
          <w:tcPr>
            <w:tcW w:w="235" w:type="pct"/>
            <w:vAlign w:val="center"/>
          </w:tcPr>
          <w:p w:rsidR="00FA0041" w:rsidRPr="008B4CF7" w:rsidRDefault="00FA0041" w:rsidP="000C1C99">
            <w:pPr>
              <w:contextualSpacing/>
              <w:jc w:val="center"/>
              <w:rPr>
                <w:rFonts w:ascii="Times New Roman" w:hAnsi="Times New Roman" w:cs="Times New Roman"/>
                <w:sz w:val="20"/>
                <w:szCs w:val="20"/>
              </w:rPr>
            </w:pPr>
          </w:p>
        </w:tc>
        <w:tc>
          <w:tcPr>
            <w:tcW w:w="331" w:type="pct"/>
            <w:vAlign w:val="center"/>
          </w:tcPr>
          <w:p w:rsidR="00FA0041" w:rsidRPr="00573399" w:rsidRDefault="00FA0041" w:rsidP="003615F8">
            <w:pPr>
              <w:jc w:val="center"/>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sz w:val="20"/>
                <w:lang w:eastAsia="ru-RU"/>
              </w:rPr>
              <w:t>3</w:t>
            </w:r>
          </w:p>
        </w:tc>
      </w:tr>
      <w:tr w:rsidR="00573399" w:rsidRPr="008B4CF7" w:rsidTr="00EB2FD6">
        <w:trPr>
          <w:jc w:val="center"/>
        </w:trPr>
        <w:tc>
          <w:tcPr>
            <w:tcW w:w="509" w:type="pct"/>
            <w:vAlign w:val="center"/>
          </w:tcPr>
          <w:p w:rsidR="00573399" w:rsidRPr="000C1C99" w:rsidRDefault="00573399" w:rsidP="000C1C99">
            <w:pPr>
              <w:rPr>
                <w:rFonts w:ascii="Times New Roman" w:eastAsia="Times New Roman" w:hAnsi="Times New Roman" w:cs="Times New Roman"/>
                <w:bCs/>
                <w:color w:val="000000"/>
                <w:sz w:val="20"/>
                <w:lang w:eastAsia="ru-RU"/>
              </w:rPr>
            </w:pPr>
            <w:r w:rsidRPr="000C1C99">
              <w:rPr>
                <w:rFonts w:ascii="Times New Roman" w:eastAsia="Times New Roman" w:hAnsi="Times New Roman" w:cs="Times New Roman"/>
                <w:bCs/>
                <w:color w:val="000000"/>
                <w:sz w:val="20"/>
                <w:lang w:eastAsia="ru-RU"/>
              </w:rPr>
              <w:t>УП.02</w:t>
            </w:r>
          </w:p>
        </w:tc>
        <w:tc>
          <w:tcPr>
            <w:tcW w:w="2224" w:type="pct"/>
            <w:vAlign w:val="center"/>
          </w:tcPr>
          <w:p w:rsidR="00573399" w:rsidRPr="000C1C99" w:rsidRDefault="00573399" w:rsidP="000C1C99">
            <w:pPr>
              <w:rPr>
                <w:rFonts w:ascii="Times New Roman" w:eastAsia="Times New Roman" w:hAnsi="Times New Roman" w:cs="Times New Roman"/>
                <w:bCs/>
                <w:color w:val="000000"/>
                <w:sz w:val="20"/>
                <w:lang w:eastAsia="ru-RU"/>
              </w:rPr>
            </w:pPr>
            <w:r w:rsidRPr="000C1C99">
              <w:rPr>
                <w:rFonts w:ascii="Times New Roman" w:eastAsia="Times New Roman" w:hAnsi="Times New Roman" w:cs="Times New Roman"/>
                <w:bCs/>
                <w:color w:val="000000"/>
                <w:sz w:val="20"/>
                <w:lang w:eastAsia="ru-RU"/>
              </w:rPr>
              <w:t>Учебная практика</w:t>
            </w:r>
          </w:p>
        </w:tc>
        <w:tc>
          <w:tcPr>
            <w:tcW w:w="283" w:type="pct"/>
            <w:vAlign w:val="center"/>
          </w:tcPr>
          <w:p w:rsidR="00573399" w:rsidRPr="00E734E2" w:rsidRDefault="00573399" w:rsidP="00EB2FD6">
            <w:pPr>
              <w:jc w:val="center"/>
              <w:rPr>
                <w:rFonts w:ascii="Times New Roman" w:eastAsia="Times New Roman" w:hAnsi="Times New Roman" w:cs="Times New Roman"/>
                <w:bCs/>
                <w:color w:val="000000"/>
                <w:sz w:val="20"/>
                <w:lang w:eastAsia="ru-RU"/>
              </w:rPr>
            </w:pPr>
            <w:r w:rsidRPr="00E734E2">
              <w:rPr>
                <w:rFonts w:ascii="Times New Roman" w:eastAsia="Times New Roman" w:hAnsi="Times New Roman" w:cs="Times New Roman"/>
                <w:bCs/>
                <w:color w:val="000000"/>
                <w:sz w:val="20"/>
                <w:lang w:eastAsia="ru-RU"/>
              </w:rPr>
              <w:t>144</w:t>
            </w:r>
          </w:p>
        </w:tc>
        <w:tc>
          <w:tcPr>
            <w:tcW w:w="284" w:type="pct"/>
            <w:vAlign w:val="center"/>
          </w:tcPr>
          <w:p w:rsidR="00573399" w:rsidRPr="00E734E2" w:rsidRDefault="00573399" w:rsidP="00EB2FD6">
            <w:pPr>
              <w:jc w:val="center"/>
              <w:rPr>
                <w:rFonts w:ascii="Times New Roman" w:eastAsia="Times New Roman" w:hAnsi="Times New Roman" w:cs="Times New Roman"/>
                <w:bCs/>
                <w:color w:val="000000"/>
                <w:sz w:val="20"/>
                <w:lang w:eastAsia="ru-RU"/>
              </w:rPr>
            </w:pPr>
            <w:r w:rsidRPr="00E734E2">
              <w:rPr>
                <w:rFonts w:ascii="Times New Roman" w:eastAsia="Times New Roman" w:hAnsi="Times New Roman" w:cs="Times New Roman"/>
                <w:bCs/>
                <w:color w:val="000000"/>
                <w:sz w:val="20"/>
                <w:lang w:eastAsia="ru-RU"/>
              </w:rPr>
              <w:t>144</w:t>
            </w: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144</w:t>
            </w: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vAlign w:val="center"/>
          </w:tcPr>
          <w:p w:rsidR="00573399" w:rsidRPr="00573399"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1-2</w:t>
            </w:r>
          </w:p>
        </w:tc>
      </w:tr>
      <w:tr w:rsidR="00573399" w:rsidRPr="008B4CF7" w:rsidTr="00EB2FD6">
        <w:trPr>
          <w:jc w:val="center"/>
        </w:trPr>
        <w:tc>
          <w:tcPr>
            <w:tcW w:w="509" w:type="pct"/>
            <w:vAlign w:val="center"/>
          </w:tcPr>
          <w:p w:rsidR="00573399" w:rsidRPr="000C1C99" w:rsidRDefault="00573399" w:rsidP="000C1C99">
            <w:pPr>
              <w:rPr>
                <w:rFonts w:ascii="Times New Roman" w:eastAsia="Times New Roman" w:hAnsi="Times New Roman" w:cs="Times New Roman"/>
                <w:bCs/>
                <w:color w:val="000000"/>
                <w:sz w:val="20"/>
                <w:lang w:eastAsia="ru-RU"/>
              </w:rPr>
            </w:pPr>
            <w:r w:rsidRPr="000C1C99">
              <w:rPr>
                <w:rFonts w:ascii="Times New Roman" w:eastAsia="Times New Roman" w:hAnsi="Times New Roman" w:cs="Times New Roman"/>
                <w:bCs/>
                <w:color w:val="000000"/>
                <w:sz w:val="20"/>
                <w:lang w:eastAsia="ru-RU"/>
              </w:rPr>
              <w:t>ПП.02</w:t>
            </w:r>
          </w:p>
        </w:tc>
        <w:tc>
          <w:tcPr>
            <w:tcW w:w="2224" w:type="pct"/>
            <w:vAlign w:val="center"/>
          </w:tcPr>
          <w:p w:rsidR="00573399" w:rsidRPr="000C1C99" w:rsidRDefault="00573399" w:rsidP="000C1C99">
            <w:pPr>
              <w:rPr>
                <w:rFonts w:ascii="Times New Roman" w:eastAsia="Times New Roman" w:hAnsi="Times New Roman" w:cs="Times New Roman"/>
                <w:bCs/>
                <w:color w:val="000000"/>
                <w:sz w:val="20"/>
                <w:lang w:eastAsia="ru-RU"/>
              </w:rPr>
            </w:pPr>
            <w:r w:rsidRPr="000C1C99">
              <w:rPr>
                <w:rFonts w:ascii="Times New Roman" w:eastAsia="Times New Roman" w:hAnsi="Times New Roman" w:cs="Times New Roman"/>
                <w:bCs/>
                <w:color w:val="000000"/>
                <w:sz w:val="20"/>
                <w:lang w:eastAsia="ru-RU"/>
              </w:rPr>
              <w:t>Производственная практика</w:t>
            </w:r>
          </w:p>
        </w:tc>
        <w:tc>
          <w:tcPr>
            <w:tcW w:w="283" w:type="pct"/>
            <w:vAlign w:val="center"/>
          </w:tcPr>
          <w:p w:rsidR="00573399" w:rsidRPr="00E734E2" w:rsidRDefault="00573399" w:rsidP="00EB2FD6">
            <w:pPr>
              <w:jc w:val="center"/>
              <w:rPr>
                <w:rFonts w:ascii="Times New Roman" w:eastAsia="Times New Roman" w:hAnsi="Times New Roman" w:cs="Times New Roman"/>
                <w:bCs/>
                <w:color w:val="000000"/>
                <w:sz w:val="20"/>
                <w:lang w:eastAsia="ru-RU"/>
              </w:rPr>
            </w:pPr>
            <w:r w:rsidRPr="00E734E2">
              <w:rPr>
                <w:rFonts w:ascii="Times New Roman" w:eastAsia="Times New Roman" w:hAnsi="Times New Roman" w:cs="Times New Roman"/>
                <w:bCs/>
                <w:color w:val="000000"/>
                <w:sz w:val="20"/>
                <w:lang w:eastAsia="ru-RU"/>
              </w:rPr>
              <w:t>144</w:t>
            </w:r>
          </w:p>
        </w:tc>
        <w:tc>
          <w:tcPr>
            <w:tcW w:w="284" w:type="pct"/>
            <w:vAlign w:val="center"/>
          </w:tcPr>
          <w:p w:rsidR="00573399" w:rsidRPr="00E734E2" w:rsidRDefault="00573399" w:rsidP="00EB2FD6">
            <w:pPr>
              <w:jc w:val="center"/>
              <w:rPr>
                <w:rFonts w:ascii="Times New Roman" w:eastAsia="Times New Roman" w:hAnsi="Times New Roman" w:cs="Times New Roman"/>
                <w:bCs/>
                <w:color w:val="000000"/>
                <w:sz w:val="20"/>
                <w:lang w:eastAsia="ru-RU"/>
              </w:rPr>
            </w:pPr>
            <w:r w:rsidRPr="00E734E2">
              <w:rPr>
                <w:rFonts w:ascii="Times New Roman" w:eastAsia="Times New Roman" w:hAnsi="Times New Roman" w:cs="Times New Roman"/>
                <w:bCs/>
                <w:color w:val="000000"/>
                <w:sz w:val="20"/>
                <w:lang w:eastAsia="ru-RU"/>
              </w:rPr>
              <w:t>144</w:t>
            </w: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144</w:t>
            </w:r>
          </w:p>
        </w:tc>
        <w:tc>
          <w:tcPr>
            <w:tcW w:w="283"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2</w:t>
            </w:r>
          </w:p>
        </w:tc>
      </w:tr>
      <w:tr w:rsidR="00573399" w:rsidRPr="008B4CF7" w:rsidTr="00EB2FD6">
        <w:trPr>
          <w:jc w:val="center"/>
        </w:trPr>
        <w:tc>
          <w:tcPr>
            <w:tcW w:w="2733" w:type="pct"/>
            <w:gridSpan w:val="2"/>
            <w:shd w:val="clear" w:color="auto" w:fill="F2F2F2" w:themeFill="background1" w:themeFillShade="F2"/>
            <w:vAlign w:val="center"/>
          </w:tcPr>
          <w:p w:rsidR="00573399" w:rsidRPr="00AC2F03" w:rsidRDefault="00573399" w:rsidP="00EB2FD6">
            <w:pPr>
              <w:rPr>
                <w:rFonts w:ascii="Times New Roman" w:hAnsi="Times New Roman" w:cs="Times New Roman"/>
                <w:b/>
                <w:sz w:val="20"/>
                <w:szCs w:val="14"/>
              </w:rPr>
            </w:pPr>
            <w:r>
              <w:rPr>
                <w:rFonts w:ascii="Times New Roman" w:hAnsi="Times New Roman" w:cs="Times New Roman"/>
                <w:b/>
                <w:sz w:val="20"/>
                <w:szCs w:val="14"/>
              </w:rPr>
              <w:t xml:space="preserve">Направленность 1. </w:t>
            </w:r>
            <w:r w:rsidRPr="00AC2F03">
              <w:rPr>
                <w:rFonts w:ascii="Times New Roman" w:hAnsi="Times New Roman" w:cs="Times New Roman"/>
                <w:b/>
                <w:sz w:val="20"/>
                <w:szCs w:val="14"/>
              </w:rPr>
              <w:t>Разработка информационных систем</w:t>
            </w:r>
          </w:p>
        </w:tc>
        <w:tc>
          <w:tcPr>
            <w:tcW w:w="283" w:type="pct"/>
            <w:shd w:val="clear" w:color="auto" w:fill="F2F2F2" w:themeFill="background1" w:themeFillShade="F2"/>
          </w:tcPr>
          <w:p w:rsidR="00573399" w:rsidRPr="008B4CF7" w:rsidRDefault="00573399" w:rsidP="000C1C99">
            <w:pPr>
              <w:tabs>
                <w:tab w:val="left" w:pos="406"/>
              </w:tabs>
              <w:contextualSpacing/>
              <w:jc w:val="center"/>
              <w:rPr>
                <w:rFonts w:ascii="Times New Roman" w:hAnsi="Times New Roman" w:cs="Times New Roman"/>
                <w:sz w:val="20"/>
                <w:szCs w:val="20"/>
              </w:rPr>
            </w:pPr>
          </w:p>
        </w:tc>
        <w:tc>
          <w:tcPr>
            <w:tcW w:w="284" w:type="pct"/>
            <w:shd w:val="clear" w:color="auto" w:fill="F2F2F2" w:themeFill="background1" w:themeFillShade="F2"/>
          </w:tcPr>
          <w:p w:rsidR="00573399" w:rsidRPr="008B4CF7" w:rsidRDefault="00573399" w:rsidP="000C1C99">
            <w:pPr>
              <w:tabs>
                <w:tab w:val="left" w:pos="406"/>
              </w:tabs>
              <w:contextualSpacing/>
              <w:jc w:val="center"/>
              <w:rPr>
                <w:rFonts w:ascii="Times New Roman" w:hAnsi="Times New Roman" w:cs="Times New Roman"/>
                <w:sz w:val="20"/>
                <w:szCs w:val="20"/>
              </w:rPr>
            </w:pPr>
          </w:p>
        </w:tc>
        <w:tc>
          <w:tcPr>
            <w:tcW w:w="283"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r>
      <w:tr w:rsidR="00573399" w:rsidRPr="008B4CF7" w:rsidTr="00EB2FD6">
        <w:trPr>
          <w:jc w:val="center"/>
        </w:trPr>
        <w:tc>
          <w:tcPr>
            <w:tcW w:w="509" w:type="pct"/>
            <w:shd w:val="clear" w:color="auto" w:fill="F2F2F2" w:themeFill="background1" w:themeFillShade="F2"/>
          </w:tcPr>
          <w:p w:rsidR="00573399" w:rsidRPr="00022053" w:rsidRDefault="00573399" w:rsidP="00AC2F03">
            <w:pPr>
              <w:suppressAutoHyphens/>
              <w:contextualSpacing/>
              <w:jc w:val="both"/>
              <w:rPr>
                <w:rFonts w:ascii="Times New Roman" w:hAnsi="Times New Roman" w:cs="Times New Roman"/>
                <w:sz w:val="20"/>
                <w:szCs w:val="20"/>
              </w:rPr>
            </w:pPr>
            <w:r w:rsidRPr="008B4CF7">
              <w:rPr>
                <w:rFonts w:ascii="Times New Roman" w:hAnsi="Times New Roman" w:cs="Times New Roman"/>
                <w:b/>
                <w:sz w:val="20"/>
                <w:szCs w:val="20"/>
              </w:rPr>
              <w:t>ПМн</w:t>
            </w:r>
            <w:r w:rsidR="00022053">
              <w:rPr>
                <w:rFonts w:ascii="Times New Roman" w:hAnsi="Times New Roman" w:cs="Times New Roman"/>
                <w:b/>
                <w:sz w:val="20"/>
                <w:szCs w:val="20"/>
              </w:rPr>
              <w:t>.03</w:t>
            </w:r>
          </w:p>
        </w:tc>
        <w:tc>
          <w:tcPr>
            <w:tcW w:w="2224" w:type="pct"/>
            <w:shd w:val="clear" w:color="auto" w:fill="F2F2F2" w:themeFill="background1" w:themeFillShade="F2"/>
          </w:tcPr>
          <w:p w:rsidR="00573399" w:rsidRPr="008B4CF7" w:rsidRDefault="0044422F" w:rsidP="000C1C99">
            <w:pPr>
              <w:suppressAutoHyphens/>
              <w:contextualSpacing/>
              <w:jc w:val="both"/>
              <w:rPr>
                <w:rFonts w:ascii="Times New Roman" w:hAnsi="Times New Roman" w:cs="Times New Roman"/>
                <w:iCs/>
                <w:sz w:val="20"/>
                <w:szCs w:val="20"/>
              </w:rPr>
            </w:pPr>
            <w:r>
              <w:rPr>
                <w:rFonts w:ascii="Times New Roman" w:hAnsi="Times New Roman" w:cs="Times New Roman"/>
                <w:b/>
                <w:iCs/>
                <w:sz w:val="20"/>
                <w:szCs w:val="20"/>
              </w:rPr>
              <w:t>П</w:t>
            </w:r>
            <w:r w:rsidRPr="0044422F">
              <w:rPr>
                <w:rFonts w:ascii="Times New Roman" w:hAnsi="Times New Roman" w:cs="Times New Roman"/>
                <w:b/>
                <w:iCs/>
                <w:sz w:val="20"/>
                <w:szCs w:val="20"/>
              </w:rPr>
              <w:t>роектирование и разработка информационных систем</w:t>
            </w:r>
          </w:p>
        </w:tc>
        <w:tc>
          <w:tcPr>
            <w:tcW w:w="283" w:type="pct"/>
            <w:shd w:val="clear" w:color="auto" w:fill="F2F2F2" w:themeFill="background1" w:themeFillShade="F2"/>
            <w:vAlign w:val="center"/>
          </w:tcPr>
          <w:p w:rsidR="00573399" w:rsidRPr="00EB2FD6" w:rsidRDefault="00573399" w:rsidP="00EB2FD6">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582</w:t>
            </w:r>
          </w:p>
        </w:tc>
        <w:tc>
          <w:tcPr>
            <w:tcW w:w="284" w:type="pct"/>
            <w:shd w:val="clear" w:color="auto" w:fill="F2F2F2" w:themeFill="background1" w:themeFillShade="F2"/>
            <w:vAlign w:val="center"/>
          </w:tcPr>
          <w:p w:rsidR="00573399" w:rsidRPr="00EB2FD6" w:rsidRDefault="00573399" w:rsidP="00EB2FD6">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434</w:t>
            </w:r>
          </w:p>
        </w:tc>
        <w:tc>
          <w:tcPr>
            <w:tcW w:w="283" w:type="pct"/>
            <w:shd w:val="clear" w:color="auto" w:fill="F2F2F2" w:themeFill="background1" w:themeFillShade="F2"/>
            <w:vAlign w:val="center"/>
          </w:tcPr>
          <w:p w:rsidR="00573399" w:rsidRPr="00EB2FD6" w:rsidRDefault="00573399" w:rsidP="000C1C99">
            <w:pPr>
              <w:contextualSpacing/>
              <w:jc w:val="center"/>
              <w:rPr>
                <w:rFonts w:ascii="Times New Roman" w:hAnsi="Times New Roman" w:cs="Times New Roman"/>
                <w:b/>
                <w:sz w:val="20"/>
                <w:szCs w:val="20"/>
              </w:rPr>
            </w:pPr>
            <w:r>
              <w:rPr>
                <w:rFonts w:ascii="Times New Roman" w:hAnsi="Times New Roman" w:cs="Times New Roman"/>
                <w:b/>
                <w:sz w:val="20"/>
                <w:szCs w:val="20"/>
              </w:rPr>
              <w:t>310</w:t>
            </w:r>
          </w:p>
        </w:tc>
        <w:tc>
          <w:tcPr>
            <w:tcW w:w="284" w:type="pct"/>
            <w:shd w:val="clear" w:color="auto" w:fill="F2F2F2" w:themeFill="background1" w:themeFillShade="F2"/>
            <w:vAlign w:val="center"/>
          </w:tcPr>
          <w:p w:rsidR="00573399" w:rsidRPr="00EB2FD6" w:rsidRDefault="00573399" w:rsidP="000C1C99">
            <w:pPr>
              <w:contextualSpacing/>
              <w:jc w:val="center"/>
              <w:rPr>
                <w:rFonts w:ascii="Times New Roman" w:hAnsi="Times New Roman" w:cs="Times New Roman"/>
                <w:b/>
                <w:sz w:val="20"/>
                <w:szCs w:val="20"/>
              </w:rPr>
            </w:pPr>
            <w:r>
              <w:rPr>
                <w:rFonts w:ascii="Times New Roman" w:hAnsi="Times New Roman" w:cs="Times New Roman"/>
                <w:b/>
                <w:sz w:val="20"/>
                <w:szCs w:val="20"/>
              </w:rPr>
              <w:t>252</w:t>
            </w:r>
          </w:p>
        </w:tc>
        <w:tc>
          <w:tcPr>
            <w:tcW w:w="283" w:type="pct"/>
            <w:shd w:val="clear" w:color="auto" w:fill="F2F2F2" w:themeFill="background1" w:themeFillShade="F2"/>
            <w:vAlign w:val="center"/>
          </w:tcPr>
          <w:p w:rsidR="00573399" w:rsidRPr="00EB2FD6" w:rsidRDefault="00573399" w:rsidP="000C1C99">
            <w:pPr>
              <w:contextualSpacing/>
              <w:jc w:val="center"/>
              <w:rPr>
                <w:rFonts w:ascii="Times New Roman" w:hAnsi="Times New Roman" w:cs="Times New Roman"/>
                <w:b/>
                <w:sz w:val="20"/>
                <w:szCs w:val="20"/>
              </w:rPr>
            </w:pPr>
            <w:r>
              <w:rPr>
                <w:rFonts w:ascii="Times New Roman" w:hAnsi="Times New Roman" w:cs="Times New Roman"/>
                <w:b/>
                <w:sz w:val="20"/>
                <w:szCs w:val="20"/>
              </w:rPr>
              <w:t>20</w:t>
            </w: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r>
              <w:rPr>
                <w:rFonts w:ascii="Times New Roman" w:hAnsi="Times New Roman" w:cs="Times New Roman"/>
                <w:sz w:val="20"/>
                <w:szCs w:val="20"/>
              </w:rPr>
              <w:t>2-3</w:t>
            </w:r>
          </w:p>
        </w:tc>
      </w:tr>
      <w:tr w:rsidR="00022053" w:rsidRPr="008B4CF7" w:rsidTr="00EB2FD6">
        <w:trPr>
          <w:jc w:val="center"/>
        </w:trPr>
        <w:tc>
          <w:tcPr>
            <w:tcW w:w="509" w:type="pct"/>
            <w:vAlign w:val="center"/>
          </w:tcPr>
          <w:p w:rsidR="00022053" w:rsidRPr="00022053" w:rsidRDefault="00022053" w:rsidP="00022053">
            <w:pPr>
              <w:rPr>
                <w:rFonts w:ascii="Times New Roman" w:hAnsi="Times New Roman" w:cs="Times New Roman"/>
                <w:bCs/>
                <w:sz w:val="20"/>
                <w:szCs w:val="14"/>
              </w:rPr>
            </w:pPr>
            <w:r w:rsidRPr="00022053">
              <w:rPr>
                <w:rFonts w:ascii="Times New Roman" w:hAnsi="Times New Roman" w:cs="Times New Roman"/>
                <w:bCs/>
                <w:sz w:val="20"/>
                <w:szCs w:val="14"/>
              </w:rPr>
              <w:t>МДК.03.01</w:t>
            </w:r>
          </w:p>
        </w:tc>
        <w:tc>
          <w:tcPr>
            <w:tcW w:w="2224" w:type="pct"/>
            <w:vAlign w:val="center"/>
          </w:tcPr>
          <w:p w:rsidR="00022053" w:rsidRPr="00AC2F03" w:rsidRDefault="00022053" w:rsidP="00EB2FD6">
            <w:pPr>
              <w:rPr>
                <w:rFonts w:ascii="Times New Roman" w:hAnsi="Times New Roman" w:cs="Times New Roman"/>
                <w:bCs/>
                <w:sz w:val="20"/>
                <w:szCs w:val="14"/>
              </w:rPr>
            </w:pPr>
            <w:r w:rsidRPr="00AC2F03">
              <w:rPr>
                <w:rFonts w:ascii="Times New Roman" w:hAnsi="Times New Roman" w:cs="Times New Roman"/>
                <w:bCs/>
                <w:sz w:val="20"/>
                <w:szCs w:val="14"/>
              </w:rPr>
              <w:t>Проектирование информационных систем</w:t>
            </w:r>
          </w:p>
        </w:tc>
        <w:tc>
          <w:tcPr>
            <w:tcW w:w="283" w:type="pct"/>
            <w:vAlign w:val="center"/>
          </w:tcPr>
          <w:p w:rsidR="00022053" w:rsidRPr="00EB2FD6" w:rsidRDefault="00022053"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4" w:type="pct"/>
            <w:vAlign w:val="center"/>
          </w:tcPr>
          <w:p w:rsidR="00022053" w:rsidRPr="00EB2FD6" w:rsidRDefault="00022053"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60</w:t>
            </w:r>
          </w:p>
        </w:tc>
        <w:tc>
          <w:tcPr>
            <w:tcW w:w="283" w:type="pct"/>
            <w:vAlign w:val="center"/>
          </w:tcPr>
          <w:p w:rsidR="00022053" w:rsidRPr="008B4CF7" w:rsidRDefault="00022053" w:rsidP="000C1C99">
            <w:pPr>
              <w:contextualSpacing/>
              <w:jc w:val="center"/>
              <w:rPr>
                <w:rFonts w:ascii="Times New Roman" w:hAnsi="Times New Roman" w:cs="Times New Roman"/>
                <w:sz w:val="20"/>
                <w:szCs w:val="20"/>
              </w:rPr>
            </w:pPr>
            <w:r>
              <w:rPr>
                <w:rFonts w:ascii="Times New Roman" w:hAnsi="Times New Roman" w:cs="Times New Roman"/>
                <w:sz w:val="20"/>
                <w:szCs w:val="20"/>
              </w:rPr>
              <w:t>108</w:t>
            </w:r>
          </w:p>
        </w:tc>
        <w:tc>
          <w:tcPr>
            <w:tcW w:w="284"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83"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84"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35"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331" w:type="pct"/>
            <w:vAlign w:val="center"/>
          </w:tcPr>
          <w:p w:rsidR="00022053" w:rsidRPr="008B4CF7" w:rsidRDefault="00022053" w:rsidP="000C1C99">
            <w:pPr>
              <w:contextualSpacing/>
              <w:jc w:val="center"/>
              <w:rPr>
                <w:rFonts w:ascii="Times New Roman" w:hAnsi="Times New Roman" w:cs="Times New Roman"/>
                <w:sz w:val="20"/>
                <w:szCs w:val="20"/>
              </w:rPr>
            </w:pPr>
            <w:r>
              <w:rPr>
                <w:rFonts w:ascii="Times New Roman" w:hAnsi="Times New Roman" w:cs="Times New Roman"/>
                <w:sz w:val="20"/>
                <w:szCs w:val="20"/>
              </w:rPr>
              <w:t>2</w:t>
            </w:r>
          </w:p>
        </w:tc>
      </w:tr>
      <w:tr w:rsidR="00022053" w:rsidRPr="008B4CF7" w:rsidTr="00EB2FD6">
        <w:trPr>
          <w:jc w:val="center"/>
        </w:trPr>
        <w:tc>
          <w:tcPr>
            <w:tcW w:w="509" w:type="pct"/>
            <w:vAlign w:val="center"/>
          </w:tcPr>
          <w:p w:rsidR="00022053" w:rsidRPr="00022053" w:rsidRDefault="00022053" w:rsidP="00022053">
            <w:pPr>
              <w:rPr>
                <w:rFonts w:ascii="Times New Roman" w:hAnsi="Times New Roman" w:cs="Times New Roman"/>
                <w:bCs/>
                <w:sz w:val="20"/>
                <w:szCs w:val="14"/>
              </w:rPr>
            </w:pPr>
            <w:r w:rsidRPr="00022053">
              <w:rPr>
                <w:rFonts w:ascii="Times New Roman" w:hAnsi="Times New Roman" w:cs="Times New Roman"/>
                <w:bCs/>
                <w:sz w:val="20"/>
                <w:szCs w:val="14"/>
              </w:rPr>
              <w:t>МДК.03.02</w:t>
            </w:r>
          </w:p>
        </w:tc>
        <w:tc>
          <w:tcPr>
            <w:tcW w:w="2224" w:type="pct"/>
            <w:vAlign w:val="center"/>
          </w:tcPr>
          <w:p w:rsidR="00022053" w:rsidRPr="00AC2F03" w:rsidRDefault="00022053" w:rsidP="00EB2FD6">
            <w:pPr>
              <w:rPr>
                <w:rFonts w:ascii="Times New Roman" w:hAnsi="Times New Roman" w:cs="Times New Roman"/>
                <w:bCs/>
                <w:sz w:val="20"/>
                <w:szCs w:val="14"/>
              </w:rPr>
            </w:pPr>
            <w:r w:rsidRPr="00AC2F03">
              <w:rPr>
                <w:rFonts w:ascii="Times New Roman" w:hAnsi="Times New Roman" w:cs="Times New Roman"/>
                <w:bCs/>
                <w:sz w:val="20"/>
                <w:szCs w:val="14"/>
              </w:rPr>
              <w:t>Разработка кода информационных систем</w:t>
            </w:r>
          </w:p>
        </w:tc>
        <w:tc>
          <w:tcPr>
            <w:tcW w:w="283" w:type="pct"/>
            <w:vAlign w:val="center"/>
          </w:tcPr>
          <w:p w:rsidR="00022053" w:rsidRPr="00EB2FD6" w:rsidRDefault="00022053"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158</w:t>
            </w:r>
          </w:p>
        </w:tc>
        <w:tc>
          <w:tcPr>
            <w:tcW w:w="284" w:type="pct"/>
            <w:vAlign w:val="center"/>
          </w:tcPr>
          <w:p w:rsidR="00022053" w:rsidRPr="00EB2FD6" w:rsidRDefault="00022053"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90</w:t>
            </w:r>
          </w:p>
        </w:tc>
        <w:tc>
          <w:tcPr>
            <w:tcW w:w="283" w:type="pct"/>
            <w:vAlign w:val="center"/>
          </w:tcPr>
          <w:p w:rsidR="00022053" w:rsidRPr="008B4CF7" w:rsidRDefault="00022053" w:rsidP="000C1C99">
            <w:pPr>
              <w:contextualSpacing/>
              <w:jc w:val="center"/>
              <w:rPr>
                <w:rFonts w:ascii="Times New Roman" w:hAnsi="Times New Roman" w:cs="Times New Roman"/>
                <w:sz w:val="20"/>
                <w:szCs w:val="20"/>
              </w:rPr>
            </w:pPr>
            <w:r>
              <w:rPr>
                <w:rFonts w:ascii="Times New Roman" w:hAnsi="Times New Roman" w:cs="Times New Roman"/>
                <w:sz w:val="20"/>
                <w:szCs w:val="20"/>
              </w:rPr>
              <w:t>138</w:t>
            </w:r>
          </w:p>
        </w:tc>
        <w:tc>
          <w:tcPr>
            <w:tcW w:w="284"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83" w:type="pct"/>
            <w:vAlign w:val="center"/>
          </w:tcPr>
          <w:p w:rsidR="00022053" w:rsidRPr="008B4CF7" w:rsidRDefault="00022053" w:rsidP="000C1C99">
            <w:pPr>
              <w:contextualSpacing/>
              <w:jc w:val="center"/>
              <w:rPr>
                <w:rFonts w:ascii="Times New Roman" w:hAnsi="Times New Roman" w:cs="Times New Roman"/>
                <w:sz w:val="20"/>
                <w:szCs w:val="20"/>
              </w:rPr>
            </w:pPr>
            <w:r>
              <w:rPr>
                <w:rFonts w:ascii="Times New Roman" w:hAnsi="Times New Roman" w:cs="Times New Roman"/>
                <w:sz w:val="20"/>
                <w:szCs w:val="20"/>
              </w:rPr>
              <w:t>20</w:t>
            </w:r>
          </w:p>
        </w:tc>
        <w:tc>
          <w:tcPr>
            <w:tcW w:w="284"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35"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331" w:type="pct"/>
            <w:vAlign w:val="center"/>
          </w:tcPr>
          <w:p w:rsidR="00022053" w:rsidRPr="008B4CF7" w:rsidRDefault="00022053" w:rsidP="000C1C99">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022053" w:rsidRPr="008B4CF7" w:rsidTr="00EB2FD6">
        <w:trPr>
          <w:jc w:val="center"/>
        </w:trPr>
        <w:tc>
          <w:tcPr>
            <w:tcW w:w="509" w:type="pct"/>
            <w:vAlign w:val="center"/>
          </w:tcPr>
          <w:p w:rsidR="00022053" w:rsidRPr="00022053" w:rsidRDefault="00022053" w:rsidP="00022053">
            <w:pPr>
              <w:rPr>
                <w:rFonts w:ascii="Times New Roman" w:hAnsi="Times New Roman" w:cs="Times New Roman"/>
                <w:bCs/>
                <w:sz w:val="20"/>
                <w:szCs w:val="14"/>
              </w:rPr>
            </w:pPr>
            <w:r w:rsidRPr="00022053">
              <w:rPr>
                <w:rFonts w:ascii="Times New Roman" w:hAnsi="Times New Roman" w:cs="Times New Roman"/>
                <w:bCs/>
                <w:sz w:val="20"/>
                <w:szCs w:val="14"/>
              </w:rPr>
              <w:t>МДК.03.03</w:t>
            </w:r>
          </w:p>
        </w:tc>
        <w:tc>
          <w:tcPr>
            <w:tcW w:w="2224" w:type="pct"/>
            <w:vAlign w:val="center"/>
          </w:tcPr>
          <w:p w:rsidR="00022053" w:rsidRPr="00AC2F03" w:rsidRDefault="00022053" w:rsidP="00EB2FD6">
            <w:pPr>
              <w:rPr>
                <w:rFonts w:ascii="Times New Roman" w:hAnsi="Times New Roman" w:cs="Times New Roman"/>
                <w:bCs/>
                <w:sz w:val="20"/>
                <w:szCs w:val="14"/>
              </w:rPr>
            </w:pPr>
            <w:r w:rsidRPr="00AC2F03">
              <w:rPr>
                <w:rFonts w:ascii="Times New Roman" w:hAnsi="Times New Roman" w:cs="Times New Roman"/>
                <w:bCs/>
                <w:sz w:val="20"/>
                <w:szCs w:val="14"/>
              </w:rPr>
              <w:t>Сопровождение информационных систем</w:t>
            </w:r>
          </w:p>
        </w:tc>
        <w:tc>
          <w:tcPr>
            <w:tcW w:w="283" w:type="pct"/>
            <w:vAlign w:val="center"/>
          </w:tcPr>
          <w:p w:rsidR="00022053" w:rsidRPr="00EB2FD6" w:rsidRDefault="00022053"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64</w:t>
            </w:r>
          </w:p>
        </w:tc>
        <w:tc>
          <w:tcPr>
            <w:tcW w:w="284" w:type="pct"/>
            <w:vAlign w:val="center"/>
          </w:tcPr>
          <w:p w:rsidR="00022053" w:rsidRPr="00EB2FD6" w:rsidRDefault="00022053"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32</w:t>
            </w:r>
          </w:p>
        </w:tc>
        <w:tc>
          <w:tcPr>
            <w:tcW w:w="283" w:type="pct"/>
            <w:vAlign w:val="center"/>
          </w:tcPr>
          <w:p w:rsidR="00022053" w:rsidRPr="008B4CF7" w:rsidRDefault="00022053" w:rsidP="000C1C99">
            <w:pPr>
              <w:contextualSpacing/>
              <w:jc w:val="center"/>
              <w:rPr>
                <w:rFonts w:ascii="Times New Roman" w:hAnsi="Times New Roman" w:cs="Times New Roman"/>
                <w:sz w:val="20"/>
                <w:szCs w:val="20"/>
              </w:rPr>
            </w:pPr>
            <w:r>
              <w:rPr>
                <w:rFonts w:ascii="Times New Roman" w:hAnsi="Times New Roman" w:cs="Times New Roman"/>
                <w:sz w:val="20"/>
                <w:szCs w:val="20"/>
              </w:rPr>
              <w:t>64</w:t>
            </w:r>
          </w:p>
        </w:tc>
        <w:tc>
          <w:tcPr>
            <w:tcW w:w="284"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83"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84"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35"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331" w:type="pct"/>
            <w:vAlign w:val="center"/>
          </w:tcPr>
          <w:p w:rsidR="00022053" w:rsidRPr="008B4CF7" w:rsidRDefault="00022053" w:rsidP="000C1C99">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022053" w:rsidRPr="008B4CF7" w:rsidTr="00022053">
        <w:trPr>
          <w:jc w:val="center"/>
        </w:trPr>
        <w:tc>
          <w:tcPr>
            <w:tcW w:w="509" w:type="pct"/>
            <w:vAlign w:val="center"/>
          </w:tcPr>
          <w:p w:rsidR="00022053" w:rsidRPr="00022053" w:rsidRDefault="00022053" w:rsidP="00022053">
            <w:pPr>
              <w:rPr>
                <w:rFonts w:ascii="Times New Roman" w:hAnsi="Times New Roman" w:cs="Times New Roman"/>
                <w:bCs/>
                <w:sz w:val="20"/>
                <w:szCs w:val="14"/>
              </w:rPr>
            </w:pPr>
            <w:r w:rsidRPr="00022053">
              <w:rPr>
                <w:rFonts w:ascii="Times New Roman" w:hAnsi="Times New Roman" w:cs="Times New Roman"/>
                <w:bCs/>
                <w:sz w:val="20"/>
                <w:szCs w:val="14"/>
              </w:rPr>
              <w:t>УП.03</w:t>
            </w:r>
          </w:p>
        </w:tc>
        <w:tc>
          <w:tcPr>
            <w:tcW w:w="2224" w:type="pct"/>
            <w:vAlign w:val="center"/>
          </w:tcPr>
          <w:p w:rsidR="00022053" w:rsidRPr="00AC2F03" w:rsidRDefault="00022053" w:rsidP="00EB2FD6">
            <w:pPr>
              <w:rPr>
                <w:rFonts w:ascii="Times New Roman" w:hAnsi="Times New Roman" w:cs="Times New Roman"/>
                <w:bCs/>
                <w:sz w:val="20"/>
                <w:szCs w:val="14"/>
              </w:rPr>
            </w:pPr>
            <w:r w:rsidRPr="00AC2F03">
              <w:rPr>
                <w:rFonts w:ascii="Times New Roman" w:hAnsi="Times New Roman" w:cs="Times New Roman"/>
                <w:bCs/>
                <w:sz w:val="20"/>
                <w:szCs w:val="14"/>
              </w:rPr>
              <w:t>Учебная практика</w:t>
            </w:r>
          </w:p>
        </w:tc>
        <w:tc>
          <w:tcPr>
            <w:tcW w:w="283" w:type="pct"/>
            <w:vAlign w:val="center"/>
          </w:tcPr>
          <w:p w:rsidR="00022053" w:rsidRPr="00EB2FD6" w:rsidRDefault="00022053"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4" w:type="pct"/>
            <w:vAlign w:val="center"/>
          </w:tcPr>
          <w:p w:rsidR="00022053" w:rsidRPr="00EB2FD6" w:rsidRDefault="00022053"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3"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84" w:type="pct"/>
            <w:vAlign w:val="center"/>
          </w:tcPr>
          <w:p w:rsidR="00022053" w:rsidRPr="008B4CF7" w:rsidRDefault="00022053" w:rsidP="000C1C99">
            <w:pPr>
              <w:contextualSpacing/>
              <w:jc w:val="center"/>
              <w:rPr>
                <w:rFonts w:ascii="Times New Roman" w:hAnsi="Times New Roman" w:cs="Times New Roman"/>
                <w:sz w:val="20"/>
                <w:szCs w:val="20"/>
              </w:rPr>
            </w:pPr>
            <w:r>
              <w:rPr>
                <w:rFonts w:ascii="Times New Roman" w:hAnsi="Times New Roman" w:cs="Times New Roman"/>
                <w:sz w:val="20"/>
                <w:szCs w:val="20"/>
              </w:rPr>
              <w:t>108</w:t>
            </w:r>
          </w:p>
        </w:tc>
        <w:tc>
          <w:tcPr>
            <w:tcW w:w="283"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84"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35"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331" w:type="pct"/>
            <w:vAlign w:val="center"/>
          </w:tcPr>
          <w:p w:rsidR="00022053" w:rsidRPr="008B4CF7" w:rsidRDefault="00022053" w:rsidP="000C1C99">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022053" w:rsidRPr="008B4CF7" w:rsidTr="00022053">
        <w:trPr>
          <w:jc w:val="center"/>
        </w:trPr>
        <w:tc>
          <w:tcPr>
            <w:tcW w:w="509" w:type="pct"/>
            <w:vAlign w:val="center"/>
          </w:tcPr>
          <w:p w:rsidR="00022053" w:rsidRPr="00022053" w:rsidRDefault="00022053" w:rsidP="00022053">
            <w:pPr>
              <w:rPr>
                <w:rFonts w:ascii="Times New Roman" w:hAnsi="Times New Roman" w:cs="Times New Roman"/>
                <w:bCs/>
                <w:sz w:val="20"/>
                <w:szCs w:val="14"/>
              </w:rPr>
            </w:pPr>
            <w:r w:rsidRPr="00022053">
              <w:rPr>
                <w:rFonts w:ascii="Times New Roman" w:hAnsi="Times New Roman" w:cs="Times New Roman"/>
                <w:bCs/>
                <w:sz w:val="20"/>
                <w:szCs w:val="14"/>
              </w:rPr>
              <w:t>ПП.03</w:t>
            </w:r>
          </w:p>
        </w:tc>
        <w:tc>
          <w:tcPr>
            <w:tcW w:w="2224" w:type="pct"/>
            <w:vAlign w:val="center"/>
          </w:tcPr>
          <w:p w:rsidR="00022053" w:rsidRPr="00AC2F03" w:rsidRDefault="00022053" w:rsidP="00EB2FD6">
            <w:pPr>
              <w:rPr>
                <w:rFonts w:ascii="Times New Roman" w:hAnsi="Times New Roman" w:cs="Times New Roman"/>
                <w:bCs/>
                <w:sz w:val="20"/>
                <w:szCs w:val="14"/>
              </w:rPr>
            </w:pPr>
            <w:r w:rsidRPr="00AC2F03">
              <w:rPr>
                <w:rFonts w:ascii="Times New Roman" w:hAnsi="Times New Roman" w:cs="Times New Roman"/>
                <w:bCs/>
                <w:sz w:val="20"/>
                <w:szCs w:val="14"/>
              </w:rPr>
              <w:t>Производственная практика</w:t>
            </w:r>
          </w:p>
        </w:tc>
        <w:tc>
          <w:tcPr>
            <w:tcW w:w="283" w:type="pct"/>
            <w:vAlign w:val="center"/>
          </w:tcPr>
          <w:p w:rsidR="00022053" w:rsidRPr="00EB2FD6" w:rsidRDefault="00022053"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4" w:type="pct"/>
            <w:vAlign w:val="center"/>
          </w:tcPr>
          <w:p w:rsidR="00022053" w:rsidRPr="00EB2FD6" w:rsidRDefault="00022053" w:rsidP="00EB2FD6">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3"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84" w:type="pct"/>
            <w:vAlign w:val="center"/>
          </w:tcPr>
          <w:p w:rsidR="00022053" w:rsidRPr="008B4CF7" w:rsidRDefault="00022053" w:rsidP="000C1C99">
            <w:pPr>
              <w:contextualSpacing/>
              <w:jc w:val="center"/>
              <w:rPr>
                <w:rFonts w:ascii="Times New Roman" w:hAnsi="Times New Roman" w:cs="Times New Roman"/>
                <w:sz w:val="20"/>
                <w:szCs w:val="20"/>
              </w:rPr>
            </w:pPr>
            <w:r>
              <w:rPr>
                <w:rFonts w:ascii="Times New Roman" w:hAnsi="Times New Roman" w:cs="Times New Roman"/>
                <w:sz w:val="20"/>
                <w:szCs w:val="20"/>
              </w:rPr>
              <w:t>144</w:t>
            </w:r>
          </w:p>
        </w:tc>
        <w:tc>
          <w:tcPr>
            <w:tcW w:w="283"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84"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235" w:type="pct"/>
            <w:vAlign w:val="center"/>
          </w:tcPr>
          <w:p w:rsidR="00022053" w:rsidRPr="008B4CF7" w:rsidRDefault="00022053" w:rsidP="000C1C99">
            <w:pPr>
              <w:contextualSpacing/>
              <w:jc w:val="center"/>
              <w:rPr>
                <w:rFonts w:ascii="Times New Roman" w:hAnsi="Times New Roman" w:cs="Times New Roman"/>
                <w:sz w:val="20"/>
                <w:szCs w:val="20"/>
              </w:rPr>
            </w:pPr>
          </w:p>
        </w:tc>
        <w:tc>
          <w:tcPr>
            <w:tcW w:w="331" w:type="pct"/>
            <w:vAlign w:val="center"/>
          </w:tcPr>
          <w:p w:rsidR="00022053" w:rsidRPr="008B4CF7" w:rsidRDefault="00022053" w:rsidP="000C1C99">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573399" w:rsidRPr="008B4CF7" w:rsidTr="00EB2FD6">
        <w:trPr>
          <w:jc w:val="center"/>
        </w:trPr>
        <w:tc>
          <w:tcPr>
            <w:tcW w:w="2733" w:type="pct"/>
            <w:gridSpan w:val="2"/>
            <w:shd w:val="clear" w:color="auto" w:fill="F2F2F2" w:themeFill="background1" w:themeFillShade="F2"/>
            <w:vAlign w:val="center"/>
          </w:tcPr>
          <w:p w:rsidR="00573399" w:rsidRPr="008B4CF7" w:rsidRDefault="00573399" w:rsidP="00AC2F03">
            <w:pPr>
              <w:suppressAutoHyphens/>
              <w:contextualSpacing/>
              <w:jc w:val="both"/>
              <w:rPr>
                <w:rFonts w:ascii="Times New Roman" w:hAnsi="Times New Roman" w:cs="Times New Roman"/>
                <w:b/>
                <w:bCs/>
                <w:sz w:val="20"/>
                <w:szCs w:val="20"/>
              </w:rPr>
            </w:pPr>
            <w:r>
              <w:rPr>
                <w:rFonts w:ascii="Times New Roman" w:hAnsi="Times New Roman" w:cs="Times New Roman"/>
                <w:b/>
                <w:bCs/>
                <w:sz w:val="20"/>
                <w:szCs w:val="20"/>
              </w:rPr>
              <w:t xml:space="preserve">Направленность 2. </w:t>
            </w:r>
            <w:r w:rsidRPr="00AC2F03">
              <w:rPr>
                <w:rFonts w:ascii="Times New Roman" w:hAnsi="Times New Roman" w:cs="Times New Roman"/>
                <w:b/>
                <w:bCs/>
                <w:sz w:val="20"/>
                <w:szCs w:val="20"/>
              </w:rPr>
              <w:t>Веб-разработка</w:t>
            </w:r>
          </w:p>
        </w:tc>
        <w:tc>
          <w:tcPr>
            <w:tcW w:w="283" w:type="pct"/>
            <w:shd w:val="clear" w:color="auto" w:fill="F2F2F2" w:themeFill="background1" w:themeFillShade="F2"/>
            <w:vAlign w:val="center"/>
          </w:tcPr>
          <w:p w:rsidR="00573399" w:rsidRPr="008B4CF7" w:rsidRDefault="00573399" w:rsidP="000C1C99">
            <w:pPr>
              <w:tabs>
                <w:tab w:val="left" w:pos="406"/>
              </w:tabs>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tabs>
                <w:tab w:val="left" w:pos="406"/>
              </w:tabs>
              <w:contextualSpacing/>
              <w:jc w:val="center"/>
              <w:rPr>
                <w:rFonts w:ascii="Times New Roman" w:hAnsi="Times New Roman" w:cs="Times New Roman"/>
                <w:sz w:val="20"/>
                <w:szCs w:val="20"/>
              </w:rPr>
            </w:pPr>
          </w:p>
        </w:tc>
        <w:tc>
          <w:tcPr>
            <w:tcW w:w="283"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r>
      <w:tr w:rsidR="00573399" w:rsidRPr="008B4CF7" w:rsidTr="00EB2FD6">
        <w:trPr>
          <w:jc w:val="center"/>
        </w:trPr>
        <w:tc>
          <w:tcPr>
            <w:tcW w:w="509" w:type="pct"/>
            <w:shd w:val="clear" w:color="auto" w:fill="F2F2F2" w:themeFill="background1" w:themeFillShade="F2"/>
            <w:vAlign w:val="center"/>
          </w:tcPr>
          <w:p w:rsidR="00573399" w:rsidRPr="007D7238" w:rsidRDefault="00573399" w:rsidP="00EB2FD6">
            <w:pPr>
              <w:rPr>
                <w:rFonts w:ascii="Times New Roman" w:hAnsi="Times New Roman" w:cs="Times New Roman"/>
                <w:b/>
                <w:bCs/>
                <w:sz w:val="20"/>
                <w:szCs w:val="14"/>
              </w:rPr>
            </w:pPr>
            <w:r w:rsidRPr="00AC2F03">
              <w:rPr>
                <w:rFonts w:ascii="Times New Roman" w:hAnsi="Times New Roman" w:cs="Times New Roman"/>
                <w:b/>
                <w:bCs/>
                <w:sz w:val="20"/>
                <w:szCs w:val="14"/>
              </w:rPr>
              <w:t>ПМн</w:t>
            </w:r>
            <w:r w:rsidR="007D7238">
              <w:rPr>
                <w:rFonts w:ascii="Times New Roman" w:hAnsi="Times New Roman" w:cs="Times New Roman"/>
                <w:b/>
                <w:bCs/>
                <w:sz w:val="20"/>
                <w:szCs w:val="14"/>
              </w:rPr>
              <w:t>.03</w:t>
            </w:r>
          </w:p>
        </w:tc>
        <w:tc>
          <w:tcPr>
            <w:tcW w:w="2224" w:type="pct"/>
            <w:shd w:val="clear" w:color="auto" w:fill="F2F2F2" w:themeFill="background1" w:themeFillShade="F2"/>
            <w:vAlign w:val="center"/>
          </w:tcPr>
          <w:p w:rsidR="00573399" w:rsidRPr="00AC2F03" w:rsidRDefault="00573399" w:rsidP="00EB2FD6">
            <w:pPr>
              <w:rPr>
                <w:rFonts w:ascii="Times New Roman" w:hAnsi="Times New Roman" w:cs="Times New Roman"/>
                <w:b/>
                <w:bCs/>
                <w:sz w:val="20"/>
                <w:szCs w:val="14"/>
              </w:rPr>
            </w:pPr>
            <w:r w:rsidRPr="00AC2F03">
              <w:rPr>
                <w:rFonts w:ascii="Times New Roman" w:hAnsi="Times New Roman" w:cs="Times New Roman"/>
                <w:b/>
                <w:bCs/>
                <w:sz w:val="20"/>
                <w:szCs w:val="14"/>
              </w:rPr>
              <w:t>Проектирование, разработка и оптимизация веб-приложений</w:t>
            </w:r>
          </w:p>
        </w:tc>
        <w:tc>
          <w:tcPr>
            <w:tcW w:w="283" w:type="pct"/>
            <w:shd w:val="clear" w:color="auto" w:fill="F2F2F2" w:themeFill="background1" w:themeFillShade="F2"/>
            <w:vAlign w:val="center"/>
          </w:tcPr>
          <w:p w:rsidR="00573399" w:rsidRPr="00EB2FD6" w:rsidRDefault="00573399" w:rsidP="003615F8">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582</w:t>
            </w:r>
          </w:p>
        </w:tc>
        <w:tc>
          <w:tcPr>
            <w:tcW w:w="284" w:type="pct"/>
            <w:shd w:val="clear" w:color="auto" w:fill="F2F2F2" w:themeFill="background1" w:themeFillShade="F2"/>
            <w:vAlign w:val="center"/>
          </w:tcPr>
          <w:p w:rsidR="00573399" w:rsidRPr="00EB2FD6" w:rsidRDefault="00573399" w:rsidP="003615F8">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434</w:t>
            </w:r>
          </w:p>
        </w:tc>
        <w:tc>
          <w:tcPr>
            <w:tcW w:w="283" w:type="pct"/>
            <w:shd w:val="clear" w:color="auto" w:fill="F2F2F2" w:themeFill="background1" w:themeFillShade="F2"/>
            <w:vAlign w:val="center"/>
          </w:tcPr>
          <w:p w:rsidR="00573399" w:rsidRPr="00EB2FD6" w:rsidRDefault="00573399" w:rsidP="003615F8">
            <w:pPr>
              <w:contextualSpacing/>
              <w:jc w:val="center"/>
              <w:rPr>
                <w:rFonts w:ascii="Times New Roman" w:hAnsi="Times New Roman" w:cs="Times New Roman"/>
                <w:b/>
                <w:sz w:val="20"/>
                <w:szCs w:val="20"/>
              </w:rPr>
            </w:pPr>
            <w:r>
              <w:rPr>
                <w:rFonts w:ascii="Times New Roman" w:hAnsi="Times New Roman" w:cs="Times New Roman"/>
                <w:b/>
                <w:sz w:val="20"/>
                <w:szCs w:val="20"/>
              </w:rPr>
              <w:t>310</w:t>
            </w:r>
          </w:p>
        </w:tc>
        <w:tc>
          <w:tcPr>
            <w:tcW w:w="284" w:type="pct"/>
            <w:shd w:val="clear" w:color="auto" w:fill="F2F2F2" w:themeFill="background1" w:themeFillShade="F2"/>
            <w:vAlign w:val="center"/>
          </w:tcPr>
          <w:p w:rsidR="00573399" w:rsidRPr="00EB2FD6" w:rsidRDefault="00573399" w:rsidP="003615F8">
            <w:pPr>
              <w:contextualSpacing/>
              <w:jc w:val="center"/>
              <w:rPr>
                <w:rFonts w:ascii="Times New Roman" w:hAnsi="Times New Roman" w:cs="Times New Roman"/>
                <w:b/>
                <w:sz w:val="20"/>
                <w:szCs w:val="20"/>
              </w:rPr>
            </w:pPr>
            <w:r>
              <w:rPr>
                <w:rFonts w:ascii="Times New Roman" w:hAnsi="Times New Roman" w:cs="Times New Roman"/>
                <w:b/>
                <w:sz w:val="20"/>
                <w:szCs w:val="20"/>
              </w:rPr>
              <w:t>252</w:t>
            </w:r>
          </w:p>
        </w:tc>
        <w:tc>
          <w:tcPr>
            <w:tcW w:w="283" w:type="pct"/>
            <w:shd w:val="clear" w:color="auto" w:fill="F2F2F2" w:themeFill="background1" w:themeFillShade="F2"/>
            <w:vAlign w:val="center"/>
          </w:tcPr>
          <w:p w:rsidR="00573399" w:rsidRPr="00EB2FD6" w:rsidRDefault="00573399" w:rsidP="003615F8">
            <w:pPr>
              <w:contextualSpacing/>
              <w:jc w:val="center"/>
              <w:rPr>
                <w:rFonts w:ascii="Times New Roman" w:hAnsi="Times New Roman" w:cs="Times New Roman"/>
                <w:b/>
                <w:sz w:val="20"/>
                <w:szCs w:val="20"/>
              </w:rPr>
            </w:pPr>
            <w:r>
              <w:rPr>
                <w:rFonts w:ascii="Times New Roman" w:hAnsi="Times New Roman" w:cs="Times New Roman"/>
                <w:b/>
                <w:sz w:val="20"/>
                <w:szCs w:val="20"/>
              </w:rPr>
              <w:t>20</w:t>
            </w: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573399" w:rsidRPr="008B4CF7" w:rsidRDefault="00573399" w:rsidP="003615F8">
            <w:pPr>
              <w:contextualSpacing/>
              <w:jc w:val="center"/>
              <w:rPr>
                <w:rFonts w:ascii="Times New Roman" w:hAnsi="Times New Roman" w:cs="Times New Roman"/>
                <w:sz w:val="20"/>
                <w:szCs w:val="20"/>
              </w:rPr>
            </w:pPr>
            <w:r>
              <w:rPr>
                <w:rFonts w:ascii="Times New Roman" w:hAnsi="Times New Roman" w:cs="Times New Roman"/>
                <w:sz w:val="20"/>
                <w:szCs w:val="20"/>
              </w:rPr>
              <w:t>2-3</w:t>
            </w:r>
          </w:p>
        </w:tc>
      </w:tr>
      <w:tr w:rsidR="007D7238" w:rsidRPr="008B4CF7" w:rsidTr="00B662F9">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МДК.03.01</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Проектирование и разработка веб-приложений</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60</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108</w:t>
            </w: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2</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МДК.03.02</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Оптимизация веб-приложений</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158</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90</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138</w:t>
            </w: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20</w:t>
            </w: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МДК.03.03</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Обеспечение безопасности веб-приложений</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64</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32</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64</w:t>
            </w: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B662F9">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УП.03</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Учебная практика</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108</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B662F9">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ПП.03</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Производственная практика</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144</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573399" w:rsidRPr="008B4CF7" w:rsidTr="00EB2FD6">
        <w:trPr>
          <w:jc w:val="center"/>
        </w:trPr>
        <w:tc>
          <w:tcPr>
            <w:tcW w:w="2733" w:type="pct"/>
            <w:gridSpan w:val="2"/>
            <w:shd w:val="clear" w:color="auto" w:fill="F2F2F2" w:themeFill="background1" w:themeFillShade="F2"/>
            <w:vAlign w:val="center"/>
          </w:tcPr>
          <w:p w:rsidR="00573399" w:rsidRPr="008B4CF7" w:rsidRDefault="00573399" w:rsidP="00AC2F03">
            <w:pPr>
              <w:suppressAutoHyphens/>
              <w:contextualSpacing/>
              <w:jc w:val="both"/>
              <w:rPr>
                <w:rFonts w:ascii="Times New Roman" w:hAnsi="Times New Roman" w:cs="Times New Roman"/>
                <w:b/>
                <w:bCs/>
                <w:sz w:val="20"/>
                <w:szCs w:val="20"/>
              </w:rPr>
            </w:pPr>
            <w:r>
              <w:rPr>
                <w:rFonts w:ascii="Times New Roman" w:hAnsi="Times New Roman" w:cs="Times New Roman"/>
                <w:b/>
                <w:bCs/>
                <w:sz w:val="20"/>
                <w:szCs w:val="20"/>
              </w:rPr>
              <w:t xml:space="preserve">Направленность 3. </w:t>
            </w:r>
            <w:r w:rsidRPr="00AC2F03">
              <w:rPr>
                <w:rFonts w:ascii="Times New Roman" w:hAnsi="Times New Roman" w:cs="Times New Roman"/>
                <w:b/>
                <w:bCs/>
                <w:sz w:val="20"/>
                <w:szCs w:val="20"/>
              </w:rPr>
              <w:t>Разработка мобильных приложений</w:t>
            </w:r>
          </w:p>
        </w:tc>
        <w:tc>
          <w:tcPr>
            <w:tcW w:w="283" w:type="pct"/>
            <w:shd w:val="clear" w:color="auto" w:fill="F2F2F2" w:themeFill="background1" w:themeFillShade="F2"/>
            <w:vAlign w:val="center"/>
          </w:tcPr>
          <w:p w:rsidR="00573399" w:rsidRPr="008B4CF7" w:rsidRDefault="00573399" w:rsidP="000C1C99">
            <w:pPr>
              <w:tabs>
                <w:tab w:val="left" w:pos="406"/>
              </w:tabs>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tabs>
                <w:tab w:val="left" w:pos="406"/>
              </w:tabs>
              <w:contextualSpacing/>
              <w:jc w:val="center"/>
              <w:rPr>
                <w:rFonts w:ascii="Times New Roman" w:hAnsi="Times New Roman" w:cs="Times New Roman"/>
                <w:sz w:val="20"/>
                <w:szCs w:val="20"/>
              </w:rPr>
            </w:pPr>
          </w:p>
        </w:tc>
        <w:tc>
          <w:tcPr>
            <w:tcW w:w="283"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r>
      <w:tr w:rsidR="00573399" w:rsidRPr="008B4CF7" w:rsidTr="00EB2FD6">
        <w:trPr>
          <w:jc w:val="center"/>
        </w:trPr>
        <w:tc>
          <w:tcPr>
            <w:tcW w:w="509" w:type="pct"/>
            <w:shd w:val="clear" w:color="auto" w:fill="F2F2F2" w:themeFill="background1" w:themeFillShade="F2"/>
            <w:vAlign w:val="center"/>
          </w:tcPr>
          <w:p w:rsidR="00573399" w:rsidRPr="007D7238" w:rsidRDefault="00573399" w:rsidP="00EB2FD6">
            <w:pPr>
              <w:rPr>
                <w:rFonts w:ascii="Times New Roman" w:hAnsi="Times New Roman" w:cs="Times New Roman"/>
                <w:b/>
                <w:bCs/>
                <w:sz w:val="20"/>
                <w:szCs w:val="14"/>
              </w:rPr>
            </w:pPr>
            <w:r w:rsidRPr="00AC2F03">
              <w:rPr>
                <w:rFonts w:ascii="Times New Roman" w:hAnsi="Times New Roman" w:cs="Times New Roman"/>
                <w:b/>
                <w:bCs/>
                <w:sz w:val="20"/>
                <w:szCs w:val="14"/>
              </w:rPr>
              <w:t>ПМн</w:t>
            </w:r>
            <w:r w:rsidR="007D7238">
              <w:rPr>
                <w:rFonts w:ascii="Times New Roman" w:hAnsi="Times New Roman" w:cs="Times New Roman"/>
                <w:b/>
                <w:bCs/>
                <w:sz w:val="20"/>
                <w:szCs w:val="14"/>
              </w:rPr>
              <w:t>.03</w:t>
            </w:r>
          </w:p>
        </w:tc>
        <w:tc>
          <w:tcPr>
            <w:tcW w:w="2224" w:type="pct"/>
            <w:shd w:val="clear" w:color="auto" w:fill="F2F2F2" w:themeFill="background1" w:themeFillShade="F2"/>
            <w:vAlign w:val="center"/>
          </w:tcPr>
          <w:p w:rsidR="00573399" w:rsidRPr="00AC2F03" w:rsidRDefault="00573399" w:rsidP="00EB2FD6">
            <w:pPr>
              <w:rPr>
                <w:rFonts w:ascii="Times New Roman" w:hAnsi="Times New Roman" w:cs="Times New Roman"/>
                <w:b/>
                <w:bCs/>
                <w:sz w:val="20"/>
                <w:szCs w:val="14"/>
              </w:rPr>
            </w:pPr>
            <w:r w:rsidRPr="00AC2F03">
              <w:rPr>
                <w:rFonts w:ascii="Times New Roman" w:hAnsi="Times New Roman" w:cs="Times New Roman"/>
                <w:b/>
                <w:bCs/>
                <w:sz w:val="20"/>
                <w:szCs w:val="14"/>
              </w:rPr>
              <w:t>Разработка приложений для мобильных платформ</w:t>
            </w:r>
          </w:p>
        </w:tc>
        <w:tc>
          <w:tcPr>
            <w:tcW w:w="283" w:type="pct"/>
            <w:shd w:val="clear" w:color="auto" w:fill="F2F2F2" w:themeFill="background1" w:themeFillShade="F2"/>
            <w:vAlign w:val="center"/>
          </w:tcPr>
          <w:p w:rsidR="00573399" w:rsidRPr="00EB2FD6" w:rsidRDefault="00573399" w:rsidP="003615F8">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582</w:t>
            </w:r>
          </w:p>
        </w:tc>
        <w:tc>
          <w:tcPr>
            <w:tcW w:w="284" w:type="pct"/>
            <w:shd w:val="clear" w:color="auto" w:fill="F2F2F2" w:themeFill="background1" w:themeFillShade="F2"/>
            <w:vAlign w:val="center"/>
          </w:tcPr>
          <w:p w:rsidR="00573399" w:rsidRPr="00EB2FD6" w:rsidRDefault="00573399" w:rsidP="003615F8">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434</w:t>
            </w:r>
          </w:p>
        </w:tc>
        <w:tc>
          <w:tcPr>
            <w:tcW w:w="283" w:type="pct"/>
            <w:shd w:val="clear" w:color="auto" w:fill="F2F2F2" w:themeFill="background1" w:themeFillShade="F2"/>
            <w:vAlign w:val="center"/>
          </w:tcPr>
          <w:p w:rsidR="00573399" w:rsidRPr="00EB2FD6" w:rsidRDefault="00573399" w:rsidP="003615F8">
            <w:pPr>
              <w:contextualSpacing/>
              <w:jc w:val="center"/>
              <w:rPr>
                <w:rFonts w:ascii="Times New Roman" w:hAnsi="Times New Roman" w:cs="Times New Roman"/>
                <w:b/>
                <w:sz w:val="20"/>
                <w:szCs w:val="20"/>
              </w:rPr>
            </w:pPr>
            <w:r>
              <w:rPr>
                <w:rFonts w:ascii="Times New Roman" w:hAnsi="Times New Roman" w:cs="Times New Roman"/>
                <w:b/>
                <w:sz w:val="20"/>
                <w:szCs w:val="20"/>
              </w:rPr>
              <w:t>310</w:t>
            </w:r>
          </w:p>
        </w:tc>
        <w:tc>
          <w:tcPr>
            <w:tcW w:w="284" w:type="pct"/>
            <w:shd w:val="clear" w:color="auto" w:fill="F2F2F2" w:themeFill="background1" w:themeFillShade="F2"/>
            <w:vAlign w:val="center"/>
          </w:tcPr>
          <w:p w:rsidR="00573399" w:rsidRPr="00EB2FD6" w:rsidRDefault="00573399" w:rsidP="003615F8">
            <w:pPr>
              <w:contextualSpacing/>
              <w:jc w:val="center"/>
              <w:rPr>
                <w:rFonts w:ascii="Times New Roman" w:hAnsi="Times New Roman" w:cs="Times New Roman"/>
                <w:b/>
                <w:sz w:val="20"/>
                <w:szCs w:val="20"/>
              </w:rPr>
            </w:pPr>
            <w:r>
              <w:rPr>
                <w:rFonts w:ascii="Times New Roman" w:hAnsi="Times New Roman" w:cs="Times New Roman"/>
                <w:b/>
                <w:sz w:val="20"/>
                <w:szCs w:val="20"/>
              </w:rPr>
              <w:t>252</w:t>
            </w:r>
          </w:p>
        </w:tc>
        <w:tc>
          <w:tcPr>
            <w:tcW w:w="283" w:type="pct"/>
            <w:shd w:val="clear" w:color="auto" w:fill="F2F2F2" w:themeFill="background1" w:themeFillShade="F2"/>
            <w:vAlign w:val="center"/>
          </w:tcPr>
          <w:p w:rsidR="00573399" w:rsidRPr="00EB2FD6" w:rsidRDefault="00573399" w:rsidP="003615F8">
            <w:pPr>
              <w:contextualSpacing/>
              <w:jc w:val="center"/>
              <w:rPr>
                <w:rFonts w:ascii="Times New Roman" w:hAnsi="Times New Roman" w:cs="Times New Roman"/>
                <w:b/>
                <w:sz w:val="20"/>
                <w:szCs w:val="20"/>
              </w:rPr>
            </w:pPr>
            <w:r>
              <w:rPr>
                <w:rFonts w:ascii="Times New Roman" w:hAnsi="Times New Roman" w:cs="Times New Roman"/>
                <w:b/>
                <w:sz w:val="20"/>
                <w:szCs w:val="20"/>
              </w:rPr>
              <w:t>20</w:t>
            </w: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573399" w:rsidRPr="008B4CF7" w:rsidRDefault="00573399" w:rsidP="003615F8">
            <w:pPr>
              <w:contextualSpacing/>
              <w:jc w:val="center"/>
              <w:rPr>
                <w:rFonts w:ascii="Times New Roman" w:hAnsi="Times New Roman" w:cs="Times New Roman"/>
                <w:sz w:val="20"/>
                <w:szCs w:val="20"/>
              </w:rPr>
            </w:pPr>
            <w:r>
              <w:rPr>
                <w:rFonts w:ascii="Times New Roman" w:hAnsi="Times New Roman" w:cs="Times New Roman"/>
                <w:sz w:val="20"/>
                <w:szCs w:val="20"/>
              </w:rPr>
              <w:t>2-3</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МДК.03.01</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Проектирование и разработка пользовательского интерфейса</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60</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108</w:t>
            </w: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2</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МДК.03.02</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Разработка приложений для мобильных платформ</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158</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90</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138</w:t>
            </w: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20</w:t>
            </w: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МДК.03.03</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Технологии безопасности мобильных платформ</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64</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32</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64</w:t>
            </w: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B662F9">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УП.03</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Учебная практика</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108</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B662F9">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ПП.03</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Производственная практика</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144</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573399" w:rsidRPr="008B4CF7" w:rsidTr="00EB2FD6">
        <w:trPr>
          <w:jc w:val="center"/>
        </w:trPr>
        <w:tc>
          <w:tcPr>
            <w:tcW w:w="2733" w:type="pct"/>
            <w:gridSpan w:val="2"/>
            <w:shd w:val="clear" w:color="auto" w:fill="F2F2F2" w:themeFill="background1" w:themeFillShade="F2"/>
            <w:vAlign w:val="center"/>
          </w:tcPr>
          <w:p w:rsidR="00573399" w:rsidRPr="008B4CF7" w:rsidRDefault="00573399" w:rsidP="00EB2FD6">
            <w:pPr>
              <w:suppressAutoHyphens/>
              <w:contextualSpacing/>
              <w:jc w:val="both"/>
              <w:rPr>
                <w:rFonts w:ascii="Times New Roman" w:hAnsi="Times New Roman" w:cs="Times New Roman"/>
                <w:b/>
                <w:bCs/>
                <w:sz w:val="20"/>
                <w:szCs w:val="20"/>
              </w:rPr>
            </w:pPr>
            <w:r>
              <w:rPr>
                <w:rFonts w:ascii="Times New Roman" w:hAnsi="Times New Roman" w:cs="Times New Roman"/>
                <w:b/>
                <w:bCs/>
                <w:sz w:val="20"/>
                <w:szCs w:val="20"/>
              </w:rPr>
              <w:t xml:space="preserve">Направленность 4. </w:t>
            </w:r>
            <w:r w:rsidRPr="00AC2F03">
              <w:rPr>
                <w:rFonts w:ascii="Times New Roman" w:hAnsi="Times New Roman" w:cs="Times New Roman"/>
                <w:b/>
                <w:bCs/>
                <w:sz w:val="20"/>
                <w:szCs w:val="20"/>
              </w:rPr>
              <w:t>Разработка встраиваемого программного обеспечения</w:t>
            </w:r>
          </w:p>
        </w:tc>
        <w:tc>
          <w:tcPr>
            <w:tcW w:w="283" w:type="pct"/>
            <w:shd w:val="clear" w:color="auto" w:fill="F2F2F2" w:themeFill="background1" w:themeFillShade="F2"/>
            <w:vAlign w:val="center"/>
          </w:tcPr>
          <w:p w:rsidR="00573399" w:rsidRPr="008B4CF7" w:rsidRDefault="00573399" w:rsidP="000C1C99">
            <w:pPr>
              <w:tabs>
                <w:tab w:val="left" w:pos="406"/>
              </w:tabs>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tabs>
                <w:tab w:val="left" w:pos="406"/>
              </w:tabs>
              <w:contextualSpacing/>
              <w:jc w:val="center"/>
              <w:rPr>
                <w:rFonts w:ascii="Times New Roman" w:hAnsi="Times New Roman" w:cs="Times New Roman"/>
                <w:sz w:val="20"/>
                <w:szCs w:val="20"/>
              </w:rPr>
            </w:pPr>
          </w:p>
        </w:tc>
        <w:tc>
          <w:tcPr>
            <w:tcW w:w="283"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r>
      <w:tr w:rsidR="00573399" w:rsidRPr="008B4CF7" w:rsidTr="00EB2FD6">
        <w:trPr>
          <w:jc w:val="center"/>
        </w:trPr>
        <w:tc>
          <w:tcPr>
            <w:tcW w:w="509" w:type="pct"/>
            <w:shd w:val="clear" w:color="auto" w:fill="F2F2F2" w:themeFill="background1" w:themeFillShade="F2"/>
            <w:vAlign w:val="center"/>
          </w:tcPr>
          <w:p w:rsidR="00573399" w:rsidRPr="007D7238" w:rsidRDefault="00573399" w:rsidP="00EB2FD6">
            <w:pPr>
              <w:rPr>
                <w:rFonts w:ascii="Times New Roman" w:hAnsi="Times New Roman" w:cs="Times New Roman"/>
                <w:b/>
                <w:bCs/>
                <w:sz w:val="20"/>
                <w:szCs w:val="14"/>
              </w:rPr>
            </w:pPr>
            <w:r w:rsidRPr="00AC2F03">
              <w:rPr>
                <w:rFonts w:ascii="Times New Roman" w:hAnsi="Times New Roman" w:cs="Times New Roman"/>
                <w:b/>
                <w:bCs/>
                <w:sz w:val="20"/>
                <w:szCs w:val="14"/>
              </w:rPr>
              <w:lastRenderedPageBreak/>
              <w:t>ПМн</w:t>
            </w:r>
            <w:r w:rsidR="007D7238">
              <w:rPr>
                <w:rFonts w:ascii="Times New Roman" w:hAnsi="Times New Roman" w:cs="Times New Roman"/>
                <w:b/>
                <w:bCs/>
                <w:sz w:val="20"/>
                <w:szCs w:val="14"/>
              </w:rPr>
              <w:t>.03</w:t>
            </w:r>
          </w:p>
        </w:tc>
        <w:tc>
          <w:tcPr>
            <w:tcW w:w="2224" w:type="pct"/>
            <w:shd w:val="clear" w:color="auto" w:fill="F2F2F2" w:themeFill="background1" w:themeFillShade="F2"/>
            <w:vAlign w:val="center"/>
          </w:tcPr>
          <w:p w:rsidR="00573399" w:rsidRPr="00AC2F03" w:rsidRDefault="00573399" w:rsidP="00EB2FD6">
            <w:pPr>
              <w:rPr>
                <w:rFonts w:ascii="Times New Roman" w:hAnsi="Times New Roman" w:cs="Times New Roman"/>
                <w:b/>
                <w:bCs/>
                <w:sz w:val="20"/>
                <w:szCs w:val="14"/>
              </w:rPr>
            </w:pPr>
            <w:r w:rsidRPr="00AC2F03">
              <w:rPr>
                <w:rFonts w:ascii="Times New Roman" w:hAnsi="Times New Roman" w:cs="Times New Roman"/>
                <w:b/>
                <w:bCs/>
                <w:sz w:val="20"/>
                <w:szCs w:val="14"/>
              </w:rPr>
              <w:t>Разработка встраиваемого программного обеспечения</w:t>
            </w:r>
          </w:p>
        </w:tc>
        <w:tc>
          <w:tcPr>
            <w:tcW w:w="283" w:type="pct"/>
            <w:shd w:val="clear" w:color="auto" w:fill="F2F2F2" w:themeFill="background1" w:themeFillShade="F2"/>
            <w:vAlign w:val="center"/>
          </w:tcPr>
          <w:p w:rsidR="00573399" w:rsidRPr="00EB2FD6" w:rsidRDefault="00573399" w:rsidP="003615F8">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582</w:t>
            </w:r>
          </w:p>
        </w:tc>
        <w:tc>
          <w:tcPr>
            <w:tcW w:w="284" w:type="pct"/>
            <w:shd w:val="clear" w:color="auto" w:fill="F2F2F2" w:themeFill="background1" w:themeFillShade="F2"/>
            <w:vAlign w:val="center"/>
          </w:tcPr>
          <w:p w:rsidR="00573399" w:rsidRPr="00EB2FD6" w:rsidRDefault="00573399" w:rsidP="003615F8">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434</w:t>
            </w:r>
          </w:p>
        </w:tc>
        <w:tc>
          <w:tcPr>
            <w:tcW w:w="283" w:type="pct"/>
            <w:shd w:val="clear" w:color="auto" w:fill="F2F2F2" w:themeFill="background1" w:themeFillShade="F2"/>
            <w:vAlign w:val="center"/>
          </w:tcPr>
          <w:p w:rsidR="00573399" w:rsidRPr="00EB2FD6" w:rsidRDefault="00573399" w:rsidP="003615F8">
            <w:pPr>
              <w:contextualSpacing/>
              <w:jc w:val="center"/>
              <w:rPr>
                <w:rFonts w:ascii="Times New Roman" w:hAnsi="Times New Roman" w:cs="Times New Roman"/>
                <w:b/>
                <w:sz w:val="20"/>
                <w:szCs w:val="20"/>
              </w:rPr>
            </w:pPr>
            <w:r>
              <w:rPr>
                <w:rFonts w:ascii="Times New Roman" w:hAnsi="Times New Roman" w:cs="Times New Roman"/>
                <w:b/>
                <w:sz w:val="20"/>
                <w:szCs w:val="20"/>
              </w:rPr>
              <w:t>310</w:t>
            </w:r>
          </w:p>
        </w:tc>
        <w:tc>
          <w:tcPr>
            <w:tcW w:w="284" w:type="pct"/>
            <w:shd w:val="clear" w:color="auto" w:fill="F2F2F2" w:themeFill="background1" w:themeFillShade="F2"/>
            <w:vAlign w:val="center"/>
          </w:tcPr>
          <w:p w:rsidR="00573399" w:rsidRPr="00EB2FD6" w:rsidRDefault="00573399" w:rsidP="003615F8">
            <w:pPr>
              <w:contextualSpacing/>
              <w:jc w:val="center"/>
              <w:rPr>
                <w:rFonts w:ascii="Times New Roman" w:hAnsi="Times New Roman" w:cs="Times New Roman"/>
                <w:b/>
                <w:sz w:val="20"/>
                <w:szCs w:val="20"/>
              </w:rPr>
            </w:pPr>
            <w:r>
              <w:rPr>
                <w:rFonts w:ascii="Times New Roman" w:hAnsi="Times New Roman" w:cs="Times New Roman"/>
                <w:b/>
                <w:sz w:val="20"/>
                <w:szCs w:val="20"/>
              </w:rPr>
              <w:t>252</w:t>
            </w:r>
          </w:p>
        </w:tc>
        <w:tc>
          <w:tcPr>
            <w:tcW w:w="283" w:type="pct"/>
            <w:shd w:val="clear" w:color="auto" w:fill="F2F2F2" w:themeFill="background1" w:themeFillShade="F2"/>
            <w:vAlign w:val="center"/>
          </w:tcPr>
          <w:p w:rsidR="00573399" w:rsidRPr="00EB2FD6" w:rsidRDefault="00573399" w:rsidP="003615F8">
            <w:pPr>
              <w:contextualSpacing/>
              <w:jc w:val="center"/>
              <w:rPr>
                <w:rFonts w:ascii="Times New Roman" w:hAnsi="Times New Roman" w:cs="Times New Roman"/>
                <w:b/>
                <w:sz w:val="20"/>
                <w:szCs w:val="20"/>
              </w:rPr>
            </w:pPr>
            <w:r>
              <w:rPr>
                <w:rFonts w:ascii="Times New Roman" w:hAnsi="Times New Roman" w:cs="Times New Roman"/>
                <w:b/>
                <w:sz w:val="20"/>
                <w:szCs w:val="20"/>
              </w:rPr>
              <w:t>20</w:t>
            </w: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573399" w:rsidRPr="008B4CF7" w:rsidRDefault="00573399" w:rsidP="003615F8">
            <w:pPr>
              <w:contextualSpacing/>
              <w:jc w:val="center"/>
              <w:rPr>
                <w:rFonts w:ascii="Times New Roman" w:hAnsi="Times New Roman" w:cs="Times New Roman"/>
                <w:sz w:val="20"/>
                <w:szCs w:val="20"/>
              </w:rPr>
            </w:pPr>
            <w:r>
              <w:rPr>
                <w:rFonts w:ascii="Times New Roman" w:hAnsi="Times New Roman" w:cs="Times New Roman"/>
                <w:sz w:val="20"/>
                <w:szCs w:val="20"/>
              </w:rPr>
              <w:t>2-3</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МДК.03.01</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Аппаратная инженерия</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60</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108</w:t>
            </w: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2</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МДК.03.02</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Разработка встраиваемых программных модулей</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158</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90</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138</w:t>
            </w: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20</w:t>
            </w: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МДК.03.03</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Тестирование встраиваемого программного обеспечения</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64</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32</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64</w:t>
            </w: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B662F9">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УП.03</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Учебная практика</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108</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B662F9">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ПП.03</w:t>
            </w:r>
          </w:p>
        </w:tc>
        <w:tc>
          <w:tcPr>
            <w:tcW w:w="2224" w:type="pct"/>
            <w:vAlign w:val="center"/>
          </w:tcPr>
          <w:p w:rsidR="007D7238" w:rsidRPr="00AC2F03" w:rsidRDefault="007D7238" w:rsidP="00EB2FD6">
            <w:pPr>
              <w:rPr>
                <w:rFonts w:ascii="Times New Roman" w:hAnsi="Times New Roman" w:cs="Times New Roman"/>
                <w:bCs/>
                <w:sz w:val="20"/>
                <w:szCs w:val="14"/>
              </w:rPr>
            </w:pPr>
            <w:r w:rsidRPr="00AC2F03">
              <w:rPr>
                <w:rFonts w:ascii="Times New Roman" w:hAnsi="Times New Roman" w:cs="Times New Roman"/>
                <w:bCs/>
                <w:sz w:val="20"/>
                <w:szCs w:val="14"/>
              </w:rPr>
              <w:t>Производственная практика</w:t>
            </w:r>
          </w:p>
        </w:tc>
        <w:tc>
          <w:tcPr>
            <w:tcW w:w="283"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4" w:type="pct"/>
            <w:vAlign w:val="center"/>
          </w:tcPr>
          <w:p w:rsidR="007D7238" w:rsidRPr="00EB2FD6" w:rsidRDefault="007D7238" w:rsidP="003615F8">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144</w:t>
            </w:r>
          </w:p>
        </w:tc>
        <w:tc>
          <w:tcPr>
            <w:tcW w:w="283" w:type="pct"/>
            <w:vAlign w:val="center"/>
          </w:tcPr>
          <w:p w:rsidR="007D7238" w:rsidRPr="008B4CF7" w:rsidRDefault="007D7238" w:rsidP="003615F8">
            <w:pPr>
              <w:contextualSpacing/>
              <w:jc w:val="center"/>
              <w:rPr>
                <w:rFonts w:ascii="Times New Roman" w:hAnsi="Times New Roman" w:cs="Times New Roman"/>
                <w:sz w:val="20"/>
                <w:szCs w:val="20"/>
              </w:rPr>
            </w:pPr>
          </w:p>
        </w:tc>
        <w:tc>
          <w:tcPr>
            <w:tcW w:w="284"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235" w:type="pct"/>
            <w:vAlign w:val="center"/>
          </w:tcPr>
          <w:p w:rsidR="007D7238" w:rsidRPr="008B4CF7" w:rsidRDefault="007D7238" w:rsidP="000C1C99">
            <w:pPr>
              <w:contextualSpacing/>
              <w:jc w:val="center"/>
              <w:rPr>
                <w:rFonts w:ascii="Times New Roman" w:hAnsi="Times New Roman" w:cs="Times New Roman"/>
                <w:sz w:val="20"/>
                <w:szCs w:val="20"/>
              </w:rPr>
            </w:pPr>
          </w:p>
        </w:tc>
        <w:tc>
          <w:tcPr>
            <w:tcW w:w="331" w:type="pct"/>
            <w:vAlign w:val="center"/>
          </w:tcPr>
          <w:p w:rsidR="007D7238" w:rsidRPr="008B4CF7" w:rsidRDefault="007D7238" w:rsidP="003615F8">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573399" w:rsidRPr="008B4CF7" w:rsidTr="00EB2FD6">
        <w:trPr>
          <w:jc w:val="center"/>
        </w:trPr>
        <w:tc>
          <w:tcPr>
            <w:tcW w:w="2733" w:type="pct"/>
            <w:gridSpan w:val="2"/>
            <w:shd w:val="clear" w:color="auto" w:fill="F2F2F2" w:themeFill="background1" w:themeFillShade="F2"/>
            <w:vAlign w:val="center"/>
          </w:tcPr>
          <w:p w:rsidR="00573399" w:rsidRPr="008B4CF7" w:rsidRDefault="00573399" w:rsidP="00EB2FD6">
            <w:pPr>
              <w:suppressAutoHyphens/>
              <w:contextualSpacing/>
              <w:jc w:val="both"/>
              <w:rPr>
                <w:rFonts w:ascii="Times New Roman" w:hAnsi="Times New Roman" w:cs="Times New Roman"/>
                <w:b/>
                <w:bCs/>
                <w:sz w:val="20"/>
                <w:szCs w:val="20"/>
              </w:rPr>
            </w:pPr>
            <w:r>
              <w:rPr>
                <w:rFonts w:ascii="Times New Roman" w:hAnsi="Times New Roman" w:cs="Times New Roman"/>
                <w:b/>
                <w:bCs/>
                <w:sz w:val="20"/>
                <w:szCs w:val="20"/>
              </w:rPr>
              <w:t xml:space="preserve">Направленность 5. </w:t>
            </w:r>
            <w:r w:rsidRPr="00AC2F03">
              <w:rPr>
                <w:rFonts w:ascii="Times New Roman" w:hAnsi="Times New Roman" w:cs="Times New Roman"/>
                <w:b/>
                <w:bCs/>
                <w:sz w:val="20"/>
                <w:szCs w:val="20"/>
              </w:rPr>
              <w:t>Разработка бизнес-приложений</w:t>
            </w:r>
          </w:p>
        </w:tc>
        <w:tc>
          <w:tcPr>
            <w:tcW w:w="283" w:type="pct"/>
            <w:shd w:val="clear" w:color="auto" w:fill="F2F2F2" w:themeFill="background1" w:themeFillShade="F2"/>
            <w:vAlign w:val="center"/>
          </w:tcPr>
          <w:p w:rsidR="00573399" w:rsidRPr="008B4CF7" w:rsidRDefault="00573399" w:rsidP="000C1C99">
            <w:pPr>
              <w:tabs>
                <w:tab w:val="left" w:pos="406"/>
              </w:tabs>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tabs>
                <w:tab w:val="left" w:pos="406"/>
              </w:tabs>
              <w:contextualSpacing/>
              <w:jc w:val="center"/>
              <w:rPr>
                <w:rFonts w:ascii="Times New Roman" w:hAnsi="Times New Roman" w:cs="Times New Roman"/>
                <w:sz w:val="20"/>
                <w:szCs w:val="20"/>
              </w:rPr>
            </w:pPr>
          </w:p>
        </w:tc>
        <w:tc>
          <w:tcPr>
            <w:tcW w:w="283"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3"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235"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573399" w:rsidRPr="008B4CF7" w:rsidRDefault="00573399" w:rsidP="000C1C99">
            <w:pPr>
              <w:contextualSpacing/>
              <w:jc w:val="center"/>
              <w:rPr>
                <w:rFonts w:ascii="Times New Roman" w:hAnsi="Times New Roman" w:cs="Times New Roman"/>
                <w:sz w:val="20"/>
                <w:szCs w:val="20"/>
              </w:rPr>
            </w:pPr>
          </w:p>
        </w:tc>
      </w:tr>
      <w:tr w:rsidR="00FA0041" w:rsidRPr="008B4CF7" w:rsidTr="00EB2FD6">
        <w:trPr>
          <w:jc w:val="center"/>
        </w:trPr>
        <w:tc>
          <w:tcPr>
            <w:tcW w:w="509" w:type="pct"/>
            <w:shd w:val="clear" w:color="auto" w:fill="F2F2F2" w:themeFill="background1" w:themeFillShade="F2"/>
            <w:vAlign w:val="center"/>
          </w:tcPr>
          <w:p w:rsidR="00FA0041" w:rsidRPr="007D7238" w:rsidRDefault="00FA0041" w:rsidP="00FA0041">
            <w:pPr>
              <w:rPr>
                <w:rFonts w:ascii="Times New Roman" w:hAnsi="Times New Roman" w:cs="Times New Roman"/>
                <w:b/>
                <w:bCs/>
                <w:sz w:val="20"/>
                <w:szCs w:val="14"/>
              </w:rPr>
            </w:pPr>
            <w:r w:rsidRPr="00AC2F03">
              <w:rPr>
                <w:rFonts w:ascii="Times New Roman" w:hAnsi="Times New Roman" w:cs="Times New Roman"/>
                <w:b/>
                <w:bCs/>
                <w:sz w:val="20"/>
                <w:szCs w:val="14"/>
              </w:rPr>
              <w:t>ПМн</w:t>
            </w:r>
            <w:r w:rsidR="007D7238">
              <w:rPr>
                <w:rFonts w:ascii="Times New Roman" w:hAnsi="Times New Roman" w:cs="Times New Roman"/>
                <w:b/>
                <w:bCs/>
                <w:sz w:val="20"/>
                <w:szCs w:val="14"/>
              </w:rPr>
              <w:t>.03</w:t>
            </w:r>
          </w:p>
        </w:tc>
        <w:tc>
          <w:tcPr>
            <w:tcW w:w="2224" w:type="pct"/>
            <w:shd w:val="clear" w:color="auto" w:fill="F2F2F2" w:themeFill="background1" w:themeFillShade="F2"/>
            <w:vAlign w:val="center"/>
          </w:tcPr>
          <w:p w:rsidR="00FA0041" w:rsidRPr="00AC2F03" w:rsidRDefault="00FA0041" w:rsidP="00FA0041">
            <w:pPr>
              <w:rPr>
                <w:rFonts w:ascii="Times New Roman" w:hAnsi="Times New Roman" w:cs="Times New Roman"/>
                <w:b/>
                <w:bCs/>
                <w:sz w:val="20"/>
                <w:szCs w:val="14"/>
              </w:rPr>
            </w:pPr>
            <w:r w:rsidRPr="00AC2F03">
              <w:rPr>
                <w:rFonts w:ascii="Times New Roman" w:hAnsi="Times New Roman" w:cs="Times New Roman"/>
                <w:b/>
                <w:bCs/>
                <w:sz w:val="20"/>
                <w:szCs w:val="14"/>
              </w:rPr>
              <w:t>Разработка бизнес-приложений</w:t>
            </w:r>
          </w:p>
        </w:tc>
        <w:tc>
          <w:tcPr>
            <w:tcW w:w="283" w:type="pct"/>
            <w:shd w:val="clear" w:color="auto" w:fill="F2F2F2" w:themeFill="background1" w:themeFillShade="F2"/>
            <w:vAlign w:val="center"/>
          </w:tcPr>
          <w:p w:rsidR="00FA0041" w:rsidRPr="00EB2FD6" w:rsidRDefault="00FA0041" w:rsidP="00FA0041">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582</w:t>
            </w:r>
          </w:p>
        </w:tc>
        <w:tc>
          <w:tcPr>
            <w:tcW w:w="284" w:type="pct"/>
            <w:shd w:val="clear" w:color="auto" w:fill="F2F2F2" w:themeFill="background1" w:themeFillShade="F2"/>
            <w:vAlign w:val="center"/>
          </w:tcPr>
          <w:p w:rsidR="00FA0041" w:rsidRPr="00EB2FD6" w:rsidRDefault="00FA0041" w:rsidP="00FA0041">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434</w:t>
            </w:r>
          </w:p>
        </w:tc>
        <w:tc>
          <w:tcPr>
            <w:tcW w:w="283" w:type="pct"/>
            <w:shd w:val="clear" w:color="auto" w:fill="F2F2F2" w:themeFill="background1" w:themeFillShade="F2"/>
            <w:vAlign w:val="center"/>
          </w:tcPr>
          <w:p w:rsidR="00FA0041" w:rsidRPr="00EB2FD6" w:rsidRDefault="00FA0041" w:rsidP="00FA0041">
            <w:pPr>
              <w:contextualSpacing/>
              <w:jc w:val="center"/>
              <w:rPr>
                <w:rFonts w:ascii="Times New Roman" w:hAnsi="Times New Roman" w:cs="Times New Roman"/>
                <w:b/>
                <w:sz w:val="20"/>
                <w:szCs w:val="20"/>
              </w:rPr>
            </w:pPr>
            <w:r>
              <w:rPr>
                <w:rFonts w:ascii="Times New Roman" w:hAnsi="Times New Roman" w:cs="Times New Roman"/>
                <w:b/>
                <w:sz w:val="20"/>
                <w:szCs w:val="20"/>
              </w:rPr>
              <w:t>3</w:t>
            </w:r>
            <w:r w:rsidR="00745A49">
              <w:rPr>
                <w:rFonts w:ascii="Times New Roman" w:hAnsi="Times New Roman" w:cs="Times New Roman"/>
                <w:b/>
                <w:sz w:val="20"/>
                <w:szCs w:val="20"/>
              </w:rPr>
              <w:t>10</w:t>
            </w:r>
          </w:p>
        </w:tc>
        <w:tc>
          <w:tcPr>
            <w:tcW w:w="284" w:type="pct"/>
            <w:shd w:val="clear" w:color="auto" w:fill="F2F2F2" w:themeFill="background1" w:themeFillShade="F2"/>
            <w:vAlign w:val="center"/>
          </w:tcPr>
          <w:p w:rsidR="00FA0041" w:rsidRPr="00EB2FD6" w:rsidRDefault="00FA0041" w:rsidP="00FA0041">
            <w:pPr>
              <w:contextualSpacing/>
              <w:jc w:val="center"/>
              <w:rPr>
                <w:rFonts w:ascii="Times New Roman" w:hAnsi="Times New Roman" w:cs="Times New Roman"/>
                <w:b/>
                <w:sz w:val="20"/>
                <w:szCs w:val="20"/>
              </w:rPr>
            </w:pPr>
            <w:r>
              <w:rPr>
                <w:rFonts w:ascii="Times New Roman" w:hAnsi="Times New Roman" w:cs="Times New Roman"/>
                <w:b/>
                <w:sz w:val="20"/>
                <w:szCs w:val="20"/>
              </w:rPr>
              <w:t>252</w:t>
            </w:r>
          </w:p>
        </w:tc>
        <w:tc>
          <w:tcPr>
            <w:tcW w:w="283" w:type="pct"/>
            <w:shd w:val="clear" w:color="auto" w:fill="F2F2F2" w:themeFill="background1" w:themeFillShade="F2"/>
            <w:vAlign w:val="center"/>
          </w:tcPr>
          <w:p w:rsidR="00FA0041" w:rsidRPr="00EB2FD6" w:rsidRDefault="00FA0041" w:rsidP="00FA0041">
            <w:pPr>
              <w:contextualSpacing/>
              <w:jc w:val="center"/>
              <w:rPr>
                <w:rFonts w:ascii="Times New Roman" w:hAnsi="Times New Roman" w:cs="Times New Roman"/>
                <w:b/>
                <w:sz w:val="20"/>
                <w:szCs w:val="20"/>
              </w:rPr>
            </w:pPr>
            <w:r>
              <w:rPr>
                <w:rFonts w:ascii="Times New Roman" w:hAnsi="Times New Roman" w:cs="Times New Roman"/>
                <w:b/>
                <w:sz w:val="20"/>
                <w:szCs w:val="20"/>
              </w:rPr>
              <w:t>20</w:t>
            </w:r>
          </w:p>
        </w:tc>
        <w:tc>
          <w:tcPr>
            <w:tcW w:w="284" w:type="pct"/>
            <w:shd w:val="clear" w:color="auto" w:fill="F2F2F2" w:themeFill="background1" w:themeFillShade="F2"/>
            <w:vAlign w:val="center"/>
          </w:tcPr>
          <w:p w:rsidR="00FA0041" w:rsidRPr="008B4CF7" w:rsidRDefault="00FA0041" w:rsidP="00FA0041">
            <w:pPr>
              <w:contextualSpacing/>
              <w:jc w:val="center"/>
              <w:rPr>
                <w:rFonts w:ascii="Times New Roman" w:hAnsi="Times New Roman" w:cs="Times New Roman"/>
                <w:sz w:val="20"/>
                <w:szCs w:val="20"/>
              </w:rPr>
            </w:pPr>
          </w:p>
        </w:tc>
        <w:tc>
          <w:tcPr>
            <w:tcW w:w="235" w:type="pct"/>
            <w:shd w:val="clear" w:color="auto" w:fill="F2F2F2" w:themeFill="background1" w:themeFillShade="F2"/>
            <w:vAlign w:val="center"/>
          </w:tcPr>
          <w:p w:rsidR="00FA0041" w:rsidRPr="008B4CF7" w:rsidRDefault="00FA0041" w:rsidP="00FA0041">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FA0041" w:rsidRPr="008B4CF7" w:rsidRDefault="00FA0041" w:rsidP="00FA0041">
            <w:pPr>
              <w:contextualSpacing/>
              <w:jc w:val="center"/>
              <w:rPr>
                <w:rFonts w:ascii="Times New Roman" w:hAnsi="Times New Roman" w:cs="Times New Roman"/>
                <w:sz w:val="20"/>
                <w:szCs w:val="20"/>
              </w:rPr>
            </w:pPr>
            <w:r>
              <w:rPr>
                <w:rFonts w:ascii="Times New Roman" w:hAnsi="Times New Roman" w:cs="Times New Roman"/>
                <w:sz w:val="20"/>
                <w:szCs w:val="20"/>
              </w:rPr>
              <w:t>2-3</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МДК.03.01</w:t>
            </w:r>
          </w:p>
        </w:tc>
        <w:tc>
          <w:tcPr>
            <w:tcW w:w="2224" w:type="pct"/>
            <w:vAlign w:val="center"/>
          </w:tcPr>
          <w:p w:rsidR="007D7238" w:rsidRPr="00AC2F03" w:rsidRDefault="007D7238" w:rsidP="00FA0041">
            <w:pPr>
              <w:rPr>
                <w:rFonts w:ascii="Times New Roman" w:hAnsi="Times New Roman" w:cs="Times New Roman"/>
                <w:bCs/>
                <w:sz w:val="20"/>
                <w:szCs w:val="14"/>
              </w:rPr>
            </w:pPr>
            <w:r w:rsidRPr="00AC2F03">
              <w:rPr>
                <w:rFonts w:ascii="Times New Roman" w:hAnsi="Times New Roman" w:cs="Times New Roman"/>
                <w:bCs/>
                <w:sz w:val="20"/>
                <w:szCs w:val="14"/>
              </w:rPr>
              <w:t>Проектирование бизнес-приложений</w:t>
            </w:r>
          </w:p>
        </w:tc>
        <w:tc>
          <w:tcPr>
            <w:tcW w:w="283"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Pr>
                <w:rFonts w:ascii="Times New Roman" w:eastAsia="Times New Roman" w:hAnsi="Times New Roman" w:cs="Times New Roman"/>
                <w:bCs/>
                <w:color w:val="000000"/>
                <w:sz w:val="20"/>
                <w:lang w:eastAsia="ru-RU"/>
              </w:rPr>
              <w:t>64</w:t>
            </w:r>
          </w:p>
        </w:tc>
        <w:tc>
          <w:tcPr>
            <w:tcW w:w="284"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Pr>
                <w:rFonts w:ascii="Times New Roman" w:eastAsia="Times New Roman" w:hAnsi="Times New Roman" w:cs="Times New Roman"/>
                <w:bCs/>
                <w:color w:val="000000"/>
                <w:sz w:val="20"/>
                <w:lang w:eastAsia="ru-RU"/>
              </w:rPr>
              <w:t>32</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64</w:t>
            </w: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35"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331"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2</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МДК.03.02</w:t>
            </w:r>
          </w:p>
        </w:tc>
        <w:tc>
          <w:tcPr>
            <w:tcW w:w="2224" w:type="pct"/>
            <w:vAlign w:val="center"/>
          </w:tcPr>
          <w:p w:rsidR="007D7238" w:rsidRPr="00AC2F03" w:rsidRDefault="007D7238" w:rsidP="00FA0041">
            <w:pPr>
              <w:rPr>
                <w:rFonts w:ascii="Times New Roman" w:hAnsi="Times New Roman" w:cs="Times New Roman"/>
                <w:bCs/>
                <w:sz w:val="20"/>
                <w:szCs w:val="14"/>
              </w:rPr>
            </w:pPr>
            <w:r w:rsidRPr="00AC2F03">
              <w:rPr>
                <w:rFonts w:ascii="Times New Roman" w:hAnsi="Times New Roman" w:cs="Times New Roman"/>
                <w:bCs/>
                <w:sz w:val="20"/>
                <w:szCs w:val="14"/>
              </w:rPr>
              <w:t>Разработка бизнес-приложений</w:t>
            </w:r>
          </w:p>
        </w:tc>
        <w:tc>
          <w:tcPr>
            <w:tcW w:w="283"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158</w:t>
            </w:r>
          </w:p>
        </w:tc>
        <w:tc>
          <w:tcPr>
            <w:tcW w:w="284"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90</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138</w:t>
            </w: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20</w:t>
            </w: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35"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331"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МДК.03.03</w:t>
            </w:r>
          </w:p>
        </w:tc>
        <w:tc>
          <w:tcPr>
            <w:tcW w:w="2224" w:type="pct"/>
            <w:vAlign w:val="center"/>
          </w:tcPr>
          <w:p w:rsidR="007D7238" w:rsidRPr="00AC2F03" w:rsidRDefault="007D7238" w:rsidP="00FA0041">
            <w:pPr>
              <w:rPr>
                <w:rFonts w:ascii="Times New Roman" w:hAnsi="Times New Roman" w:cs="Times New Roman"/>
                <w:bCs/>
                <w:sz w:val="20"/>
                <w:szCs w:val="14"/>
              </w:rPr>
            </w:pPr>
            <w:r w:rsidRPr="00AC2F03">
              <w:rPr>
                <w:rFonts w:ascii="Times New Roman" w:hAnsi="Times New Roman" w:cs="Times New Roman"/>
                <w:bCs/>
                <w:sz w:val="20"/>
                <w:szCs w:val="14"/>
              </w:rPr>
              <w:t xml:space="preserve">Интеграция </w:t>
            </w:r>
            <w:r>
              <w:rPr>
                <w:rFonts w:ascii="Times New Roman" w:hAnsi="Times New Roman" w:cs="Times New Roman"/>
                <w:bCs/>
                <w:sz w:val="20"/>
                <w:szCs w:val="14"/>
              </w:rPr>
              <w:t xml:space="preserve">и модификация </w:t>
            </w:r>
            <w:r w:rsidRPr="00AC2F03">
              <w:rPr>
                <w:rFonts w:ascii="Times New Roman" w:hAnsi="Times New Roman" w:cs="Times New Roman"/>
                <w:bCs/>
                <w:sz w:val="20"/>
                <w:szCs w:val="14"/>
              </w:rPr>
              <w:t>бизнес-приложений</w:t>
            </w:r>
          </w:p>
        </w:tc>
        <w:tc>
          <w:tcPr>
            <w:tcW w:w="283"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Pr>
                <w:rFonts w:ascii="Times New Roman" w:eastAsia="Times New Roman" w:hAnsi="Times New Roman" w:cs="Times New Roman"/>
                <w:bCs/>
                <w:color w:val="000000"/>
                <w:sz w:val="20"/>
                <w:lang w:eastAsia="ru-RU"/>
              </w:rPr>
              <w:t>108</w:t>
            </w:r>
          </w:p>
        </w:tc>
        <w:tc>
          <w:tcPr>
            <w:tcW w:w="284"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Pr>
                <w:rFonts w:ascii="Times New Roman" w:eastAsia="Times New Roman" w:hAnsi="Times New Roman" w:cs="Times New Roman"/>
                <w:bCs/>
                <w:color w:val="000000"/>
                <w:sz w:val="20"/>
                <w:lang w:eastAsia="ru-RU"/>
              </w:rPr>
              <w:t>60</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108</w:t>
            </w: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35"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331"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B662F9">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УП.03</w:t>
            </w:r>
          </w:p>
        </w:tc>
        <w:tc>
          <w:tcPr>
            <w:tcW w:w="2224" w:type="pct"/>
            <w:vAlign w:val="center"/>
          </w:tcPr>
          <w:p w:rsidR="007D7238" w:rsidRPr="00AC2F03" w:rsidRDefault="007D7238" w:rsidP="00FA0041">
            <w:pPr>
              <w:rPr>
                <w:rFonts w:ascii="Times New Roman" w:hAnsi="Times New Roman" w:cs="Times New Roman"/>
                <w:bCs/>
                <w:sz w:val="20"/>
                <w:szCs w:val="14"/>
              </w:rPr>
            </w:pPr>
            <w:r w:rsidRPr="00AC2F03">
              <w:rPr>
                <w:rFonts w:ascii="Times New Roman" w:hAnsi="Times New Roman" w:cs="Times New Roman"/>
                <w:bCs/>
                <w:sz w:val="20"/>
                <w:szCs w:val="14"/>
              </w:rPr>
              <w:t>Учебная практика</w:t>
            </w:r>
          </w:p>
        </w:tc>
        <w:tc>
          <w:tcPr>
            <w:tcW w:w="283"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4"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108</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35"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331"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B662F9">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ПП.03</w:t>
            </w:r>
          </w:p>
        </w:tc>
        <w:tc>
          <w:tcPr>
            <w:tcW w:w="2224" w:type="pct"/>
            <w:vAlign w:val="center"/>
          </w:tcPr>
          <w:p w:rsidR="007D7238" w:rsidRPr="00AC2F03" w:rsidRDefault="007D7238" w:rsidP="00FA0041">
            <w:pPr>
              <w:rPr>
                <w:rFonts w:ascii="Times New Roman" w:hAnsi="Times New Roman" w:cs="Times New Roman"/>
                <w:bCs/>
                <w:sz w:val="20"/>
                <w:szCs w:val="14"/>
              </w:rPr>
            </w:pPr>
            <w:r w:rsidRPr="00AC2F03">
              <w:rPr>
                <w:rFonts w:ascii="Times New Roman" w:hAnsi="Times New Roman" w:cs="Times New Roman"/>
                <w:bCs/>
                <w:sz w:val="20"/>
                <w:szCs w:val="14"/>
              </w:rPr>
              <w:t>Производственная практика</w:t>
            </w:r>
          </w:p>
        </w:tc>
        <w:tc>
          <w:tcPr>
            <w:tcW w:w="283"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4"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144</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35"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331"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FA0041" w:rsidRPr="008B4CF7" w:rsidTr="00EB2FD6">
        <w:trPr>
          <w:jc w:val="center"/>
        </w:trPr>
        <w:tc>
          <w:tcPr>
            <w:tcW w:w="2733" w:type="pct"/>
            <w:gridSpan w:val="2"/>
            <w:shd w:val="clear" w:color="auto" w:fill="F2F2F2" w:themeFill="background1" w:themeFillShade="F2"/>
            <w:vAlign w:val="center"/>
          </w:tcPr>
          <w:p w:rsidR="00FA0041" w:rsidRPr="008B4CF7" w:rsidRDefault="00FA0041" w:rsidP="007D7238">
            <w:pPr>
              <w:suppressAutoHyphens/>
              <w:contextualSpacing/>
              <w:rPr>
                <w:rFonts w:ascii="Times New Roman" w:hAnsi="Times New Roman" w:cs="Times New Roman"/>
                <w:b/>
                <w:bCs/>
                <w:sz w:val="20"/>
                <w:szCs w:val="20"/>
              </w:rPr>
            </w:pPr>
            <w:r>
              <w:rPr>
                <w:rFonts w:ascii="Times New Roman" w:hAnsi="Times New Roman" w:cs="Times New Roman"/>
                <w:b/>
                <w:bCs/>
                <w:sz w:val="20"/>
                <w:szCs w:val="20"/>
              </w:rPr>
              <w:t xml:space="preserve">Направленность 6. </w:t>
            </w:r>
            <w:r w:rsidRPr="00AC2F03">
              <w:rPr>
                <w:rFonts w:ascii="Times New Roman" w:hAnsi="Times New Roman" w:cs="Times New Roman"/>
                <w:b/>
                <w:bCs/>
                <w:sz w:val="20"/>
                <w:szCs w:val="20"/>
              </w:rPr>
              <w:t>Разработка и эксплуатация программного обеспечения ИТ-инфраструктуры</w:t>
            </w:r>
          </w:p>
        </w:tc>
        <w:tc>
          <w:tcPr>
            <w:tcW w:w="283" w:type="pct"/>
            <w:shd w:val="clear" w:color="auto" w:fill="F2F2F2" w:themeFill="background1" w:themeFillShade="F2"/>
            <w:vAlign w:val="center"/>
          </w:tcPr>
          <w:p w:rsidR="00FA0041" w:rsidRPr="008B4CF7" w:rsidRDefault="00FA0041" w:rsidP="00FA0041">
            <w:pPr>
              <w:tabs>
                <w:tab w:val="left" w:pos="406"/>
              </w:tabs>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FA0041" w:rsidRPr="008B4CF7" w:rsidRDefault="00FA0041" w:rsidP="00FA0041">
            <w:pPr>
              <w:tabs>
                <w:tab w:val="left" w:pos="406"/>
              </w:tabs>
              <w:contextualSpacing/>
              <w:jc w:val="center"/>
              <w:rPr>
                <w:rFonts w:ascii="Times New Roman" w:hAnsi="Times New Roman" w:cs="Times New Roman"/>
                <w:sz w:val="20"/>
                <w:szCs w:val="20"/>
              </w:rPr>
            </w:pPr>
          </w:p>
        </w:tc>
        <w:tc>
          <w:tcPr>
            <w:tcW w:w="283" w:type="pct"/>
            <w:shd w:val="clear" w:color="auto" w:fill="F2F2F2" w:themeFill="background1" w:themeFillShade="F2"/>
            <w:vAlign w:val="center"/>
          </w:tcPr>
          <w:p w:rsidR="00FA0041" w:rsidRPr="008B4CF7" w:rsidRDefault="00FA0041" w:rsidP="00FA0041">
            <w:pPr>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FA0041" w:rsidRPr="008B4CF7" w:rsidRDefault="00FA0041" w:rsidP="00FA0041">
            <w:pPr>
              <w:contextualSpacing/>
              <w:jc w:val="center"/>
              <w:rPr>
                <w:rFonts w:ascii="Times New Roman" w:hAnsi="Times New Roman" w:cs="Times New Roman"/>
                <w:sz w:val="20"/>
                <w:szCs w:val="20"/>
              </w:rPr>
            </w:pPr>
          </w:p>
        </w:tc>
        <w:tc>
          <w:tcPr>
            <w:tcW w:w="283" w:type="pct"/>
            <w:shd w:val="clear" w:color="auto" w:fill="F2F2F2" w:themeFill="background1" w:themeFillShade="F2"/>
            <w:vAlign w:val="center"/>
          </w:tcPr>
          <w:p w:rsidR="00FA0041" w:rsidRPr="008B4CF7" w:rsidRDefault="00FA0041" w:rsidP="00FA0041">
            <w:pPr>
              <w:contextualSpacing/>
              <w:jc w:val="center"/>
              <w:rPr>
                <w:rFonts w:ascii="Times New Roman" w:hAnsi="Times New Roman" w:cs="Times New Roman"/>
                <w:sz w:val="20"/>
                <w:szCs w:val="20"/>
              </w:rPr>
            </w:pPr>
          </w:p>
        </w:tc>
        <w:tc>
          <w:tcPr>
            <w:tcW w:w="284" w:type="pct"/>
            <w:shd w:val="clear" w:color="auto" w:fill="F2F2F2" w:themeFill="background1" w:themeFillShade="F2"/>
            <w:vAlign w:val="center"/>
          </w:tcPr>
          <w:p w:rsidR="00FA0041" w:rsidRPr="008B4CF7" w:rsidRDefault="00FA0041" w:rsidP="00FA0041">
            <w:pPr>
              <w:contextualSpacing/>
              <w:jc w:val="center"/>
              <w:rPr>
                <w:rFonts w:ascii="Times New Roman" w:hAnsi="Times New Roman" w:cs="Times New Roman"/>
                <w:sz w:val="20"/>
                <w:szCs w:val="20"/>
              </w:rPr>
            </w:pPr>
          </w:p>
        </w:tc>
        <w:tc>
          <w:tcPr>
            <w:tcW w:w="235" w:type="pct"/>
            <w:shd w:val="clear" w:color="auto" w:fill="F2F2F2" w:themeFill="background1" w:themeFillShade="F2"/>
            <w:vAlign w:val="center"/>
          </w:tcPr>
          <w:p w:rsidR="00FA0041" w:rsidRPr="008B4CF7" w:rsidRDefault="00FA0041" w:rsidP="00FA0041">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FA0041" w:rsidRPr="008B4CF7" w:rsidRDefault="00FA0041" w:rsidP="00FA0041">
            <w:pPr>
              <w:contextualSpacing/>
              <w:jc w:val="center"/>
              <w:rPr>
                <w:rFonts w:ascii="Times New Roman" w:hAnsi="Times New Roman" w:cs="Times New Roman"/>
                <w:sz w:val="20"/>
                <w:szCs w:val="20"/>
              </w:rPr>
            </w:pPr>
          </w:p>
        </w:tc>
      </w:tr>
      <w:tr w:rsidR="00FA0041" w:rsidRPr="008B4CF7" w:rsidTr="00EB2FD6">
        <w:trPr>
          <w:jc w:val="center"/>
        </w:trPr>
        <w:tc>
          <w:tcPr>
            <w:tcW w:w="509" w:type="pct"/>
            <w:shd w:val="clear" w:color="auto" w:fill="F2F2F2" w:themeFill="background1" w:themeFillShade="F2"/>
            <w:vAlign w:val="center"/>
          </w:tcPr>
          <w:p w:rsidR="00FA0041" w:rsidRPr="007D7238" w:rsidRDefault="00FA0041" w:rsidP="00FA0041">
            <w:pPr>
              <w:rPr>
                <w:rFonts w:ascii="Times New Roman" w:hAnsi="Times New Roman" w:cs="Times New Roman"/>
                <w:b/>
                <w:bCs/>
                <w:sz w:val="20"/>
                <w:szCs w:val="14"/>
              </w:rPr>
            </w:pPr>
            <w:r w:rsidRPr="00AC2F03">
              <w:rPr>
                <w:rFonts w:ascii="Times New Roman" w:hAnsi="Times New Roman" w:cs="Times New Roman"/>
                <w:b/>
                <w:bCs/>
                <w:sz w:val="20"/>
                <w:szCs w:val="14"/>
              </w:rPr>
              <w:t>ПМн</w:t>
            </w:r>
            <w:r w:rsidR="007D7238">
              <w:rPr>
                <w:rFonts w:ascii="Times New Roman" w:hAnsi="Times New Roman" w:cs="Times New Roman"/>
                <w:b/>
                <w:bCs/>
                <w:sz w:val="20"/>
                <w:szCs w:val="14"/>
              </w:rPr>
              <w:t>.03</w:t>
            </w:r>
          </w:p>
        </w:tc>
        <w:tc>
          <w:tcPr>
            <w:tcW w:w="2224" w:type="pct"/>
            <w:shd w:val="clear" w:color="auto" w:fill="F2F2F2" w:themeFill="background1" w:themeFillShade="F2"/>
            <w:vAlign w:val="center"/>
          </w:tcPr>
          <w:p w:rsidR="00FA0041" w:rsidRPr="00AC2F03" w:rsidRDefault="00FA0041" w:rsidP="00FA0041">
            <w:pPr>
              <w:rPr>
                <w:rFonts w:ascii="Times New Roman" w:hAnsi="Times New Roman" w:cs="Times New Roman"/>
                <w:b/>
                <w:bCs/>
                <w:sz w:val="20"/>
                <w:szCs w:val="14"/>
              </w:rPr>
            </w:pPr>
            <w:r w:rsidRPr="00AC2F03">
              <w:rPr>
                <w:rFonts w:ascii="Times New Roman" w:hAnsi="Times New Roman" w:cs="Times New Roman"/>
                <w:b/>
                <w:bCs/>
                <w:sz w:val="20"/>
                <w:szCs w:val="14"/>
              </w:rPr>
              <w:t>Конфигурирование, управление, и мониторинг ИТ-инфраструктуры</w:t>
            </w:r>
          </w:p>
        </w:tc>
        <w:tc>
          <w:tcPr>
            <w:tcW w:w="283" w:type="pct"/>
            <w:shd w:val="clear" w:color="auto" w:fill="F2F2F2" w:themeFill="background1" w:themeFillShade="F2"/>
            <w:vAlign w:val="center"/>
          </w:tcPr>
          <w:p w:rsidR="00FA0041" w:rsidRPr="00EB2FD6" w:rsidRDefault="00FA0041" w:rsidP="00FA0041">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582</w:t>
            </w:r>
          </w:p>
        </w:tc>
        <w:tc>
          <w:tcPr>
            <w:tcW w:w="284" w:type="pct"/>
            <w:shd w:val="clear" w:color="auto" w:fill="F2F2F2" w:themeFill="background1" w:themeFillShade="F2"/>
            <w:vAlign w:val="center"/>
          </w:tcPr>
          <w:p w:rsidR="00FA0041" w:rsidRPr="00EB2FD6" w:rsidRDefault="00FA0041" w:rsidP="00FA0041">
            <w:pPr>
              <w:jc w:val="center"/>
              <w:rPr>
                <w:rFonts w:ascii="Times New Roman" w:eastAsia="Times New Roman" w:hAnsi="Times New Roman" w:cs="Times New Roman"/>
                <w:b/>
                <w:bCs/>
                <w:color w:val="000000"/>
                <w:sz w:val="20"/>
                <w:lang w:eastAsia="ru-RU"/>
              </w:rPr>
            </w:pPr>
            <w:r w:rsidRPr="00EB2FD6">
              <w:rPr>
                <w:rFonts w:ascii="Times New Roman" w:eastAsia="Times New Roman" w:hAnsi="Times New Roman" w:cs="Times New Roman"/>
                <w:b/>
                <w:bCs/>
                <w:color w:val="000000"/>
                <w:sz w:val="20"/>
                <w:lang w:eastAsia="ru-RU"/>
              </w:rPr>
              <w:t>434</w:t>
            </w:r>
          </w:p>
        </w:tc>
        <w:tc>
          <w:tcPr>
            <w:tcW w:w="283" w:type="pct"/>
            <w:shd w:val="clear" w:color="auto" w:fill="F2F2F2" w:themeFill="background1" w:themeFillShade="F2"/>
            <w:vAlign w:val="center"/>
          </w:tcPr>
          <w:p w:rsidR="00FA0041" w:rsidRPr="00EB2FD6" w:rsidRDefault="00FA0041" w:rsidP="00FA0041">
            <w:pPr>
              <w:contextualSpacing/>
              <w:jc w:val="center"/>
              <w:rPr>
                <w:rFonts w:ascii="Times New Roman" w:hAnsi="Times New Roman" w:cs="Times New Roman"/>
                <w:b/>
                <w:sz w:val="20"/>
                <w:szCs w:val="20"/>
              </w:rPr>
            </w:pPr>
            <w:r>
              <w:rPr>
                <w:rFonts w:ascii="Times New Roman" w:hAnsi="Times New Roman" w:cs="Times New Roman"/>
                <w:b/>
                <w:sz w:val="20"/>
                <w:szCs w:val="20"/>
              </w:rPr>
              <w:t>310</w:t>
            </w:r>
          </w:p>
        </w:tc>
        <w:tc>
          <w:tcPr>
            <w:tcW w:w="284" w:type="pct"/>
            <w:shd w:val="clear" w:color="auto" w:fill="F2F2F2" w:themeFill="background1" w:themeFillShade="F2"/>
            <w:vAlign w:val="center"/>
          </w:tcPr>
          <w:p w:rsidR="00FA0041" w:rsidRPr="00EB2FD6" w:rsidRDefault="00FA0041" w:rsidP="00FA0041">
            <w:pPr>
              <w:contextualSpacing/>
              <w:jc w:val="center"/>
              <w:rPr>
                <w:rFonts w:ascii="Times New Roman" w:hAnsi="Times New Roman" w:cs="Times New Roman"/>
                <w:b/>
                <w:sz w:val="20"/>
                <w:szCs w:val="20"/>
              </w:rPr>
            </w:pPr>
            <w:r>
              <w:rPr>
                <w:rFonts w:ascii="Times New Roman" w:hAnsi="Times New Roman" w:cs="Times New Roman"/>
                <w:b/>
                <w:sz w:val="20"/>
                <w:szCs w:val="20"/>
              </w:rPr>
              <w:t>252</w:t>
            </w:r>
          </w:p>
        </w:tc>
        <w:tc>
          <w:tcPr>
            <w:tcW w:w="283" w:type="pct"/>
            <w:shd w:val="clear" w:color="auto" w:fill="F2F2F2" w:themeFill="background1" w:themeFillShade="F2"/>
            <w:vAlign w:val="center"/>
          </w:tcPr>
          <w:p w:rsidR="00FA0041" w:rsidRPr="00EB2FD6" w:rsidRDefault="00FA0041" w:rsidP="00FA0041">
            <w:pPr>
              <w:contextualSpacing/>
              <w:jc w:val="center"/>
              <w:rPr>
                <w:rFonts w:ascii="Times New Roman" w:hAnsi="Times New Roman" w:cs="Times New Roman"/>
                <w:b/>
                <w:sz w:val="20"/>
                <w:szCs w:val="20"/>
              </w:rPr>
            </w:pPr>
            <w:r>
              <w:rPr>
                <w:rFonts w:ascii="Times New Roman" w:hAnsi="Times New Roman" w:cs="Times New Roman"/>
                <w:b/>
                <w:sz w:val="20"/>
                <w:szCs w:val="20"/>
              </w:rPr>
              <w:t>20</w:t>
            </w:r>
          </w:p>
        </w:tc>
        <w:tc>
          <w:tcPr>
            <w:tcW w:w="284" w:type="pct"/>
            <w:shd w:val="clear" w:color="auto" w:fill="F2F2F2" w:themeFill="background1" w:themeFillShade="F2"/>
            <w:vAlign w:val="center"/>
          </w:tcPr>
          <w:p w:rsidR="00FA0041" w:rsidRPr="008B4CF7" w:rsidRDefault="00FA0041" w:rsidP="00FA0041">
            <w:pPr>
              <w:contextualSpacing/>
              <w:jc w:val="center"/>
              <w:rPr>
                <w:rFonts w:ascii="Times New Roman" w:hAnsi="Times New Roman" w:cs="Times New Roman"/>
                <w:sz w:val="20"/>
                <w:szCs w:val="20"/>
              </w:rPr>
            </w:pPr>
          </w:p>
        </w:tc>
        <w:tc>
          <w:tcPr>
            <w:tcW w:w="235" w:type="pct"/>
            <w:shd w:val="clear" w:color="auto" w:fill="F2F2F2" w:themeFill="background1" w:themeFillShade="F2"/>
            <w:vAlign w:val="center"/>
          </w:tcPr>
          <w:p w:rsidR="00FA0041" w:rsidRPr="008B4CF7" w:rsidRDefault="00FA0041" w:rsidP="00FA0041">
            <w:pPr>
              <w:contextualSpacing/>
              <w:jc w:val="center"/>
              <w:rPr>
                <w:rFonts w:ascii="Times New Roman" w:hAnsi="Times New Roman" w:cs="Times New Roman"/>
                <w:sz w:val="20"/>
                <w:szCs w:val="20"/>
              </w:rPr>
            </w:pPr>
          </w:p>
        </w:tc>
        <w:tc>
          <w:tcPr>
            <w:tcW w:w="331" w:type="pct"/>
            <w:shd w:val="clear" w:color="auto" w:fill="F2F2F2" w:themeFill="background1" w:themeFillShade="F2"/>
            <w:vAlign w:val="center"/>
          </w:tcPr>
          <w:p w:rsidR="00FA0041" w:rsidRPr="008B4CF7" w:rsidRDefault="00FA0041" w:rsidP="00FA0041">
            <w:pPr>
              <w:contextualSpacing/>
              <w:jc w:val="center"/>
              <w:rPr>
                <w:rFonts w:ascii="Times New Roman" w:hAnsi="Times New Roman" w:cs="Times New Roman"/>
                <w:sz w:val="20"/>
                <w:szCs w:val="20"/>
              </w:rPr>
            </w:pPr>
            <w:r>
              <w:rPr>
                <w:rFonts w:ascii="Times New Roman" w:hAnsi="Times New Roman" w:cs="Times New Roman"/>
                <w:sz w:val="20"/>
                <w:szCs w:val="20"/>
              </w:rPr>
              <w:t>2-3</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МДК.03.01</w:t>
            </w:r>
          </w:p>
        </w:tc>
        <w:tc>
          <w:tcPr>
            <w:tcW w:w="2224" w:type="pct"/>
            <w:vAlign w:val="center"/>
          </w:tcPr>
          <w:p w:rsidR="007D7238" w:rsidRPr="00AC2F03" w:rsidRDefault="007D7238" w:rsidP="00FA0041">
            <w:pPr>
              <w:rPr>
                <w:rFonts w:ascii="Times New Roman" w:hAnsi="Times New Roman" w:cs="Times New Roman"/>
                <w:bCs/>
                <w:sz w:val="20"/>
                <w:szCs w:val="14"/>
              </w:rPr>
            </w:pPr>
            <w:r w:rsidRPr="00AC2F03">
              <w:rPr>
                <w:rFonts w:ascii="Times New Roman" w:hAnsi="Times New Roman" w:cs="Times New Roman"/>
                <w:bCs/>
                <w:sz w:val="20"/>
                <w:szCs w:val="14"/>
              </w:rPr>
              <w:t>Конфигурирование ИТ-инфраструктуры</w:t>
            </w:r>
          </w:p>
        </w:tc>
        <w:tc>
          <w:tcPr>
            <w:tcW w:w="283"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4"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60</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108</w:t>
            </w: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35"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331"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2</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МДК.03.02</w:t>
            </w:r>
          </w:p>
        </w:tc>
        <w:tc>
          <w:tcPr>
            <w:tcW w:w="2224" w:type="pct"/>
            <w:vAlign w:val="center"/>
          </w:tcPr>
          <w:p w:rsidR="007D7238" w:rsidRPr="00AC2F03" w:rsidRDefault="007D7238" w:rsidP="00FA0041">
            <w:pPr>
              <w:rPr>
                <w:rFonts w:ascii="Times New Roman" w:hAnsi="Times New Roman" w:cs="Times New Roman"/>
                <w:bCs/>
                <w:sz w:val="20"/>
                <w:szCs w:val="14"/>
              </w:rPr>
            </w:pPr>
            <w:r w:rsidRPr="00AC2F03">
              <w:rPr>
                <w:rFonts w:ascii="Times New Roman" w:hAnsi="Times New Roman" w:cs="Times New Roman"/>
                <w:bCs/>
                <w:sz w:val="20"/>
                <w:szCs w:val="14"/>
              </w:rPr>
              <w:t>Управление ИТ-инфраструктурой</w:t>
            </w:r>
          </w:p>
        </w:tc>
        <w:tc>
          <w:tcPr>
            <w:tcW w:w="283"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158</w:t>
            </w:r>
          </w:p>
        </w:tc>
        <w:tc>
          <w:tcPr>
            <w:tcW w:w="284"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90</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138</w:t>
            </w: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20</w:t>
            </w: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35"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331"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EB2FD6">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МДК.03.03</w:t>
            </w:r>
          </w:p>
        </w:tc>
        <w:tc>
          <w:tcPr>
            <w:tcW w:w="2224" w:type="pct"/>
            <w:vAlign w:val="center"/>
          </w:tcPr>
          <w:p w:rsidR="007D7238" w:rsidRPr="00AC2F03" w:rsidRDefault="007D7238" w:rsidP="00FA0041">
            <w:pPr>
              <w:rPr>
                <w:rFonts w:ascii="Times New Roman" w:hAnsi="Times New Roman" w:cs="Times New Roman"/>
                <w:bCs/>
                <w:sz w:val="20"/>
                <w:szCs w:val="14"/>
              </w:rPr>
            </w:pPr>
            <w:r w:rsidRPr="00AC2F03">
              <w:rPr>
                <w:rFonts w:ascii="Times New Roman" w:hAnsi="Times New Roman" w:cs="Times New Roman"/>
                <w:bCs/>
                <w:sz w:val="20"/>
                <w:szCs w:val="14"/>
              </w:rPr>
              <w:t>Технологии безопасности ИТ-инфраструктуры</w:t>
            </w:r>
          </w:p>
        </w:tc>
        <w:tc>
          <w:tcPr>
            <w:tcW w:w="283"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64</w:t>
            </w:r>
          </w:p>
        </w:tc>
        <w:tc>
          <w:tcPr>
            <w:tcW w:w="284"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32</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64</w:t>
            </w: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35"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331"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B662F9">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УП.03</w:t>
            </w:r>
          </w:p>
        </w:tc>
        <w:tc>
          <w:tcPr>
            <w:tcW w:w="2224" w:type="pct"/>
            <w:vAlign w:val="center"/>
          </w:tcPr>
          <w:p w:rsidR="007D7238" w:rsidRPr="00AC2F03" w:rsidRDefault="007D7238" w:rsidP="00FA0041">
            <w:pPr>
              <w:rPr>
                <w:rFonts w:ascii="Times New Roman" w:hAnsi="Times New Roman" w:cs="Times New Roman"/>
                <w:bCs/>
                <w:sz w:val="20"/>
                <w:szCs w:val="14"/>
              </w:rPr>
            </w:pPr>
            <w:r w:rsidRPr="00AC2F03">
              <w:rPr>
                <w:rFonts w:ascii="Times New Roman" w:hAnsi="Times New Roman" w:cs="Times New Roman"/>
                <w:bCs/>
                <w:sz w:val="20"/>
                <w:szCs w:val="14"/>
              </w:rPr>
              <w:t>Учебная практика</w:t>
            </w:r>
          </w:p>
        </w:tc>
        <w:tc>
          <w:tcPr>
            <w:tcW w:w="283"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4"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108</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108</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35"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331"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7D7238" w:rsidRPr="008B4CF7" w:rsidTr="00B662F9">
        <w:trPr>
          <w:jc w:val="center"/>
        </w:trPr>
        <w:tc>
          <w:tcPr>
            <w:tcW w:w="509" w:type="pct"/>
            <w:vAlign w:val="center"/>
          </w:tcPr>
          <w:p w:rsidR="007D7238" w:rsidRPr="00022053" w:rsidRDefault="007D7238" w:rsidP="00B662F9">
            <w:pPr>
              <w:rPr>
                <w:rFonts w:ascii="Times New Roman" w:hAnsi="Times New Roman" w:cs="Times New Roman"/>
                <w:bCs/>
                <w:sz w:val="20"/>
                <w:szCs w:val="14"/>
              </w:rPr>
            </w:pPr>
            <w:r w:rsidRPr="00022053">
              <w:rPr>
                <w:rFonts w:ascii="Times New Roman" w:hAnsi="Times New Roman" w:cs="Times New Roman"/>
                <w:bCs/>
                <w:sz w:val="20"/>
                <w:szCs w:val="14"/>
              </w:rPr>
              <w:t>ПП.03</w:t>
            </w:r>
          </w:p>
        </w:tc>
        <w:tc>
          <w:tcPr>
            <w:tcW w:w="2224" w:type="pct"/>
            <w:vAlign w:val="center"/>
          </w:tcPr>
          <w:p w:rsidR="007D7238" w:rsidRPr="00AC2F03" w:rsidRDefault="007D7238" w:rsidP="00FA0041">
            <w:pPr>
              <w:rPr>
                <w:rFonts w:ascii="Times New Roman" w:hAnsi="Times New Roman" w:cs="Times New Roman"/>
                <w:bCs/>
                <w:sz w:val="20"/>
                <w:szCs w:val="14"/>
              </w:rPr>
            </w:pPr>
            <w:r w:rsidRPr="00AC2F03">
              <w:rPr>
                <w:rFonts w:ascii="Times New Roman" w:hAnsi="Times New Roman" w:cs="Times New Roman"/>
                <w:bCs/>
                <w:sz w:val="20"/>
                <w:szCs w:val="14"/>
              </w:rPr>
              <w:t>Производственная практика</w:t>
            </w:r>
          </w:p>
        </w:tc>
        <w:tc>
          <w:tcPr>
            <w:tcW w:w="283"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4" w:type="pct"/>
            <w:vAlign w:val="center"/>
          </w:tcPr>
          <w:p w:rsidR="007D7238" w:rsidRPr="00EB2FD6" w:rsidRDefault="007D7238" w:rsidP="00FA0041">
            <w:pPr>
              <w:jc w:val="center"/>
              <w:rPr>
                <w:rFonts w:ascii="Times New Roman" w:eastAsia="Times New Roman" w:hAnsi="Times New Roman" w:cs="Times New Roman"/>
                <w:bCs/>
                <w:color w:val="000000"/>
                <w:sz w:val="20"/>
                <w:lang w:eastAsia="ru-RU"/>
              </w:rPr>
            </w:pPr>
            <w:r w:rsidRPr="00EB2FD6">
              <w:rPr>
                <w:rFonts w:ascii="Times New Roman" w:eastAsia="Times New Roman" w:hAnsi="Times New Roman" w:cs="Times New Roman"/>
                <w:bCs/>
                <w:color w:val="000000"/>
                <w:sz w:val="20"/>
                <w:lang w:eastAsia="ru-RU"/>
              </w:rPr>
              <w:t>144</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144</w:t>
            </w:r>
          </w:p>
        </w:tc>
        <w:tc>
          <w:tcPr>
            <w:tcW w:w="283"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84"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235" w:type="pct"/>
            <w:vAlign w:val="center"/>
          </w:tcPr>
          <w:p w:rsidR="007D7238" w:rsidRPr="008B4CF7" w:rsidRDefault="007D7238" w:rsidP="00FA0041">
            <w:pPr>
              <w:contextualSpacing/>
              <w:jc w:val="center"/>
              <w:rPr>
                <w:rFonts w:ascii="Times New Roman" w:hAnsi="Times New Roman" w:cs="Times New Roman"/>
                <w:sz w:val="20"/>
                <w:szCs w:val="20"/>
              </w:rPr>
            </w:pPr>
          </w:p>
        </w:tc>
        <w:tc>
          <w:tcPr>
            <w:tcW w:w="331" w:type="pct"/>
            <w:vAlign w:val="center"/>
          </w:tcPr>
          <w:p w:rsidR="007D7238" w:rsidRPr="008B4CF7" w:rsidRDefault="007D7238" w:rsidP="00FA0041">
            <w:pPr>
              <w:contextualSpacing/>
              <w:jc w:val="center"/>
              <w:rPr>
                <w:rFonts w:ascii="Times New Roman" w:hAnsi="Times New Roman" w:cs="Times New Roman"/>
                <w:sz w:val="20"/>
                <w:szCs w:val="20"/>
              </w:rPr>
            </w:pPr>
            <w:r>
              <w:rPr>
                <w:rFonts w:ascii="Times New Roman" w:hAnsi="Times New Roman" w:cs="Times New Roman"/>
                <w:sz w:val="20"/>
                <w:szCs w:val="20"/>
              </w:rPr>
              <w:t>3</w:t>
            </w:r>
          </w:p>
        </w:tc>
      </w:tr>
      <w:tr w:rsidR="00FA0041" w:rsidRPr="008B4CF7" w:rsidTr="00EB2FD6">
        <w:trPr>
          <w:jc w:val="center"/>
        </w:trPr>
        <w:tc>
          <w:tcPr>
            <w:tcW w:w="509" w:type="pct"/>
            <w:vAlign w:val="center"/>
          </w:tcPr>
          <w:p w:rsidR="00FA0041" w:rsidRPr="008B4CF7" w:rsidRDefault="00FA0041" w:rsidP="00FA0041">
            <w:pPr>
              <w:suppressAutoHyphens/>
              <w:contextualSpacing/>
              <w:jc w:val="both"/>
              <w:rPr>
                <w:rFonts w:ascii="Times New Roman" w:hAnsi="Times New Roman" w:cs="Times New Roman"/>
                <w:b/>
                <w:sz w:val="20"/>
                <w:szCs w:val="20"/>
              </w:rPr>
            </w:pPr>
            <w:r w:rsidRPr="008B4CF7">
              <w:rPr>
                <w:rFonts w:ascii="Times New Roman" w:hAnsi="Times New Roman" w:cs="Times New Roman"/>
                <w:b/>
                <w:sz w:val="20"/>
                <w:szCs w:val="20"/>
              </w:rPr>
              <w:t>ПДП</w:t>
            </w:r>
          </w:p>
        </w:tc>
        <w:tc>
          <w:tcPr>
            <w:tcW w:w="2224" w:type="pct"/>
            <w:vAlign w:val="center"/>
          </w:tcPr>
          <w:p w:rsidR="00FA0041" w:rsidRPr="008B4CF7" w:rsidRDefault="00FA0041" w:rsidP="00FA0041">
            <w:pPr>
              <w:suppressAutoHyphens/>
              <w:contextualSpacing/>
              <w:jc w:val="both"/>
              <w:rPr>
                <w:rFonts w:ascii="Times New Roman" w:hAnsi="Times New Roman" w:cs="Times New Roman"/>
                <w:b/>
                <w:sz w:val="20"/>
                <w:szCs w:val="20"/>
              </w:rPr>
            </w:pPr>
            <w:r w:rsidRPr="008B4CF7">
              <w:rPr>
                <w:rFonts w:ascii="Times New Roman" w:hAnsi="Times New Roman" w:cs="Times New Roman"/>
                <w:b/>
                <w:sz w:val="20"/>
                <w:szCs w:val="20"/>
              </w:rPr>
              <w:t>Произв</w:t>
            </w:r>
            <w:r>
              <w:rPr>
                <w:rFonts w:ascii="Times New Roman" w:hAnsi="Times New Roman" w:cs="Times New Roman"/>
                <w:b/>
                <w:sz w:val="20"/>
                <w:szCs w:val="20"/>
              </w:rPr>
              <w:t>одственная практика по профилю</w:t>
            </w:r>
          </w:p>
        </w:tc>
        <w:tc>
          <w:tcPr>
            <w:tcW w:w="283" w:type="pct"/>
            <w:vAlign w:val="center"/>
          </w:tcPr>
          <w:p w:rsidR="00FA0041" w:rsidRPr="00573399" w:rsidRDefault="00FA0041" w:rsidP="00FA0041">
            <w:pPr>
              <w:tabs>
                <w:tab w:val="left" w:pos="406"/>
              </w:tabs>
              <w:contextualSpacing/>
              <w:jc w:val="center"/>
              <w:rPr>
                <w:rFonts w:ascii="Times New Roman" w:hAnsi="Times New Roman" w:cs="Times New Roman"/>
                <w:b/>
                <w:sz w:val="20"/>
                <w:szCs w:val="20"/>
              </w:rPr>
            </w:pPr>
            <w:r w:rsidRPr="00573399">
              <w:rPr>
                <w:rFonts w:ascii="Times New Roman" w:hAnsi="Times New Roman" w:cs="Times New Roman"/>
                <w:b/>
                <w:sz w:val="20"/>
                <w:szCs w:val="20"/>
              </w:rPr>
              <w:t>144</w:t>
            </w:r>
          </w:p>
        </w:tc>
        <w:tc>
          <w:tcPr>
            <w:tcW w:w="284" w:type="pct"/>
            <w:vAlign w:val="center"/>
          </w:tcPr>
          <w:p w:rsidR="00FA0041" w:rsidRPr="008B4CF7" w:rsidRDefault="00FA0041" w:rsidP="00FA0041">
            <w:pPr>
              <w:tabs>
                <w:tab w:val="left" w:pos="406"/>
              </w:tabs>
              <w:contextualSpacing/>
              <w:jc w:val="center"/>
              <w:rPr>
                <w:rFonts w:ascii="Times New Roman" w:hAnsi="Times New Roman" w:cs="Times New Roman"/>
                <w:sz w:val="20"/>
                <w:szCs w:val="20"/>
              </w:rPr>
            </w:pPr>
          </w:p>
        </w:tc>
        <w:tc>
          <w:tcPr>
            <w:tcW w:w="283"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84" w:type="pct"/>
            <w:vAlign w:val="center"/>
          </w:tcPr>
          <w:p w:rsidR="00FA0041" w:rsidRPr="008B4CF7" w:rsidRDefault="00FA0041" w:rsidP="00FA0041">
            <w:pPr>
              <w:contextualSpacing/>
              <w:jc w:val="center"/>
              <w:rPr>
                <w:rFonts w:ascii="Times New Roman" w:hAnsi="Times New Roman" w:cs="Times New Roman"/>
                <w:sz w:val="20"/>
                <w:szCs w:val="20"/>
              </w:rPr>
            </w:pPr>
            <w:r>
              <w:rPr>
                <w:rFonts w:ascii="Times New Roman" w:hAnsi="Times New Roman" w:cs="Times New Roman"/>
                <w:sz w:val="20"/>
                <w:szCs w:val="20"/>
              </w:rPr>
              <w:t>144</w:t>
            </w:r>
          </w:p>
        </w:tc>
        <w:tc>
          <w:tcPr>
            <w:tcW w:w="283"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84"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35"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331" w:type="pct"/>
            <w:vAlign w:val="center"/>
          </w:tcPr>
          <w:p w:rsidR="00FA0041" w:rsidRPr="008B4CF7" w:rsidRDefault="00FA0041" w:rsidP="00FA0041">
            <w:pPr>
              <w:contextualSpacing/>
              <w:jc w:val="center"/>
              <w:rPr>
                <w:rFonts w:ascii="Times New Roman" w:hAnsi="Times New Roman" w:cs="Times New Roman"/>
                <w:sz w:val="20"/>
                <w:szCs w:val="20"/>
              </w:rPr>
            </w:pPr>
          </w:p>
        </w:tc>
      </w:tr>
      <w:tr w:rsidR="00FA0041" w:rsidRPr="008B4CF7" w:rsidTr="00EB2FD6">
        <w:trPr>
          <w:jc w:val="center"/>
        </w:trPr>
        <w:tc>
          <w:tcPr>
            <w:tcW w:w="2733" w:type="pct"/>
            <w:gridSpan w:val="2"/>
          </w:tcPr>
          <w:p w:rsidR="00FA0041" w:rsidRPr="008B4CF7" w:rsidRDefault="00FA0041" w:rsidP="00FA0041">
            <w:pPr>
              <w:suppressAutoHyphens/>
              <w:contextualSpacing/>
              <w:jc w:val="both"/>
              <w:rPr>
                <w:rFonts w:ascii="Times New Roman" w:hAnsi="Times New Roman" w:cs="Times New Roman"/>
                <w:b/>
                <w:sz w:val="20"/>
                <w:szCs w:val="20"/>
              </w:rPr>
            </w:pPr>
            <w:r w:rsidRPr="008B4CF7">
              <w:rPr>
                <w:rFonts w:ascii="Times New Roman" w:hAnsi="Times New Roman" w:cs="Times New Roman"/>
                <w:b/>
                <w:sz w:val="20"/>
                <w:szCs w:val="20"/>
              </w:rPr>
              <w:t>Вариативная часть образовательной программы</w:t>
            </w:r>
          </w:p>
        </w:tc>
        <w:tc>
          <w:tcPr>
            <w:tcW w:w="283" w:type="pct"/>
            <w:vAlign w:val="center"/>
          </w:tcPr>
          <w:p w:rsidR="00FA0041" w:rsidRPr="00573399" w:rsidRDefault="00FA0041" w:rsidP="00FA0041">
            <w:pPr>
              <w:tabs>
                <w:tab w:val="left" w:pos="406"/>
              </w:tabs>
              <w:contextualSpacing/>
              <w:jc w:val="center"/>
              <w:rPr>
                <w:rFonts w:ascii="Times New Roman" w:hAnsi="Times New Roman" w:cs="Times New Roman"/>
                <w:b/>
                <w:sz w:val="20"/>
                <w:szCs w:val="20"/>
              </w:rPr>
            </w:pPr>
            <w:r w:rsidRPr="00573399">
              <w:rPr>
                <w:rFonts w:ascii="Times New Roman" w:hAnsi="Times New Roman" w:cs="Times New Roman"/>
                <w:b/>
                <w:sz w:val="20"/>
                <w:szCs w:val="20"/>
              </w:rPr>
              <w:t>1296</w:t>
            </w:r>
          </w:p>
        </w:tc>
        <w:tc>
          <w:tcPr>
            <w:tcW w:w="284" w:type="pct"/>
            <w:vAlign w:val="center"/>
          </w:tcPr>
          <w:p w:rsidR="00FA0041" w:rsidRPr="00573399" w:rsidRDefault="00FA0041" w:rsidP="00FA0041">
            <w:pPr>
              <w:tabs>
                <w:tab w:val="left" w:pos="406"/>
              </w:tabs>
              <w:contextualSpacing/>
              <w:jc w:val="center"/>
              <w:rPr>
                <w:rFonts w:ascii="Times New Roman" w:hAnsi="Times New Roman" w:cs="Times New Roman"/>
                <w:b/>
                <w:sz w:val="20"/>
                <w:szCs w:val="20"/>
              </w:rPr>
            </w:pPr>
            <w:r w:rsidRPr="00573399">
              <w:rPr>
                <w:rFonts w:ascii="Times New Roman" w:hAnsi="Times New Roman" w:cs="Times New Roman"/>
                <w:b/>
                <w:sz w:val="20"/>
                <w:szCs w:val="20"/>
              </w:rPr>
              <w:t>ХХХ</w:t>
            </w:r>
          </w:p>
        </w:tc>
        <w:tc>
          <w:tcPr>
            <w:tcW w:w="283"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84"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83"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84"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35"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331" w:type="pct"/>
            <w:vAlign w:val="center"/>
          </w:tcPr>
          <w:p w:rsidR="00FA0041" w:rsidRPr="008B4CF7" w:rsidRDefault="00FA0041" w:rsidP="00FA0041">
            <w:pPr>
              <w:contextualSpacing/>
              <w:jc w:val="center"/>
              <w:rPr>
                <w:rFonts w:ascii="Times New Roman" w:hAnsi="Times New Roman" w:cs="Times New Roman"/>
                <w:sz w:val="20"/>
                <w:szCs w:val="20"/>
              </w:rPr>
            </w:pPr>
          </w:p>
        </w:tc>
      </w:tr>
      <w:tr w:rsidR="00FA0041" w:rsidRPr="008B4CF7" w:rsidTr="00EB2FD6">
        <w:trPr>
          <w:jc w:val="center"/>
        </w:trPr>
        <w:tc>
          <w:tcPr>
            <w:tcW w:w="509" w:type="pct"/>
            <w:vAlign w:val="center"/>
          </w:tcPr>
          <w:p w:rsidR="00FA0041" w:rsidRPr="008B4CF7" w:rsidRDefault="00FA0041" w:rsidP="00FA0041">
            <w:pPr>
              <w:suppressAutoHyphens/>
              <w:contextualSpacing/>
              <w:jc w:val="both"/>
              <w:rPr>
                <w:rFonts w:ascii="Times New Roman" w:hAnsi="Times New Roman" w:cs="Times New Roman"/>
                <w:b/>
                <w:sz w:val="20"/>
                <w:szCs w:val="20"/>
              </w:rPr>
            </w:pPr>
            <w:r w:rsidRPr="008B4CF7">
              <w:rPr>
                <w:rFonts w:ascii="Times New Roman" w:hAnsi="Times New Roman" w:cs="Times New Roman"/>
                <w:b/>
                <w:sz w:val="20"/>
                <w:szCs w:val="20"/>
              </w:rPr>
              <w:t>ГИА.00</w:t>
            </w:r>
          </w:p>
        </w:tc>
        <w:tc>
          <w:tcPr>
            <w:tcW w:w="2224" w:type="pct"/>
            <w:vAlign w:val="center"/>
          </w:tcPr>
          <w:p w:rsidR="00FA0041" w:rsidRPr="008B4CF7" w:rsidRDefault="00FA0041" w:rsidP="00FA0041">
            <w:pPr>
              <w:suppressAutoHyphens/>
              <w:contextualSpacing/>
              <w:jc w:val="both"/>
              <w:rPr>
                <w:rFonts w:ascii="Times New Roman" w:hAnsi="Times New Roman" w:cs="Times New Roman"/>
                <w:b/>
                <w:sz w:val="20"/>
                <w:szCs w:val="20"/>
              </w:rPr>
            </w:pPr>
            <w:r w:rsidRPr="008B4CF7">
              <w:rPr>
                <w:rFonts w:ascii="Times New Roman" w:hAnsi="Times New Roman" w:cs="Times New Roman"/>
                <w:b/>
                <w:sz w:val="20"/>
                <w:szCs w:val="20"/>
              </w:rPr>
              <w:t>Государственная итоговая аттестация</w:t>
            </w:r>
          </w:p>
        </w:tc>
        <w:tc>
          <w:tcPr>
            <w:tcW w:w="283" w:type="pct"/>
            <w:vAlign w:val="center"/>
          </w:tcPr>
          <w:p w:rsidR="00FA0041" w:rsidRPr="00573399" w:rsidRDefault="00FA0041" w:rsidP="00FA0041">
            <w:pPr>
              <w:tabs>
                <w:tab w:val="left" w:pos="406"/>
              </w:tabs>
              <w:contextualSpacing/>
              <w:jc w:val="center"/>
              <w:rPr>
                <w:rFonts w:ascii="Times New Roman" w:hAnsi="Times New Roman" w:cs="Times New Roman"/>
                <w:b/>
                <w:sz w:val="20"/>
                <w:szCs w:val="20"/>
              </w:rPr>
            </w:pPr>
            <w:r w:rsidRPr="00573399">
              <w:rPr>
                <w:rFonts w:ascii="Times New Roman" w:hAnsi="Times New Roman" w:cs="Times New Roman"/>
                <w:b/>
                <w:sz w:val="20"/>
                <w:szCs w:val="20"/>
              </w:rPr>
              <w:t>216</w:t>
            </w:r>
          </w:p>
        </w:tc>
        <w:tc>
          <w:tcPr>
            <w:tcW w:w="284" w:type="pct"/>
            <w:vAlign w:val="center"/>
          </w:tcPr>
          <w:p w:rsidR="00FA0041" w:rsidRPr="00573399" w:rsidRDefault="00FA0041" w:rsidP="00FA0041">
            <w:pPr>
              <w:tabs>
                <w:tab w:val="left" w:pos="406"/>
              </w:tabs>
              <w:contextualSpacing/>
              <w:jc w:val="center"/>
              <w:rPr>
                <w:rFonts w:ascii="Times New Roman" w:hAnsi="Times New Roman" w:cs="Times New Roman"/>
                <w:b/>
                <w:sz w:val="20"/>
                <w:szCs w:val="20"/>
              </w:rPr>
            </w:pPr>
          </w:p>
        </w:tc>
        <w:tc>
          <w:tcPr>
            <w:tcW w:w="283"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84"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83"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84"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35"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331" w:type="pct"/>
            <w:vAlign w:val="center"/>
          </w:tcPr>
          <w:p w:rsidR="00FA0041" w:rsidRPr="008B4CF7" w:rsidRDefault="00FA0041" w:rsidP="00FA0041">
            <w:pPr>
              <w:contextualSpacing/>
              <w:jc w:val="center"/>
              <w:rPr>
                <w:rFonts w:ascii="Times New Roman" w:hAnsi="Times New Roman" w:cs="Times New Roman"/>
                <w:sz w:val="20"/>
                <w:szCs w:val="20"/>
              </w:rPr>
            </w:pPr>
          </w:p>
        </w:tc>
      </w:tr>
      <w:tr w:rsidR="00FA0041" w:rsidRPr="008B4CF7" w:rsidTr="00EB2FD6">
        <w:trPr>
          <w:jc w:val="center"/>
        </w:trPr>
        <w:tc>
          <w:tcPr>
            <w:tcW w:w="2733" w:type="pct"/>
            <w:gridSpan w:val="2"/>
          </w:tcPr>
          <w:p w:rsidR="00FA0041" w:rsidRPr="008B4CF7" w:rsidRDefault="00FA0041" w:rsidP="00FA0041">
            <w:pPr>
              <w:contextualSpacing/>
              <w:rPr>
                <w:rFonts w:ascii="Times New Roman" w:hAnsi="Times New Roman" w:cs="Times New Roman"/>
                <w:b/>
                <w:sz w:val="20"/>
                <w:szCs w:val="20"/>
              </w:rPr>
            </w:pPr>
            <w:r w:rsidRPr="008B4CF7">
              <w:rPr>
                <w:rFonts w:ascii="Times New Roman" w:hAnsi="Times New Roman" w:cs="Times New Roman"/>
                <w:b/>
                <w:sz w:val="20"/>
                <w:szCs w:val="20"/>
              </w:rPr>
              <w:t>Итого:</w:t>
            </w:r>
          </w:p>
        </w:tc>
        <w:tc>
          <w:tcPr>
            <w:tcW w:w="283" w:type="pct"/>
            <w:vAlign w:val="center"/>
          </w:tcPr>
          <w:p w:rsidR="00FA0041" w:rsidRPr="00573399" w:rsidRDefault="00FA0041" w:rsidP="00FA0041">
            <w:pPr>
              <w:tabs>
                <w:tab w:val="left" w:pos="406"/>
              </w:tabs>
              <w:contextualSpacing/>
              <w:jc w:val="center"/>
              <w:rPr>
                <w:rFonts w:ascii="Times New Roman" w:hAnsi="Times New Roman" w:cs="Times New Roman"/>
                <w:b/>
                <w:sz w:val="20"/>
                <w:szCs w:val="20"/>
              </w:rPr>
            </w:pPr>
            <w:r w:rsidRPr="00573399">
              <w:rPr>
                <w:rFonts w:ascii="Times New Roman" w:hAnsi="Times New Roman" w:cs="Times New Roman"/>
                <w:b/>
                <w:sz w:val="20"/>
                <w:szCs w:val="20"/>
              </w:rPr>
              <w:t>4464</w:t>
            </w:r>
          </w:p>
        </w:tc>
        <w:tc>
          <w:tcPr>
            <w:tcW w:w="284" w:type="pct"/>
            <w:vAlign w:val="center"/>
          </w:tcPr>
          <w:p w:rsidR="00FA0041" w:rsidRPr="00573399" w:rsidRDefault="00FA0041" w:rsidP="00FA0041">
            <w:pPr>
              <w:tabs>
                <w:tab w:val="left" w:pos="406"/>
              </w:tabs>
              <w:contextualSpacing/>
              <w:jc w:val="center"/>
              <w:rPr>
                <w:rFonts w:ascii="Times New Roman" w:hAnsi="Times New Roman" w:cs="Times New Roman"/>
                <w:b/>
                <w:sz w:val="20"/>
                <w:szCs w:val="20"/>
              </w:rPr>
            </w:pPr>
            <w:r w:rsidRPr="00573399">
              <w:rPr>
                <w:rFonts w:ascii="Times New Roman" w:hAnsi="Times New Roman" w:cs="Times New Roman"/>
                <w:b/>
                <w:sz w:val="20"/>
                <w:szCs w:val="20"/>
              </w:rPr>
              <w:t>ХХХХ</w:t>
            </w:r>
          </w:p>
        </w:tc>
        <w:tc>
          <w:tcPr>
            <w:tcW w:w="283"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84"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83"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84"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235" w:type="pct"/>
            <w:vAlign w:val="center"/>
          </w:tcPr>
          <w:p w:rsidR="00FA0041" w:rsidRPr="008B4CF7" w:rsidRDefault="00FA0041" w:rsidP="00FA0041">
            <w:pPr>
              <w:contextualSpacing/>
              <w:jc w:val="center"/>
              <w:rPr>
                <w:rFonts w:ascii="Times New Roman" w:hAnsi="Times New Roman" w:cs="Times New Roman"/>
                <w:sz w:val="20"/>
                <w:szCs w:val="20"/>
              </w:rPr>
            </w:pPr>
          </w:p>
        </w:tc>
        <w:tc>
          <w:tcPr>
            <w:tcW w:w="331" w:type="pct"/>
            <w:vAlign w:val="center"/>
          </w:tcPr>
          <w:p w:rsidR="00FA0041" w:rsidRPr="008B4CF7" w:rsidRDefault="00FA0041" w:rsidP="00FA0041">
            <w:pPr>
              <w:contextualSpacing/>
              <w:jc w:val="center"/>
              <w:rPr>
                <w:rFonts w:ascii="Times New Roman" w:hAnsi="Times New Roman" w:cs="Times New Roman"/>
                <w:sz w:val="20"/>
                <w:szCs w:val="20"/>
              </w:rPr>
            </w:pPr>
          </w:p>
        </w:tc>
      </w:tr>
    </w:tbl>
    <w:p w:rsidR="005C1B1F" w:rsidRDefault="005C1B1F" w:rsidP="00252FFB">
      <w:pPr>
        <w:pStyle w:val="114"/>
        <w:spacing w:after="0" w:line="240" w:lineRule="auto"/>
        <w:rPr>
          <w:bCs/>
        </w:rPr>
      </w:pPr>
    </w:p>
    <w:p w:rsidR="005C1B1F" w:rsidRPr="00252FFB" w:rsidRDefault="005C1B1F" w:rsidP="00252FFB">
      <w:pPr>
        <w:pStyle w:val="114"/>
        <w:spacing w:after="0" w:line="240" w:lineRule="auto"/>
        <w:rPr>
          <w:bCs/>
        </w:rPr>
      </w:pPr>
    </w:p>
    <w:p w:rsidR="00151715" w:rsidRDefault="00151715" w:rsidP="00252FFB"/>
    <w:p w:rsidR="008B4CF7" w:rsidRDefault="008B4CF7" w:rsidP="00252FFB"/>
    <w:p w:rsidR="00E46C8E" w:rsidRDefault="00E46C8E">
      <w:pPr>
        <w:rPr>
          <w:rFonts w:ascii="Times New Roman" w:eastAsia="Segoe UI" w:hAnsi="Times New Roman" w:cs="Times New Roman"/>
          <w:bCs/>
          <w:sz w:val="24"/>
          <w:szCs w:val="24"/>
          <w:lang w:eastAsia="ru-RU"/>
        </w:rPr>
      </w:pPr>
      <w:bookmarkStart w:id="39" w:name="_Toc149572869"/>
      <w:bookmarkStart w:id="40" w:name="_Toc128660446"/>
      <w:bookmarkStart w:id="41" w:name="_Toc128660700"/>
      <w:bookmarkEnd w:id="37"/>
      <w:r>
        <w:rPr>
          <w:bCs/>
        </w:rPr>
        <w:br w:type="page"/>
      </w:r>
    </w:p>
    <w:p w:rsidR="00347FE9" w:rsidRPr="00252FFB" w:rsidRDefault="00CF51AE" w:rsidP="00252FFB">
      <w:pPr>
        <w:pStyle w:val="114"/>
        <w:spacing w:after="0" w:line="240" w:lineRule="auto"/>
        <w:rPr>
          <w:bCs/>
        </w:rPr>
      </w:pPr>
      <w:bookmarkStart w:id="42" w:name="_Toc200930161"/>
      <w:r w:rsidRPr="00252FFB">
        <w:rPr>
          <w:bCs/>
        </w:rPr>
        <w:lastRenderedPageBreak/>
        <w:t>5.</w:t>
      </w:r>
      <w:r w:rsidR="00FB4FB6" w:rsidRPr="00252FFB">
        <w:rPr>
          <w:bCs/>
        </w:rPr>
        <w:t>2</w:t>
      </w:r>
      <w:r w:rsidRPr="00252FFB">
        <w:rPr>
          <w:bCs/>
        </w:rPr>
        <w:t>. Примерный календарный учебный график</w:t>
      </w:r>
      <w:r w:rsidRPr="00252FFB">
        <w:rPr>
          <w:bCs/>
          <w:vertAlign w:val="superscript"/>
        </w:rPr>
        <w:footnoteReference w:id="5"/>
      </w:r>
      <w:bookmarkEnd w:id="39"/>
      <w:bookmarkEnd w:id="42"/>
    </w:p>
    <w:p w:rsidR="00792371" w:rsidRPr="00B02813" w:rsidRDefault="00792371" w:rsidP="00252FFB">
      <w:pPr>
        <w:rPr>
          <w:rFonts w:ascii="Times New Roman" w:eastAsia="Times New Roman" w:hAnsi="Times New Roman" w:cs="Times New Roman"/>
          <w:b/>
          <w:bCs/>
          <w:sz w:val="24"/>
          <w:szCs w:val="24"/>
        </w:rPr>
      </w:pPr>
    </w:p>
    <w:tbl>
      <w:tblPr>
        <w:tblW w:w="14786" w:type="dxa"/>
        <w:tblLook w:val="04A0" w:firstRow="1" w:lastRow="0" w:firstColumn="1" w:lastColumn="0" w:noHBand="0" w:noVBand="1"/>
      </w:tblPr>
      <w:tblGrid>
        <w:gridCol w:w="287"/>
        <w:gridCol w:w="303"/>
        <w:gridCol w:w="245"/>
        <w:gridCol w:w="245"/>
        <w:gridCol w:w="245"/>
        <w:gridCol w:w="245"/>
        <w:gridCol w:w="245"/>
        <w:gridCol w:w="245"/>
        <w:gridCol w:w="245"/>
        <w:gridCol w:w="245"/>
        <w:gridCol w:w="245"/>
        <w:gridCol w:w="273"/>
        <w:gridCol w:w="273"/>
        <w:gridCol w:w="273"/>
        <w:gridCol w:w="273"/>
        <w:gridCol w:w="273"/>
        <w:gridCol w:w="273"/>
        <w:gridCol w:w="273"/>
        <w:gridCol w:w="273"/>
        <w:gridCol w:w="273"/>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86"/>
      </w:tblGrid>
      <w:tr w:rsidR="00AA385F" w:rsidRPr="00B02813" w:rsidTr="007D7238">
        <w:trPr>
          <w:trHeight w:val="534"/>
        </w:trPr>
        <w:tc>
          <w:tcPr>
            <w:tcW w:w="287"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AA385F" w:rsidRPr="00B02813" w:rsidRDefault="00AA385F" w:rsidP="00252FFB">
            <w:pPr>
              <w:jc w:val="center"/>
              <w:rPr>
                <w:rFonts w:ascii="Times New Roman" w:eastAsia="Times New Roman" w:hAnsi="Times New Roman" w:cs="Times New Roman"/>
                <w:b/>
                <w:bCs/>
                <w:sz w:val="12"/>
                <w:szCs w:val="12"/>
              </w:rPr>
            </w:pPr>
            <w:bookmarkStart w:id="43" w:name="_Hlk207696785"/>
            <w:r w:rsidRPr="00B02813">
              <w:rPr>
                <w:rFonts w:ascii="Times New Roman" w:eastAsia="Times New Roman" w:hAnsi="Times New Roman" w:cs="Times New Roman"/>
                <w:b/>
                <w:bCs/>
                <w:sz w:val="12"/>
                <w:szCs w:val="12"/>
              </w:rPr>
              <w:t>Курс</w:t>
            </w:r>
          </w:p>
        </w:tc>
        <w:tc>
          <w:tcPr>
            <w:tcW w:w="303"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ВУП</w:t>
            </w:r>
          </w:p>
        </w:tc>
        <w:tc>
          <w:tcPr>
            <w:tcW w:w="1225" w:type="dxa"/>
            <w:gridSpan w:val="5"/>
            <w:vMerge w:val="restart"/>
            <w:tcBorders>
              <w:top w:val="single" w:sz="4" w:space="0" w:color="auto"/>
              <w:left w:val="nil"/>
              <w:bottom w:val="nil"/>
              <w:right w:val="single" w:sz="4" w:space="0" w:color="auto"/>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Сентябрь</w:t>
            </w:r>
          </w:p>
        </w:tc>
        <w:tc>
          <w:tcPr>
            <w:tcW w:w="980" w:type="dxa"/>
            <w:gridSpan w:val="4"/>
            <w:vMerge w:val="restart"/>
            <w:tcBorders>
              <w:top w:val="single" w:sz="4" w:space="0" w:color="auto"/>
              <w:left w:val="single" w:sz="4" w:space="0" w:color="auto"/>
              <w:bottom w:val="nil"/>
              <w:right w:val="single" w:sz="4" w:space="0" w:color="auto"/>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Октябрь</w:t>
            </w:r>
          </w:p>
        </w:tc>
        <w:tc>
          <w:tcPr>
            <w:tcW w:w="1092" w:type="dxa"/>
            <w:gridSpan w:val="4"/>
            <w:vMerge w:val="restart"/>
            <w:tcBorders>
              <w:top w:val="single" w:sz="4" w:space="0" w:color="auto"/>
              <w:left w:val="single" w:sz="4" w:space="0" w:color="auto"/>
              <w:bottom w:val="nil"/>
              <w:right w:val="single" w:sz="4" w:space="0" w:color="000000"/>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Ноябрь</w:t>
            </w:r>
          </w:p>
        </w:tc>
        <w:tc>
          <w:tcPr>
            <w:tcW w:w="1365" w:type="dxa"/>
            <w:gridSpan w:val="5"/>
            <w:vMerge w:val="restart"/>
            <w:tcBorders>
              <w:top w:val="single" w:sz="4" w:space="0" w:color="auto"/>
              <w:left w:val="nil"/>
              <w:bottom w:val="nil"/>
              <w:right w:val="single" w:sz="4" w:space="0" w:color="auto"/>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Декабрь</w:t>
            </w:r>
          </w:p>
        </w:tc>
        <w:tc>
          <w:tcPr>
            <w:tcW w:w="1088" w:type="dxa"/>
            <w:gridSpan w:val="4"/>
            <w:vMerge w:val="restart"/>
            <w:tcBorders>
              <w:top w:val="single" w:sz="4" w:space="0" w:color="auto"/>
              <w:left w:val="single" w:sz="4" w:space="0" w:color="auto"/>
              <w:bottom w:val="nil"/>
              <w:right w:val="single" w:sz="4" w:space="0" w:color="auto"/>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Январь</w:t>
            </w:r>
          </w:p>
        </w:tc>
        <w:tc>
          <w:tcPr>
            <w:tcW w:w="1088" w:type="dxa"/>
            <w:gridSpan w:val="4"/>
            <w:vMerge w:val="restart"/>
            <w:tcBorders>
              <w:top w:val="single" w:sz="4" w:space="0" w:color="auto"/>
              <w:left w:val="nil"/>
              <w:bottom w:val="nil"/>
              <w:right w:val="single" w:sz="4" w:space="0" w:color="auto"/>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Февраль</w:t>
            </w:r>
          </w:p>
        </w:tc>
        <w:tc>
          <w:tcPr>
            <w:tcW w:w="1360" w:type="dxa"/>
            <w:gridSpan w:val="5"/>
            <w:vMerge w:val="restart"/>
            <w:tcBorders>
              <w:top w:val="single" w:sz="4" w:space="0" w:color="auto"/>
              <w:left w:val="nil"/>
              <w:bottom w:val="nil"/>
              <w:right w:val="single" w:sz="4" w:space="0" w:color="auto"/>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Март</w:t>
            </w:r>
          </w:p>
        </w:tc>
        <w:tc>
          <w:tcPr>
            <w:tcW w:w="1088" w:type="dxa"/>
            <w:gridSpan w:val="4"/>
            <w:vMerge w:val="restart"/>
            <w:tcBorders>
              <w:top w:val="single" w:sz="4" w:space="0" w:color="auto"/>
              <w:left w:val="nil"/>
              <w:bottom w:val="nil"/>
              <w:right w:val="single" w:sz="4" w:space="0" w:color="auto"/>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Апрель</w:t>
            </w:r>
          </w:p>
        </w:tc>
        <w:tc>
          <w:tcPr>
            <w:tcW w:w="1088" w:type="dxa"/>
            <w:gridSpan w:val="4"/>
            <w:vMerge w:val="restart"/>
            <w:tcBorders>
              <w:top w:val="single" w:sz="4" w:space="0" w:color="auto"/>
              <w:left w:val="nil"/>
              <w:bottom w:val="nil"/>
              <w:right w:val="single" w:sz="4" w:space="0" w:color="000000"/>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Май</w:t>
            </w:r>
          </w:p>
        </w:tc>
        <w:tc>
          <w:tcPr>
            <w:tcW w:w="1360" w:type="dxa"/>
            <w:gridSpan w:val="5"/>
            <w:vMerge w:val="restart"/>
            <w:tcBorders>
              <w:top w:val="single" w:sz="4" w:space="0" w:color="auto"/>
              <w:left w:val="nil"/>
              <w:bottom w:val="nil"/>
              <w:right w:val="single" w:sz="4" w:space="0" w:color="auto"/>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Июнь</w:t>
            </w:r>
          </w:p>
        </w:tc>
        <w:tc>
          <w:tcPr>
            <w:tcW w:w="1088" w:type="dxa"/>
            <w:gridSpan w:val="4"/>
            <w:vMerge w:val="restart"/>
            <w:tcBorders>
              <w:top w:val="single" w:sz="4" w:space="0" w:color="auto"/>
              <w:left w:val="nil"/>
              <w:bottom w:val="nil"/>
              <w:right w:val="single" w:sz="4" w:space="0" w:color="auto"/>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Июль</w:t>
            </w:r>
          </w:p>
        </w:tc>
        <w:tc>
          <w:tcPr>
            <w:tcW w:w="1088" w:type="dxa"/>
            <w:gridSpan w:val="4"/>
            <w:vMerge w:val="restart"/>
            <w:tcBorders>
              <w:top w:val="single" w:sz="4" w:space="0" w:color="auto"/>
              <w:left w:val="single" w:sz="4" w:space="0" w:color="auto"/>
              <w:bottom w:val="nil"/>
              <w:right w:val="nil"/>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Август</w:t>
            </w:r>
          </w:p>
        </w:tc>
        <w:tc>
          <w:tcPr>
            <w:tcW w:w="286"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Курс</w:t>
            </w:r>
          </w:p>
        </w:tc>
      </w:tr>
      <w:tr w:rsidR="00AA385F" w:rsidRPr="00B02813" w:rsidTr="007D7238">
        <w:trPr>
          <w:trHeight w:val="269"/>
        </w:trPr>
        <w:tc>
          <w:tcPr>
            <w:tcW w:w="287" w:type="dxa"/>
            <w:vMerge/>
            <w:tcBorders>
              <w:top w:val="single" w:sz="4" w:space="0" w:color="auto"/>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303" w:type="dxa"/>
            <w:vMerge/>
            <w:tcBorders>
              <w:top w:val="single" w:sz="4" w:space="0" w:color="auto"/>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1225" w:type="dxa"/>
            <w:gridSpan w:val="5"/>
            <w:vMerge/>
            <w:tcBorders>
              <w:left w:val="single" w:sz="4" w:space="0" w:color="auto"/>
              <w:bottom w:val="single" w:sz="4" w:space="0" w:color="000000"/>
              <w:right w:val="single" w:sz="4" w:space="0" w:color="auto"/>
            </w:tcBorders>
            <w:vAlign w:val="center"/>
          </w:tcPr>
          <w:p w:rsidR="00AA385F" w:rsidRPr="00B02813" w:rsidRDefault="00AA385F" w:rsidP="00252FFB">
            <w:pPr>
              <w:rPr>
                <w:rFonts w:ascii="Times New Roman" w:eastAsia="Times New Roman" w:hAnsi="Times New Roman" w:cs="Times New Roman"/>
                <w:b/>
                <w:bCs/>
                <w:sz w:val="12"/>
                <w:szCs w:val="12"/>
              </w:rPr>
            </w:pPr>
          </w:p>
        </w:tc>
        <w:tc>
          <w:tcPr>
            <w:tcW w:w="980" w:type="dxa"/>
            <w:gridSpan w:val="4"/>
            <w:vMerge/>
            <w:tcBorders>
              <w:left w:val="single" w:sz="4" w:space="0" w:color="auto"/>
              <w:bottom w:val="single" w:sz="4" w:space="0" w:color="000000"/>
              <w:right w:val="single" w:sz="4" w:space="0" w:color="auto"/>
            </w:tcBorders>
            <w:vAlign w:val="center"/>
          </w:tcPr>
          <w:p w:rsidR="00AA385F" w:rsidRPr="00B02813" w:rsidRDefault="00AA385F" w:rsidP="00252FFB">
            <w:pPr>
              <w:rPr>
                <w:rFonts w:ascii="Times New Roman" w:eastAsia="Times New Roman" w:hAnsi="Times New Roman" w:cs="Times New Roman"/>
                <w:b/>
                <w:bCs/>
                <w:sz w:val="12"/>
                <w:szCs w:val="12"/>
              </w:rPr>
            </w:pPr>
          </w:p>
        </w:tc>
        <w:tc>
          <w:tcPr>
            <w:tcW w:w="1092" w:type="dxa"/>
            <w:gridSpan w:val="4"/>
            <w:vMerge/>
            <w:tcBorders>
              <w:left w:val="single" w:sz="4" w:space="0" w:color="auto"/>
              <w:bottom w:val="single" w:sz="4" w:space="0" w:color="000000"/>
              <w:right w:val="single" w:sz="4" w:space="0" w:color="000000"/>
            </w:tcBorders>
            <w:vAlign w:val="center"/>
          </w:tcPr>
          <w:p w:rsidR="00AA385F" w:rsidRPr="00B02813" w:rsidRDefault="00AA385F" w:rsidP="00252FFB">
            <w:pPr>
              <w:rPr>
                <w:rFonts w:ascii="Times New Roman" w:eastAsia="Times New Roman" w:hAnsi="Times New Roman" w:cs="Times New Roman"/>
                <w:b/>
                <w:bCs/>
                <w:sz w:val="12"/>
                <w:szCs w:val="12"/>
              </w:rPr>
            </w:pPr>
          </w:p>
        </w:tc>
        <w:tc>
          <w:tcPr>
            <w:tcW w:w="1365" w:type="dxa"/>
            <w:gridSpan w:val="5"/>
            <w:vMerge/>
            <w:tcBorders>
              <w:left w:val="single" w:sz="4" w:space="0" w:color="000000"/>
              <w:bottom w:val="single" w:sz="4" w:space="0" w:color="000000"/>
              <w:right w:val="single" w:sz="4" w:space="0" w:color="auto"/>
            </w:tcBorders>
            <w:vAlign w:val="center"/>
          </w:tcPr>
          <w:p w:rsidR="00AA385F" w:rsidRPr="00B02813" w:rsidRDefault="00AA385F" w:rsidP="00252FFB">
            <w:pPr>
              <w:rPr>
                <w:rFonts w:ascii="Times New Roman" w:eastAsia="Times New Roman" w:hAnsi="Times New Roman" w:cs="Times New Roman"/>
                <w:b/>
                <w:bCs/>
                <w:sz w:val="12"/>
                <w:szCs w:val="12"/>
              </w:rPr>
            </w:pPr>
          </w:p>
        </w:tc>
        <w:tc>
          <w:tcPr>
            <w:tcW w:w="1088" w:type="dxa"/>
            <w:gridSpan w:val="4"/>
            <w:vMerge/>
            <w:tcBorders>
              <w:left w:val="single" w:sz="4" w:space="0" w:color="auto"/>
              <w:bottom w:val="single" w:sz="4" w:space="0" w:color="000000"/>
              <w:right w:val="single" w:sz="4" w:space="0" w:color="auto"/>
            </w:tcBorders>
            <w:vAlign w:val="center"/>
          </w:tcPr>
          <w:p w:rsidR="00AA385F" w:rsidRPr="00B02813" w:rsidRDefault="00AA385F" w:rsidP="00252FFB">
            <w:pPr>
              <w:rPr>
                <w:rFonts w:ascii="Times New Roman" w:eastAsia="Times New Roman" w:hAnsi="Times New Roman" w:cs="Times New Roman"/>
                <w:b/>
                <w:bCs/>
                <w:sz w:val="12"/>
                <w:szCs w:val="12"/>
              </w:rPr>
            </w:pPr>
          </w:p>
        </w:tc>
        <w:tc>
          <w:tcPr>
            <w:tcW w:w="1088" w:type="dxa"/>
            <w:gridSpan w:val="4"/>
            <w:vMerge/>
            <w:tcBorders>
              <w:left w:val="single" w:sz="4" w:space="0" w:color="auto"/>
              <w:bottom w:val="single" w:sz="4" w:space="0" w:color="000000"/>
              <w:right w:val="single" w:sz="4" w:space="0" w:color="auto"/>
            </w:tcBorders>
            <w:vAlign w:val="center"/>
          </w:tcPr>
          <w:p w:rsidR="00AA385F" w:rsidRPr="00B02813" w:rsidRDefault="00AA385F" w:rsidP="00252FFB">
            <w:pPr>
              <w:rPr>
                <w:rFonts w:ascii="Times New Roman" w:eastAsia="Times New Roman" w:hAnsi="Times New Roman" w:cs="Times New Roman"/>
                <w:b/>
                <w:bCs/>
                <w:sz w:val="12"/>
                <w:szCs w:val="12"/>
              </w:rPr>
            </w:pPr>
          </w:p>
        </w:tc>
        <w:tc>
          <w:tcPr>
            <w:tcW w:w="1360" w:type="dxa"/>
            <w:gridSpan w:val="5"/>
            <w:vMerge/>
            <w:tcBorders>
              <w:left w:val="single" w:sz="4" w:space="0" w:color="auto"/>
              <w:bottom w:val="single" w:sz="4" w:space="0" w:color="000000"/>
              <w:right w:val="single" w:sz="4" w:space="0" w:color="auto"/>
            </w:tcBorders>
            <w:vAlign w:val="center"/>
          </w:tcPr>
          <w:p w:rsidR="00AA385F" w:rsidRPr="00B02813" w:rsidRDefault="00AA385F" w:rsidP="00252FFB">
            <w:pPr>
              <w:rPr>
                <w:rFonts w:ascii="Times New Roman" w:eastAsia="Times New Roman" w:hAnsi="Times New Roman" w:cs="Times New Roman"/>
                <w:b/>
                <w:bCs/>
                <w:sz w:val="12"/>
                <w:szCs w:val="12"/>
              </w:rPr>
            </w:pPr>
          </w:p>
        </w:tc>
        <w:tc>
          <w:tcPr>
            <w:tcW w:w="1088" w:type="dxa"/>
            <w:gridSpan w:val="4"/>
            <w:vMerge/>
            <w:tcBorders>
              <w:left w:val="single" w:sz="4" w:space="0" w:color="auto"/>
              <w:bottom w:val="single" w:sz="4" w:space="0" w:color="000000"/>
              <w:right w:val="single" w:sz="4" w:space="0" w:color="auto"/>
            </w:tcBorders>
            <w:vAlign w:val="center"/>
          </w:tcPr>
          <w:p w:rsidR="00AA385F" w:rsidRPr="00B02813" w:rsidRDefault="00AA385F" w:rsidP="00252FFB">
            <w:pPr>
              <w:rPr>
                <w:rFonts w:ascii="Times New Roman" w:eastAsia="Times New Roman" w:hAnsi="Times New Roman" w:cs="Times New Roman"/>
                <w:b/>
                <w:bCs/>
                <w:sz w:val="12"/>
                <w:szCs w:val="12"/>
              </w:rPr>
            </w:pPr>
          </w:p>
        </w:tc>
        <w:tc>
          <w:tcPr>
            <w:tcW w:w="1088" w:type="dxa"/>
            <w:gridSpan w:val="4"/>
            <w:vMerge/>
            <w:tcBorders>
              <w:left w:val="single" w:sz="4" w:space="0" w:color="auto"/>
              <w:bottom w:val="single" w:sz="4" w:space="0" w:color="000000"/>
              <w:right w:val="single" w:sz="4" w:space="0" w:color="000000"/>
            </w:tcBorders>
            <w:vAlign w:val="center"/>
          </w:tcPr>
          <w:p w:rsidR="00AA385F" w:rsidRPr="00B02813" w:rsidRDefault="00AA385F" w:rsidP="00252FFB">
            <w:pPr>
              <w:rPr>
                <w:rFonts w:ascii="Times New Roman" w:eastAsia="Times New Roman" w:hAnsi="Times New Roman" w:cs="Times New Roman"/>
                <w:b/>
                <w:bCs/>
                <w:sz w:val="12"/>
                <w:szCs w:val="12"/>
              </w:rPr>
            </w:pPr>
          </w:p>
        </w:tc>
        <w:tc>
          <w:tcPr>
            <w:tcW w:w="1360" w:type="dxa"/>
            <w:gridSpan w:val="5"/>
            <w:vMerge/>
            <w:tcBorders>
              <w:left w:val="single" w:sz="4" w:space="0" w:color="000000"/>
              <w:bottom w:val="single" w:sz="4" w:space="0" w:color="000000"/>
              <w:right w:val="single" w:sz="4" w:space="0" w:color="auto"/>
            </w:tcBorders>
            <w:vAlign w:val="center"/>
          </w:tcPr>
          <w:p w:rsidR="00AA385F" w:rsidRPr="00B02813" w:rsidRDefault="00AA385F" w:rsidP="00252FFB">
            <w:pPr>
              <w:rPr>
                <w:rFonts w:ascii="Times New Roman" w:eastAsia="Times New Roman" w:hAnsi="Times New Roman" w:cs="Times New Roman"/>
                <w:b/>
                <w:bCs/>
                <w:sz w:val="12"/>
                <w:szCs w:val="12"/>
              </w:rPr>
            </w:pPr>
          </w:p>
        </w:tc>
        <w:tc>
          <w:tcPr>
            <w:tcW w:w="1088" w:type="dxa"/>
            <w:gridSpan w:val="4"/>
            <w:vMerge/>
            <w:tcBorders>
              <w:left w:val="single" w:sz="4" w:space="0" w:color="auto"/>
              <w:bottom w:val="single" w:sz="4" w:space="0" w:color="000000"/>
              <w:right w:val="single" w:sz="4" w:space="0" w:color="auto"/>
            </w:tcBorders>
            <w:vAlign w:val="center"/>
          </w:tcPr>
          <w:p w:rsidR="00AA385F" w:rsidRPr="00B02813" w:rsidRDefault="00AA385F" w:rsidP="00252FFB">
            <w:pPr>
              <w:rPr>
                <w:rFonts w:ascii="Times New Roman" w:eastAsia="Times New Roman" w:hAnsi="Times New Roman" w:cs="Times New Roman"/>
                <w:b/>
                <w:bCs/>
                <w:sz w:val="12"/>
                <w:szCs w:val="12"/>
              </w:rPr>
            </w:pPr>
          </w:p>
        </w:tc>
        <w:tc>
          <w:tcPr>
            <w:tcW w:w="1088" w:type="dxa"/>
            <w:gridSpan w:val="4"/>
            <w:vMerge/>
            <w:tcBorders>
              <w:left w:val="single" w:sz="4" w:space="0" w:color="auto"/>
              <w:bottom w:val="single" w:sz="4" w:space="0" w:color="000000"/>
              <w:right w:val="single" w:sz="4" w:space="0" w:color="auto"/>
            </w:tcBorders>
            <w:vAlign w:val="center"/>
          </w:tcPr>
          <w:p w:rsidR="00AA385F" w:rsidRPr="00B02813" w:rsidRDefault="00AA385F" w:rsidP="00252FFB">
            <w:pPr>
              <w:rPr>
                <w:rFonts w:ascii="Times New Roman" w:eastAsia="Times New Roman" w:hAnsi="Times New Roman" w:cs="Times New Roman"/>
                <w:b/>
                <w:bCs/>
                <w:sz w:val="12"/>
                <w:szCs w:val="12"/>
              </w:rPr>
            </w:pPr>
          </w:p>
        </w:tc>
        <w:tc>
          <w:tcPr>
            <w:tcW w:w="286" w:type="dxa"/>
            <w:vMerge/>
            <w:tcBorders>
              <w:top w:val="single" w:sz="4" w:space="0" w:color="auto"/>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r>
      <w:tr w:rsidR="00AA385F" w:rsidRPr="00B02813" w:rsidTr="007D7238">
        <w:trPr>
          <w:trHeight w:val="255"/>
        </w:trPr>
        <w:tc>
          <w:tcPr>
            <w:tcW w:w="287" w:type="dxa"/>
            <w:vMerge/>
            <w:tcBorders>
              <w:top w:val="single" w:sz="4" w:space="0" w:color="auto"/>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303" w:type="dxa"/>
            <w:vMerge/>
            <w:tcBorders>
              <w:top w:val="single" w:sz="4" w:space="0" w:color="auto"/>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1</w:t>
            </w:r>
          </w:p>
        </w:tc>
        <w:tc>
          <w:tcPr>
            <w:tcW w:w="245"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2</w:t>
            </w:r>
          </w:p>
        </w:tc>
        <w:tc>
          <w:tcPr>
            <w:tcW w:w="245"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3</w:t>
            </w:r>
          </w:p>
        </w:tc>
        <w:tc>
          <w:tcPr>
            <w:tcW w:w="245"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4</w:t>
            </w:r>
          </w:p>
        </w:tc>
        <w:tc>
          <w:tcPr>
            <w:tcW w:w="245"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5</w:t>
            </w:r>
          </w:p>
        </w:tc>
        <w:tc>
          <w:tcPr>
            <w:tcW w:w="245"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6</w:t>
            </w:r>
          </w:p>
        </w:tc>
        <w:tc>
          <w:tcPr>
            <w:tcW w:w="245"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7</w:t>
            </w:r>
          </w:p>
        </w:tc>
        <w:tc>
          <w:tcPr>
            <w:tcW w:w="245"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8</w:t>
            </w:r>
          </w:p>
        </w:tc>
        <w:tc>
          <w:tcPr>
            <w:tcW w:w="245"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9</w:t>
            </w:r>
          </w:p>
        </w:tc>
        <w:tc>
          <w:tcPr>
            <w:tcW w:w="273"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10</w:t>
            </w:r>
          </w:p>
        </w:tc>
        <w:tc>
          <w:tcPr>
            <w:tcW w:w="273"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11</w:t>
            </w:r>
          </w:p>
        </w:tc>
        <w:tc>
          <w:tcPr>
            <w:tcW w:w="273"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12</w:t>
            </w:r>
          </w:p>
        </w:tc>
        <w:tc>
          <w:tcPr>
            <w:tcW w:w="273"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13</w:t>
            </w:r>
          </w:p>
        </w:tc>
        <w:tc>
          <w:tcPr>
            <w:tcW w:w="273"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14</w:t>
            </w:r>
          </w:p>
        </w:tc>
        <w:tc>
          <w:tcPr>
            <w:tcW w:w="273"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15</w:t>
            </w:r>
          </w:p>
        </w:tc>
        <w:tc>
          <w:tcPr>
            <w:tcW w:w="273"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16</w:t>
            </w:r>
          </w:p>
        </w:tc>
        <w:tc>
          <w:tcPr>
            <w:tcW w:w="273"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17</w:t>
            </w:r>
          </w:p>
        </w:tc>
        <w:tc>
          <w:tcPr>
            <w:tcW w:w="273"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18</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19</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20</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21</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22</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23</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24</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25</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26</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27</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28</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29</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30</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31</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32</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33</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34</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35</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36</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37</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38</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39</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40</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41</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42</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43</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44</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45</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46</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47</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48</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49</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50</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51</w:t>
            </w:r>
          </w:p>
        </w:tc>
        <w:tc>
          <w:tcPr>
            <w:tcW w:w="272" w:type="dxa"/>
            <w:tcBorders>
              <w:top w:val="nil"/>
              <w:left w:val="nil"/>
              <w:bottom w:val="single" w:sz="4" w:space="0" w:color="auto"/>
              <w:right w:val="single" w:sz="4" w:space="0" w:color="auto"/>
            </w:tcBorders>
            <w:shd w:val="clear" w:color="auto" w:fill="auto"/>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52</w:t>
            </w:r>
          </w:p>
        </w:tc>
        <w:tc>
          <w:tcPr>
            <w:tcW w:w="286" w:type="dxa"/>
            <w:vMerge/>
            <w:tcBorders>
              <w:top w:val="single" w:sz="4" w:space="0" w:color="auto"/>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r>
      <w:tr w:rsidR="00AA385F" w:rsidRPr="00B02813" w:rsidTr="007D7238">
        <w:trPr>
          <w:trHeight w:val="255"/>
        </w:trPr>
        <w:tc>
          <w:tcPr>
            <w:tcW w:w="28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1</w:t>
            </w:r>
          </w:p>
        </w:tc>
        <w:tc>
          <w:tcPr>
            <w:tcW w:w="303" w:type="dxa"/>
            <w:tcBorders>
              <w:top w:val="nil"/>
              <w:left w:val="nil"/>
              <w:bottom w:val="single" w:sz="4" w:space="0" w:color="auto"/>
              <w:right w:val="single" w:sz="4" w:space="0" w:color="auto"/>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ОЧ</w:t>
            </w:r>
          </w:p>
        </w:tc>
        <w:tc>
          <w:tcPr>
            <w:tcW w:w="245"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vMerge w:val="restart"/>
            <w:tcBorders>
              <w:top w:val="nil"/>
              <w:left w:val="single" w:sz="4" w:space="0" w:color="auto"/>
              <w:bottom w:val="single" w:sz="4" w:space="0" w:color="000000"/>
              <w:right w:val="single" w:sz="4" w:space="0" w:color="auto"/>
            </w:tcBorders>
            <w:shd w:val="clear" w:color="auto" w:fill="ED7D31" w:themeFill="accent2"/>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3"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color w:val="00B0F0"/>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color w:val="00B0F0"/>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vMerge w:val="restart"/>
            <w:tcBorders>
              <w:top w:val="nil"/>
              <w:left w:val="single" w:sz="4" w:space="0" w:color="auto"/>
              <w:bottom w:val="single" w:sz="4" w:space="0" w:color="000000"/>
              <w:right w:val="single" w:sz="4" w:space="0" w:color="auto"/>
            </w:tcBorders>
            <w:shd w:val="clear" w:color="auto" w:fill="ED7D31" w:themeFill="accent2"/>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1</w:t>
            </w:r>
          </w:p>
        </w:tc>
      </w:tr>
      <w:tr w:rsidR="00576C1B" w:rsidRPr="00B02813" w:rsidTr="007D7238">
        <w:trPr>
          <w:trHeight w:val="255"/>
        </w:trPr>
        <w:tc>
          <w:tcPr>
            <w:tcW w:w="287" w:type="dxa"/>
            <w:vMerge/>
            <w:tcBorders>
              <w:top w:val="nil"/>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303" w:type="dxa"/>
            <w:tcBorders>
              <w:top w:val="nil"/>
              <w:left w:val="nil"/>
              <w:bottom w:val="single" w:sz="4" w:space="0" w:color="auto"/>
              <w:right w:val="single" w:sz="4" w:space="0" w:color="auto"/>
            </w:tcBorders>
            <w:shd w:val="clear" w:color="000000" w:fill="BFBFBF"/>
            <w:noWrap/>
            <w:vAlign w:val="center"/>
            <w:hideMark/>
          </w:tcPr>
          <w:p w:rsidR="00AA385F" w:rsidRPr="00B02813" w:rsidRDefault="00AA385F"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ВЧ</w:t>
            </w:r>
          </w:p>
        </w:tc>
        <w:tc>
          <w:tcPr>
            <w:tcW w:w="245"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3" w:type="dxa"/>
            <w:vMerge/>
            <w:tcBorders>
              <w:top w:val="nil"/>
              <w:left w:val="single" w:sz="4" w:space="0" w:color="auto"/>
              <w:bottom w:val="single" w:sz="4" w:space="0" w:color="000000"/>
              <w:right w:val="single" w:sz="4" w:space="0" w:color="auto"/>
            </w:tcBorders>
            <w:shd w:val="clear" w:color="auto" w:fill="ED7D31" w:themeFill="accent2"/>
            <w:vAlign w:val="center"/>
          </w:tcPr>
          <w:p w:rsidR="00AA385F" w:rsidRPr="00B02813" w:rsidRDefault="00AA385F" w:rsidP="00252FFB">
            <w:pPr>
              <w:rPr>
                <w:rFonts w:ascii="Times New Roman" w:eastAsia="Times New Roman" w:hAnsi="Times New Roman" w:cs="Times New Roman"/>
                <w:b/>
                <w:bCs/>
                <w:sz w:val="12"/>
                <w:szCs w:val="12"/>
              </w:rPr>
            </w:pPr>
          </w:p>
        </w:tc>
        <w:tc>
          <w:tcPr>
            <w:tcW w:w="273" w:type="dxa"/>
            <w:vMerge/>
            <w:tcBorders>
              <w:top w:val="nil"/>
              <w:left w:val="single" w:sz="4" w:space="0" w:color="auto"/>
              <w:bottom w:val="single" w:sz="4" w:space="0" w:color="auto"/>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auto"/>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AA385F" w:rsidRPr="00B02813" w:rsidRDefault="00AA385F" w:rsidP="00252FFB">
            <w:pPr>
              <w:jc w:val="cente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shd w:val="clear" w:color="auto" w:fill="ED7D31" w:themeFill="accent2"/>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c>
          <w:tcPr>
            <w:tcW w:w="286" w:type="dxa"/>
            <w:vMerge/>
            <w:tcBorders>
              <w:top w:val="nil"/>
              <w:left w:val="single" w:sz="4" w:space="0" w:color="auto"/>
              <w:bottom w:val="single" w:sz="4" w:space="0" w:color="000000"/>
              <w:right w:val="single" w:sz="4" w:space="0" w:color="auto"/>
            </w:tcBorders>
            <w:vAlign w:val="center"/>
            <w:hideMark/>
          </w:tcPr>
          <w:p w:rsidR="00AA385F" w:rsidRPr="00B02813" w:rsidRDefault="00AA385F" w:rsidP="00252FFB">
            <w:pPr>
              <w:rPr>
                <w:rFonts w:ascii="Times New Roman" w:eastAsia="Times New Roman" w:hAnsi="Times New Roman" w:cs="Times New Roman"/>
                <w:b/>
                <w:bCs/>
                <w:sz w:val="12"/>
                <w:szCs w:val="12"/>
              </w:rPr>
            </w:pPr>
          </w:p>
        </w:tc>
      </w:tr>
      <w:tr w:rsidR="007D7238" w:rsidRPr="00B02813" w:rsidTr="000D1E3B">
        <w:trPr>
          <w:trHeight w:val="255"/>
        </w:trPr>
        <w:tc>
          <w:tcPr>
            <w:tcW w:w="28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2</w:t>
            </w:r>
          </w:p>
        </w:tc>
        <w:tc>
          <w:tcPr>
            <w:tcW w:w="303" w:type="dxa"/>
            <w:tcBorders>
              <w:top w:val="nil"/>
              <w:left w:val="nil"/>
              <w:bottom w:val="single" w:sz="4" w:space="0" w:color="auto"/>
              <w:right w:val="single" w:sz="4" w:space="0" w:color="auto"/>
            </w:tcBorders>
            <w:shd w:val="clear" w:color="auto" w:fill="auto"/>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ОЧ</w:t>
            </w: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vMerge w:val="restart"/>
            <w:tcBorders>
              <w:top w:val="nil"/>
              <w:left w:val="nil"/>
              <w:right w:val="single" w:sz="4" w:space="0" w:color="auto"/>
            </w:tcBorders>
            <w:shd w:val="clear" w:color="auto" w:fill="ED7D31" w:themeFill="accent2"/>
            <w:noWrap/>
            <w:vAlign w:val="center"/>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3"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auto"/>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vMerge w:val="restart"/>
            <w:tcBorders>
              <w:top w:val="nil"/>
              <w:left w:val="single" w:sz="4" w:space="0" w:color="auto"/>
              <w:right w:val="single" w:sz="4" w:space="0" w:color="auto"/>
            </w:tcBorders>
            <w:shd w:val="clear" w:color="auto" w:fill="ED7D31" w:themeFill="accent2"/>
            <w:noWrap/>
            <w:vAlign w:val="center"/>
            <w:hideMark/>
          </w:tcPr>
          <w:p w:rsidR="007D7238" w:rsidRPr="00B02813" w:rsidRDefault="007D7238" w:rsidP="00B662F9">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auto" w:fill="FFC000" w:themeFill="accent4"/>
            <w:noWrap/>
            <w:vAlign w:val="center"/>
          </w:tcPr>
          <w:p w:rsidR="007D7238" w:rsidRPr="00B02813" w:rsidRDefault="007D7238" w:rsidP="00B662F9">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2</w:t>
            </w:r>
          </w:p>
        </w:tc>
      </w:tr>
      <w:tr w:rsidR="00576C1B" w:rsidRPr="00B02813" w:rsidTr="007D7238">
        <w:trPr>
          <w:trHeight w:val="255"/>
        </w:trPr>
        <w:tc>
          <w:tcPr>
            <w:tcW w:w="287"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252FFB">
            <w:pPr>
              <w:rPr>
                <w:rFonts w:ascii="Times New Roman" w:eastAsia="Times New Roman" w:hAnsi="Times New Roman" w:cs="Times New Roman"/>
                <w:b/>
                <w:bCs/>
                <w:sz w:val="12"/>
                <w:szCs w:val="12"/>
              </w:rPr>
            </w:pPr>
          </w:p>
        </w:tc>
        <w:tc>
          <w:tcPr>
            <w:tcW w:w="303" w:type="dxa"/>
            <w:tcBorders>
              <w:top w:val="nil"/>
              <w:left w:val="nil"/>
              <w:bottom w:val="single" w:sz="4" w:space="0" w:color="auto"/>
              <w:right w:val="single" w:sz="4" w:space="0" w:color="auto"/>
            </w:tcBorders>
            <w:shd w:val="clear" w:color="000000" w:fill="BFBFBF"/>
            <w:noWrap/>
            <w:vAlign w:val="center"/>
            <w:hideMark/>
          </w:tcPr>
          <w:p w:rsidR="007D7238" w:rsidRPr="00B02813" w:rsidRDefault="007D7238"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ВЧ</w:t>
            </w: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vMerge/>
            <w:tcBorders>
              <w:left w:val="nil"/>
              <w:bottom w:val="single" w:sz="4" w:space="0" w:color="auto"/>
              <w:right w:val="single" w:sz="4" w:space="0" w:color="auto"/>
            </w:tcBorders>
            <w:shd w:val="clear" w:color="auto" w:fill="ED7D31" w:themeFill="accent2"/>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3" w:type="dxa"/>
            <w:vMerge/>
            <w:tcBorders>
              <w:top w:val="nil"/>
              <w:left w:val="single" w:sz="4" w:space="0" w:color="auto"/>
              <w:bottom w:val="single" w:sz="4" w:space="0" w:color="auto"/>
              <w:right w:val="single" w:sz="4" w:space="0" w:color="auto"/>
            </w:tcBorders>
            <w:vAlign w:val="center"/>
            <w:hideMark/>
          </w:tcPr>
          <w:p w:rsidR="007D7238" w:rsidRPr="00B02813" w:rsidRDefault="007D7238"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auto"/>
              <w:right w:val="single" w:sz="4" w:space="0" w:color="auto"/>
            </w:tcBorders>
            <w:vAlign w:val="center"/>
            <w:hideMark/>
          </w:tcPr>
          <w:p w:rsidR="007D7238" w:rsidRPr="00B02813" w:rsidRDefault="007D7238" w:rsidP="00252FFB">
            <w:pP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252FFB">
            <w:pPr>
              <w:jc w:val="center"/>
              <w:rPr>
                <w:rFonts w:ascii="Times New Roman" w:eastAsia="Times New Roman" w:hAnsi="Times New Roman" w:cs="Times New Roman"/>
                <w:b/>
                <w:bCs/>
                <w:sz w:val="12"/>
                <w:szCs w:val="12"/>
              </w:rPr>
            </w:pPr>
          </w:p>
        </w:tc>
        <w:tc>
          <w:tcPr>
            <w:tcW w:w="272" w:type="dxa"/>
            <w:vMerge/>
            <w:tcBorders>
              <w:left w:val="single" w:sz="4" w:space="0" w:color="auto"/>
              <w:bottom w:val="single" w:sz="4" w:space="0" w:color="000000"/>
              <w:right w:val="single" w:sz="4" w:space="0" w:color="auto"/>
            </w:tcBorders>
            <w:shd w:val="clear" w:color="auto" w:fill="ED7D31" w:themeFill="accent2"/>
            <w:vAlign w:val="center"/>
            <w:hideMark/>
          </w:tcPr>
          <w:p w:rsidR="007D7238" w:rsidRPr="00B02813" w:rsidRDefault="007D7238"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shd w:val="clear" w:color="auto" w:fill="FFC000" w:themeFill="accent4"/>
            <w:vAlign w:val="center"/>
            <w:hideMark/>
          </w:tcPr>
          <w:p w:rsidR="007D7238" w:rsidRPr="00B02813" w:rsidRDefault="007D7238"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252FFB">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252FFB">
            <w:pPr>
              <w:rPr>
                <w:rFonts w:ascii="Times New Roman" w:eastAsia="Times New Roman" w:hAnsi="Times New Roman" w:cs="Times New Roman"/>
                <w:b/>
                <w:bCs/>
                <w:sz w:val="12"/>
                <w:szCs w:val="12"/>
              </w:rPr>
            </w:pPr>
          </w:p>
        </w:tc>
        <w:tc>
          <w:tcPr>
            <w:tcW w:w="286"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252FFB">
            <w:pPr>
              <w:rPr>
                <w:rFonts w:ascii="Times New Roman" w:eastAsia="Times New Roman" w:hAnsi="Times New Roman" w:cs="Times New Roman"/>
                <w:b/>
                <w:bCs/>
                <w:sz w:val="12"/>
                <w:szCs w:val="12"/>
              </w:rPr>
            </w:pPr>
          </w:p>
        </w:tc>
      </w:tr>
      <w:tr w:rsidR="007D7238" w:rsidRPr="00B02813" w:rsidTr="007D7238">
        <w:trPr>
          <w:trHeight w:val="255"/>
        </w:trPr>
        <w:tc>
          <w:tcPr>
            <w:tcW w:w="28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3</w:t>
            </w:r>
          </w:p>
        </w:tc>
        <w:tc>
          <w:tcPr>
            <w:tcW w:w="303" w:type="dxa"/>
            <w:tcBorders>
              <w:top w:val="nil"/>
              <w:left w:val="nil"/>
              <w:bottom w:val="single" w:sz="4" w:space="0" w:color="auto"/>
              <w:right w:val="single" w:sz="4" w:space="0" w:color="auto"/>
            </w:tcBorders>
            <w:shd w:val="clear" w:color="auto" w:fill="auto"/>
            <w:noWrap/>
            <w:vAlign w:val="center"/>
            <w:hideMark/>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ОЧ</w:t>
            </w: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vMerge w:val="restart"/>
            <w:tcBorders>
              <w:top w:val="nil"/>
              <w:left w:val="nil"/>
              <w:right w:val="single" w:sz="4" w:space="0" w:color="auto"/>
            </w:tcBorders>
            <w:shd w:val="clear" w:color="auto" w:fill="ED7D31" w:themeFill="accent2"/>
            <w:noWrap/>
            <w:vAlign w:val="center"/>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3" w:type="dxa"/>
            <w:vMerge w:val="restart"/>
            <w:tcBorders>
              <w:top w:val="nil"/>
              <w:left w:val="single" w:sz="4" w:space="0" w:color="auto"/>
              <w:right w:val="single" w:sz="4" w:space="0" w:color="auto"/>
            </w:tcBorders>
            <w:shd w:val="clear" w:color="auto" w:fill="FFC000"/>
            <w:noWrap/>
            <w:vAlign w:val="center"/>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right w:val="single" w:sz="4" w:space="0" w:color="auto"/>
            </w:tcBorders>
            <w:shd w:val="clear" w:color="auto" w:fill="FFC000"/>
            <w:noWrap/>
            <w:vAlign w:val="center"/>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tcBorders>
              <w:top w:val="nil"/>
              <w:left w:val="nil"/>
              <w:bottom w:val="single" w:sz="4" w:space="0" w:color="auto"/>
              <w:right w:val="single" w:sz="4" w:space="0" w:color="auto"/>
            </w:tcBorders>
            <w:shd w:val="clear" w:color="auto" w:fill="FFFFFF" w:themeFill="background1"/>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FFFFFF" w:themeFill="background1"/>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FFFFFF" w:themeFill="background1"/>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FFFFFF" w:themeFill="background1"/>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single" w:sz="4" w:space="0" w:color="auto"/>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auto" w:fill="00B0F0"/>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single" w:sz="4" w:space="0" w:color="auto"/>
              <w:left w:val="nil"/>
              <w:bottom w:val="single" w:sz="4" w:space="0" w:color="auto"/>
              <w:right w:val="single" w:sz="4" w:space="0" w:color="auto"/>
            </w:tcBorders>
            <w:shd w:val="clear" w:color="auto" w:fill="00B0F0"/>
            <w:noWrap/>
            <w:vAlign w:val="center"/>
          </w:tcPr>
          <w:p w:rsidR="007D7238" w:rsidRPr="00B02813" w:rsidRDefault="007D7238" w:rsidP="00B662F9">
            <w:pPr>
              <w:jc w:val="center"/>
              <w:rPr>
                <w:rFonts w:ascii="Times New Roman" w:eastAsia="Times New Roman" w:hAnsi="Times New Roman" w:cs="Times New Roman"/>
                <w:b/>
                <w:bCs/>
                <w:sz w:val="12"/>
                <w:szCs w:val="12"/>
              </w:rPr>
            </w:pPr>
          </w:p>
        </w:tc>
        <w:tc>
          <w:tcPr>
            <w:tcW w:w="272" w:type="dxa"/>
            <w:vMerge w:val="restart"/>
            <w:tcBorders>
              <w:top w:val="nil"/>
              <w:left w:val="nil"/>
              <w:right w:val="single" w:sz="4" w:space="0" w:color="auto"/>
            </w:tcBorders>
            <w:shd w:val="clear" w:color="auto" w:fill="ED7D31" w:themeFill="accent2"/>
            <w:noWrap/>
            <w:vAlign w:val="center"/>
          </w:tcPr>
          <w:p w:rsidR="007D7238" w:rsidRPr="00B02813" w:rsidRDefault="007D7238" w:rsidP="00B662F9">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72" w:type="dxa"/>
            <w:vMerge w:val="restart"/>
            <w:tcBorders>
              <w:top w:val="nil"/>
              <w:left w:val="single" w:sz="4" w:space="0" w:color="auto"/>
              <w:bottom w:val="single" w:sz="4" w:space="0" w:color="000000"/>
              <w:right w:val="single" w:sz="4" w:space="0" w:color="auto"/>
            </w:tcBorders>
            <w:shd w:val="clear" w:color="000000" w:fill="FF0000"/>
            <w:noWrap/>
            <w:vAlign w:val="center"/>
            <w:hideMark/>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Г</w:t>
            </w:r>
          </w:p>
        </w:tc>
        <w:tc>
          <w:tcPr>
            <w:tcW w:w="272" w:type="dxa"/>
            <w:vMerge w:val="restart"/>
            <w:tcBorders>
              <w:top w:val="nil"/>
              <w:left w:val="single" w:sz="4" w:space="0" w:color="auto"/>
              <w:bottom w:val="single" w:sz="4" w:space="0" w:color="000000"/>
              <w:right w:val="single" w:sz="4" w:space="0" w:color="auto"/>
            </w:tcBorders>
            <w:shd w:val="clear" w:color="000000" w:fill="FF0000"/>
            <w:noWrap/>
            <w:vAlign w:val="center"/>
            <w:hideMark/>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Г</w:t>
            </w:r>
          </w:p>
        </w:tc>
        <w:tc>
          <w:tcPr>
            <w:tcW w:w="272" w:type="dxa"/>
            <w:vMerge w:val="restart"/>
            <w:tcBorders>
              <w:top w:val="nil"/>
              <w:left w:val="single" w:sz="4" w:space="0" w:color="auto"/>
              <w:bottom w:val="single" w:sz="4" w:space="0" w:color="000000"/>
              <w:right w:val="single" w:sz="4" w:space="0" w:color="auto"/>
            </w:tcBorders>
            <w:shd w:val="clear" w:color="000000" w:fill="FF0000"/>
            <w:noWrap/>
            <w:vAlign w:val="center"/>
            <w:hideMark/>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Г</w:t>
            </w:r>
          </w:p>
        </w:tc>
        <w:tc>
          <w:tcPr>
            <w:tcW w:w="272" w:type="dxa"/>
            <w:vMerge w:val="restart"/>
            <w:tcBorders>
              <w:top w:val="nil"/>
              <w:left w:val="single" w:sz="4" w:space="0" w:color="auto"/>
              <w:bottom w:val="single" w:sz="4" w:space="0" w:color="000000"/>
              <w:right w:val="single" w:sz="4" w:space="0" w:color="auto"/>
            </w:tcBorders>
            <w:shd w:val="clear" w:color="000000" w:fill="FF0000"/>
            <w:noWrap/>
            <w:vAlign w:val="center"/>
            <w:hideMark/>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Г</w:t>
            </w:r>
          </w:p>
        </w:tc>
        <w:tc>
          <w:tcPr>
            <w:tcW w:w="272" w:type="dxa"/>
            <w:vMerge w:val="restart"/>
            <w:tcBorders>
              <w:top w:val="nil"/>
              <w:left w:val="single" w:sz="4" w:space="0" w:color="auto"/>
              <w:bottom w:val="single" w:sz="4" w:space="0" w:color="000000"/>
              <w:right w:val="single" w:sz="4" w:space="0" w:color="auto"/>
            </w:tcBorders>
            <w:shd w:val="clear" w:color="000000" w:fill="FF0000"/>
            <w:noWrap/>
            <w:vAlign w:val="center"/>
            <w:hideMark/>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Г</w:t>
            </w:r>
          </w:p>
        </w:tc>
        <w:tc>
          <w:tcPr>
            <w:tcW w:w="272" w:type="dxa"/>
            <w:vMerge w:val="restart"/>
            <w:tcBorders>
              <w:top w:val="nil"/>
              <w:left w:val="single" w:sz="4" w:space="0" w:color="auto"/>
              <w:bottom w:val="single" w:sz="4" w:space="0" w:color="000000"/>
              <w:right w:val="single" w:sz="4" w:space="0" w:color="auto"/>
            </w:tcBorders>
            <w:shd w:val="clear" w:color="auto" w:fill="FF0000"/>
            <w:noWrap/>
            <w:vAlign w:val="center"/>
          </w:tcPr>
          <w:p w:rsidR="007D7238" w:rsidRPr="00B02813" w:rsidRDefault="007D7238" w:rsidP="00B662F9">
            <w:pPr>
              <w:jc w:val="center"/>
              <w:rPr>
                <w:rFonts w:ascii="Times New Roman" w:eastAsia="Times New Roman" w:hAnsi="Times New Roman" w:cs="Times New Roman"/>
                <w:b/>
                <w:bCs/>
                <w:sz w:val="12"/>
                <w:szCs w:val="12"/>
              </w:rPr>
            </w:pPr>
            <w:r w:rsidRPr="0026690A">
              <w:rPr>
                <w:rFonts w:ascii="Times New Roman" w:eastAsia="Times New Roman" w:hAnsi="Times New Roman" w:cs="Times New Roman"/>
                <w:b/>
                <w:bCs/>
                <w:sz w:val="12"/>
                <w:szCs w:val="12"/>
              </w:rPr>
              <w:t>Г</w:t>
            </w:r>
          </w:p>
        </w:tc>
        <w:tc>
          <w:tcPr>
            <w:tcW w:w="272" w:type="dxa"/>
            <w:vMerge w:val="restart"/>
            <w:tcBorders>
              <w:top w:val="nil"/>
              <w:left w:val="single" w:sz="4" w:space="0" w:color="auto"/>
              <w:bottom w:val="single" w:sz="4" w:space="0" w:color="000000"/>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vMerge w:val="restart"/>
            <w:tcBorders>
              <w:top w:val="nil"/>
              <w:left w:val="single" w:sz="4" w:space="0" w:color="auto"/>
              <w:bottom w:val="single" w:sz="4" w:space="0" w:color="000000"/>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vMerge w:val="restart"/>
            <w:tcBorders>
              <w:top w:val="nil"/>
              <w:left w:val="single" w:sz="4" w:space="0" w:color="auto"/>
              <w:bottom w:val="single" w:sz="4" w:space="0" w:color="000000"/>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vMerge w:val="restart"/>
            <w:tcBorders>
              <w:top w:val="nil"/>
              <w:left w:val="single" w:sz="4" w:space="0" w:color="auto"/>
              <w:bottom w:val="single" w:sz="4" w:space="0" w:color="000000"/>
              <w:right w:val="single" w:sz="4" w:space="0" w:color="auto"/>
            </w:tcBorders>
            <w:shd w:val="clear" w:color="auto" w:fill="auto"/>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 </w:t>
            </w:r>
          </w:p>
        </w:tc>
        <w:tc>
          <w:tcPr>
            <w:tcW w:w="27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 </w:t>
            </w:r>
          </w:p>
        </w:tc>
        <w:tc>
          <w:tcPr>
            <w:tcW w:w="27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 </w:t>
            </w:r>
          </w:p>
        </w:tc>
        <w:tc>
          <w:tcPr>
            <w:tcW w:w="27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 </w:t>
            </w:r>
          </w:p>
        </w:tc>
        <w:tc>
          <w:tcPr>
            <w:tcW w:w="2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3</w:t>
            </w:r>
          </w:p>
        </w:tc>
      </w:tr>
      <w:tr w:rsidR="00576C1B" w:rsidRPr="00B02813" w:rsidTr="007D7238">
        <w:trPr>
          <w:trHeight w:val="255"/>
        </w:trPr>
        <w:tc>
          <w:tcPr>
            <w:tcW w:w="287"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0A3760">
            <w:pPr>
              <w:rPr>
                <w:rFonts w:ascii="Times New Roman" w:eastAsia="Times New Roman" w:hAnsi="Times New Roman" w:cs="Times New Roman"/>
                <w:b/>
                <w:bCs/>
                <w:sz w:val="12"/>
                <w:szCs w:val="12"/>
              </w:rPr>
            </w:pPr>
          </w:p>
        </w:tc>
        <w:tc>
          <w:tcPr>
            <w:tcW w:w="303" w:type="dxa"/>
            <w:tcBorders>
              <w:top w:val="nil"/>
              <w:left w:val="nil"/>
              <w:bottom w:val="single" w:sz="4" w:space="0" w:color="auto"/>
              <w:right w:val="single" w:sz="4" w:space="0" w:color="auto"/>
            </w:tcBorders>
            <w:shd w:val="clear" w:color="000000" w:fill="BFBFBF"/>
            <w:noWrap/>
            <w:vAlign w:val="center"/>
            <w:hideMark/>
          </w:tcPr>
          <w:p w:rsidR="007D7238" w:rsidRPr="00B02813" w:rsidRDefault="007D7238" w:rsidP="000A3760">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ВЧ</w:t>
            </w: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45"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vMerge/>
            <w:tcBorders>
              <w:left w:val="nil"/>
              <w:bottom w:val="single" w:sz="4" w:space="0" w:color="auto"/>
              <w:right w:val="single" w:sz="4" w:space="0" w:color="auto"/>
            </w:tcBorders>
            <w:shd w:val="clear" w:color="auto" w:fill="ED7D31" w:themeFill="accent2"/>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3" w:type="dxa"/>
            <w:vMerge/>
            <w:tcBorders>
              <w:left w:val="single" w:sz="4" w:space="0" w:color="auto"/>
              <w:bottom w:val="single" w:sz="4" w:space="0" w:color="auto"/>
              <w:right w:val="single" w:sz="4" w:space="0" w:color="auto"/>
            </w:tcBorders>
            <w:shd w:val="clear" w:color="auto" w:fill="FFC000"/>
            <w:vAlign w:val="center"/>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left w:val="single" w:sz="4" w:space="0" w:color="auto"/>
              <w:bottom w:val="single" w:sz="4" w:space="0" w:color="auto"/>
              <w:right w:val="single" w:sz="4" w:space="0" w:color="auto"/>
            </w:tcBorders>
            <w:shd w:val="clear" w:color="auto" w:fill="FFC000"/>
            <w:vAlign w:val="center"/>
          </w:tcPr>
          <w:p w:rsidR="007D7238" w:rsidRPr="00B02813" w:rsidRDefault="007D7238" w:rsidP="000A3760">
            <w:pP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nil"/>
              <w:left w:val="nil"/>
              <w:bottom w:val="single" w:sz="4" w:space="0" w:color="auto"/>
              <w:right w:val="single" w:sz="4" w:space="0" w:color="auto"/>
            </w:tcBorders>
            <w:shd w:val="clear" w:color="000000" w:fill="BFBF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vMerge/>
            <w:tcBorders>
              <w:left w:val="nil"/>
              <w:bottom w:val="single" w:sz="4" w:space="0" w:color="auto"/>
              <w:right w:val="single" w:sz="4" w:space="0" w:color="auto"/>
            </w:tcBorders>
            <w:shd w:val="clear" w:color="auto" w:fill="ED7D31" w:themeFill="accent2"/>
            <w:noWrap/>
            <w:vAlign w:val="center"/>
          </w:tcPr>
          <w:p w:rsidR="007D7238" w:rsidRPr="00B02813" w:rsidRDefault="007D7238" w:rsidP="000A3760">
            <w:pPr>
              <w:jc w:val="cente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shd w:val="clear" w:color="auto" w:fill="FF0000"/>
            <w:vAlign w:val="center"/>
            <w:hideMark/>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0A3760">
            <w:pPr>
              <w:rPr>
                <w:rFonts w:ascii="Times New Roman" w:eastAsia="Times New Roman" w:hAnsi="Times New Roman" w:cs="Times New Roman"/>
                <w:b/>
                <w:bCs/>
                <w:sz w:val="12"/>
                <w:szCs w:val="12"/>
              </w:rPr>
            </w:pPr>
          </w:p>
        </w:tc>
        <w:tc>
          <w:tcPr>
            <w:tcW w:w="272"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0A3760">
            <w:pPr>
              <w:rPr>
                <w:rFonts w:ascii="Times New Roman" w:eastAsia="Times New Roman" w:hAnsi="Times New Roman" w:cs="Times New Roman"/>
                <w:b/>
                <w:bCs/>
                <w:sz w:val="12"/>
                <w:szCs w:val="12"/>
              </w:rPr>
            </w:pPr>
          </w:p>
        </w:tc>
        <w:tc>
          <w:tcPr>
            <w:tcW w:w="286" w:type="dxa"/>
            <w:vMerge/>
            <w:tcBorders>
              <w:top w:val="nil"/>
              <w:left w:val="single" w:sz="4" w:space="0" w:color="auto"/>
              <w:bottom w:val="single" w:sz="4" w:space="0" w:color="000000"/>
              <w:right w:val="single" w:sz="4" w:space="0" w:color="auto"/>
            </w:tcBorders>
            <w:vAlign w:val="center"/>
            <w:hideMark/>
          </w:tcPr>
          <w:p w:rsidR="007D7238" w:rsidRPr="00B02813" w:rsidRDefault="007D7238" w:rsidP="000A3760">
            <w:pPr>
              <w:rPr>
                <w:rFonts w:ascii="Times New Roman" w:eastAsia="Times New Roman" w:hAnsi="Times New Roman" w:cs="Times New Roman"/>
                <w:b/>
                <w:bCs/>
                <w:sz w:val="12"/>
                <w:szCs w:val="12"/>
              </w:rPr>
            </w:pPr>
          </w:p>
        </w:tc>
      </w:tr>
      <w:bookmarkEnd w:id="43"/>
    </w:tbl>
    <w:p w:rsidR="00BC35A7" w:rsidRPr="00B02813" w:rsidRDefault="00BC35A7" w:rsidP="00252FFB">
      <w:pPr>
        <w:ind w:firstLine="709"/>
        <w:jc w:val="both"/>
        <w:rPr>
          <w:rFonts w:ascii="Times New Roman" w:hAnsi="Times New Roman" w:cs="Times New Roman"/>
          <w:sz w:val="28"/>
          <w:szCs w:val="28"/>
        </w:rPr>
      </w:pPr>
    </w:p>
    <w:tbl>
      <w:tblPr>
        <w:tblW w:w="13497" w:type="dxa"/>
        <w:tblInd w:w="-5" w:type="dxa"/>
        <w:tblLook w:val="04A0" w:firstRow="1" w:lastRow="0" w:firstColumn="1" w:lastColumn="0" w:noHBand="0" w:noVBand="1"/>
      </w:tblPr>
      <w:tblGrid>
        <w:gridCol w:w="540"/>
        <w:gridCol w:w="540"/>
        <w:gridCol w:w="540"/>
        <w:gridCol w:w="540"/>
        <w:gridCol w:w="749"/>
        <w:gridCol w:w="749"/>
        <w:gridCol w:w="749"/>
        <w:gridCol w:w="749"/>
        <w:gridCol w:w="540"/>
        <w:gridCol w:w="540"/>
        <w:gridCol w:w="545"/>
        <w:gridCol w:w="540"/>
        <w:gridCol w:w="540"/>
        <w:gridCol w:w="2936"/>
        <w:gridCol w:w="540"/>
        <w:gridCol w:w="540"/>
        <w:gridCol w:w="540"/>
        <w:gridCol w:w="540"/>
        <w:gridCol w:w="540"/>
      </w:tblGrid>
      <w:tr w:rsidR="00BC35A7" w:rsidRPr="00B02813" w:rsidTr="00DD7EC4">
        <w:trPr>
          <w:trHeight w:val="270"/>
        </w:trPr>
        <w:tc>
          <w:tcPr>
            <w:tcW w:w="1080" w:type="dxa"/>
            <w:gridSpan w:val="2"/>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b/>
                <w:bCs/>
                <w:sz w:val="12"/>
                <w:szCs w:val="12"/>
              </w:rPr>
            </w:pPr>
            <w:bookmarkStart w:id="44" w:name="_Hlk207696798"/>
            <w:r w:rsidRPr="00B02813">
              <w:rPr>
                <w:rFonts w:ascii="Times New Roman" w:eastAsia="Times New Roman" w:hAnsi="Times New Roman" w:cs="Times New Roman"/>
                <w:b/>
                <w:bCs/>
                <w:sz w:val="12"/>
                <w:szCs w:val="12"/>
              </w:rPr>
              <w:t>Обозначения:</w:t>
            </w: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5"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2936"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r>
      <w:tr w:rsidR="00252FFB" w:rsidRPr="00B02813" w:rsidTr="00DD7EC4">
        <w:trPr>
          <w:trHeight w:val="270"/>
        </w:trPr>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C35A7" w:rsidRPr="00B02813" w:rsidRDefault="00BC35A7" w:rsidP="00252FFB">
            <w:pPr>
              <w:jc w:val="center"/>
              <w:rPr>
                <w:rFonts w:ascii="Times New Roman" w:eastAsia="Times New Roman" w:hAnsi="Times New Roman" w:cs="Times New Roman"/>
                <w:sz w:val="12"/>
                <w:szCs w:val="12"/>
              </w:rPr>
            </w:pPr>
          </w:p>
        </w:tc>
        <w:tc>
          <w:tcPr>
            <w:tcW w:w="2996" w:type="dxa"/>
            <w:gridSpan w:val="4"/>
            <w:tcBorders>
              <w:top w:val="nil"/>
              <w:left w:val="nil"/>
              <w:bottom w:val="nil"/>
              <w:right w:val="nil"/>
            </w:tcBorders>
            <w:shd w:val="clear" w:color="auto" w:fill="auto"/>
            <w:noWrap/>
            <w:vAlign w:val="center"/>
            <w:hideMark/>
          </w:tcPr>
          <w:p w:rsidR="00BC35A7" w:rsidRPr="00B02813" w:rsidRDefault="00BC35A7" w:rsidP="00171CFC">
            <w:pPr>
              <w:ind w:firstLineChars="100" w:firstLine="120"/>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Модули и дисциплины (обязательная часть)</w:t>
            </w:r>
          </w:p>
        </w:tc>
        <w:tc>
          <w:tcPr>
            <w:tcW w:w="540" w:type="dxa"/>
            <w:tcBorders>
              <w:top w:val="nil"/>
              <w:left w:val="nil"/>
              <w:bottom w:val="nil"/>
              <w:right w:val="nil"/>
            </w:tcBorders>
            <w:shd w:val="clear" w:color="auto" w:fill="auto"/>
            <w:noWrap/>
            <w:hideMark/>
          </w:tcPr>
          <w:p w:rsidR="00BC35A7" w:rsidRPr="00B02813" w:rsidRDefault="00BC35A7" w:rsidP="00171CFC">
            <w:pPr>
              <w:ind w:firstLineChars="100" w:firstLine="120"/>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hideMark/>
          </w:tcPr>
          <w:p w:rsidR="00BC35A7" w:rsidRPr="00B02813" w:rsidRDefault="00BC35A7" w:rsidP="00252FFB">
            <w:pPr>
              <w:rPr>
                <w:rFonts w:ascii="Times New Roman" w:eastAsia="Times New Roman" w:hAnsi="Times New Roman" w:cs="Times New Roman"/>
                <w:sz w:val="20"/>
                <w:szCs w:val="20"/>
              </w:rPr>
            </w:pPr>
          </w:p>
        </w:tc>
        <w:tc>
          <w:tcPr>
            <w:tcW w:w="545" w:type="dxa"/>
            <w:tcBorders>
              <w:top w:val="nil"/>
              <w:left w:val="nil"/>
              <w:bottom w:val="nil"/>
              <w:right w:val="nil"/>
            </w:tcBorders>
            <w:shd w:val="clear" w:color="auto" w:fill="auto"/>
            <w:noWrap/>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BC35A7" w:rsidRPr="00B02813" w:rsidRDefault="00BC35A7" w:rsidP="00252FFB">
            <w:pPr>
              <w:jc w:val="center"/>
              <w:rPr>
                <w:rFonts w:ascii="Times New Roman" w:eastAsia="Times New Roman" w:hAnsi="Times New Roman" w:cs="Times New Roman"/>
                <w:b/>
                <w:bCs/>
                <w:sz w:val="12"/>
                <w:szCs w:val="12"/>
              </w:rPr>
            </w:pPr>
          </w:p>
        </w:tc>
        <w:tc>
          <w:tcPr>
            <w:tcW w:w="2936" w:type="dxa"/>
            <w:tcBorders>
              <w:top w:val="nil"/>
              <w:left w:val="nil"/>
              <w:bottom w:val="nil"/>
              <w:right w:val="nil"/>
            </w:tcBorders>
            <w:shd w:val="clear" w:color="auto" w:fill="auto"/>
            <w:noWrap/>
            <w:vAlign w:val="center"/>
            <w:hideMark/>
          </w:tcPr>
          <w:p w:rsidR="00BC35A7" w:rsidRPr="00B02813" w:rsidRDefault="00BC35A7" w:rsidP="00171CFC">
            <w:pPr>
              <w:ind w:firstLineChars="100" w:firstLine="120"/>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Модули и дисциплины (вариативная часть)</w:t>
            </w:r>
          </w:p>
        </w:tc>
        <w:tc>
          <w:tcPr>
            <w:tcW w:w="540" w:type="dxa"/>
            <w:tcBorders>
              <w:top w:val="nil"/>
              <w:left w:val="nil"/>
              <w:bottom w:val="nil"/>
              <w:right w:val="nil"/>
            </w:tcBorders>
            <w:shd w:val="clear" w:color="auto" w:fill="auto"/>
            <w:noWrap/>
            <w:hideMark/>
          </w:tcPr>
          <w:p w:rsidR="00BC35A7" w:rsidRPr="00B02813" w:rsidRDefault="00BC35A7" w:rsidP="00171CFC">
            <w:pPr>
              <w:ind w:firstLineChars="100" w:firstLine="120"/>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BC35A7" w:rsidRPr="00B02813" w:rsidRDefault="00BC35A7" w:rsidP="00252FFB">
            <w:pPr>
              <w:rPr>
                <w:rFonts w:ascii="Times New Roman" w:eastAsia="Times New Roman" w:hAnsi="Times New Roman" w:cs="Times New Roman"/>
                <w:sz w:val="20"/>
                <w:szCs w:val="20"/>
              </w:rPr>
            </w:pPr>
          </w:p>
        </w:tc>
      </w:tr>
      <w:tr w:rsidR="00252FFB" w:rsidRPr="00B02813" w:rsidTr="00DD7EC4">
        <w:trPr>
          <w:trHeight w:val="255"/>
        </w:trPr>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rsidR="00BC35A7" w:rsidRPr="00B02813" w:rsidRDefault="00BC35A7"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2996" w:type="dxa"/>
            <w:gridSpan w:val="4"/>
            <w:tcBorders>
              <w:top w:val="nil"/>
              <w:left w:val="nil"/>
              <w:bottom w:val="nil"/>
              <w:right w:val="nil"/>
            </w:tcBorders>
            <w:shd w:val="clear" w:color="auto" w:fill="auto"/>
            <w:noWrap/>
            <w:vAlign w:val="center"/>
            <w:hideMark/>
          </w:tcPr>
          <w:p w:rsidR="00BC35A7" w:rsidRPr="00B02813" w:rsidRDefault="00BC35A7" w:rsidP="00171CFC">
            <w:pPr>
              <w:ind w:firstLineChars="100" w:firstLine="120"/>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Промежуточная аттестация</w:t>
            </w:r>
          </w:p>
        </w:tc>
        <w:tc>
          <w:tcPr>
            <w:tcW w:w="54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BC35A7" w:rsidRPr="00B02813" w:rsidRDefault="00BC35A7"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w:t>
            </w:r>
          </w:p>
        </w:tc>
        <w:tc>
          <w:tcPr>
            <w:tcW w:w="1085" w:type="dxa"/>
            <w:gridSpan w:val="2"/>
            <w:tcBorders>
              <w:top w:val="nil"/>
              <w:left w:val="nil"/>
              <w:bottom w:val="nil"/>
              <w:right w:val="nil"/>
            </w:tcBorders>
            <w:shd w:val="clear" w:color="auto" w:fill="auto"/>
            <w:noWrap/>
            <w:vAlign w:val="bottom"/>
            <w:hideMark/>
          </w:tcPr>
          <w:p w:rsidR="00BC35A7" w:rsidRPr="00B02813" w:rsidRDefault="00BC35A7" w:rsidP="00171CFC">
            <w:pPr>
              <w:ind w:firstLineChars="100" w:firstLine="120"/>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Каникулы</w:t>
            </w:r>
          </w:p>
        </w:tc>
        <w:tc>
          <w:tcPr>
            <w:tcW w:w="540" w:type="dxa"/>
            <w:tcBorders>
              <w:top w:val="nil"/>
              <w:left w:val="nil"/>
              <w:bottom w:val="nil"/>
              <w:right w:val="nil"/>
            </w:tcBorders>
            <w:shd w:val="clear" w:color="auto" w:fill="auto"/>
            <w:noWrap/>
            <w:vAlign w:val="bottom"/>
            <w:hideMark/>
          </w:tcPr>
          <w:p w:rsidR="00BC35A7" w:rsidRPr="00B02813" w:rsidRDefault="00BC35A7" w:rsidP="00171CFC">
            <w:pPr>
              <w:ind w:firstLineChars="100" w:firstLine="120"/>
              <w:rPr>
                <w:rFonts w:ascii="Times New Roman" w:eastAsia="Times New Roman" w:hAnsi="Times New Roman" w:cs="Times New Roman"/>
                <w:b/>
                <w:bCs/>
                <w:sz w:val="12"/>
                <w:szCs w:val="12"/>
              </w:rPr>
            </w:pPr>
          </w:p>
        </w:tc>
        <w:tc>
          <w:tcPr>
            <w:tcW w:w="54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C35A7" w:rsidRPr="00B02813" w:rsidRDefault="00BC35A7" w:rsidP="00252FFB">
            <w:pPr>
              <w:jc w:val="cente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Г</w:t>
            </w:r>
          </w:p>
        </w:tc>
        <w:tc>
          <w:tcPr>
            <w:tcW w:w="5636" w:type="dxa"/>
            <w:gridSpan w:val="6"/>
            <w:tcBorders>
              <w:top w:val="nil"/>
              <w:left w:val="nil"/>
              <w:bottom w:val="nil"/>
              <w:right w:val="nil"/>
            </w:tcBorders>
            <w:shd w:val="clear" w:color="auto" w:fill="auto"/>
            <w:hideMark/>
          </w:tcPr>
          <w:p w:rsidR="00BC35A7" w:rsidRPr="00B02813" w:rsidRDefault="00BC35A7" w:rsidP="00252FFB">
            <w:pPr>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 xml:space="preserve">       Государственная итоговая аттестация</w:t>
            </w:r>
          </w:p>
        </w:tc>
      </w:tr>
      <w:tr w:rsidR="00252FFB" w:rsidRPr="00B02813" w:rsidTr="00DD7EC4">
        <w:trPr>
          <w:trHeight w:val="270"/>
        </w:trPr>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000000" w:fill="00B0F0"/>
            <w:noWrap/>
            <w:vAlign w:val="center"/>
            <w:hideMark/>
          </w:tcPr>
          <w:p w:rsidR="00BC35A7" w:rsidRPr="00B02813" w:rsidRDefault="00792371" w:rsidP="00252FFB">
            <w:pPr>
              <w:jc w:val="center"/>
              <w:rPr>
                <w:rFonts w:ascii="Times New Roman" w:eastAsia="Times New Roman" w:hAnsi="Times New Roman" w:cs="Times New Roman"/>
                <w:sz w:val="12"/>
                <w:szCs w:val="12"/>
              </w:rPr>
            </w:pPr>
            <w:r w:rsidRPr="00B02813">
              <w:rPr>
                <w:rFonts w:ascii="Times New Roman" w:eastAsia="Times New Roman" w:hAnsi="Times New Roman" w:cs="Times New Roman"/>
                <w:sz w:val="12"/>
                <w:szCs w:val="12"/>
              </w:rPr>
              <w:t>П</w:t>
            </w:r>
          </w:p>
        </w:tc>
        <w:tc>
          <w:tcPr>
            <w:tcW w:w="1498" w:type="dxa"/>
            <w:gridSpan w:val="2"/>
            <w:tcBorders>
              <w:top w:val="nil"/>
              <w:left w:val="nil"/>
              <w:bottom w:val="nil"/>
              <w:right w:val="nil"/>
            </w:tcBorders>
            <w:shd w:val="clear" w:color="auto" w:fill="auto"/>
            <w:noWrap/>
            <w:vAlign w:val="center"/>
            <w:hideMark/>
          </w:tcPr>
          <w:p w:rsidR="00BC35A7" w:rsidRPr="00B02813" w:rsidRDefault="00BC35A7" w:rsidP="00171CFC">
            <w:pPr>
              <w:ind w:firstLineChars="100" w:firstLine="120"/>
              <w:rPr>
                <w:rFonts w:ascii="Times New Roman" w:eastAsia="Times New Roman" w:hAnsi="Times New Roman" w:cs="Times New Roman"/>
                <w:b/>
                <w:bCs/>
                <w:sz w:val="12"/>
                <w:szCs w:val="12"/>
              </w:rPr>
            </w:pPr>
            <w:r w:rsidRPr="00B02813">
              <w:rPr>
                <w:rFonts w:ascii="Times New Roman" w:eastAsia="Times New Roman" w:hAnsi="Times New Roman" w:cs="Times New Roman"/>
                <w:b/>
                <w:bCs/>
                <w:sz w:val="12"/>
                <w:szCs w:val="12"/>
              </w:rPr>
              <w:t>Практики</w:t>
            </w:r>
          </w:p>
        </w:tc>
        <w:tc>
          <w:tcPr>
            <w:tcW w:w="749" w:type="dxa"/>
            <w:tcBorders>
              <w:top w:val="nil"/>
              <w:left w:val="nil"/>
              <w:bottom w:val="nil"/>
              <w:right w:val="nil"/>
            </w:tcBorders>
            <w:shd w:val="clear" w:color="auto" w:fill="auto"/>
            <w:noWrap/>
            <w:vAlign w:val="bottom"/>
            <w:hideMark/>
          </w:tcPr>
          <w:p w:rsidR="00BC35A7" w:rsidRPr="00B02813" w:rsidRDefault="00BC35A7" w:rsidP="00171CFC">
            <w:pPr>
              <w:ind w:firstLineChars="100" w:firstLine="120"/>
              <w:rPr>
                <w:rFonts w:ascii="Times New Roman" w:eastAsia="Times New Roman" w:hAnsi="Times New Roman" w:cs="Times New Roman"/>
                <w:b/>
                <w:bCs/>
                <w:sz w:val="12"/>
                <w:szCs w:val="12"/>
              </w:rPr>
            </w:pPr>
          </w:p>
        </w:tc>
        <w:tc>
          <w:tcPr>
            <w:tcW w:w="749"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BC35A7" w:rsidRPr="00B02813" w:rsidRDefault="00BC35A7" w:rsidP="00252FFB">
            <w:pPr>
              <w:rPr>
                <w:rFonts w:ascii="Times New Roman" w:eastAsia="Times New Roman" w:hAnsi="Times New Roman" w:cs="Times New Roman"/>
                <w:sz w:val="20"/>
                <w:szCs w:val="20"/>
              </w:rPr>
            </w:pPr>
          </w:p>
        </w:tc>
        <w:tc>
          <w:tcPr>
            <w:tcW w:w="545" w:type="dxa"/>
            <w:tcBorders>
              <w:top w:val="nil"/>
              <w:left w:val="nil"/>
              <w:bottom w:val="nil"/>
              <w:right w:val="nil"/>
            </w:tcBorders>
            <w:shd w:val="clear" w:color="auto" w:fill="auto"/>
            <w:noWrap/>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2936"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BC35A7" w:rsidRPr="00B02813" w:rsidRDefault="00BC35A7" w:rsidP="00252FFB">
            <w:pPr>
              <w:rPr>
                <w:rFonts w:ascii="Times New Roman" w:eastAsia="Times New Roman" w:hAnsi="Times New Roman" w:cs="Times New Roman"/>
                <w:sz w:val="20"/>
                <w:szCs w:val="20"/>
              </w:rPr>
            </w:pPr>
          </w:p>
        </w:tc>
      </w:tr>
    </w:tbl>
    <w:p w:rsidR="00BC35A7" w:rsidRDefault="00BC35A7" w:rsidP="00252FFB">
      <w:pPr>
        <w:ind w:firstLine="709"/>
        <w:jc w:val="both"/>
        <w:rPr>
          <w:rFonts w:ascii="Times New Roman" w:hAnsi="Times New Roman"/>
          <w:sz w:val="28"/>
          <w:szCs w:val="28"/>
        </w:rPr>
      </w:pPr>
    </w:p>
    <w:bookmarkEnd w:id="44"/>
    <w:p w:rsidR="00BC35A7" w:rsidRDefault="00BC35A7" w:rsidP="00252FFB">
      <w:pPr>
        <w:ind w:firstLine="709"/>
        <w:jc w:val="both"/>
        <w:rPr>
          <w:rFonts w:ascii="Times New Roman" w:hAnsi="Times New Roman"/>
          <w:sz w:val="28"/>
          <w:szCs w:val="28"/>
          <w:highlight w:val="yellow"/>
        </w:rPr>
        <w:sectPr w:rsidR="00BC35A7" w:rsidSect="006940F0">
          <w:pgSz w:w="16838" w:h="11906" w:orient="landscape"/>
          <w:pgMar w:top="1701" w:right="1134" w:bottom="850" w:left="1134" w:header="708" w:footer="708" w:gutter="0"/>
          <w:cols w:space="708"/>
          <w:docGrid w:linePitch="360"/>
        </w:sectPr>
      </w:pPr>
    </w:p>
    <w:p w:rsidR="00C63463" w:rsidRPr="00C33E48" w:rsidRDefault="00C63463" w:rsidP="00252FFB">
      <w:pPr>
        <w:pStyle w:val="114"/>
        <w:spacing w:after="0" w:line="240" w:lineRule="auto"/>
        <w:rPr>
          <w:b/>
        </w:rPr>
      </w:pPr>
      <w:bookmarkStart w:id="45" w:name="_Toc200930162"/>
      <w:r w:rsidRPr="00252FFB">
        <w:rPr>
          <w:bCs/>
        </w:rPr>
        <w:lastRenderedPageBreak/>
        <w:t>5.3. Примерные рабочие программы учебных дисциплин</w:t>
      </w:r>
      <w:r>
        <w:t xml:space="preserve"> и </w:t>
      </w:r>
      <w:r w:rsidRPr="00A44B98">
        <w:t>профессиональных модулей</w:t>
      </w:r>
      <w:bookmarkEnd w:id="45"/>
    </w:p>
    <w:p w:rsidR="00092627" w:rsidRPr="00B02813" w:rsidRDefault="00A52A0E" w:rsidP="00252FFB">
      <w:pPr>
        <w:ind w:firstLine="709"/>
        <w:jc w:val="both"/>
        <w:rPr>
          <w:rFonts w:ascii="Times New Roman" w:hAnsi="Times New Roman" w:cs="Times New Roman"/>
          <w:sz w:val="24"/>
          <w:szCs w:val="24"/>
        </w:rPr>
      </w:pPr>
      <w:bookmarkStart w:id="46" w:name="_Hlk158130156"/>
      <w:r w:rsidRPr="00294939">
        <w:rPr>
          <w:rFonts w:ascii="Times New Roman" w:hAnsi="Times New Roman" w:cs="Times New Roman"/>
          <w:sz w:val="24"/>
          <w:szCs w:val="24"/>
        </w:rPr>
        <w:t>Примерная р</w:t>
      </w:r>
      <w:r w:rsidR="00092627" w:rsidRPr="00294939">
        <w:rPr>
          <w:rFonts w:ascii="Times New Roman" w:hAnsi="Times New Roman" w:cs="Times New Roman"/>
          <w:sz w:val="24"/>
          <w:szCs w:val="24"/>
        </w:rPr>
        <w:t xml:space="preserve">абочая </w:t>
      </w:r>
      <w:bookmarkEnd w:id="46"/>
      <w:r w:rsidR="00092627" w:rsidRPr="00294939">
        <w:rPr>
          <w:rFonts w:ascii="Times New Roman" w:hAnsi="Times New Roman" w:cs="Times New Roman"/>
          <w:sz w:val="24"/>
          <w:szCs w:val="24"/>
        </w:rPr>
        <w:t>программа</w:t>
      </w:r>
      <w:r w:rsidR="00092627" w:rsidRPr="00B02813">
        <w:rPr>
          <w:rFonts w:ascii="Times New Roman" w:hAnsi="Times New Roman" w:cs="Times New Roman"/>
          <w:sz w:val="24"/>
          <w:szCs w:val="24"/>
        </w:rPr>
        <w:t xml:space="preserve"> учебной дисциплины (модуля) является составной частью образовательный программы и определяет содержание дисциплины (модуля), </w:t>
      </w:r>
      <w:r w:rsidR="00092627" w:rsidRPr="00092627">
        <w:rPr>
          <w:rFonts w:ascii="Times New Roman" w:hAnsi="Times New Roman" w:cs="Times New Roman"/>
          <w:sz w:val="24"/>
          <w:szCs w:val="24"/>
        </w:rPr>
        <w:t>запланированные результат</w:t>
      </w:r>
      <w:r w:rsidR="00092627" w:rsidRPr="00AC75D3">
        <w:rPr>
          <w:rFonts w:ascii="Times New Roman" w:hAnsi="Times New Roman" w:cs="Times New Roman"/>
          <w:sz w:val="24"/>
          <w:szCs w:val="24"/>
        </w:rPr>
        <w:t>ы</w:t>
      </w:r>
      <w:r w:rsidR="00092627" w:rsidRPr="00751213">
        <w:rPr>
          <w:rFonts w:ascii="Times New Roman" w:hAnsi="Times New Roman" w:cs="Times New Roman"/>
          <w:sz w:val="24"/>
          <w:szCs w:val="24"/>
        </w:rPr>
        <w:t xml:space="preserve"> обучения</w:t>
      </w:r>
      <w:r w:rsidR="00092627" w:rsidRPr="00B02813">
        <w:rPr>
          <w:rFonts w:ascii="Times New Roman" w:hAnsi="Times New Roman" w:cs="Times New Roman"/>
          <w:sz w:val="24"/>
          <w:szCs w:val="24"/>
        </w:rPr>
        <w:t xml:space="preserve">, составные части учебного процесса, формы и методы организации учебного процесса и контроля знаний обучающихся, учебно-методическое и материально-техническое обеспечение учебного процесса по соответствующей дисциплине (модулю). </w:t>
      </w:r>
    </w:p>
    <w:p w:rsidR="00092627" w:rsidRPr="00A44B98" w:rsidRDefault="00092627" w:rsidP="00252FFB">
      <w:pPr>
        <w:ind w:firstLine="709"/>
        <w:jc w:val="both"/>
        <w:rPr>
          <w:rFonts w:ascii="Times New Roman" w:hAnsi="Times New Roman" w:cs="Times New Roman"/>
          <w:sz w:val="24"/>
          <w:szCs w:val="24"/>
        </w:rPr>
      </w:pPr>
      <w:r w:rsidRPr="00A44B98">
        <w:rPr>
          <w:rFonts w:ascii="Times New Roman" w:hAnsi="Times New Roman" w:cs="Times New Roman"/>
          <w:sz w:val="24"/>
          <w:szCs w:val="24"/>
        </w:rPr>
        <w:t>Совокупность запланированных результатов обучения по дисциплинам (модулям) должна обеспечивать формирование у выпускника всех компетенций, установленных ФГОС СПО.</w:t>
      </w:r>
    </w:p>
    <w:p w:rsidR="00AA24FF" w:rsidRPr="00C63463" w:rsidRDefault="00AA24FF" w:rsidP="00252FFB">
      <w:pPr>
        <w:ind w:firstLine="709"/>
        <w:jc w:val="both"/>
        <w:rPr>
          <w:rFonts w:ascii="Times New Roman" w:eastAsia="Times New Roman" w:hAnsi="Times New Roman" w:cs="Times New Roman"/>
          <w:sz w:val="24"/>
          <w:szCs w:val="24"/>
          <w:lang w:eastAsia="ru-RU"/>
        </w:rPr>
      </w:pPr>
      <w:r w:rsidRPr="00C63463">
        <w:rPr>
          <w:rFonts w:ascii="Times New Roman" w:eastAsia="Segoe UI" w:hAnsi="Times New Roman" w:cs="Times New Roman"/>
          <w:sz w:val="24"/>
          <w:szCs w:val="24"/>
          <w:lang w:eastAsia="ru-RU"/>
        </w:rPr>
        <w:t>Примерные рабочие программы профессиональных модулей и учебных дисциплин обязательной части образовательной программы приведены в Приложениях 1, 2 к ПОП СПО.</w:t>
      </w:r>
    </w:p>
    <w:p w:rsidR="00AA24FF" w:rsidRDefault="00AA24FF" w:rsidP="00252FFB">
      <w:pPr>
        <w:rPr>
          <w:rFonts w:ascii="Times New Roman" w:eastAsia="Times New Roman" w:hAnsi="Times New Roman" w:cs="Times New Roman"/>
        </w:rPr>
      </w:pPr>
    </w:p>
    <w:p w:rsidR="00064407" w:rsidRPr="00252FFB" w:rsidRDefault="00064407" w:rsidP="00252FFB">
      <w:pPr>
        <w:pStyle w:val="114"/>
        <w:spacing w:after="0" w:line="240" w:lineRule="auto"/>
        <w:rPr>
          <w:bCs/>
        </w:rPr>
      </w:pPr>
      <w:bookmarkStart w:id="47" w:name="_Toc84499246"/>
      <w:bookmarkStart w:id="48" w:name="_Toc103594002"/>
      <w:bookmarkStart w:id="49" w:name="_Toc200930163"/>
      <w:bookmarkEnd w:id="40"/>
      <w:bookmarkEnd w:id="41"/>
      <w:r w:rsidRPr="00252FFB">
        <w:rPr>
          <w:bCs/>
        </w:rPr>
        <w:t>5.</w:t>
      </w:r>
      <w:r w:rsidR="00C63463" w:rsidRPr="00252FFB">
        <w:rPr>
          <w:bCs/>
        </w:rPr>
        <w:t>4</w:t>
      </w:r>
      <w:r w:rsidRPr="00252FFB">
        <w:rPr>
          <w:bCs/>
        </w:rPr>
        <w:t>. Примерная рабочая программа воспитания</w:t>
      </w:r>
      <w:bookmarkEnd w:id="47"/>
      <w:bookmarkEnd w:id="48"/>
      <w:r w:rsidR="00057EB0">
        <w:rPr>
          <w:bCs/>
        </w:rPr>
        <w:t xml:space="preserve"> </w:t>
      </w:r>
      <w:r w:rsidR="00057EB0" w:rsidRPr="00BD2185">
        <w:rPr>
          <w:rFonts w:eastAsia="Times New Roman"/>
        </w:rPr>
        <w:t xml:space="preserve">и </w:t>
      </w:r>
      <w:r w:rsidR="00057EB0">
        <w:rPr>
          <w:rFonts w:eastAsia="Times New Roman"/>
        </w:rPr>
        <w:t xml:space="preserve">примерный </w:t>
      </w:r>
      <w:r w:rsidR="00057EB0" w:rsidRPr="00BD2185">
        <w:rPr>
          <w:rFonts w:eastAsia="Times New Roman"/>
        </w:rPr>
        <w:t>календарный план воспитательной работы</w:t>
      </w:r>
      <w:bookmarkEnd w:id="49"/>
    </w:p>
    <w:p w:rsidR="00FB4FB6" w:rsidRPr="00BD2185" w:rsidRDefault="00FB4FB6" w:rsidP="00252FFB">
      <w:pPr>
        <w:ind w:firstLine="709"/>
        <w:jc w:val="both"/>
        <w:rPr>
          <w:rFonts w:ascii="Times New Roman" w:eastAsia="Times New Roman" w:hAnsi="Times New Roman" w:cs="Times New Roman"/>
          <w:sz w:val="24"/>
          <w:szCs w:val="24"/>
        </w:rPr>
      </w:pPr>
      <w:bookmarkStart w:id="50" w:name="_Toc103594004"/>
      <w:r w:rsidRPr="00BD2185">
        <w:rPr>
          <w:rFonts w:ascii="Times New Roman" w:eastAsia="Times New Roman" w:hAnsi="Times New Roman" w:cs="Times New Roman"/>
          <w:sz w:val="24"/>
          <w:szCs w:val="24"/>
        </w:rPr>
        <w:t>Цель рабочей программы воспитания – развитие личности, создание условий для самоопределения и социализации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rsidR="00064407" w:rsidRDefault="00FB4FB6" w:rsidP="00252FFB">
      <w:pPr>
        <w:shd w:val="clear" w:color="auto" w:fill="FFFFFF" w:themeFill="background1"/>
        <w:suppressAutoHyphens/>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Примерная р</w:t>
      </w:r>
      <w:r w:rsidRPr="00BD2185">
        <w:rPr>
          <w:rFonts w:ascii="Times New Roman" w:eastAsia="Times New Roman" w:hAnsi="Times New Roman" w:cs="Times New Roman"/>
          <w:sz w:val="24"/>
          <w:szCs w:val="24"/>
        </w:rPr>
        <w:t xml:space="preserve">абочая программа воспитания и </w:t>
      </w:r>
      <w:r>
        <w:rPr>
          <w:rFonts w:ascii="Times New Roman" w:eastAsia="Times New Roman" w:hAnsi="Times New Roman" w:cs="Times New Roman"/>
          <w:sz w:val="24"/>
          <w:szCs w:val="24"/>
        </w:rPr>
        <w:t xml:space="preserve">примерный </w:t>
      </w:r>
      <w:r w:rsidRPr="00BD2185">
        <w:rPr>
          <w:rFonts w:ascii="Times New Roman" w:eastAsia="Times New Roman" w:hAnsi="Times New Roman" w:cs="Times New Roman"/>
          <w:sz w:val="24"/>
          <w:szCs w:val="24"/>
        </w:rPr>
        <w:t xml:space="preserve">календарный план воспитательной работы </w:t>
      </w:r>
      <w:r>
        <w:rPr>
          <w:rFonts w:ascii="Times New Roman" w:eastAsia="Times New Roman" w:hAnsi="Times New Roman" w:cs="Times New Roman"/>
          <w:sz w:val="24"/>
          <w:szCs w:val="24"/>
        </w:rPr>
        <w:t xml:space="preserve">по </w:t>
      </w:r>
      <w:r w:rsidRPr="00E32F9D">
        <w:rPr>
          <w:rFonts w:ascii="Times New Roman" w:eastAsia="Times New Roman" w:hAnsi="Times New Roman" w:cs="Times New Roman"/>
          <w:i/>
          <w:iCs/>
          <w:sz w:val="24"/>
          <w:szCs w:val="24"/>
        </w:rPr>
        <w:t>специальности</w:t>
      </w:r>
      <w:r w:rsidRPr="00E32F9D">
        <w:rPr>
          <w:rFonts w:ascii="Times New Roman" w:eastAsia="Times New Roman" w:hAnsi="Times New Roman" w:cs="Times New Roman"/>
          <w:sz w:val="24"/>
          <w:szCs w:val="24"/>
        </w:rPr>
        <w:t xml:space="preserve"> </w:t>
      </w:r>
      <w:r w:rsidRPr="00BD2185">
        <w:rPr>
          <w:rFonts w:ascii="Times New Roman" w:eastAsia="Times New Roman" w:hAnsi="Times New Roman" w:cs="Times New Roman"/>
          <w:sz w:val="24"/>
          <w:szCs w:val="24"/>
        </w:rPr>
        <w:t>представлены в Приложении 5.</w:t>
      </w:r>
    </w:p>
    <w:p w:rsidR="007165F3" w:rsidRPr="007165F3" w:rsidRDefault="007165F3" w:rsidP="00252FFB">
      <w:pPr>
        <w:autoSpaceDE w:val="0"/>
        <w:autoSpaceDN w:val="0"/>
        <w:adjustRightInd w:val="0"/>
        <w:rPr>
          <w:rFonts w:ascii="Times New Roman" w:hAnsi="Times New Roman" w:cs="Times New Roman"/>
          <w:color w:val="000000"/>
          <w:sz w:val="24"/>
          <w:szCs w:val="24"/>
        </w:rPr>
      </w:pPr>
    </w:p>
    <w:p w:rsidR="00E1054F" w:rsidRDefault="00E1054F" w:rsidP="00252FFB">
      <w:pPr>
        <w:pStyle w:val="114"/>
        <w:spacing w:after="0" w:line="240" w:lineRule="auto"/>
      </w:pPr>
      <w:bookmarkStart w:id="51" w:name="_Toc200930164"/>
      <w:r>
        <w:t>5.</w:t>
      </w:r>
      <w:r w:rsidR="00C63463">
        <w:t>5</w:t>
      </w:r>
      <w:r>
        <w:t xml:space="preserve"> Практическая подготовка</w:t>
      </w:r>
      <w:bookmarkEnd w:id="51"/>
    </w:p>
    <w:p w:rsidR="00E8093C" w:rsidRPr="00985111" w:rsidRDefault="00E8093C" w:rsidP="00252FFB">
      <w:pPr>
        <w:suppressAutoHyphens/>
        <w:ind w:firstLine="709"/>
        <w:jc w:val="both"/>
        <w:rPr>
          <w:rFonts w:ascii="Times New Roman" w:hAnsi="Times New Roman" w:cs="Times New Roman"/>
          <w:bCs/>
          <w:sz w:val="24"/>
          <w:szCs w:val="24"/>
        </w:rPr>
      </w:pPr>
      <w:r>
        <w:rPr>
          <w:rFonts w:ascii="Times New Roman" w:eastAsia="Times New Roman" w:hAnsi="Times New Roman" w:cs="Times New Roman"/>
          <w:sz w:val="24"/>
          <w:szCs w:val="24"/>
        </w:rPr>
        <w:t xml:space="preserve">Практическая подготовка при реализации образовательных программ </w:t>
      </w:r>
      <w:r w:rsidR="00AC75D3">
        <w:rPr>
          <w:rFonts w:ascii="Times New Roman" w:eastAsia="Times New Roman" w:hAnsi="Times New Roman" w:cs="Times New Roman"/>
          <w:sz w:val="24"/>
          <w:szCs w:val="24"/>
        </w:rPr>
        <w:t>СПО н</w:t>
      </w:r>
      <w:r>
        <w:rPr>
          <w:rFonts w:ascii="Times New Roman" w:eastAsia="Times New Roman" w:hAnsi="Times New Roman" w:cs="Times New Roman"/>
          <w:sz w:val="24"/>
          <w:szCs w:val="24"/>
        </w:rPr>
        <w:t>аправлена на формирование, закрепление, развитие практических навыков и компетенций по профилю образовательной программы, путем расширения компонентов (частей) образовательной программы, предусматривающих моделирование условий, непосредственно связанных с будущей профессиональной деятельностью.</w:t>
      </w:r>
    </w:p>
    <w:p w:rsidR="00E8093C" w:rsidRPr="00985111" w:rsidRDefault="00E8093C" w:rsidP="00252FFB">
      <w:pPr>
        <w:suppressAutoHyphens/>
        <w:ind w:firstLine="709"/>
        <w:jc w:val="both"/>
        <w:rPr>
          <w:rFonts w:ascii="Times New Roman" w:hAnsi="Times New Roman" w:cs="Times New Roman"/>
          <w:bCs/>
          <w:sz w:val="24"/>
          <w:szCs w:val="24"/>
        </w:rPr>
      </w:pPr>
      <w:r w:rsidRPr="00985111">
        <w:rPr>
          <w:rFonts w:ascii="Times New Roman" w:hAnsi="Times New Roman" w:cs="Times New Roman"/>
          <w:bCs/>
          <w:sz w:val="24"/>
          <w:szCs w:val="24"/>
        </w:rPr>
        <w:t>Образовательная организация самостоятельно проектирует реализацию образовательной программы и ее отдельных частей (дисциплины, междисциплинарные курсы, профессиональные модули, практика и другие компоненты) в форме практической подготовки с учетом требований ФГОС СПО.</w:t>
      </w:r>
    </w:p>
    <w:p w:rsidR="00E8093C" w:rsidRPr="00985111" w:rsidRDefault="00E8093C" w:rsidP="00252FFB">
      <w:pPr>
        <w:suppressAutoHyphens/>
        <w:ind w:firstLine="709"/>
        <w:jc w:val="both"/>
        <w:rPr>
          <w:rFonts w:ascii="Times New Roman" w:hAnsi="Times New Roman" w:cs="Times New Roman"/>
          <w:bCs/>
          <w:sz w:val="24"/>
          <w:szCs w:val="24"/>
        </w:rPr>
      </w:pPr>
      <w:r w:rsidRPr="00985111">
        <w:rPr>
          <w:rFonts w:ascii="Times New Roman" w:hAnsi="Times New Roman" w:cs="Times New Roman"/>
          <w:bCs/>
          <w:sz w:val="24"/>
          <w:szCs w:val="24"/>
        </w:rPr>
        <w:t>Образовательная деятельность в форме практической подготовки:</w:t>
      </w:r>
    </w:p>
    <w:p w:rsidR="00E8093C" w:rsidRPr="00985111" w:rsidRDefault="00E8093C" w:rsidP="001F146D">
      <w:pPr>
        <w:numPr>
          <w:ilvl w:val="0"/>
          <w:numId w:val="1"/>
        </w:numPr>
        <w:suppressAutoHyphens/>
        <w:ind w:left="0" w:firstLine="709"/>
        <w:jc w:val="both"/>
        <w:rPr>
          <w:rFonts w:ascii="Times New Roman" w:hAnsi="Times New Roman" w:cs="Times New Roman"/>
          <w:bCs/>
          <w:sz w:val="24"/>
          <w:szCs w:val="24"/>
        </w:rPr>
      </w:pPr>
      <w:r w:rsidRPr="00294939">
        <w:rPr>
          <w:rFonts w:ascii="Times New Roman" w:hAnsi="Times New Roman" w:cs="Times New Roman"/>
          <w:bCs/>
          <w:color w:val="000000" w:themeColor="text1"/>
          <w:sz w:val="24"/>
          <w:szCs w:val="24"/>
        </w:rPr>
        <w:t xml:space="preserve">реализуется при проведении практических и лабораторных занятий, </w:t>
      </w:r>
      <w:r w:rsidRPr="00144053">
        <w:rPr>
          <w:rFonts w:ascii="Times New Roman" w:hAnsi="Times New Roman" w:cs="Times New Roman"/>
          <w:bCs/>
          <w:iCs/>
          <w:color w:val="000000" w:themeColor="text1"/>
          <w:sz w:val="24"/>
          <w:szCs w:val="24"/>
        </w:rPr>
        <w:t>выполнении курсового проектирования</w:t>
      </w:r>
      <w:r w:rsidRPr="00144053">
        <w:rPr>
          <w:rFonts w:ascii="Times New Roman" w:hAnsi="Times New Roman" w:cs="Times New Roman"/>
          <w:bCs/>
          <w:color w:val="000000" w:themeColor="text1"/>
          <w:sz w:val="24"/>
          <w:szCs w:val="24"/>
        </w:rPr>
        <w:t xml:space="preserve">, всех </w:t>
      </w:r>
      <w:r w:rsidRPr="00144053">
        <w:rPr>
          <w:rFonts w:ascii="Times New Roman" w:hAnsi="Times New Roman" w:cs="Times New Roman"/>
          <w:bCs/>
          <w:sz w:val="24"/>
          <w:szCs w:val="24"/>
        </w:rPr>
        <w:t>видов практики и иных видов учебной деятел</w:t>
      </w:r>
      <w:r w:rsidRPr="00985111">
        <w:rPr>
          <w:rFonts w:ascii="Times New Roman" w:hAnsi="Times New Roman" w:cs="Times New Roman"/>
          <w:bCs/>
          <w:sz w:val="24"/>
          <w:szCs w:val="24"/>
        </w:rPr>
        <w:t>ьности;</w:t>
      </w:r>
    </w:p>
    <w:p w:rsidR="00E8093C" w:rsidRPr="00985111" w:rsidRDefault="00E8093C" w:rsidP="001F146D">
      <w:pPr>
        <w:numPr>
          <w:ilvl w:val="0"/>
          <w:numId w:val="1"/>
        </w:numPr>
        <w:suppressAutoHyphens/>
        <w:ind w:left="0" w:firstLine="709"/>
        <w:jc w:val="both"/>
        <w:rPr>
          <w:rFonts w:ascii="Times New Roman" w:hAnsi="Times New Roman" w:cs="Times New Roman"/>
          <w:bCs/>
          <w:sz w:val="24"/>
          <w:szCs w:val="24"/>
        </w:rPr>
      </w:pPr>
      <w:r w:rsidRPr="00985111">
        <w:rPr>
          <w:rFonts w:ascii="Times New Roman" w:hAnsi="Times New Roman" w:cs="Times New Roman"/>
          <w:bCs/>
          <w:sz w:val="24"/>
          <w:szCs w:val="24"/>
        </w:rPr>
        <w:t>может включать в себя отдельные лекции, семинары, которые предусматривают передачу обучающимся</w:t>
      </w:r>
      <w:r w:rsidR="00AC75D3">
        <w:rPr>
          <w:rFonts w:ascii="Times New Roman" w:hAnsi="Times New Roman" w:cs="Times New Roman"/>
          <w:bCs/>
          <w:sz w:val="24"/>
          <w:szCs w:val="24"/>
        </w:rPr>
        <w:t xml:space="preserve"> в формате демонстрации (моделирования) практических компонентов</w:t>
      </w:r>
      <w:r w:rsidR="00AC75D3" w:rsidRPr="00985111">
        <w:rPr>
          <w:rFonts w:ascii="Times New Roman" w:hAnsi="Times New Roman" w:cs="Times New Roman"/>
          <w:bCs/>
          <w:sz w:val="24"/>
          <w:szCs w:val="24"/>
        </w:rPr>
        <w:t xml:space="preserve"> </w:t>
      </w:r>
      <w:r w:rsidRPr="00985111">
        <w:rPr>
          <w:rFonts w:ascii="Times New Roman" w:hAnsi="Times New Roman" w:cs="Times New Roman"/>
          <w:bCs/>
          <w:sz w:val="24"/>
          <w:szCs w:val="24"/>
        </w:rPr>
        <w:t>учебной информации, необходимой для последующего выполнения работ, связанных с будущей профессиональной деятельностью.</w:t>
      </w:r>
    </w:p>
    <w:p w:rsidR="00E8093C" w:rsidRPr="00985111" w:rsidRDefault="00E8093C" w:rsidP="00252FFB">
      <w:pPr>
        <w:suppressAutoHyphens/>
        <w:ind w:firstLine="709"/>
        <w:jc w:val="both"/>
        <w:rPr>
          <w:rFonts w:ascii="Times New Roman" w:hAnsi="Times New Roman" w:cs="Times New Roman"/>
          <w:bCs/>
          <w:sz w:val="24"/>
          <w:szCs w:val="24"/>
        </w:rPr>
      </w:pPr>
      <w:r w:rsidRPr="00985111">
        <w:rPr>
          <w:rFonts w:ascii="Times New Roman" w:hAnsi="Times New Roman" w:cs="Times New Roman"/>
          <w:bCs/>
          <w:sz w:val="24"/>
          <w:szCs w:val="24"/>
        </w:rPr>
        <w:t xml:space="preserve">Образовательная деятельность в форме практической подготовки </w:t>
      </w:r>
      <w:r>
        <w:rPr>
          <w:rFonts w:ascii="Times New Roman" w:hAnsi="Times New Roman" w:cs="Times New Roman"/>
          <w:bCs/>
          <w:sz w:val="24"/>
          <w:szCs w:val="24"/>
        </w:rPr>
        <w:t>может</w:t>
      </w:r>
      <w:r w:rsidRPr="00985111">
        <w:rPr>
          <w:rFonts w:ascii="Times New Roman" w:hAnsi="Times New Roman" w:cs="Times New Roman"/>
          <w:bCs/>
          <w:sz w:val="24"/>
          <w:szCs w:val="24"/>
        </w:rPr>
        <w:t xml:space="preserve"> быть организована на любом курсе обучения, охватывая дисциплины, профессиональные модули, все виды практики, предусмотренные учебным планом образовательной программы.</w:t>
      </w:r>
    </w:p>
    <w:p w:rsidR="00E1054F" w:rsidRDefault="00E1054F" w:rsidP="00252FFB">
      <w:pPr>
        <w:autoSpaceDE w:val="0"/>
        <w:autoSpaceDN w:val="0"/>
        <w:adjustRightInd w:val="0"/>
        <w:ind w:firstLine="709"/>
        <w:rPr>
          <w:rFonts w:ascii="Times New Roman" w:hAnsi="Times New Roman" w:cs="Times New Roman"/>
          <w:color w:val="000000"/>
          <w:sz w:val="24"/>
          <w:szCs w:val="24"/>
        </w:rPr>
      </w:pPr>
    </w:p>
    <w:p w:rsidR="008B3336" w:rsidRPr="00B02813" w:rsidRDefault="008B3336" w:rsidP="00252FFB">
      <w:pPr>
        <w:pStyle w:val="114"/>
        <w:spacing w:after="0" w:line="240" w:lineRule="auto"/>
      </w:pPr>
      <w:bookmarkStart w:id="52" w:name="_Toc200930165"/>
      <w:r w:rsidRPr="00B02813">
        <w:t>5.</w:t>
      </w:r>
      <w:r w:rsidR="00C63463">
        <w:t>6</w:t>
      </w:r>
      <w:r w:rsidRPr="00B02813">
        <w:t>. Государственная итоговая аттестация</w:t>
      </w:r>
      <w:bookmarkEnd w:id="52"/>
    </w:p>
    <w:p w:rsidR="008B3336" w:rsidRPr="00B02813" w:rsidRDefault="008B3336" w:rsidP="00252FFB">
      <w:pPr>
        <w:autoSpaceDE w:val="0"/>
        <w:autoSpaceDN w:val="0"/>
        <w:adjustRightInd w:val="0"/>
        <w:ind w:firstLine="709"/>
        <w:jc w:val="both"/>
        <w:rPr>
          <w:rFonts w:ascii="Times New Roman" w:hAnsi="Times New Roman" w:cs="Times New Roman"/>
          <w:color w:val="000000"/>
          <w:sz w:val="24"/>
          <w:szCs w:val="24"/>
        </w:rPr>
      </w:pPr>
      <w:r w:rsidRPr="00B02813">
        <w:rPr>
          <w:rFonts w:ascii="Times New Roman" w:hAnsi="Times New Roman" w:cs="Times New Roman"/>
          <w:color w:val="000000"/>
          <w:sz w:val="24"/>
          <w:szCs w:val="24"/>
        </w:rPr>
        <w:t xml:space="preserve">Государственная итоговая аттестация осуществляется в соответствии с Порядком проведения ГИА. </w:t>
      </w:r>
    </w:p>
    <w:p w:rsidR="008B3336" w:rsidRPr="00B02813" w:rsidRDefault="008B3336" w:rsidP="00252FFB">
      <w:pPr>
        <w:autoSpaceDE w:val="0"/>
        <w:autoSpaceDN w:val="0"/>
        <w:adjustRightInd w:val="0"/>
        <w:ind w:firstLine="709"/>
        <w:rPr>
          <w:rFonts w:ascii="Times New Roman" w:hAnsi="Times New Roman" w:cs="Times New Roman"/>
          <w:color w:val="000000"/>
          <w:sz w:val="24"/>
          <w:szCs w:val="24"/>
        </w:rPr>
      </w:pPr>
      <w:r w:rsidRPr="00B02813">
        <w:rPr>
          <w:rFonts w:ascii="Times New Roman" w:hAnsi="Times New Roman" w:cs="Times New Roman"/>
          <w:color w:val="000000"/>
          <w:sz w:val="24"/>
          <w:szCs w:val="24"/>
        </w:rPr>
        <w:t>Государственная итоговая аттестация обучающихся проводится в форме:</w:t>
      </w:r>
    </w:p>
    <w:p w:rsidR="008B3336" w:rsidRPr="00294939" w:rsidRDefault="00BB6523" w:rsidP="00294939">
      <w:pPr>
        <w:autoSpaceDE w:val="0"/>
        <w:autoSpaceDN w:val="0"/>
        <w:adjustRightInd w:val="0"/>
        <w:ind w:firstLine="709"/>
        <w:jc w:val="both"/>
        <w:rPr>
          <w:rFonts w:ascii="Times New Roman" w:hAnsi="Times New Roman" w:cs="Times New Roman"/>
          <w:i/>
          <w:iCs/>
          <w:color w:val="000000"/>
          <w:sz w:val="24"/>
          <w:szCs w:val="24"/>
        </w:rPr>
      </w:pPr>
      <w:r w:rsidRPr="00B02813">
        <w:rPr>
          <w:rFonts w:ascii="Times New Roman" w:hAnsi="Times New Roman" w:cs="Times New Roman"/>
          <w:i/>
          <w:iCs/>
          <w:color w:val="000000"/>
          <w:sz w:val="24"/>
          <w:szCs w:val="24"/>
          <w:shd w:val="clear" w:color="auto" w:fill="FFFFFF"/>
        </w:rPr>
        <w:t>демонстрационный экзамен и защита дипломного проекта (работы)</w:t>
      </w:r>
      <w:r w:rsidR="008B3336" w:rsidRPr="00B02813">
        <w:rPr>
          <w:rFonts w:ascii="Times New Roman" w:hAnsi="Times New Roman" w:cs="Times New Roman"/>
          <w:color w:val="000000"/>
          <w:sz w:val="24"/>
          <w:szCs w:val="24"/>
        </w:rPr>
        <w:t xml:space="preserve">. </w:t>
      </w:r>
    </w:p>
    <w:p w:rsidR="00487DC4" w:rsidRDefault="008B3336" w:rsidP="00252FFB">
      <w:pPr>
        <w:shd w:val="clear" w:color="auto" w:fill="FFFFFF" w:themeFill="background1"/>
        <w:suppressAutoHyphens/>
        <w:ind w:firstLine="709"/>
        <w:contextualSpacing/>
        <w:jc w:val="both"/>
        <w:rPr>
          <w:rFonts w:ascii="Times New Roman" w:hAnsi="Times New Roman" w:cs="Times New Roman"/>
          <w:color w:val="000000"/>
          <w:sz w:val="24"/>
          <w:szCs w:val="24"/>
        </w:rPr>
      </w:pPr>
      <w:r w:rsidRPr="00B02813">
        <w:rPr>
          <w:rFonts w:ascii="Times New Roman" w:hAnsi="Times New Roman" w:cs="Times New Roman"/>
          <w:color w:val="000000"/>
          <w:sz w:val="24"/>
          <w:szCs w:val="24"/>
        </w:rPr>
        <w:t xml:space="preserve">Программа </w:t>
      </w:r>
      <w:r w:rsidR="00AC75D3">
        <w:rPr>
          <w:rFonts w:ascii="Times New Roman" w:hAnsi="Times New Roman" w:cs="Times New Roman"/>
          <w:color w:val="000000"/>
          <w:sz w:val="24"/>
          <w:szCs w:val="24"/>
        </w:rPr>
        <w:t>ГИА</w:t>
      </w:r>
      <w:r w:rsidRPr="00B02813">
        <w:rPr>
          <w:rFonts w:ascii="Times New Roman" w:hAnsi="Times New Roman" w:cs="Times New Roman"/>
          <w:color w:val="000000"/>
          <w:sz w:val="24"/>
          <w:szCs w:val="24"/>
        </w:rPr>
        <w:t xml:space="preserve"> включает требования </w:t>
      </w:r>
      <w:r w:rsidR="00487DC4" w:rsidRPr="00487DC4">
        <w:rPr>
          <w:rFonts w:ascii="Times New Roman" w:hAnsi="Times New Roman" w:cs="Times New Roman"/>
          <w:color w:val="000000"/>
          <w:sz w:val="24"/>
          <w:szCs w:val="24"/>
        </w:rPr>
        <w:t>к дипломным проектам (работам), методик</w:t>
      </w:r>
      <w:r w:rsidR="00487DC4">
        <w:rPr>
          <w:rFonts w:ascii="Times New Roman" w:hAnsi="Times New Roman" w:cs="Times New Roman"/>
          <w:color w:val="000000"/>
          <w:sz w:val="24"/>
          <w:szCs w:val="24"/>
        </w:rPr>
        <w:t>е</w:t>
      </w:r>
      <w:r w:rsidR="00487DC4" w:rsidRPr="00487DC4">
        <w:rPr>
          <w:rFonts w:ascii="Times New Roman" w:hAnsi="Times New Roman" w:cs="Times New Roman"/>
          <w:color w:val="000000"/>
          <w:sz w:val="24"/>
          <w:szCs w:val="24"/>
        </w:rPr>
        <w:t xml:space="preserve"> их оценивания, задания и критерии оценивания государственных экзаменов, а также уровни </w:t>
      </w:r>
      <w:r w:rsidR="00487DC4" w:rsidRPr="00487DC4">
        <w:rPr>
          <w:rFonts w:ascii="Times New Roman" w:hAnsi="Times New Roman" w:cs="Times New Roman"/>
          <w:color w:val="000000"/>
          <w:sz w:val="24"/>
          <w:szCs w:val="24"/>
        </w:rPr>
        <w:lastRenderedPageBreak/>
        <w:t xml:space="preserve">демонстрационного экзамена, конкретные комплекты оценочной документации, выбранные образовательной организацией, исходя из содержания реализуемой образовательной программы, из размещенных на официальном сайте оператора в сети </w:t>
      </w:r>
      <w:r w:rsidR="00C63463">
        <w:rPr>
          <w:rFonts w:ascii="Times New Roman" w:hAnsi="Times New Roman" w:cs="Times New Roman"/>
          <w:color w:val="000000"/>
          <w:sz w:val="24"/>
          <w:szCs w:val="24"/>
        </w:rPr>
        <w:t>«</w:t>
      </w:r>
      <w:r w:rsidR="00487DC4" w:rsidRPr="00487DC4">
        <w:rPr>
          <w:rFonts w:ascii="Times New Roman" w:hAnsi="Times New Roman" w:cs="Times New Roman"/>
          <w:color w:val="000000"/>
          <w:sz w:val="24"/>
          <w:szCs w:val="24"/>
        </w:rPr>
        <w:t>Интернет</w:t>
      </w:r>
      <w:r w:rsidR="00C63463">
        <w:rPr>
          <w:rFonts w:ascii="Times New Roman" w:hAnsi="Times New Roman" w:cs="Times New Roman"/>
          <w:color w:val="000000"/>
          <w:sz w:val="24"/>
          <w:szCs w:val="24"/>
        </w:rPr>
        <w:t>»</w:t>
      </w:r>
      <w:r w:rsidR="00487DC4" w:rsidRPr="00487DC4">
        <w:rPr>
          <w:rFonts w:ascii="Times New Roman" w:hAnsi="Times New Roman" w:cs="Times New Roman"/>
          <w:color w:val="000000"/>
          <w:sz w:val="24"/>
          <w:szCs w:val="24"/>
        </w:rPr>
        <w:t xml:space="preserve"> единых оценочных материалов</w:t>
      </w:r>
      <w:r w:rsidR="00487DC4">
        <w:rPr>
          <w:rFonts w:ascii="Times New Roman" w:hAnsi="Times New Roman" w:cs="Times New Roman"/>
          <w:color w:val="000000"/>
          <w:sz w:val="24"/>
          <w:szCs w:val="24"/>
        </w:rPr>
        <w:t>.</w:t>
      </w:r>
    </w:p>
    <w:p w:rsidR="00487DC4" w:rsidRPr="00B02813" w:rsidRDefault="00487DC4" w:rsidP="00252FFB">
      <w:pPr>
        <w:shd w:val="clear" w:color="auto" w:fill="FFFFFF" w:themeFill="background1"/>
        <w:suppressAutoHyphens/>
        <w:ind w:firstLine="709"/>
        <w:contextualSpacing/>
        <w:jc w:val="both"/>
        <w:rPr>
          <w:rFonts w:ascii="Times New Roman" w:hAnsi="Times New Roman" w:cs="Times New Roman"/>
          <w:color w:val="000000"/>
          <w:sz w:val="24"/>
          <w:szCs w:val="24"/>
        </w:rPr>
      </w:pPr>
      <w:r w:rsidRPr="00B02813">
        <w:rPr>
          <w:rFonts w:ascii="Times New Roman" w:hAnsi="Times New Roman" w:cs="Times New Roman"/>
          <w:color w:val="000000"/>
          <w:sz w:val="24"/>
          <w:szCs w:val="24"/>
        </w:rPr>
        <w:t xml:space="preserve">Примерная программа ГИА представлена в приложении </w:t>
      </w:r>
      <w:r>
        <w:rPr>
          <w:rFonts w:ascii="Times New Roman" w:hAnsi="Times New Roman" w:cs="Times New Roman"/>
          <w:color w:val="000000"/>
          <w:sz w:val="24"/>
          <w:szCs w:val="24"/>
        </w:rPr>
        <w:t>4.</w:t>
      </w:r>
    </w:p>
    <w:p w:rsidR="00487DC4" w:rsidRPr="00E8011B" w:rsidRDefault="00844A03" w:rsidP="00252FFB">
      <w:pPr>
        <w:shd w:val="clear" w:color="auto" w:fill="FFFFFF" w:themeFill="background1"/>
        <w:suppressAutoHyphens/>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064407" w:rsidRPr="00B02813" w:rsidRDefault="00064407" w:rsidP="00252FFB">
      <w:pPr>
        <w:pStyle w:val="1"/>
        <w:spacing w:before="0" w:after="0"/>
      </w:pPr>
      <w:bookmarkStart w:id="53" w:name="_Toc200930166"/>
      <w:r w:rsidRPr="00B02813">
        <w:t>Раздел 6. Примерные условия реализации образовательной программы</w:t>
      </w:r>
      <w:bookmarkEnd w:id="50"/>
      <w:bookmarkEnd w:id="53"/>
    </w:p>
    <w:p w:rsidR="00252FFB" w:rsidRDefault="00252FFB" w:rsidP="00252FFB">
      <w:bookmarkStart w:id="54" w:name="_Toc103594005"/>
    </w:p>
    <w:p w:rsidR="00064407" w:rsidRPr="00252FFB" w:rsidRDefault="00064407" w:rsidP="00252FFB">
      <w:pPr>
        <w:pStyle w:val="114"/>
        <w:spacing w:after="0" w:line="240" w:lineRule="auto"/>
        <w:rPr>
          <w:bCs/>
        </w:rPr>
      </w:pPr>
      <w:bookmarkStart w:id="55" w:name="_Toc200930167"/>
      <w:r w:rsidRPr="00252FFB">
        <w:rPr>
          <w:bCs/>
        </w:rPr>
        <w:t>6.1. </w:t>
      </w:r>
      <w:r w:rsidR="0012513E" w:rsidRPr="00252FFB">
        <w:rPr>
          <w:bCs/>
        </w:rPr>
        <w:t>М</w:t>
      </w:r>
      <w:r w:rsidRPr="00252FFB">
        <w:rPr>
          <w:bCs/>
        </w:rPr>
        <w:t>атериально-</w:t>
      </w:r>
      <w:r w:rsidR="0012513E" w:rsidRPr="00252FFB">
        <w:rPr>
          <w:bCs/>
        </w:rPr>
        <w:t>техническое</w:t>
      </w:r>
      <w:r w:rsidR="00751213" w:rsidRPr="00252FFB">
        <w:rPr>
          <w:bCs/>
        </w:rPr>
        <w:t xml:space="preserve"> и учебно-методическое </w:t>
      </w:r>
      <w:r w:rsidR="0012513E" w:rsidRPr="00252FFB">
        <w:rPr>
          <w:bCs/>
        </w:rPr>
        <w:t xml:space="preserve">обеспечение </w:t>
      </w:r>
      <w:r w:rsidRPr="00252FFB">
        <w:rPr>
          <w:bCs/>
        </w:rPr>
        <w:t>образовательной программы</w:t>
      </w:r>
      <w:bookmarkEnd w:id="54"/>
      <w:bookmarkEnd w:id="55"/>
    </w:p>
    <w:p w:rsidR="0023723C" w:rsidRPr="00B02813" w:rsidRDefault="00B11EFB" w:rsidP="00252FFB">
      <w:pPr>
        <w:suppressAutoHyphens/>
        <w:ind w:firstLine="709"/>
        <w:jc w:val="both"/>
        <w:rPr>
          <w:rFonts w:ascii="Times New Roman" w:hAnsi="Times New Roman" w:cs="Times New Roman"/>
          <w:sz w:val="24"/>
          <w:szCs w:val="24"/>
        </w:rPr>
      </w:pPr>
      <w:r w:rsidRPr="00B02813">
        <w:rPr>
          <w:rFonts w:ascii="Times New Roman" w:hAnsi="Times New Roman" w:cs="Times New Roman"/>
          <w:sz w:val="24"/>
          <w:szCs w:val="24"/>
        </w:rPr>
        <w:t xml:space="preserve">6.1.1 </w:t>
      </w:r>
      <w:r w:rsidR="0023723C" w:rsidRPr="00B02813">
        <w:rPr>
          <w:rFonts w:ascii="Times New Roman" w:hAnsi="Times New Roman" w:cs="Times New Roman"/>
          <w:sz w:val="24"/>
          <w:szCs w:val="24"/>
        </w:rPr>
        <w:t>Требования к материально-техническому и учебно-методическому обеспечению реализации образовательной программы установлены в п.4.4. соответствующего ФГОС СПО.</w:t>
      </w:r>
    </w:p>
    <w:p w:rsidR="0023723C" w:rsidRPr="00A52A0E" w:rsidRDefault="00A83CF5" w:rsidP="00252FFB">
      <w:pPr>
        <w:suppressAutoHyphens/>
        <w:ind w:firstLine="709"/>
        <w:contextualSpacing/>
        <w:jc w:val="both"/>
        <w:rPr>
          <w:rFonts w:ascii="Times New Roman" w:hAnsi="Times New Roman" w:cs="Times New Roman"/>
          <w:sz w:val="24"/>
          <w:szCs w:val="24"/>
        </w:rPr>
      </w:pPr>
      <w:r w:rsidRPr="00A52A0E">
        <w:rPr>
          <w:rFonts w:ascii="Times New Roman" w:hAnsi="Times New Roman" w:cs="Times New Roman"/>
          <w:sz w:val="24"/>
          <w:szCs w:val="24"/>
        </w:rPr>
        <w:t>Состав материально- технического и учебно-методического обеспечения, используемого в образовательном процессе, определяется в рабочих программах дисциплин (модулей).</w:t>
      </w:r>
    </w:p>
    <w:p w:rsidR="00064407" w:rsidRPr="00252FFB" w:rsidRDefault="00B11EFB" w:rsidP="00252FFB">
      <w:pPr>
        <w:suppressAutoHyphens/>
        <w:ind w:firstLine="709"/>
        <w:contextualSpacing/>
        <w:jc w:val="both"/>
        <w:rPr>
          <w:rFonts w:ascii="Times New Roman" w:hAnsi="Times New Roman" w:cs="Times New Roman"/>
          <w:bCs/>
          <w:sz w:val="24"/>
          <w:szCs w:val="24"/>
        </w:rPr>
      </w:pPr>
      <w:r w:rsidRPr="00252FFB">
        <w:rPr>
          <w:rFonts w:ascii="Times New Roman" w:hAnsi="Times New Roman" w:cs="Times New Roman"/>
          <w:bCs/>
          <w:sz w:val="24"/>
          <w:szCs w:val="24"/>
        </w:rPr>
        <w:t xml:space="preserve">6.1.2 </w:t>
      </w:r>
      <w:bookmarkStart w:id="56" w:name="_Hlk158133988"/>
      <w:r w:rsidR="00064407" w:rsidRPr="00793361">
        <w:rPr>
          <w:rFonts w:ascii="Times New Roman" w:hAnsi="Times New Roman" w:cs="Times New Roman"/>
          <w:bCs/>
          <w:sz w:val="24"/>
          <w:szCs w:val="24"/>
        </w:rPr>
        <w:t>П</w:t>
      </w:r>
      <w:r w:rsidR="00A52A0E" w:rsidRPr="00793361">
        <w:rPr>
          <w:rFonts w:ascii="Times New Roman" w:hAnsi="Times New Roman" w:cs="Times New Roman"/>
          <w:bCs/>
          <w:sz w:val="24"/>
          <w:szCs w:val="24"/>
        </w:rPr>
        <w:t>римерный п</w:t>
      </w:r>
      <w:r w:rsidR="00064407" w:rsidRPr="00793361">
        <w:rPr>
          <w:rFonts w:ascii="Times New Roman" w:hAnsi="Times New Roman" w:cs="Times New Roman"/>
          <w:bCs/>
          <w:sz w:val="24"/>
          <w:szCs w:val="24"/>
        </w:rPr>
        <w:t>еречень</w:t>
      </w:r>
      <w:r w:rsidR="00064407" w:rsidRPr="00252FFB">
        <w:rPr>
          <w:rFonts w:ascii="Times New Roman" w:hAnsi="Times New Roman" w:cs="Times New Roman"/>
          <w:bCs/>
          <w:sz w:val="24"/>
          <w:szCs w:val="24"/>
        </w:rPr>
        <w:t xml:space="preserve"> </w:t>
      </w:r>
      <w:bookmarkEnd w:id="56"/>
      <w:r w:rsidR="00064407" w:rsidRPr="00252FFB">
        <w:rPr>
          <w:rFonts w:ascii="Times New Roman" w:hAnsi="Times New Roman" w:cs="Times New Roman"/>
          <w:bCs/>
          <w:sz w:val="24"/>
          <w:szCs w:val="24"/>
        </w:rPr>
        <w:t>специальных помещений</w:t>
      </w:r>
      <w:r w:rsidR="0023723C" w:rsidRPr="00252FFB">
        <w:rPr>
          <w:rFonts w:ascii="Times New Roman" w:hAnsi="Times New Roman" w:cs="Times New Roman"/>
          <w:bCs/>
          <w:sz w:val="24"/>
          <w:szCs w:val="24"/>
        </w:rPr>
        <w:t xml:space="preserve"> для проведения занятий всех видов, предусмотренных образовательной программой</w:t>
      </w:r>
    </w:p>
    <w:p w:rsidR="00064407" w:rsidRPr="00C33E48" w:rsidRDefault="00064407" w:rsidP="00252FFB">
      <w:pPr>
        <w:suppressAutoHyphens/>
        <w:ind w:firstLine="709"/>
        <w:contextualSpacing/>
        <w:rPr>
          <w:rFonts w:ascii="Times New Roman" w:hAnsi="Times New Roman" w:cs="Times New Roman"/>
          <w:sz w:val="24"/>
          <w:szCs w:val="24"/>
        </w:rPr>
      </w:pPr>
      <w:r w:rsidRPr="00C33E48">
        <w:rPr>
          <w:rFonts w:ascii="Times New Roman" w:hAnsi="Times New Roman" w:cs="Times New Roman"/>
          <w:sz w:val="24"/>
          <w:szCs w:val="24"/>
        </w:rPr>
        <w:t>Кабинеты:</w:t>
      </w:r>
    </w:p>
    <w:p w:rsidR="001F4CBD" w:rsidRPr="00144053" w:rsidRDefault="001F4CBD" w:rsidP="001F146D">
      <w:pPr>
        <w:pStyle w:val="a4"/>
        <w:numPr>
          <w:ilvl w:val="0"/>
          <w:numId w:val="3"/>
        </w:numPr>
        <w:suppressAutoHyphens/>
        <w:ind w:left="1134" w:hanging="425"/>
        <w:jc w:val="both"/>
        <w:rPr>
          <w:rFonts w:ascii="Times New Roman" w:hAnsi="Times New Roman" w:cs="Times New Roman"/>
          <w:sz w:val="24"/>
          <w:szCs w:val="24"/>
        </w:rPr>
      </w:pPr>
      <w:r w:rsidRPr="00144053">
        <w:rPr>
          <w:rFonts w:ascii="Times New Roman" w:hAnsi="Times New Roman" w:cs="Times New Roman"/>
          <w:sz w:val="24"/>
          <w:szCs w:val="24"/>
        </w:rPr>
        <w:t>Социально-экономических дисциплин;</w:t>
      </w:r>
    </w:p>
    <w:p w:rsidR="001F4CBD" w:rsidRPr="00144053" w:rsidRDefault="001F4CBD" w:rsidP="001F146D">
      <w:pPr>
        <w:pStyle w:val="a4"/>
        <w:numPr>
          <w:ilvl w:val="0"/>
          <w:numId w:val="3"/>
        </w:numPr>
        <w:suppressAutoHyphens/>
        <w:ind w:left="1134" w:hanging="425"/>
        <w:jc w:val="both"/>
        <w:rPr>
          <w:rFonts w:ascii="Times New Roman" w:hAnsi="Times New Roman" w:cs="Times New Roman"/>
          <w:sz w:val="24"/>
          <w:szCs w:val="24"/>
        </w:rPr>
      </w:pPr>
      <w:r w:rsidRPr="00144053">
        <w:rPr>
          <w:rFonts w:ascii="Times New Roman" w:hAnsi="Times New Roman" w:cs="Times New Roman"/>
          <w:sz w:val="24"/>
          <w:szCs w:val="24"/>
        </w:rPr>
        <w:t>Иностранного языка;</w:t>
      </w:r>
    </w:p>
    <w:p w:rsidR="001F4CBD" w:rsidRPr="00144053" w:rsidRDefault="001F4CBD" w:rsidP="001F146D">
      <w:pPr>
        <w:pStyle w:val="a4"/>
        <w:numPr>
          <w:ilvl w:val="0"/>
          <w:numId w:val="3"/>
        </w:numPr>
        <w:suppressAutoHyphens/>
        <w:ind w:left="1134" w:hanging="425"/>
        <w:jc w:val="both"/>
        <w:rPr>
          <w:rFonts w:ascii="Times New Roman" w:hAnsi="Times New Roman" w:cs="Times New Roman"/>
          <w:sz w:val="24"/>
          <w:szCs w:val="24"/>
        </w:rPr>
      </w:pPr>
      <w:r w:rsidRPr="00144053">
        <w:rPr>
          <w:rFonts w:ascii="Times New Roman" w:hAnsi="Times New Roman" w:cs="Times New Roman"/>
          <w:sz w:val="24"/>
          <w:szCs w:val="24"/>
        </w:rPr>
        <w:t>Математических дисциплин;</w:t>
      </w:r>
    </w:p>
    <w:p w:rsidR="00064407" w:rsidRPr="00144053" w:rsidRDefault="001F4CBD" w:rsidP="001F146D">
      <w:pPr>
        <w:pStyle w:val="a4"/>
        <w:numPr>
          <w:ilvl w:val="0"/>
          <w:numId w:val="3"/>
        </w:numPr>
        <w:suppressAutoHyphens/>
        <w:ind w:left="1134" w:hanging="425"/>
        <w:jc w:val="both"/>
        <w:rPr>
          <w:rFonts w:ascii="Times New Roman" w:hAnsi="Times New Roman" w:cs="Times New Roman"/>
          <w:sz w:val="24"/>
          <w:szCs w:val="24"/>
        </w:rPr>
      </w:pPr>
      <w:r w:rsidRPr="00144053">
        <w:rPr>
          <w:rFonts w:ascii="Times New Roman" w:hAnsi="Times New Roman" w:cs="Times New Roman"/>
          <w:sz w:val="24"/>
          <w:szCs w:val="24"/>
        </w:rPr>
        <w:t>Безопасности жизнедеятельности</w:t>
      </w:r>
      <w:r w:rsidR="00064407" w:rsidRPr="00144053">
        <w:rPr>
          <w:rFonts w:ascii="Times New Roman" w:hAnsi="Times New Roman" w:cs="Times New Roman"/>
          <w:sz w:val="24"/>
          <w:szCs w:val="24"/>
        </w:rPr>
        <w:t>.</w:t>
      </w:r>
    </w:p>
    <w:p w:rsidR="00FA34DE" w:rsidRDefault="00FA34DE" w:rsidP="00252FFB">
      <w:pPr>
        <w:ind w:firstLine="709"/>
        <w:rPr>
          <w:rFonts w:ascii="Times New Roman" w:eastAsia="Times New Roman" w:hAnsi="Times New Roman" w:cs="Times New Roman"/>
          <w:sz w:val="24"/>
          <w:szCs w:val="24"/>
        </w:rPr>
      </w:pPr>
    </w:p>
    <w:p w:rsidR="00D00C7A" w:rsidRPr="00C33E48" w:rsidRDefault="00D00C7A" w:rsidP="00252FFB">
      <w:pPr>
        <w:ind w:firstLine="709"/>
        <w:rPr>
          <w:rFonts w:ascii="Times New Roman" w:eastAsia="Times New Roman" w:hAnsi="Times New Roman" w:cs="Times New Roman"/>
          <w:sz w:val="24"/>
          <w:szCs w:val="24"/>
        </w:rPr>
      </w:pPr>
      <w:r w:rsidRPr="00C33E48">
        <w:rPr>
          <w:rFonts w:ascii="Times New Roman" w:eastAsia="Times New Roman" w:hAnsi="Times New Roman" w:cs="Times New Roman"/>
          <w:sz w:val="24"/>
          <w:szCs w:val="24"/>
        </w:rPr>
        <w:t>Лаборатории:</w:t>
      </w:r>
    </w:p>
    <w:p w:rsidR="001F4CBD" w:rsidRPr="00144053" w:rsidRDefault="001F4CBD" w:rsidP="001F146D">
      <w:pPr>
        <w:pStyle w:val="a4"/>
        <w:numPr>
          <w:ilvl w:val="0"/>
          <w:numId w:val="4"/>
        </w:numPr>
        <w:ind w:left="1134" w:hanging="425"/>
        <w:rPr>
          <w:rFonts w:ascii="Times New Roman" w:hAnsi="Times New Roman"/>
          <w:sz w:val="24"/>
          <w:szCs w:val="24"/>
        </w:rPr>
      </w:pPr>
      <w:r w:rsidRPr="00144053">
        <w:rPr>
          <w:rFonts w:ascii="Times New Roman" w:hAnsi="Times New Roman" w:cs="Times New Roman"/>
          <w:sz w:val="24"/>
          <w:szCs w:val="24"/>
        </w:rPr>
        <w:t>Информационных технологий</w:t>
      </w:r>
      <w:r w:rsidR="00294939" w:rsidRPr="00144053">
        <w:rPr>
          <w:rFonts w:ascii="Times New Roman" w:hAnsi="Times New Roman" w:cs="Times New Roman"/>
          <w:sz w:val="24"/>
          <w:szCs w:val="24"/>
        </w:rPr>
        <w:t xml:space="preserve"> и а</w:t>
      </w:r>
      <w:r w:rsidRPr="00144053">
        <w:rPr>
          <w:rFonts w:ascii="Times New Roman" w:hAnsi="Times New Roman" w:cs="Times New Roman"/>
          <w:sz w:val="24"/>
          <w:szCs w:val="24"/>
        </w:rPr>
        <w:t>рхитектуры аппаратных средств;</w:t>
      </w:r>
    </w:p>
    <w:p w:rsidR="001F4CBD" w:rsidRPr="00144053" w:rsidRDefault="001F4CBD" w:rsidP="001F146D">
      <w:pPr>
        <w:pStyle w:val="a4"/>
        <w:numPr>
          <w:ilvl w:val="0"/>
          <w:numId w:val="4"/>
        </w:numPr>
        <w:ind w:left="1134" w:hanging="425"/>
        <w:rPr>
          <w:rFonts w:ascii="Times New Roman" w:hAnsi="Times New Roman"/>
          <w:sz w:val="24"/>
          <w:szCs w:val="24"/>
        </w:rPr>
      </w:pPr>
      <w:r w:rsidRPr="00144053">
        <w:rPr>
          <w:rFonts w:ascii="Times New Roman" w:hAnsi="Times New Roman" w:cs="Times New Roman"/>
          <w:sz w:val="24"/>
          <w:szCs w:val="24"/>
        </w:rPr>
        <w:t>Алгоритмизации и программирования;</w:t>
      </w:r>
    </w:p>
    <w:p w:rsidR="001F4CBD" w:rsidRPr="00144053" w:rsidRDefault="001F4CBD" w:rsidP="001F146D">
      <w:pPr>
        <w:pStyle w:val="a4"/>
        <w:numPr>
          <w:ilvl w:val="0"/>
          <w:numId w:val="4"/>
        </w:numPr>
        <w:ind w:left="1134" w:hanging="425"/>
      </w:pPr>
      <w:r w:rsidRPr="00144053">
        <w:rPr>
          <w:rFonts w:ascii="Times New Roman" w:hAnsi="Times New Roman" w:cs="Times New Roman"/>
          <w:sz w:val="24"/>
          <w:szCs w:val="24"/>
        </w:rPr>
        <w:t>Компьютерных сетей</w:t>
      </w:r>
      <w:r w:rsidR="00294939" w:rsidRPr="00144053">
        <w:rPr>
          <w:rFonts w:ascii="Times New Roman" w:hAnsi="Times New Roman" w:cs="Times New Roman"/>
          <w:sz w:val="24"/>
          <w:szCs w:val="24"/>
        </w:rPr>
        <w:t xml:space="preserve"> и о</w:t>
      </w:r>
      <w:r w:rsidRPr="00144053">
        <w:rPr>
          <w:rFonts w:ascii="Times New Roman" w:hAnsi="Times New Roman" w:cs="Times New Roman"/>
          <w:sz w:val="24"/>
          <w:szCs w:val="24"/>
        </w:rPr>
        <w:t>снов информационной безопасности;</w:t>
      </w:r>
    </w:p>
    <w:p w:rsidR="001F4CBD" w:rsidRPr="00144053" w:rsidRDefault="001F4CBD" w:rsidP="001F146D">
      <w:pPr>
        <w:pStyle w:val="a4"/>
        <w:numPr>
          <w:ilvl w:val="0"/>
          <w:numId w:val="4"/>
        </w:numPr>
        <w:ind w:left="1134" w:hanging="425"/>
        <w:rPr>
          <w:rFonts w:ascii="Times New Roman" w:hAnsi="Times New Roman" w:cs="Times New Roman"/>
          <w:sz w:val="24"/>
          <w:szCs w:val="24"/>
        </w:rPr>
      </w:pPr>
      <w:r w:rsidRPr="00144053">
        <w:rPr>
          <w:rFonts w:ascii="Times New Roman" w:hAnsi="Times New Roman" w:cs="Times New Roman"/>
          <w:sz w:val="24"/>
          <w:szCs w:val="24"/>
        </w:rPr>
        <w:t xml:space="preserve">Разработки </w:t>
      </w:r>
      <w:r w:rsidR="00294939" w:rsidRPr="00144053">
        <w:rPr>
          <w:rFonts w:ascii="Times New Roman" w:hAnsi="Times New Roman" w:cs="Times New Roman"/>
          <w:sz w:val="24"/>
          <w:szCs w:val="24"/>
        </w:rPr>
        <w:t xml:space="preserve">и интеграции </w:t>
      </w:r>
      <w:r w:rsidRPr="00144053">
        <w:rPr>
          <w:rFonts w:ascii="Times New Roman" w:hAnsi="Times New Roman" w:cs="Times New Roman"/>
          <w:sz w:val="24"/>
          <w:szCs w:val="24"/>
        </w:rPr>
        <w:t>программных решений;</w:t>
      </w:r>
    </w:p>
    <w:p w:rsidR="00793361" w:rsidRPr="00144053" w:rsidRDefault="00793361" w:rsidP="001F146D">
      <w:pPr>
        <w:pStyle w:val="a4"/>
        <w:numPr>
          <w:ilvl w:val="0"/>
          <w:numId w:val="4"/>
        </w:numPr>
        <w:ind w:left="1134" w:hanging="425"/>
        <w:rPr>
          <w:rFonts w:ascii="Times New Roman" w:hAnsi="Times New Roman"/>
          <w:sz w:val="24"/>
          <w:szCs w:val="24"/>
        </w:rPr>
      </w:pPr>
      <w:r w:rsidRPr="00144053">
        <w:rPr>
          <w:rFonts w:ascii="Times New Roman" w:hAnsi="Times New Roman" w:cs="Times New Roman"/>
          <w:sz w:val="24"/>
          <w:szCs w:val="24"/>
        </w:rPr>
        <w:t>Проектирования и разработки баз данных;</w:t>
      </w:r>
    </w:p>
    <w:p w:rsidR="00793361" w:rsidRPr="00144053" w:rsidRDefault="00793361" w:rsidP="001F146D">
      <w:pPr>
        <w:pStyle w:val="a4"/>
        <w:numPr>
          <w:ilvl w:val="0"/>
          <w:numId w:val="4"/>
        </w:numPr>
        <w:ind w:left="1134" w:hanging="425"/>
        <w:rPr>
          <w:rFonts w:ascii="Times New Roman" w:eastAsia="DejaVu Sans" w:hAnsi="Times New Roman" w:cs="Times New Roman"/>
          <w:iCs/>
          <w:sz w:val="24"/>
          <w:szCs w:val="24"/>
          <w:lang w:eastAsia="zh-CN" w:bidi="hi-IN"/>
        </w:rPr>
      </w:pPr>
      <w:r w:rsidRPr="00144053">
        <w:rPr>
          <w:rFonts w:ascii="Times New Roman" w:eastAsia="DejaVu Sans" w:hAnsi="Times New Roman" w:cs="Times New Roman"/>
          <w:iCs/>
          <w:sz w:val="24"/>
          <w:szCs w:val="24"/>
          <w:lang w:eastAsia="zh-CN" w:bidi="hi-IN"/>
        </w:rPr>
        <w:t>Разработки информационных систем (при выборе направленности 1)</w:t>
      </w:r>
    </w:p>
    <w:p w:rsidR="00793361" w:rsidRPr="00144053" w:rsidRDefault="00793361" w:rsidP="001F146D">
      <w:pPr>
        <w:pStyle w:val="a4"/>
        <w:numPr>
          <w:ilvl w:val="0"/>
          <w:numId w:val="4"/>
        </w:numPr>
        <w:ind w:left="1134" w:hanging="425"/>
        <w:rPr>
          <w:rFonts w:ascii="Times New Roman" w:eastAsia="DejaVu Sans" w:hAnsi="Times New Roman" w:cs="Times New Roman"/>
          <w:iCs/>
          <w:sz w:val="24"/>
          <w:szCs w:val="24"/>
          <w:lang w:eastAsia="zh-CN" w:bidi="hi-IN"/>
        </w:rPr>
      </w:pPr>
      <w:r w:rsidRPr="00144053">
        <w:rPr>
          <w:rFonts w:ascii="Times New Roman" w:eastAsia="DejaVu Sans" w:hAnsi="Times New Roman" w:cs="Times New Roman"/>
          <w:iCs/>
          <w:sz w:val="24"/>
          <w:szCs w:val="24"/>
          <w:lang w:eastAsia="zh-CN" w:bidi="hi-IN"/>
        </w:rPr>
        <w:t>Веб-разработки (при выборе направленности 2)</w:t>
      </w:r>
    </w:p>
    <w:p w:rsidR="00793361" w:rsidRPr="00144053" w:rsidRDefault="00793361" w:rsidP="001F146D">
      <w:pPr>
        <w:pStyle w:val="a4"/>
        <w:numPr>
          <w:ilvl w:val="0"/>
          <w:numId w:val="4"/>
        </w:numPr>
        <w:ind w:left="1134" w:hanging="425"/>
        <w:rPr>
          <w:rFonts w:ascii="Times New Roman" w:eastAsia="DejaVu Sans" w:hAnsi="Times New Roman" w:cs="Times New Roman"/>
          <w:iCs/>
          <w:sz w:val="24"/>
          <w:szCs w:val="24"/>
          <w:lang w:eastAsia="zh-CN" w:bidi="hi-IN"/>
        </w:rPr>
      </w:pPr>
      <w:r w:rsidRPr="00144053">
        <w:rPr>
          <w:rFonts w:ascii="Times New Roman" w:eastAsia="DejaVu Sans" w:hAnsi="Times New Roman" w:cs="Times New Roman"/>
          <w:iCs/>
          <w:sz w:val="24"/>
          <w:szCs w:val="24"/>
          <w:lang w:eastAsia="zh-CN" w:bidi="hi-IN"/>
        </w:rPr>
        <w:t>Разработки мобильных приложений (при выборе направленности 3)</w:t>
      </w:r>
    </w:p>
    <w:p w:rsidR="00793361" w:rsidRPr="00144053" w:rsidRDefault="00793361" w:rsidP="001F146D">
      <w:pPr>
        <w:pStyle w:val="a4"/>
        <w:numPr>
          <w:ilvl w:val="0"/>
          <w:numId w:val="4"/>
        </w:numPr>
        <w:ind w:left="1134" w:hanging="425"/>
        <w:rPr>
          <w:rFonts w:ascii="Times New Roman" w:eastAsia="DejaVu Sans" w:hAnsi="Times New Roman" w:cs="Times New Roman"/>
          <w:iCs/>
          <w:sz w:val="24"/>
          <w:szCs w:val="24"/>
          <w:lang w:eastAsia="zh-CN" w:bidi="hi-IN"/>
        </w:rPr>
      </w:pPr>
      <w:r w:rsidRPr="00144053">
        <w:rPr>
          <w:rFonts w:ascii="Times New Roman" w:eastAsia="DejaVu Sans" w:hAnsi="Times New Roman" w:cs="Times New Roman"/>
          <w:iCs/>
          <w:sz w:val="24"/>
          <w:szCs w:val="24"/>
          <w:lang w:eastAsia="zh-CN" w:bidi="hi-IN"/>
        </w:rPr>
        <w:t>Разработки встраиваемого программного обеспечения (при выборе направленности 4)</w:t>
      </w:r>
    </w:p>
    <w:p w:rsidR="00793361" w:rsidRPr="00144053" w:rsidRDefault="00793361" w:rsidP="001F146D">
      <w:pPr>
        <w:pStyle w:val="a4"/>
        <w:numPr>
          <w:ilvl w:val="0"/>
          <w:numId w:val="4"/>
        </w:numPr>
        <w:ind w:left="1134" w:hanging="425"/>
        <w:rPr>
          <w:rFonts w:ascii="Times New Roman" w:eastAsia="DejaVu Sans" w:hAnsi="Times New Roman" w:cs="Times New Roman"/>
          <w:iCs/>
          <w:sz w:val="24"/>
          <w:szCs w:val="24"/>
          <w:lang w:eastAsia="zh-CN" w:bidi="hi-IN"/>
        </w:rPr>
      </w:pPr>
      <w:r w:rsidRPr="00144053">
        <w:rPr>
          <w:rFonts w:ascii="Times New Roman" w:eastAsia="DejaVu Sans" w:hAnsi="Times New Roman" w:cs="Times New Roman"/>
          <w:iCs/>
          <w:sz w:val="24"/>
          <w:szCs w:val="24"/>
          <w:lang w:eastAsia="zh-CN" w:bidi="hi-IN"/>
        </w:rPr>
        <w:t>Разработки бизнес-приложений (при выборе направленности 5)</w:t>
      </w:r>
    </w:p>
    <w:p w:rsidR="00294939" w:rsidRPr="00144053" w:rsidRDefault="00793361" w:rsidP="001F146D">
      <w:pPr>
        <w:pStyle w:val="a4"/>
        <w:numPr>
          <w:ilvl w:val="0"/>
          <w:numId w:val="4"/>
        </w:numPr>
        <w:ind w:left="1134" w:hanging="425"/>
        <w:rPr>
          <w:rFonts w:ascii="Times New Roman" w:eastAsia="DejaVu Sans" w:hAnsi="Times New Roman" w:cs="Times New Roman"/>
          <w:iCs/>
          <w:sz w:val="24"/>
          <w:szCs w:val="24"/>
          <w:lang w:eastAsia="zh-CN" w:bidi="hi-IN"/>
        </w:rPr>
      </w:pPr>
      <w:r w:rsidRPr="00144053">
        <w:rPr>
          <w:rFonts w:ascii="Times New Roman" w:eastAsia="DejaVu Sans" w:hAnsi="Times New Roman" w:cs="Times New Roman"/>
          <w:iCs/>
          <w:sz w:val="24"/>
          <w:szCs w:val="24"/>
          <w:lang w:eastAsia="zh-CN" w:bidi="hi-IN"/>
        </w:rPr>
        <w:t>Разработки и эксплуатации программного обеспечения ИТ-инфраструктуры (при выборе направленности 6)</w:t>
      </w:r>
    </w:p>
    <w:p w:rsidR="00FA34DE" w:rsidRDefault="00FA34DE" w:rsidP="00252FFB">
      <w:pPr>
        <w:suppressAutoHyphens/>
        <w:ind w:firstLine="709"/>
        <w:contextualSpacing/>
        <w:rPr>
          <w:rFonts w:ascii="Times New Roman" w:hAnsi="Times New Roman" w:cs="Times New Roman"/>
          <w:sz w:val="24"/>
          <w:szCs w:val="24"/>
        </w:rPr>
      </w:pPr>
    </w:p>
    <w:p w:rsidR="00064407" w:rsidRPr="00C33E48" w:rsidRDefault="00064407" w:rsidP="00252FFB">
      <w:pPr>
        <w:suppressAutoHyphens/>
        <w:ind w:firstLine="709"/>
        <w:contextualSpacing/>
        <w:rPr>
          <w:rFonts w:ascii="Times New Roman" w:hAnsi="Times New Roman" w:cs="Times New Roman"/>
          <w:sz w:val="24"/>
          <w:szCs w:val="24"/>
        </w:rPr>
      </w:pPr>
      <w:r w:rsidRPr="00C33E48">
        <w:rPr>
          <w:rFonts w:ascii="Times New Roman" w:hAnsi="Times New Roman" w:cs="Times New Roman"/>
          <w:sz w:val="24"/>
          <w:szCs w:val="24"/>
        </w:rPr>
        <w:t>Спортивный комплекс</w:t>
      </w:r>
      <w:r w:rsidRPr="00C33E48">
        <w:rPr>
          <w:rFonts w:ascii="Times New Roman" w:hAnsi="Times New Roman" w:cs="Times New Roman"/>
          <w:sz w:val="24"/>
          <w:szCs w:val="24"/>
          <w:vertAlign w:val="superscript"/>
        </w:rPr>
        <w:footnoteReference w:id="6"/>
      </w:r>
    </w:p>
    <w:p w:rsidR="00064407" w:rsidRPr="00C33E48" w:rsidRDefault="00064407" w:rsidP="00252FFB">
      <w:pPr>
        <w:suppressAutoHyphens/>
        <w:ind w:firstLine="709"/>
        <w:contextualSpacing/>
        <w:rPr>
          <w:rFonts w:ascii="Times New Roman" w:hAnsi="Times New Roman" w:cs="Times New Roman"/>
          <w:sz w:val="24"/>
          <w:szCs w:val="24"/>
        </w:rPr>
      </w:pPr>
      <w:r w:rsidRPr="00C33E48">
        <w:rPr>
          <w:rFonts w:ascii="Times New Roman" w:hAnsi="Times New Roman" w:cs="Times New Roman"/>
          <w:sz w:val="24"/>
          <w:szCs w:val="24"/>
        </w:rPr>
        <w:t>Залы:</w:t>
      </w:r>
    </w:p>
    <w:p w:rsidR="00064407" w:rsidRPr="005F59C7" w:rsidRDefault="00064407" w:rsidP="001F146D">
      <w:pPr>
        <w:pStyle w:val="a4"/>
        <w:numPr>
          <w:ilvl w:val="0"/>
          <w:numId w:val="2"/>
        </w:numPr>
        <w:suppressAutoHyphens/>
        <w:ind w:left="0" w:firstLine="709"/>
        <w:jc w:val="both"/>
        <w:rPr>
          <w:rFonts w:ascii="Times New Roman" w:hAnsi="Times New Roman" w:cs="Times New Roman"/>
          <w:sz w:val="24"/>
          <w:szCs w:val="24"/>
        </w:rPr>
      </w:pPr>
      <w:r w:rsidRPr="005F59C7">
        <w:rPr>
          <w:rFonts w:ascii="Times New Roman" w:hAnsi="Times New Roman" w:cs="Times New Roman"/>
          <w:sz w:val="24"/>
          <w:szCs w:val="24"/>
        </w:rPr>
        <w:t xml:space="preserve">библиотека, читальный зал с выходом в </w:t>
      </w:r>
      <w:r w:rsidR="00911281">
        <w:rPr>
          <w:rFonts w:ascii="Times New Roman" w:hAnsi="Times New Roman" w:cs="Times New Roman"/>
          <w:sz w:val="24"/>
          <w:szCs w:val="24"/>
        </w:rPr>
        <w:t>И</w:t>
      </w:r>
      <w:r w:rsidRPr="005F59C7">
        <w:rPr>
          <w:rFonts w:ascii="Times New Roman" w:hAnsi="Times New Roman" w:cs="Times New Roman"/>
          <w:sz w:val="24"/>
          <w:szCs w:val="24"/>
        </w:rPr>
        <w:t>нтернет;</w:t>
      </w:r>
    </w:p>
    <w:p w:rsidR="001F4CBD" w:rsidRPr="001F4CBD" w:rsidRDefault="00064407" w:rsidP="001F146D">
      <w:pPr>
        <w:pStyle w:val="a4"/>
        <w:numPr>
          <w:ilvl w:val="0"/>
          <w:numId w:val="2"/>
        </w:numPr>
        <w:suppressAutoHyphens/>
        <w:ind w:left="0" w:firstLine="709"/>
        <w:jc w:val="both"/>
        <w:rPr>
          <w:rFonts w:ascii="Times New Roman" w:hAnsi="Times New Roman" w:cs="Times New Roman"/>
          <w:sz w:val="24"/>
          <w:szCs w:val="24"/>
        </w:rPr>
      </w:pPr>
      <w:r w:rsidRPr="005F59C7">
        <w:rPr>
          <w:rFonts w:ascii="Times New Roman" w:hAnsi="Times New Roman" w:cs="Times New Roman"/>
          <w:sz w:val="24"/>
          <w:szCs w:val="24"/>
        </w:rPr>
        <w:t>актовый зал.</w:t>
      </w:r>
    </w:p>
    <w:p w:rsidR="00064407" w:rsidRDefault="00751213" w:rsidP="00252FFB">
      <w:pPr>
        <w:suppressAutoHyphens/>
        <w:ind w:firstLine="709"/>
        <w:jc w:val="both"/>
        <w:rPr>
          <w:rFonts w:ascii="Times New Roman" w:eastAsia="Times New Roman" w:hAnsi="Times New Roman" w:cs="Times New Roman"/>
          <w:sz w:val="24"/>
          <w:szCs w:val="24"/>
        </w:rPr>
      </w:pPr>
      <w:r>
        <w:rPr>
          <w:rFonts w:ascii="Times New Roman" w:hAnsi="Times New Roman" w:cs="Times New Roman"/>
          <w:sz w:val="24"/>
          <w:szCs w:val="24"/>
        </w:rPr>
        <w:t xml:space="preserve">6.1.3 </w:t>
      </w:r>
      <w:bookmarkStart w:id="57" w:name="_Hlk158133958"/>
      <w:r w:rsidR="003B38E2" w:rsidRPr="00985111">
        <w:rPr>
          <w:rFonts w:ascii="Times New Roman" w:hAnsi="Times New Roman" w:cs="Times New Roman"/>
          <w:sz w:val="24"/>
          <w:szCs w:val="24"/>
        </w:rPr>
        <w:t xml:space="preserve">Минимально </w:t>
      </w:r>
      <w:bookmarkStart w:id="58" w:name="_Hlk149668648"/>
      <w:r w:rsidR="003B38E2" w:rsidRPr="00294939">
        <w:rPr>
          <w:rFonts w:ascii="Times New Roman" w:hAnsi="Times New Roman" w:cs="Times New Roman"/>
          <w:sz w:val="24"/>
          <w:szCs w:val="24"/>
        </w:rPr>
        <w:t xml:space="preserve">необходимый для реализации </w:t>
      </w:r>
      <w:r w:rsidR="003F3003" w:rsidRPr="00294939">
        <w:rPr>
          <w:rFonts w:ascii="Times New Roman" w:hAnsi="Times New Roman" w:cs="Times New Roman"/>
          <w:sz w:val="24"/>
          <w:szCs w:val="24"/>
        </w:rPr>
        <w:t>ОП СПО</w:t>
      </w:r>
      <w:r w:rsidR="003B38E2" w:rsidRPr="00294939">
        <w:rPr>
          <w:rFonts w:ascii="Times New Roman" w:hAnsi="Times New Roman" w:cs="Times New Roman"/>
          <w:sz w:val="24"/>
          <w:szCs w:val="24"/>
        </w:rPr>
        <w:t xml:space="preserve"> </w:t>
      </w:r>
      <w:r w:rsidR="00A52A0E" w:rsidRPr="00294939">
        <w:rPr>
          <w:rFonts w:ascii="Times New Roman" w:hAnsi="Times New Roman" w:cs="Times New Roman"/>
          <w:sz w:val="24"/>
          <w:szCs w:val="24"/>
        </w:rPr>
        <w:t xml:space="preserve">примерный </w:t>
      </w:r>
      <w:r w:rsidR="003B38E2" w:rsidRPr="00294939">
        <w:rPr>
          <w:rFonts w:ascii="Times New Roman" w:hAnsi="Times New Roman" w:cs="Times New Roman"/>
          <w:sz w:val="24"/>
          <w:szCs w:val="24"/>
        </w:rPr>
        <w:t>перечень материально-технического обеспечения</w:t>
      </w:r>
      <w:r w:rsidR="00734A12" w:rsidRPr="00294939">
        <w:rPr>
          <w:rFonts w:ascii="Times New Roman" w:hAnsi="Times New Roman" w:cs="Times New Roman"/>
          <w:sz w:val="24"/>
          <w:szCs w:val="24"/>
        </w:rPr>
        <w:t xml:space="preserve"> и </w:t>
      </w:r>
      <w:r w:rsidR="00D8569D" w:rsidRPr="00294939">
        <w:rPr>
          <w:rFonts w:ascii="Times New Roman" w:hAnsi="Times New Roman" w:cs="Times New Roman"/>
          <w:sz w:val="24"/>
          <w:szCs w:val="24"/>
        </w:rPr>
        <w:t>примерный</w:t>
      </w:r>
      <w:bookmarkEnd w:id="57"/>
      <w:r w:rsidR="00D8569D" w:rsidRPr="00294939">
        <w:rPr>
          <w:rFonts w:ascii="Times New Roman" w:hAnsi="Times New Roman" w:cs="Times New Roman"/>
          <w:sz w:val="24"/>
          <w:szCs w:val="24"/>
        </w:rPr>
        <w:t xml:space="preserve"> </w:t>
      </w:r>
      <w:r w:rsidR="00734A12" w:rsidRPr="00294939">
        <w:rPr>
          <w:rFonts w:ascii="Times New Roman" w:hAnsi="Times New Roman" w:cs="Times New Roman"/>
          <w:sz w:val="24"/>
          <w:szCs w:val="24"/>
        </w:rPr>
        <w:t>перечень</w:t>
      </w:r>
      <w:r w:rsidR="00734A12" w:rsidRPr="00985111">
        <w:rPr>
          <w:rFonts w:ascii="Times New Roman" w:hAnsi="Times New Roman" w:cs="Times New Roman"/>
          <w:sz w:val="24"/>
          <w:szCs w:val="24"/>
        </w:rPr>
        <w:t xml:space="preserve"> необходимого комплекта лицензионного </w:t>
      </w:r>
      <w:r w:rsidR="00BF485B">
        <w:rPr>
          <w:rFonts w:ascii="Times New Roman" w:hAnsi="Times New Roman" w:cs="Times New Roman"/>
          <w:sz w:val="24"/>
          <w:szCs w:val="24"/>
        </w:rPr>
        <w:br/>
      </w:r>
      <w:r w:rsidR="00734A12" w:rsidRPr="00985111">
        <w:rPr>
          <w:rFonts w:ascii="Times New Roman" w:hAnsi="Times New Roman" w:cs="Times New Roman"/>
          <w:sz w:val="24"/>
          <w:szCs w:val="24"/>
        </w:rPr>
        <w:t>и свободно распространяемого программного обеспечения</w:t>
      </w:r>
      <w:r w:rsidR="003B38E2" w:rsidRPr="00985111">
        <w:rPr>
          <w:rFonts w:ascii="Times New Roman" w:hAnsi="Times New Roman" w:cs="Times New Roman"/>
          <w:sz w:val="24"/>
          <w:szCs w:val="24"/>
        </w:rPr>
        <w:t xml:space="preserve"> </w:t>
      </w:r>
      <w:bookmarkEnd w:id="58"/>
      <w:r w:rsidR="00D00C7A">
        <w:rPr>
          <w:rFonts w:ascii="Times New Roman" w:eastAsia="Times New Roman" w:hAnsi="Times New Roman" w:cs="Times New Roman"/>
          <w:sz w:val="24"/>
          <w:szCs w:val="24"/>
        </w:rPr>
        <w:t xml:space="preserve">представлен в Приложении </w:t>
      </w:r>
      <w:r w:rsidR="00D00C7A" w:rsidRPr="00967C3E">
        <w:rPr>
          <w:rFonts w:ascii="Times New Roman" w:eastAsia="Times New Roman" w:hAnsi="Times New Roman" w:cs="Times New Roman"/>
          <w:sz w:val="24"/>
          <w:szCs w:val="24"/>
        </w:rPr>
        <w:t>3</w:t>
      </w:r>
      <w:r w:rsidR="00D00C7A">
        <w:rPr>
          <w:rFonts w:ascii="Times New Roman" w:eastAsia="Times New Roman" w:hAnsi="Times New Roman" w:cs="Times New Roman"/>
          <w:sz w:val="24"/>
          <w:szCs w:val="24"/>
        </w:rPr>
        <w:t>.</w:t>
      </w:r>
    </w:p>
    <w:p w:rsidR="001F5A79" w:rsidRDefault="001F5A79" w:rsidP="001F5A79">
      <w:pPr>
        <w:pStyle w:val="114"/>
        <w:spacing w:after="0" w:line="240" w:lineRule="auto"/>
        <w:rPr>
          <w:rFonts w:eastAsia="Calibri"/>
        </w:rPr>
      </w:pPr>
    </w:p>
    <w:p w:rsidR="001F5A79" w:rsidRPr="000472A8" w:rsidRDefault="001F5A79" w:rsidP="001F5A79">
      <w:pPr>
        <w:pStyle w:val="114"/>
        <w:spacing w:after="0" w:line="240" w:lineRule="auto"/>
        <w:rPr>
          <w:bCs/>
        </w:rPr>
      </w:pPr>
      <w:bookmarkStart w:id="59" w:name="_Toc200930168"/>
      <w:r w:rsidRPr="000472A8">
        <w:rPr>
          <w:bCs/>
        </w:rPr>
        <w:t>6.2. Применение электронного обучения и дистанционных образовательных технологий</w:t>
      </w:r>
      <w:bookmarkEnd w:id="59"/>
    </w:p>
    <w:p w:rsidR="001F5A79" w:rsidRPr="00B02813" w:rsidRDefault="001F5A79" w:rsidP="001F5A79">
      <w:pPr>
        <w:ind w:firstLine="709"/>
        <w:jc w:val="both"/>
        <w:rPr>
          <w:rFonts w:ascii="Times New Roman" w:hAnsi="Times New Roman"/>
          <w:sz w:val="24"/>
          <w:szCs w:val="24"/>
        </w:rPr>
      </w:pPr>
      <w:r w:rsidRPr="00B02813">
        <w:rPr>
          <w:rFonts w:ascii="Times New Roman" w:hAnsi="Times New Roman"/>
          <w:sz w:val="24"/>
          <w:szCs w:val="24"/>
        </w:rPr>
        <w:t>При реализации образовательной программы возможно применение электронного обучения и дистанционных образовательных технологий.</w:t>
      </w:r>
    </w:p>
    <w:p w:rsidR="001F5A79" w:rsidRPr="00144053" w:rsidRDefault="001F5A79" w:rsidP="001F5A79">
      <w:pPr>
        <w:shd w:val="clear" w:color="auto" w:fill="FFFFFF" w:themeFill="background1"/>
        <w:suppressAutoHyphens/>
        <w:ind w:firstLine="709"/>
        <w:jc w:val="both"/>
        <w:rPr>
          <w:rFonts w:ascii="Times New Roman" w:eastAsia="Calibri" w:hAnsi="Times New Roman" w:cs="Times New Roman"/>
          <w:sz w:val="24"/>
          <w:szCs w:val="24"/>
        </w:rPr>
      </w:pPr>
      <w:r w:rsidRPr="00144053">
        <w:rPr>
          <w:rFonts w:ascii="Times New Roman" w:eastAsia="Calibri" w:hAnsi="Times New Roman" w:cs="Times New Roman"/>
          <w:iCs/>
          <w:sz w:val="24"/>
          <w:szCs w:val="24"/>
        </w:rPr>
        <w:lastRenderedPageBreak/>
        <w:t>Не допускается реализация образовательной программы с применением исключительно электронного обучения, дистанционных образовательных технологий</w:t>
      </w:r>
      <w:r w:rsidRPr="00144053">
        <w:rPr>
          <w:rFonts w:ascii="Times New Roman" w:eastAsia="Calibri" w:hAnsi="Times New Roman" w:cs="Times New Roman"/>
          <w:sz w:val="24"/>
          <w:szCs w:val="24"/>
        </w:rPr>
        <w:t xml:space="preserve"> (</w:t>
      </w:r>
      <w:r w:rsidRPr="00144053">
        <w:rPr>
          <w:rFonts w:ascii="Times New Roman" w:eastAsia="Calibri" w:hAnsi="Times New Roman" w:cs="Times New Roman"/>
          <w:iCs/>
          <w:sz w:val="24"/>
          <w:szCs w:val="24"/>
        </w:rPr>
        <w:t>указывается</w:t>
      </w:r>
      <w:r w:rsidRPr="00144053">
        <w:rPr>
          <w:rFonts w:ascii="Times New Roman" w:eastAsia="Calibri" w:hAnsi="Times New Roman" w:cs="Times New Roman"/>
          <w:sz w:val="24"/>
          <w:szCs w:val="24"/>
        </w:rPr>
        <w:t>, е</w:t>
      </w:r>
      <w:r w:rsidRPr="00144053">
        <w:rPr>
          <w:rFonts w:ascii="Times New Roman" w:eastAsia="Calibri" w:hAnsi="Times New Roman" w:cs="Times New Roman"/>
          <w:iCs/>
          <w:sz w:val="24"/>
          <w:szCs w:val="24"/>
        </w:rPr>
        <w:t>сли профессия/специальность входит в Перечень профессий среднего профессионального образования, реализация образовательных программ по которым не допускается с применением исключительно электронного обучения, дистанционных образовательных технологий</w:t>
      </w:r>
      <w:r w:rsidRPr="00144053">
        <w:rPr>
          <w:rFonts w:ascii="Times New Roman" w:eastAsia="Calibri" w:hAnsi="Times New Roman" w:cs="Times New Roman"/>
          <w:sz w:val="24"/>
          <w:szCs w:val="24"/>
        </w:rPr>
        <w:t>)</w:t>
      </w:r>
    </w:p>
    <w:p w:rsidR="00064407" w:rsidRPr="00985111" w:rsidRDefault="00064407" w:rsidP="00252FFB">
      <w:pPr>
        <w:suppressAutoHyphens/>
        <w:jc w:val="both"/>
        <w:rPr>
          <w:rFonts w:ascii="Times New Roman" w:hAnsi="Times New Roman" w:cs="Times New Roman"/>
          <w:bCs/>
          <w:sz w:val="24"/>
          <w:szCs w:val="24"/>
        </w:rPr>
      </w:pPr>
    </w:p>
    <w:p w:rsidR="00064407" w:rsidRPr="00252FFB" w:rsidRDefault="00064407" w:rsidP="00252FFB">
      <w:pPr>
        <w:pStyle w:val="114"/>
        <w:spacing w:after="0" w:line="240" w:lineRule="auto"/>
        <w:rPr>
          <w:bCs/>
        </w:rPr>
      </w:pPr>
      <w:bookmarkStart w:id="60" w:name="_Toc103594009"/>
      <w:bookmarkStart w:id="61" w:name="_Toc200930169"/>
      <w:r w:rsidRPr="00252FFB">
        <w:rPr>
          <w:bCs/>
        </w:rPr>
        <w:t>6.</w:t>
      </w:r>
      <w:r w:rsidR="001F5A79">
        <w:rPr>
          <w:bCs/>
        </w:rPr>
        <w:t>3</w:t>
      </w:r>
      <w:r w:rsidRPr="00252FFB">
        <w:rPr>
          <w:bCs/>
        </w:rPr>
        <w:t>. </w:t>
      </w:r>
      <w:r w:rsidR="00751213" w:rsidRPr="00252FFB">
        <w:rPr>
          <w:bCs/>
        </w:rPr>
        <w:t>К</w:t>
      </w:r>
      <w:r w:rsidRPr="00252FFB">
        <w:rPr>
          <w:bCs/>
        </w:rPr>
        <w:t>адровы</w:t>
      </w:r>
      <w:r w:rsidR="00751213" w:rsidRPr="00252FFB">
        <w:rPr>
          <w:bCs/>
        </w:rPr>
        <w:t>е</w:t>
      </w:r>
      <w:r w:rsidRPr="00252FFB">
        <w:rPr>
          <w:bCs/>
        </w:rPr>
        <w:t xml:space="preserve"> условия реализации образовательной программы</w:t>
      </w:r>
      <w:bookmarkEnd w:id="60"/>
      <w:bookmarkEnd w:id="61"/>
      <w:r w:rsidRPr="00252FFB">
        <w:rPr>
          <w:bCs/>
        </w:rPr>
        <w:t xml:space="preserve"> </w:t>
      </w:r>
    </w:p>
    <w:p w:rsidR="0023723C" w:rsidRPr="0023723C" w:rsidRDefault="0023723C" w:rsidP="00252FFB">
      <w:pPr>
        <w:suppressAutoHyphens/>
        <w:ind w:firstLine="709"/>
        <w:jc w:val="both"/>
        <w:rPr>
          <w:rFonts w:ascii="Times New Roman" w:hAnsi="Times New Roman" w:cs="Times New Roman"/>
          <w:sz w:val="24"/>
          <w:szCs w:val="24"/>
        </w:rPr>
      </w:pPr>
      <w:r w:rsidRPr="0023723C">
        <w:rPr>
          <w:rFonts w:ascii="Times New Roman" w:hAnsi="Times New Roman" w:cs="Times New Roman"/>
          <w:sz w:val="24"/>
          <w:szCs w:val="24"/>
        </w:rPr>
        <w:t xml:space="preserve">Требования к </w:t>
      </w:r>
      <w:r>
        <w:rPr>
          <w:rFonts w:ascii="Times New Roman" w:hAnsi="Times New Roman" w:cs="Times New Roman"/>
          <w:sz w:val="24"/>
          <w:szCs w:val="24"/>
        </w:rPr>
        <w:t>кадровым условиям</w:t>
      </w:r>
      <w:r w:rsidRPr="00A44B98">
        <w:rPr>
          <w:rFonts w:ascii="Times New Roman" w:hAnsi="Times New Roman" w:cs="Times New Roman"/>
          <w:sz w:val="24"/>
          <w:szCs w:val="24"/>
        </w:rPr>
        <w:t xml:space="preserve"> </w:t>
      </w:r>
      <w:r w:rsidRPr="0023723C">
        <w:rPr>
          <w:rFonts w:ascii="Times New Roman" w:hAnsi="Times New Roman" w:cs="Times New Roman"/>
          <w:sz w:val="24"/>
          <w:szCs w:val="24"/>
        </w:rPr>
        <w:t>реализации</w:t>
      </w:r>
      <w:r w:rsidRPr="00A44B98">
        <w:rPr>
          <w:rFonts w:ascii="Times New Roman" w:hAnsi="Times New Roman" w:cs="Times New Roman"/>
          <w:sz w:val="24"/>
          <w:szCs w:val="24"/>
        </w:rPr>
        <w:t xml:space="preserve"> образовательной программы установлены в п.4.</w:t>
      </w:r>
      <w:r>
        <w:rPr>
          <w:rFonts w:ascii="Times New Roman" w:hAnsi="Times New Roman" w:cs="Times New Roman"/>
          <w:sz w:val="24"/>
          <w:szCs w:val="24"/>
        </w:rPr>
        <w:t>5</w:t>
      </w:r>
      <w:r w:rsidRPr="00A44B98">
        <w:rPr>
          <w:rFonts w:ascii="Times New Roman" w:hAnsi="Times New Roman" w:cs="Times New Roman"/>
          <w:sz w:val="24"/>
          <w:szCs w:val="24"/>
        </w:rPr>
        <w:t>. соответствующего ФГОС СПО.</w:t>
      </w:r>
    </w:p>
    <w:p w:rsidR="00064407" w:rsidRDefault="00064407" w:rsidP="00252FFB">
      <w:pPr>
        <w:pStyle w:val="1d"/>
        <w:ind w:firstLine="708"/>
        <w:jc w:val="both"/>
        <w:rPr>
          <w:rFonts w:eastAsia="Calibri"/>
          <w:lang w:val="ru-RU" w:eastAsia="en-US"/>
        </w:rPr>
      </w:pPr>
      <w:r w:rsidRPr="00985111">
        <w:rPr>
          <w:rFonts w:eastAsia="Calibri"/>
          <w:lang w:val="ru-RU" w:eastAsia="en-US"/>
        </w:rPr>
        <w:t>Реализация образовательной программы обеспечивается педагогическими работниками образовательной организации, а также лицами, привлекаемыми к реализации образовательной программы на иных условиях, в том числе из числа руководителей и работников организаций, направление деятельности которых соответствует области профессиональной деятельности</w:t>
      </w:r>
      <w:r w:rsidR="00D00C48" w:rsidRPr="00144053">
        <w:rPr>
          <w:rFonts w:eastAsia="Calibri"/>
          <w:lang w:val="ru-RU" w:eastAsia="en-US"/>
        </w:rPr>
        <w:t>:</w:t>
      </w:r>
      <w:r w:rsidRPr="00144053">
        <w:rPr>
          <w:rFonts w:eastAsia="Calibri"/>
          <w:lang w:val="ru-RU" w:eastAsia="en-US"/>
        </w:rPr>
        <w:t xml:space="preserve"> </w:t>
      </w:r>
      <w:r w:rsidR="009F2F7F" w:rsidRPr="00144053">
        <w:rPr>
          <w:rFonts w:eastAsia="Calibri"/>
          <w:bCs/>
          <w:lang w:val="ru-RU" w:eastAsia="en-US"/>
        </w:rPr>
        <w:t>06 Связь, информационные и коммуникационные технологии</w:t>
      </w:r>
      <w:r w:rsidRPr="00144053">
        <w:rPr>
          <w:rFonts w:eastAsia="Calibri"/>
          <w:bCs/>
          <w:iCs/>
          <w:lang w:val="ru-RU" w:eastAsia="en-US"/>
        </w:rPr>
        <w:t>, и</w:t>
      </w:r>
      <w:r w:rsidRPr="00144053">
        <w:rPr>
          <w:rFonts w:eastAsia="Calibri"/>
          <w:bCs/>
          <w:lang w:val="ru-RU" w:eastAsia="en-US"/>
        </w:rPr>
        <w:t xml:space="preserve"> </w:t>
      </w:r>
      <w:r w:rsidRPr="00144053">
        <w:rPr>
          <w:rFonts w:eastAsia="Calibri"/>
          <w:lang w:val="ru-RU" w:eastAsia="en-US"/>
        </w:rPr>
        <w:t>имеющими стаж работы в данн</w:t>
      </w:r>
      <w:r w:rsidRPr="00985111">
        <w:rPr>
          <w:rFonts w:eastAsia="Calibri"/>
          <w:lang w:val="ru-RU" w:eastAsia="en-US"/>
        </w:rPr>
        <w:t>ой профессиональной области не менее трех лет.</w:t>
      </w:r>
    </w:p>
    <w:p w:rsidR="00064407" w:rsidRPr="00985111" w:rsidRDefault="00064407" w:rsidP="00252FFB">
      <w:pPr>
        <w:pStyle w:val="1d"/>
        <w:ind w:firstLine="708"/>
        <w:jc w:val="both"/>
        <w:rPr>
          <w:lang w:val="ru-RU"/>
        </w:rPr>
      </w:pPr>
      <w:r w:rsidRPr="00985111">
        <w:rPr>
          <w:lang w:val="ru-RU"/>
        </w:rPr>
        <w:t>Работники, привлекаемые к реализации образовательной программы, должны получать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компетенций, в том числе в форме стажировки в организациях, направление деятельности которых соответствует области профессиональной деятельности</w:t>
      </w:r>
      <w:r w:rsidR="00D00C48" w:rsidRPr="00D00C48">
        <w:rPr>
          <w:lang w:val="ru-RU"/>
        </w:rPr>
        <w:t xml:space="preserve">: </w:t>
      </w:r>
      <w:r w:rsidR="009F2F7F" w:rsidRPr="00144053">
        <w:rPr>
          <w:lang w:val="ru-RU"/>
        </w:rPr>
        <w:t>06 Связь, информационные и коммуникационные технологии</w:t>
      </w:r>
      <w:r w:rsidR="00D00C48" w:rsidRPr="00144053">
        <w:rPr>
          <w:lang w:val="ru-RU"/>
        </w:rPr>
        <w:t>,</w:t>
      </w:r>
      <w:r w:rsidRPr="00985111">
        <w:rPr>
          <w:lang w:val="ru-RU"/>
        </w:rPr>
        <w:t xml:space="preserve"> а также в других областях профессиональной деятельности и (или) сферах профессиональной деятельности при условии соответствия полученных компетенций требованиям к квалификации педагогического работника.</w:t>
      </w:r>
    </w:p>
    <w:p w:rsidR="00064407" w:rsidRPr="00985111" w:rsidRDefault="00064407" w:rsidP="00252FFB">
      <w:pPr>
        <w:pStyle w:val="1d"/>
        <w:ind w:firstLine="708"/>
        <w:jc w:val="both"/>
        <w:rPr>
          <w:lang w:val="ru-RU"/>
        </w:rPr>
      </w:pPr>
      <w:r w:rsidRPr="00985111">
        <w:rPr>
          <w:lang w:val="ru-RU"/>
        </w:rPr>
        <w:t xml:space="preserve">Доля педагогических работников (в приведенных к целочисленным значениям ставок), имеющих опыт деятельности не менее трех лет в организациях, направление деятельности которых соответствует области профессиональной деятельности, в общем числе педагогических работников, обеспечивающих освоение обучающимися профессиональных модулей образовательной программы, должна быть не </w:t>
      </w:r>
      <w:r w:rsidRPr="00294939">
        <w:rPr>
          <w:lang w:val="ru-RU"/>
        </w:rPr>
        <w:t>менее 25</w:t>
      </w:r>
      <w:r w:rsidRPr="00985111">
        <w:rPr>
          <w:lang w:val="ru-RU"/>
        </w:rPr>
        <w:t xml:space="preserve"> </w:t>
      </w:r>
      <w:r w:rsidR="00876CEC">
        <w:rPr>
          <w:lang w:val="ru-RU"/>
        </w:rPr>
        <w:t>%</w:t>
      </w:r>
      <w:r w:rsidRPr="00B11EFB">
        <w:rPr>
          <w:lang w:val="ru-RU"/>
        </w:rPr>
        <w:t>.</w:t>
      </w:r>
    </w:p>
    <w:p w:rsidR="00064407" w:rsidRPr="00985111" w:rsidRDefault="00064407" w:rsidP="00252FFB">
      <w:pPr>
        <w:pStyle w:val="1d"/>
        <w:jc w:val="both"/>
        <w:rPr>
          <w:b/>
          <w:lang w:val="ru-RU"/>
        </w:rPr>
      </w:pPr>
    </w:p>
    <w:p w:rsidR="00064407" w:rsidRPr="00C33E48" w:rsidRDefault="00064407" w:rsidP="00252FFB">
      <w:pPr>
        <w:pStyle w:val="114"/>
        <w:spacing w:after="0" w:line="240" w:lineRule="auto"/>
        <w:rPr>
          <w:b/>
        </w:rPr>
      </w:pPr>
      <w:bookmarkStart w:id="62" w:name="_Hlk68082695"/>
      <w:bookmarkStart w:id="63" w:name="_Toc103594010"/>
      <w:bookmarkStart w:id="64" w:name="_Toc200930170"/>
      <w:r w:rsidRPr="00252FFB">
        <w:rPr>
          <w:bCs/>
        </w:rPr>
        <w:t>6.</w:t>
      </w:r>
      <w:r w:rsidR="000472A8">
        <w:rPr>
          <w:bCs/>
        </w:rPr>
        <w:t>4</w:t>
      </w:r>
      <w:r w:rsidRPr="00252FFB">
        <w:rPr>
          <w:bCs/>
        </w:rPr>
        <w:t>.</w:t>
      </w:r>
      <w:r w:rsidRPr="00C33E48">
        <w:rPr>
          <w:b/>
        </w:rPr>
        <w:t> </w:t>
      </w:r>
      <w:r w:rsidR="00751213" w:rsidRPr="00985111">
        <w:rPr>
          <w:rFonts w:eastAsia="Calibri"/>
          <w:bCs/>
          <w:lang w:eastAsia="en-US"/>
        </w:rPr>
        <w:t xml:space="preserve">Примерные расчеты </w:t>
      </w:r>
      <w:r w:rsidR="00751213" w:rsidRPr="00A44B98">
        <w:rPr>
          <w:bCs/>
        </w:rPr>
        <w:t>финансового обеспечения</w:t>
      </w:r>
      <w:r w:rsidR="00751213" w:rsidRPr="00985111">
        <w:rPr>
          <w:rFonts w:eastAsia="Calibri"/>
          <w:bCs/>
          <w:lang w:eastAsia="en-US"/>
        </w:rPr>
        <w:t xml:space="preserve"> реализации образовательной программы</w:t>
      </w:r>
      <w:bookmarkEnd w:id="62"/>
      <w:bookmarkEnd w:id="63"/>
      <w:bookmarkEnd w:id="64"/>
    </w:p>
    <w:bookmarkEnd w:id="4"/>
    <w:bookmarkEnd w:id="5"/>
    <w:p w:rsidR="00064407" w:rsidRPr="00985111" w:rsidRDefault="00064407" w:rsidP="00252FFB">
      <w:pPr>
        <w:pStyle w:val="1d"/>
        <w:ind w:firstLine="709"/>
        <w:jc w:val="both"/>
        <w:rPr>
          <w:rFonts w:eastAsia="Calibri"/>
          <w:lang w:val="ru-RU" w:eastAsia="en-US"/>
        </w:rPr>
      </w:pPr>
      <w:r w:rsidRPr="00985111">
        <w:rPr>
          <w:rFonts w:eastAsia="Calibri"/>
          <w:lang w:val="ru-RU" w:eastAsia="en-US"/>
        </w:rPr>
        <w:t xml:space="preserve">Расчеты нормативных затрат оказания государственных услуг по реализации образовательной программы в соответствии с направленностью и квалификацией осуществляются в соответствии с Перечнем и составом стоимостных групп профессий и специальностей по государственным услугам по реализации основных профессиональных образовательных программ среднего профессионального образования – программ подготовки специалистов среднего звена, итоговые значения и величина составляющих базовых нормативов затрат по государственным услугам по стоимостным группам профессий и специальностей, отраслевые корректирующие коэффициенты и порядок их применения, утверждаемые </w:t>
      </w:r>
      <w:proofErr w:type="spellStart"/>
      <w:r w:rsidRPr="00985111">
        <w:rPr>
          <w:rFonts w:eastAsia="Calibri"/>
          <w:lang w:val="ru-RU" w:eastAsia="en-US"/>
        </w:rPr>
        <w:t>Минпросвещения</w:t>
      </w:r>
      <w:proofErr w:type="spellEnd"/>
      <w:r w:rsidRPr="00985111">
        <w:rPr>
          <w:rFonts w:eastAsia="Calibri"/>
          <w:lang w:val="ru-RU" w:eastAsia="en-US"/>
        </w:rPr>
        <w:t xml:space="preserve"> России ежегодно.</w:t>
      </w:r>
    </w:p>
    <w:p w:rsidR="00064407" w:rsidRDefault="00064407" w:rsidP="00252FFB">
      <w:pPr>
        <w:pStyle w:val="1d"/>
        <w:ind w:firstLine="709"/>
        <w:jc w:val="both"/>
        <w:rPr>
          <w:lang w:val="ru-RU"/>
        </w:rPr>
      </w:pPr>
      <w:r w:rsidRPr="00985111">
        <w:rPr>
          <w:lang w:val="ru-RU"/>
        </w:rPr>
        <w:t>Финансовое обеспечение реализации образовательной программы, определенное в соответствии с бюджетным законодательством Российской Федерации и Федеральным законом от 29 декабря 2012 № 273-ФЗ «Об образовании в Российской Федерации», включает в себя затраты на оплату труда преподавателей и мастеров производственного обучения с учетом обеспечения уровня средней заработной платы педагогических работников за выполняемую ими учебную (преподавательскую) работу и другую работу в соответствии с Указом Президента Российской Федерации от 7 мая 2012 г. № 597 «О мероприятиях по реализации государственной социальной политики».</w:t>
      </w:r>
    </w:p>
    <w:p w:rsidR="00751213" w:rsidRPr="00751213" w:rsidRDefault="00751213" w:rsidP="00252FFB">
      <w:pPr>
        <w:pStyle w:val="afc"/>
        <w:spacing w:after="0" w:line="240" w:lineRule="auto"/>
        <w:ind w:firstLine="709"/>
        <w:jc w:val="both"/>
      </w:pPr>
      <w:r w:rsidRPr="00751213">
        <w:rPr>
          <w:lang w:eastAsia="nl-NL"/>
        </w:rPr>
        <w:t>Образовательная организация приводит расчетную величину стоимости услуги в соответствии с рекомендациями федеральных и региональных нормативных документов.</w:t>
      </w:r>
    </w:p>
    <w:p w:rsidR="00064407" w:rsidRPr="00985111" w:rsidRDefault="00064407" w:rsidP="00252FFB">
      <w:pPr>
        <w:keepNext/>
        <w:jc w:val="center"/>
        <w:outlineLvl w:val="0"/>
        <w:rPr>
          <w:rFonts w:ascii="Times New Roman" w:hAnsi="Times New Roman" w:cs="Times New Roman"/>
          <w:spacing w:val="-2"/>
          <w:sz w:val="24"/>
          <w:szCs w:val="24"/>
        </w:rPr>
      </w:pPr>
    </w:p>
    <w:sectPr w:rsidR="00064407" w:rsidRPr="00985111" w:rsidSect="00F87D60">
      <w:pgSz w:w="11906" w:h="16838"/>
      <w:pgMar w:top="1134" w:right="567" w:bottom="1134" w:left="113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BC2" w:rsidRDefault="00724BC2" w:rsidP="00A858FE">
      <w:r>
        <w:separator/>
      </w:r>
    </w:p>
  </w:endnote>
  <w:endnote w:type="continuationSeparator" w:id="0">
    <w:p w:rsidR="00724BC2" w:rsidRDefault="00724BC2" w:rsidP="00A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10006FF" w:usb1="4000205B" w:usb2="00000010" w:usb3="00000000" w:csb0="0000019F" w:csb1="00000000"/>
  </w:font>
  <w:font w:name="@Batang">
    <w:altName w:val="@Malgun Gothic"/>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 w:name="DejaVu Sans">
    <w:altName w:val="Segoe Print"/>
    <w:charset w:val="CC"/>
    <w:family w:val="swiss"/>
    <w:pitch w:val="variable"/>
    <w:sig w:usb0="E7002EFF" w:usb1="D200FDFF" w:usb2="0A24602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BC2" w:rsidRDefault="00724BC2" w:rsidP="00A858FE">
      <w:r>
        <w:separator/>
      </w:r>
    </w:p>
  </w:footnote>
  <w:footnote w:type="continuationSeparator" w:id="0">
    <w:p w:rsidR="00724BC2" w:rsidRDefault="00724BC2" w:rsidP="00A858FE">
      <w:r>
        <w:continuationSeparator/>
      </w:r>
    </w:p>
  </w:footnote>
  <w:footnote w:id="1">
    <w:p w:rsidR="00576C1B" w:rsidRPr="00175EC9" w:rsidRDefault="00576C1B" w:rsidP="003B574D">
      <w:pPr>
        <w:pStyle w:val="af1"/>
        <w:jc w:val="both"/>
        <w:rPr>
          <w:sz w:val="18"/>
          <w:lang w:val="ru-RU"/>
        </w:rPr>
      </w:pPr>
      <w:r w:rsidRPr="00175EC9">
        <w:rPr>
          <w:rStyle w:val="af3"/>
          <w:sz w:val="18"/>
        </w:rPr>
        <w:footnoteRef/>
      </w:r>
      <w:r w:rsidRPr="00175EC9">
        <w:rPr>
          <w:i/>
          <w:sz w:val="18"/>
          <w:lang w:val="ru-RU"/>
        </w:rPr>
        <w:t>Приведенные знания и умения имеют рекомендательный характер и могут быть скорректированы в зависимости от профессии (специальности).</w:t>
      </w:r>
    </w:p>
  </w:footnote>
  <w:footnote w:id="2">
    <w:p w:rsidR="00576C1B" w:rsidRPr="00003D6B" w:rsidRDefault="00576C1B" w:rsidP="005C1B1F">
      <w:pPr>
        <w:pStyle w:val="af1"/>
        <w:suppressAutoHyphens/>
        <w:jc w:val="both"/>
        <w:rPr>
          <w:sz w:val="18"/>
          <w:szCs w:val="18"/>
          <w:lang w:val="ru-RU"/>
        </w:rPr>
      </w:pPr>
      <w:r w:rsidRPr="00003D6B">
        <w:rPr>
          <w:rStyle w:val="af3"/>
          <w:sz w:val="18"/>
          <w:szCs w:val="18"/>
        </w:rPr>
        <w:footnoteRef/>
      </w:r>
      <w:r w:rsidRPr="00003D6B">
        <w:rPr>
          <w:sz w:val="18"/>
          <w:szCs w:val="18"/>
          <w:lang w:val="ru-RU"/>
        </w:rPr>
        <w:t xml:space="preserve"> Наименование учебных дисциплин, междисциплинарных курсов социально-гуманитарного, общепрофессионального и профессионального цикла, состав практик и объем нагрузок по ним при разработке основной образовательной программы образовательной организации могут корректироваться по требованиям работодателей, региональных органов управления образованием, в соответствии с особенностями организации учебного процесса и распределением вариативной части.</w:t>
      </w:r>
    </w:p>
  </w:footnote>
  <w:footnote w:id="3">
    <w:p w:rsidR="00576C1B" w:rsidRPr="00003D6B" w:rsidRDefault="00576C1B" w:rsidP="005C1B1F">
      <w:pPr>
        <w:pStyle w:val="af1"/>
        <w:rPr>
          <w:sz w:val="18"/>
          <w:szCs w:val="18"/>
          <w:lang w:val="ru-RU"/>
        </w:rPr>
      </w:pPr>
      <w:r w:rsidRPr="00003D6B">
        <w:rPr>
          <w:rStyle w:val="af3"/>
          <w:sz w:val="18"/>
          <w:szCs w:val="18"/>
        </w:rPr>
        <w:footnoteRef/>
      </w:r>
      <w:r w:rsidRPr="00003D6B">
        <w:rPr>
          <w:sz w:val="18"/>
          <w:szCs w:val="18"/>
        </w:rPr>
        <w:t xml:space="preserve"> </w:t>
      </w:r>
      <w:r w:rsidRPr="00003D6B">
        <w:rPr>
          <w:sz w:val="18"/>
          <w:szCs w:val="18"/>
          <w:lang w:val="ru-RU"/>
        </w:rPr>
        <w:t>Для программ подготовки специалистов среднего звена</w:t>
      </w:r>
      <w:r>
        <w:rPr>
          <w:sz w:val="18"/>
          <w:szCs w:val="18"/>
          <w:lang w:val="ru-RU"/>
        </w:rPr>
        <w:t xml:space="preserve">. В данную колонку вносятся также часы, выделенные на реализацию сквозного проектного модуля. </w:t>
      </w:r>
    </w:p>
  </w:footnote>
  <w:footnote w:id="4">
    <w:p w:rsidR="00576C1B" w:rsidRPr="00003D6B" w:rsidRDefault="00576C1B" w:rsidP="005C1B1F">
      <w:pPr>
        <w:pStyle w:val="af1"/>
        <w:suppressAutoHyphens/>
        <w:jc w:val="both"/>
        <w:rPr>
          <w:sz w:val="18"/>
          <w:szCs w:val="18"/>
          <w:lang w:val="ru-RU"/>
        </w:rPr>
      </w:pPr>
      <w:r w:rsidRPr="00003D6B">
        <w:rPr>
          <w:rStyle w:val="af3"/>
          <w:sz w:val="18"/>
          <w:szCs w:val="18"/>
        </w:rPr>
        <w:footnoteRef/>
      </w:r>
      <w:r w:rsidRPr="00003D6B">
        <w:rPr>
          <w:sz w:val="18"/>
          <w:szCs w:val="18"/>
          <w:lang w:val="ru-RU"/>
        </w:rPr>
        <w:t xml:space="preserve"> Объем самостоятельной работы обучающихся определяется образовательной организацией в соответствии с требованиями ФГОС СПО в пределах объема образовательной программы в количестве часов, необходимом </w:t>
      </w:r>
      <w:r w:rsidRPr="00003D6B">
        <w:rPr>
          <w:rStyle w:val="afb"/>
          <w:i w:val="0"/>
          <w:sz w:val="18"/>
          <w:szCs w:val="18"/>
          <w:lang w:val="ru-RU"/>
        </w:rPr>
        <w:t>для выполнения заданий самостоятельной работы обучающихся, предусмотренных тематическим планом и содержанием учебной дисциплины, междисциплинарного курса.</w:t>
      </w:r>
    </w:p>
  </w:footnote>
  <w:footnote w:id="5">
    <w:p w:rsidR="00576C1B" w:rsidRPr="00262134" w:rsidRDefault="00576C1B" w:rsidP="00CF51AE">
      <w:pPr>
        <w:pBdr>
          <w:top w:val="nil"/>
          <w:left w:val="nil"/>
          <w:bottom w:val="nil"/>
          <w:right w:val="nil"/>
          <w:between w:val="nil"/>
        </w:pBdr>
        <w:jc w:val="both"/>
        <w:rPr>
          <w:rFonts w:ascii="Times New Roman" w:eastAsia="Times New Roman" w:hAnsi="Times New Roman" w:cs="Times New Roman"/>
          <w:color w:val="000000"/>
          <w:sz w:val="18"/>
          <w:szCs w:val="18"/>
        </w:rPr>
      </w:pPr>
      <w:r w:rsidRPr="00262134">
        <w:rPr>
          <w:rFonts w:ascii="Times New Roman" w:hAnsi="Times New Roman" w:cs="Times New Roman"/>
          <w:sz w:val="18"/>
          <w:szCs w:val="18"/>
          <w:vertAlign w:val="superscript"/>
        </w:rPr>
        <w:footnoteRef/>
      </w:r>
      <w:r w:rsidRPr="00262134">
        <w:rPr>
          <w:rFonts w:ascii="Times New Roman" w:eastAsia="Times New Roman" w:hAnsi="Times New Roman" w:cs="Times New Roman"/>
          <w:color w:val="000000"/>
          <w:sz w:val="18"/>
          <w:szCs w:val="18"/>
        </w:rPr>
        <w:t>Форму календарного учебного графика (КУГ) образовательная организация разрабатывает для каждого курса и семестра обучения</w:t>
      </w:r>
      <w:r w:rsidRPr="00294939">
        <w:rPr>
          <w:rFonts w:ascii="Times New Roman" w:eastAsia="Times New Roman" w:hAnsi="Times New Roman" w:cs="Times New Roman"/>
          <w:color w:val="000000"/>
          <w:sz w:val="18"/>
          <w:szCs w:val="18"/>
        </w:rPr>
        <w:t xml:space="preserve">. В КУГ указывается количество часов, включающих </w:t>
      </w:r>
      <w:r w:rsidRPr="00294939">
        <w:rPr>
          <w:rFonts w:ascii="Times New Roman" w:eastAsia="Times New Roman" w:hAnsi="Times New Roman" w:cs="Times New Roman"/>
          <w:color w:val="000000"/>
          <w:sz w:val="18"/>
          <w:szCs w:val="18"/>
        </w:rPr>
        <w:br/>
        <w:t xml:space="preserve"> самостоятельную работу. Суммарная недельная нагрузка не должна превышать 36 часов.</w:t>
      </w:r>
    </w:p>
  </w:footnote>
  <w:footnote w:id="6">
    <w:p w:rsidR="00576C1B" w:rsidRPr="00876CEC" w:rsidRDefault="00576C1B" w:rsidP="00064407">
      <w:pPr>
        <w:pStyle w:val="af1"/>
        <w:jc w:val="both"/>
        <w:rPr>
          <w:iCs/>
          <w:sz w:val="18"/>
          <w:lang w:val="ru-RU"/>
        </w:rPr>
      </w:pPr>
      <w:r w:rsidRPr="00876CEC">
        <w:rPr>
          <w:rStyle w:val="af3"/>
          <w:iCs/>
          <w:sz w:val="18"/>
        </w:rPr>
        <w:footnoteRef/>
      </w:r>
      <w:r w:rsidRPr="00876CEC">
        <w:rPr>
          <w:iCs/>
          <w:sz w:val="18"/>
          <w:shd w:val="clear" w:color="auto" w:fill="FFFFFF"/>
          <w:lang w:val="ru-RU"/>
        </w:rPr>
        <w:t xml:space="preserve"> Образовательная организация для реализации учебной дисциплины «Физическая культура» должна располагать спортивной инфраструктурой, обеспечивающей проведение всех видов практических занятий, предусмотренных учебным планом.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683336"/>
      <w:docPartObj>
        <w:docPartGallery w:val="Page Numbers (Top of Page)"/>
        <w:docPartUnique/>
      </w:docPartObj>
    </w:sdtPr>
    <w:sdtEndPr>
      <w:rPr>
        <w:rFonts w:ascii="Times New Roman" w:hAnsi="Times New Roman" w:cs="Times New Roman"/>
        <w:sz w:val="24"/>
        <w:szCs w:val="24"/>
      </w:rPr>
    </w:sdtEndPr>
    <w:sdtContent>
      <w:p w:rsidR="00576C1B" w:rsidRPr="003D49CA" w:rsidRDefault="00576C1B" w:rsidP="003D49CA">
        <w:pPr>
          <w:pStyle w:val="ac"/>
          <w:jc w:val="center"/>
          <w:rPr>
            <w:rFonts w:ascii="Times New Roman" w:hAnsi="Times New Roman" w:cs="Times New Roman"/>
            <w:sz w:val="24"/>
            <w:szCs w:val="24"/>
          </w:rPr>
        </w:pPr>
        <w:r w:rsidRPr="007C63D0">
          <w:rPr>
            <w:rFonts w:ascii="Times New Roman" w:hAnsi="Times New Roman" w:cs="Times New Roman"/>
            <w:sz w:val="24"/>
            <w:szCs w:val="24"/>
          </w:rPr>
          <w:fldChar w:fldCharType="begin"/>
        </w:r>
        <w:r w:rsidRPr="007C63D0">
          <w:rPr>
            <w:rFonts w:ascii="Times New Roman" w:hAnsi="Times New Roman" w:cs="Times New Roman"/>
            <w:sz w:val="24"/>
            <w:szCs w:val="24"/>
          </w:rPr>
          <w:instrText>PAGE   \* MERGEFORMAT</w:instrText>
        </w:r>
        <w:r w:rsidRPr="007C63D0">
          <w:rPr>
            <w:rFonts w:ascii="Times New Roman" w:hAnsi="Times New Roman" w:cs="Times New Roman"/>
            <w:sz w:val="24"/>
            <w:szCs w:val="24"/>
          </w:rPr>
          <w:fldChar w:fldCharType="separate"/>
        </w:r>
        <w:r w:rsidR="00282F47">
          <w:rPr>
            <w:rFonts w:ascii="Times New Roman" w:hAnsi="Times New Roman" w:cs="Times New Roman"/>
            <w:noProof/>
            <w:sz w:val="24"/>
            <w:szCs w:val="24"/>
          </w:rPr>
          <w:t>65</w:t>
        </w:r>
        <w:r w:rsidRPr="007C63D0">
          <w:rPr>
            <w:rFonts w:ascii="Times New Roman" w:hAnsi="Times New Roman" w:cs="Times New Roman"/>
            <w:sz w:val="24"/>
            <w:szCs w:val="24"/>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1B" w:rsidRPr="007C63D0" w:rsidRDefault="00576C1B">
    <w:pPr>
      <w:pStyle w:val="ac"/>
      <w:jc w:val="center"/>
      <w:rPr>
        <w:rFonts w:ascii="Times New Roman" w:hAnsi="Times New Roman" w:cs="Times New Roman"/>
        <w:sz w:val="24"/>
        <w:szCs w:val="24"/>
      </w:rPr>
    </w:pPr>
  </w:p>
  <w:p w:rsidR="00576C1B" w:rsidRDefault="00576C1B">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272303"/>
      <w:docPartObj>
        <w:docPartGallery w:val="Page Numbers (Top of Page)"/>
        <w:docPartUnique/>
      </w:docPartObj>
    </w:sdtPr>
    <w:sdtEndPr>
      <w:rPr>
        <w:rFonts w:ascii="Times New Roman" w:hAnsi="Times New Roman" w:cs="Times New Roman"/>
        <w:sz w:val="24"/>
        <w:szCs w:val="24"/>
      </w:rPr>
    </w:sdtEndPr>
    <w:sdtContent>
      <w:p w:rsidR="00576C1B" w:rsidRPr="007C63D0" w:rsidRDefault="00576C1B">
        <w:pPr>
          <w:pStyle w:val="ac"/>
          <w:jc w:val="center"/>
          <w:rPr>
            <w:rFonts w:ascii="Times New Roman" w:hAnsi="Times New Roman" w:cs="Times New Roman"/>
            <w:sz w:val="24"/>
            <w:szCs w:val="24"/>
          </w:rPr>
        </w:pPr>
        <w:r w:rsidRPr="007C63D0">
          <w:rPr>
            <w:rFonts w:ascii="Times New Roman" w:hAnsi="Times New Roman" w:cs="Times New Roman"/>
            <w:sz w:val="24"/>
            <w:szCs w:val="24"/>
          </w:rPr>
          <w:fldChar w:fldCharType="begin"/>
        </w:r>
        <w:r w:rsidRPr="007C63D0">
          <w:rPr>
            <w:rFonts w:ascii="Times New Roman" w:hAnsi="Times New Roman" w:cs="Times New Roman"/>
            <w:sz w:val="24"/>
            <w:szCs w:val="24"/>
          </w:rPr>
          <w:instrText>PAGE   \* MERGEFORMAT</w:instrText>
        </w:r>
        <w:r w:rsidRPr="007C63D0">
          <w:rPr>
            <w:rFonts w:ascii="Times New Roman" w:hAnsi="Times New Roman" w:cs="Times New Roman"/>
            <w:sz w:val="24"/>
            <w:szCs w:val="24"/>
          </w:rPr>
          <w:fldChar w:fldCharType="separate"/>
        </w:r>
        <w:r w:rsidR="003C48B2">
          <w:rPr>
            <w:rFonts w:ascii="Times New Roman" w:hAnsi="Times New Roman" w:cs="Times New Roman"/>
            <w:noProof/>
            <w:sz w:val="24"/>
            <w:szCs w:val="24"/>
          </w:rPr>
          <w:t>2</w:t>
        </w:r>
        <w:r w:rsidRPr="007C63D0">
          <w:rPr>
            <w:rFonts w:ascii="Times New Roman" w:hAnsi="Times New Roman" w:cs="Times New Roman"/>
            <w:sz w:val="24"/>
            <w:szCs w:val="24"/>
          </w:rPr>
          <w:fldChar w:fldCharType="end"/>
        </w:r>
      </w:p>
    </w:sdtContent>
  </w:sdt>
  <w:p w:rsidR="00576C1B" w:rsidRDefault="00576C1B">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2E8"/>
    <w:multiLevelType w:val="hybridMultilevel"/>
    <w:tmpl w:val="001C809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DC7EA5"/>
    <w:multiLevelType w:val="hybridMultilevel"/>
    <w:tmpl w:val="C84CB37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2661FF4"/>
    <w:multiLevelType w:val="hybridMultilevel"/>
    <w:tmpl w:val="10421F9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3284019"/>
    <w:multiLevelType w:val="hybridMultilevel"/>
    <w:tmpl w:val="634E3F5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4696196"/>
    <w:multiLevelType w:val="hybridMultilevel"/>
    <w:tmpl w:val="EB54B20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4CC277C"/>
    <w:multiLevelType w:val="hybridMultilevel"/>
    <w:tmpl w:val="E858324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58571CF"/>
    <w:multiLevelType w:val="hybridMultilevel"/>
    <w:tmpl w:val="EA706E4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5A9559F"/>
    <w:multiLevelType w:val="hybridMultilevel"/>
    <w:tmpl w:val="1F80E1F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65A6BC1"/>
    <w:multiLevelType w:val="hybridMultilevel"/>
    <w:tmpl w:val="1B8ABE7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69959A9"/>
    <w:multiLevelType w:val="hybridMultilevel"/>
    <w:tmpl w:val="052CB3F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07992EC8"/>
    <w:multiLevelType w:val="hybridMultilevel"/>
    <w:tmpl w:val="F198F01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08B53F02"/>
    <w:multiLevelType w:val="hybridMultilevel"/>
    <w:tmpl w:val="CB169ED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094E28BF"/>
    <w:multiLevelType w:val="hybridMultilevel"/>
    <w:tmpl w:val="B2BEBAD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9936FE2"/>
    <w:multiLevelType w:val="hybridMultilevel"/>
    <w:tmpl w:val="232801F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0AA05C86"/>
    <w:multiLevelType w:val="hybridMultilevel"/>
    <w:tmpl w:val="91A2876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0B073696"/>
    <w:multiLevelType w:val="hybridMultilevel"/>
    <w:tmpl w:val="A0EC10D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0B1C5A65"/>
    <w:multiLevelType w:val="hybridMultilevel"/>
    <w:tmpl w:val="34528B6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B2300B4"/>
    <w:multiLevelType w:val="hybridMultilevel"/>
    <w:tmpl w:val="BB400F6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0C1646B9"/>
    <w:multiLevelType w:val="hybridMultilevel"/>
    <w:tmpl w:val="FB8EFD0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0CB4088A"/>
    <w:multiLevelType w:val="hybridMultilevel"/>
    <w:tmpl w:val="6BC01CF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0F1F3878"/>
    <w:multiLevelType w:val="hybridMultilevel"/>
    <w:tmpl w:val="324A9E4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0F764F72"/>
    <w:multiLevelType w:val="hybridMultilevel"/>
    <w:tmpl w:val="1612FE8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0FC81D70"/>
    <w:multiLevelType w:val="hybridMultilevel"/>
    <w:tmpl w:val="FA48369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10774E43"/>
    <w:multiLevelType w:val="hybridMultilevel"/>
    <w:tmpl w:val="2C564AB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11620A2E"/>
    <w:multiLevelType w:val="hybridMultilevel"/>
    <w:tmpl w:val="77823CB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126D0C60"/>
    <w:multiLevelType w:val="hybridMultilevel"/>
    <w:tmpl w:val="FBEEA33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137A6EC4"/>
    <w:multiLevelType w:val="hybridMultilevel"/>
    <w:tmpl w:val="275C5DF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14ED08A5"/>
    <w:multiLevelType w:val="hybridMultilevel"/>
    <w:tmpl w:val="AF0AA5F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15132148"/>
    <w:multiLevelType w:val="hybridMultilevel"/>
    <w:tmpl w:val="D91C95F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15644427"/>
    <w:multiLevelType w:val="hybridMultilevel"/>
    <w:tmpl w:val="B11051F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15A75224"/>
    <w:multiLevelType w:val="hybridMultilevel"/>
    <w:tmpl w:val="0ABAD20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15FD4A6C"/>
    <w:multiLevelType w:val="hybridMultilevel"/>
    <w:tmpl w:val="CFEC129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163A67DA"/>
    <w:multiLevelType w:val="hybridMultilevel"/>
    <w:tmpl w:val="BBB6E28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171D7B92"/>
    <w:multiLevelType w:val="hybridMultilevel"/>
    <w:tmpl w:val="B3DCAD5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18524250"/>
    <w:multiLevelType w:val="hybridMultilevel"/>
    <w:tmpl w:val="51C0BE7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1873255D"/>
    <w:multiLevelType w:val="hybridMultilevel"/>
    <w:tmpl w:val="542C8CC6"/>
    <w:lvl w:ilvl="0" w:tplc="913877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194C3709"/>
    <w:multiLevelType w:val="hybridMultilevel"/>
    <w:tmpl w:val="2446F25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1A2B20C9"/>
    <w:multiLevelType w:val="hybridMultilevel"/>
    <w:tmpl w:val="07A6DA5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1E0265D0"/>
    <w:multiLevelType w:val="hybridMultilevel"/>
    <w:tmpl w:val="45E6F75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1E8F13E5"/>
    <w:multiLevelType w:val="hybridMultilevel"/>
    <w:tmpl w:val="F07A252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1F8C72CB"/>
    <w:multiLevelType w:val="hybridMultilevel"/>
    <w:tmpl w:val="482AF4F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204E0F99"/>
    <w:multiLevelType w:val="hybridMultilevel"/>
    <w:tmpl w:val="456C9CE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21B71DF5"/>
    <w:multiLevelType w:val="hybridMultilevel"/>
    <w:tmpl w:val="1136B8D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22A00A9A"/>
    <w:multiLevelType w:val="hybridMultilevel"/>
    <w:tmpl w:val="C284C81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2CD48F7"/>
    <w:multiLevelType w:val="hybridMultilevel"/>
    <w:tmpl w:val="BC5C9D7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234F4DAE"/>
    <w:multiLevelType w:val="hybridMultilevel"/>
    <w:tmpl w:val="B2B2DD4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47">
    <w:nsid w:val="246333AC"/>
    <w:multiLevelType w:val="hybridMultilevel"/>
    <w:tmpl w:val="24B81BB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247C6F35"/>
    <w:multiLevelType w:val="hybridMultilevel"/>
    <w:tmpl w:val="2120503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255B5FA2"/>
    <w:multiLevelType w:val="hybridMultilevel"/>
    <w:tmpl w:val="4862352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26D202D2"/>
    <w:multiLevelType w:val="hybridMultilevel"/>
    <w:tmpl w:val="A27C1C8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283F32DD"/>
    <w:multiLevelType w:val="hybridMultilevel"/>
    <w:tmpl w:val="E760E77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286E4297"/>
    <w:multiLevelType w:val="hybridMultilevel"/>
    <w:tmpl w:val="A72CDBD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28724ADD"/>
    <w:multiLevelType w:val="hybridMultilevel"/>
    <w:tmpl w:val="6A6E6E6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288660DC"/>
    <w:multiLevelType w:val="hybridMultilevel"/>
    <w:tmpl w:val="4F0E1E7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2999179E"/>
    <w:multiLevelType w:val="hybridMultilevel"/>
    <w:tmpl w:val="93EC3E8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2A3F68A9"/>
    <w:multiLevelType w:val="hybridMultilevel"/>
    <w:tmpl w:val="C2248B0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2A4D03E1"/>
    <w:multiLevelType w:val="hybridMultilevel"/>
    <w:tmpl w:val="03A6788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2AD15163"/>
    <w:multiLevelType w:val="hybridMultilevel"/>
    <w:tmpl w:val="0412A57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2AEF3C58"/>
    <w:multiLevelType w:val="hybridMultilevel"/>
    <w:tmpl w:val="81900B6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2B9940C2"/>
    <w:multiLevelType w:val="hybridMultilevel"/>
    <w:tmpl w:val="CD34FD9E"/>
    <w:lvl w:ilvl="0" w:tplc="861418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nsid w:val="2BE82353"/>
    <w:multiLevelType w:val="hybridMultilevel"/>
    <w:tmpl w:val="C88AF1D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2D6F2BD2"/>
    <w:multiLevelType w:val="hybridMultilevel"/>
    <w:tmpl w:val="C506321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2F00422C"/>
    <w:multiLevelType w:val="hybridMultilevel"/>
    <w:tmpl w:val="8530F53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2FC37D63"/>
    <w:multiLevelType w:val="hybridMultilevel"/>
    <w:tmpl w:val="28CA151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30C40268"/>
    <w:multiLevelType w:val="hybridMultilevel"/>
    <w:tmpl w:val="F4FAA3B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nsid w:val="31EE2BE4"/>
    <w:multiLevelType w:val="hybridMultilevel"/>
    <w:tmpl w:val="EF868EA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33F0479F"/>
    <w:multiLevelType w:val="hybridMultilevel"/>
    <w:tmpl w:val="CA48B45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nsid w:val="349A38DF"/>
    <w:multiLevelType w:val="hybridMultilevel"/>
    <w:tmpl w:val="1B6C584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nsid w:val="34B832C1"/>
    <w:multiLevelType w:val="hybridMultilevel"/>
    <w:tmpl w:val="A82C339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nsid w:val="3602268F"/>
    <w:multiLevelType w:val="hybridMultilevel"/>
    <w:tmpl w:val="EDB02BE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nsid w:val="36B7477A"/>
    <w:multiLevelType w:val="hybridMultilevel"/>
    <w:tmpl w:val="B2C827A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nsid w:val="396F1C52"/>
    <w:multiLevelType w:val="hybridMultilevel"/>
    <w:tmpl w:val="4BB828E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nsid w:val="39703DC6"/>
    <w:multiLevelType w:val="hybridMultilevel"/>
    <w:tmpl w:val="36FCB8B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nsid w:val="3A074CF1"/>
    <w:multiLevelType w:val="hybridMultilevel"/>
    <w:tmpl w:val="E3E0ACC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3A2B4257"/>
    <w:multiLevelType w:val="hybridMultilevel"/>
    <w:tmpl w:val="84C87E3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nsid w:val="3A9A70BD"/>
    <w:multiLevelType w:val="hybridMultilevel"/>
    <w:tmpl w:val="95A0C1E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nsid w:val="3B4D3630"/>
    <w:multiLevelType w:val="hybridMultilevel"/>
    <w:tmpl w:val="3CCA887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3CB36734"/>
    <w:multiLevelType w:val="hybridMultilevel"/>
    <w:tmpl w:val="0DC6B6D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nsid w:val="3DC166EA"/>
    <w:multiLevelType w:val="hybridMultilevel"/>
    <w:tmpl w:val="BD7A9D5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3DDC6FB7"/>
    <w:multiLevelType w:val="hybridMultilevel"/>
    <w:tmpl w:val="3D34587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3EEA576C"/>
    <w:multiLevelType w:val="hybridMultilevel"/>
    <w:tmpl w:val="084E179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nsid w:val="3FCC2F51"/>
    <w:multiLevelType w:val="hybridMultilevel"/>
    <w:tmpl w:val="0A9EAB4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nsid w:val="40511BCE"/>
    <w:multiLevelType w:val="hybridMultilevel"/>
    <w:tmpl w:val="AF0E333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nsid w:val="42185B68"/>
    <w:multiLevelType w:val="hybridMultilevel"/>
    <w:tmpl w:val="C864214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nsid w:val="431B316E"/>
    <w:multiLevelType w:val="hybridMultilevel"/>
    <w:tmpl w:val="EBF6F5F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nsid w:val="438E608E"/>
    <w:multiLevelType w:val="hybridMultilevel"/>
    <w:tmpl w:val="EE6A041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nsid w:val="43FB24D5"/>
    <w:multiLevelType w:val="hybridMultilevel"/>
    <w:tmpl w:val="94E23BE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nsid w:val="444C4C19"/>
    <w:multiLevelType w:val="hybridMultilevel"/>
    <w:tmpl w:val="3D38189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nsid w:val="44BD47F7"/>
    <w:multiLevelType w:val="hybridMultilevel"/>
    <w:tmpl w:val="25F6C4A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nsid w:val="44C50F5E"/>
    <w:multiLevelType w:val="hybridMultilevel"/>
    <w:tmpl w:val="9D44BB4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nsid w:val="450B7BEB"/>
    <w:multiLevelType w:val="hybridMultilevel"/>
    <w:tmpl w:val="7960E47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nsid w:val="4663135D"/>
    <w:multiLevelType w:val="hybridMultilevel"/>
    <w:tmpl w:val="2E1099E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nsid w:val="476D7293"/>
    <w:multiLevelType w:val="hybridMultilevel"/>
    <w:tmpl w:val="73EC9BA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48146E5F"/>
    <w:multiLevelType w:val="hybridMultilevel"/>
    <w:tmpl w:val="0E20215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nsid w:val="48244709"/>
    <w:multiLevelType w:val="hybridMultilevel"/>
    <w:tmpl w:val="DB8C4BC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nsid w:val="482C76A6"/>
    <w:multiLevelType w:val="hybridMultilevel"/>
    <w:tmpl w:val="4484DA1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49325916"/>
    <w:multiLevelType w:val="hybridMultilevel"/>
    <w:tmpl w:val="F4422EC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nsid w:val="4CF52A67"/>
    <w:multiLevelType w:val="hybridMultilevel"/>
    <w:tmpl w:val="E0B8A0B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nsid w:val="4D377E9B"/>
    <w:multiLevelType w:val="hybridMultilevel"/>
    <w:tmpl w:val="B5F4E15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nsid w:val="4DED55BF"/>
    <w:multiLevelType w:val="hybridMultilevel"/>
    <w:tmpl w:val="6EEA93F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4E0300D0"/>
    <w:multiLevelType w:val="hybridMultilevel"/>
    <w:tmpl w:val="D3C8202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nsid w:val="4E543863"/>
    <w:multiLevelType w:val="hybridMultilevel"/>
    <w:tmpl w:val="FC74A8E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nsid w:val="4E920B64"/>
    <w:multiLevelType w:val="hybridMultilevel"/>
    <w:tmpl w:val="43CC566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nsid w:val="4F966860"/>
    <w:multiLevelType w:val="hybridMultilevel"/>
    <w:tmpl w:val="DD8CF7B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nsid w:val="501B6F7F"/>
    <w:multiLevelType w:val="hybridMultilevel"/>
    <w:tmpl w:val="5670818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nsid w:val="51DA55B8"/>
    <w:multiLevelType w:val="hybridMultilevel"/>
    <w:tmpl w:val="99329A0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nsid w:val="53273414"/>
    <w:multiLevelType w:val="hybridMultilevel"/>
    <w:tmpl w:val="68340A8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nsid w:val="5362191F"/>
    <w:multiLevelType w:val="hybridMultilevel"/>
    <w:tmpl w:val="F1DE589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nsid w:val="54371422"/>
    <w:multiLevelType w:val="hybridMultilevel"/>
    <w:tmpl w:val="20D628D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nsid w:val="55EA3EDA"/>
    <w:multiLevelType w:val="hybridMultilevel"/>
    <w:tmpl w:val="C3F6409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nsid w:val="56094F45"/>
    <w:multiLevelType w:val="hybridMultilevel"/>
    <w:tmpl w:val="909E844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nsid w:val="5788497B"/>
    <w:multiLevelType w:val="hybridMultilevel"/>
    <w:tmpl w:val="88B02C7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nsid w:val="5AAA75EF"/>
    <w:multiLevelType w:val="hybridMultilevel"/>
    <w:tmpl w:val="5A22359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nsid w:val="5B312A27"/>
    <w:multiLevelType w:val="hybridMultilevel"/>
    <w:tmpl w:val="9392B54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nsid w:val="5C0316B6"/>
    <w:multiLevelType w:val="hybridMultilevel"/>
    <w:tmpl w:val="F57EA44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nsid w:val="5D792988"/>
    <w:multiLevelType w:val="hybridMultilevel"/>
    <w:tmpl w:val="E3B886C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nsid w:val="5E024A6D"/>
    <w:multiLevelType w:val="hybridMultilevel"/>
    <w:tmpl w:val="E8DA95D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nsid w:val="5E9C3EE0"/>
    <w:multiLevelType w:val="hybridMultilevel"/>
    <w:tmpl w:val="A42235C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nsid w:val="5EB0439A"/>
    <w:multiLevelType w:val="hybridMultilevel"/>
    <w:tmpl w:val="70D65B8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nsid w:val="5F1D22F4"/>
    <w:multiLevelType w:val="hybridMultilevel"/>
    <w:tmpl w:val="4C0E027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nsid w:val="600269DB"/>
    <w:multiLevelType w:val="hybridMultilevel"/>
    <w:tmpl w:val="729423B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nsid w:val="61B408C2"/>
    <w:multiLevelType w:val="hybridMultilevel"/>
    <w:tmpl w:val="52DE899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nsid w:val="623F473D"/>
    <w:multiLevelType w:val="hybridMultilevel"/>
    <w:tmpl w:val="755A993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nsid w:val="624A731D"/>
    <w:multiLevelType w:val="hybridMultilevel"/>
    <w:tmpl w:val="E1807386"/>
    <w:lvl w:ilvl="0" w:tplc="913877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5">
    <w:nsid w:val="645010C0"/>
    <w:multiLevelType w:val="hybridMultilevel"/>
    <w:tmpl w:val="7492841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nsid w:val="64821B2F"/>
    <w:multiLevelType w:val="hybridMultilevel"/>
    <w:tmpl w:val="0750E45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nsid w:val="651D6412"/>
    <w:multiLevelType w:val="hybridMultilevel"/>
    <w:tmpl w:val="A64A0EA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nsid w:val="6631234A"/>
    <w:multiLevelType w:val="hybridMultilevel"/>
    <w:tmpl w:val="F1DC12B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nsid w:val="678538B1"/>
    <w:multiLevelType w:val="hybridMultilevel"/>
    <w:tmpl w:val="547A2B0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nsid w:val="686D6477"/>
    <w:multiLevelType w:val="hybridMultilevel"/>
    <w:tmpl w:val="D456770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nsid w:val="69397506"/>
    <w:multiLevelType w:val="hybridMultilevel"/>
    <w:tmpl w:val="7B3ADCE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nsid w:val="69982C40"/>
    <w:multiLevelType w:val="hybridMultilevel"/>
    <w:tmpl w:val="822076E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nsid w:val="6A9F24B7"/>
    <w:multiLevelType w:val="hybridMultilevel"/>
    <w:tmpl w:val="8BBC43D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nsid w:val="6AA57E13"/>
    <w:multiLevelType w:val="hybridMultilevel"/>
    <w:tmpl w:val="E0803E5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nsid w:val="6AFC245C"/>
    <w:multiLevelType w:val="hybridMultilevel"/>
    <w:tmpl w:val="14D0E61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nsid w:val="6B810DF6"/>
    <w:multiLevelType w:val="hybridMultilevel"/>
    <w:tmpl w:val="92D202C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nsid w:val="6B944F3A"/>
    <w:multiLevelType w:val="hybridMultilevel"/>
    <w:tmpl w:val="3BACB1B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nsid w:val="6BA741FB"/>
    <w:multiLevelType w:val="hybridMultilevel"/>
    <w:tmpl w:val="FD3A3D4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nsid w:val="6C8A3C4C"/>
    <w:multiLevelType w:val="hybridMultilevel"/>
    <w:tmpl w:val="F6DA8A3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nsid w:val="6D981CD6"/>
    <w:multiLevelType w:val="hybridMultilevel"/>
    <w:tmpl w:val="07D6FE8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1">
    <w:nsid w:val="70924F64"/>
    <w:multiLevelType w:val="hybridMultilevel"/>
    <w:tmpl w:val="DF9AC88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nsid w:val="70B22E60"/>
    <w:multiLevelType w:val="hybridMultilevel"/>
    <w:tmpl w:val="989E8B6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nsid w:val="71645436"/>
    <w:multiLevelType w:val="hybridMultilevel"/>
    <w:tmpl w:val="BC6E560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nsid w:val="72F86904"/>
    <w:multiLevelType w:val="hybridMultilevel"/>
    <w:tmpl w:val="17F6891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nsid w:val="7352574A"/>
    <w:multiLevelType w:val="hybridMultilevel"/>
    <w:tmpl w:val="EC12191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nsid w:val="74CB6685"/>
    <w:multiLevelType w:val="hybridMultilevel"/>
    <w:tmpl w:val="76F8942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nsid w:val="773E4BB8"/>
    <w:multiLevelType w:val="hybridMultilevel"/>
    <w:tmpl w:val="269A6FA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nsid w:val="789659A9"/>
    <w:multiLevelType w:val="hybridMultilevel"/>
    <w:tmpl w:val="C2F0107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nsid w:val="7B327A9F"/>
    <w:multiLevelType w:val="hybridMultilevel"/>
    <w:tmpl w:val="D70EF5F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nsid w:val="7C6B665E"/>
    <w:multiLevelType w:val="hybridMultilevel"/>
    <w:tmpl w:val="FB9C2C7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nsid w:val="7D1C5C0D"/>
    <w:multiLevelType w:val="hybridMultilevel"/>
    <w:tmpl w:val="3790EF2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6"/>
  </w:num>
  <w:num w:numId="2">
    <w:abstractNumId w:val="60"/>
  </w:num>
  <w:num w:numId="3">
    <w:abstractNumId w:val="124"/>
  </w:num>
  <w:num w:numId="4">
    <w:abstractNumId w:val="35"/>
  </w:num>
  <w:num w:numId="5">
    <w:abstractNumId w:val="106"/>
  </w:num>
  <w:num w:numId="6">
    <w:abstractNumId w:val="72"/>
  </w:num>
  <w:num w:numId="7">
    <w:abstractNumId w:val="8"/>
  </w:num>
  <w:num w:numId="8">
    <w:abstractNumId w:val="16"/>
  </w:num>
  <w:num w:numId="9">
    <w:abstractNumId w:val="88"/>
  </w:num>
  <w:num w:numId="10">
    <w:abstractNumId w:val="128"/>
  </w:num>
  <w:num w:numId="11">
    <w:abstractNumId w:val="30"/>
  </w:num>
  <w:num w:numId="12">
    <w:abstractNumId w:val="144"/>
  </w:num>
  <w:num w:numId="13">
    <w:abstractNumId w:val="139"/>
  </w:num>
  <w:num w:numId="14">
    <w:abstractNumId w:val="122"/>
  </w:num>
  <w:num w:numId="15">
    <w:abstractNumId w:val="9"/>
  </w:num>
  <w:num w:numId="16">
    <w:abstractNumId w:val="65"/>
  </w:num>
  <w:num w:numId="17">
    <w:abstractNumId w:val="120"/>
  </w:num>
  <w:num w:numId="18">
    <w:abstractNumId w:val="102"/>
  </w:num>
  <w:num w:numId="19">
    <w:abstractNumId w:val="98"/>
  </w:num>
  <w:num w:numId="20">
    <w:abstractNumId w:val="135"/>
  </w:num>
  <w:num w:numId="21">
    <w:abstractNumId w:val="22"/>
  </w:num>
  <w:num w:numId="22">
    <w:abstractNumId w:val="56"/>
  </w:num>
  <w:num w:numId="23">
    <w:abstractNumId w:val="108"/>
  </w:num>
  <w:num w:numId="24">
    <w:abstractNumId w:val="36"/>
  </w:num>
  <w:num w:numId="25">
    <w:abstractNumId w:val="83"/>
  </w:num>
  <w:num w:numId="26">
    <w:abstractNumId w:val="90"/>
  </w:num>
  <w:num w:numId="27">
    <w:abstractNumId w:val="85"/>
  </w:num>
  <w:num w:numId="28">
    <w:abstractNumId w:val="74"/>
  </w:num>
  <w:num w:numId="29">
    <w:abstractNumId w:val="81"/>
  </w:num>
  <w:num w:numId="30">
    <w:abstractNumId w:val="118"/>
  </w:num>
  <w:num w:numId="31">
    <w:abstractNumId w:val="13"/>
  </w:num>
  <w:num w:numId="32">
    <w:abstractNumId w:val="66"/>
  </w:num>
  <w:num w:numId="33">
    <w:abstractNumId w:val="26"/>
  </w:num>
  <w:num w:numId="34">
    <w:abstractNumId w:val="113"/>
  </w:num>
  <w:num w:numId="35">
    <w:abstractNumId w:val="21"/>
  </w:num>
  <w:num w:numId="36">
    <w:abstractNumId w:val="117"/>
  </w:num>
  <w:num w:numId="37">
    <w:abstractNumId w:val="17"/>
  </w:num>
  <w:num w:numId="38">
    <w:abstractNumId w:val="67"/>
  </w:num>
  <w:num w:numId="39">
    <w:abstractNumId w:val="68"/>
  </w:num>
  <w:num w:numId="40">
    <w:abstractNumId w:val="100"/>
  </w:num>
  <w:num w:numId="41">
    <w:abstractNumId w:val="12"/>
  </w:num>
  <w:num w:numId="42">
    <w:abstractNumId w:val="89"/>
  </w:num>
  <w:num w:numId="43">
    <w:abstractNumId w:val="110"/>
  </w:num>
  <w:num w:numId="44">
    <w:abstractNumId w:val="145"/>
  </w:num>
  <w:num w:numId="45">
    <w:abstractNumId w:val="127"/>
  </w:num>
  <w:num w:numId="46">
    <w:abstractNumId w:val="149"/>
  </w:num>
  <w:num w:numId="47">
    <w:abstractNumId w:val="121"/>
  </w:num>
  <w:num w:numId="48">
    <w:abstractNumId w:val="99"/>
  </w:num>
  <w:num w:numId="49">
    <w:abstractNumId w:val="84"/>
  </w:num>
  <w:num w:numId="50">
    <w:abstractNumId w:val="105"/>
  </w:num>
  <w:num w:numId="51">
    <w:abstractNumId w:val="93"/>
  </w:num>
  <w:num w:numId="52">
    <w:abstractNumId w:val="18"/>
  </w:num>
  <w:num w:numId="53">
    <w:abstractNumId w:val="61"/>
  </w:num>
  <w:num w:numId="54">
    <w:abstractNumId w:val="133"/>
  </w:num>
  <w:num w:numId="55">
    <w:abstractNumId w:val="141"/>
  </w:num>
  <w:num w:numId="56">
    <w:abstractNumId w:val="63"/>
  </w:num>
  <w:num w:numId="57">
    <w:abstractNumId w:val="77"/>
  </w:num>
  <w:num w:numId="58">
    <w:abstractNumId w:val="43"/>
  </w:num>
  <w:num w:numId="59">
    <w:abstractNumId w:val="19"/>
  </w:num>
  <w:num w:numId="60">
    <w:abstractNumId w:val="0"/>
  </w:num>
  <w:num w:numId="61">
    <w:abstractNumId w:val="48"/>
  </w:num>
  <w:num w:numId="62">
    <w:abstractNumId w:val="125"/>
  </w:num>
  <w:num w:numId="63">
    <w:abstractNumId w:val="132"/>
  </w:num>
  <w:num w:numId="64">
    <w:abstractNumId w:val="123"/>
  </w:num>
  <w:num w:numId="65">
    <w:abstractNumId w:val="146"/>
  </w:num>
  <w:num w:numId="66">
    <w:abstractNumId w:val="111"/>
  </w:num>
  <w:num w:numId="67">
    <w:abstractNumId w:val="6"/>
  </w:num>
  <w:num w:numId="68">
    <w:abstractNumId w:val="119"/>
  </w:num>
  <w:num w:numId="69">
    <w:abstractNumId w:val="80"/>
  </w:num>
  <w:num w:numId="70">
    <w:abstractNumId w:val="79"/>
  </w:num>
  <w:num w:numId="71">
    <w:abstractNumId w:val="44"/>
  </w:num>
  <w:num w:numId="72">
    <w:abstractNumId w:val="114"/>
  </w:num>
  <w:num w:numId="73">
    <w:abstractNumId w:val="49"/>
  </w:num>
  <w:num w:numId="74">
    <w:abstractNumId w:val="103"/>
  </w:num>
  <w:num w:numId="75">
    <w:abstractNumId w:val="91"/>
  </w:num>
  <w:num w:numId="76">
    <w:abstractNumId w:val="143"/>
  </w:num>
  <w:num w:numId="77">
    <w:abstractNumId w:val="4"/>
  </w:num>
  <w:num w:numId="78">
    <w:abstractNumId w:val="52"/>
  </w:num>
  <w:num w:numId="79">
    <w:abstractNumId w:val="71"/>
  </w:num>
  <w:num w:numId="80">
    <w:abstractNumId w:val="73"/>
  </w:num>
  <w:num w:numId="81">
    <w:abstractNumId w:val="97"/>
  </w:num>
  <w:num w:numId="82">
    <w:abstractNumId w:val="75"/>
  </w:num>
  <w:num w:numId="83">
    <w:abstractNumId w:val="45"/>
  </w:num>
  <w:num w:numId="84">
    <w:abstractNumId w:val="20"/>
  </w:num>
  <w:num w:numId="85">
    <w:abstractNumId w:val="10"/>
  </w:num>
  <w:num w:numId="86">
    <w:abstractNumId w:val="104"/>
  </w:num>
  <w:num w:numId="87">
    <w:abstractNumId w:val="2"/>
  </w:num>
  <w:num w:numId="88">
    <w:abstractNumId w:val="37"/>
  </w:num>
  <w:num w:numId="89">
    <w:abstractNumId w:val="92"/>
  </w:num>
  <w:num w:numId="90">
    <w:abstractNumId w:val="28"/>
  </w:num>
  <w:num w:numId="91">
    <w:abstractNumId w:val="107"/>
  </w:num>
  <w:num w:numId="92">
    <w:abstractNumId w:val="14"/>
  </w:num>
  <w:num w:numId="93">
    <w:abstractNumId w:val="58"/>
  </w:num>
  <w:num w:numId="94">
    <w:abstractNumId w:val="137"/>
  </w:num>
  <w:num w:numId="95">
    <w:abstractNumId w:val="32"/>
  </w:num>
  <w:num w:numId="96">
    <w:abstractNumId w:val="140"/>
  </w:num>
  <w:num w:numId="97">
    <w:abstractNumId w:val="25"/>
  </w:num>
  <w:num w:numId="98">
    <w:abstractNumId w:val="95"/>
  </w:num>
  <w:num w:numId="99">
    <w:abstractNumId w:val="39"/>
  </w:num>
  <w:num w:numId="100">
    <w:abstractNumId w:val="34"/>
  </w:num>
  <w:num w:numId="101">
    <w:abstractNumId w:val="87"/>
  </w:num>
  <w:num w:numId="102">
    <w:abstractNumId w:val="151"/>
  </w:num>
  <w:num w:numId="103">
    <w:abstractNumId w:val="70"/>
  </w:num>
  <w:num w:numId="104">
    <w:abstractNumId w:val="53"/>
  </w:num>
  <w:num w:numId="105">
    <w:abstractNumId w:val="54"/>
  </w:num>
  <w:num w:numId="106">
    <w:abstractNumId w:val="24"/>
  </w:num>
  <w:num w:numId="107">
    <w:abstractNumId w:val="96"/>
  </w:num>
  <w:num w:numId="108">
    <w:abstractNumId w:val="5"/>
  </w:num>
  <w:num w:numId="109">
    <w:abstractNumId w:val="47"/>
  </w:num>
  <w:num w:numId="110">
    <w:abstractNumId w:val="33"/>
  </w:num>
  <w:num w:numId="111">
    <w:abstractNumId w:val="42"/>
  </w:num>
  <w:num w:numId="112">
    <w:abstractNumId w:val="112"/>
  </w:num>
  <w:num w:numId="113">
    <w:abstractNumId w:val="57"/>
  </w:num>
  <w:num w:numId="114">
    <w:abstractNumId w:val="51"/>
  </w:num>
  <w:num w:numId="115">
    <w:abstractNumId w:val="29"/>
  </w:num>
  <w:num w:numId="116">
    <w:abstractNumId w:val="101"/>
  </w:num>
  <w:num w:numId="117">
    <w:abstractNumId w:val="64"/>
  </w:num>
  <w:num w:numId="118">
    <w:abstractNumId w:val="115"/>
  </w:num>
  <w:num w:numId="119">
    <w:abstractNumId w:val="142"/>
  </w:num>
  <w:num w:numId="120">
    <w:abstractNumId w:val="59"/>
  </w:num>
  <w:num w:numId="121">
    <w:abstractNumId w:val="23"/>
  </w:num>
  <w:num w:numId="122">
    <w:abstractNumId w:val="69"/>
  </w:num>
  <w:num w:numId="123">
    <w:abstractNumId w:val="109"/>
  </w:num>
  <w:num w:numId="124">
    <w:abstractNumId w:val="148"/>
  </w:num>
  <w:num w:numId="125">
    <w:abstractNumId w:val="130"/>
  </w:num>
  <w:num w:numId="126">
    <w:abstractNumId w:val="82"/>
  </w:num>
  <w:num w:numId="127">
    <w:abstractNumId w:val="138"/>
  </w:num>
  <w:num w:numId="128">
    <w:abstractNumId w:val="136"/>
  </w:num>
  <w:num w:numId="129">
    <w:abstractNumId w:val="86"/>
  </w:num>
  <w:num w:numId="130">
    <w:abstractNumId w:val="78"/>
  </w:num>
  <w:num w:numId="131">
    <w:abstractNumId w:val="147"/>
  </w:num>
  <w:num w:numId="132">
    <w:abstractNumId w:val="134"/>
  </w:num>
  <w:num w:numId="133">
    <w:abstractNumId w:val="3"/>
  </w:num>
  <w:num w:numId="134">
    <w:abstractNumId w:val="1"/>
  </w:num>
  <w:num w:numId="135">
    <w:abstractNumId w:val="94"/>
  </w:num>
  <w:num w:numId="136">
    <w:abstractNumId w:val="50"/>
  </w:num>
  <w:num w:numId="137">
    <w:abstractNumId w:val="55"/>
  </w:num>
  <w:num w:numId="138">
    <w:abstractNumId w:val="41"/>
  </w:num>
  <w:num w:numId="139">
    <w:abstractNumId w:val="131"/>
  </w:num>
  <w:num w:numId="140">
    <w:abstractNumId w:val="150"/>
  </w:num>
  <w:num w:numId="141">
    <w:abstractNumId w:val="11"/>
  </w:num>
  <w:num w:numId="142">
    <w:abstractNumId w:val="40"/>
  </w:num>
  <w:num w:numId="143">
    <w:abstractNumId w:val="15"/>
  </w:num>
  <w:num w:numId="144">
    <w:abstractNumId w:val="126"/>
  </w:num>
  <w:num w:numId="145">
    <w:abstractNumId w:val="129"/>
  </w:num>
  <w:num w:numId="146">
    <w:abstractNumId w:val="116"/>
  </w:num>
  <w:num w:numId="147">
    <w:abstractNumId w:val="7"/>
  </w:num>
  <w:num w:numId="148">
    <w:abstractNumId w:val="38"/>
  </w:num>
  <w:num w:numId="149">
    <w:abstractNumId w:val="27"/>
  </w:num>
  <w:num w:numId="150">
    <w:abstractNumId w:val="62"/>
  </w:num>
  <w:num w:numId="151">
    <w:abstractNumId w:val="31"/>
  </w:num>
  <w:num w:numId="152">
    <w:abstractNumId w:val="76"/>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17F"/>
    <w:rsid w:val="0000394E"/>
    <w:rsid w:val="00003D6B"/>
    <w:rsid w:val="000047EC"/>
    <w:rsid w:val="00004A33"/>
    <w:rsid w:val="0000565E"/>
    <w:rsid w:val="000079C3"/>
    <w:rsid w:val="00007F70"/>
    <w:rsid w:val="00010764"/>
    <w:rsid w:val="000112BC"/>
    <w:rsid w:val="00011EE3"/>
    <w:rsid w:val="00012459"/>
    <w:rsid w:val="00012701"/>
    <w:rsid w:val="00015626"/>
    <w:rsid w:val="000179F8"/>
    <w:rsid w:val="00020290"/>
    <w:rsid w:val="00021F15"/>
    <w:rsid w:val="00022053"/>
    <w:rsid w:val="00025148"/>
    <w:rsid w:val="000274BC"/>
    <w:rsid w:val="000310CB"/>
    <w:rsid w:val="00031DB8"/>
    <w:rsid w:val="000347D6"/>
    <w:rsid w:val="00042069"/>
    <w:rsid w:val="000472A8"/>
    <w:rsid w:val="000475B5"/>
    <w:rsid w:val="00054540"/>
    <w:rsid w:val="00054F6F"/>
    <w:rsid w:val="00057EB0"/>
    <w:rsid w:val="00062829"/>
    <w:rsid w:val="0006301B"/>
    <w:rsid w:val="00064407"/>
    <w:rsid w:val="0007128F"/>
    <w:rsid w:val="00072D4E"/>
    <w:rsid w:val="00073452"/>
    <w:rsid w:val="0008081E"/>
    <w:rsid w:val="00083B9B"/>
    <w:rsid w:val="0008583B"/>
    <w:rsid w:val="0008627A"/>
    <w:rsid w:val="0008639E"/>
    <w:rsid w:val="000864E5"/>
    <w:rsid w:val="0008772C"/>
    <w:rsid w:val="00087A16"/>
    <w:rsid w:val="00087B5D"/>
    <w:rsid w:val="00087CF5"/>
    <w:rsid w:val="00090683"/>
    <w:rsid w:val="00092627"/>
    <w:rsid w:val="000936BD"/>
    <w:rsid w:val="000953A0"/>
    <w:rsid w:val="0009559B"/>
    <w:rsid w:val="00095EB2"/>
    <w:rsid w:val="00095EBD"/>
    <w:rsid w:val="00095EC1"/>
    <w:rsid w:val="000A0EFF"/>
    <w:rsid w:val="000A13D5"/>
    <w:rsid w:val="000A17B0"/>
    <w:rsid w:val="000A1B89"/>
    <w:rsid w:val="000A317B"/>
    <w:rsid w:val="000A3529"/>
    <w:rsid w:val="000A3760"/>
    <w:rsid w:val="000A41FA"/>
    <w:rsid w:val="000A4B35"/>
    <w:rsid w:val="000A54E1"/>
    <w:rsid w:val="000A6952"/>
    <w:rsid w:val="000A6A7A"/>
    <w:rsid w:val="000A796E"/>
    <w:rsid w:val="000B06F4"/>
    <w:rsid w:val="000B320E"/>
    <w:rsid w:val="000B3F06"/>
    <w:rsid w:val="000B4F66"/>
    <w:rsid w:val="000B5B5D"/>
    <w:rsid w:val="000B6521"/>
    <w:rsid w:val="000B7B68"/>
    <w:rsid w:val="000C1C99"/>
    <w:rsid w:val="000C254C"/>
    <w:rsid w:val="000C3AB8"/>
    <w:rsid w:val="000C4726"/>
    <w:rsid w:val="000C5AE7"/>
    <w:rsid w:val="000C5DE0"/>
    <w:rsid w:val="000D1E3B"/>
    <w:rsid w:val="000D4FB5"/>
    <w:rsid w:val="000D6D2B"/>
    <w:rsid w:val="000E11F3"/>
    <w:rsid w:val="000E2D3D"/>
    <w:rsid w:val="000E2D5E"/>
    <w:rsid w:val="000E5DF0"/>
    <w:rsid w:val="000E6D6F"/>
    <w:rsid w:val="000E6DD2"/>
    <w:rsid w:val="000E6DE9"/>
    <w:rsid w:val="000F19BA"/>
    <w:rsid w:val="000F33E9"/>
    <w:rsid w:val="000F419D"/>
    <w:rsid w:val="000F5376"/>
    <w:rsid w:val="000F5587"/>
    <w:rsid w:val="000F5C2E"/>
    <w:rsid w:val="001000F6"/>
    <w:rsid w:val="00100F1D"/>
    <w:rsid w:val="0010264D"/>
    <w:rsid w:val="001029C2"/>
    <w:rsid w:val="001030AC"/>
    <w:rsid w:val="00105F4B"/>
    <w:rsid w:val="0011295E"/>
    <w:rsid w:val="00115C97"/>
    <w:rsid w:val="00117DB9"/>
    <w:rsid w:val="001244C3"/>
    <w:rsid w:val="0012513E"/>
    <w:rsid w:val="00126989"/>
    <w:rsid w:val="00127647"/>
    <w:rsid w:val="0013186F"/>
    <w:rsid w:val="00132B46"/>
    <w:rsid w:val="00134858"/>
    <w:rsid w:val="00135820"/>
    <w:rsid w:val="00135CE3"/>
    <w:rsid w:val="00137F0D"/>
    <w:rsid w:val="00144053"/>
    <w:rsid w:val="00144EE1"/>
    <w:rsid w:val="00151715"/>
    <w:rsid w:val="00152D91"/>
    <w:rsid w:val="00155BB4"/>
    <w:rsid w:val="0015784E"/>
    <w:rsid w:val="0016297B"/>
    <w:rsid w:val="00163473"/>
    <w:rsid w:val="00164F90"/>
    <w:rsid w:val="001650B5"/>
    <w:rsid w:val="00165700"/>
    <w:rsid w:val="001661AA"/>
    <w:rsid w:val="001718B9"/>
    <w:rsid w:val="00171CFC"/>
    <w:rsid w:val="00171FB9"/>
    <w:rsid w:val="00173CD4"/>
    <w:rsid w:val="00173DEB"/>
    <w:rsid w:val="00175EC9"/>
    <w:rsid w:val="001773A8"/>
    <w:rsid w:val="00177C13"/>
    <w:rsid w:val="00180071"/>
    <w:rsid w:val="00181183"/>
    <w:rsid w:val="00183F3B"/>
    <w:rsid w:val="0018446A"/>
    <w:rsid w:val="00187560"/>
    <w:rsid w:val="001944D3"/>
    <w:rsid w:val="00196996"/>
    <w:rsid w:val="00197F9A"/>
    <w:rsid w:val="001A2B29"/>
    <w:rsid w:val="001A38DD"/>
    <w:rsid w:val="001A4376"/>
    <w:rsid w:val="001A6B4D"/>
    <w:rsid w:val="001A723D"/>
    <w:rsid w:val="001C3496"/>
    <w:rsid w:val="001C3659"/>
    <w:rsid w:val="001C7746"/>
    <w:rsid w:val="001D1BF0"/>
    <w:rsid w:val="001D7748"/>
    <w:rsid w:val="001F052B"/>
    <w:rsid w:val="001F146D"/>
    <w:rsid w:val="001F3287"/>
    <w:rsid w:val="001F38D5"/>
    <w:rsid w:val="001F47BF"/>
    <w:rsid w:val="001F4CBD"/>
    <w:rsid w:val="001F5A79"/>
    <w:rsid w:val="001F7412"/>
    <w:rsid w:val="001F7C21"/>
    <w:rsid w:val="002003DB"/>
    <w:rsid w:val="002005BD"/>
    <w:rsid w:val="002005E8"/>
    <w:rsid w:val="00200AFE"/>
    <w:rsid w:val="00200BCC"/>
    <w:rsid w:val="00204540"/>
    <w:rsid w:val="00206EC1"/>
    <w:rsid w:val="0020747D"/>
    <w:rsid w:val="00207F28"/>
    <w:rsid w:val="00213368"/>
    <w:rsid w:val="00214055"/>
    <w:rsid w:val="00217CBC"/>
    <w:rsid w:val="00220FA9"/>
    <w:rsid w:val="002221E1"/>
    <w:rsid w:val="00223530"/>
    <w:rsid w:val="00223558"/>
    <w:rsid w:val="00227764"/>
    <w:rsid w:val="002353C3"/>
    <w:rsid w:val="00235942"/>
    <w:rsid w:val="00235CC4"/>
    <w:rsid w:val="0023723C"/>
    <w:rsid w:val="002415E0"/>
    <w:rsid w:val="00244B70"/>
    <w:rsid w:val="00246043"/>
    <w:rsid w:val="0024748B"/>
    <w:rsid w:val="00247667"/>
    <w:rsid w:val="00250BEC"/>
    <w:rsid w:val="002513D8"/>
    <w:rsid w:val="00252C9A"/>
    <w:rsid w:val="00252FFB"/>
    <w:rsid w:val="0025305D"/>
    <w:rsid w:val="0025322E"/>
    <w:rsid w:val="002608A2"/>
    <w:rsid w:val="0026104A"/>
    <w:rsid w:val="00261A98"/>
    <w:rsid w:val="00262134"/>
    <w:rsid w:val="002634CE"/>
    <w:rsid w:val="0026388B"/>
    <w:rsid w:val="0026690A"/>
    <w:rsid w:val="00270B26"/>
    <w:rsid w:val="00280ABA"/>
    <w:rsid w:val="00280C08"/>
    <w:rsid w:val="00282F47"/>
    <w:rsid w:val="00284E57"/>
    <w:rsid w:val="002863C8"/>
    <w:rsid w:val="00286EA2"/>
    <w:rsid w:val="002879BA"/>
    <w:rsid w:val="00290CA1"/>
    <w:rsid w:val="00291E7B"/>
    <w:rsid w:val="00292910"/>
    <w:rsid w:val="002945C8"/>
    <w:rsid w:val="00294939"/>
    <w:rsid w:val="002A19FA"/>
    <w:rsid w:val="002A243F"/>
    <w:rsid w:val="002A400A"/>
    <w:rsid w:val="002A538D"/>
    <w:rsid w:val="002A5B17"/>
    <w:rsid w:val="002A737B"/>
    <w:rsid w:val="002C4B17"/>
    <w:rsid w:val="002C75C7"/>
    <w:rsid w:val="002D49B6"/>
    <w:rsid w:val="002D5134"/>
    <w:rsid w:val="002E50A5"/>
    <w:rsid w:val="002E5A9A"/>
    <w:rsid w:val="002E64F6"/>
    <w:rsid w:val="002E6F96"/>
    <w:rsid w:val="002E752C"/>
    <w:rsid w:val="002F03DF"/>
    <w:rsid w:val="002F0CCE"/>
    <w:rsid w:val="002F1408"/>
    <w:rsid w:val="002F72AB"/>
    <w:rsid w:val="0030202C"/>
    <w:rsid w:val="00302FDA"/>
    <w:rsid w:val="003033D5"/>
    <w:rsid w:val="00303406"/>
    <w:rsid w:val="0030728C"/>
    <w:rsid w:val="0031061A"/>
    <w:rsid w:val="00310E7E"/>
    <w:rsid w:val="00312282"/>
    <w:rsid w:val="00312533"/>
    <w:rsid w:val="00314663"/>
    <w:rsid w:val="003172EE"/>
    <w:rsid w:val="0032315D"/>
    <w:rsid w:val="00324B82"/>
    <w:rsid w:val="003271B8"/>
    <w:rsid w:val="00332233"/>
    <w:rsid w:val="003369AE"/>
    <w:rsid w:val="00340F33"/>
    <w:rsid w:val="0034315E"/>
    <w:rsid w:val="0034368E"/>
    <w:rsid w:val="00343F5D"/>
    <w:rsid w:val="00343FBA"/>
    <w:rsid w:val="00347551"/>
    <w:rsid w:val="00347FE9"/>
    <w:rsid w:val="003520FD"/>
    <w:rsid w:val="0035213C"/>
    <w:rsid w:val="00356292"/>
    <w:rsid w:val="00357431"/>
    <w:rsid w:val="003615F8"/>
    <w:rsid w:val="003649A3"/>
    <w:rsid w:val="00366488"/>
    <w:rsid w:val="003664B6"/>
    <w:rsid w:val="003707A8"/>
    <w:rsid w:val="00372DD2"/>
    <w:rsid w:val="00375759"/>
    <w:rsid w:val="0037624A"/>
    <w:rsid w:val="00376544"/>
    <w:rsid w:val="00376830"/>
    <w:rsid w:val="00381F0B"/>
    <w:rsid w:val="003857B5"/>
    <w:rsid w:val="00392EEE"/>
    <w:rsid w:val="003951BC"/>
    <w:rsid w:val="00395A9E"/>
    <w:rsid w:val="003A0480"/>
    <w:rsid w:val="003A4C71"/>
    <w:rsid w:val="003A61D5"/>
    <w:rsid w:val="003A6EEA"/>
    <w:rsid w:val="003B060B"/>
    <w:rsid w:val="003B38E2"/>
    <w:rsid w:val="003B4577"/>
    <w:rsid w:val="003B4590"/>
    <w:rsid w:val="003B46DB"/>
    <w:rsid w:val="003B574D"/>
    <w:rsid w:val="003B6459"/>
    <w:rsid w:val="003B7149"/>
    <w:rsid w:val="003B7C0D"/>
    <w:rsid w:val="003C3D03"/>
    <w:rsid w:val="003C473E"/>
    <w:rsid w:val="003C48B2"/>
    <w:rsid w:val="003C50D0"/>
    <w:rsid w:val="003C7DC4"/>
    <w:rsid w:val="003D49CA"/>
    <w:rsid w:val="003D6B5E"/>
    <w:rsid w:val="003E3944"/>
    <w:rsid w:val="003E4DCC"/>
    <w:rsid w:val="003E53A2"/>
    <w:rsid w:val="003E679E"/>
    <w:rsid w:val="003F2DBF"/>
    <w:rsid w:val="003F3003"/>
    <w:rsid w:val="003F46FC"/>
    <w:rsid w:val="003F6821"/>
    <w:rsid w:val="003F7CE2"/>
    <w:rsid w:val="003F7D5F"/>
    <w:rsid w:val="00400709"/>
    <w:rsid w:val="00412DCD"/>
    <w:rsid w:val="004156BF"/>
    <w:rsid w:val="00417E27"/>
    <w:rsid w:val="004211E4"/>
    <w:rsid w:val="00421B42"/>
    <w:rsid w:val="00421DCE"/>
    <w:rsid w:val="004229AC"/>
    <w:rsid w:val="004275D2"/>
    <w:rsid w:val="00433CDF"/>
    <w:rsid w:val="00437EDC"/>
    <w:rsid w:val="004400A3"/>
    <w:rsid w:val="00443FB5"/>
    <w:rsid w:val="0044422F"/>
    <w:rsid w:val="0044451D"/>
    <w:rsid w:val="00447304"/>
    <w:rsid w:val="00453ED1"/>
    <w:rsid w:val="004546E3"/>
    <w:rsid w:val="00456D18"/>
    <w:rsid w:val="0045771E"/>
    <w:rsid w:val="00457DBB"/>
    <w:rsid w:val="004603A3"/>
    <w:rsid w:val="004626BE"/>
    <w:rsid w:val="004722A0"/>
    <w:rsid w:val="004750EA"/>
    <w:rsid w:val="004806A0"/>
    <w:rsid w:val="004809D9"/>
    <w:rsid w:val="00482C13"/>
    <w:rsid w:val="00487DC4"/>
    <w:rsid w:val="00490128"/>
    <w:rsid w:val="004922D6"/>
    <w:rsid w:val="00494B4A"/>
    <w:rsid w:val="00494C29"/>
    <w:rsid w:val="00494E24"/>
    <w:rsid w:val="004A1B5A"/>
    <w:rsid w:val="004A329E"/>
    <w:rsid w:val="004A49FD"/>
    <w:rsid w:val="004A715C"/>
    <w:rsid w:val="004A7CA8"/>
    <w:rsid w:val="004B0E9E"/>
    <w:rsid w:val="004B2C5C"/>
    <w:rsid w:val="004B2C7D"/>
    <w:rsid w:val="004B4175"/>
    <w:rsid w:val="004B5850"/>
    <w:rsid w:val="004C2EC8"/>
    <w:rsid w:val="004C32E2"/>
    <w:rsid w:val="004C3CA8"/>
    <w:rsid w:val="004C66DC"/>
    <w:rsid w:val="004D0C83"/>
    <w:rsid w:val="004D3D5B"/>
    <w:rsid w:val="004D6CDF"/>
    <w:rsid w:val="004D7754"/>
    <w:rsid w:val="004E036F"/>
    <w:rsid w:val="004E1592"/>
    <w:rsid w:val="004E62E6"/>
    <w:rsid w:val="004F030E"/>
    <w:rsid w:val="004F19D7"/>
    <w:rsid w:val="004F3A29"/>
    <w:rsid w:val="004F60DA"/>
    <w:rsid w:val="00500294"/>
    <w:rsid w:val="005003BE"/>
    <w:rsid w:val="00501F99"/>
    <w:rsid w:val="00502E27"/>
    <w:rsid w:val="005038E6"/>
    <w:rsid w:val="005052BF"/>
    <w:rsid w:val="00505834"/>
    <w:rsid w:val="0051713F"/>
    <w:rsid w:val="005260E9"/>
    <w:rsid w:val="0052763B"/>
    <w:rsid w:val="00533319"/>
    <w:rsid w:val="0053332A"/>
    <w:rsid w:val="00533582"/>
    <w:rsid w:val="00537C30"/>
    <w:rsid w:val="005438AD"/>
    <w:rsid w:val="00543932"/>
    <w:rsid w:val="00547313"/>
    <w:rsid w:val="00550283"/>
    <w:rsid w:val="005549D6"/>
    <w:rsid w:val="005551BB"/>
    <w:rsid w:val="0055753C"/>
    <w:rsid w:val="00561422"/>
    <w:rsid w:val="00562CE2"/>
    <w:rsid w:val="0056478F"/>
    <w:rsid w:val="005648CA"/>
    <w:rsid w:val="005655FF"/>
    <w:rsid w:val="00573399"/>
    <w:rsid w:val="005733AE"/>
    <w:rsid w:val="00574913"/>
    <w:rsid w:val="00576C1B"/>
    <w:rsid w:val="0058000F"/>
    <w:rsid w:val="00583426"/>
    <w:rsid w:val="00584265"/>
    <w:rsid w:val="005852C3"/>
    <w:rsid w:val="00585658"/>
    <w:rsid w:val="00585677"/>
    <w:rsid w:val="005857F1"/>
    <w:rsid w:val="005868FA"/>
    <w:rsid w:val="00587FF5"/>
    <w:rsid w:val="005905EF"/>
    <w:rsid w:val="00594D59"/>
    <w:rsid w:val="005953FB"/>
    <w:rsid w:val="00597377"/>
    <w:rsid w:val="005A07FC"/>
    <w:rsid w:val="005A0C5A"/>
    <w:rsid w:val="005B2AC8"/>
    <w:rsid w:val="005B76E0"/>
    <w:rsid w:val="005C1B1F"/>
    <w:rsid w:val="005C3984"/>
    <w:rsid w:val="005C52E9"/>
    <w:rsid w:val="005C636E"/>
    <w:rsid w:val="005C6504"/>
    <w:rsid w:val="005C6A3A"/>
    <w:rsid w:val="005C7265"/>
    <w:rsid w:val="005D0B9C"/>
    <w:rsid w:val="005D13B1"/>
    <w:rsid w:val="005D45EB"/>
    <w:rsid w:val="005D6355"/>
    <w:rsid w:val="005D7117"/>
    <w:rsid w:val="005E0027"/>
    <w:rsid w:val="005E1251"/>
    <w:rsid w:val="005E2A95"/>
    <w:rsid w:val="005E380B"/>
    <w:rsid w:val="005E3A3D"/>
    <w:rsid w:val="005E666F"/>
    <w:rsid w:val="005E767F"/>
    <w:rsid w:val="005E7DF7"/>
    <w:rsid w:val="005F06DA"/>
    <w:rsid w:val="005F254D"/>
    <w:rsid w:val="005F3BA8"/>
    <w:rsid w:val="005F5494"/>
    <w:rsid w:val="005F59C7"/>
    <w:rsid w:val="005F647B"/>
    <w:rsid w:val="00600588"/>
    <w:rsid w:val="00600817"/>
    <w:rsid w:val="0060207D"/>
    <w:rsid w:val="006034DE"/>
    <w:rsid w:val="00605EB6"/>
    <w:rsid w:val="00606FCA"/>
    <w:rsid w:val="0061148A"/>
    <w:rsid w:val="0061235E"/>
    <w:rsid w:val="00613795"/>
    <w:rsid w:val="00613F0D"/>
    <w:rsid w:val="00615954"/>
    <w:rsid w:val="00620976"/>
    <w:rsid w:val="006229A4"/>
    <w:rsid w:val="00626BB6"/>
    <w:rsid w:val="0063410E"/>
    <w:rsid w:val="00635015"/>
    <w:rsid w:val="00640C5A"/>
    <w:rsid w:val="00650455"/>
    <w:rsid w:val="006540C1"/>
    <w:rsid w:val="00656A72"/>
    <w:rsid w:val="006617E2"/>
    <w:rsid w:val="00661BCB"/>
    <w:rsid w:val="00663DF9"/>
    <w:rsid w:val="00665678"/>
    <w:rsid w:val="00666B58"/>
    <w:rsid w:val="006672FE"/>
    <w:rsid w:val="00667EAA"/>
    <w:rsid w:val="0067045C"/>
    <w:rsid w:val="0067255A"/>
    <w:rsid w:val="00673ADD"/>
    <w:rsid w:val="00674D9F"/>
    <w:rsid w:val="006758CE"/>
    <w:rsid w:val="00677DF5"/>
    <w:rsid w:val="00680EE4"/>
    <w:rsid w:val="0068198B"/>
    <w:rsid w:val="00682F43"/>
    <w:rsid w:val="00687F44"/>
    <w:rsid w:val="00687F58"/>
    <w:rsid w:val="00693608"/>
    <w:rsid w:val="006940F0"/>
    <w:rsid w:val="0069640C"/>
    <w:rsid w:val="00697D60"/>
    <w:rsid w:val="006A4AF7"/>
    <w:rsid w:val="006A5CE2"/>
    <w:rsid w:val="006A77F8"/>
    <w:rsid w:val="006B0501"/>
    <w:rsid w:val="006B0694"/>
    <w:rsid w:val="006B121A"/>
    <w:rsid w:val="006B1F6D"/>
    <w:rsid w:val="006B24A9"/>
    <w:rsid w:val="006B29DD"/>
    <w:rsid w:val="006C5629"/>
    <w:rsid w:val="006D036B"/>
    <w:rsid w:val="006D3A82"/>
    <w:rsid w:val="006D4C3D"/>
    <w:rsid w:val="006E283E"/>
    <w:rsid w:val="006E29B8"/>
    <w:rsid w:val="006E319A"/>
    <w:rsid w:val="006E5130"/>
    <w:rsid w:val="006F239E"/>
    <w:rsid w:val="006F67DB"/>
    <w:rsid w:val="006F7C5D"/>
    <w:rsid w:val="00701D4A"/>
    <w:rsid w:val="007036CA"/>
    <w:rsid w:val="0070724D"/>
    <w:rsid w:val="0071057A"/>
    <w:rsid w:val="007112DA"/>
    <w:rsid w:val="00711939"/>
    <w:rsid w:val="007129CE"/>
    <w:rsid w:val="00713B8A"/>
    <w:rsid w:val="007165F3"/>
    <w:rsid w:val="0071769D"/>
    <w:rsid w:val="0072121D"/>
    <w:rsid w:val="007243F6"/>
    <w:rsid w:val="00724BC2"/>
    <w:rsid w:val="00724E81"/>
    <w:rsid w:val="007271F1"/>
    <w:rsid w:val="00730F3F"/>
    <w:rsid w:val="00731549"/>
    <w:rsid w:val="007340DE"/>
    <w:rsid w:val="00734895"/>
    <w:rsid w:val="00734A12"/>
    <w:rsid w:val="00735A20"/>
    <w:rsid w:val="00737FE4"/>
    <w:rsid w:val="0074040E"/>
    <w:rsid w:val="007408DC"/>
    <w:rsid w:val="00741526"/>
    <w:rsid w:val="0074288A"/>
    <w:rsid w:val="0074292E"/>
    <w:rsid w:val="00743120"/>
    <w:rsid w:val="00744FD5"/>
    <w:rsid w:val="007452B6"/>
    <w:rsid w:val="00745A49"/>
    <w:rsid w:val="00751213"/>
    <w:rsid w:val="00751458"/>
    <w:rsid w:val="007533BF"/>
    <w:rsid w:val="0075494A"/>
    <w:rsid w:val="00754BF2"/>
    <w:rsid w:val="00757662"/>
    <w:rsid w:val="00761C8A"/>
    <w:rsid w:val="00762720"/>
    <w:rsid w:val="007661E7"/>
    <w:rsid w:val="0077014D"/>
    <w:rsid w:val="007702F5"/>
    <w:rsid w:val="00770390"/>
    <w:rsid w:val="007741B8"/>
    <w:rsid w:val="00774C93"/>
    <w:rsid w:val="00774CB0"/>
    <w:rsid w:val="00774ED7"/>
    <w:rsid w:val="00775F7D"/>
    <w:rsid w:val="00781491"/>
    <w:rsid w:val="00783A45"/>
    <w:rsid w:val="00784B56"/>
    <w:rsid w:val="00785307"/>
    <w:rsid w:val="007900D3"/>
    <w:rsid w:val="007919E5"/>
    <w:rsid w:val="00792371"/>
    <w:rsid w:val="00793361"/>
    <w:rsid w:val="007A1BB6"/>
    <w:rsid w:val="007A575F"/>
    <w:rsid w:val="007A5964"/>
    <w:rsid w:val="007A7D23"/>
    <w:rsid w:val="007B0B1F"/>
    <w:rsid w:val="007B0D1E"/>
    <w:rsid w:val="007B344B"/>
    <w:rsid w:val="007B4E02"/>
    <w:rsid w:val="007B5CC1"/>
    <w:rsid w:val="007B619A"/>
    <w:rsid w:val="007B65C6"/>
    <w:rsid w:val="007B6DA2"/>
    <w:rsid w:val="007B786E"/>
    <w:rsid w:val="007B7911"/>
    <w:rsid w:val="007C63D0"/>
    <w:rsid w:val="007D050C"/>
    <w:rsid w:val="007D05D9"/>
    <w:rsid w:val="007D0C4C"/>
    <w:rsid w:val="007D0D8C"/>
    <w:rsid w:val="007D2E71"/>
    <w:rsid w:val="007D4E5D"/>
    <w:rsid w:val="007D61D3"/>
    <w:rsid w:val="007D7238"/>
    <w:rsid w:val="007E00E1"/>
    <w:rsid w:val="007E147A"/>
    <w:rsid w:val="007E1F34"/>
    <w:rsid w:val="007E2ACA"/>
    <w:rsid w:val="007E45BC"/>
    <w:rsid w:val="007E5D87"/>
    <w:rsid w:val="007F1FD0"/>
    <w:rsid w:val="00802A37"/>
    <w:rsid w:val="00806C4A"/>
    <w:rsid w:val="00810DFC"/>
    <w:rsid w:val="00811910"/>
    <w:rsid w:val="00815CB5"/>
    <w:rsid w:val="0081775B"/>
    <w:rsid w:val="00820155"/>
    <w:rsid w:val="0082217F"/>
    <w:rsid w:val="008221DB"/>
    <w:rsid w:val="00824A07"/>
    <w:rsid w:val="0083014A"/>
    <w:rsid w:val="0083183C"/>
    <w:rsid w:val="008320EF"/>
    <w:rsid w:val="0083567F"/>
    <w:rsid w:val="00843E44"/>
    <w:rsid w:val="00844A03"/>
    <w:rsid w:val="00851896"/>
    <w:rsid w:val="0085248C"/>
    <w:rsid w:val="00855CDA"/>
    <w:rsid w:val="00857232"/>
    <w:rsid w:val="0086178E"/>
    <w:rsid w:val="00865E6C"/>
    <w:rsid w:val="00866E9A"/>
    <w:rsid w:val="0086709B"/>
    <w:rsid w:val="00867BA5"/>
    <w:rsid w:val="00870AA2"/>
    <w:rsid w:val="008714EF"/>
    <w:rsid w:val="008729B7"/>
    <w:rsid w:val="008739EF"/>
    <w:rsid w:val="00876989"/>
    <w:rsid w:val="00876CEC"/>
    <w:rsid w:val="0087777A"/>
    <w:rsid w:val="00883D79"/>
    <w:rsid w:val="00884560"/>
    <w:rsid w:val="008855EA"/>
    <w:rsid w:val="008868C5"/>
    <w:rsid w:val="00887AD5"/>
    <w:rsid w:val="00890538"/>
    <w:rsid w:val="0089282A"/>
    <w:rsid w:val="00892CA5"/>
    <w:rsid w:val="008932E1"/>
    <w:rsid w:val="008A0E73"/>
    <w:rsid w:val="008A14EA"/>
    <w:rsid w:val="008A1F52"/>
    <w:rsid w:val="008A298A"/>
    <w:rsid w:val="008A3434"/>
    <w:rsid w:val="008A492C"/>
    <w:rsid w:val="008A5787"/>
    <w:rsid w:val="008A6342"/>
    <w:rsid w:val="008B3336"/>
    <w:rsid w:val="008B4CF7"/>
    <w:rsid w:val="008B7222"/>
    <w:rsid w:val="008C3C0E"/>
    <w:rsid w:val="008C64F0"/>
    <w:rsid w:val="008D00EF"/>
    <w:rsid w:val="008E176E"/>
    <w:rsid w:val="008E19E9"/>
    <w:rsid w:val="008E329E"/>
    <w:rsid w:val="008E444A"/>
    <w:rsid w:val="008E4A0A"/>
    <w:rsid w:val="008E712C"/>
    <w:rsid w:val="008E7C9D"/>
    <w:rsid w:val="008F4F1D"/>
    <w:rsid w:val="008F76ED"/>
    <w:rsid w:val="0090012C"/>
    <w:rsid w:val="00901CFE"/>
    <w:rsid w:val="00903316"/>
    <w:rsid w:val="00905449"/>
    <w:rsid w:val="0090672D"/>
    <w:rsid w:val="00906981"/>
    <w:rsid w:val="00910248"/>
    <w:rsid w:val="00911281"/>
    <w:rsid w:val="00911873"/>
    <w:rsid w:val="0091257D"/>
    <w:rsid w:val="00912ED8"/>
    <w:rsid w:val="0091615B"/>
    <w:rsid w:val="009166B7"/>
    <w:rsid w:val="00917222"/>
    <w:rsid w:val="0092062D"/>
    <w:rsid w:val="00921364"/>
    <w:rsid w:val="00924566"/>
    <w:rsid w:val="009250A7"/>
    <w:rsid w:val="00925C1B"/>
    <w:rsid w:val="00926E7B"/>
    <w:rsid w:val="00927A58"/>
    <w:rsid w:val="009314A7"/>
    <w:rsid w:val="00933A88"/>
    <w:rsid w:val="00934A19"/>
    <w:rsid w:val="009355B2"/>
    <w:rsid w:val="009356AB"/>
    <w:rsid w:val="00935C23"/>
    <w:rsid w:val="009433CC"/>
    <w:rsid w:val="009436C7"/>
    <w:rsid w:val="00943A3D"/>
    <w:rsid w:val="00946EA9"/>
    <w:rsid w:val="00951D9B"/>
    <w:rsid w:val="00953743"/>
    <w:rsid w:val="009559C1"/>
    <w:rsid w:val="0095653B"/>
    <w:rsid w:val="00956668"/>
    <w:rsid w:val="00957653"/>
    <w:rsid w:val="00962AFE"/>
    <w:rsid w:val="009644CA"/>
    <w:rsid w:val="00967526"/>
    <w:rsid w:val="00967C3E"/>
    <w:rsid w:val="0097210A"/>
    <w:rsid w:val="00985111"/>
    <w:rsid w:val="00986EEC"/>
    <w:rsid w:val="00987700"/>
    <w:rsid w:val="00987E61"/>
    <w:rsid w:val="009916EA"/>
    <w:rsid w:val="009A1DFB"/>
    <w:rsid w:val="009A4D9F"/>
    <w:rsid w:val="009A5019"/>
    <w:rsid w:val="009B573D"/>
    <w:rsid w:val="009B6A77"/>
    <w:rsid w:val="009B7136"/>
    <w:rsid w:val="009C121E"/>
    <w:rsid w:val="009C2C4C"/>
    <w:rsid w:val="009C5AF6"/>
    <w:rsid w:val="009D709B"/>
    <w:rsid w:val="009D7922"/>
    <w:rsid w:val="009E44E8"/>
    <w:rsid w:val="009E57EA"/>
    <w:rsid w:val="009F22E9"/>
    <w:rsid w:val="009F2F7F"/>
    <w:rsid w:val="009F6FDA"/>
    <w:rsid w:val="00A00F4E"/>
    <w:rsid w:val="00A04EA5"/>
    <w:rsid w:val="00A055DC"/>
    <w:rsid w:val="00A06CD6"/>
    <w:rsid w:val="00A10B16"/>
    <w:rsid w:val="00A10D49"/>
    <w:rsid w:val="00A10FBD"/>
    <w:rsid w:val="00A12848"/>
    <w:rsid w:val="00A12CBE"/>
    <w:rsid w:val="00A17BB0"/>
    <w:rsid w:val="00A20347"/>
    <w:rsid w:val="00A20CBB"/>
    <w:rsid w:val="00A2117A"/>
    <w:rsid w:val="00A21972"/>
    <w:rsid w:val="00A21A63"/>
    <w:rsid w:val="00A26A20"/>
    <w:rsid w:val="00A30923"/>
    <w:rsid w:val="00A3139E"/>
    <w:rsid w:val="00A31B98"/>
    <w:rsid w:val="00A324EB"/>
    <w:rsid w:val="00A33D52"/>
    <w:rsid w:val="00A37E46"/>
    <w:rsid w:val="00A43059"/>
    <w:rsid w:val="00A47022"/>
    <w:rsid w:val="00A52A0E"/>
    <w:rsid w:val="00A54E6F"/>
    <w:rsid w:val="00A55A51"/>
    <w:rsid w:val="00A55FF8"/>
    <w:rsid w:val="00A56B4A"/>
    <w:rsid w:val="00A6158F"/>
    <w:rsid w:val="00A63431"/>
    <w:rsid w:val="00A6653D"/>
    <w:rsid w:val="00A679AA"/>
    <w:rsid w:val="00A71768"/>
    <w:rsid w:val="00A73A61"/>
    <w:rsid w:val="00A770A3"/>
    <w:rsid w:val="00A77FF8"/>
    <w:rsid w:val="00A83CF5"/>
    <w:rsid w:val="00A858FE"/>
    <w:rsid w:val="00A92CA3"/>
    <w:rsid w:val="00A92DA2"/>
    <w:rsid w:val="00A936C2"/>
    <w:rsid w:val="00A94AF6"/>
    <w:rsid w:val="00AA0619"/>
    <w:rsid w:val="00AA09E1"/>
    <w:rsid w:val="00AA1B7A"/>
    <w:rsid w:val="00AA24FF"/>
    <w:rsid w:val="00AA30B8"/>
    <w:rsid w:val="00AA385F"/>
    <w:rsid w:val="00AA3AE2"/>
    <w:rsid w:val="00AA538C"/>
    <w:rsid w:val="00AA5BD1"/>
    <w:rsid w:val="00AA6DDA"/>
    <w:rsid w:val="00AA7F68"/>
    <w:rsid w:val="00AB1C3A"/>
    <w:rsid w:val="00AB3372"/>
    <w:rsid w:val="00AB6F52"/>
    <w:rsid w:val="00AC1758"/>
    <w:rsid w:val="00AC2F03"/>
    <w:rsid w:val="00AC4F48"/>
    <w:rsid w:val="00AC58B5"/>
    <w:rsid w:val="00AC5DA2"/>
    <w:rsid w:val="00AC75D3"/>
    <w:rsid w:val="00AC75E7"/>
    <w:rsid w:val="00AD1AEA"/>
    <w:rsid w:val="00AD32F1"/>
    <w:rsid w:val="00AD7C3E"/>
    <w:rsid w:val="00AE4631"/>
    <w:rsid w:val="00AE4E6C"/>
    <w:rsid w:val="00AE57D4"/>
    <w:rsid w:val="00AE6F05"/>
    <w:rsid w:val="00AE7156"/>
    <w:rsid w:val="00AF28AC"/>
    <w:rsid w:val="00AF2BD9"/>
    <w:rsid w:val="00AF4622"/>
    <w:rsid w:val="00AF59B5"/>
    <w:rsid w:val="00AF74F2"/>
    <w:rsid w:val="00B00D17"/>
    <w:rsid w:val="00B00F6D"/>
    <w:rsid w:val="00B01238"/>
    <w:rsid w:val="00B02813"/>
    <w:rsid w:val="00B02C25"/>
    <w:rsid w:val="00B049BF"/>
    <w:rsid w:val="00B06343"/>
    <w:rsid w:val="00B0786A"/>
    <w:rsid w:val="00B07A59"/>
    <w:rsid w:val="00B11EFB"/>
    <w:rsid w:val="00B15148"/>
    <w:rsid w:val="00B17C0E"/>
    <w:rsid w:val="00B20A56"/>
    <w:rsid w:val="00B20E51"/>
    <w:rsid w:val="00B21841"/>
    <w:rsid w:val="00B25BC4"/>
    <w:rsid w:val="00B25C13"/>
    <w:rsid w:val="00B34361"/>
    <w:rsid w:val="00B4086B"/>
    <w:rsid w:val="00B40BAD"/>
    <w:rsid w:val="00B421C2"/>
    <w:rsid w:val="00B432BF"/>
    <w:rsid w:val="00B4535B"/>
    <w:rsid w:val="00B47A03"/>
    <w:rsid w:val="00B54813"/>
    <w:rsid w:val="00B5795F"/>
    <w:rsid w:val="00B6372F"/>
    <w:rsid w:val="00B63EC4"/>
    <w:rsid w:val="00B662F9"/>
    <w:rsid w:val="00B663FB"/>
    <w:rsid w:val="00B7348D"/>
    <w:rsid w:val="00B7450D"/>
    <w:rsid w:val="00B75A33"/>
    <w:rsid w:val="00B773DA"/>
    <w:rsid w:val="00B77C27"/>
    <w:rsid w:val="00B82FA8"/>
    <w:rsid w:val="00B83151"/>
    <w:rsid w:val="00B84FBE"/>
    <w:rsid w:val="00B908BE"/>
    <w:rsid w:val="00B908E8"/>
    <w:rsid w:val="00B91381"/>
    <w:rsid w:val="00B97A66"/>
    <w:rsid w:val="00BA16FD"/>
    <w:rsid w:val="00BA2D02"/>
    <w:rsid w:val="00BA3E55"/>
    <w:rsid w:val="00BB40E8"/>
    <w:rsid w:val="00BB6523"/>
    <w:rsid w:val="00BC02B0"/>
    <w:rsid w:val="00BC07BC"/>
    <w:rsid w:val="00BC1BE2"/>
    <w:rsid w:val="00BC3058"/>
    <w:rsid w:val="00BC35A7"/>
    <w:rsid w:val="00BC51F6"/>
    <w:rsid w:val="00BC55C7"/>
    <w:rsid w:val="00BC7A2E"/>
    <w:rsid w:val="00BD0D11"/>
    <w:rsid w:val="00BD1C92"/>
    <w:rsid w:val="00BD744C"/>
    <w:rsid w:val="00BE320C"/>
    <w:rsid w:val="00BE3FDA"/>
    <w:rsid w:val="00BE64CE"/>
    <w:rsid w:val="00BF07DC"/>
    <w:rsid w:val="00BF152A"/>
    <w:rsid w:val="00BF20DB"/>
    <w:rsid w:val="00BF2E82"/>
    <w:rsid w:val="00BF4202"/>
    <w:rsid w:val="00BF485B"/>
    <w:rsid w:val="00BF5CCD"/>
    <w:rsid w:val="00BF7D61"/>
    <w:rsid w:val="00BF7FA9"/>
    <w:rsid w:val="00C027A8"/>
    <w:rsid w:val="00C02D01"/>
    <w:rsid w:val="00C03480"/>
    <w:rsid w:val="00C0458D"/>
    <w:rsid w:val="00C079B1"/>
    <w:rsid w:val="00C07F6F"/>
    <w:rsid w:val="00C10568"/>
    <w:rsid w:val="00C11CA7"/>
    <w:rsid w:val="00C12101"/>
    <w:rsid w:val="00C162D4"/>
    <w:rsid w:val="00C17D5E"/>
    <w:rsid w:val="00C22785"/>
    <w:rsid w:val="00C263B3"/>
    <w:rsid w:val="00C328C9"/>
    <w:rsid w:val="00C33E48"/>
    <w:rsid w:val="00C341D6"/>
    <w:rsid w:val="00C35B20"/>
    <w:rsid w:val="00C36BD4"/>
    <w:rsid w:val="00C40043"/>
    <w:rsid w:val="00C455CE"/>
    <w:rsid w:val="00C4573C"/>
    <w:rsid w:val="00C460EE"/>
    <w:rsid w:val="00C471C3"/>
    <w:rsid w:val="00C500FE"/>
    <w:rsid w:val="00C55112"/>
    <w:rsid w:val="00C632F2"/>
    <w:rsid w:val="00C63463"/>
    <w:rsid w:val="00C64571"/>
    <w:rsid w:val="00C650B8"/>
    <w:rsid w:val="00C7085A"/>
    <w:rsid w:val="00C712C3"/>
    <w:rsid w:val="00C7352F"/>
    <w:rsid w:val="00C743DA"/>
    <w:rsid w:val="00C75582"/>
    <w:rsid w:val="00C809CD"/>
    <w:rsid w:val="00C810F2"/>
    <w:rsid w:val="00C81E65"/>
    <w:rsid w:val="00C82FB1"/>
    <w:rsid w:val="00C83797"/>
    <w:rsid w:val="00C8548B"/>
    <w:rsid w:val="00C87179"/>
    <w:rsid w:val="00C878C8"/>
    <w:rsid w:val="00C87B1C"/>
    <w:rsid w:val="00C93A19"/>
    <w:rsid w:val="00C95532"/>
    <w:rsid w:val="00CA2C06"/>
    <w:rsid w:val="00CA4094"/>
    <w:rsid w:val="00CA551B"/>
    <w:rsid w:val="00CA7760"/>
    <w:rsid w:val="00CB0AF2"/>
    <w:rsid w:val="00CB1FEF"/>
    <w:rsid w:val="00CB2490"/>
    <w:rsid w:val="00CB4004"/>
    <w:rsid w:val="00CB4C73"/>
    <w:rsid w:val="00CB56F2"/>
    <w:rsid w:val="00CB5F72"/>
    <w:rsid w:val="00CB6F71"/>
    <w:rsid w:val="00CB70AF"/>
    <w:rsid w:val="00CB71D8"/>
    <w:rsid w:val="00CB7FB1"/>
    <w:rsid w:val="00CC02F7"/>
    <w:rsid w:val="00CC0E54"/>
    <w:rsid w:val="00CC1CBC"/>
    <w:rsid w:val="00CC325B"/>
    <w:rsid w:val="00CC74BA"/>
    <w:rsid w:val="00CC7BD0"/>
    <w:rsid w:val="00CD0013"/>
    <w:rsid w:val="00CD2973"/>
    <w:rsid w:val="00CD4574"/>
    <w:rsid w:val="00CD62D8"/>
    <w:rsid w:val="00CD7BAB"/>
    <w:rsid w:val="00CF51AE"/>
    <w:rsid w:val="00CF706C"/>
    <w:rsid w:val="00CF71C2"/>
    <w:rsid w:val="00CF7C53"/>
    <w:rsid w:val="00D005AA"/>
    <w:rsid w:val="00D00C48"/>
    <w:rsid w:val="00D00C7A"/>
    <w:rsid w:val="00D026F5"/>
    <w:rsid w:val="00D03070"/>
    <w:rsid w:val="00D0680D"/>
    <w:rsid w:val="00D1179D"/>
    <w:rsid w:val="00D132AD"/>
    <w:rsid w:val="00D13745"/>
    <w:rsid w:val="00D14495"/>
    <w:rsid w:val="00D16112"/>
    <w:rsid w:val="00D170EC"/>
    <w:rsid w:val="00D21459"/>
    <w:rsid w:val="00D234A7"/>
    <w:rsid w:val="00D24E08"/>
    <w:rsid w:val="00D253EE"/>
    <w:rsid w:val="00D26616"/>
    <w:rsid w:val="00D3146B"/>
    <w:rsid w:val="00D32104"/>
    <w:rsid w:val="00D34A9C"/>
    <w:rsid w:val="00D34AB2"/>
    <w:rsid w:val="00D34BAC"/>
    <w:rsid w:val="00D3508C"/>
    <w:rsid w:val="00D36405"/>
    <w:rsid w:val="00D3763E"/>
    <w:rsid w:val="00D40AE9"/>
    <w:rsid w:val="00D42432"/>
    <w:rsid w:val="00D43D26"/>
    <w:rsid w:val="00D46501"/>
    <w:rsid w:val="00D54A74"/>
    <w:rsid w:val="00D5506C"/>
    <w:rsid w:val="00D57A3C"/>
    <w:rsid w:val="00D63987"/>
    <w:rsid w:val="00D64D28"/>
    <w:rsid w:val="00D65908"/>
    <w:rsid w:val="00D67E36"/>
    <w:rsid w:val="00D742DE"/>
    <w:rsid w:val="00D778FA"/>
    <w:rsid w:val="00D77A1B"/>
    <w:rsid w:val="00D825F9"/>
    <w:rsid w:val="00D847BE"/>
    <w:rsid w:val="00D84816"/>
    <w:rsid w:val="00D8569D"/>
    <w:rsid w:val="00D86513"/>
    <w:rsid w:val="00D86789"/>
    <w:rsid w:val="00D902F4"/>
    <w:rsid w:val="00D9032F"/>
    <w:rsid w:val="00D91ADA"/>
    <w:rsid w:val="00D93919"/>
    <w:rsid w:val="00D94E86"/>
    <w:rsid w:val="00DA0089"/>
    <w:rsid w:val="00DA2D6C"/>
    <w:rsid w:val="00DA7D58"/>
    <w:rsid w:val="00DB363F"/>
    <w:rsid w:val="00DB7055"/>
    <w:rsid w:val="00DC04A7"/>
    <w:rsid w:val="00DC1794"/>
    <w:rsid w:val="00DC2A24"/>
    <w:rsid w:val="00DC33AA"/>
    <w:rsid w:val="00DC3490"/>
    <w:rsid w:val="00DC6D32"/>
    <w:rsid w:val="00DD00E4"/>
    <w:rsid w:val="00DD047D"/>
    <w:rsid w:val="00DD0B43"/>
    <w:rsid w:val="00DD0E74"/>
    <w:rsid w:val="00DD4416"/>
    <w:rsid w:val="00DD7EC4"/>
    <w:rsid w:val="00DE18F5"/>
    <w:rsid w:val="00DE1FCA"/>
    <w:rsid w:val="00DE3D24"/>
    <w:rsid w:val="00DE4EF8"/>
    <w:rsid w:val="00DE69B6"/>
    <w:rsid w:val="00DE7355"/>
    <w:rsid w:val="00DE7ABE"/>
    <w:rsid w:val="00DF064B"/>
    <w:rsid w:val="00DF0A07"/>
    <w:rsid w:val="00DF1EFC"/>
    <w:rsid w:val="00DF3AE2"/>
    <w:rsid w:val="00DF5A57"/>
    <w:rsid w:val="00DF78F9"/>
    <w:rsid w:val="00E0418C"/>
    <w:rsid w:val="00E04831"/>
    <w:rsid w:val="00E06E2E"/>
    <w:rsid w:val="00E1054F"/>
    <w:rsid w:val="00E10A30"/>
    <w:rsid w:val="00E10B85"/>
    <w:rsid w:val="00E11C84"/>
    <w:rsid w:val="00E129BC"/>
    <w:rsid w:val="00E160EA"/>
    <w:rsid w:val="00E17F05"/>
    <w:rsid w:val="00E20B42"/>
    <w:rsid w:val="00E22BB1"/>
    <w:rsid w:val="00E2393C"/>
    <w:rsid w:val="00E32F9D"/>
    <w:rsid w:val="00E35630"/>
    <w:rsid w:val="00E35BDB"/>
    <w:rsid w:val="00E36056"/>
    <w:rsid w:val="00E370AF"/>
    <w:rsid w:val="00E40A99"/>
    <w:rsid w:val="00E40C10"/>
    <w:rsid w:val="00E426F9"/>
    <w:rsid w:val="00E43F30"/>
    <w:rsid w:val="00E464D0"/>
    <w:rsid w:val="00E46C8E"/>
    <w:rsid w:val="00E474C6"/>
    <w:rsid w:val="00E517B1"/>
    <w:rsid w:val="00E525C3"/>
    <w:rsid w:val="00E53F23"/>
    <w:rsid w:val="00E5788D"/>
    <w:rsid w:val="00E57C3A"/>
    <w:rsid w:val="00E6032F"/>
    <w:rsid w:val="00E611A4"/>
    <w:rsid w:val="00E62D19"/>
    <w:rsid w:val="00E6379F"/>
    <w:rsid w:val="00E64597"/>
    <w:rsid w:val="00E67E75"/>
    <w:rsid w:val="00E71284"/>
    <w:rsid w:val="00E734E2"/>
    <w:rsid w:val="00E738DD"/>
    <w:rsid w:val="00E7530E"/>
    <w:rsid w:val="00E759C8"/>
    <w:rsid w:val="00E765B1"/>
    <w:rsid w:val="00E77597"/>
    <w:rsid w:val="00E8011B"/>
    <w:rsid w:val="00E8093C"/>
    <w:rsid w:val="00E810A5"/>
    <w:rsid w:val="00E82BD5"/>
    <w:rsid w:val="00E91468"/>
    <w:rsid w:val="00E91799"/>
    <w:rsid w:val="00E935F3"/>
    <w:rsid w:val="00E969F8"/>
    <w:rsid w:val="00EA5B86"/>
    <w:rsid w:val="00EB2FD6"/>
    <w:rsid w:val="00EB4576"/>
    <w:rsid w:val="00EB4BFC"/>
    <w:rsid w:val="00EB4CA0"/>
    <w:rsid w:val="00EB4DFB"/>
    <w:rsid w:val="00EB5906"/>
    <w:rsid w:val="00EB7055"/>
    <w:rsid w:val="00EB7056"/>
    <w:rsid w:val="00EC161D"/>
    <w:rsid w:val="00EC1C3E"/>
    <w:rsid w:val="00EC55B4"/>
    <w:rsid w:val="00EC5E35"/>
    <w:rsid w:val="00EC7722"/>
    <w:rsid w:val="00ED0B47"/>
    <w:rsid w:val="00ED2880"/>
    <w:rsid w:val="00ED6170"/>
    <w:rsid w:val="00EE0121"/>
    <w:rsid w:val="00EE0DFF"/>
    <w:rsid w:val="00EE116A"/>
    <w:rsid w:val="00EE1582"/>
    <w:rsid w:val="00EE1AA5"/>
    <w:rsid w:val="00EE289D"/>
    <w:rsid w:val="00EE625F"/>
    <w:rsid w:val="00EF00AF"/>
    <w:rsid w:val="00EF167F"/>
    <w:rsid w:val="00EF5E14"/>
    <w:rsid w:val="00F00D1F"/>
    <w:rsid w:val="00F06054"/>
    <w:rsid w:val="00F10B34"/>
    <w:rsid w:val="00F1150F"/>
    <w:rsid w:val="00F1278D"/>
    <w:rsid w:val="00F12CC6"/>
    <w:rsid w:val="00F17772"/>
    <w:rsid w:val="00F1799E"/>
    <w:rsid w:val="00F23470"/>
    <w:rsid w:val="00F245D0"/>
    <w:rsid w:val="00F24FFD"/>
    <w:rsid w:val="00F31A64"/>
    <w:rsid w:val="00F323B7"/>
    <w:rsid w:val="00F36E61"/>
    <w:rsid w:val="00F40FB6"/>
    <w:rsid w:val="00F40FD5"/>
    <w:rsid w:val="00F418F8"/>
    <w:rsid w:val="00F42B0D"/>
    <w:rsid w:val="00F44812"/>
    <w:rsid w:val="00F44ED6"/>
    <w:rsid w:val="00F509BC"/>
    <w:rsid w:val="00F50FE3"/>
    <w:rsid w:val="00F51D4D"/>
    <w:rsid w:val="00F54598"/>
    <w:rsid w:val="00F56026"/>
    <w:rsid w:val="00F641ED"/>
    <w:rsid w:val="00F64E28"/>
    <w:rsid w:val="00F666EC"/>
    <w:rsid w:val="00F70A68"/>
    <w:rsid w:val="00F716DB"/>
    <w:rsid w:val="00F735C1"/>
    <w:rsid w:val="00F77D1D"/>
    <w:rsid w:val="00F80C94"/>
    <w:rsid w:val="00F81C23"/>
    <w:rsid w:val="00F876CD"/>
    <w:rsid w:val="00F87CCB"/>
    <w:rsid w:val="00F87D60"/>
    <w:rsid w:val="00F92178"/>
    <w:rsid w:val="00F94F60"/>
    <w:rsid w:val="00F9569D"/>
    <w:rsid w:val="00F96684"/>
    <w:rsid w:val="00FA0041"/>
    <w:rsid w:val="00FA27AF"/>
    <w:rsid w:val="00FA34DE"/>
    <w:rsid w:val="00FA3C22"/>
    <w:rsid w:val="00FA4722"/>
    <w:rsid w:val="00FA67F6"/>
    <w:rsid w:val="00FA6C84"/>
    <w:rsid w:val="00FA77B1"/>
    <w:rsid w:val="00FA7DF6"/>
    <w:rsid w:val="00FB2082"/>
    <w:rsid w:val="00FB371B"/>
    <w:rsid w:val="00FB4FB6"/>
    <w:rsid w:val="00FC1BE0"/>
    <w:rsid w:val="00FC413E"/>
    <w:rsid w:val="00FC5784"/>
    <w:rsid w:val="00FC6123"/>
    <w:rsid w:val="00FC6BFD"/>
    <w:rsid w:val="00FD01E7"/>
    <w:rsid w:val="00FD03F8"/>
    <w:rsid w:val="00FD0E3A"/>
    <w:rsid w:val="00FD1F7C"/>
    <w:rsid w:val="00FD2187"/>
    <w:rsid w:val="00FD541B"/>
    <w:rsid w:val="00FE1961"/>
    <w:rsid w:val="00FE20D5"/>
    <w:rsid w:val="00FE21B6"/>
    <w:rsid w:val="00FE2A83"/>
    <w:rsid w:val="00FE5BA7"/>
    <w:rsid w:val="00FE617C"/>
    <w:rsid w:val="00FE6D8B"/>
    <w:rsid w:val="00FE71C4"/>
    <w:rsid w:val="00FE7458"/>
    <w:rsid w:val="00FE7E5F"/>
    <w:rsid w:val="00FF0072"/>
    <w:rsid w:val="00FF37BD"/>
    <w:rsid w:val="00FF40DF"/>
    <w:rsid w:val="00FF5FA8"/>
    <w:rsid w:val="00FF61BD"/>
    <w:rsid w:val="00FF6D6C"/>
    <w:rsid w:val="00FF78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qFormat="1"/>
    <w:lsdException w:name="annotation text" w:uiPriority="0" w:qFormat="1"/>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0" w:unhideWhenUsed="0" w:qFormat="1"/>
    <w:lsdException w:name="Normal (Web)"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EC1"/>
  </w:style>
  <w:style w:type="paragraph" w:styleId="1">
    <w:name w:val="heading 1"/>
    <w:basedOn w:val="a"/>
    <w:link w:val="10"/>
    <w:qFormat/>
    <w:rsid w:val="00730F3F"/>
    <w:pPr>
      <w:spacing w:before="240" w:after="120"/>
      <w:ind w:firstLine="709"/>
      <w:outlineLvl w:val="0"/>
    </w:pPr>
    <w:rPr>
      <w:rFonts w:ascii="Times New Roman" w:eastAsia="Times New Roman" w:hAnsi="Times New Roman" w:cs="Times New Roman"/>
      <w:b/>
      <w:bCs/>
      <w:kern w:val="36"/>
      <w:sz w:val="24"/>
      <w:szCs w:val="24"/>
      <w:lang w:eastAsia="ru-RU"/>
    </w:rPr>
  </w:style>
  <w:style w:type="paragraph" w:styleId="2">
    <w:name w:val="heading 2"/>
    <w:basedOn w:val="a"/>
    <w:next w:val="a"/>
    <w:link w:val="20"/>
    <w:uiPriority w:val="99"/>
    <w:unhideWhenUsed/>
    <w:qFormat/>
    <w:rsid w:val="00DE1FCA"/>
    <w:pPr>
      <w:keepNext/>
      <w:spacing w:before="240" w:after="60"/>
      <w:outlineLvl w:val="1"/>
    </w:pPr>
    <w:rPr>
      <w:rFonts w:ascii="Arial" w:eastAsia="Times New Roman" w:hAnsi="Arial" w:cs="Times New Roman"/>
      <w:b/>
      <w:bCs/>
      <w:i/>
      <w:iCs/>
      <w:sz w:val="28"/>
      <w:szCs w:val="28"/>
      <w:lang w:val="x-none" w:eastAsia="x-none"/>
    </w:rPr>
  </w:style>
  <w:style w:type="paragraph" w:styleId="3">
    <w:name w:val="heading 3"/>
    <w:basedOn w:val="a"/>
    <w:next w:val="a"/>
    <w:link w:val="30"/>
    <w:uiPriority w:val="99"/>
    <w:unhideWhenUsed/>
    <w:qFormat/>
    <w:rsid w:val="00DE1FCA"/>
    <w:pPr>
      <w:keepNext/>
      <w:spacing w:before="240" w:after="60"/>
      <w:outlineLvl w:val="2"/>
    </w:pPr>
    <w:rPr>
      <w:rFonts w:ascii="Arial" w:eastAsia="Times New Roman" w:hAnsi="Arial" w:cs="Times New Roman"/>
      <w:b/>
      <w:bCs/>
      <w:sz w:val="26"/>
      <w:szCs w:val="26"/>
      <w:lang w:val="x-none" w:eastAsia="x-none"/>
    </w:rPr>
  </w:style>
  <w:style w:type="paragraph" w:styleId="4">
    <w:name w:val="heading 4"/>
    <w:basedOn w:val="3"/>
    <w:next w:val="a"/>
    <w:link w:val="40"/>
    <w:uiPriority w:val="99"/>
    <w:unhideWhenUsed/>
    <w:qFormat/>
    <w:rsid w:val="00DE1FCA"/>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22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Этапы,Содержание. 2 уровень,List Paragraph"/>
    <w:basedOn w:val="a"/>
    <w:link w:val="a5"/>
    <w:uiPriority w:val="34"/>
    <w:qFormat/>
    <w:rsid w:val="00851896"/>
    <w:pPr>
      <w:ind w:left="720"/>
      <w:contextualSpacing/>
    </w:pPr>
  </w:style>
  <w:style w:type="table" w:customStyle="1" w:styleId="11">
    <w:name w:val="Сетка таблицы1"/>
    <w:basedOn w:val="a1"/>
    <w:next w:val="a3"/>
    <w:uiPriority w:val="39"/>
    <w:rsid w:val="00A21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unhideWhenUsed/>
    <w:rsid w:val="00286EA2"/>
    <w:rPr>
      <w:sz w:val="16"/>
      <w:szCs w:val="16"/>
    </w:rPr>
  </w:style>
  <w:style w:type="paragraph" w:styleId="a7">
    <w:name w:val="annotation text"/>
    <w:basedOn w:val="a"/>
    <w:link w:val="a8"/>
    <w:unhideWhenUsed/>
    <w:qFormat/>
    <w:rsid w:val="00286EA2"/>
    <w:rPr>
      <w:sz w:val="20"/>
      <w:szCs w:val="20"/>
    </w:rPr>
  </w:style>
  <w:style w:type="character" w:customStyle="1" w:styleId="a8">
    <w:name w:val="Текст примечания Знак"/>
    <w:basedOn w:val="a0"/>
    <w:link w:val="a7"/>
    <w:rsid w:val="00286EA2"/>
    <w:rPr>
      <w:sz w:val="20"/>
      <w:szCs w:val="20"/>
    </w:rPr>
  </w:style>
  <w:style w:type="paragraph" w:styleId="a9">
    <w:name w:val="annotation subject"/>
    <w:basedOn w:val="a7"/>
    <w:next w:val="a7"/>
    <w:link w:val="aa"/>
    <w:uiPriority w:val="99"/>
    <w:unhideWhenUsed/>
    <w:rsid w:val="00286EA2"/>
    <w:rPr>
      <w:b/>
      <w:bCs/>
    </w:rPr>
  </w:style>
  <w:style w:type="character" w:customStyle="1" w:styleId="aa">
    <w:name w:val="Тема примечания Знак"/>
    <w:basedOn w:val="a8"/>
    <w:link w:val="a9"/>
    <w:uiPriority w:val="99"/>
    <w:rsid w:val="00286EA2"/>
    <w:rPr>
      <w:b/>
      <w:bCs/>
      <w:sz w:val="20"/>
      <w:szCs w:val="20"/>
    </w:rPr>
  </w:style>
  <w:style w:type="table" w:customStyle="1" w:styleId="110">
    <w:name w:val="Сетка таблицы11"/>
    <w:basedOn w:val="a1"/>
    <w:uiPriority w:val="39"/>
    <w:rsid w:val="00774CB0"/>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0D6D2B"/>
  </w:style>
  <w:style w:type="paragraph" w:styleId="ac">
    <w:name w:val="header"/>
    <w:basedOn w:val="a"/>
    <w:link w:val="ad"/>
    <w:uiPriority w:val="99"/>
    <w:unhideWhenUsed/>
    <w:rsid w:val="00A858FE"/>
    <w:pPr>
      <w:tabs>
        <w:tab w:val="center" w:pos="4677"/>
        <w:tab w:val="right" w:pos="9355"/>
      </w:tabs>
    </w:pPr>
  </w:style>
  <w:style w:type="character" w:customStyle="1" w:styleId="ad">
    <w:name w:val="Верхний колонтитул Знак"/>
    <w:basedOn w:val="a0"/>
    <w:link w:val="ac"/>
    <w:uiPriority w:val="99"/>
    <w:rsid w:val="00A858FE"/>
  </w:style>
  <w:style w:type="paragraph" w:styleId="ae">
    <w:name w:val="footer"/>
    <w:aliases w:val="Нижний колонтитул Знак Знак Знак,Нижний колонтитул1,Нижний колонтитул Знак Знак"/>
    <w:basedOn w:val="a"/>
    <w:link w:val="af"/>
    <w:uiPriority w:val="99"/>
    <w:unhideWhenUsed/>
    <w:rsid w:val="00A858FE"/>
    <w:pPr>
      <w:tabs>
        <w:tab w:val="center" w:pos="4677"/>
        <w:tab w:val="right" w:pos="9355"/>
      </w:tabs>
    </w:pPr>
  </w:style>
  <w:style w:type="character" w:customStyle="1" w:styleId="af">
    <w:name w:val="Нижний колонтитул Знак"/>
    <w:aliases w:val="Нижний колонтитул Знак Знак Знак Знак,Нижний колонтитул1 Знак,Нижний колонтитул Знак Знак Знак1"/>
    <w:basedOn w:val="a0"/>
    <w:link w:val="ae"/>
    <w:uiPriority w:val="99"/>
    <w:rsid w:val="00A858FE"/>
  </w:style>
  <w:style w:type="character" w:styleId="af0">
    <w:name w:val="Hyperlink"/>
    <w:basedOn w:val="a0"/>
    <w:uiPriority w:val="99"/>
    <w:unhideWhenUsed/>
    <w:rsid w:val="00802A37"/>
    <w:rPr>
      <w:color w:val="0563C1" w:themeColor="hyperlink"/>
      <w:u w:val="single"/>
    </w:rPr>
  </w:style>
  <w:style w:type="character" w:customStyle="1" w:styleId="12">
    <w:name w:val="Неразрешенное упоминание1"/>
    <w:basedOn w:val="a0"/>
    <w:uiPriority w:val="99"/>
    <w:semiHidden/>
    <w:unhideWhenUsed/>
    <w:rsid w:val="00802A37"/>
    <w:rPr>
      <w:color w:val="605E5C"/>
      <w:shd w:val="clear" w:color="auto" w:fill="E1DFDD"/>
    </w:rPr>
  </w:style>
  <w:style w:type="character" w:customStyle="1" w:styleId="a5">
    <w:name w:val="Абзац списка Знак"/>
    <w:aliases w:val="Этапы Знак,Содержание. 2 уровень Знак,List Paragraph Знак"/>
    <w:link w:val="a4"/>
    <w:uiPriority w:val="34"/>
    <w:qFormat/>
    <w:locked/>
    <w:rsid w:val="00E10A30"/>
  </w:style>
  <w:style w:type="paragraph" w:customStyle="1" w:styleId="ConsPlusNormal">
    <w:name w:val="ConsPlusNormal"/>
    <w:qFormat/>
    <w:rsid w:val="00200AFE"/>
    <w:pPr>
      <w:widowControl w:val="0"/>
      <w:autoSpaceDE w:val="0"/>
      <w:autoSpaceDN w:val="0"/>
      <w:adjustRightInd w:val="0"/>
    </w:pPr>
    <w:rPr>
      <w:rFonts w:ascii="Arial" w:eastAsia="Times New Roman" w:hAnsi="Arial" w:cs="Arial"/>
      <w:sz w:val="20"/>
      <w:szCs w:val="20"/>
      <w:lang w:eastAsia="ru-RU"/>
    </w:rPr>
  </w:style>
  <w:style w:type="paragraph" w:styleId="af1">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f2"/>
    <w:uiPriority w:val="99"/>
    <w:qFormat/>
    <w:rsid w:val="00943A3D"/>
    <w:rPr>
      <w:rFonts w:ascii="Times New Roman" w:eastAsia="Times New Roman" w:hAnsi="Times New Roman" w:cs="Times New Roman"/>
      <w:sz w:val="20"/>
      <w:szCs w:val="20"/>
      <w:lang w:val="x-none" w:eastAsia="x-none"/>
    </w:rPr>
  </w:style>
  <w:style w:type="character" w:customStyle="1" w:styleId="af2">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1"/>
    <w:uiPriority w:val="99"/>
    <w:qFormat/>
    <w:rsid w:val="00943A3D"/>
    <w:rPr>
      <w:rFonts w:ascii="Times New Roman" w:eastAsia="Times New Roman" w:hAnsi="Times New Roman" w:cs="Times New Roman"/>
      <w:sz w:val="20"/>
      <w:szCs w:val="20"/>
      <w:lang w:val="x-none" w:eastAsia="x-none"/>
    </w:rPr>
  </w:style>
  <w:style w:type="character" w:styleId="af3">
    <w:name w:val="footnote reference"/>
    <w:aliases w:val="Знак сноски-FN,Ciae niinee-FN,AЗнак сноски зел"/>
    <w:link w:val="13"/>
    <w:uiPriority w:val="99"/>
    <w:rsid w:val="00943A3D"/>
    <w:rPr>
      <w:rFonts w:cs="Times New Roman"/>
      <w:vertAlign w:val="superscript"/>
    </w:rPr>
  </w:style>
  <w:style w:type="paragraph" w:styleId="af4">
    <w:name w:val="Body Text"/>
    <w:basedOn w:val="a"/>
    <w:link w:val="af5"/>
    <w:unhideWhenUsed/>
    <w:qFormat/>
    <w:rsid w:val="00F31A64"/>
    <w:pPr>
      <w:widowControl w:val="0"/>
      <w:snapToGrid w:val="0"/>
      <w:spacing w:before="120" w:after="120"/>
      <w:jc w:val="both"/>
    </w:pPr>
    <w:rPr>
      <w:rFonts w:ascii="Times New Roman" w:eastAsia="Times New Roman" w:hAnsi="Times New Roman" w:cs="Times New Roman"/>
      <w:sz w:val="24"/>
      <w:szCs w:val="20"/>
      <w:lang w:eastAsia="ru-RU"/>
    </w:rPr>
  </w:style>
  <w:style w:type="character" w:customStyle="1" w:styleId="af5">
    <w:name w:val="Основной текст Знак"/>
    <w:basedOn w:val="a0"/>
    <w:link w:val="af4"/>
    <w:rsid w:val="00F31A64"/>
    <w:rPr>
      <w:rFonts w:ascii="Times New Roman" w:eastAsia="Times New Roman" w:hAnsi="Times New Roman" w:cs="Times New Roman"/>
      <w:sz w:val="24"/>
      <w:szCs w:val="20"/>
      <w:lang w:eastAsia="ru-RU"/>
    </w:rPr>
  </w:style>
  <w:style w:type="paragraph" w:styleId="af6">
    <w:name w:val="Balloon Text"/>
    <w:basedOn w:val="a"/>
    <w:link w:val="af7"/>
    <w:uiPriority w:val="99"/>
    <w:unhideWhenUsed/>
    <w:rsid w:val="00395A9E"/>
    <w:rPr>
      <w:rFonts w:ascii="Segoe UI" w:hAnsi="Segoe UI" w:cs="Segoe UI"/>
      <w:sz w:val="18"/>
      <w:szCs w:val="18"/>
    </w:rPr>
  </w:style>
  <w:style w:type="character" w:customStyle="1" w:styleId="af7">
    <w:name w:val="Текст выноски Знак"/>
    <w:basedOn w:val="a0"/>
    <w:link w:val="af6"/>
    <w:uiPriority w:val="99"/>
    <w:rsid w:val="00395A9E"/>
    <w:rPr>
      <w:rFonts w:ascii="Segoe UI" w:hAnsi="Segoe UI" w:cs="Segoe UI"/>
      <w:sz w:val="18"/>
      <w:szCs w:val="18"/>
    </w:rPr>
  </w:style>
  <w:style w:type="character" w:customStyle="1" w:styleId="10">
    <w:name w:val="Заголовок 1 Знак"/>
    <w:basedOn w:val="a0"/>
    <w:link w:val="1"/>
    <w:rsid w:val="00730F3F"/>
    <w:rPr>
      <w:rFonts w:ascii="Times New Roman" w:eastAsia="Times New Roman" w:hAnsi="Times New Roman" w:cs="Times New Roman"/>
      <w:b/>
      <w:bCs/>
      <w:kern w:val="36"/>
      <w:sz w:val="24"/>
      <w:szCs w:val="24"/>
      <w:lang w:eastAsia="ru-RU"/>
    </w:rPr>
  </w:style>
  <w:style w:type="paragraph" w:customStyle="1" w:styleId="Default">
    <w:name w:val="Default"/>
    <w:rsid w:val="00433CDF"/>
    <w:pPr>
      <w:autoSpaceDE w:val="0"/>
      <w:autoSpaceDN w:val="0"/>
      <w:adjustRightInd w:val="0"/>
    </w:pPr>
    <w:rPr>
      <w:rFonts w:ascii="Times New Roman" w:hAnsi="Times New Roman" w:cs="Times New Roman"/>
      <w:color w:val="000000"/>
      <w:sz w:val="24"/>
      <w:szCs w:val="24"/>
    </w:rPr>
  </w:style>
  <w:style w:type="paragraph" w:styleId="af8">
    <w:name w:val="Subtitle"/>
    <w:basedOn w:val="a"/>
    <w:next w:val="a"/>
    <w:link w:val="af9"/>
    <w:uiPriority w:val="11"/>
    <w:qFormat/>
    <w:rsid w:val="00433CDF"/>
    <w:pPr>
      <w:numPr>
        <w:ilvl w:val="1"/>
      </w:numPr>
      <w:spacing w:after="160" w:line="259" w:lineRule="auto"/>
    </w:pPr>
    <w:rPr>
      <w:rFonts w:eastAsiaTheme="minorEastAsia"/>
      <w:color w:val="5A5A5A" w:themeColor="text1" w:themeTint="A5"/>
      <w:spacing w:val="15"/>
    </w:rPr>
  </w:style>
  <w:style w:type="character" w:customStyle="1" w:styleId="af9">
    <w:name w:val="Подзаголовок Знак"/>
    <w:basedOn w:val="a0"/>
    <w:link w:val="af8"/>
    <w:uiPriority w:val="11"/>
    <w:rsid w:val="00433CDF"/>
    <w:rPr>
      <w:rFonts w:eastAsiaTheme="minorEastAsia"/>
      <w:color w:val="5A5A5A" w:themeColor="text1" w:themeTint="A5"/>
      <w:spacing w:val="15"/>
    </w:rPr>
  </w:style>
  <w:style w:type="character" w:styleId="afa">
    <w:name w:val="FollowedHyperlink"/>
    <w:basedOn w:val="a0"/>
    <w:uiPriority w:val="99"/>
    <w:unhideWhenUsed/>
    <w:rsid w:val="00433CDF"/>
    <w:rPr>
      <w:color w:val="954F72" w:themeColor="followedHyperlink"/>
      <w:u w:val="single"/>
    </w:rPr>
  </w:style>
  <w:style w:type="paragraph" w:styleId="14">
    <w:name w:val="toc 1"/>
    <w:basedOn w:val="a"/>
    <w:next w:val="a"/>
    <w:autoRedefine/>
    <w:uiPriority w:val="39"/>
    <w:unhideWhenUsed/>
    <w:rsid w:val="00C33E48"/>
    <w:pPr>
      <w:tabs>
        <w:tab w:val="right" w:leader="dot" w:pos="9638"/>
      </w:tabs>
      <w:spacing w:before="120" w:line="276" w:lineRule="auto"/>
    </w:pPr>
    <w:rPr>
      <w:rFonts w:ascii="Times New Roman" w:hAnsi="Times New Roman" w:cs="Times New Roman"/>
      <w:b/>
      <w:bCs/>
      <w:noProof/>
    </w:rPr>
  </w:style>
  <w:style w:type="character" w:customStyle="1" w:styleId="20">
    <w:name w:val="Заголовок 2 Знак"/>
    <w:basedOn w:val="a0"/>
    <w:link w:val="2"/>
    <w:uiPriority w:val="99"/>
    <w:rsid w:val="00DE1FCA"/>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uiPriority w:val="99"/>
    <w:rsid w:val="00DE1FCA"/>
    <w:rPr>
      <w:rFonts w:ascii="Arial" w:eastAsia="Times New Roman" w:hAnsi="Arial" w:cs="Times New Roman"/>
      <w:b/>
      <w:bCs/>
      <w:sz w:val="26"/>
      <w:szCs w:val="26"/>
      <w:lang w:val="x-none" w:eastAsia="x-none"/>
    </w:rPr>
  </w:style>
  <w:style w:type="character" w:customStyle="1" w:styleId="40">
    <w:name w:val="Заголовок 4 Знак"/>
    <w:basedOn w:val="a0"/>
    <w:link w:val="4"/>
    <w:uiPriority w:val="99"/>
    <w:rsid w:val="00DE1FCA"/>
    <w:rPr>
      <w:rFonts w:ascii="Times New Roman" w:eastAsia="Times New Roman" w:hAnsi="Times New Roman" w:cs="Times New Roman"/>
      <w:b/>
      <w:bCs/>
      <w:sz w:val="24"/>
      <w:szCs w:val="24"/>
      <w:lang w:val="x-none" w:eastAsia="x-none"/>
    </w:rPr>
  </w:style>
  <w:style w:type="numbering" w:customStyle="1" w:styleId="15">
    <w:name w:val="Нет списка1"/>
    <w:next w:val="a2"/>
    <w:uiPriority w:val="99"/>
    <w:semiHidden/>
    <w:unhideWhenUsed/>
    <w:rsid w:val="00DE1FCA"/>
  </w:style>
  <w:style w:type="table" w:customStyle="1" w:styleId="TableNormal">
    <w:name w:val="Table Normal"/>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E1FCA"/>
    <w:pPr>
      <w:widowControl w:val="0"/>
      <w:autoSpaceDE w:val="0"/>
      <w:autoSpaceDN w:val="0"/>
    </w:pPr>
    <w:rPr>
      <w:rFonts w:ascii="Times New Roman" w:eastAsia="Times New Roman" w:hAnsi="Times New Roman" w:cs="Times New Roman"/>
    </w:rPr>
  </w:style>
  <w:style w:type="table" w:customStyle="1" w:styleId="TableNormal10">
    <w:name w:val="Table Normal10"/>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numbering" w:customStyle="1" w:styleId="111">
    <w:name w:val="Нет списка11"/>
    <w:next w:val="a2"/>
    <w:uiPriority w:val="99"/>
    <w:semiHidden/>
    <w:unhideWhenUsed/>
    <w:rsid w:val="00DE1FCA"/>
  </w:style>
  <w:style w:type="table" w:customStyle="1" w:styleId="TableNormal12">
    <w:name w:val="Table Normal1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16">
    <w:name w:val="Гиперссылка1"/>
    <w:basedOn w:val="a0"/>
    <w:uiPriority w:val="99"/>
    <w:unhideWhenUsed/>
    <w:rsid w:val="00DE1FCA"/>
    <w:rPr>
      <w:color w:val="0000FF"/>
      <w:u w:val="single"/>
    </w:rPr>
  </w:style>
  <w:style w:type="character" w:customStyle="1" w:styleId="17">
    <w:name w:val="Просмотренная гиперссылка1"/>
    <w:basedOn w:val="a0"/>
    <w:uiPriority w:val="99"/>
    <w:semiHidden/>
    <w:unhideWhenUsed/>
    <w:rsid w:val="00DE1FCA"/>
    <w:rPr>
      <w:color w:val="800080"/>
      <w:u w:val="single"/>
    </w:rPr>
  </w:style>
  <w:style w:type="character" w:styleId="afb">
    <w:name w:val="Emphasis"/>
    <w:qFormat/>
    <w:rsid w:val="00DE1FCA"/>
    <w:rPr>
      <w:rFonts w:ascii="Times New Roman" w:hAnsi="Times New Roman" w:cs="Times New Roman" w:hint="default"/>
      <w:i/>
      <w:iCs w:val="0"/>
    </w:rPr>
  </w:style>
  <w:style w:type="paragraph" w:customStyle="1" w:styleId="msonormal0">
    <w:name w:val="msonormal"/>
    <w:basedOn w:val="a"/>
    <w:rsid w:val="00DE1FCA"/>
    <w:pPr>
      <w:spacing w:after="200" w:line="276" w:lineRule="auto"/>
    </w:pPr>
    <w:rPr>
      <w:rFonts w:ascii="Times New Roman" w:eastAsia="Times New Roman" w:hAnsi="Times New Roman" w:cs="Times New Roman"/>
      <w:sz w:val="24"/>
      <w:szCs w:val="24"/>
      <w:lang w:eastAsia="ru-RU"/>
    </w:rPr>
  </w:style>
  <w:style w:type="paragraph" w:styleId="a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uiPriority w:val="99"/>
    <w:unhideWhenUsed/>
    <w:qFormat/>
    <w:rsid w:val="00DE1FCA"/>
    <w:pPr>
      <w:spacing w:after="200" w:line="276"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DE1FCA"/>
    <w:pPr>
      <w:spacing w:before="120"/>
      <w:ind w:left="240"/>
    </w:pPr>
    <w:rPr>
      <w:rFonts w:ascii="Calibri" w:eastAsia="Times New Roman" w:hAnsi="Calibri" w:cs="Calibri"/>
      <w:i/>
      <w:iCs/>
      <w:sz w:val="20"/>
      <w:szCs w:val="20"/>
      <w:lang w:eastAsia="ru-RU"/>
    </w:rPr>
  </w:style>
  <w:style w:type="paragraph" w:styleId="31">
    <w:name w:val="toc 3"/>
    <w:basedOn w:val="a"/>
    <w:next w:val="a"/>
    <w:autoRedefine/>
    <w:uiPriority w:val="39"/>
    <w:unhideWhenUsed/>
    <w:rsid w:val="00DE1FCA"/>
    <w:pPr>
      <w:ind w:left="480"/>
    </w:pPr>
    <w:rPr>
      <w:rFonts w:ascii="Times New Roman" w:eastAsia="Times New Roman" w:hAnsi="Times New Roman" w:cs="Times New Roman"/>
      <w:sz w:val="28"/>
      <w:szCs w:val="28"/>
      <w:lang w:eastAsia="ru-RU"/>
    </w:rPr>
  </w:style>
  <w:style w:type="paragraph" w:styleId="41">
    <w:name w:val="toc 4"/>
    <w:basedOn w:val="a"/>
    <w:next w:val="a"/>
    <w:autoRedefine/>
    <w:unhideWhenUsed/>
    <w:rsid w:val="00DE1FCA"/>
    <w:pPr>
      <w:ind w:left="720"/>
    </w:pPr>
    <w:rPr>
      <w:rFonts w:ascii="Calibri" w:eastAsia="Times New Roman" w:hAnsi="Calibri" w:cs="Calibri"/>
      <w:sz w:val="20"/>
      <w:szCs w:val="20"/>
      <w:lang w:eastAsia="ru-RU"/>
    </w:rPr>
  </w:style>
  <w:style w:type="paragraph" w:styleId="5">
    <w:name w:val="toc 5"/>
    <w:basedOn w:val="a"/>
    <w:next w:val="a"/>
    <w:autoRedefine/>
    <w:unhideWhenUsed/>
    <w:rsid w:val="00DE1FCA"/>
    <w:pPr>
      <w:ind w:left="960"/>
    </w:pPr>
    <w:rPr>
      <w:rFonts w:ascii="Calibri" w:eastAsia="Times New Roman" w:hAnsi="Calibri" w:cs="Calibri"/>
      <w:sz w:val="20"/>
      <w:szCs w:val="20"/>
      <w:lang w:eastAsia="ru-RU"/>
    </w:rPr>
  </w:style>
  <w:style w:type="paragraph" w:styleId="6">
    <w:name w:val="toc 6"/>
    <w:basedOn w:val="a"/>
    <w:next w:val="a"/>
    <w:autoRedefine/>
    <w:unhideWhenUsed/>
    <w:rsid w:val="00DE1FCA"/>
    <w:pPr>
      <w:ind w:left="1200"/>
    </w:pPr>
    <w:rPr>
      <w:rFonts w:ascii="Calibri" w:eastAsia="Times New Roman" w:hAnsi="Calibri" w:cs="Calibri"/>
      <w:sz w:val="20"/>
      <w:szCs w:val="20"/>
      <w:lang w:eastAsia="ru-RU"/>
    </w:rPr>
  </w:style>
  <w:style w:type="paragraph" w:styleId="7">
    <w:name w:val="toc 7"/>
    <w:basedOn w:val="a"/>
    <w:next w:val="a"/>
    <w:autoRedefine/>
    <w:unhideWhenUsed/>
    <w:rsid w:val="00DE1FCA"/>
    <w:pPr>
      <w:ind w:left="1440"/>
    </w:pPr>
    <w:rPr>
      <w:rFonts w:ascii="Calibri" w:eastAsia="Times New Roman" w:hAnsi="Calibri" w:cs="Calibri"/>
      <w:sz w:val="20"/>
      <w:szCs w:val="20"/>
      <w:lang w:eastAsia="ru-RU"/>
    </w:rPr>
  </w:style>
  <w:style w:type="paragraph" w:styleId="8">
    <w:name w:val="toc 8"/>
    <w:basedOn w:val="a"/>
    <w:next w:val="a"/>
    <w:autoRedefine/>
    <w:unhideWhenUsed/>
    <w:rsid w:val="00DE1FCA"/>
    <w:pPr>
      <w:ind w:left="1680"/>
    </w:pPr>
    <w:rPr>
      <w:rFonts w:ascii="Calibri" w:eastAsia="Times New Roman" w:hAnsi="Calibri" w:cs="Calibri"/>
      <w:sz w:val="20"/>
      <w:szCs w:val="20"/>
      <w:lang w:eastAsia="ru-RU"/>
    </w:rPr>
  </w:style>
  <w:style w:type="paragraph" w:styleId="9">
    <w:name w:val="toc 9"/>
    <w:basedOn w:val="a"/>
    <w:next w:val="a"/>
    <w:autoRedefine/>
    <w:unhideWhenUsed/>
    <w:rsid w:val="00DE1FCA"/>
    <w:pPr>
      <w:ind w:left="1920"/>
    </w:pPr>
    <w:rPr>
      <w:rFonts w:ascii="Calibri" w:eastAsia="Times New Roman" w:hAnsi="Calibri" w:cs="Calibri"/>
      <w:sz w:val="20"/>
      <w:szCs w:val="20"/>
      <w:lang w:eastAsia="ru-RU"/>
    </w:rPr>
  </w:style>
  <w:style w:type="character" w:customStyle="1" w:styleId="18">
    <w:name w:val="Нижний колонтитул Знак1"/>
    <w:aliases w:val="Нижний колонтитул Знак Знак Знак Знак1,Нижний колонтитул1 Знак1,Нижний колонтитул Знак Знак Знак2"/>
    <w:basedOn w:val="a0"/>
    <w:uiPriority w:val="99"/>
    <w:semiHidden/>
    <w:rsid w:val="00DE1FCA"/>
    <w:rPr>
      <w:rFonts w:ascii="Calibri" w:eastAsia="Times New Roman" w:hAnsi="Calibri" w:cs="Times New Roman"/>
      <w:lang w:val="ru-RU" w:eastAsia="ru-RU"/>
    </w:rPr>
  </w:style>
  <w:style w:type="paragraph" w:styleId="afd">
    <w:name w:val="endnote text"/>
    <w:basedOn w:val="a"/>
    <w:link w:val="afe"/>
    <w:uiPriority w:val="99"/>
    <w:semiHidden/>
    <w:unhideWhenUsed/>
    <w:rsid w:val="00DE1FCA"/>
    <w:rPr>
      <w:rFonts w:ascii="Calibri" w:eastAsia="Times New Roman" w:hAnsi="Calibri" w:cs="Times New Roman"/>
      <w:sz w:val="20"/>
      <w:szCs w:val="20"/>
      <w:lang w:val="x-none" w:eastAsia="x-none"/>
    </w:rPr>
  </w:style>
  <w:style w:type="character" w:customStyle="1" w:styleId="afe">
    <w:name w:val="Текст концевой сноски Знак"/>
    <w:basedOn w:val="a0"/>
    <w:link w:val="afd"/>
    <w:uiPriority w:val="99"/>
    <w:semiHidden/>
    <w:rsid w:val="00DE1FCA"/>
    <w:rPr>
      <w:rFonts w:ascii="Calibri" w:eastAsia="Times New Roman" w:hAnsi="Calibri" w:cs="Times New Roman"/>
      <w:sz w:val="20"/>
      <w:szCs w:val="20"/>
      <w:lang w:val="x-none" w:eastAsia="x-none"/>
    </w:rPr>
  </w:style>
  <w:style w:type="paragraph" w:styleId="22">
    <w:name w:val="List 2"/>
    <w:basedOn w:val="a"/>
    <w:unhideWhenUsed/>
    <w:rsid w:val="00DE1FCA"/>
    <w:pPr>
      <w:spacing w:before="120" w:after="120"/>
      <w:ind w:left="720" w:hanging="360"/>
      <w:jc w:val="both"/>
    </w:pPr>
    <w:rPr>
      <w:rFonts w:ascii="Arial" w:eastAsia="Batang" w:hAnsi="Arial" w:cs="Times New Roman"/>
      <w:sz w:val="20"/>
      <w:szCs w:val="24"/>
      <w:lang w:eastAsia="ko-KR"/>
    </w:rPr>
  </w:style>
  <w:style w:type="paragraph" w:styleId="23">
    <w:name w:val="Body Text 2"/>
    <w:basedOn w:val="a"/>
    <w:link w:val="24"/>
    <w:unhideWhenUsed/>
    <w:rsid w:val="00DE1FCA"/>
    <w:pPr>
      <w:ind w:right="-57"/>
      <w:jc w:val="both"/>
    </w:pPr>
    <w:rPr>
      <w:rFonts w:ascii="Times New Roman" w:eastAsia="Times New Roman" w:hAnsi="Times New Roman" w:cs="Times New Roman"/>
      <w:sz w:val="24"/>
      <w:szCs w:val="24"/>
      <w:lang w:val="x-none" w:eastAsia="x-none"/>
    </w:rPr>
  </w:style>
  <w:style w:type="character" w:customStyle="1" w:styleId="24">
    <w:name w:val="Основной текст 2 Знак"/>
    <w:basedOn w:val="a0"/>
    <w:link w:val="23"/>
    <w:rsid w:val="00DE1FCA"/>
    <w:rPr>
      <w:rFonts w:ascii="Times New Roman" w:eastAsia="Times New Roman" w:hAnsi="Times New Roman" w:cs="Times New Roman"/>
      <w:sz w:val="24"/>
      <w:szCs w:val="24"/>
      <w:lang w:val="x-none" w:eastAsia="x-none"/>
    </w:rPr>
  </w:style>
  <w:style w:type="paragraph" w:styleId="25">
    <w:name w:val="Body Text Indent 2"/>
    <w:basedOn w:val="a"/>
    <w:link w:val="26"/>
    <w:unhideWhenUsed/>
    <w:rsid w:val="00DE1FCA"/>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6">
    <w:name w:val="Основной текст с отступом 2 Знак"/>
    <w:basedOn w:val="a0"/>
    <w:link w:val="25"/>
    <w:rsid w:val="00DE1FCA"/>
    <w:rPr>
      <w:rFonts w:ascii="Times New Roman" w:eastAsia="Times New Roman" w:hAnsi="Times New Roman" w:cs="Times New Roman"/>
      <w:sz w:val="24"/>
      <w:szCs w:val="24"/>
      <w:lang w:val="x-none" w:eastAsia="x-none"/>
    </w:rPr>
  </w:style>
  <w:style w:type="paragraph" w:customStyle="1" w:styleId="aff">
    <w:name w:val="Внимание"/>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0">
    <w:name w:val="Внимание: криминал!!"/>
    <w:basedOn w:val="aff"/>
    <w:next w:val="a"/>
    <w:uiPriority w:val="99"/>
    <w:rsid w:val="00DE1FCA"/>
  </w:style>
  <w:style w:type="paragraph" w:customStyle="1" w:styleId="aff1">
    <w:name w:val="Внимание: недобросовестность!"/>
    <w:basedOn w:val="aff"/>
    <w:next w:val="a"/>
    <w:uiPriority w:val="99"/>
    <w:rsid w:val="00DE1FCA"/>
  </w:style>
  <w:style w:type="paragraph" w:customStyle="1" w:styleId="aff2">
    <w:name w:val="Дочерний элемент списк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color w:val="868381"/>
      <w:sz w:val="20"/>
      <w:szCs w:val="20"/>
      <w:lang w:eastAsia="ru-RU"/>
    </w:rPr>
  </w:style>
  <w:style w:type="paragraph" w:customStyle="1" w:styleId="aff3">
    <w:name w:val="Основное меню (преемственное)"/>
    <w:basedOn w:val="a"/>
    <w:next w:val="a"/>
    <w:uiPriority w:val="99"/>
    <w:rsid w:val="00DE1FCA"/>
    <w:pPr>
      <w:widowControl w:val="0"/>
      <w:autoSpaceDE w:val="0"/>
      <w:autoSpaceDN w:val="0"/>
      <w:adjustRightInd w:val="0"/>
      <w:spacing w:line="360" w:lineRule="auto"/>
      <w:ind w:firstLine="720"/>
      <w:jc w:val="both"/>
    </w:pPr>
    <w:rPr>
      <w:rFonts w:ascii="Verdana" w:eastAsia="Times New Roman" w:hAnsi="Verdana" w:cs="Verdana"/>
      <w:lang w:eastAsia="ru-RU"/>
    </w:rPr>
  </w:style>
  <w:style w:type="paragraph" w:customStyle="1" w:styleId="19">
    <w:name w:val="Заголовок1"/>
    <w:basedOn w:val="aff3"/>
    <w:next w:val="a"/>
    <w:uiPriority w:val="99"/>
    <w:rsid w:val="00DE1FCA"/>
    <w:pPr>
      <w:shd w:val="clear" w:color="auto" w:fill="ECE9D8"/>
    </w:pPr>
    <w:rPr>
      <w:b/>
      <w:bCs/>
      <w:color w:val="0058A9"/>
    </w:rPr>
  </w:style>
  <w:style w:type="paragraph" w:customStyle="1" w:styleId="aff4">
    <w:name w:val="Заголовок группы контролов"/>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5">
    <w:name w:val="Заголовок для информации об изменениях"/>
    <w:basedOn w:val="1"/>
    <w:next w:val="a"/>
    <w:uiPriority w:val="99"/>
    <w:rsid w:val="00DE1FCA"/>
    <w:pPr>
      <w:keepNext/>
      <w:keepLines/>
      <w:shd w:val="clear" w:color="auto" w:fill="FFFFFF"/>
      <w:autoSpaceDE w:val="0"/>
      <w:autoSpaceDN w:val="0"/>
      <w:adjustRightInd w:val="0"/>
      <w:spacing w:before="0" w:after="240" w:line="360" w:lineRule="auto"/>
      <w:jc w:val="center"/>
      <w:outlineLvl w:val="9"/>
    </w:pPr>
    <w:rPr>
      <w:b w:val="0"/>
      <w:bCs w:val="0"/>
      <w:kern w:val="0"/>
      <w:sz w:val="18"/>
      <w:szCs w:val="18"/>
      <w:lang w:val="x-none" w:eastAsia="x-none"/>
    </w:rPr>
  </w:style>
  <w:style w:type="paragraph" w:customStyle="1" w:styleId="aff6">
    <w:name w:val="Заголовок распахивающейся части диалога"/>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i/>
      <w:iCs/>
      <w:color w:val="000080"/>
      <w:lang w:eastAsia="ru-RU"/>
    </w:rPr>
  </w:style>
  <w:style w:type="paragraph" w:customStyle="1" w:styleId="aff7">
    <w:name w:val="Заголовок статьи"/>
    <w:basedOn w:val="a"/>
    <w:next w:val="a"/>
    <w:uiPriority w:val="99"/>
    <w:rsid w:val="00DE1FCA"/>
    <w:pPr>
      <w:widowControl w:val="0"/>
      <w:autoSpaceDE w:val="0"/>
      <w:autoSpaceDN w:val="0"/>
      <w:adjustRightInd w:val="0"/>
      <w:spacing w:line="360" w:lineRule="auto"/>
      <w:ind w:left="1612" w:hanging="892"/>
      <w:jc w:val="both"/>
    </w:pPr>
    <w:rPr>
      <w:rFonts w:ascii="Times New Roman" w:eastAsia="Times New Roman" w:hAnsi="Times New Roman" w:cs="Times New Roman"/>
      <w:sz w:val="24"/>
      <w:szCs w:val="24"/>
      <w:lang w:eastAsia="ru-RU"/>
    </w:rPr>
  </w:style>
  <w:style w:type="paragraph" w:customStyle="1" w:styleId="aff8">
    <w:name w:val="Заголовок ЭР (левое окно)"/>
    <w:basedOn w:val="a"/>
    <w:next w:val="a"/>
    <w:uiPriority w:val="99"/>
    <w:rsid w:val="00DE1FCA"/>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9">
    <w:name w:val="Заголовок ЭР (правое окно)"/>
    <w:basedOn w:val="aff8"/>
    <w:next w:val="a"/>
    <w:uiPriority w:val="99"/>
    <w:rsid w:val="00DE1FCA"/>
    <w:pPr>
      <w:spacing w:after="0"/>
      <w:jc w:val="left"/>
    </w:pPr>
  </w:style>
  <w:style w:type="paragraph" w:customStyle="1" w:styleId="affa">
    <w:name w:val="Интерактивный заголовок"/>
    <w:basedOn w:val="19"/>
    <w:next w:val="a"/>
    <w:uiPriority w:val="99"/>
    <w:rsid w:val="00DE1FCA"/>
    <w:rPr>
      <w:u w:val="single"/>
    </w:rPr>
  </w:style>
  <w:style w:type="paragraph" w:customStyle="1" w:styleId="affb">
    <w:name w:val="Текст информации об изменениях"/>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c">
    <w:name w:val="Информация об изменениях"/>
    <w:basedOn w:val="affb"/>
    <w:next w:val="a"/>
    <w:uiPriority w:val="99"/>
    <w:rsid w:val="00DE1FCA"/>
    <w:pPr>
      <w:shd w:val="clear" w:color="auto" w:fill="EAEFED"/>
      <w:spacing w:before="180"/>
      <w:ind w:left="360" w:right="360" w:firstLine="0"/>
    </w:pPr>
  </w:style>
  <w:style w:type="paragraph" w:customStyle="1" w:styleId="affd">
    <w:name w:val="Текст (справка)"/>
    <w:basedOn w:val="a"/>
    <w:next w:val="a"/>
    <w:uiPriority w:val="99"/>
    <w:rsid w:val="00DE1FCA"/>
    <w:pPr>
      <w:widowControl w:val="0"/>
      <w:autoSpaceDE w:val="0"/>
      <w:autoSpaceDN w:val="0"/>
      <w:adjustRightInd w:val="0"/>
      <w:spacing w:line="360" w:lineRule="auto"/>
      <w:ind w:left="170" w:right="170"/>
    </w:pPr>
    <w:rPr>
      <w:rFonts w:ascii="Times New Roman" w:eastAsia="Times New Roman" w:hAnsi="Times New Roman" w:cs="Times New Roman"/>
      <w:sz w:val="24"/>
      <w:szCs w:val="24"/>
      <w:lang w:eastAsia="ru-RU"/>
    </w:rPr>
  </w:style>
  <w:style w:type="paragraph" w:customStyle="1" w:styleId="affe">
    <w:name w:val="Комментарий"/>
    <w:basedOn w:val="affd"/>
    <w:next w:val="a"/>
    <w:uiPriority w:val="99"/>
    <w:rsid w:val="00DE1FCA"/>
    <w:pPr>
      <w:shd w:val="clear" w:color="auto" w:fill="F0F0F0"/>
      <w:spacing w:before="75"/>
      <w:ind w:right="0"/>
      <w:jc w:val="both"/>
    </w:pPr>
    <w:rPr>
      <w:color w:val="353842"/>
    </w:rPr>
  </w:style>
  <w:style w:type="paragraph" w:customStyle="1" w:styleId="afff">
    <w:name w:val="Информация об изменениях документа"/>
    <w:basedOn w:val="affe"/>
    <w:next w:val="a"/>
    <w:uiPriority w:val="99"/>
    <w:rsid w:val="00DE1FCA"/>
    <w:rPr>
      <w:i/>
      <w:iCs/>
    </w:rPr>
  </w:style>
  <w:style w:type="paragraph" w:customStyle="1" w:styleId="afff0">
    <w:name w:val="Текст (лев. подпись)"/>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1">
    <w:name w:val="Колонтитул (левый)"/>
    <w:basedOn w:val="afff0"/>
    <w:next w:val="a"/>
    <w:uiPriority w:val="99"/>
    <w:rsid w:val="00DE1FCA"/>
    <w:rPr>
      <w:sz w:val="14"/>
      <w:szCs w:val="14"/>
    </w:rPr>
  </w:style>
  <w:style w:type="paragraph" w:customStyle="1" w:styleId="afff2">
    <w:name w:val="Текст (прав. подпись)"/>
    <w:basedOn w:val="a"/>
    <w:next w:val="a"/>
    <w:uiPriority w:val="99"/>
    <w:rsid w:val="00DE1FCA"/>
    <w:pPr>
      <w:widowControl w:val="0"/>
      <w:autoSpaceDE w:val="0"/>
      <w:autoSpaceDN w:val="0"/>
      <w:adjustRightInd w:val="0"/>
      <w:spacing w:line="360" w:lineRule="auto"/>
      <w:jc w:val="right"/>
    </w:pPr>
    <w:rPr>
      <w:rFonts w:ascii="Times New Roman" w:eastAsia="Times New Roman" w:hAnsi="Times New Roman" w:cs="Times New Roman"/>
      <w:sz w:val="24"/>
      <w:szCs w:val="24"/>
      <w:lang w:eastAsia="ru-RU"/>
    </w:rPr>
  </w:style>
  <w:style w:type="paragraph" w:customStyle="1" w:styleId="afff3">
    <w:name w:val="Колонтитул (правый)"/>
    <w:basedOn w:val="afff2"/>
    <w:next w:val="a"/>
    <w:uiPriority w:val="99"/>
    <w:rsid w:val="00DE1FCA"/>
    <w:rPr>
      <w:sz w:val="14"/>
      <w:szCs w:val="14"/>
    </w:rPr>
  </w:style>
  <w:style w:type="paragraph" w:customStyle="1" w:styleId="afff4">
    <w:name w:val="Комментарий пользователя"/>
    <w:basedOn w:val="affe"/>
    <w:next w:val="a"/>
    <w:uiPriority w:val="99"/>
    <w:rsid w:val="00DE1FCA"/>
    <w:pPr>
      <w:shd w:val="clear" w:color="auto" w:fill="FFDFE0"/>
      <w:jc w:val="left"/>
    </w:pPr>
  </w:style>
  <w:style w:type="paragraph" w:customStyle="1" w:styleId="afff5">
    <w:name w:val="Куда обратиться?"/>
    <w:basedOn w:val="aff"/>
    <w:next w:val="a"/>
    <w:uiPriority w:val="99"/>
    <w:rsid w:val="00DE1FCA"/>
  </w:style>
  <w:style w:type="paragraph" w:customStyle="1" w:styleId="afff6">
    <w:name w:val="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7">
    <w:name w:val="Напишите нам"/>
    <w:basedOn w:val="a"/>
    <w:next w:val="a"/>
    <w:uiPriority w:val="99"/>
    <w:rsid w:val="00DE1FCA"/>
    <w:pPr>
      <w:widowControl w:val="0"/>
      <w:shd w:val="clear" w:color="auto" w:fill="EFFFAD"/>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lang w:eastAsia="ru-RU"/>
    </w:rPr>
  </w:style>
  <w:style w:type="paragraph" w:customStyle="1" w:styleId="afff8">
    <w:name w:val="Необходимые документы"/>
    <w:basedOn w:val="aff"/>
    <w:next w:val="a"/>
    <w:uiPriority w:val="99"/>
    <w:rsid w:val="00DE1FCA"/>
    <w:pPr>
      <w:ind w:firstLine="118"/>
    </w:pPr>
  </w:style>
  <w:style w:type="paragraph" w:customStyle="1" w:styleId="afff9">
    <w:name w:val="Нормальный (таблиц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sz w:val="24"/>
      <w:szCs w:val="24"/>
      <w:lang w:eastAsia="ru-RU"/>
    </w:rPr>
  </w:style>
  <w:style w:type="paragraph" w:customStyle="1" w:styleId="afffa">
    <w:name w:val="Таблицы (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b">
    <w:name w:val="Оглавление"/>
    <w:basedOn w:val="afffa"/>
    <w:next w:val="a"/>
    <w:uiPriority w:val="99"/>
    <w:rsid w:val="00DE1FCA"/>
    <w:pPr>
      <w:ind w:left="140"/>
    </w:pPr>
  </w:style>
  <w:style w:type="paragraph" w:customStyle="1" w:styleId="afffc">
    <w:name w:val="Переменная часть"/>
    <w:basedOn w:val="aff3"/>
    <w:next w:val="a"/>
    <w:uiPriority w:val="99"/>
    <w:rsid w:val="00DE1FCA"/>
    <w:rPr>
      <w:sz w:val="18"/>
      <w:szCs w:val="18"/>
    </w:rPr>
  </w:style>
  <w:style w:type="paragraph" w:customStyle="1" w:styleId="afffd">
    <w:name w:val="Подвал для информации об изменениях"/>
    <w:basedOn w:val="1"/>
    <w:next w:val="a"/>
    <w:uiPriority w:val="99"/>
    <w:rsid w:val="00DE1FCA"/>
    <w:pPr>
      <w:keepNext/>
      <w:keepLines/>
      <w:autoSpaceDE w:val="0"/>
      <w:autoSpaceDN w:val="0"/>
      <w:adjustRightInd w:val="0"/>
      <w:spacing w:before="480" w:after="240" w:line="360" w:lineRule="auto"/>
      <w:jc w:val="center"/>
      <w:outlineLvl w:val="9"/>
    </w:pPr>
    <w:rPr>
      <w:b w:val="0"/>
      <w:bCs w:val="0"/>
      <w:kern w:val="0"/>
      <w:sz w:val="18"/>
      <w:szCs w:val="18"/>
      <w:lang w:val="x-none" w:eastAsia="x-none"/>
    </w:rPr>
  </w:style>
  <w:style w:type="paragraph" w:customStyle="1" w:styleId="afffe">
    <w:name w:val="Подзаголовок для информации об изменениях"/>
    <w:basedOn w:val="affb"/>
    <w:next w:val="a"/>
    <w:uiPriority w:val="99"/>
    <w:rsid w:val="00DE1FCA"/>
    <w:rPr>
      <w:b/>
      <w:bCs/>
    </w:rPr>
  </w:style>
  <w:style w:type="paragraph" w:customStyle="1" w:styleId="affff">
    <w:name w:val="Подчёркнуный текст"/>
    <w:basedOn w:val="a"/>
    <w:next w:val="a"/>
    <w:uiPriority w:val="99"/>
    <w:rsid w:val="00DE1FCA"/>
    <w:pPr>
      <w:widowControl w:val="0"/>
      <w:pBdr>
        <w:bottom w:val="single" w:sz="4" w:space="0" w:color="auto"/>
      </w:pBdr>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0">
    <w:name w:val="Постоянная часть"/>
    <w:basedOn w:val="aff3"/>
    <w:next w:val="a"/>
    <w:uiPriority w:val="99"/>
    <w:rsid w:val="00DE1FCA"/>
    <w:rPr>
      <w:sz w:val="20"/>
      <w:szCs w:val="20"/>
    </w:rPr>
  </w:style>
  <w:style w:type="paragraph" w:customStyle="1" w:styleId="affff1">
    <w:name w:val="Прижатый влево"/>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f2">
    <w:name w:val="Пример."/>
    <w:basedOn w:val="aff"/>
    <w:next w:val="a"/>
    <w:uiPriority w:val="99"/>
    <w:rsid w:val="00DE1FCA"/>
  </w:style>
  <w:style w:type="paragraph" w:customStyle="1" w:styleId="affff3">
    <w:name w:val="Примечание."/>
    <w:basedOn w:val="aff"/>
    <w:next w:val="a"/>
    <w:uiPriority w:val="99"/>
    <w:rsid w:val="00DE1FCA"/>
  </w:style>
  <w:style w:type="paragraph" w:customStyle="1" w:styleId="affff4">
    <w:name w:val="Словарная статья"/>
    <w:basedOn w:val="a"/>
    <w:next w:val="a"/>
    <w:uiPriority w:val="99"/>
    <w:rsid w:val="00DE1FCA"/>
    <w:pPr>
      <w:widowControl w:val="0"/>
      <w:autoSpaceDE w:val="0"/>
      <w:autoSpaceDN w:val="0"/>
      <w:adjustRightInd w:val="0"/>
      <w:spacing w:line="360" w:lineRule="auto"/>
      <w:ind w:right="118"/>
      <w:jc w:val="both"/>
    </w:pPr>
    <w:rPr>
      <w:rFonts w:ascii="Times New Roman" w:eastAsia="Times New Roman" w:hAnsi="Times New Roman" w:cs="Times New Roman"/>
      <w:sz w:val="24"/>
      <w:szCs w:val="24"/>
      <w:lang w:eastAsia="ru-RU"/>
    </w:rPr>
  </w:style>
  <w:style w:type="paragraph" w:customStyle="1" w:styleId="affff5">
    <w:name w:val="Ссылка на официальную публикацию"/>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6">
    <w:name w:val="Текст в таблице"/>
    <w:basedOn w:val="afff9"/>
    <w:next w:val="a"/>
    <w:uiPriority w:val="99"/>
    <w:rsid w:val="00DE1FCA"/>
    <w:pPr>
      <w:ind w:firstLine="500"/>
    </w:pPr>
  </w:style>
  <w:style w:type="paragraph" w:customStyle="1" w:styleId="affff7">
    <w:name w:val="Текст ЭР (см. также)"/>
    <w:basedOn w:val="a"/>
    <w:next w:val="a"/>
    <w:uiPriority w:val="99"/>
    <w:rsid w:val="00DE1FCA"/>
    <w:pPr>
      <w:widowControl w:val="0"/>
      <w:autoSpaceDE w:val="0"/>
      <w:autoSpaceDN w:val="0"/>
      <w:adjustRightInd w:val="0"/>
      <w:spacing w:before="200" w:line="360" w:lineRule="auto"/>
    </w:pPr>
    <w:rPr>
      <w:rFonts w:ascii="Times New Roman" w:eastAsia="Times New Roman" w:hAnsi="Times New Roman" w:cs="Times New Roman"/>
      <w:sz w:val="20"/>
      <w:szCs w:val="20"/>
      <w:lang w:eastAsia="ru-RU"/>
    </w:rPr>
  </w:style>
  <w:style w:type="paragraph" w:customStyle="1" w:styleId="affff8">
    <w:name w:val="Технический комментарий"/>
    <w:basedOn w:val="a"/>
    <w:next w:val="a"/>
    <w:uiPriority w:val="99"/>
    <w:rsid w:val="00DE1FCA"/>
    <w:pPr>
      <w:widowControl w:val="0"/>
      <w:shd w:val="clear" w:color="auto" w:fill="FFFFA6"/>
      <w:autoSpaceDE w:val="0"/>
      <w:autoSpaceDN w:val="0"/>
      <w:adjustRightInd w:val="0"/>
      <w:spacing w:line="360" w:lineRule="auto"/>
    </w:pPr>
    <w:rPr>
      <w:rFonts w:ascii="Times New Roman" w:eastAsia="Times New Roman" w:hAnsi="Times New Roman" w:cs="Times New Roman"/>
      <w:color w:val="463F31"/>
      <w:sz w:val="24"/>
      <w:szCs w:val="24"/>
      <w:lang w:eastAsia="ru-RU"/>
    </w:rPr>
  </w:style>
  <w:style w:type="paragraph" w:customStyle="1" w:styleId="affff9">
    <w:name w:val="Формула"/>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ffa">
    <w:name w:val="Центрированный (таблица)"/>
    <w:basedOn w:val="afff9"/>
    <w:next w:val="a"/>
    <w:uiPriority w:val="99"/>
    <w:rsid w:val="00DE1FCA"/>
    <w:pPr>
      <w:jc w:val="center"/>
    </w:pPr>
  </w:style>
  <w:style w:type="paragraph" w:customStyle="1" w:styleId="-">
    <w:name w:val="ЭР-содержание (правое окно)"/>
    <w:basedOn w:val="a"/>
    <w:next w:val="a"/>
    <w:uiPriority w:val="99"/>
    <w:rsid w:val="00DE1FCA"/>
    <w:pPr>
      <w:widowControl w:val="0"/>
      <w:autoSpaceDE w:val="0"/>
      <w:autoSpaceDN w:val="0"/>
      <w:adjustRightInd w:val="0"/>
      <w:spacing w:before="300" w:line="360" w:lineRule="auto"/>
    </w:pPr>
    <w:rPr>
      <w:rFonts w:ascii="Times New Roman" w:eastAsia="Times New Roman" w:hAnsi="Times New Roman" w:cs="Times New Roman"/>
      <w:sz w:val="24"/>
      <w:szCs w:val="24"/>
      <w:lang w:eastAsia="ru-RU"/>
    </w:rPr>
  </w:style>
  <w:style w:type="paragraph" w:customStyle="1" w:styleId="s1">
    <w:name w:val="s_1"/>
    <w:basedOn w:val="a"/>
    <w:rsid w:val="00DE1FCA"/>
    <w:pPr>
      <w:spacing w:before="100" w:beforeAutospacing="1" w:after="100" w:afterAutospacing="1"/>
    </w:pPr>
    <w:rPr>
      <w:rFonts w:ascii="Times New Roman" w:eastAsia="Times New Roman" w:hAnsi="Times New Roman" w:cs="Times New Roman"/>
      <w:sz w:val="24"/>
      <w:szCs w:val="24"/>
      <w:lang w:eastAsia="ru-RU"/>
    </w:rPr>
  </w:style>
  <w:style w:type="character" w:styleId="affffb">
    <w:name w:val="page number"/>
    <w:unhideWhenUsed/>
    <w:rsid w:val="00DE1FCA"/>
    <w:rPr>
      <w:rFonts w:ascii="Times New Roman" w:hAnsi="Times New Roman" w:cs="Times New Roman" w:hint="default"/>
    </w:rPr>
  </w:style>
  <w:style w:type="character" w:styleId="affffc">
    <w:name w:val="endnote reference"/>
    <w:uiPriority w:val="99"/>
    <w:semiHidden/>
    <w:unhideWhenUsed/>
    <w:rsid w:val="00DE1FCA"/>
    <w:rPr>
      <w:rFonts w:ascii="Times New Roman" w:hAnsi="Times New Roman" w:cs="Times New Roman" w:hint="default"/>
      <w:vertAlign w:val="superscript"/>
    </w:rPr>
  </w:style>
  <w:style w:type="character" w:customStyle="1" w:styleId="blk">
    <w:name w:val="blk"/>
    <w:rsid w:val="00DE1FCA"/>
  </w:style>
  <w:style w:type="character" w:customStyle="1" w:styleId="FootnoteTextChar">
    <w:name w:val="Footnote Text Char"/>
    <w:locked/>
    <w:rsid w:val="00DE1FCA"/>
    <w:rPr>
      <w:rFonts w:ascii="Times New Roman" w:hAnsi="Times New Roman" w:cs="Times New Roman" w:hint="default"/>
      <w:sz w:val="20"/>
      <w:lang w:val="x-none" w:eastAsia="ru-RU"/>
    </w:rPr>
  </w:style>
  <w:style w:type="character" w:customStyle="1" w:styleId="112">
    <w:name w:val="Текст примечания Знак11"/>
    <w:uiPriority w:val="99"/>
    <w:rsid w:val="00DE1FCA"/>
    <w:rPr>
      <w:rFonts w:ascii="Times New Roman" w:hAnsi="Times New Roman" w:cs="Times New Roman" w:hint="default"/>
      <w:sz w:val="20"/>
      <w:szCs w:val="20"/>
    </w:rPr>
  </w:style>
  <w:style w:type="character" w:customStyle="1" w:styleId="1a">
    <w:name w:val="Текст примечания Знак1"/>
    <w:uiPriority w:val="99"/>
    <w:rsid w:val="00DE1FCA"/>
    <w:rPr>
      <w:rFonts w:ascii="Times New Roman" w:hAnsi="Times New Roman" w:cs="Times New Roman" w:hint="default"/>
      <w:sz w:val="20"/>
      <w:szCs w:val="20"/>
    </w:rPr>
  </w:style>
  <w:style w:type="character" w:customStyle="1" w:styleId="113">
    <w:name w:val="Тема примечания Знак11"/>
    <w:uiPriority w:val="99"/>
    <w:rsid w:val="00DE1FCA"/>
    <w:rPr>
      <w:rFonts w:ascii="Times New Roman" w:hAnsi="Times New Roman" w:cs="Times New Roman" w:hint="default"/>
      <w:b/>
      <w:bCs/>
      <w:sz w:val="20"/>
      <w:szCs w:val="20"/>
    </w:rPr>
  </w:style>
  <w:style w:type="character" w:customStyle="1" w:styleId="1b">
    <w:name w:val="Тема примечания Знак1"/>
    <w:uiPriority w:val="99"/>
    <w:rsid w:val="00DE1FCA"/>
    <w:rPr>
      <w:rFonts w:ascii="Times New Roman" w:hAnsi="Times New Roman" w:cs="Times New Roman" w:hint="default"/>
      <w:b/>
      <w:bCs/>
      <w:sz w:val="20"/>
      <w:szCs w:val="20"/>
    </w:rPr>
  </w:style>
  <w:style w:type="character" w:customStyle="1" w:styleId="apple-converted-space">
    <w:name w:val="apple-converted-space"/>
    <w:rsid w:val="00DE1FCA"/>
  </w:style>
  <w:style w:type="character" w:customStyle="1" w:styleId="affffd">
    <w:name w:val="Цветовое выделение"/>
    <w:uiPriority w:val="99"/>
    <w:rsid w:val="00DE1FCA"/>
    <w:rPr>
      <w:b/>
      <w:bCs w:val="0"/>
      <w:color w:val="26282F"/>
    </w:rPr>
  </w:style>
  <w:style w:type="character" w:customStyle="1" w:styleId="affffe">
    <w:name w:val="Гипертекстовая ссылка"/>
    <w:uiPriority w:val="99"/>
    <w:rsid w:val="00DE1FCA"/>
    <w:rPr>
      <w:b/>
      <w:bCs w:val="0"/>
      <w:color w:val="106BBE"/>
    </w:rPr>
  </w:style>
  <w:style w:type="character" w:customStyle="1" w:styleId="afffff">
    <w:name w:val="Активная гипертекстовая ссылка"/>
    <w:uiPriority w:val="99"/>
    <w:rsid w:val="00DE1FCA"/>
    <w:rPr>
      <w:b/>
      <w:bCs w:val="0"/>
      <w:color w:val="106BBE"/>
      <w:u w:val="single"/>
    </w:rPr>
  </w:style>
  <w:style w:type="character" w:customStyle="1" w:styleId="afffff0">
    <w:name w:val="Выделение для Базового Поиска"/>
    <w:uiPriority w:val="99"/>
    <w:rsid w:val="00DE1FCA"/>
    <w:rPr>
      <w:b/>
      <w:bCs w:val="0"/>
      <w:color w:val="0058A9"/>
    </w:rPr>
  </w:style>
  <w:style w:type="character" w:customStyle="1" w:styleId="afffff1">
    <w:name w:val="Выделение для Базового Поиска (курсив)"/>
    <w:uiPriority w:val="99"/>
    <w:rsid w:val="00DE1FCA"/>
    <w:rPr>
      <w:b/>
      <w:bCs w:val="0"/>
      <w:i/>
      <w:iCs w:val="0"/>
      <w:color w:val="0058A9"/>
    </w:rPr>
  </w:style>
  <w:style w:type="character" w:customStyle="1" w:styleId="afffff2">
    <w:name w:val="Заголовок своего сообщения"/>
    <w:uiPriority w:val="99"/>
    <w:rsid w:val="00DE1FCA"/>
    <w:rPr>
      <w:b/>
      <w:bCs w:val="0"/>
      <w:color w:val="26282F"/>
    </w:rPr>
  </w:style>
  <w:style w:type="character" w:customStyle="1" w:styleId="afffff3">
    <w:name w:val="Заголовок чужого сообщения"/>
    <w:uiPriority w:val="99"/>
    <w:rsid w:val="00DE1FCA"/>
    <w:rPr>
      <w:b/>
      <w:bCs w:val="0"/>
      <w:color w:val="FF0000"/>
    </w:rPr>
  </w:style>
  <w:style w:type="character" w:customStyle="1" w:styleId="afffff4">
    <w:name w:val="Найденные слова"/>
    <w:uiPriority w:val="99"/>
    <w:rsid w:val="00DE1FCA"/>
    <w:rPr>
      <w:b/>
      <w:bCs w:val="0"/>
      <w:color w:val="26282F"/>
      <w:shd w:val="clear" w:color="auto" w:fill="FFF580"/>
    </w:rPr>
  </w:style>
  <w:style w:type="character" w:customStyle="1" w:styleId="afffff5">
    <w:name w:val="Не вступил в силу"/>
    <w:uiPriority w:val="99"/>
    <w:rsid w:val="00DE1FCA"/>
    <w:rPr>
      <w:b/>
      <w:bCs w:val="0"/>
      <w:color w:val="000000"/>
      <w:shd w:val="clear" w:color="auto" w:fill="D8EDE8"/>
    </w:rPr>
  </w:style>
  <w:style w:type="character" w:customStyle="1" w:styleId="afffff6">
    <w:name w:val="Опечатки"/>
    <w:uiPriority w:val="99"/>
    <w:rsid w:val="00DE1FCA"/>
    <w:rPr>
      <w:color w:val="FF0000"/>
    </w:rPr>
  </w:style>
  <w:style w:type="character" w:customStyle="1" w:styleId="afffff7">
    <w:name w:val="Продолжение ссылки"/>
    <w:uiPriority w:val="99"/>
    <w:rsid w:val="00DE1FCA"/>
  </w:style>
  <w:style w:type="character" w:customStyle="1" w:styleId="afffff8">
    <w:name w:val="Сравнение редакций"/>
    <w:uiPriority w:val="99"/>
    <w:rsid w:val="00DE1FCA"/>
    <w:rPr>
      <w:b/>
      <w:bCs w:val="0"/>
      <w:color w:val="26282F"/>
    </w:rPr>
  </w:style>
  <w:style w:type="character" w:customStyle="1" w:styleId="afffff9">
    <w:name w:val="Сравнение редакций. Добавленный фрагмент"/>
    <w:uiPriority w:val="99"/>
    <w:rsid w:val="00DE1FCA"/>
    <w:rPr>
      <w:color w:val="000000"/>
      <w:shd w:val="clear" w:color="auto" w:fill="C1D7FF"/>
    </w:rPr>
  </w:style>
  <w:style w:type="character" w:customStyle="1" w:styleId="afffffa">
    <w:name w:val="Сравнение редакций. Удаленный фрагмент"/>
    <w:uiPriority w:val="99"/>
    <w:rsid w:val="00DE1FCA"/>
    <w:rPr>
      <w:color w:val="000000"/>
      <w:shd w:val="clear" w:color="auto" w:fill="C4C413"/>
    </w:rPr>
  </w:style>
  <w:style w:type="character" w:customStyle="1" w:styleId="afffffb">
    <w:name w:val="Ссылка на утративший силу документ"/>
    <w:uiPriority w:val="99"/>
    <w:rsid w:val="00DE1FCA"/>
    <w:rPr>
      <w:b/>
      <w:bCs w:val="0"/>
      <w:color w:val="749232"/>
    </w:rPr>
  </w:style>
  <w:style w:type="character" w:customStyle="1" w:styleId="afffffc">
    <w:name w:val="Утратил силу"/>
    <w:uiPriority w:val="99"/>
    <w:rsid w:val="00DE1FCA"/>
    <w:rPr>
      <w:b/>
      <w:bCs w:val="0"/>
      <w:strike/>
      <w:color w:val="666600"/>
    </w:rPr>
  </w:style>
  <w:style w:type="character" w:customStyle="1" w:styleId="afffffd">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Normal (Web) Знак"/>
    <w:uiPriority w:val="99"/>
    <w:locked/>
    <w:rsid w:val="00DE1FCA"/>
    <w:rPr>
      <w:rFonts w:ascii="Times New Roman" w:hAnsi="Times New Roman" w:cs="Times New Roman" w:hint="default"/>
      <w:sz w:val="24"/>
      <w:szCs w:val="24"/>
      <w:lang w:val="en-US" w:eastAsia="nl-NL"/>
    </w:rPr>
  </w:style>
  <w:style w:type="table" w:customStyle="1" w:styleId="27">
    <w:name w:val="Сетка таблицы2"/>
    <w:basedOn w:val="a1"/>
    <w:next w:val="a3"/>
    <w:uiPriority w:val="39"/>
    <w:rsid w:val="00DE1FCA"/>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uiPriority w:val="99"/>
    <w:rsid w:val="00DE1FCA"/>
    <w:pPr>
      <w:widowControl w:val="0"/>
      <w:autoSpaceDE w:val="0"/>
      <w:autoSpaceDN w:val="0"/>
    </w:pPr>
    <w:rPr>
      <w:rFonts w:ascii="Courier New" w:eastAsia="Times New Roman" w:hAnsi="Courier New" w:cs="Courier New"/>
      <w:sz w:val="20"/>
      <w:szCs w:val="20"/>
      <w:lang w:eastAsia="ru-RU"/>
    </w:rPr>
  </w:style>
  <w:style w:type="table" w:customStyle="1" w:styleId="TableNormal13">
    <w:name w:val="Table Normal13"/>
    <w:uiPriority w:val="2"/>
    <w:semiHidden/>
    <w:qFormat/>
    <w:rsid w:val="00DE1FCA"/>
    <w:pPr>
      <w:widowControl w:val="0"/>
      <w:autoSpaceDE w:val="0"/>
      <w:autoSpaceDN w:val="0"/>
    </w:pPr>
    <w:rPr>
      <w:rFonts w:ascii="Calibri" w:eastAsia="Calibri" w:hAnsi="Calibri" w:cs="Times New Roman"/>
      <w:lang w:val="en-US"/>
    </w:rPr>
    <w:tblPr>
      <w:tblCellMar>
        <w:top w:w="0" w:type="dxa"/>
        <w:left w:w="0" w:type="dxa"/>
        <w:bottom w:w="0" w:type="dxa"/>
        <w:right w:w="0" w:type="dxa"/>
      </w:tblCellMar>
    </w:tblPr>
  </w:style>
  <w:style w:type="character" w:styleId="afffffe">
    <w:name w:val="Strong"/>
    <w:uiPriority w:val="22"/>
    <w:qFormat/>
    <w:rsid w:val="00064407"/>
    <w:rPr>
      <w:b/>
      <w:bCs/>
    </w:rPr>
  </w:style>
  <w:style w:type="character" w:styleId="affffff">
    <w:name w:val="Subtle Emphasis"/>
    <w:uiPriority w:val="19"/>
    <w:qFormat/>
    <w:rsid w:val="00064407"/>
    <w:rPr>
      <w:i/>
      <w:iCs/>
      <w:color w:val="404040"/>
    </w:rPr>
  </w:style>
  <w:style w:type="paragraph" w:styleId="affffff0">
    <w:name w:val="TOC Heading"/>
    <w:basedOn w:val="1"/>
    <w:next w:val="a"/>
    <w:uiPriority w:val="39"/>
    <w:unhideWhenUsed/>
    <w:qFormat/>
    <w:rsid w:val="00064407"/>
    <w:pPr>
      <w:keepNext/>
      <w:keepLines/>
      <w:spacing w:after="0" w:line="259" w:lineRule="auto"/>
      <w:outlineLvl w:val="9"/>
    </w:pPr>
    <w:rPr>
      <w:rFonts w:ascii="@Batang" w:eastAsia="Segoe UI" w:hAnsi="@Batang" w:cs="Segoe UI"/>
      <w:b w:val="0"/>
      <w:bCs w:val="0"/>
      <w:color w:val="2F5496"/>
      <w:kern w:val="0"/>
    </w:rPr>
  </w:style>
  <w:style w:type="table" w:customStyle="1" w:styleId="310">
    <w:name w:val="Таблица простая 31"/>
    <w:basedOn w:val="a1"/>
    <w:uiPriority w:val="43"/>
    <w:rsid w:val="00064407"/>
    <w:rPr>
      <w:rFonts w:ascii="Verdana" w:eastAsia="Segoe UI" w:hAnsi="Verdana" w:cs="Segoe UI"/>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affffff1">
    <w:name w:val="Title"/>
    <w:basedOn w:val="a"/>
    <w:next w:val="a"/>
    <w:link w:val="affffff2"/>
    <w:uiPriority w:val="10"/>
    <w:qFormat/>
    <w:rsid w:val="00064407"/>
    <w:pPr>
      <w:spacing w:after="120" w:line="276" w:lineRule="auto"/>
      <w:ind w:firstLine="709"/>
      <w:outlineLvl w:val="0"/>
    </w:pPr>
    <w:rPr>
      <w:rFonts w:ascii="Segoe UI" w:eastAsia="Segoe UI" w:hAnsi="Segoe UI" w:cs="Segoe UI"/>
      <w:kern w:val="28"/>
      <w:sz w:val="24"/>
      <w:szCs w:val="24"/>
      <w:lang w:eastAsia="ru-RU"/>
    </w:rPr>
  </w:style>
  <w:style w:type="character" w:customStyle="1" w:styleId="affffff3">
    <w:name w:val="Заголовок Знак"/>
    <w:basedOn w:val="a0"/>
    <w:uiPriority w:val="10"/>
    <w:rsid w:val="00064407"/>
    <w:rPr>
      <w:rFonts w:asciiTheme="majorHAnsi" w:eastAsiaTheme="majorEastAsia" w:hAnsiTheme="majorHAnsi" w:cstheme="majorBidi"/>
      <w:spacing w:val="-10"/>
      <w:kern w:val="28"/>
      <w:sz w:val="56"/>
      <w:szCs w:val="56"/>
    </w:rPr>
  </w:style>
  <w:style w:type="character" w:customStyle="1" w:styleId="affffff2">
    <w:name w:val="Название Знак"/>
    <w:link w:val="affffff1"/>
    <w:uiPriority w:val="10"/>
    <w:rsid w:val="00064407"/>
    <w:rPr>
      <w:rFonts w:ascii="Segoe UI" w:eastAsia="Segoe UI" w:hAnsi="Segoe UI" w:cs="Segoe UI"/>
      <w:kern w:val="28"/>
      <w:sz w:val="24"/>
      <w:szCs w:val="24"/>
      <w:lang w:eastAsia="ru-RU"/>
    </w:rPr>
  </w:style>
  <w:style w:type="paragraph" w:customStyle="1" w:styleId="120">
    <w:name w:val="таблСлева12"/>
    <w:basedOn w:val="a"/>
    <w:uiPriority w:val="3"/>
    <w:qFormat/>
    <w:rsid w:val="00064407"/>
    <w:pPr>
      <w:snapToGrid w:val="0"/>
    </w:pPr>
    <w:rPr>
      <w:rFonts w:ascii="Segoe UI" w:eastAsia="Segoe UI" w:hAnsi="Segoe UI" w:cs="Segoe UI"/>
      <w:iCs/>
      <w:sz w:val="24"/>
      <w:szCs w:val="28"/>
      <w:lang w:eastAsia="ru-RU"/>
    </w:rPr>
  </w:style>
  <w:style w:type="paragraph" w:customStyle="1" w:styleId="s16">
    <w:name w:val="s_16"/>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table" w:customStyle="1" w:styleId="32">
    <w:name w:val="Таблица простая 32"/>
    <w:basedOn w:val="a1"/>
    <w:uiPriority w:val="43"/>
    <w:rsid w:val="00064407"/>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28">
    <w:name w:val="Неразрешенное упоминание2"/>
    <w:uiPriority w:val="99"/>
    <w:semiHidden/>
    <w:unhideWhenUsed/>
    <w:rsid w:val="00064407"/>
    <w:rPr>
      <w:color w:val="605E5C"/>
      <w:shd w:val="clear" w:color="auto" w:fill="E1DFDD"/>
    </w:rPr>
  </w:style>
  <w:style w:type="character" w:customStyle="1" w:styleId="29">
    <w:name w:val="Основной текст (2)_"/>
    <w:link w:val="2a"/>
    <w:locked/>
    <w:rsid w:val="00064407"/>
    <w:rPr>
      <w:sz w:val="28"/>
      <w:shd w:val="clear" w:color="auto" w:fill="FFFFFF"/>
    </w:rPr>
  </w:style>
  <w:style w:type="paragraph" w:customStyle="1" w:styleId="2a">
    <w:name w:val="Основной текст (2)"/>
    <w:basedOn w:val="a"/>
    <w:link w:val="29"/>
    <w:rsid w:val="00064407"/>
    <w:pPr>
      <w:widowControl w:val="0"/>
      <w:shd w:val="clear" w:color="auto" w:fill="FFFFFF"/>
      <w:spacing w:before="360" w:line="240" w:lineRule="atLeast"/>
      <w:jc w:val="both"/>
    </w:pPr>
    <w:rPr>
      <w:sz w:val="28"/>
    </w:rPr>
  </w:style>
  <w:style w:type="character" w:customStyle="1" w:styleId="c7">
    <w:name w:val="c7"/>
    <w:rsid w:val="00064407"/>
    <w:rPr>
      <w:rFonts w:cs="Times New Roman"/>
    </w:rPr>
  </w:style>
  <w:style w:type="paragraph" w:customStyle="1" w:styleId="xl63">
    <w:name w:val="xl63"/>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4">
    <w:name w:val="xl64"/>
    <w:basedOn w:val="a"/>
    <w:rsid w:val="00064407"/>
    <w:pPr>
      <w:spacing w:before="100" w:beforeAutospacing="1" w:after="100" w:afterAutospacing="1"/>
      <w:textAlignment w:val="center"/>
    </w:pPr>
    <w:rPr>
      <w:rFonts w:ascii="Times New Roman" w:eastAsia="Times New Roman" w:hAnsi="Times New Roman" w:cs="Times New Roman"/>
      <w:sz w:val="24"/>
      <w:szCs w:val="24"/>
      <w:lang w:eastAsia="ru-RU"/>
    </w:rPr>
  </w:style>
  <w:style w:type="paragraph" w:customStyle="1" w:styleId="xl65">
    <w:name w:val="xl65"/>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66">
    <w:name w:val="xl66"/>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7">
    <w:name w:val="xl67"/>
    <w:basedOn w:val="a"/>
    <w:rsid w:val="00064407"/>
    <w:pPr>
      <w:pBdr>
        <w:bottom w:val="single" w:sz="8" w:space="0" w:color="auto"/>
        <w:right w:val="single" w:sz="8" w:space="0" w:color="auto"/>
      </w:pBdr>
      <w:spacing w:before="100" w:beforeAutospacing="1" w:after="100" w:afterAutospacing="1"/>
      <w:jc w:val="both"/>
    </w:pPr>
    <w:rPr>
      <w:rFonts w:ascii="Times New Roman" w:eastAsia="Times New Roman" w:hAnsi="Times New Roman" w:cs="Times New Roman"/>
      <w:color w:val="000000"/>
      <w:sz w:val="16"/>
      <w:szCs w:val="16"/>
      <w:lang w:eastAsia="ru-RU"/>
    </w:rPr>
  </w:style>
  <w:style w:type="paragraph" w:customStyle="1" w:styleId="xl68">
    <w:name w:val="xl68"/>
    <w:basedOn w:val="a"/>
    <w:rsid w:val="00064407"/>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69">
    <w:name w:val="xl69"/>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0">
    <w:name w:val="xl70"/>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1">
    <w:name w:val="xl71"/>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2">
    <w:name w:val="xl7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73">
    <w:name w:val="xl73"/>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4">
    <w:name w:val="xl74"/>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5">
    <w:name w:val="xl75"/>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sz w:val="16"/>
      <w:szCs w:val="16"/>
      <w:lang w:eastAsia="ru-RU"/>
    </w:rPr>
  </w:style>
  <w:style w:type="paragraph" w:customStyle="1" w:styleId="xl76">
    <w:name w:val="xl76"/>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77">
    <w:name w:val="xl77"/>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color w:val="000000"/>
      <w:sz w:val="16"/>
      <w:szCs w:val="16"/>
      <w:lang w:eastAsia="ru-RU"/>
    </w:rPr>
  </w:style>
  <w:style w:type="paragraph" w:customStyle="1" w:styleId="xl78">
    <w:name w:val="xl78"/>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9">
    <w:name w:val="xl79"/>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0">
    <w:name w:val="xl80"/>
    <w:basedOn w:val="a"/>
    <w:rsid w:val="00064407"/>
    <w:pPr>
      <w:shd w:val="clear" w:color="000000" w:fill="FFFFFF"/>
      <w:spacing w:before="100" w:beforeAutospacing="1" w:after="100" w:afterAutospacing="1"/>
    </w:pPr>
    <w:rPr>
      <w:rFonts w:ascii="Times New Roman" w:eastAsia="Times New Roman" w:hAnsi="Times New Roman" w:cs="Times New Roman"/>
      <w:sz w:val="24"/>
      <w:szCs w:val="24"/>
      <w:lang w:eastAsia="ru-RU"/>
    </w:rPr>
  </w:style>
  <w:style w:type="paragraph" w:customStyle="1" w:styleId="xl81">
    <w:name w:val="xl81"/>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2">
    <w:name w:val="xl82"/>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3">
    <w:name w:val="xl83"/>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4">
    <w:name w:val="xl84"/>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5">
    <w:name w:val="xl85"/>
    <w:basedOn w:val="a"/>
    <w:rsid w:val="00064407"/>
    <w:pPr>
      <w:pBdr>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6">
    <w:name w:val="xl86"/>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7">
    <w:name w:val="xl87"/>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8">
    <w:name w:val="xl88"/>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9">
    <w:name w:val="xl89"/>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i/>
      <w:iCs/>
      <w:sz w:val="14"/>
      <w:szCs w:val="14"/>
      <w:lang w:eastAsia="ru-RU"/>
    </w:rPr>
  </w:style>
  <w:style w:type="paragraph" w:customStyle="1" w:styleId="xl90">
    <w:name w:val="xl90"/>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91">
    <w:name w:val="xl9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92">
    <w:name w:val="xl92"/>
    <w:basedOn w:val="a"/>
    <w:rsid w:val="00064407"/>
    <w:pPr>
      <w:pBdr>
        <w:top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93">
    <w:name w:val="xl93"/>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94">
    <w:name w:val="xl94"/>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95">
    <w:name w:val="xl95"/>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96">
    <w:name w:val="xl96"/>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7">
    <w:name w:val="xl97"/>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24"/>
      <w:szCs w:val="24"/>
      <w:lang w:eastAsia="ru-RU"/>
    </w:rPr>
  </w:style>
  <w:style w:type="paragraph" w:customStyle="1" w:styleId="xl98">
    <w:name w:val="xl98"/>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9">
    <w:name w:val="xl99"/>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00">
    <w:name w:val="xl100"/>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101">
    <w:name w:val="xl10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02">
    <w:name w:val="xl102"/>
    <w:basedOn w:val="a"/>
    <w:rsid w:val="00064407"/>
    <w:pPr>
      <w:pBdr>
        <w:left w:val="single" w:sz="8" w:space="0" w:color="auto"/>
        <w:bottom w:val="single" w:sz="4"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103">
    <w:name w:val="xl103"/>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4">
    <w:name w:val="xl104"/>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05">
    <w:name w:val="xl105"/>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6">
    <w:name w:val="xl106"/>
    <w:basedOn w:val="a"/>
    <w:rsid w:val="00064407"/>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top"/>
    </w:pPr>
    <w:rPr>
      <w:rFonts w:ascii="Times New Roman" w:eastAsia="Times New Roman" w:hAnsi="Times New Roman" w:cs="Times New Roman"/>
      <w:b/>
      <w:bCs/>
      <w:sz w:val="16"/>
      <w:szCs w:val="16"/>
      <w:lang w:eastAsia="ru-RU"/>
    </w:rPr>
  </w:style>
  <w:style w:type="paragraph" w:customStyle="1" w:styleId="xl107">
    <w:name w:val="xl107"/>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08">
    <w:name w:val="xl108"/>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09">
    <w:name w:val="xl109"/>
    <w:basedOn w:val="a"/>
    <w:rsid w:val="00064407"/>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110">
    <w:name w:val="xl110"/>
    <w:basedOn w:val="a"/>
    <w:rsid w:val="00064407"/>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11">
    <w:name w:val="xl111"/>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12">
    <w:name w:val="xl112"/>
    <w:basedOn w:val="a"/>
    <w:rsid w:val="00064407"/>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3">
    <w:name w:val="xl113"/>
    <w:basedOn w:val="a"/>
    <w:rsid w:val="00064407"/>
    <w:pPr>
      <w:pBdr>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4">
    <w:name w:val="xl114"/>
    <w:basedOn w:val="a"/>
    <w:rsid w:val="00064407"/>
    <w:pPr>
      <w:pBdr>
        <w:bottom w:val="single" w:sz="8" w:space="0" w:color="auto"/>
        <w:right w:val="single" w:sz="8" w:space="0" w:color="auto"/>
      </w:pBdr>
      <w:shd w:val="clear" w:color="000000" w:fill="D9D9D9"/>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15">
    <w:name w:val="xl115"/>
    <w:basedOn w:val="a"/>
    <w:rsid w:val="00064407"/>
    <w:pPr>
      <w:pBdr>
        <w:left w:val="single" w:sz="4"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16">
    <w:name w:val="xl116"/>
    <w:basedOn w:val="a"/>
    <w:rsid w:val="00064407"/>
    <w:pPr>
      <w:pBdr>
        <w:left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17">
    <w:name w:val="xl117"/>
    <w:basedOn w:val="a"/>
    <w:rsid w:val="00064407"/>
    <w:pPr>
      <w:pBdr>
        <w:top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8">
    <w:name w:val="xl118"/>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9">
    <w:name w:val="xl119"/>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20">
    <w:name w:val="xl120"/>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1">
    <w:name w:val="xl121"/>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i/>
      <w:iCs/>
      <w:color w:val="000000"/>
      <w:sz w:val="16"/>
      <w:szCs w:val="16"/>
      <w:lang w:eastAsia="ru-RU"/>
    </w:rPr>
  </w:style>
  <w:style w:type="paragraph" w:customStyle="1" w:styleId="xl122">
    <w:name w:val="xl122"/>
    <w:basedOn w:val="a"/>
    <w:rsid w:val="00064407"/>
    <w:pPr>
      <w:pBdr>
        <w:left w:val="single" w:sz="8" w:space="0" w:color="auto"/>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123">
    <w:name w:val="xl123"/>
    <w:basedOn w:val="a"/>
    <w:rsid w:val="00064407"/>
    <w:pPr>
      <w:pBdr>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24">
    <w:name w:val="xl124"/>
    <w:basedOn w:val="a"/>
    <w:rsid w:val="00064407"/>
    <w:pPr>
      <w:pBdr>
        <w:left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color w:val="000000"/>
      <w:sz w:val="16"/>
      <w:szCs w:val="16"/>
      <w:lang w:eastAsia="ru-RU"/>
    </w:rPr>
  </w:style>
  <w:style w:type="paragraph" w:customStyle="1" w:styleId="xl125">
    <w:name w:val="xl125"/>
    <w:basedOn w:val="a"/>
    <w:rsid w:val="00064407"/>
    <w:pPr>
      <w:pBdr>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26">
    <w:name w:val="xl126"/>
    <w:basedOn w:val="a"/>
    <w:rsid w:val="00064407"/>
    <w:pPr>
      <w:pBdr>
        <w:left w:val="single" w:sz="8" w:space="0" w:color="auto"/>
        <w:bottom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27">
    <w:name w:val="xl127"/>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28">
    <w:name w:val="xl128"/>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9">
    <w:name w:val="xl12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30">
    <w:name w:val="xl130"/>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1">
    <w:name w:val="xl131"/>
    <w:basedOn w:val="a"/>
    <w:rsid w:val="00064407"/>
    <w:pPr>
      <w:pBdr>
        <w:top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32">
    <w:name w:val="xl132"/>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24"/>
      <w:szCs w:val="24"/>
      <w:lang w:eastAsia="ru-RU"/>
    </w:rPr>
  </w:style>
  <w:style w:type="paragraph" w:customStyle="1" w:styleId="xl133">
    <w:name w:val="xl133"/>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134">
    <w:name w:val="xl134"/>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35">
    <w:name w:val="xl135"/>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6">
    <w:name w:val="xl136"/>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37">
    <w:name w:val="xl137"/>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8">
    <w:name w:val="xl138"/>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9">
    <w:name w:val="xl13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0">
    <w:name w:val="xl140"/>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1">
    <w:name w:val="xl141"/>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42">
    <w:name w:val="xl14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3">
    <w:name w:val="xl143"/>
    <w:basedOn w:val="a"/>
    <w:rsid w:val="00064407"/>
    <w:pPr>
      <w:pBdr>
        <w:top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44">
    <w:name w:val="xl144"/>
    <w:basedOn w:val="a"/>
    <w:rsid w:val="00064407"/>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5">
    <w:name w:val="xl145"/>
    <w:basedOn w:val="a"/>
    <w:rsid w:val="00064407"/>
    <w:pPr>
      <w:pBdr>
        <w:right w:val="single" w:sz="8" w:space="0" w:color="auto"/>
      </w:pBdr>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46">
    <w:name w:val="xl146"/>
    <w:basedOn w:val="a"/>
    <w:rsid w:val="00064407"/>
    <w:pPr>
      <w:pBdr>
        <w:top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color w:val="000000"/>
      <w:sz w:val="16"/>
      <w:szCs w:val="16"/>
      <w:lang w:eastAsia="ru-RU"/>
    </w:rPr>
  </w:style>
  <w:style w:type="paragraph" w:customStyle="1" w:styleId="xl147">
    <w:name w:val="xl147"/>
    <w:basedOn w:val="a"/>
    <w:rsid w:val="00064407"/>
    <w:pPr>
      <w:pBdr>
        <w:top w:val="single" w:sz="8" w:space="0" w:color="auto"/>
        <w:left w:val="single" w:sz="4"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8">
    <w:name w:val="xl148"/>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sz w:val="16"/>
      <w:szCs w:val="16"/>
      <w:lang w:eastAsia="ru-RU"/>
    </w:rPr>
  </w:style>
  <w:style w:type="paragraph" w:customStyle="1" w:styleId="xl149">
    <w:name w:val="xl149"/>
    <w:basedOn w:val="a"/>
    <w:rsid w:val="00064407"/>
    <w:pPr>
      <w:pBdr>
        <w:top w:val="single" w:sz="8" w:space="0" w:color="auto"/>
        <w:left w:val="single" w:sz="4" w:space="0" w:color="auto"/>
        <w:bottom w:val="single" w:sz="8" w:space="0" w:color="auto"/>
        <w:right w:val="single" w:sz="8" w:space="0" w:color="auto"/>
      </w:pBdr>
      <w:shd w:val="clear" w:color="000000" w:fill="D9D9D9"/>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50">
    <w:name w:val="xl150"/>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1">
    <w:name w:val="xl15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2">
    <w:name w:val="xl152"/>
    <w:basedOn w:val="a"/>
    <w:rsid w:val="00064407"/>
    <w:pPr>
      <w:pBdr>
        <w:top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53">
    <w:name w:val="xl153"/>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4">
    <w:name w:val="xl154"/>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5">
    <w:name w:val="xl155"/>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6">
    <w:name w:val="xl156"/>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7">
    <w:name w:val="xl157"/>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8">
    <w:name w:val="xl158"/>
    <w:basedOn w:val="a"/>
    <w:rsid w:val="00064407"/>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59">
    <w:name w:val="xl159"/>
    <w:basedOn w:val="a"/>
    <w:rsid w:val="00064407"/>
    <w:pPr>
      <w:pBdr>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0">
    <w:name w:val="xl160"/>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1">
    <w:name w:val="xl161"/>
    <w:basedOn w:val="a"/>
    <w:rsid w:val="00064407"/>
    <w:pPr>
      <w:pBdr>
        <w:top w:val="single" w:sz="8" w:space="0" w:color="auto"/>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2">
    <w:name w:val="xl162"/>
    <w:basedOn w:val="a"/>
    <w:rsid w:val="00064407"/>
    <w:pPr>
      <w:pBdr>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3">
    <w:name w:val="xl163"/>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4">
    <w:name w:val="xl164"/>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65">
    <w:name w:val="xl165"/>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pPr>
    <w:rPr>
      <w:rFonts w:ascii="Times New Roman" w:eastAsia="Times New Roman" w:hAnsi="Times New Roman" w:cs="Times New Roman"/>
      <w:sz w:val="14"/>
      <w:szCs w:val="14"/>
      <w:lang w:eastAsia="ru-RU"/>
    </w:rPr>
  </w:style>
  <w:style w:type="paragraph" w:customStyle="1" w:styleId="xl166">
    <w:name w:val="xl166"/>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7">
    <w:name w:val="xl167"/>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8">
    <w:name w:val="xl168"/>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9">
    <w:name w:val="xl169"/>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0">
    <w:name w:val="xl170"/>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1">
    <w:name w:val="xl17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2">
    <w:name w:val="xl172"/>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3">
    <w:name w:val="xl173"/>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4">
    <w:name w:val="xl174"/>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5">
    <w:name w:val="xl175"/>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6">
    <w:name w:val="xl176"/>
    <w:basedOn w:val="a"/>
    <w:rsid w:val="00064407"/>
    <w:pPr>
      <w:pBdr>
        <w:left w:val="single" w:sz="4" w:space="0" w:color="auto"/>
        <w:bottom w:val="single" w:sz="8"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c14">
    <w:name w:val="c14"/>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c15">
    <w:name w:val="c15"/>
    <w:basedOn w:val="a0"/>
    <w:rsid w:val="00064407"/>
  </w:style>
  <w:style w:type="paragraph" w:customStyle="1" w:styleId="c18">
    <w:name w:val="c18"/>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markedcontent">
    <w:name w:val="markedcontent"/>
    <w:basedOn w:val="a0"/>
    <w:rsid w:val="00064407"/>
  </w:style>
  <w:style w:type="numbering" w:customStyle="1" w:styleId="2b">
    <w:name w:val="Нет списка2"/>
    <w:next w:val="a2"/>
    <w:uiPriority w:val="99"/>
    <w:semiHidden/>
    <w:unhideWhenUsed/>
    <w:rsid w:val="00064407"/>
  </w:style>
  <w:style w:type="character" w:customStyle="1" w:styleId="c21">
    <w:name w:val="c21"/>
    <w:basedOn w:val="a0"/>
    <w:rsid w:val="00064407"/>
  </w:style>
  <w:style w:type="paragraph" w:customStyle="1" w:styleId="xl177">
    <w:name w:val="xl177"/>
    <w:basedOn w:val="a"/>
    <w:rsid w:val="00064407"/>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8">
    <w:name w:val="xl178"/>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9">
    <w:name w:val="xl179"/>
    <w:basedOn w:val="a"/>
    <w:rsid w:val="00064407"/>
    <w:pP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80">
    <w:name w:val="xl180"/>
    <w:basedOn w:val="a"/>
    <w:rsid w:val="00064407"/>
    <w:pP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character" w:customStyle="1" w:styleId="1c">
    <w:name w:val="Заголовок Знак1"/>
    <w:basedOn w:val="a0"/>
    <w:uiPriority w:val="10"/>
    <w:rsid w:val="00064407"/>
    <w:rPr>
      <w:rFonts w:asciiTheme="majorHAnsi" w:eastAsiaTheme="majorEastAsia" w:hAnsiTheme="majorHAnsi" w:cstheme="majorBidi"/>
      <w:spacing w:val="-10"/>
      <w:kern w:val="28"/>
      <w:sz w:val="56"/>
      <w:szCs w:val="56"/>
    </w:rPr>
  </w:style>
  <w:style w:type="paragraph" w:styleId="affffff4">
    <w:name w:val="No Spacing"/>
    <w:link w:val="affffff5"/>
    <w:uiPriority w:val="1"/>
    <w:qFormat/>
    <w:rsid w:val="00064407"/>
    <w:rPr>
      <w:rFonts w:ascii="Calibri" w:eastAsia="Times New Roman" w:hAnsi="Calibri" w:cs="Times New Roman"/>
      <w:lang w:eastAsia="ru-RU"/>
    </w:rPr>
  </w:style>
  <w:style w:type="paragraph" w:customStyle="1" w:styleId="1d">
    <w:name w:val="Обычный (веб)1"/>
    <w:basedOn w:val="a"/>
    <w:next w:val="afc"/>
    <w:qFormat/>
    <w:rsid w:val="00064407"/>
    <w:pPr>
      <w:widowControl w:val="0"/>
    </w:pPr>
    <w:rPr>
      <w:rFonts w:ascii="Times New Roman" w:eastAsia="Times New Roman" w:hAnsi="Times New Roman" w:cs="Times New Roman"/>
      <w:sz w:val="24"/>
      <w:szCs w:val="24"/>
      <w:lang w:val="en-US" w:eastAsia="nl-NL"/>
    </w:rPr>
  </w:style>
  <w:style w:type="character" w:customStyle="1" w:styleId="33">
    <w:name w:val="Неразрешенное упоминание3"/>
    <w:uiPriority w:val="99"/>
    <w:semiHidden/>
    <w:unhideWhenUsed/>
    <w:rsid w:val="00064407"/>
    <w:rPr>
      <w:color w:val="605E5C"/>
      <w:shd w:val="clear" w:color="auto" w:fill="E1DFDD"/>
    </w:rPr>
  </w:style>
  <w:style w:type="table" w:customStyle="1" w:styleId="34">
    <w:name w:val="Сетка таблицы3"/>
    <w:basedOn w:val="a1"/>
    <w:next w:val="a3"/>
    <w:uiPriority w:val="39"/>
    <w:rsid w:val="00064407"/>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e">
    <w:name w:val="Название Знак1"/>
    <w:uiPriority w:val="10"/>
    <w:rsid w:val="00064407"/>
    <w:rPr>
      <w:rFonts w:ascii="Times New Roman" w:hAnsi="Times New Roman"/>
      <w:kern w:val="28"/>
      <w:sz w:val="24"/>
      <w:szCs w:val="24"/>
    </w:rPr>
  </w:style>
  <w:style w:type="table" w:customStyle="1" w:styleId="210">
    <w:name w:val="Сетка таблицы21"/>
    <w:basedOn w:val="a1"/>
    <w:next w:val="a3"/>
    <w:uiPriority w:val="39"/>
    <w:rsid w:val="00064407"/>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2">
    <w:name w:val="Неразрешенное упоминание4"/>
    <w:basedOn w:val="a0"/>
    <w:uiPriority w:val="99"/>
    <w:semiHidden/>
    <w:unhideWhenUsed/>
    <w:rsid w:val="00064407"/>
    <w:rPr>
      <w:color w:val="605E5C"/>
      <w:shd w:val="clear" w:color="auto" w:fill="E1DFDD"/>
    </w:rPr>
  </w:style>
  <w:style w:type="paragraph" w:customStyle="1" w:styleId="ConsPlusCell">
    <w:name w:val="ConsPlusCell"/>
    <w:uiPriority w:val="99"/>
    <w:rsid w:val="00064407"/>
    <w:pPr>
      <w:autoSpaceDE w:val="0"/>
      <w:autoSpaceDN w:val="0"/>
      <w:adjustRightInd w:val="0"/>
    </w:pPr>
    <w:rPr>
      <w:rFonts w:ascii="Arial" w:eastAsia="Times New Roman" w:hAnsi="Arial" w:cs="Arial"/>
      <w:sz w:val="20"/>
      <w:szCs w:val="20"/>
      <w:lang w:eastAsia="ru-RU"/>
    </w:rPr>
  </w:style>
  <w:style w:type="character" w:customStyle="1" w:styleId="affffff5">
    <w:name w:val="Без интервала Знак"/>
    <w:link w:val="affffff4"/>
    <w:uiPriority w:val="1"/>
    <w:locked/>
    <w:rsid w:val="00064407"/>
    <w:rPr>
      <w:rFonts w:ascii="Calibri" w:eastAsia="Times New Roman" w:hAnsi="Calibri" w:cs="Times New Roman"/>
      <w:lang w:eastAsia="ru-RU"/>
    </w:rPr>
  </w:style>
  <w:style w:type="character" w:customStyle="1" w:styleId="FontStyle11">
    <w:name w:val="Font Style11"/>
    <w:uiPriority w:val="99"/>
    <w:rsid w:val="00064407"/>
    <w:rPr>
      <w:rFonts w:ascii="Times New Roman" w:hAnsi="Times New Roman" w:cs="Times New Roman"/>
      <w:sz w:val="22"/>
      <w:szCs w:val="22"/>
    </w:rPr>
  </w:style>
  <w:style w:type="character" w:customStyle="1" w:styleId="212pt">
    <w:name w:val="Основной текст (2) + 12 pt"/>
    <w:aliases w:val="Полужирный2,Курсив1"/>
    <w:rsid w:val="00064407"/>
    <w:rPr>
      <w:rFonts w:ascii="Times New Roman" w:hAnsi="Times New Roman" w:cs="Times New Roman" w:hint="default"/>
      <w:strike w:val="0"/>
      <w:dstrike w:val="0"/>
      <w:color w:val="000000"/>
      <w:spacing w:val="0"/>
      <w:w w:val="100"/>
      <w:position w:val="0"/>
      <w:sz w:val="24"/>
      <w:szCs w:val="24"/>
      <w:u w:val="none"/>
      <w:effect w:val="none"/>
      <w:shd w:val="clear" w:color="auto" w:fill="FFFFFF"/>
      <w:lang w:val="ru-RU" w:eastAsia="ru-RU"/>
    </w:rPr>
  </w:style>
  <w:style w:type="paragraph" w:customStyle="1" w:styleId="1f">
    <w:name w:val="Раздел 1"/>
    <w:basedOn w:val="1"/>
    <w:link w:val="1f0"/>
    <w:qFormat/>
    <w:rsid w:val="00D00C48"/>
    <w:pPr>
      <w:keepNext/>
      <w:ind w:firstLine="0"/>
      <w:jc w:val="center"/>
    </w:pPr>
    <w:rPr>
      <w:rFonts w:eastAsia="Segoe UI"/>
      <w:kern w:val="32"/>
      <w:lang w:val="x-none" w:eastAsia="x-none"/>
    </w:rPr>
  </w:style>
  <w:style w:type="paragraph" w:customStyle="1" w:styleId="114">
    <w:name w:val="Раздел 1.1"/>
    <w:basedOn w:val="af8"/>
    <w:link w:val="115"/>
    <w:qFormat/>
    <w:rsid w:val="00730F3F"/>
    <w:pPr>
      <w:numPr>
        <w:ilvl w:val="0"/>
      </w:numPr>
      <w:spacing w:after="60" w:line="276" w:lineRule="auto"/>
      <w:ind w:firstLine="709"/>
      <w:jc w:val="both"/>
      <w:outlineLvl w:val="1"/>
    </w:pPr>
    <w:rPr>
      <w:rFonts w:ascii="Times New Roman" w:eastAsia="Segoe UI" w:hAnsi="Times New Roman" w:cs="Times New Roman"/>
      <w:color w:val="auto"/>
      <w:spacing w:val="0"/>
      <w:sz w:val="24"/>
      <w:szCs w:val="24"/>
      <w:lang w:eastAsia="ru-RU"/>
    </w:rPr>
  </w:style>
  <w:style w:type="character" w:customStyle="1" w:styleId="1f0">
    <w:name w:val="Раздел 1 Знак"/>
    <w:basedOn w:val="10"/>
    <w:link w:val="1f"/>
    <w:rsid w:val="00D00C48"/>
    <w:rPr>
      <w:rFonts w:ascii="Times New Roman" w:eastAsia="Segoe UI" w:hAnsi="Times New Roman" w:cs="Times New Roman"/>
      <w:b/>
      <w:bCs/>
      <w:kern w:val="32"/>
      <w:sz w:val="24"/>
      <w:szCs w:val="24"/>
      <w:lang w:val="x-none" w:eastAsia="x-none"/>
    </w:rPr>
  </w:style>
  <w:style w:type="character" w:customStyle="1" w:styleId="115">
    <w:name w:val="Раздел 1.1 Знак"/>
    <w:basedOn w:val="af9"/>
    <w:link w:val="114"/>
    <w:rsid w:val="00730F3F"/>
    <w:rPr>
      <w:rFonts w:ascii="Times New Roman" w:eastAsia="Segoe UI" w:hAnsi="Times New Roman" w:cs="Times New Roman"/>
      <w:color w:val="5A5A5A" w:themeColor="text1" w:themeTint="A5"/>
      <w:spacing w:val="15"/>
      <w:sz w:val="24"/>
      <w:szCs w:val="24"/>
      <w:lang w:eastAsia="ru-RU"/>
    </w:rPr>
  </w:style>
  <w:style w:type="table" w:customStyle="1" w:styleId="1110">
    <w:name w:val="Сетка таблицы111"/>
    <w:basedOn w:val="a1"/>
    <w:uiPriority w:val="59"/>
    <w:rsid w:val="00064407"/>
    <w:pPr>
      <w:suppressAutoHyphens/>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extStyle">
    <w:name w:val="pTextStyle"/>
    <w:basedOn w:val="a"/>
    <w:rsid w:val="00CD2973"/>
    <w:pPr>
      <w:spacing w:line="249" w:lineRule="auto"/>
    </w:pPr>
    <w:rPr>
      <w:rFonts w:ascii="Times New Roman" w:eastAsia="Times New Roman" w:hAnsi="Times New Roman" w:cs="Times New Roman"/>
      <w:sz w:val="24"/>
      <w:szCs w:val="24"/>
      <w:lang w:val="en-US" w:eastAsia="ru-RU"/>
    </w:rPr>
  </w:style>
  <w:style w:type="paragraph" w:customStyle="1" w:styleId="pTextStyleCenter">
    <w:name w:val="pTextStyleCenter"/>
    <w:basedOn w:val="a"/>
    <w:rsid w:val="00CD2973"/>
    <w:pPr>
      <w:spacing w:line="252" w:lineRule="auto"/>
      <w:jc w:val="center"/>
    </w:pPr>
    <w:rPr>
      <w:rFonts w:ascii="Times New Roman" w:eastAsia="Times New Roman" w:hAnsi="Times New Roman" w:cs="Times New Roman"/>
      <w:sz w:val="24"/>
      <w:szCs w:val="24"/>
      <w:lang w:val="en-US" w:eastAsia="ru-RU"/>
    </w:rPr>
  </w:style>
  <w:style w:type="table" w:customStyle="1" w:styleId="43">
    <w:name w:val="Сетка таблицы4"/>
    <w:basedOn w:val="a1"/>
    <w:next w:val="a3"/>
    <w:uiPriority w:val="39"/>
    <w:rsid w:val="0051713F"/>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Знак сноски1"/>
    <w:basedOn w:val="a"/>
    <w:link w:val="af3"/>
    <w:uiPriority w:val="99"/>
    <w:rsid w:val="005D7117"/>
    <w:rPr>
      <w:rFonts w:cs="Times New Roman"/>
      <w:vertAlign w:val="superscript"/>
    </w:rPr>
  </w:style>
  <w:style w:type="paragraph" w:customStyle="1" w:styleId="formattext">
    <w:name w:val="formattext"/>
    <w:basedOn w:val="a"/>
    <w:rsid w:val="00E46C8E"/>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Footnote">
    <w:name w:val="Footnote"/>
    <w:basedOn w:val="a"/>
    <w:rsid w:val="0085248C"/>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qFormat="1"/>
    <w:lsdException w:name="annotation text" w:uiPriority="0" w:qFormat="1"/>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0" w:unhideWhenUsed="0" w:qFormat="1"/>
    <w:lsdException w:name="Normal (Web)"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EC1"/>
  </w:style>
  <w:style w:type="paragraph" w:styleId="1">
    <w:name w:val="heading 1"/>
    <w:basedOn w:val="a"/>
    <w:link w:val="10"/>
    <w:qFormat/>
    <w:rsid w:val="00730F3F"/>
    <w:pPr>
      <w:spacing w:before="240" w:after="120"/>
      <w:ind w:firstLine="709"/>
      <w:outlineLvl w:val="0"/>
    </w:pPr>
    <w:rPr>
      <w:rFonts w:ascii="Times New Roman" w:eastAsia="Times New Roman" w:hAnsi="Times New Roman" w:cs="Times New Roman"/>
      <w:b/>
      <w:bCs/>
      <w:kern w:val="36"/>
      <w:sz w:val="24"/>
      <w:szCs w:val="24"/>
      <w:lang w:eastAsia="ru-RU"/>
    </w:rPr>
  </w:style>
  <w:style w:type="paragraph" w:styleId="2">
    <w:name w:val="heading 2"/>
    <w:basedOn w:val="a"/>
    <w:next w:val="a"/>
    <w:link w:val="20"/>
    <w:uiPriority w:val="99"/>
    <w:unhideWhenUsed/>
    <w:qFormat/>
    <w:rsid w:val="00DE1FCA"/>
    <w:pPr>
      <w:keepNext/>
      <w:spacing w:before="240" w:after="60"/>
      <w:outlineLvl w:val="1"/>
    </w:pPr>
    <w:rPr>
      <w:rFonts w:ascii="Arial" w:eastAsia="Times New Roman" w:hAnsi="Arial" w:cs="Times New Roman"/>
      <w:b/>
      <w:bCs/>
      <w:i/>
      <w:iCs/>
      <w:sz w:val="28"/>
      <w:szCs w:val="28"/>
      <w:lang w:val="x-none" w:eastAsia="x-none"/>
    </w:rPr>
  </w:style>
  <w:style w:type="paragraph" w:styleId="3">
    <w:name w:val="heading 3"/>
    <w:basedOn w:val="a"/>
    <w:next w:val="a"/>
    <w:link w:val="30"/>
    <w:uiPriority w:val="99"/>
    <w:unhideWhenUsed/>
    <w:qFormat/>
    <w:rsid w:val="00DE1FCA"/>
    <w:pPr>
      <w:keepNext/>
      <w:spacing w:before="240" w:after="60"/>
      <w:outlineLvl w:val="2"/>
    </w:pPr>
    <w:rPr>
      <w:rFonts w:ascii="Arial" w:eastAsia="Times New Roman" w:hAnsi="Arial" w:cs="Times New Roman"/>
      <w:b/>
      <w:bCs/>
      <w:sz w:val="26"/>
      <w:szCs w:val="26"/>
      <w:lang w:val="x-none" w:eastAsia="x-none"/>
    </w:rPr>
  </w:style>
  <w:style w:type="paragraph" w:styleId="4">
    <w:name w:val="heading 4"/>
    <w:basedOn w:val="3"/>
    <w:next w:val="a"/>
    <w:link w:val="40"/>
    <w:uiPriority w:val="99"/>
    <w:unhideWhenUsed/>
    <w:qFormat/>
    <w:rsid w:val="00DE1FCA"/>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22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Этапы,Содержание. 2 уровень,List Paragraph"/>
    <w:basedOn w:val="a"/>
    <w:link w:val="a5"/>
    <w:uiPriority w:val="34"/>
    <w:qFormat/>
    <w:rsid w:val="00851896"/>
    <w:pPr>
      <w:ind w:left="720"/>
      <w:contextualSpacing/>
    </w:pPr>
  </w:style>
  <w:style w:type="table" w:customStyle="1" w:styleId="11">
    <w:name w:val="Сетка таблицы1"/>
    <w:basedOn w:val="a1"/>
    <w:next w:val="a3"/>
    <w:uiPriority w:val="39"/>
    <w:rsid w:val="00A21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unhideWhenUsed/>
    <w:rsid w:val="00286EA2"/>
    <w:rPr>
      <w:sz w:val="16"/>
      <w:szCs w:val="16"/>
    </w:rPr>
  </w:style>
  <w:style w:type="paragraph" w:styleId="a7">
    <w:name w:val="annotation text"/>
    <w:basedOn w:val="a"/>
    <w:link w:val="a8"/>
    <w:unhideWhenUsed/>
    <w:qFormat/>
    <w:rsid w:val="00286EA2"/>
    <w:rPr>
      <w:sz w:val="20"/>
      <w:szCs w:val="20"/>
    </w:rPr>
  </w:style>
  <w:style w:type="character" w:customStyle="1" w:styleId="a8">
    <w:name w:val="Текст примечания Знак"/>
    <w:basedOn w:val="a0"/>
    <w:link w:val="a7"/>
    <w:rsid w:val="00286EA2"/>
    <w:rPr>
      <w:sz w:val="20"/>
      <w:szCs w:val="20"/>
    </w:rPr>
  </w:style>
  <w:style w:type="paragraph" w:styleId="a9">
    <w:name w:val="annotation subject"/>
    <w:basedOn w:val="a7"/>
    <w:next w:val="a7"/>
    <w:link w:val="aa"/>
    <w:uiPriority w:val="99"/>
    <w:unhideWhenUsed/>
    <w:rsid w:val="00286EA2"/>
    <w:rPr>
      <w:b/>
      <w:bCs/>
    </w:rPr>
  </w:style>
  <w:style w:type="character" w:customStyle="1" w:styleId="aa">
    <w:name w:val="Тема примечания Знак"/>
    <w:basedOn w:val="a8"/>
    <w:link w:val="a9"/>
    <w:uiPriority w:val="99"/>
    <w:rsid w:val="00286EA2"/>
    <w:rPr>
      <w:b/>
      <w:bCs/>
      <w:sz w:val="20"/>
      <w:szCs w:val="20"/>
    </w:rPr>
  </w:style>
  <w:style w:type="table" w:customStyle="1" w:styleId="110">
    <w:name w:val="Сетка таблицы11"/>
    <w:basedOn w:val="a1"/>
    <w:uiPriority w:val="39"/>
    <w:rsid w:val="00774CB0"/>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0D6D2B"/>
  </w:style>
  <w:style w:type="paragraph" w:styleId="ac">
    <w:name w:val="header"/>
    <w:basedOn w:val="a"/>
    <w:link w:val="ad"/>
    <w:uiPriority w:val="99"/>
    <w:unhideWhenUsed/>
    <w:rsid w:val="00A858FE"/>
    <w:pPr>
      <w:tabs>
        <w:tab w:val="center" w:pos="4677"/>
        <w:tab w:val="right" w:pos="9355"/>
      </w:tabs>
    </w:pPr>
  </w:style>
  <w:style w:type="character" w:customStyle="1" w:styleId="ad">
    <w:name w:val="Верхний колонтитул Знак"/>
    <w:basedOn w:val="a0"/>
    <w:link w:val="ac"/>
    <w:uiPriority w:val="99"/>
    <w:rsid w:val="00A858FE"/>
  </w:style>
  <w:style w:type="paragraph" w:styleId="ae">
    <w:name w:val="footer"/>
    <w:aliases w:val="Нижний колонтитул Знак Знак Знак,Нижний колонтитул1,Нижний колонтитул Знак Знак"/>
    <w:basedOn w:val="a"/>
    <w:link w:val="af"/>
    <w:uiPriority w:val="99"/>
    <w:unhideWhenUsed/>
    <w:rsid w:val="00A858FE"/>
    <w:pPr>
      <w:tabs>
        <w:tab w:val="center" w:pos="4677"/>
        <w:tab w:val="right" w:pos="9355"/>
      </w:tabs>
    </w:pPr>
  </w:style>
  <w:style w:type="character" w:customStyle="1" w:styleId="af">
    <w:name w:val="Нижний колонтитул Знак"/>
    <w:aliases w:val="Нижний колонтитул Знак Знак Знак Знак,Нижний колонтитул1 Знак,Нижний колонтитул Знак Знак Знак1"/>
    <w:basedOn w:val="a0"/>
    <w:link w:val="ae"/>
    <w:uiPriority w:val="99"/>
    <w:rsid w:val="00A858FE"/>
  </w:style>
  <w:style w:type="character" w:styleId="af0">
    <w:name w:val="Hyperlink"/>
    <w:basedOn w:val="a0"/>
    <w:uiPriority w:val="99"/>
    <w:unhideWhenUsed/>
    <w:rsid w:val="00802A37"/>
    <w:rPr>
      <w:color w:val="0563C1" w:themeColor="hyperlink"/>
      <w:u w:val="single"/>
    </w:rPr>
  </w:style>
  <w:style w:type="character" w:customStyle="1" w:styleId="12">
    <w:name w:val="Неразрешенное упоминание1"/>
    <w:basedOn w:val="a0"/>
    <w:uiPriority w:val="99"/>
    <w:semiHidden/>
    <w:unhideWhenUsed/>
    <w:rsid w:val="00802A37"/>
    <w:rPr>
      <w:color w:val="605E5C"/>
      <w:shd w:val="clear" w:color="auto" w:fill="E1DFDD"/>
    </w:rPr>
  </w:style>
  <w:style w:type="character" w:customStyle="1" w:styleId="a5">
    <w:name w:val="Абзац списка Знак"/>
    <w:aliases w:val="Этапы Знак,Содержание. 2 уровень Знак,List Paragraph Знак"/>
    <w:link w:val="a4"/>
    <w:uiPriority w:val="34"/>
    <w:qFormat/>
    <w:locked/>
    <w:rsid w:val="00E10A30"/>
  </w:style>
  <w:style w:type="paragraph" w:customStyle="1" w:styleId="ConsPlusNormal">
    <w:name w:val="ConsPlusNormal"/>
    <w:qFormat/>
    <w:rsid w:val="00200AFE"/>
    <w:pPr>
      <w:widowControl w:val="0"/>
      <w:autoSpaceDE w:val="0"/>
      <w:autoSpaceDN w:val="0"/>
      <w:adjustRightInd w:val="0"/>
    </w:pPr>
    <w:rPr>
      <w:rFonts w:ascii="Arial" w:eastAsia="Times New Roman" w:hAnsi="Arial" w:cs="Arial"/>
      <w:sz w:val="20"/>
      <w:szCs w:val="20"/>
      <w:lang w:eastAsia="ru-RU"/>
    </w:rPr>
  </w:style>
  <w:style w:type="paragraph" w:styleId="af1">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f2"/>
    <w:uiPriority w:val="99"/>
    <w:qFormat/>
    <w:rsid w:val="00943A3D"/>
    <w:rPr>
      <w:rFonts w:ascii="Times New Roman" w:eastAsia="Times New Roman" w:hAnsi="Times New Roman" w:cs="Times New Roman"/>
      <w:sz w:val="20"/>
      <w:szCs w:val="20"/>
      <w:lang w:val="x-none" w:eastAsia="x-none"/>
    </w:rPr>
  </w:style>
  <w:style w:type="character" w:customStyle="1" w:styleId="af2">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1"/>
    <w:uiPriority w:val="99"/>
    <w:qFormat/>
    <w:rsid w:val="00943A3D"/>
    <w:rPr>
      <w:rFonts w:ascii="Times New Roman" w:eastAsia="Times New Roman" w:hAnsi="Times New Roman" w:cs="Times New Roman"/>
      <w:sz w:val="20"/>
      <w:szCs w:val="20"/>
      <w:lang w:val="x-none" w:eastAsia="x-none"/>
    </w:rPr>
  </w:style>
  <w:style w:type="character" w:styleId="af3">
    <w:name w:val="footnote reference"/>
    <w:aliases w:val="Знак сноски-FN,Ciae niinee-FN,AЗнак сноски зел"/>
    <w:link w:val="13"/>
    <w:uiPriority w:val="99"/>
    <w:rsid w:val="00943A3D"/>
    <w:rPr>
      <w:rFonts w:cs="Times New Roman"/>
      <w:vertAlign w:val="superscript"/>
    </w:rPr>
  </w:style>
  <w:style w:type="paragraph" w:styleId="af4">
    <w:name w:val="Body Text"/>
    <w:basedOn w:val="a"/>
    <w:link w:val="af5"/>
    <w:unhideWhenUsed/>
    <w:qFormat/>
    <w:rsid w:val="00F31A64"/>
    <w:pPr>
      <w:widowControl w:val="0"/>
      <w:snapToGrid w:val="0"/>
      <w:spacing w:before="120" w:after="120"/>
      <w:jc w:val="both"/>
    </w:pPr>
    <w:rPr>
      <w:rFonts w:ascii="Times New Roman" w:eastAsia="Times New Roman" w:hAnsi="Times New Roman" w:cs="Times New Roman"/>
      <w:sz w:val="24"/>
      <w:szCs w:val="20"/>
      <w:lang w:eastAsia="ru-RU"/>
    </w:rPr>
  </w:style>
  <w:style w:type="character" w:customStyle="1" w:styleId="af5">
    <w:name w:val="Основной текст Знак"/>
    <w:basedOn w:val="a0"/>
    <w:link w:val="af4"/>
    <w:rsid w:val="00F31A64"/>
    <w:rPr>
      <w:rFonts w:ascii="Times New Roman" w:eastAsia="Times New Roman" w:hAnsi="Times New Roman" w:cs="Times New Roman"/>
      <w:sz w:val="24"/>
      <w:szCs w:val="20"/>
      <w:lang w:eastAsia="ru-RU"/>
    </w:rPr>
  </w:style>
  <w:style w:type="paragraph" w:styleId="af6">
    <w:name w:val="Balloon Text"/>
    <w:basedOn w:val="a"/>
    <w:link w:val="af7"/>
    <w:uiPriority w:val="99"/>
    <w:unhideWhenUsed/>
    <w:rsid w:val="00395A9E"/>
    <w:rPr>
      <w:rFonts w:ascii="Segoe UI" w:hAnsi="Segoe UI" w:cs="Segoe UI"/>
      <w:sz w:val="18"/>
      <w:szCs w:val="18"/>
    </w:rPr>
  </w:style>
  <w:style w:type="character" w:customStyle="1" w:styleId="af7">
    <w:name w:val="Текст выноски Знак"/>
    <w:basedOn w:val="a0"/>
    <w:link w:val="af6"/>
    <w:uiPriority w:val="99"/>
    <w:rsid w:val="00395A9E"/>
    <w:rPr>
      <w:rFonts w:ascii="Segoe UI" w:hAnsi="Segoe UI" w:cs="Segoe UI"/>
      <w:sz w:val="18"/>
      <w:szCs w:val="18"/>
    </w:rPr>
  </w:style>
  <w:style w:type="character" w:customStyle="1" w:styleId="10">
    <w:name w:val="Заголовок 1 Знак"/>
    <w:basedOn w:val="a0"/>
    <w:link w:val="1"/>
    <w:rsid w:val="00730F3F"/>
    <w:rPr>
      <w:rFonts w:ascii="Times New Roman" w:eastAsia="Times New Roman" w:hAnsi="Times New Roman" w:cs="Times New Roman"/>
      <w:b/>
      <w:bCs/>
      <w:kern w:val="36"/>
      <w:sz w:val="24"/>
      <w:szCs w:val="24"/>
      <w:lang w:eastAsia="ru-RU"/>
    </w:rPr>
  </w:style>
  <w:style w:type="paragraph" w:customStyle="1" w:styleId="Default">
    <w:name w:val="Default"/>
    <w:rsid w:val="00433CDF"/>
    <w:pPr>
      <w:autoSpaceDE w:val="0"/>
      <w:autoSpaceDN w:val="0"/>
      <w:adjustRightInd w:val="0"/>
    </w:pPr>
    <w:rPr>
      <w:rFonts w:ascii="Times New Roman" w:hAnsi="Times New Roman" w:cs="Times New Roman"/>
      <w:color w:val="000000"/>
      <w:sz w:val="24"/>
      <w:szCs w:val="24"/>
    </w:rPr>
  </w:style>
  <w:style w:type="paragraph" w:styleId="af8">
    <w:name w:val="Subtitle"/>
    <w:basedOn w:val="a"/>
    <w:next w:val="a"/>
    <w:link w:val="af9"/>
    <w:uiPriority w:val="11"/>
    <w:qFormat/>
    <w:rsid w:val="00433CDF"/>
    <w:pPr>
      <w:numPr>
        <w:ilvl w:val="1"/>
      </w:numPr>
      <w:spacing w:after="160" w:line="259" w:lineRule="auto"/>
    </w:pPr>
    <w:rPr>
      <w:rFonts w:eastAsiaTheme="minorEastAsia"/>
      <w:color w:val="5A5A5A" w:themeColor="text1" w:themeTint="A5"/>
      <w:spacing w:val="15"/>
    </w:rPr>
  </w:style>
  <w:style w:type="character" w:customStyle="1" w:styleId="af9">
    <w:name w:val="Подзаголовок Знак"/>
    <w:basedOn w:val="a0"/>
    <w:link w:val="af8"/>
    <w:uiPriority w:val="11"/>
    <w:rsid w:val="00433CDF"/>
    <w:rPr>
      <w:rFonts w:eastAsiaTheme="minorEastAsia"/>
      <w:color w:val="5A5A5A" w:themeColor="text1" w:themeTint="A5"/>
      <w:spacing w:val="15"/>
    </w:rPr>
  </w:style>
  <w:style w:type="character" w:styleId="afa">
    <w:name w:val="FollowedHyperlink"/>
    <w:basedOn w:val="a0"/>
    <w:uiPriority w:val="99"/>
    <w:unhideWhenUsed/>
    <w:rsid w:val="00433CDF"/>
    <w:rPr>
      <w:color w:val="954F72" w:themeColor="followedHyperlink"/>
      <w:u w:val="single"/>
    </w:rPr>
  </w:style>
  <w:style w:type="paragraph" w:styleId="14">
    <w:name w:val="toc 1"/>
    <w:basedOn w:val="a"/>
    <w:next w:val="a"/>
    <w:autoRedefine/>
    <w:uiPriority w:val="39"/>
    <w:unhideWhenUsed/>
    <w:rsid w:val="00C33E48"/>
    <w:pPr>
      <w:tabs>
        <w:tab w:val="right" w:leader="dot" w:pos="9638"/>
      </w:tabs>
      <w:spacing w:before="120" w:line="276" w:lineRule="auto"/>
    </w:pPr>
    <w:rPr>
      <w:rFonts w:ascii="Times New Roman" w:hAnsi="Times New Roman" w:cs="Times New Roman"/>
      <w:b/>
      <w:bCs/>
      <w:noProof/>
    </w:rPr>
  </w:style>
  <w:style w:type="character" w:customStyle="1" w:styleId="20">
    <w:name w:val="Заголовок 2 Знак"/>
    <w:basedOn w:val="a0"/>
    <w:link w:val="2"/>
    <w:uiPriority w:val="99"/>
    <w:rsid w:val="00DE1FCA"/>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uiPriority w:val="99"/>
    <w:rsid w:val="00DE1FCA"/>
    <w:rPr>
      <w:rFonts w:ascii="Arial" w:eastAsia="Times New Roman" w:hAnsi="Arial" w:cs="Times New Roman"/>
      <w:b/>
      <w:bCs/>
      <w:sz w:val="26"/>
      <w:szCs w:val="26"/>
      <w:lang w:val="x-none" w:eastAsia="x-none"/>
    </w:rPr>
  </w:style>
  <w:style w:type="character" w:customStyle="1" w:styleId="40">
    <w:name w:val="Заголовок 4 Знак"/>
    <w:basedOn w:val="a0"/>
    <w:link w:val="4"/>
    <w:uiPriority w:val="99"/>
    <w:rsid w:val="00DE1FCA"/>
    <w:rPr>
      <w:rFonts w:ascii="Times New Roman" w:eastAsia="Times New Roman" w:hAnsi="Times New Roman" w:cs="Times New Roman"/>
      <w:b/>
      <w:bCs/>
      <w:sz w:val="24"/>
      <w:szCs w:val="24"/>
      <w:lang w:val="x-none" w:eastAsia="x-none"/>
    </w:rPr>
  </w:style>
  <w:style w:type="numbering" w:customStyle="1" w:styleId="15">
    <w:name w:val="Нет списка1"/>
    <w:next w:val="a2"/>
    <w:uiPriority w:val="99"/>
    <w:semiHidden/>
    <w:unhideWhenUsed/>
    <w:rsid w:val="00DE1FCA"/>
  </w:style>
  <w:style w:type="table" w:customStyle="1" w:styleId="TableNormal">
    <w:name w:val="Table Normal"/>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E1FCA"/>
    <w:pPr>
      <w:widowControl w:val="0"/>
      <w:autoSpaceDE w:val="0"/>
      <w:autoSpaceDN w:val="0"/>
    </w:pPr>
    <w:rPr>
      <w:rFonts w:ascii="Times New Roman" w:eastAsia="Times New Roman" w:hAnsi="Times New Roman" w:cs="Times New Roman"/>
    </w:rPr>
  </w:style>
  <w:style w:type="table" w:customStyle="1" w:styleId="TableNormal10">
    <w:name w:val="Table Normal10"/>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numbering" w:customStyle="1" w:styleId="111">
    <w:name w:val="Нет списка11"/>
    <w:next w:val="a2"/>
    <w:uiPriority w:val="99"/>
    <w:semiHidden/>
    <w:unhideWhenUsed/>
    <w:rsid w:val="00DE1FCA"/>
  </w:style>
  <w:style w:type="table" w:customStyle="1" w:styleId="TableNormal12">
    <w:name w:val="Table Normal1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16">
    <w:name w:val="Гиперссылка1"/>
    <w:basedOn w:val="a0"/>
    <w:uiPriority w:val="99"/>
    <w:unhideWhenUsed/>
    <w:rsid w:val="00DE1FCA"/>
    <w:rPr>
      <w:color w:val="0000FF"/>
      <w:u w:val="single"/>
    </w:rPr>
  </w:style>
  <w:style w:type="character" w:customStyle="1" w:styleId="17">
    <w:name w:val="Просмотренная гиперссылка1"/>
    <w:basedOn w:val="a0"/>
    <w:uiPriority w:val="99"/>
    <w:semiHidden/>
    <w:unhideWhenUsed/>
    <w:rsid w:val="00DE1FCA"/>
    <w:rPr>
      <w:color w:val="800080"/>
      <w:u w:val="single"/>
    </w:rPr>
  </w:style>
  <w:style w:type="character" w:styleId="afb">
    <w:name w:val="Emphasis"/>
    <w:qFormat/>
    <w:rsid w:val="00DE1FCA"/>
    <w:rPr>
      <w:rFonts w:ascii="Times New Roman" w:hAnsi="Times New Roman" w:cs="Times New Roman" w:hint="default"/>
      <w:i/>
      <w:iCs w:val="0"/>
    </w:rPr>
  </w:style>
  <w:style w:type="paragraph" w:customStyle="1" w:styleId="msonormal0">
    <w:name w:val="msonormal"/>
    <w:basedOn w:val="a"/>
    <w:rsid w:val="00DE1FCA"/>
    <w:pPr>
      <w:spacing w:after="200" w:line="276" w:lineRule="auto"/>
    </w:pPr>
    <w:rPr>
      <w:rFonts w:ascii="Times New Roman" w:eastAsia="Times New Roman" w:hAnsi="Times New Roman" w:cs="Times New Roman"/>
      <w:sz w:val="24"/>
      <w:szCs w:val="24"/>
      <w:lang w:eastAsia="ru-RU"/>
    </w:rPr>
  </w:style>
  <w:style w:type="paragraph" w:styleId="a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uiPriority w:val="99"/>
    <w:unhideWhenUsed/>
    <w:qFormat/>
    <w:rsid w:val="00DE1FCA"/>
    <w:pPr>
      <w:spacing w:after="200" w:line="276"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DE1FCA"/>
    <w:pPr>
      <w:spacing w:before="120"/>
      <w:ind w:left="240"/>
    </w:pPr>
    <w:rPr>
      <w:rFonts w:ascii="Calibri" w:eastAsia="Times New Roman" w:hAnsi="Calibri" w:cs="Calibri"/>
      <w:i/>
      <w:iCs/>
      <w:sz w:val="20"/>
      <w:szCs w:val="20"/>
      <w:lang w:eastAsia="ru-RU"/>
    </w:rPr>
  </w:style>
  <w:style w:type="paragraph" w:styleId="31">
    <w:name w:val="toc 3"/>
    <w:basedOn w:val="a"/>
    <w:next w:val="a"/>
    <w:autoRedefine/>
    <w:uiPriority w:val="39"/>
    <w:unhideWhenUsed/>
    <w:rsid w:val="00DE1FCA"/>
    <w:pPr>
      <w:ind w:left="480"/>
    </w:pPr>
    <w:rPr>
      <w:rFonts w:ascii="Times New Roman" w:eastAsia="Times New Roman" w:hAnsi="Times New Roman" w:cs="Times New Roman"/>
      <w:sz w:val="28"/>
      <w:szCs w:val="28"/>
      <w:lang w:eastAsia="ru-RU"/>
    </w:rPr>
  </w:style>
  <w:style w:type="paragraph" w:styleId="41">
    <w:name w:val="toc 4"/>
    <w:basedOn w:val="a"/>
    <w:next w:val="a"/>
    <w:autoRedefine/>
    <w:unhideWhenUsed/>
    <w:rsid w:val="00DE1FCA"/>
    <w:pPr>
      <w:ind w:left="720"/>
    </w:pPr>
    <w:rPr>
      <w:rFonts w:ascii="Calibri" w:eastAsia="Times New Roman" w:hAnsi="Calibri" w:cs="Calibri"/>
      <w:sz w:val="20"/>
      <w:szCs w:val="20"/>
      <w:lang w:eastAsia="ru-RU"/>
    </w:rPr>
  </w:style>
  <w:style w:type="paragraph" w:styleId="5">
    <w:name w:val="toc 5"/>
    <w:basedOn w:val="a"/>
    <w:next w:val="a"/>
    <w:autoRedefine/>
    <w:unhideWhenUsed/>
    <w:rsid w:val="00DE1FCA"/>
    <w:pPr>
      <w:ind w:left="960"/>
    </w:pPr>
    <w:rPr>
      <w:rFonts w:ascii="Calibri" w:eastAsia="Times New Roman" w:hAnsi="Calibri" w:cs="Calibri"/>
      <w:sz w:val="20"/>
      <w:szCs w:val="20"/>
      <w:lang w:eastAsia="ru-RU"/>
    </w:rPr>
  </w:style>
  <w:style w:type="paragraph" w:styleId="6">
    <w:name w:val="toc 6"/>
    <w:basedOn w:val="a"/>
    <w:next w:val="a"/>
    <w:autoRedefine/>
    <w:unhideWhenUsed/>
    <w:rsid w:val="00DE1FCA"/>
    <w:pPr>
      <w:ind w:left="1200"/>
    </w:pPr>
    <w:rPr>
      <w:rFonts w:ascii="Calibri" w:eastAsia="Times New Roman" w:hAnsi="Calibri" w:cs="Calibri"/>
      <w:sz w:val="20"/>
      <w:szCs w:val="20"/>
      <w:lang w:eastAsia="ru-RU"/>
    </w:rPr>
  </w:style>
  <w:style w:type="paragraph" w:styleId="7">
    <w:name w:val="toc 7"/>
    <w:basedOn w:val="a"/>
    <w:next w:val="a"/>
    <w:autoRedefine/>
    <w:unhideWhenUsed/>
    <w:rsid w:val="00DE1FCA"/>
    <w:pPr>
      <w:ind w:left="1440"/>
    </w:pPr>
    <w:rPr>
      <w:rFonts w:ascii="Calibri" w:eastAsia="Times New Roman" w:hAnsi="Calibri" w:cs="Calibri"/>
      <w:sz w:val="20"/>
      <w:szCs w:val="20"/>
      <w:lang w:eastAsia="ru-RU"/>
    </w:rPr>
  </w:style>
  <w:style w:type="paragraph" w:styleId="8">
    <w:name w:val="toc 8"/>
    <w:basedOn w:val="a"/>
    <w:next w:val="a"/>
    <w:autoRedefine/>
    <w:unhideWhenUsed/>
    <w:rsid w:val="00DE1FCA"/>
    <w:pPr>
      <w:ind w:left="1680"/>
    </w:pPr>
    <w:rPr>
      <w:rFonts w:ascii="Calibri" w:eastAsia="Times New Roman" w:hAnsi="Calibri" w:cs="Calibri"/>
      <w:sz w:val="20"/>
      <w:szCs w:val="20"/>
      <w:lang w:eastAsia="ru-RU"/>
    </w:rPr>
  </w:style>
  <w:style w:type="paragraph" w:styleId="9">
    <w:name w:val="toc 9"/>
    <w:basedOn w:val="a"/>
    <w:next w:val="a"/>
    <w:autoRedefine/>
    <w:unhideWhenUsed/>
    <w:rsid w:val="00DE1FCA"/>
    <w:pPr>
      <w:ind w:left="1920"/>
    </w:pPr>
    <w:rPr>
      <w:rFonts w:ascii="Calibri" w:eastAsia="Times New Roman" w:hAnsi="Calibri" w:cs="Calibri"/>
      <w:sz w:val="20"/>
      <w:szCs w:val="20"/>
      <w:lang w:eastAsia="ru-RU"/>
    </w:rPr>
  </w:style>
  <w:style w:type="character" w:customStyle="1" w:styleId="18">
    <w:name w:val="Нижний колонтитул Знак1"/>
    <w:aliases w:val="Нижний колонтитул Знак Знак Знак Знак1,Нижний колонтитул1 Знак1,Нижний колонтитул Знак Знак Знак2"/>
    <w:basedOn w:val="a0"/>
    <w:uiPriority w:val="99"/>
    <w:semiHidden/>
    <w:rsid w:val="00DE1FCA"/>
    <w:rPr>
      <w:rFonts w:ascii="Calibri" w:eastAsia="Times New Roman" w:hAnsi="Calibri" w:cs="Times New Roman"/>
      <w:lang w:val="ru-RU" w:eastAsia="ru-RU"/>
    </w:rPr>
  </w:style>
  <w:style w:type="paragraph" w:styleId="afd">
    <w:name w:val="endnote text"/>
    <w:basedOn w:val="a"/>
    <w:link w:val="afe"/>
    <w:uiPriority w:val="99"/>
    <w:semiHidden/>
    <w:unhideWhenUsed/>
    <w:rsid w:val="00DE1FCA"/>
    <w:rPr>
      <w:rFonts w:ascii="Calibri" w:eastAsia="Times New Roman" w:hAnsi="Calibri" w:cs="Times New Roman"/>
      <w:sz w:val="20"/>
      <w:szCs w:val="20"/>
      <w:lang w:val="x-none" w:eastAsia="x-none"/>
    </w:rPr>
  </w:style>
  <w:style w:type="character" w:customStyle="1" w:styleId="afe">
    <w:name w:val="Текст концевой сноски Знак"/>
    <w:basedOn w:val="a0"/>
    <w:link w:val="afd"/>
    <w:uiPriority w:val="99"/>
    <w:semiHidden/>
    <w:rsid w:val="00DE1FCA"/>
    <w:rPr>
      <w:rFonts w:ascii="Calibri" w:eastAsia="Times New Roman" w:hAnsi="Calibri" w:cs="Times New Roman"/>
      <w:sz w:val="20"/>
      <w:szCs w:val="20"/>
      <w:lang w:val="x-none" w:eastAsia="x-none"/>
    </w:rPr>
  </w:style>
  <w:style w:type="paragraph" w:styleId="22">
    <w:name w:val="List 2"/>
    <w:basedOn w:val="a"/>
    <w:unhideWhenUsed/>
    <w:rsid w:val="00DE1FCA"/>
    <w:pPr>
      <w:spacing w:before="120" w:after="120"/>
      <w:ind w:left="720" w:hanging="360"/>
      <w:jc w:val="both"/>
    </w:pPr>
    <w:rPr>
      <w:rFonts w:ascii="Arial" w:eastAsia="Batang" w:hAnsi="Arial" w:cs="Times New Roman"/>
      <w:sz w:val="20"/>
      <w:szCs w:val="24"/>
      <w:lang w:eastAsia="ko-KR"/>
    </w:rPr>
  </w:style>
  <w:style w:type="paragraph" w:styleId="23">
    <w:name w:val="Body Text 2"/>
    <w:basedOn w:val="a"/>
    <w:link w:val="24"/>
    <w:unhideWhenUsed/>
    <w:rsid w:val="00DE1FCA"/>
    <w:pPr>
      <w:ind w:right="-57"/>
      <w:jc w:val="both"/>
    </w:pPr>
    <w:rPr>
      <w:rFonts w:ascii="Times New Roman" w:eastAsia="Times New Roman" w:hAnsi="Times New Roman" w:cs="Times New Roman"/>
      <w:sz w:val="24"/>
      <w:szCs w:val="24"/>
      <w:lang w:val="x-none" w:eastAsia="x-none"/>
    </w:rPr>
  </w:style>
  <w:style w:type="character" w:customStyle="1" w:styleId="24">
    <w:name w:val="Основной текст 2 Знак"/>
    <w:basedOn w:val="a0"/>
    <w:link w:val="23"/>
    <w:rsid w:val="00DE1FCA"/>
    <w:rPr>
      <w:rFonts w:ascii="Times New Roman" w:eastAsia="Times New Roman" w:hAnsi="Times New Roman" w:cs="Times New Roman"/>
      <w:sz w:val="24"/>
      <w:szCs w:val="24"/>
      <w:lang w:val="x-none" w:eastAsia="x-none"/>
    </w:rPr>
  </w:style>
  <w:style w:type="paragraph" w:styleId="25">
    <w:name w:val="Body Text Indent 2"/>
    <w:basedOn w:val="a"/>
    <w:link w:val="26"/>
    <w:unhideWhenUsed/>
    <w:rsid w:val="00DE1FCA"/>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6">
    <w:name w:val="Основной текст с отступом 2 Знак"/>
    <w:basedOn w:val="a0"/>
    <w:link w:val="25"/>
    <w:rsid w:val="00DE1FCA"/>
    <w:rPr>
      <w:rFonts w:ascii="Times New Roman" w:eastAsia="Times New Roman" w:hAnsi="Times New Roman" w:cs="Times New Roman"/>
      <w:sz w:val="24"/>
      <w:szCs w:val="24"/>
      <w:lang w:val="x-none" w:eastAsia="x-none"/>
    </w:rPr>
  </w:style>
  <w:style w:type="paragraph" w:customStyle="1" w:styleId="aff">
    <w:name w:val="Внимание"/>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0">
    <w:name w:val="Внимание: криминал!!"/>
    <w:basedOn w:val="aff"/>
    <w:next w:val="a"/>
    <w:uiPriority w:val="99"/>
    <w:rsid w:val="00DE1FCA"/>
  </w:style>
  <w:style w:type="paragraph" w:customStyle="1" w:styleId="aff1">
    <w:name w:val="Внимание: недобросовестность!"/>
    <w:basedOn w:val="aff"/>
    <w:next w:val="a"/>
    <w:uiPriority w:val="99"/>
    <w:rsid w:val="00DE1FCA"/>
  </w:style>
  <w:style w:type="paragraph" w:customStyle="1" w:styleId="aff2">
    <w:name w:val="Дочерний элемент списк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color w:val="868381"/>
      <w:sz w:val="20"/>
      <w:szCs w:val="20"/>
      <w:lang w:eastAsia="ru-RU"/>
    </w:rPr>
  </w:style>
  <w:style w:type="paragraph" w:customStyle="1" w:styleId="aff3">
    <w:name w:val="Основное меню (преемственное)"/>
    <w:basedOn w:val="a"/>
    <w:next w:val="a"/>
    <w:uiPriority w:val="99"/>
    <w:rsid w:val="00DE1FCA"/>
    <w:pPr>
      <w:widowControl w:val="0"/>
      <w:autoSpaceDE w:val="0"/>
      <w:autoSpaceDN w:val="0"/>
      <w:adjustRightInd w:val="0"/>
      <w:spacing w:line="360" w:lineRule="auto"/>
      <w:ind w:firstLine="720"/>
      <w:jc w:val="both"/>
    </w:pPr>
    <w:rPr>
      <w:rFonts w:ascii="Verdana" w:eastAsia="Times New Roman" w:hAnsi="Verdana" w:cs="Verdana"/>
      <w:lang w:eastAsia="ru-RU"/>
    </w:rPr>
  </w:style>
  <w:style w:type="paragraph" w:customStyle="1" w:styleId="19">
    <w:name w:val="Заголовок1"/>
    <w:basedOn w:val="aff3"/>
    <w:next w:val="a"/>
    <w:uiPriority w:val="99"/>
    <w:rsid w:val="00DE1FCA"/>
    <w:pPr>
      <w:shd w:val="clear" w:color="auto" w:fill="ECE9D8"/>
    </w:pPr>
    <w:rPr>
      <w:b/>
      <w:bCs/>
      <w:color w:val="0058A9"/>
    </w:rPr>
  </w:style>
  <w:style w:type="paragraph" w:customStyle="1" w:styleId="aff4">
    <w:name w:val="Заголовок группы контролов"/>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5">
    <w:name w:val="Заголовок для информации об изменениях"/>
    <w:basedOn w:val="1"/>
    <w:next w:val="a"/>
    <w:uiPriority w:val="99"/>
    <w:rsid w:val="00DE1FCA"/>
    <w:pPr>
      <w:keepNext/>
      <w:keepLines/>
      <w:shd w:val="clear" w:color="auto" w:fill="FFFFFF"/>
      <w:autoSpaceDE w:val="0"/>
      <w:autoSpaceDN w:val="0"/>
      <w:adjustRightInd w:val="0"/>
      <w:spacing w:before="0" w:after="240" w:line="360" w:lineRule="auto"/>
      <w:jc w:val="center"/>
      <w:outlineLvl w:val="9"/>
    </w:pPr>
    <w:rPr>
      <w:b w:val="0"/>
      <w:bCs w:val="0"/>
      <w:kern w:val="0"/>
      <w:sz w:val="18"/>
      <w:szCs w:val="18"/>
      <w:lang w:val="x-none" w:eastAsia="x-none"/>
    </w:rPr>
  </w:style>
  <w:style w:type="paragraph" w:customStyle="1" w:styleId="aff6">
    <w:name w:val="Заголовок распахивающейся части диалога"/>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i/>
      <w:iCs/>
      <w:color w:val="000080"/>
      <w:lang w:eastAsia="ru-RU"/>
    </w:rPr>
  </w:style>
  <w:style w:type="paragraph" w:customStyle="1" w:styleId="aff7">
    <w:name w:val="Заголовок статьи"/>
    <w:basedOn w:val="a"/>
    <w:next w:val="a"/>
    <w:uiPriority w:val="99"/>
    <w:rsid w:val="00DE1FCA"/>
    <w:pPr>
      <w:widowControl w:val="0"/>
      <w:autoSpaceDE w:val="0"/>
      <w:autoSpaceDN w:val="0"/>
      <w:adjustRightInd w:val="0"/>
      <w:spacing w:line="360" w:lineRule="auto"/>
      <w:ind w:left="1612" w:hanging="892"/>
      <w:jc w:val="both"/>
    </w:pPr>
    <w:rPr>
      <w:rFonts w:ascii="Times New Roman" w:eastAsia="Times New Roman" w:hAnsi="Times New Roman" w:cs="Times New Roman"/>
      <w:sz w:val="24"/>
      <w:szCs w:val="24"/>
      <w:lang w:eastAsia="ru-RU"/>
    </w:rPr>
  </w:style>
  <w:style w:type="paragraph" w:customStyle="1" w:styleId="aff8">
    <w:name w:val="Заголовок ЭР (левое окно)"/>
    <w:basedOn w:val="a"/>
    <w:next w:val="a"/>
    <w:uiPriority w:val="99"/>
    <w:rsid w:val="00DE1FCA"/>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9">
    <w:name w:val="Заголовок ЭР (правое окно)"/>
    <w:basedOn w:val="aff8"/>
    <w:next w:val="a"/>
    <w:uiPriority w:val="99"/>
    <w:rsid w:val="00DE1FCA"/>
    <w:pPr>
      <w:spacing w:after="0"/>
      <w:jc w:val="left"/>
    </w:pPr>
  </w:style>
  <w:style w:type="paragraph" w:customStyle="1" w:styleId="affa">
    <w:name w:val="Интерактивный заголовок"/>
    <w:basedOn w:val="19"/>
    <w:next w:val="a"/>
    <w:uiPriority w:val="99"/>
    <w:rsid w:val="00DE1FCA"/>
    <w:rPr>
      <w:u w:val="single"/>
    </w:rPr>
  </w:style>
  <w:style w:type="paragraph" w:customStyle="1" w:styleId="affb">
    <w:name w:val="Текст информации об изменениях"/>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c">
    <w:name w:val="Информация об изменениях"/>
    <w:basedOn w:val="affb"/>
    <w:next w:val="a"/>
    <w:uiPriority w:val="99"/>
    <w:rsid w:val="00DE1FCA"/>
    <w:pPr>
      <w:shd w:val="clear" w:color="auto" w:fill="EAEFED"/>
      <w:spacing w:before="180"/>
      <w:ind w:left="360" w:right="360" w:firstLine="0"/>
    </w:pPr>
  </w:style>
  <w:style w:type="paragraph" w:customStyle="1" w:styleId="affd">
    <w:name w:val="Текст (справка)"/>
    <w:basedOn w:val="a"/>
    <w:next w:val="a"/>
    <w:uiPriority w:val="99"/>
    <w:rsid w:val="00DE1FCA"/>
    <w:pPr>
      <w:widowControl w:val="0"/>
      <w:autoSpaceDE w:val="0"/>
      <w:autoSpaceDN w:val="0"/>
      <w:adjustRightInd w:val="0"/>
      <w:spacing w:line="360" w:lineRule="auto"/>
      <w:ind w:left="170" w:right="170"/>
    </w:pPr>
    <w:rPr>
      <w:rFonts w:ascii="Times New Roman" w:eastAsia="Times New Roman" w:hAnsi="Times New Roman" w:cs="Times New Roman"/>
      <w:sz w:val="24"/>
      <w:szCs w:val="24"/>
      <w:lang w:eastAsia="ru-RU"/>
    </w:rPr>
  </w:style>
  <w:style w:type="paragraph" w:customStyle="1" w:styleId="affe">
    <w:name w:val="Комментарий"/>
    <w:basedOn w:val="affd"/>
    <w:next w:val="a"/>
    <w:uiPriority w:val="99"/>
    <w:rsid w:val="00DE1FCA"/>
    <w:pPr>
      <w:shd w:val="clear" w:color="auto" w:fill="F0F0F0"/>
      <w:spacing w:before="75"/>
      <w:ind w:right="0"/>
      <w:jc w:val="both"/>
    </w:pPr>
    <w:rPr>
      <w:color w:val="353842"/>
    </w:rPr>
  </w:style>
  <w:style w:type="paragraph" w:customStyle="1" w:styleId="afff">
    <w:name w:val="Информация об изменениях документа"/>
    <w:basedOn w:val="affe"/>
    <w:next w:val="a"/>
    <w:uiPriority w:val="99"/>
    <w:rsid w:val="00DE1FCA"/>
    <w:rPr>
      <w:i/>
      <w:iCs/>
    </w:rPr>
  </w:style>
  <w:style w:type="paragraph" w:customStyle="1" w:styleId="afff0">
    <w:name w:val="Текст (лев. подпись)"/>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1">
    <w:name w:val="Колонтитул (левый)"/>
    <w:basedOn w:val="afff0"/>
    <w:next w:val="a"/>
    <w:uiPriority w:val="99"/>
    <w:rsid w:val="00DE1FCA"/>
    <w:rPr>
      <w:sz w:val="14"/>
      <w:szCs w:val="14"/>
    </w:rPr>
  </w:style>
  <w:style w:type="paragraph" w:customStyle="1" w:styleId="afff2">
    <w:name w:val="Текст (прав. подпись)"/>
    <w:basedOn w:val="a"/>
    <w:next w:val="a"/>
    <w:uiPriority w:val="99"/>
    <w:rsid w:val="00DE1FCA"/>
    <w:pPr>
      <w:widowControl w:val="0"/>
      <w:autoSpaceDE w:val="0"/>
      <w:autoSpaceDN w:val="0"/>
      <w:adjustRightInd w:val="0"/>
      <w:spacing w:line="360" w:lineRule="auto"/>
      <w:jc w:val="right"/>
    </w:pPr>
    <w:rPr>
      <w:rFonts w:ascii="Times New Roman" w:eastAsia="Times New Roman" w:hAnsi="Times New Roman" w:cs="Times New Roman"/>
      <w:sz w:val="24"/>
      <w:szCs w:val="24"/>
      <w:lang w:eastAsia="ru-RU"/>
    </w:rPr>
  </w:style>
  <w:style w:type="paragraph" w:customStyle="1" w:styleId="afff3">
    <w:name w:val="Колонтитул (правый)"/>
    <w:basedOn w:val="afff2"/>
    <w:next w:val="a"/>
    <w:uiPriority w:val="99"/>
    <w:rsid w:val="00DE1FCA"/>
    <w:rPr>
      <w:sz w:val="14"/>
      <w:szCs w:val="14"/>
    </w:rPr>
  </w:style>
  <w:style w:type="paragraph" w:customStyle="1" w:styleId="afff4">
    <w:name w:val="Комментарий пользователя"/>
    <w:basedOn w:val="affe"/>
    <w:next w:val="a"/>
    <w:uiPriority w:val="99"/>
    <w:rsid w:val="00DE1FCA"/>
    <w:pPr>
      <w:shd w:val="clear" w:color="auto" w:fill="FFDFE0"/>
      <w:jc w:val="left"/>
    </w:pPr>
  </w:style>
  <w:style w:type="paragraph" w:customStyle="1" w:styleId="afff5">
    <w:name w:val="Куда обратиться?"/>
    <w:basedOn w:val="aff"/>
    <w:next w:val="a"/>
    <w:uiPriority w:val="99"/>
    <w:rsid w:val="00DE1FCA"/>
  </w:style>
  <w:style w:type="paragraph" w:customStyle="1" w:styleId="afff6">
    <w:name w:val="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7">
    <w:name w:val="Напишите нам"/>
    <w:basedOn w:val="a"/>
    <w:next w:val="a"/>
    <w:uiPriority w:val="99"/>
    <w:rsid w:val="00DE1FCA"/>
    <w:pPr>
      <w:widowControl w:val="0"/>
      <w:shd w:val="clear" w:color="auto" w:fill="EFFFAD"/>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lang w:eastAsia="ru-RU"/>
    </w:rPr>
  </w:style>
  <w:style w:type="paragraph" w:customStyle="1" w:styleId="afff8">
    <w:name w:val="Необходимые документы"/>
    <w:basedOn w:val="aff"/>
    <w:next w:val="a"/>
    <w:uiPriority w:val="99"/>
    <w:rsid w:val="00DE1FCA"/>
    <w:pPr>
      <w:ind w:firstLine="118"/>
    </w:pPr>
  </w:style>
  <w:style w:type="paragraph" w:customStyle="1" w:styleId="afff9">
    <w:name w:val="Нормальный (таблиц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sz w:val="24"/>
      <w:szCs w:val="24"/>
      <w:lang w:eastAsia="ru-RU"/>
    </w:rPr>
  </w:style>
  <w:style w:type="paragraph" w:customStyle="1" w:styleId="afffa">
    <w:name w:val="Таблицы (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b">
    <w:name w:val="Оглавление"/>
    <w:basedOn w:val="afffa"/>
    <w:next w:val="a"/>
    <w:uiPriority w:val="99"/>
    <w:rsid w:val="00DE1FCA"/>
    <w:pPr>
      <w:ind w:left="140"/>
    </w:pPr>
  </w:style>
  <w:style w:type="paragraph" w:customStyle="1" w:styleId="afffc">
    <w:name w:val="Переменная часть"/>
    <w:basedOn w:val="aff3"/>
    <w:next w:val="a"/>
    <w:uiPriority w:val="99"/>
    <w:rsid w:val="00DE1FCA"/>
    <w:rPr>
      <w:sz w:val="18"/>
      <w:szCs w:val="18"/>
    </w:rPr>
  </w:style>
  <w:style w:type="paragraph" w:customStyle="1" w:styleId="afffd">
    <w:name w:val="Подвал для информации об изменениях"/>
    <w:basedOn w:val="1"/>
    <w:next w:val="a"/>
    <w:uiPriority w:val="99"/>
    <w:rsid w:val="00DE1FCA"/>
    <w:pPr>
      <w:keepNext/>
      <w:keepLines/>
      <w:autoSpaceDE w:val="0"/>
      <w:autoSpaceDN w:val="0"/>
      <w:adjustRightInd w:val="0"/>
      <w:spacing w:before="480" w:after="240" w:line="360" w:lineRule="auto"/>
      <w:jc w:val="center"/>
      <w:outlineLvl w:val="9"/>
    </w:pPr>
    <w:rPr>
      <w:b w:val="0"/>
      <w:bCs w:val="0"/>
      <w:kern w:val="0"/>
      <w:sz w:val="18"/>
      <w:szCs w:val="18"/>
      <w:lang w:val="x-none" w:eastAsia="x-none"/>
    </w:rPr>
  </w:style>
  <w:style w:type="paragraph" w:customStyle="1" w:styleId="afffe">
    <w:name w:val="Подзаголовок для информации об изменениях"/>
    <w:basedOn w:val="affb"/>
    <w:next w:val="a"/>
    <w:uiPriority w:val="99"/>
    <w:rsid w:val="00DE1FCA"/>
    <w:rPr>
      <w:b/>
      <w:bCs/>
    </w:rPr>
  </w:style>
  <w:style w:type="paragraph" w:customStyle="1" w:styleId="affff">
    <w:name w:val="Подчёркнуный текст"/>
    <w:basedOn w:val="a"/>
    <w:next w:val="a"/>
    <w:uiPriority w:val="99"/>
    <w:rsid w:val="00DE1FCA"/>
    <w:pPr>
      <w:widowControl w:val="0"/>
      <w:pBdr>
        <w:bottom w:val="single" w:sz="4" w:space="0" w:color="auto"/>
      </w:pBdr>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0">
    <w:name w:val="Постоянная часть"/>
    <w:basedOn w:val="aff3"/>
    <w:next w:val="a"/>
    <w:uiPriority w:val="99"/>
    <w:rsid w:val="00DE1FCA"/>
    <w:rPr>
      <w:sz w:val="20"/>
      <w:szCs w:val="20"/>
    </w:rPr>
  </w:style>
  <w:style w:type="paragraph" w:customStyle="1" w:styleId="affff1">
    <w:name w:val="Прижатый влево"/>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f2">
    <w:name w:val="Пример."/>
    <w:basedOn w:val="aff"/>
    <w:next w:val="a"/>
    <w:uiPriority w:val="99"/>
    <w:rsid w:val="00DE1FCA"/>
  </w:style>
  <w:style w:type="paragraph" w:customStyle="1" w:styleId="affff3">
    <w:name w:val="Примечание."/>
    <w:basedOn w:val="aff"/>
    <w:next w:val="a"/>
    <w:uiPriority w:val="99"/>
    <w:rsid w:val="00DE1FCA"/>
  </w:style>
  <w:style w:type="paragraph" w:customStyle="1" w:styleId="affff4">
    <w:name w:val="Словарная статья"/>
    <w:basedOn w:val="a"/>
    <w:next w:val="a"/>
    <w:uiPriority w:val="99"/>
    <w:rsid w:val="00DE1FCA"/>
    <w:pPr>
      <w:widowControl w:val="0"/>
      <w:autoSpaceDE w:val="0"/>
      <w:autoSpaceDN w:val="0"/>
      <w:adjustRightInd w:val="0"/>
      <w:spacing w:line="360" w:lineRule="auto"/>
      <w:ind w:right="118"/>
      <w:jc w:val="both"/>
    </w:pPr>
    <w:rPr>
      <w:rFonts w:ascii="Times New Roman" w:eastAsia="Times New Roman" w:hAnsi="Times New Roman" w:cs="Times New Roman"/>
      <w:sz w:val="24"/>
      <w:szCs w:val="24"/>
      <w:lang w:eastAsia="ru-RU"/>
    </w:rPr>
  </w:style>
  <w:style w:type="paragraph" w:customStyle="1" w:styleId="affff5">
    <w:name w:val="Ссылка на официальную публикацию"/>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6">
    <w:name w:val="Текст в таблице"/>
    <w:basedOn w:val="afff9"/>
    <w:next w:val="a"/>
    <w:uiPriority w:val="99"/>
    <w:rsid w:val="00DE1FCA"/>
    <w:pPr>
      <w:ind w:firstLine="500"/>
    </w:pPr>
  </w:style>
  <w:style w:type="paragraph" w:customStyle="1" w:styleId="affff7">
    <w:name w:val="Текст ЭР (см. также)"/>
    <w:basedOn w:val="a"/>
    <w:next w:val="a"/>
    <w:uiPriority w:val="99"/>
    <w:rsid w:val="00DE1FCA"/>
    <w:pPr>
      <w:widowControl w:val="0"/>
      <w:autoSpaceDE w:val="0"/>
      <w:autoSpaceDN w:val="0"/>
      <w:adjustRightInd w:val="0"/>
      <w:spacing w:before="200" w:line="360" w:lineRule="auto"/>
    </w:pPr>
    <w:rPr>
      <w:rFonts w:ascii="Times New Roman" w:eastAsia="Times New Roman" w:hAnsi="Times New Roman" w:cs="Times New Roman"/>
      <w:sz w:val="20"/>
      <w:szCs w:val="20"/>
      <w:lang w:eastAsia="ru-RU"/>
    </w:rPr>
  </w:style>
  <w:style w:type="paragraph" w:customStyle="1" w:styleId="affff8">
    <w:name w:val="Технический комментарий"/>
    <w:basedOn w:val="a"/>
    <w:next w:val="a"/>
    <w:uiPriority w:val="99"/>
    <w:rsid w:val="00DE1FCA"/>
    <w:pPr>
      <w:widowControl w:val="0"/>
      <w:shd w:val="clear" w:color="auto" w:fill="FFFFA6"/>
      <w:autoSpaceDE w:val="0"/>
      <w:autoSpaceDN w:val="0"/>
      <w:adjustRightInd w:val="0"/>
      <w:spacing w:line="360" w:lineRule="auto"/>
    </w:pPr>
    <w:rPr>
      <w:rFonts w:ascii="Times New Roman" w:eastAsia="Times New Roman" w:hAnsi="Times New Roman" w:cs="Times New Roman"/>
      <w:color w:val="463F31"/>
      <w:sz w:val="24"/>
      <w:szCs w:val="24"/>
      <w:lang w:eastAsia="ru-RU"/>
    </w:rPr>
  </w:style>
  <w:style w:type="paragraph" w:customStyle="1" w:styleId="affff9">
    <w:name w:val="Формула"/>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ffa">
    <w:name w:val="Центрированный (таблица)"/>
    <w:basedOn w:val="afff9"/>
    <w:next w:val="a"/>
    <w:uiPriority w:val="99"/>
    <w:rsid w:val="00DE1FCA"/>
    <w:pPr>
      <w:jc w:val="center"/>
    </w:pPr>
  </w:style>
  <w:style w:type="paragraph" w:customStyle="1" w:styleId="-">
    <w:name w:val="ЭР-содержание (правое окно)"/>
    <w:basedOn w:val="a"/>
    <w:next w:val="a"/>
    <w:uiPriority w:val="99"/>
    <w:rsid w:val="00DE1FCA"/>
    <w:pPr>
      <w:widowControl w:val="0"/>
      <w:autoSpaceDE w:val="0"/>
      <w:autoSpaceDN w:val="0"/>
      <w:adjustRightInd w:val="0"/>
      <w:spacing w:before="300" w:line="360" w:lineRule="auto"/>
    </w:pPr>
    <w:rPr>
      <w:rFonts w:ascii="Times New Roman" w:eastAsia="Times New Roman" w:hAnsi="Times New Roman" w:cs="Times New Roman"/>
      <w:sz w:val="24"/>
      <w:szCs w:val="24"/>
      <w:lang w:eastAsia="ru-RU"/>
    </w:rPr>
  </w:style>
  <w:style w:type="paragraph" w:customStyle="1" w:styleId="s1">
    <w:name w:val="s_1"/>
    <w:basedOn w:val="a"/>
    <w:rsid w:val="00DE1FCA"/>
    <w:pPr>
      <w:spacing w:before="100" w:beforeAutospacing="1" w:after="100" w:afterAutospacing="1"/>
    </w:pPr>
    <w:rPr>
      <w:rFonts w:ascii="Times New Roman" w:eastAsia="Times New Roman" w:hAnsi="Times New Roman" w:cs="Times New Roman"/>
      <w:sz w:val="24"/>
      <w:szCs w:val="24"/>
      <w:lang w:eastAsia="ru-RU"/>
    </w:rPr>
  </w:style>
  <w:style w:type="character" w:styleId="affffb">
    <w:name w:val="page number"/>
    <w:unhideWhenUsed/>
    <w:rsid w:val="00DE1FCA"/>
    <w:rPr>
      <w:rFonts w:ascii="Times New Roman" w:hAnsi="Times New Roman" w:cs="Times New Roman" w:hint="default"/>
    </w:rPr>
  </w:style>
  <w:style w:type="character" w:styleId="affffc">
    <w:name w:val="endnote reference"/>
    <w:uiPriority w:val="99"/>
    <w:semiHidden/>
    <w:unhideWhenUsed/>
    <w:rsid w:val="00DE1FCA"/>
    <w:rPr>
      <w:rFonts w:ascii="Times New Roman" w:hAnsi="Times New Roman" w:cs="Times New Roman" w:hint="default"/>
      <w:vertAlign w:val="superscript"/>
    </w:rPr>
  </w:style>
  <w:style w:type="character" w:customStyle="1" w:styleId="blk">
    <w:name w:val="blk"/>
    <w:rsid w:val="00DE1FCA"/>
  </w:style>
  <w:style w:type="character" w:customStyle="1" w:styleId="FootnoteTextChar">
    <w:name w:val="Footnote Text Char"/>
    <w:locked/>
    <w:rsid w:val="00DE1FCA"/>
    <w:rPr>
      <w:rFonts w:ascii="Times New Roman" w:hAnsi="Times New Roman" w:cs="Times New Roman" w:hint="default"/>
      <w:sz w:val="20"/>
      <w:lang w:val="x-none" w:eastAsia="ru-RU"/>
    </w:rPr>
  </w:style>
  <w:style w:type="character" w:customStyle="1" w:styleId="112">
    <w:name w:val="Текст примечания Знак11"/>
    <w:uiPriority w:val="99"/>
    <w:rsid w:val="00DE1FCA"/>
    <w:rPr>
      <w:rFonts w:ascii="Times New Roman" w:hAnsi="Times New Roman" w:cs="Times New Roman" w:hint="default"/>
      <w:sz w:val="20"/>
      <w:szCs w:val="20"/>
    </w:rPr>
  </w:style>
  <w:style w:type="character" w:customStyle="1" w:styleId="1a">
    <w:name w:val="Текст примечания Знак1"/>
    <w:uiPriority w:val="99"/>
    <w:rsid w:val="00DE1FCA"/>
    <w:rPr>
      <w:rFonts w:ascii="Times New Roman" w:hAnsi="Times New Roman" w:cs="Times New Roman" w:hint="default"/>
      <w:sz w:val="20"/>
      <w:szCs w:val="20"/>
    </w:rPr>
  </w:style>
  <w:style w:type="character" w:customStyle="1" w:styleId="113">
    <w:name w:val="Тема примечания Знак11"/>
    <w:uiPriority w:val="99"/>
    <w:rsid w:val="00DE1FCA"/>
    <w:rPr>
      <w:rFonts w:ascii="Times New Roman" w:hAnsi="Times New Roman" w:cs="Times New Roman" w:hint="default"/>
      <w:b/>
      <w:bCs/>
      <w:sz w:val="20"/>
      <w:szCs w:val="20"/>
    </w:rPr>
  </w:style>
  <w:style w:type="character" w:customStyle="1" w:styleId="1b">
    <w:name w:val="Тема примечания Знак1"/>
    <w:uiPriority w:val="99"/>
    <w:rsid w:val="00DE1FCA"/>
    <w:rPr>
      <w:rFonts w:ascii="Times New Roman" w:hAnsi="Times New Roman" w:cs="Times New Roman" w:hint="default"/>
      <w:b/>
      <w:bCs/>
      <w:sz w:val="20"/>
      <w:szCs w:val="20"/>
    </w:rPr>
  </w:style>
  <w:style w:type="character" w:customStyle="1" w:styleId="apple-converted-space">
    <w:name w:val="apple-converted-space"/>
    <w:rsid w:val="00DE1FCA"/>
  </w:style>
  <w:style w:type="character" w:customStyle="1" w:styleId="affffd">
    <w:name w:val="Цветовое выделение"/>
    <w:uiPriority w:val="99"/>
    <w:rsid w:val="00DE1FCA"/>
    <w:rPr>
      <w:b/>
      <w:bCs w:val="0"/>
      <w:color w:val="26282F"/>
    </w:rPr>
  </w:style>
  <w:style w:type="character" w:customStyle="1" w:styleId="affffe">
    <w:name w:val="Гипертекстовая ссылка"/>
    <w:uiPriority w:val="99"/>
    <w:rsid w:val="00DE1FCA"/>
    <w:rPr>
      <w:b/>
      <w:bCs w:val="0"/>
      <w:color w:val="106BBE"/>
    </w:rPr>
  </w:style>
  <w:style w:type="character" w:customStyle="1" w:styleId="afffff">
    <w:name w:val="Активная гипертекстовая ссылка"/>
    <w:uiPriority w:val="99"/>
    <w:rsid w:val="00DE1FCA"/>
    <w:rPr>
      <w:b/>
      <w:bCs w:val="0"/>
      <w:color w:val="106BBE"/>
      <w:u w:val="single"/>
    </w:rPr>
  </w:style>
  <w:style w:type="character" w:customStyle="1" w:styleId="afffff0">
    <w:name w:val="Выделение для Базового Поиска"/>
    <w:uiPriority w:val="99"/>
    <w:rsid w:val="00DE1FCA"/>
    <w:rPr>
      <w:b/>
      <w:bCs w:val="0"/>
      <w:color w:val="0058A9"/>
    </w:rPr>
  </w:style>
  <w:style w:type="character" w:customStyle="1" w:styleId="afffff1">
    <w:name w:val="Выделение для Базового Поиска (курсив)"/>
    <w:uiPriority w:val="99"/>
    <w:rsid w:val="00DE1FCA"/>
    <w:rPr>
      <w:b/>
      <w:bCs w:val="0"/>
      <w:i/>
      <w:iCs w:val="0"/>
      <w:color w:val="0058A9"/>
    </w:rPr>
  </w:style>
  <w:style w:type="character" w:customStyle="1" w:styleId="afffff2">
    <w:name w:val="Заголовок своего сообщения"/>
    <w:uiPriority w:val="99"/>
    <w:rsid w:val="00DE1FCA"/>
    <w:rPr>
      <w:b/>
      <w:bCs w:val="0"/>
      <w:color w:val="26282F"/>
    </w:rPr>
  </w:style>
  <w:style w:type="character" w:customStyle="1" w:styleId="afffff3">
    <w:name w:val="Заголовок чужого сообщения"/>
    <w:uiPriority w:val="99"/>
    <w:rsid w:val="00DE1FCA"/>
    <w:rPr>
      <w:b/>
      <w:bCs w:val="0"/>
      <w:color w:val="FF0000"/>
    </w:rPr>
  </w:style>
  <w:style w:type="character" w:customStyle="1" w:styleId="afffff4">
    <w:name w:val="Найденные слова"/>
    <w:uiPriority w:val="99"/>
    <w:rsid w:val="00DE1FCA"/>
    <w:rPr>
      <w:b/>
      <w:bCs w:val="0"/>
      <w:color w:val="26282F"/>
      <w:shd w:val="clear" w:color="auto" w:fill="FFF580"/>
    </w:rPr>
  </w:style>
  <w:style w:type="character" w:customStyle="1" w:styleId="afffff5">
    <w:name w:val="Не вступил в силу"/>
    <w:uiPriority w:val="99"/>
    <w:rsid w:val="00DE1FCA"/>
    <w:rPr>
      <w:b/>
      <w:bCs w:val="0"/>
      <w:color w:val="000000"/>
      <w:shd w:val="clear" w:color="auto" w:fill="D8EDE8"/>
    </w:rPr>
  </w:style>
  <w:style w:type="character" w:customStyle="1" w:styleId="afffff6">
    <w:name w:val="Опечатки"/>
    <w:uiPriority w:val="99"/>
    <w:rsid w:val="00DE1FCA"/>
    <w:rPr>
      <w:color w:val="FF0000"/>
    </w:rPr>
  </w:style>
  <w:style w:type="character" w:customStyle="1" w:styleId="afffff7">
    <w:name w:val="Продолжение ссылки"/>
    <w:uiPriority w:val="99"/>
    <w:rsid w:val="00DE1FCA"/>
  </w:style>
  <w:style w:type="character" w:customStyle="1" w:styleId="afffff8">
    <w:name w:val="Сравнение редакций"/>
    <w:uiPriority w:val="99"/>
    <w:rsid w:val="00DE1FCA"/>
    <w:rPr>
      <w:b/>
      <w:bCs w:val="0"/>
      <w:color w:val="26282F"/>
    </w:rPr>
  </w:style>
  <w:style w:type="character" w:customStyle="1" w:styleId="afffff9">
    <w:name w:val="Сравнение редакций. Добавленный фрагмент"/>
    <w:uiPriority w:val="99"/>
    <w:rsid w:val="00DE1FCA"/>
    <w:rPr>
      <w:color w:val="000000"/>
      <w:shd w:val="clear" w:color="auto" w:fill="C1D7FF"/>
    </w:rPr>
  </w:style>
  <w:style w:type="character" w:customStyle="1" w:styleId="afffffa">
    <w:name w:val="Сравнение редакций. Удаленный фрагмент"/>
    <w:uiPriority w:val="99"/>
    <w:rsid w:val="00DE1FCA"/>
    <w:rPr>
      <w:color w:val="000000"/>
      <w:shd w:val="clear" w:color="auto" w:fill="C4C413"/>
    </w:rPr>
  </w:style>
  <w:style w:type="character" w:customStyle="1" w:styleId="afffffb">
    <w:name w:val="Ссылка на утративший силу документ"/>
    <w:uiPriority w:val="99"/>
    <w:rsid w:val="00DE1FCA"/>
    <w:rPr>
      <w:b/>
      <w:bCs w:val="0"/>
      <w:color w:val="749232"/>
    </w:rPr>
  </w:style>
  <w:style w:type="character" w:customStyle="1" w:styleId="afffffc">
    <w:name w:val="Утратил силу"/>
    <w:uiPriority w:val="99"/>
    <w:rsid w:val="00DE1FCA"/>
    <w:rPr>
      <w:b/>
      <w:bCs w:val="0"/>
      <w:strike/>
      <w:color w:val="666600"/>
    </w:rPr>
  </w:style>
  <w:style w:type="character" w:customStyle="1" w:styleId="afffffd">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Normal (Web) Знак"/>
    <w:uiPriority w:val="99"/>
    <w:locked/>
    <w:rsid w:val="00DE1FCA"/>
    <w:rPr>
      <w:rFonts w:ascii="Times New Roman" w:hAnsi="Times New Roman" w:cs="Times New Roman" w:hint="default"/>
      <w:sz w:val="24"/>
      <w:szCs w:val="24"/>
      <w:lang w:val="en-US" w:eastAsia="nl-NL"/>
    </w:rPr>
  </w:style>
  <w:style w:type="table" w:customStyle="1" w:styleId="27">
    <w:name w:val="Сетка таблицы2"/>
    <w:basedOn w:val="a1"/>
    <w:next w:val="a3"/>
    <w:uiPriority w:val="39"/>
    <w:rsid w:val="00DE1FCA"/>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uiPriority w:val="99"/>
    <w:rsid w:val="00DE1FCA"/>
    <w:pPr>
      <w:widowControl w:val="0"/>
      <w:autoSpaceDE w:val="0"/>
      <w:autoSpaceDN w:val="0"/>
    </w:pPr>
    <w:rPr>
      <w:rFonts w:ascii="Courier New" w:eastAsia="Times New Roman" w:hAnsi="Courier New" w:cs="Courier New"/>
      <w:sz w:val="20"/>
      <w:szCs w:val="20"/>
      <w:lang w:eastAsia="ru-RU"/>
    </w:rPr>
  </w:style>
  <w:style w:type="table" w:customStyle="1" w:styleId="TableNormal13">
    <w:name w:val="Table Normal13"/>
    <w:uiPriority w:val="2"/>
    <w:semiHidden/>
    <w:qFormat/>
    <w:rsid w:val="00DE1FCA"/>
    <w:pPr>
      <w:widowControl w:val="0"/>
      <w:autoSpaceDE w:val="0"/>
      <w:autoSpaceDN w:val="0"/>
    </w:pPr>
    <w:rPr>
      <w:rFonts w:ascii="Calibri" w:eastAsia="Calibri" w:hAnsi="Calibri" w:cs="Times New Roman"/>
      <w:lang w:val="en-US"/>
    </w:rPr>
    <w:tblPr>
      <w:tblCellMar>
        <w:top w:w="0" w:type="dxa"/>
        <w:left w:w="0" w:type="dxa"/>
        <w:bottom w:w="0" w:type="dxa"/>
        <w:right w:w="0" w:type="dxa"/>
      </w:tblCellMar>
    </w:tblPr>
  </w:style>
  <w:style w:type="character" w:styleId="afffffe">
    <w:name w:val="Strong"/>
    <w:uiPriority w:val="22"/>
    <w:qFormat/>
    <w:rsid w:val="00064407"/>
    <w:rPr>
      <w:b/>
      <w:bCs/>
    </w:rPr>
  </w:style>
  <w:style w:type="character" w:styleId="affffff">
    <w:name w:val="Subtle Emphasis"/>
    <w:uiPriority w:val="19"/>
    <w:qFormat/>
    <w:rsid w:val="00064407"/>
    <w:rPr>
      <w:i/>
      <w:iCs/>
      <w:color w:val="404040"/>
    </w:rPr>
  </w:style>
  <w:style w:type="paragraph" w:styleId="affffff0">
    <w:name w:val="TOC Heading"/>
    <w:basedOn w:val="1"/>
    <w:next w:val="a"/>
    <w:uiPriority w:val="39"/>
    <w:unhideWhenUsed/>
    <w:qFormat/>
    <w:rsid w:val="00064407"/>
    <w:pPr>
      <w:keepNext/>
      <w:keepLines/>
      <w:spacing w:after="0" w:line="259" w:lineRule="auto"/>
      <w:outlineLvl w:val="9"/>
    </w:pPr>
    <w:rPr>
      <w:rFonts w:ascii="@Batang" w:eastAsia="Segoe UI" w:hAnsi="@Batang" w:cs="Segoe UI"/>
      <w:b w:val="0"/>
      <w:bCs w:val="0"/>
      <w:color w:val="2F5496"/>
      <w:kern w:val="0"/>
    </w:rPr>
  </w:style>
  <w:style w:type="table" w:customStyle="1" w:styleId="310">
    <w:name w:val="Таблица простая 31"/>
    <w:basedOn w:val="a1"/>
    <w:uiPriority w:val="43"/>
    <w:rsid w:val="00064407"/>
    <w:rPr>
      <w:rFonts w:ascii="Verdana" w:eastAsia="Segoe UI" w:hAnsi="Verdana" w:cs="Segoe UI"/>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affffff1">
    <w:name w:val="Title"/>
    <w:basedOn w:val="a"/>
    <w:next w:val="a"/>
    <w:link w:val="affffff2"/>
    <w:uiPriority w:val="10"/>
    <w:qFormat/>
    <w:rsid w:val="00064407"/>
    <w:pPr>
      <w:spacing w:after="120" w:line="276" w:lineRule="auto"/>
      <w:ind w:firstLine="709"/>
      <w:outlineLvl w:val="0"/>
    </w:pPr>
    <w:rPr>
      <w:rFonts w:ascii="Segoe UI" w:eastAsia="Segoe UI" w:hAnsi="Segoe UI" w:cs="Segoe UI"/>
      <w:kern w:val="28"/>
      <w:sz w:val="24"/>
      <w:szCs w:val="24"/>
      <w:lang w:eastAsia="ru-RU"/>
    </w:rPr>
  </w:style>
  <w:style w:type="character" w:customStyle="1" w:styleId="affffff3">
    <w:name w:val="Заголовок Знак"/>
    <w:basedOn w:val="a0"/>
    <w:uiPriority w:val="10"/>
    <w:rsid w:val="00064407"/>
    <w:rPr>
      <w:rFonts w:asciiTheme="majorHAnsi" w:eastAsiaTheme="majorEastAsia" w:hAnsiTheme="majorHAnsi" w:cstheme="majorBidi"/>
      <w:spacing w:val="-10"/>
      <w:kern w:val="28"/>
      <w:sz w:val="56"/>
      <w:szCs w:val="56"/>
    </w:rPr>
  </w:style>
  <w:style w:type="character" w:customStyle="1" w:styleId="affffff2">
    <w:name w:val="Название Знак"/>
    <w:link w:val="affffff1"/>
    <w:uiPriority w:val="10"/>
    <w:rsid w:val="00064407"/>
    <w:rPr>
      <w:rFonts w:ascii="Segoe UI" w:eastAsia="Segoe UI" w:hAnsi="Segoe UI" w:cs="Segoe UI"/>
      <w:kern w:val="28"/>
      <w:sz w:val="24"/>
      <w:szCs w:val="24"/>
      <w:lang w:eastAsia="ru-RU"/>
    </w:rPr>
  </w:style>
  <w:style w:type="paragraph" w:customStyle="1" w:styleId="120">
    <w:name w:val="таблСлева12"/>
    <w:basedOn w:val="a"/>
    <w:uiPriority w:val="3"/>
    <w:qFormat/>
    <w:rsid w:val="00064407"/>
    <w:pPr>
      <w:snapToGrid w:val="0"/>
    </w:pPr>
    <w:rPr>
      <w:rFonts w:ascii="Segoe UI" w:eastAsia="Segoe UI" w:hAnsi="Segoe UI" w:cs="Segoe UI"/>
      <w:iCs/>
      <w:sz w:val="24"/>
      <w:szCs w:val="28"/>
      <w:lang w:eastAsia="ru-RU"/>
    </w:rPr>
  </w:style>
  <w:style w:type="paragraph" w:customStyle="1" w:styleId="s16">
    <w:name w:val="s_16"/>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table" w:customStyle="1" w:styleId="32">
    <w:name w:val="Таблица простая 32"/>
    <w:basedOn w:val="a1"/>
    <w:uiPriority w:val="43"/>
    <w:rsid w:val="00064407"/>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28">
    <w:name w:val="Неразрешенное упоминание2"/>
    <w:uiPriority w:val="99"/>
    <w:semiHidden/>
    <w:unhideWhenUsed/>
    <w:rsid w:val="00064407"/>
    <w:rPr>
      <w:color w:val="605E5C"/>
      <w:shd w:val="clear" w:color="auto" w:fill="E1DFDD"/>
    </w:rPr>
  </w:style>
  <w:style w:type="character" w:customStyle="1" w:styleId="29">
    <w:name w:val="Основной текст (2)_"/>
    <w:link w:val="2a"/>
    <w:locked/>
    <w:rsid w:val="00064407"/>
    <w:rPr>
      <w:sz w:val="28"/>
      <w:shd w:val="clear" w:color="auto" w:fill="FFFFFF"/>
    </w:rPr>
  </w:style>
  <w:style w:type="paragraph" w:customStyle="1" w:styleId="2a">
    <w:name w:val="Основной текст (2)"/>
    <w:basedOn w:val="a"/>
    <w:link w:val="29"/>
    <w:rsid w:val="00064407"/>
    <w:pPr>
      <w:widowControl w:val="0"/>
      <w:shd w:val="clear" w:color="auto" w:fill="FFFFFF"/>
      <w:spacing w:before="360" w:line="240" w:lineRule="atLeast"/>
      <w:jc w:val="both"/>
    </w:pPr>
    <w:rPr>
      <w:sz w:val="28"/>
    </w:rPr>
  </w:style>
  <w:style w:type="character" w:customStyle="1" w:styleId="c7">
    <w:name w:val="c7"/>
    <w:rsid w:val="00064407"/>
    <w:rPr>
      <w:rFonts w:cs="Times New Roman"/>
    </w:rPr>
  </w:style>
  <w:style w:type="paragraph" w:customStyle="1" w:styleId="xl63">
    <w:name w:val="xl63"/>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4">
    <w:name w:val="xl64"/>
    <w:basedOn w:val="a"/>
    <w:rsid w:val="00064407"/>
    <w:pPr>
      <w:spacing w:before="100" w:beforeAutospacing="1" w:after="100" w:afterAutospacing="1"/>
      <w:textAlignment w:val="center"/>
    </w:pPr>
    <w:rPr>
      <w:rFonts w:ascii="Times New Roman" w:eastAsia="Times New Roman" w:hAnsi="Times New Roman" w:cs="Times New Roman"/>
      <w:sz w:val="24"/>
      <w:szCs w:val="24"/>
      <w:lang w:eastAsia="ru-RU"/>
    </w:rPr>
  </w:style>
  <w:style w:type="paragraph" w:customStyle="1" w:styleId="xl65">
    <w:name w:val="xl65"/>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66">
    <w:name w:val="xl66"/>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7">
    <w:name w:val="xl67"/>
    <w:basedOn w:val="a"/>
    <w:rsid w:val="00064407"/>
    <w:pPr>
      <w:pBdr>
        <w:bottom w:val="single" w:sz="8" w:space="0" w:color="auto"/>
        <w:right w:val="single" w:sz="8" w:space="0" w:color="auto"/>
      </w:pBdr>
      <w:spacing w:before="100" w:beforeAutospacing="1" w:after="100" w:afterAutospacing="1"/>
      <w:jc w:val="both"/>
    </w:pPr>
    <w:rPr>
      <w:rFonts w:ascii="Times New Roman" w:eastAsia="Times New Roman" w:hAnsi="Times New Roman" w:cs="Times New Roman"/>
      <w:color w:val="000000"/>
      <w:sz w:val="16"/>
      <w:szCs w:val="16"/>
      <w:lang w:eastAsia="ru-RU"/>
    </w:rPr>
  </w:style>
  <w:style w:type="paragraph" w:customStyle="1" w:styleId="xl68">
    <w:name w:val="xl68"/>
    <w:basedOn w:val="a"/>
    <w:rsid w:val="00064407"/>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69">
    <w:name w:val="xl69"/>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0">
    <w:name w:val="xl70"/>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1">
    <w:name w:val="xl71"/>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2">
    <w:name w:val="xl7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73">
    <w:name w:val="xl73"/>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4">
    <w:name w:val="xl74"/>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5">
    <w:name w:val="xl75"/>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sz w:val="16"/>
      <w:szCs w:val="16"/>
      <w:lang w:eastAsia="ru-RU"/>
    </w:rPr>
  </w:style>
  <w:style w:type="paragraph" w:customStyle="1" w:styleId="xl76">
    <w:name w:val="xl76"/>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77">
    <w:name w:val="xl77"/>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color w:val="000000"/>
      <w:sz w:val="16"/>
      <w:szCs w:val="16"/>
      <w:lang w:eastAsia="ru-RU"/>
    </w:rPr>
  </w:style>
  <w:style w:type="paragraph" w:customStyle="1" w:styleId="xl78">
    <w:name w:val="xl78"/>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9">
    <w:name w:val="xl79"/>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0">
    <w:name w:val="xl80"/>
    <w:basedOn w:val="a"/>
    <w:rsid w:val="00064407"/>
    <w:pPr>
      <w:shd w:val="clear" w:color="000000" w:fill="FFFFFF"/>
      <w:spacing w:before="100" w:beforeAutospacing="1" w:after="100" w:afterAutospacing="1"/>
    </w:pPr>
    <w:rPr>
      <w:rFonts w:ascii="Times New Roman" w:eastAsia="Times New Roman" w:hAnsi="Times New Roman" w:cs="Times New Roman"/>
      <w:sz w:val="24"/>
      <w:szCs w:val="24"/>
      <w:lang w:eastAsia="ru-RU"/>
    </w:rPr>
  </w:style>
  <w:style w:type="paragraph" w:customStyle="1" w:styleId="xl81">
    <w:name w:val="xl81"/>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2">
    <w:name w:val="xl82"/>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3">
    <w:name w:val="xl83"/>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4">
    <w:name w:val="xl84"/>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5">
    <w:name w:val="xl85"/>
    <w:basedOn w:val="a"/>
    <w:rsid w:val="00064407"/>
    <w:pPr>
      <w:pBdr>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6">
    <w:name w:val="xl86"/>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7">
    <w:name w:val="xl87"/>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8">
    <w:name w:val="xl88"/>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9">
    <w:name w:val="xl89"/>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i/>
      <w:iCs/>
      <w:sz w:val="14"/>
      <w:szCs w:val="14"/>
      <w:lang w:eastAsia="ru-RU"/>
    </w:rPr>
  </w:style>
  <w:style w:type="paragraph" w:customStyle="1" w:styleId="xl90">
    <w:name w:val="xl90"/>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91">
    <w:name w:val="xl9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92">
    <w:name w:val="xl92"/>
    <w:basedOn w:val="a"/>
    <w:rsid w:val="00064407"/>
    <w:pPr>
      <w:pBdr>
        <w:top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93">
    <w:name w:val="xl93"/>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94">
    <w:name w:val="xl94"/>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95">
    <w:name w:val="xl95"/>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96">
    <w:name w:val="xl96"/>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7">
    <w:name w:val="xl97"/>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24"/>
      <w:szCs w:val="24"/>
      <w:lang w:eastAsia="ru-RU"/>
    </w:rPr>
  </w:style>
  <w:style w:type="paragraph" w:customStyle="1" w:styleId="xl98">
    <w:name w:val="xl98"/>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9">
    <w:name w:val="xl99"/>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00">
    <w:name w:val="xl100"/>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101">
    <w:name w:val="xl10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02">
    <w:name w:val="xl102"/>
    <w:basedOn w:val="a"/>
    <w:rsid w:val="00064407"/>
    <w:pPr>
      <w:pBdr>
        <w:left w:val="single" w:sz="8" w:space="0" w:color="auto"/>
        <w:bottom w:val="single" w:sz="4"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103">
    <w:name w:val="xl103"/>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4">
    <w:name w:val="xl104"/>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05">
    <w:name w:val="xl105"/>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6">
    <w:name w:val="xl106"/>
    <w:basedOn w:val="a"/>
    <w:rsid w:val="00064407"/>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top"/>
    </w:pPr>
    <w:rPr>
      <w:rFonts w:ascii="Times New Roman" w:eastAsia="Times New Roman" w:hAnsi="Times New Roman" w:cs="Times New Roman"/>
      <w:b/>
      <w:bCs/>
      <w:sz w:val="16"/>
      <w:szCs w:val="16"/>
      <w:lang w:eastAsia="ru-RU"/>
    </w:rPr>
  </w:style>
  <w:style w:type="paragraph" w:customStyle="1" w:styleId="xl107">
    <w:name w:val="xl107"/>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08">
    <w:name w:val="xl108"/>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09">
    <w:name w:val="xl109"/>
    <w:basedOn w:val="a"/>
    <w:rsid w:val="00064407"/>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110">
    <w:name w:val="xl110"/>
    <w:basedOn w:val="a"/>
    <w:rsid w:val="00064407"/>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11">
    <w:name w:val="xl111"/>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12">
    <w:name w:val="xl112"/>
    <w:basedOn w:val="a"/>
    <w:rsid w:val="00064407"/>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3">
    <w:name w:val="xl113"/>
    <w:basedOn w:val="a"/>
    <w:rsid w:val="00064407"/>
    <w:pPr>
      <w:pBdr>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4">
    <w:name w:val="xl114"/>
    <w:basedOn w:val="a"/>
    <w:rsid w:val="00064407"/>
    <w:pPr>
      <w:pBdr>
        <w:bottom w:val="single" w:sz="8" w:space="0" w:color="auto"/>
        <w:right w:val="single" w:sz="8" w:space="0" w:color="auto"/>
      </w:pBdr>
      <w:shd w:val="clear" w:color="000000" w:fill="D9D9D9"/>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15">
    <w:name w:val="xl115"/>
    <w:basedOn w:val="a"/>
    <w:rsid w:val="00064407"/>
    <w:pPr>
      <w:pBdr>
        <w:left w:val="single" w:sz="4"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16">
    <w:name w:val="xl116"/>
    <w:basedOn w:val="a"/>
    <w:rsid w:val="00064407"/>
    <w:pPr>
      <w:pBdr>
        <w:left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17">
    <w:name w:val="xl117"/>
    <w:basedOn w:val="a"/>
    <w:rsid w:val="00064407"/>
    <w:pPr>
      <w:pBdr>
        <w:top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8">
    <w:name w:val="xl118"/>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9">
    <w:name w:val="xl119"/>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20">
    <w:name w:val="xl120"/>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1">
    <w:name w:val="xl121"/>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i/>
      <w:iCs/>
      <w:color w:val="000000"/>
      <w:sz w:val="16"/>
      <w:szCs w:val="16"/>
      <w:lang w:eastAsia="ru-RU"/>
    </w:rPr>
  </w:style>
  <w:style w:type="paragraph" w:customStyle="1" w:styleId="xl122">
    <w:name w:val="xl122"/>
    <w:basedOn w:val="a"/>
    <w:rsid w:val="00064407"/>
    <w:pPr>
      <w:pBdr>
        <w:left w:val="single" w:sz="8" w:space="0" w:color="auto"/>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123">
    <w:name w:val="xl123"/>
    <w:basedOn w:val="a"/>
    <w:rsid w:val="00064407"/>
    <w:pPr>
      <w:pBdr>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24">
    <w:name w:val="xl124"/>
    <w:basedOn w:val="a"/>
    <w:rsid w:val="00064407"/>
    <w:pPr>
      <w:pBdr>
        <w:left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color w:val="000000"/>
      <w:sz w:val="16"/>
      <w:szCs w:val="16"/>
      <w:lang w:eastAsia="ru-RU"/>
    </w:rPr>
  </w:style>
  <w:style w:type="paragraph" w:customStyle="1" w:styleId="xl125">
    <w:name w:val="xl125"/>
    <w:basedOn w:val="a"/>
    <w:rsid w:val="00064407"/>
    <w:pPr>
      <w:pBdr>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26">
    <w:name w:val="xl126"/>
    <w:basedOn w:val="a"/>
    <w:rsid w:val="00064407"/>
    <w:pPr>
      <w:pBdr>
        <w:left w:val="single" w:sz="8" w:space="0" w:color="auto"/>
        <w:bottom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27">
    <w:name w:val="xl127"/>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28">
    <w:name w:val="xl128"/>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9">
    <w:name w:val="xl12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30">
    <w:name w:val="xl130"/>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1">
    <w:name w:val="xl131"/>
    <w:basedOn w:val="a"/>
    <w:rsid w:val="00064407"/>
    <w:pPr>
      <w:pBdr>
        <w:top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32">
    <w:name w:val="xl132"/>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24"/>
      <w:szCs w:val="24"/>
      <w:lang w:eastAsia="ru-RU"/>
    </w:rPr>
  </w:style>
  <w:style w:type="paragraph" w:customStyle="1" w:styleId="xl133">
    <w:name w:val="xl133"/>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134">
    <w:name w:val="xl134"/>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35">
    <w:name w:val="xl135"/>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6">
    <w:name w:val="xl136"/>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37">
    <w:name w:val="xl137"/>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8">
    <w:name w:val="xl138"/>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9">
    <w:name w:val="xl13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0">
    <w:name w:val="xl140"/>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1">
    <w:name w:val="xl141"/>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42">
    <w:name w:val="xl14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3">
    <w:name w:val="xl143"/>
    <w:basedOn w:val="a"/>
    <w:rsid w:val="00064407"/>
    <w:pPr>
      <w:pBdr>
        <w:top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44">
    <w:name w:val="xl144"/>
    <w:basedOn w:val="a"/>
    <w:rsid w:val="00064407"/>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5">
    <w:name w:val="xl145"/>
    <w:basedOn w:val="a"/>
    <w:rsid w:val="00064407"/>
    <w:pPr>
      <w:pBdr>
        <w:right w:val="single" w:sz="8" w:space="0" w:color="auto"/>
      </w:pBdr>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46">
    <w:name w:val="xl146"/>
    <w:basedOn w:val="a"/>
    <w:rsid w:val="00064407"/>
    <w:pPr>
      <w:pBdr>
        <w:top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color w:val="000000"/>
      <w:sz w:val="16"/>
      <w:szCs w:val="16"/>
      <w:lang w:eastAsia="ru-RU"/>
    </w:rPr>
  </w:style>
  <w:style w:type="paragraph" w:customStyle="1" w:styleId="xl147">
    <w:name w:val="xl147"/>
    <w:basedOn w:val="a"/>
    <w:rsid w:val="00064407"/>
    <w:pPr>
      <w:pBdr>
        <w:top w:val="single" w:sz="8" w:space="0" w:color="auto"/>
        <w:left w:val="single" w:sz="4"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8">
    <w:name w:val="xl148"/>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sz w:val="16"/>
      <w:szCs w:val="16"/>
      <w:lang w:eastAsia="ru-RU"/>
    </w:rPr>
  </w:style>
  <w:style w:type="paragraph" w:customStyle="1" w:styleId="xl149">
    <w:name w:val="xl149"/>
    <w:basedOn w:val="a"/>
    <w:rsid w:val="00064407"/>
    <w:pPr>
      <w:pBdr>
        <w:top w:val="single" w:sz="8" w:space="0" w:color="auto"/>
        <w:left w:val="single" w:sz="4" w:space="0" w:color="auto"/>
        <w:bottom w:val="single" w:sz="8" w:space="0" w:color="auto"/>
        <w:right w:val="single" w:sz="8" w:space="0" w:color="auto"/>
      </w:pBdr>
      <w:shd w:val="clear" w:color="000000" w:fill="D9D9D9"/>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50">
    <w:name w:val="xl150"/>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1">
    <w:name w:val="xl15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2">
    <w:name w:val="xl152"/>
    <w:basedOn w:val="a"/>
    <w:rsid w:val="00064407"/>
    <w:pPr>
      <w:pBdr>
        <w:top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53">
    <w:name w:val="xl153"/>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4">
    <w:name w:val="xl154"/>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5">
    <w:name w:val="xl155"/>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6">
    <w:name w:val="xl156"/>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7">
    <w:name w:val="xl157"/>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8">
    <w:name w:val="xl158"/>
    <w:basedOn w:val="a"/>
    <w:rsid w:val="00064407"/>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59">
    <w:name w:val="xl159"/>
    <w:basedOn w:val="a"/>
    <w:rsid w:val="00064407"/>
    <w:pPr>
      <w:pBdr>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0">
    <w:name w:val="xl160"/>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1">
    <w:name w:val="xl161"/>
    <w:basedOn w:val="a"/>
    <w:rsid w:val="00064407"/>
    <w:pPr>
      <w:pBdr>
        <w:top w:val="single" w:sz="8" w:space="0" w:color="auto"/>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2">
    <w:name w:val="xl162"/>
    <w:basedOn w:val="a"/>
    <w:rsid w:val="00064407"/>
    <w:pPr>
      <w:pBdr>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3">
    <w:name w:val="xl163"/>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4">
    <w:name w:val="xl164"/>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65">
    <w:name w:val="xl165"/>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pPr>
    <w:rPr>
      <w:rFonts w:ascii="Times New Roman" w:eastAsia="Times New Roman" w:hAnsi="Times New Roman" w:cs="Times New Roman"/>
      <w:sz w:val="14"/>
      <w:szCs w:val="14"/>
      <w:lang w:eastAsia="ru-RU"/>
    </w:rPr>
  </w:style>
  <w:style w:type="paragraph" w:customStyle="1" w:styleId="xl166">
    <w:name w:val="xl166"/>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7">
    <w:name w:val="xl167"/>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8">
    <w:name w:val="xl168"/>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9">
    <w:name w:val="xl169"/>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0">
    <w:name w:val="xl170"/>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1">
    <w:name w:val="xl17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2">
    <w:name w:val="xl172"/>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3">
    <w:name w:val="xl173"/>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4">
    <w:name w:val="xl174"/>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5">
    <w:name w:val="xl175"/>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6">
    <w:name w:val="xl176"/>
    <w:basedOn w:val="a"/>
    <w:rsid w:val="00064407"/>
    <w:pPr>
      <w:pBdr>
        <w:left w:val="single" w:sz="4" w:space="0" w:color="auto"/>
        <w:bottom w:val="single" w:sz="8"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c14">
    <w:name w:val="c14"/>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c15">
    <w:name w:val="c15"/>
    <w:basedOn w:val="a0"/>
    <w:rsid w:val="00064407"/>
  </w:style>
  <w:style w:type="paragraph" w:customStyle="1" w:styleId="c18">
    <w:name w:val="c18"/>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markedcontent">
    <w:name w:val="markedcontent"/>
    <w:basedOn w:val="a0"/>
    <w:rsid w:val="00064407"/>
  </w:style>
  <w:style w:type="numbering" w:customStyle="1" w:styleId="2b">
    <w:name w:val="Нет списка2"/>
    <w:next w:val="a2"/>
    <w:uiPriority w:val="99"/>
    <w:semiHidden/>
    <w:unhideWhenUsed/>
    <w:rsid w:val="00064407"/>
  </w:style>
  <w:style w:type="character" w:customStyle="1" w:styleId="c21">
    <w:name w:val="c21"/>
    <w:basedOn w:val="a0"/>
    <w:rsid w:val="00064407"/>
  </w:style>
  <w:style w:type="paragraph" w:customStyle="1" w:styleId="xl177">
    <w:name w:val="xl177"/>
    <w:basedOn w:val="a"/>
    <w:rsid w:val="00064407"/>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8">
    <w:name w:val="xl178"/>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9">
    <w:name w:val="xl179"/>
    <w:basedOn w:val="a"/>
    <w:rsid w:val="00064407"/>
    <w:pP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80">
    <w:name w:val="xl180"/>
    <w:basedOn w:val="a"/>
    <w:rsid w:val="00064407"/>
    <w:pP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character" w:customStyle="1" w:styleId="1c">
    <w:name w:val="Заголовок Знак1"/>
    <w:basedOn w:val="a0"/>
    <w:uiPriority w:val="10"/>
    <w:rsid w:val="00064407"/>
    <w:rPr>
      <w:rFonts w:asciiTheme="majorHAnsi" w:eastAsiaTheme="majorEastAsia" w:hAnsiTheme="majorHAnsi" w:cstheme="majorBidi"/>
      <w:spacing w:val="-10"/>
      <w:kern w:val="28"/>
      <w:sz w:val="56"/>
      <w:szCs w:val="56"/>
    </w:rPr>
  </w:style>
  <w:style w:type="paragraph" w:styleId="affffff4">
    <w:name w:val="No Spacing"/>
    <w:link w:val="affffff5"/>
    <w:uiPriority w:val="1"/>
    <w:qFormat/>
    <w:rsid w:val="00064407"/>
    <w:rPr>
      <w:rFonts w:ascii="Calibri" w:eastAsia="Times New Roman" w:hAnsi="Calibri" w:cs="Times New Roman"/>
      <w:lang w:eastAsia="ru-RU"/>
    </w:rPr>
  </w:style>
  <w:style w:type="paragraph" w:customStyle="1" w:styleId="1d">
    <w:name w:val="Обычный (веб)1"/>
    <w:basedOn w:val="a"/>
    <w:next w:val="afc"/>
    <w:qFormat/>
    <w:rsid w:val="00064407"/>
    <w:pPr>
      <w:widowControl w:val="0"/>
    </w:pPr>
    <w:rPr>
      <w:rFonts w:ascii="Times New Roman" w:eastAsia="Times New Roman" w:hAnsi="Times New Roman" w:cs="Times New Roman"/>
      <w:sz w:val="24"/>
      <w:szCs w:val="24"/>
      <w:lang w:val="en-US" w:eastAsia="nl-NL"/>
    </w:rPr>
  </w:style>
  <w:style w:type="character" w:customStyle="1" w:styleId="33">
    <w:name w:val="Неразрешенное упоминание3"/>
    <w:uiPriority w:val="99"/>
    <w:semiHidden/>
    <w:unhideWhenUsed/>
    <w:rsid w:val="00064407"/>
    <w:rPr>
      <w:color w:val="605E5C"/>
      <w:shd w:val="clear" w:color="auto" w:fill="E1DFDD"/>
    </w:rPr>
  </w:style>
  <w:style w:type="table" w:customStyle="1" w:styleId="34">
    <w:name w:val="Сетка таблицы3"/>
    <w:basedOn w:val="a1"/>
    <w:next w:val="a3"/>
    <w:uiPriority w:val="39"/>
    <w:rsid w:val="00064407"/>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e">
    <w:name w:val="Название Знак1"/>
    <w:uiPriority w:val="10"/>
    <w:rsid w:val="00064407"/>
    <w:rPr>
      <w:rFonts w:ascii="Times New Roman" w:hAnsi="Times New Roman"/>
      <w:kern w:val="28"/>
      <w:sz w:val="24"/>
      <w:szCs w:val="24"/>
    </w:rPr>
  </w:style>
  <w:style w:type="table" w:customStyle="1" w:styleId="210">
    <w:name w:val="Сетка таблицы21"/>
    <w:basedOn w:val="a1"/>
    <w:next w:val="a3"/>
    <w:uiPriority w:val="39"/>
    <w:rsid w:val="00064407"/>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2">
    <w:name w:val="Неразрешенное упоминание4"/>
    <w:basedOn w:val="a0"/>
    <w:uiPriority w:val="99"/>
    <w:semiHidden/>
    <w:unhideWhenUsed/>
    <w:rsid w:val="00064407"/>
    <w:rPr>
      <w:color w:val="605E5C"/>
      <w:shd w:val="clear" w:color="auto" w:fill="E1DFDD"/>
    </w:rPr>
  </w:style>
  <w:style w:type="paragraph" w:customStyle="1" w:styleId="ConsPlusCell">
    <w:name w:val="ConsPlusCell"/>
    <w:uiPriority w:val="99"/>
    <w:rsid w:val="00064407"/>
    <w:pPr>
      <w:autoSpaceDE w:val="0"/>
      <w:autoSpaceDN w:val="0"/>
      <w:adjustRightInd w:val="0"/>
    </w:pPr>
    <w:rPr>
      <w:rFonts w:ascii="Arial" w:eastAsia="Times New Roman" w:hAnsi="Arial" w:cs="Arial"/>
      <w:sz w:val="20"/>
      <w:szCs w:val="20"/>
      <w:lang w:eastAsia="ru-RU"/>
    </w:rPr>
  </w:style>
  <w:style w:type="character" w:customStyle="1" w:styleId="affffff5">
    <w:name w:val="Без интервала Знак"/>
    <w:link w:val="affffff4"/>
    <w:uiPriority w:val="1"/>
    <w:locked/>
    <w:rsid w:val="00064407"/>
    <w:rPr>
      <w:rFonts w:ascii="Calibri" w:eastAsia="Times New Roman" w:hAnsi="Calibri" w:cs="Times New Roman"/>
      <w:lang w:eastAsia="ru-RU"/>
    </w:rPr>
  </w:style>
  <w:style w:type="character" w:customStyle="1" w:styleId="FontStyle11">
    <w:name w:val="Font Style11"/>
    <w:uiPriority w:val="99"/>
    <w:rsid w:val="00064407"/>
    <w:rPr>
      <w:rFonts w:ascii="Times New Roman" w:hAnsi="Times New Roman" w:cs="Times New Roman"/>
      <w:sz w:val="22"/>
      <w:szCs w:val="22"/>
    </w:rPr>
  </w:style>
  <w:style w:type="character" w:customStyle="1" w:styleId="212pt">
    <w:name w:val="Основной текст (2) + 12 pt"/>
    <w:aliases w:val="Полужирный2,Курсив1"/>
    <w:rsid w:val="00064407"/>
    <w:rPr>
      <w:rFonts w:ascii="Times New Roman" w:hAnsi="Times New Roman" w:cs="Times New Roman" w:hint="default"/>
      <w:strike w:val="0"/>
      <w:dstrike w:val="0"/>
      <w:color w:val="000000"/>
      <w:spacing w:val="0"/>
      <w:w w:val="100"/>
      <w:position w:val="0"/>
      <w:sz w:val="24"/>
      <w:szCs w:val="24"/>
      <w:u w:val="none"/>
      <w:effect w:val="none"/>
      <w:shd w:val="clear" w:color="auto" w:fill="FFFFFF"/>
      <w:lang w:val="ru-RU" w:eastAsia="ru-RU"/>
    </w:rPr>
  </w:style>
  <w:style w:type="paragraph" w:customStyle="1" w:styleId="1f">
    <w:name w:val="Раздел 1"/>
    <w:basedOn w:val="1"/>
    <w:link w:val="1f0"/>
    <w:qFormat/>
    <w:rsid w:val="00D00C48"/>
    <w:pPr>
      <w:keepNext/>
      <w:ind w:firstLine="0"/>
      <w:jc w:val="center"/>
    </w:pPr>
    <w:rPr>
      <w:rFonts w:eastAsia="Segoe UI"/>
      <w:kern w:val="32"/>
      <w:lang w:val="x-none" w:eastAsia="x-none"/>
    </w:rPr>
  </w:style>
  <w:style w:type="paragraph" w:customStyle="1" w:styleId="114">
    <w:name w:val="Раздел 1.1"/>
    <w:basedOn w:val="af8"/>
    <w:link w:val="115"/>
    <w:qFormat/>
    <w:rsid w:val="00730F3F"/>
    <w:pPr>
      <w:numPr>
        <w:ilvl w:val="0"/>
      </w:numPr>
      <w:spacing w:after="60" w:line="276" w:lineRule="auto"/>
      <w:ind w:firstLine="709"/>
      <w:jc w:val="both"/>
      <w:outlineLvl w:val="1"/>
    </w:pPr>
    <w:rPr>
      <w:rFonts w:ascii="Times New Roman" w:eastAsia="Segoe UI" w:hAnsi="Times New Roman" w:cs="Times New Roman"/>
      <w:color w:val="auto"/>
      <w:spacing w:val="0"/>
      <w:sz w:val="24"/>
      <w:szCs w:val="24"/>
      <w:lang w:eastAsia="ru-RU"/>
    </w:rPr>
  </w:style>
  <w:style w:type="character" w:customStyle="1" w:styleId="1f0">
    <w:name w:val="Раздел 1 Знак"/>
    <w:basedOn w:val="10"/>
    <w:link w:val="1f"/>
    <w:rsid w:val="00D00C48"/>
    <w:rPr>
      <w:rFonts w:ascii="Times New Roman" w:eastAsia="Segoe UI" w:hAnsi="Times New Roman" w:cs="Times New Roman"/>
      <w:b/>
      <w:bCs/>
      <w:kern w:val="32"/>
      <w:sz w:val="24"/>
      <w:szCs w:val="24"/>
      <w:lang w:val="x-none" w:eastAsia="x-none"/>
    </w:rPr>
  </w:style>
  <w:style w:type="character" w:customStyle="1" w:styleId="115">
    <w:name w:val="Раздел 1.1 Знак"/>
    <w:basedOn w:val="af9"/>
    <w:link w:val="114"/>
    <w:rsid w:val="00730F3F"/>
    <w:rPr>
      <w:rFonts w:ascii="Times New Roman" w:eastAsia="Segoe UI" w:hAnsi="Times New Roman" w:cs="Times New Roman"/>
      <w:color w:val="5A5A5A" w:themeColor="text1" w:themeTint="A5"/>
      <w:spacing w:val="15"/>
      <w:sz w:val="24"/>
      <w:szCs w:val="24"/>
      <w:lang w:eastAsia="ru-RU"/>
    </w:rPr>
  </w:style>
  <w:style w:type="table" w:customStyle="1" w:styleId="1110">
    <w:name w:val="Сетка таблицы111"/>
    <w:basedOn w:val="a1"/>
    <w:uiPriority w:val="59"/>
    <w:rsid w:val="00064407"/>
    <w:pPr>
      <w:suppressAutoHyphens/>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extStyle">
    <w:name w:val="pTextStyle"/>
    <w:basedOn w:val="a"/>
    <w:rsid w:val="00CD2973"/>
    <w:pPr>
      <w:spacing w:line="249" w:lineRule="auto"/>
    </w:pPr>
    <w:rPr>
      <w:rFonts w:ascii="Times New Roman" w:eastAsia="Times New Roman" w:hAnsi="Times New Roman" w:cs="Times New Roman"/>
      <w:sz w:val="24"/>
      <w:szCs w:val="24"/>
      <w:lang w:val="en-US" w:eastAsia="ru-RU"/>
    </w:rPr>
  </w:style>
  <w:style w:type="paragraph" w:customStyle="1" w:styleId="pTextStyleCenter">
    <w:name w:val="pTextStyleCenter"/>
    <w:basedOn w:val="a"/>
    <w:rsid w:val="00CD2973"/>
    <w:pPr>
      <w:spacing w:line="252" w:lineRule="auto"/>
      <w:jc w:val="center"/>
    </w:pPr>
    <w:rPr>
      <w:rFonts w:ascii="Times New Roman" w:eastAsia="Times New Roman" w:hAnsi="Times New Roman" w:cs="Times New Roman"/>
      <w:sz w:val="24"/>
      <w:szCs w:val="24"/>
      <w:lang w:val="en-US" w:eastAsia="ru-RU"/>
    </w:rPr>
  </w:style>
  <w:style w:type="table" w:customStyle="1" w:styleId="43">
    <w:name w:val="Сетка таблицы4"/>
    <w:basedOn w:val="a1"/>
    <w:next w:val="a3"/>
    <w:uiPriority w:val="39"/>
    <w:rsid w:val="0051713F"/>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Знак сноски1"/>
    <w:basedOn w:val="a"/>
    <w:link w:val="af3"/>
    <w:uiPriority w:val="99"/>
    <w:rsid w:val="005D7117"/>
    <w:rPr>
      <w:rFonts w:cs="Times New Roman"/>
      <w:vertAlign w:val="superscript"/>
    </w:rPr>
  </w:style>
  <w:style w:type="paragraph" w:customStyle="1" w:styleId="formattext">
    <w:name w:val="formattext"/>
    <w:basedOn w:val="a"/>
    <w:rsid w:val="00E46C8E"/>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Footnote">
    <w:name w:val="Footnote"/>
    <w:basedOn w:val="a"/>
    <w:rsid w:val="0085248C"/>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323">
      <w:bodyDiv w:val="1"/>
      <w:marLeft w:val="0"/>
      <w:marRight w:val="0"/>
      <w:marTop w:val="0"/>
      <w:marBottom w:val="0"/>
      <w:divBdr>
        <w:top w:val="none" w:sz="0" w:space="0" w:color="auto"/>
        <w:left w:val="none" w:sz="0" w:space="0" w:color="auto"/>
        <w:bottom w:val="none" w:sz="0" w:space="0" w:color="auto"/>
        <w:right w:val="none" w:sz="0" w:space="0" w:color="auto"/>
      </w:divBdr>
    </w:div>
    <w:div w:id="77796602">
      <w:bodyDiv w:val="1"/>
      <w:marLeft w:val="0"/>
      <w:marRight w:val="0"/>
      <w:marTop w:val="0"/>
      <w:marBottom w:val="0"/>
      <w:divBdr>
        <w:top w:val="none" w:sz="0" w:space="0" w:color="auto"/>
        <w:left w:val="none" w:sz="0" w:space="0" w:color="auto"/>
        <w:bottom w:val="none" w:sz="0" w:space="0" w:color="auto"/>
        <w:right w:val="none" w:sz="0" w:space="0" w:color="auto"/>
      </w:divBdr>
    </w:div>
    <w:div w:id="101455931">
      <w:bodyDiv w:val="1"/>
      <w:marLeft w:val="0"/>
      <w:marRight w:val="0"/>
      <w:marTop w:val="0"/>
      <w:marBottom w:val="0"/>
      <w:divBdr>
        <w:top w:val="none" w:sz="0" w:space="0" w:color="auto"/>
        <w:left w:val="none" w:sz="0" w:space="0" w:color="auto"/>
        <w:bottom w:val="none" w:sz="0" w:space="0" w:color="auto"/>
        <w:right w:val="none" w:sz="0" w:space="0" w:color="auto"/>
      </w:divBdr>
      <w:divsChild>
        <w:div w:id="828441285">
          <w:marLeft w:val="0"/>
          <w:marRight w:val="0"/>
          <w:marTop w:val="0"/>
          <w:marBottom w:val="0"/>
          <w:divBdr>
            <w:top w:val="none" w:sz="0" w:space="0" w:color="auto"/>
            <w:left w:val="none" w:sz="0" w:space="0" w:color="auto"/>
            <w:bottom w:val="none" w:sz="0" w:space="0" w:color="auto"/>
            <w:right w:val="none" w:sz="0" w:space="0" w:color="auto"/>
          </w:divBdr>
        </w:div>
        <w:div w:id="1505970287">
          <w:marLeft w:val="0"/>
          <w:marRight w:val="0"/>
          <w:marTop w:val="0"/>
          <w:marBottom w:val="0"/>
          <w:divBdr>
            <w:top w:val="none" w:sz="0" w:space="0" w:color="auto"/>
            <w:left w:val="none" w:sz="0" w:space="0" w:color="auto"/>
            <w:bottom w:val="none" w:sz="0" w:space="0" w:color="auto"/>
            <w:right w:val="none" w:sz="0" w:space="0" w:color="auto"/>
          </w:divBdr>
        </w:div>
        <w:div w:id="1579558718">
          <w:marLeft w:val="0"/>
          <w:marRight w:val="0"/>
          <w:marTop w:val="0"/>
          <w:marBottom w:val="0"/>
          <w:divBdr>
            <w:top w:val="none" w:sz="0" w:space="0" w:color="auto"/>
            <w:left w:val="none" w:sz="0" w:space="0" w:color="auto"/>
            <w:bottom w:val="none" w:sz="0" w:space="0" w:color="auto"/>
            <w:right w:val="none" w:sz="0" w:space="0" w:color="auto"/>
          </w:divBdr>
        </w:div>
        <w:div w:id="2005468611">
          <w:marLeft w:val="0"/>
          <w:marRight w:val="0"/>
          <w:marTop w:val="0"/>
          <w:marBottom w:val="0"/>
          <w:divBdr>
            <w:top w:val="none" w:sz="0" w:space="0" w:color="auto"/>
            <w:left w:val="none" w:sz="0" w:space="0" w:color="auto"/>
            <w:bottom w:val="none" w:sz="0" w:space="0" w:color="auto"/>
            <w:right w:val="none" w:sz="0" w:space="0" w:color="auto"/>
          </w:divBdr>
        </w:div>
      </w:divsChild>
    </w:div>
    <w:div w:id="111748375">
      <w:bodyDiv w:val="1"/>
      <w:marLeft w:val="0"/>
      <w:marRight w:val="0"/>
      <w:marTop w:val="0"/>
      <w:marBottom w:val="0"/>
      <w:divBdr>
        <w:top w:val="none" w:sz="0" w:space="0" w:color="auto"/>
        <w:left w:val="none" w:sz="0" w:space="0" w:color="auto"/>
        <w:bottom w:val="none" w:sz="0" w:space="0" w:color="auto"/>
        <w:right w:val="none" w:sz="0" w:space="0" w:color="auto"/>
      </w:divBdr>
    </w:div>
    <w:div w:id="141849297">
      <w:bodyDiv w:val="1"/>
      <w:marLeft w:val="0"/>
      <w:marRight w:val="0"/>
      <w:marTop w:val="0"/>
      <w:marBottom w:val="0"/>
      <w:divBdr>
        <w:top w:val="none" w:sz="0" w:space="0" w:color="auto"/>
        <w:left w:val="none" w:sz="0" w:space="0" w:color="auto"/>
        <w:bottom w:val="none" w:sz="0" w:space="0" w:color="auto"/>
        <w:right w:val="none" w:sz="0" w:space="0" w:color="auto"/>
      </w:divBdr>
    </w:div>
    <w:div w:id="144441599">
      <w:bodyDiv w:val="1"/>
      <w:marLeft w:val="0"/>
      <w:marRight w:val="0"/>
      <w:marTop w:val="0"/>
      <w:marBottom w:val="0"/>
      <w:divBdr>
        <w:top w:val="none" w:sz="0" w:space="0" w:color="auto"/>
        <w:left w:val="none" w:sz="0" w:space="0" w:color="auto"/>
        <w:bottom w:val="none" w:sz="0" w:space="0" w:color="auto"/>
        <w:right w:val="none" w:sz="0" w:space="0" w:color="auto"/>
      </w:divBdr>
    </w:div>
    <w:div w:id="148595015">
      <w:bodyDiv w:val="1"/>
      <w:marLeft w:val="0"/>
      <w:marRight w:val="0"/>
      <w:marTop w:val="0"/>
      <w:marBottom w:val="0"/>
      <w:divBdr>
        <w:top w:val="none" w:sz="0" w:space="0" w:color="auto"/>
        <w:left w:val="none" w:sz="0" w:space="0" w:color="auto"/>
        <w:bottom w:val="none" w:sz="0" w:space="0" w:color="auto"/>
        <w:right w:val="none" w:sz="0" w:space="0" w:color="auto"/>
      </w:divBdr>
    </w:div>
    <w:div w:id="150296423">
      <w:bodyDiv w:val="1"/>
      <w:marLeft w:val="0"/>
      <w:marRight w:val="0"/>
      <w:marTop w:val="0"/>
      <w:marBottom w:val="0"/>
      <w:divBdr>
        <w:top w:val="none" w:sz="0" w:space="0" w:color="auto"/>
        <w:left w:val="none" w:sz="0" w:space="0" w:color="auto"/>
        <w:bottom w:val="none" w:sz="0" w:space="0" w:color="auto"/>
        <w:right w:val="none" w:sz="0" w:space="0" w:color="auto"/>
      </w:divBdr>
    </w:div>
    <w:div w:id="155416468">
      <w:bodyDiv w:val="1"/>
      <w:marLeft w:val="0"/>
      <w:marRight w:val="0"/>
      <w:marTop w:val="0"/>
      <w:marBottom w:val="0"/>
      <w:divBdr>
        <w:top w:val="none" w:sz="0" w:space="0" w:color="auto"/>
        <w:left w:val="none" w:sz="0" w:space="0" w:color="auto"/>
        <w:bottom w:val="none" w:sz="0" w:space="0" w:color="auto"/>
        <w:right w:val="none" w:sz="0" w:space="0" w:color="auto"/>
      </w:divBdr>
    </w:div>
    <w:div w:id="175389859">
      <w:bodyDiv w:val="1"/>
      <w:marLeft w:val="0"/>
      <w:marRight w:val="0"/>
      <w:marTop w:val="0"/>
      <w:marBottom w:val="0"/>
      <w:divBdr>
        <w:top w:val="none" w:sz="0" w:space="0" w:color="auto"/>
        <w:left w:val="none" w:sz="0" w:space="0" w:color="auto"/>
        <w:bottom w:val="none" w:sz="0" w:space="0" w:color="auto"/>
        <w:right w:val="none" w:sz="0" w:space="0" w:color="auto"/>
      </w:divBdr>
    </w:div>
    <w:div w:id="181556619">
      <w:bodyDiv w:val="1"/>
      <w:marLeft w:val="0"/>
      <w:marRight w:val="0"/>
      <w:marTop w:val="0"/>
      <w:marBottom w:val="0"/>
      <w:divBdr>
        <w:top w:val="none" w:sz="0" w:space="0" w:color="auto"/>
        <w:left w:val="none" w:sz="0" w:space="0" w:color="auto"/>
        <w:bottom w:val="none" w:sz="0" w:space="0" w:color="auto"/>
        <w:right w:val="none" w:sz="0" w:space="0" w:color="auto"/>
      </w:divBdr>
    </w:div>
    <w:div w:id="230429292">
      <w:bodyDiv w:val="1"/>
      <w:marLeft w:val="0"/>
      <w:marRight w:val="0"/>
      <w:marTop w:val="0"/>
      <w:marBottom w:val="0"/>
      <w:divBdr>
        <w:top w:val="none" w:sz="0" w:space="0" w:color="auto"/>
        <w:left w:val="none" w:sz="0" w:space="0" w:color="auto"/>
        <w:bottom w:val="none" w:sz="0" w:space="0" w:color="auto"/>
        <w:right w:val="none" w:sz="0" w:space="0" w:color="auto"/>
      </w:divBdr>
    </w:div>
    <w:div w:id="259341407">
      <w:bodyDiv w:val="1"/>
      <w:marLeft w:val="0"/>
      <w:marRight w:val="0"/>
      <w:marTop w:val="0"/>
      <w:marBottom w:val="0"/>
      <w:divBdr>
        <w:top w:val="none" w:sz="0" w:space="0" w:color="auto"/>
        <w:left w:val="none" w:sz="0" w:space="0" w:color="auto"/>
        <w:bottom w:val="none" w:sz="0" w:space="0" w:color="auto"/>
        <w:right w:val="none" w:sz="0" w:space="0" w:color="auto"/>
      </w:divBdr>
    </w:div>
    <w:div w:id="271131455">
      <w:bodyDiv w:val="1"/>
      <w:marLeft w:val="0"/>
      <w:marRight w:val="0"/>
      <w:marTop w:val="0"/>
      <w:marBottom w:val="0"/>
      <w:divBdr>
        <w:top w:val="none" w:sz="0" w:space="0" w:color="auto"/>
        <w:left w:val="none" w:sz="0" w:space="0" w:color="auto"/>
        <w:bottom w:val="none" w:sz="0" w:space="0" w:color="auto"/>
        <w:right w:val="none" w:sz="0" w:space="0" w:color="auto"/>
      </w:divBdr>
    </w:div>
    <w:div w:id="295457637">
      <w:bodyDiv w:val="1"/>
      <w:marLeft w:val="0"/>
      <w:marRight w:val="0"/>
      <w:marTop w:val="0"/>
      <w:marBottom w:val="0"/>
      <w:divBdr>
        <w:top w:val="none" w:sz="0" w:space="0" w:color="auto"/>
        <w:left w:val="none" w:sz="0" w:space="0" w:color="auto"/>
        <w:bottom w:val="none" w:sz="0" w:space="0" w:color="auto"/>
        <w:right w:val="none" w:sz="0" w:space="0" w:color="auto"/>
      </w:divBdr>
    </w:div>
    <w:div w:id="321276022">
      <w:bodyDiv w:val="1"/>
      <w:marLeft w:val="0"/>
      <w:marRight w:val="0"/>
      <w:marTop w:val="0"/>
      <w:marBottom w:val="0"/>
      <w:divBdr>
        <w:top w:val="none" w:sz="0" w:space="0" w:color="auto"/>
        <w:left w:val="none" w:sz="0" w:space="0" w:color="auto"/>
        <w:bottom w:val="none" w:sz="0" w:space="0" w:color="auto"/>
        <w:right w:val="none" w:sz="0" w:space="0" w:color="auto"/>
      </w:divBdr>
    </w:div>
    <w:div w:id="403379176">
      <w:bodyDiv w:val="1"/>
      <w:marLeft w:val="0"/>
      <w:marRight w:val="0"/>
      <w:marTop w:val="0"/>
      <w:marBottom w:val="0"/>
      <w:divBdr>
        <w:top w:val="none" w:sz="0" w:space="0" w:color="auto"/>
        <w:left w:val="none" w:sz="0" w:space="0" w:color="auto"/>
        <w:bottom w:val="none" w:sz="0" w:space="0" w:color="auto"/>
        <w:right w:val="none" w:sz="0" w:space="0" w:color="auto"/>
      </w:divBdr>
    </w:div>
    <w:div w:id="403918107">
      <w:bodyDiv w:val="1"/>
      <w:marLeft w:val="0"/>
      <w:marRight w:val="0"/>
      <w:marTop w:val="0"/>
      <w:marBottom w:val="0"/>
      <w:divBdr>
        <w:top w:val="none" w:sz="0" w:space="0" w:color="auto"/>
        <w:left w:val="none" w:sz="0" w:space="0" w:color="auto"/>
        <w:bottom w:val="none" w:sz="0" w:space="0" w:color="auto"/>
        <w:right w:val="none" w:sz="0" w:space="0" w:color="auto"/>
      </w:divBdr>
    </w:div>
    <w:div w:id="412439594">
      <w:bodyDiv w:val="1"/>
      <w:marLeft w:val="0"/>
      <w:marRight w:val="0"/>
      <w:marTop w:val="0"/>
      <w:marBottom w:val="0"/>
      <w:divBdr>
        <w:top w:val="none" w:sz="0" w:space="0" w:color="auto"/>
        <w:left w:val="none" w:sz="0" w:space="0" w:color="auto"/>
        <w:bottom w:val="none" w:sz="0" w:space="0" w:color="auto"/>
        <w:right w:val="none" w:sz="0" w:space="0" w:color="auto"/>
      </w:divBdr>
    </w:div>
    <w:div w:id="420953261">
      <w:bodyDiv w:val="1"/>
      <w:marLeft w:val="0"/>
      <w:marRight w:val="0"/>
      <w:marTop w:val="0"/>
      <w:marBottom w:val="0"/>
      <w:divBdr>
        <w:top w:val="none" w:sz="0" w:space="0" w:color="auto"/>
        <w:left w:val="none" w:sz="0" w:space="0" w:color="auto"/>
        <w:bottom w:val="none" w:sz="0" w:space="0" w:color="auto"/>
        <w:right w:val="none" w:sz="0" w:space="0" w:color="auto"/>
      </w:divBdr>
    </w:div>
    <w:div w:id="445276556">
      <w:bodyDiv w:val="1"/>
      <w:marLeft w:val="0"/>
      <w:marRight w:val="0"/>
      <w:marTop w:val="0"/>
      <w:marBottom w:val="0"/>
      <w:divBdr>
        <w:top w:val="none" w:sz="0" w:space="0" w:color="auto"/>
        <w:left w:val="none" w:sz="0" w:space="0" w:color="auto"/>
        <w:bottom w:val="none" w:sz="0" w:space="0" w:color="auto"/>
        <w:right w:val="none" w:sz="0" w:space="0" w:color="auto"/>
      </w:divBdr>
    </w:div>
    <w:div w:id="449009341">
      <w:bodyDiv w:val="1"/>
      <w:marLeft w:val="0"/>
      <w:marRight w:val="0"/>
      <w:marTop w:val="0"/>
      <w:marBottom w:val="0"/>
      <w:divBdr>
        <w:top w:val="none" w:sz="0" w:space="0" w:color="auto"/>
        <w:left w:val="none" w:sz="0" w:space="0" w:color="auto"/>
        <w:bottom w:val="none" w:sz="0" w:space="0" w:color="auto"/>
        <w:right w:val="none" w:sz="0" w:space="0" w:color="auto"/>
      </w:divBdr>
    </w:div>
    <w:div w:id="451478183">
      <w:bodyDiv w:val="1"/>
      <w:marLeft w:val="0"/>
      <w:marRight w:val="0"/>
      <w:marTop w:val="0"/>
      <w:marBottom w:val="0"/>
      <w:divBdr>
        <w:top w:val="none" w:sz="0" w:space="0" w:color="auto"/>
        <w:left w:val="none" w:sz="0" w:space="0" w:color="auto"/>
        <w:bottom w:val="none" w:sz="0" w:space="0" w:color="auto"/>
        <w:right w:val="none" w:sz="0" w:space="0" w:color="auto"/>
      </w:divBdr>
    </w:div>
    <w:div w:id="472913165">
      <w:bodyDiv w:val="1"/>
      <w:marLeft w:val="0"/>
      <w:marRight w:val="0"/>
      <w:marTop w:val="0"/>
      <w:marBottom w:val="0"/>
      <w:divBdr>
        <w:top w:val="none" w:sz="0" w:space="0" w:color="auto"/>
        <w:left w:val="none" w:sz="0" w:space="0" w:color="auto"/>
        <w:bottom w:val="none" w:sz="0" w:space="0" w:color="auto"/>
        <w:right w:val="none" w:sz="0" w:space="0" w:color="auto"/>
      </w:divBdr>
    </w:div>
    <w:div w:id="481427558">
      <w:bodyDiv w:val="1"/>
      <w:marLeft w:val="0"/>
      <w:marRight w:val="0"/>
      <w:marTop w:val="0"/>
      <w:marBottom w:val="0"/>
      <w:divBdr>
        <w:top w:val="none" w:sz="0" w:space="0" w:color="auto"/>
        <w:left w:val="none" w:sz="0" w:space="0" w:color="auto"/>
        <w:bottom w:val="none" w:sz="0" w:space="0" w:color="auto"/>
        <w:right w:val="none" w:sz="0" w:space="0" w:color="auto"/>
      </w:divBdr>
    </w:div>
    <w:div w:id="490144377">
      <w:bodyDiv w:val="1"/>
      <w:marLeft w:val="0"/>
      <w:marRight w:val="0"/>
      <w:marTop w:val="0"/>
      <w:marBottom w:val="0"/>
      <w:divBdr>
        <w:top w:val="none" w:sz="0" w:space="0" w:color="auto"/>
        <w:left w:val="none" w:sz="0" w:space="0" w:color="auto"/>
        <w:bottom w:val="none" w:sz="0" w:space="0" w:color="auto"/>
        <w:right w:val="none" w:sz="0" w:space="0" w:color="auto"/>
      </w:divBdr>
    </w:div>
    <w:div w:id="493498211">
      <w:bodyDiv w:val="1"/>
      <w:marLeft w:val="0"/>
      <w:marRight w:val="0"/>
      <w:marTop w:val="0"/>
      <w:marBottom w:val="0"/>
      <w:divBdr>
        <w:top w:val="none" w:sz="0" w:space="0" w:color="auto"/>
        <w:left w:val="none" w:sz="0" w:space="0" w:color="auto"/>
        <w:bottom w:val="none" w:sz="0" w:space="0" w:color="auto"/>
        <w:right w:val="none" w:sz="0" w:space="0" w:color="auto"/>
      </w:divBdr>
    </w:div>
    <w:div w:id="522868111">
      <w:bodyDiv w:val="1"/>
      <w:marLeft w:val="0"/>
      <w:marRight w:val="0"/>
      <w:marTop w:val="0"/>
      <w:marBottom w:val="0"/>
      <w:divBdr>
        <w:top w:val="none" w:sz="0" w:space="0" w:color="auto"/>
        <w:left w:val="none" w:sz="0" w:space="0" w:color="auto"/>
        <w:bottom w:val="none" w:sz="0" w:space="0" w:color="auto"/>
        <w:right w:val="none" w:sz="0" w:space="0" w:color="auto"/>
      </w:divBdr>
    </w:div>
    <w:div w:id="528421597">
      <w:bodyDiv w:val="1"/>
      <w:marLeft w:val="0"/>
      <w:marRight w:val="0"/>
      <w:marTop w:val="0"/>
      <w:marBottom w:val="0"/>
      <w:divBdr>
        <w:top w:val="none" w:sz="0" w:space="0" w:color="auto"/>
        <w:left w:val="none" w:sz="0" w:space="0" w:color="auto"/>
        <w:bottom w:val="none" w:sz="0" w:space="0" w:color="auto"/>
        <w:right w:val="none" w:sz="0" w:space="0" w:color="auto"/>
      </w:divBdr>
    </w:div>
    <w:div w:id="564338558">
      <w:bodyDiv w:val="1"/>
      <w:marLeft w:val="0"/>
      <w:marRight w:val="0"/>
      <w:marTop w:val="0"/>
      <w:marBottom w:val="0"/>
      <w:divBdr>
        <w:top w:val="none" w:sz="0" w:space="0" w:color="auto"/>
        <w:left w:val="none" w:sz="0" w:space="0" w:color="auto"/>
        <w:bottom w:val="none" w:sz="0" w:space="0" w:color="auto"/>
        <w:right w:val="none" w:sz="0" w:space="0" w:color="auto"/>
      </w:divBdr>
    </w:div>
    <w:div w:id="581836899">
      <w:bodyDiv w:val="1"/>
      <w:marLeft w:val="0"/>
      <w:marRight w:val="0"/>
      <w:marTop w:val="0"/>
      <w:marBottom w:val="0"/>
      <w:divBdr>
        <w:top w:val="none" w:sz="0" w:space="0" w:color="auto"/>
        <w:left w:val="none" w:sz="0" w:space="0" w:color="auto"/>
        <w:bottom w:val="none" w:sz="0" w:space="0" w:color="auto"/>
        <w:right w:val="none" w:sz="0" w:space="0" w:color="auto"/>
      </w:divBdr>
    </w:div>
    <w:div w:id="597562898">
      <w:bodyDiv w:val="1"/>
      <w:marLeft w:val="0"/>
      <w:marRight w:val="0"/>
      <w:marTop w:val="0"/>
      <w:marBottom w:val="0"/>
      <w:divBdr>
        <w:top w:val="none" w:sz="0" w:space="0" w:color="auto"/>
        <w:left w:val="none" w:sz="0" w:space="0" w:color="auto"/>
        <w:bottom w:val="none" w:sz="0" w:space="0" w:color="auto"/>
        <w:right w:val="none" w:sz="0" w:space="0" w:color="auto"/>
      </w:divBdr>
    </w:div>
    <w:div w:id="613756622">
      <w:bodyDiv w:val="1"/>
      <w:marLeft w:val="0"/>
      <w:marRight w:val="0"/>
      <w:marTop w:val="0"/>
      <w:marBottom w:val="0"/>
      <w:divBdr>
        <w:top w:val="none" w:sz="0" w:space="0" w:color="auto"/>
        <w:left w:val="none" w:sz="0" w:space="0" w:color="auto"/>
        <w:bottom w:val="none" w:sz="0" w:space="0" w:color="auto"/>
        <w:right w:val="none" w:sz="0" w:space="0" w:color="auto"/>
      </w:divBdr>
    </w:div>
    <w:div w:id="673335663">
      <w:bodyDiv w:val="1"/>
      <w:marLeft w:val="0"/>
      <w:marRight w:val="0"/>
      <w:marTop w:val="0"/>
      <w:marBottom w:val="0"/>
      <w:divBdr>
        <w:top w:val="none" w:sz="0" w:space="0" w:color="auto"/>
        <w:left w:val="none" w:sz="0" w:space="0" w:color="auto"/>
        <w:bottom w:val="none" w:sz="0" w:space="0" w:color="auto"/>
        <w:right w:val="none" w:sz="0" w:space="0" w:color="auto"/>
      </w:divBdr>
    </w:div>
    <w:div w:id="699209928">
      <w:bodyDiv w:val="1"/>
      <w:marLeft w:val="0"/>
      <w:marRight w:val="0"/>
      <w:marTop w:val="0"/>
      <w:marBottom w:val="0"/>
      <w:divBdr>
        <w:top w:val="none" w:sz="0" w:space="0" w:color="auto"/>
        <w:left w:val="none" w:sz="0" w:space="0" w:color="auto"/>
        <w:bottom w:val="none" w:sz="0" w:space="0" w:color="auto"/>
        <w:right w:val="none" w:sz="0" w:space="0" w:color="auto"/>
      </w:divBdr>
    </w:div>
    <w:div w:id="731730063">
      <w:bodyDiv w:val="1"/>
      <w:marLeft w:val="0"/>
      <w:marRight w:val="0"/>
      <w:marTop w:val="0"/>
      <w:marBottom w:val="0"/>
      <w:divBdr>
        <w:top w:val="none" w:sz="0" w:space="0" w:color="auto"/>
        <w:left w:val="none" w:sz="0" w:space="0" w:color="auto"/>
        <w:bottom w:val="none" w:sz="0" w:space="0" w:color="auto"/>
        <w:right w:val="none" w:sz="0" w:space="0" w:color="auto"/>
      </w:divBdr>
      <w:divsChild>
        <w:div w:id="1221549735">
          <w:marLeft w:val="0"/>
          <w:marRight w:val="0"/>
          <w:marTop w:val="0"/>
          <w:marBottom w:val="0"/>
          <w:divBdr>
            <w:top w:val="none" w:sz="0" w:space="0" w:color="auto"/>
            <w:left w:val="none" w:sz="0" w:space="0" w:color="auto"/>
            <w:bottom w:val="none" w:sz="0" w:space="0" w:color="auto"/>
            <w:right w:val="none" w:sz="0" w:space="0" w:color="auto"/>
          </w:divBdr>
        </w:div>
        <w:div w:id="1127744937">
          <w:marLeft w:val="0"/>
          <w:marRight w:val="0"/>
          <w:marTop w:val="0"/>
          <w:marBottom w:val="0"/>
          <w:divBdr>
            <w:top w:val="none" w:sz="0" w:space="0" w:color="auto"/>
            <w:left w:val="none" w:sz="0" w:space="0" w:color="auto"/>
            <w:bottom w:val="none" w:sz="0" w:space="0" w:color="auto"/>
            <w:right w:val="none" w:sz="0" w:space="0" w:color="auto"/>
          </w:divBdr>
        </w:div>
        <w:div w:id="715587759">
          <w:marLeft w:val="0"/>
          <w:marRight w:val="0"/>
          <w:marTop w:val="0"/>
          <w:marBottom w:val="0"/>
          <w:divBdr>
            <w:top w:val="none" w:sz="0" w:space="0" w:color="auto"/>
            <w:left w:val="none" w:sz="0" w:space="0" w:color="auto"/>
            <w:bottom w:val="none" w:sz="0" w:space="0" w:color="auto"/>
            <w:right w:val="none" w:sz="0" w:space="0" w:color="auto"/>
          </w:divBdr>
        </w:div>
        <w:div w:id="877745349">
          <w:marLeft w:val="0"/>
          <w:marRight w:val="0"/>
          <w:marTop w:val="0"/>
          <w:marBottom w:val="0"/>
          <w:divBdr>
            <w:top w:val="none" w:sz="0" w:space="0" w:color="auto"/>
            <w:left w:val="none" w:sz="0" w:space="0" w:color="auto"/>
            <w:bottom w:val="none" w:sz="0" w:space="0" w:color="auto"/>
            <w:right w:val="none" w:sz="0" w:space="0" w:color="auto"/>
          </w:divBdr>
        </w:div>
      </w:divsChild>
    </w:div>
    <w:div w:id="776755829">
      <w:bodyDiv w:val="1"/>
      <w:marLeft w:val="0"/>
      <w:marRight w:val="0"/>
      <w:marTop w:val="0"/>
      <w:marBottom w:val="0"/>
      <w:divBdr>
        <w:top w:val="none" w:sz="0" w:space="0" w:color="auto"/>
        <w:left w:val="none" w:sz="0" w:space="0" w:color="auto"/>
        <w:bottom w:val="none" w:sz="0" w:space="0" w:color="auto"/>
        <w:right w:val="none" w:sz="0" w:space="0" w:color="auto"/>
      </w:divBdr>
    </w:div>
    <w:div w:id="790829982">
      <w:bodyDiv w:val="1"/>
      <w:marLeft w:val="0"/>
      <w:marRight w:val="0"/>
      <w:marTop w:val="0"/>
      <w:marBottom w:val="0"/>
      <w:divBdr>
        <w:top w:val="none" w:sz="0" w:space="0" w:color="auto"/>
        <w:left w:val="none" w:sz="0" w:space="0" w:color="auto"/>
        <w:bottom w:val="none" w:sz="0" w:space="0" w:color="auto"/>
        <w:right w:val="none" w:sz="0" w:space="0" w:color="auto"/>
      </w:divBdr>
    </w:div>
    <w:div w:id="813257123">
      <w:bodyDiv w:val="1"/>
      <w:marLeft w:val="0"/>
      <w:marRight w:val="0"/>
      <w:marTop w:val="0"/>
      <w:marBottom w:val="0"/>
      <w:divBdr>
        <w:top w:val="none" w:sz="0" w:space="0" w:color="auto"/>
        <w:left w:val="none" w:sz="0" w:space="0" w:color="auto"/>
        <w:bottom w:val="none" w:sz="0" w:space="0" w:color="auto"/>
        <w:right w:val="none" w:sz="0" w:space="0" w:color="auto"/>
      </w:divBdr>
    </w:div>
    <w:div w:id="866606376">
      <w:bodyDiv w:val="1"/>
      <w:marLeft w:val="0"/>
      <w:marRight w:val="0"/>
      <w:marTop w:val="0"/>
      <w:marBottom w:val="0"/>
      <w:divBdr>
        <w:top w:val="none" w:sz="0" w:space="0" w:color="auto"/>
        <w:left w:val="none" w:sz="0" w:space="0" w:color="auto"/>
        <w:bottom w:val="none" w:sz="0" w:space="0" w:color="auto"/>
        <w:right w:val="none" w:sz="0" w:space="0" w:color="auto"/>
      </w:divBdr>
      <w:divsChild>
        <w:div w:id="976111055">
          <w:marLeft w:val="0"/>
          <w:marRight w:val="0"/>
          <w:marTop w:val="0"/>
          <w:marBottom w:val="0"/>
          <w:divBdr>
            <w:top w:val="none" w:sz="0" w:space="0" w:color="auto"/>
            <w:left w:val="none" w:sz="0" w:space="0" w:color="auto"/>
            <w:bottom w:val="none" w:sz="0" w:space="0" w:color="auto"/>
            <w:right w:val="none" w:sz="0" w:space="0" w:color="auto"/>
          </w:divBdr>
        </w:div>
        <w:div w:id="856886761">
          <w:marLeft w:val="0"/>
          <w:marRight w:val="0"/>
          <w:marTop w:val="0"/>
          <w:marBottom w:val="0"/>
          <w:divBdr>
            <w:top w:val="none" w:sz="0" w:space="0" w:color="auto"/>
            <w:left w:val="none" w:sz="0" w:space="0" w:color="auto"/>
            <w:bottom w:val="none" w:sz="0" w:space="0" w:color="auto"/>
            <w:right w:val="none" w:sz="0" w:space="0" w:color="auto"/>
          </w:divBdr>
        </w:div>
        <w:div w:id="1032613931">
          <w:marLeft w:val="0"/>
          <w:marRight w:val="0"/>
          <w:marTop w:val="0"/>
          <w:marBottom w:val="0"/>
          <w:divBdr>
            <w:top w:val="none" w:sz="0" w:space="0" w:color="auto"/>
            <w:left w:val="none" w:sz="0" w:space="0" w:color="auto"/>
            <w:bottom w:val="none" w:sz="0" w:space="0" w:color="auto"/>
            <w:right w:val="none" w:sz="0" w:space="0" w:color="auto"/>
          </w:divBdr>
        </w:div>
        <w:div w:id="1558006594">
          <w:marLeft w:val="0"/>
          <w:marRight w:val="0"/>
          <w:marTop w:val="0"/>
          <w:marBottom w:val="0"/>
          <w:divBdr>
            <w:top w:val="none" w:sz="0" w:space="0" w:color="auto"/>
            <w:left w:val="none" w:sz="0" w:space="0" w:color="auto"/>
            <w:bottom w:val="none" w:sz="0" w:space="0" w:color="auto"/>
            <w:right w:val="none" w:sz="0" w:space="0" w:color="auto"/>
          </w:divBdr>
        </w:div>
      </w:divsChild>
    </w:div>
    <w:div w:id="916016736">
      <w:bodyDiv w:val="1"/>
      <w:marLeft w:val="0"/>
      <w:marRight w:val="0"/>
      <w:marTop w:val="0"/>
      <w:marBottom w:val="0"/>
      <w:divBdr>
        <w:top w:val="none" w:sz="0" w:space="0" w:color="auto"/>
        <w:left w:val="none" w:sz="0" w:space="0" w:color="auto"/>
        <w:bottom w:val="none" w:sz="0" w:space="0" w:color="auto"/>
        <w:right w:val="none" w:sz="0" w:space="0" w:color="auto"/>
      </w:divBdr>
      <w:divsChild>
        <w:div w:id="1181818825">
          <w:marLeft w:val="0"/>
          <w:marRight w:val="0"/>
          <w:marTop w:val="0"/>
          <w:marBottom w:val="0"/>
          <w:divBdr>
            <w:top w:val="none" w:sz="0" w:space="0" w:color="auto"/>
            <w:left w:val="none" w:sz="0" w:space="0" w:color="auto"/>
            <w:bottom w:val="none" w:sz="0" w:space="0" w:color="auto"/>
            <w:right w:val="none" w:sz="0" w:space="0" w:color="auto"/>
          </w:divBdr>
        </w:div>
        <w:div w:id="48380774">
          <w:marLeft w:val="0"/>
          <w:marRight w:val="0"/>
          <w:marTop w:val="0"/>
          <w:marBottom w:val="0"/>
          <w:divBdr>
            <w:top w:val="none" w:sz="0" w:space="0" w:color="auto"/>
            <w:left w:val="none" w:sz="0" w:space="0" w:color="auto"/>
            <w:bottom w:val="none" w:sz="0" w:space="0" w:color="auto"/>
            <w:right w:val="none" w:sz="0" w:space="0" w:color="auto"/>
          </w:divBdr>
        </w:div>
        <w:div w:id="1288587399">
          <w:marLeft w:val="0"/>
          <w:marRight w:val="0"/>
          <w:marTop w:val="0"/>
          <w:marBottom w:val="0"/>
          <w:divBdr>
            <w:top w:val="none" w:sz="0" w:space="0" w:color="auto"/>
            <w:left w:val="none" w:sz="0" w:space="0" w:color="auto"/>
            <w:bottom w:val="none" w:sz="0" w:space="0" w:color="auto"/>
            <w:right w:val="none" w:sz="0" w:space="0" w:color="auto"/>
          </w:divBdr>
        </w:div>
        <w:div w:id="19429472">
          <w:marLeft w:val="0"/>
          <w:marRight w:val="0"/>
          <w:marTop w:val="0"/>
          <w:marBottom w:val="0"/>
          <w:divBdr>
            <w:top w:val="none" w:sz="0" w:space="0" w:color="auto"/>
            <w:left w:val="none" w:sz="0" w:space="0" w:color="auto"/>
            <w:bottom w:val="none" w:sz="0" w:space="0" w:color="auto"/>
            <w:right w:val="none" w:sz="0" w:space="0" w:color="auto"/>
          </w:divBdr>
        </w:div>
      </w:divsChild>
    </w:div>
    <w:div w:id="918905722">
      <w:bodyDiv w:val="1"/>
      <w:marLeft w:val="0"/>
      <w:marRight w:val="0"/>
      <w:marTop w:val="0"/>
      <w:marBottom w:val="0"/>
      <w:divBdr>
        <w:top w:val="none" w:sz="0" w:space="0" w:color="auto"/>
        <w:left w:val="none" w:sz="0" w:space="0" w:color="auto"/>
        <w:bottom w:val="none" w:sz="0" w:space="0" w:color="auto"/>
        <w:right w:val="none" w:sz="0" w:space="0" w:color="auto"/>
      </w:divBdr>
    </w:div>
    <w:div w:id="920912599">
      <w:bodyDiv w:val="1"/>
      <w:marLeft w:val="0"/>
      <w:marRight w:val="0"/>
      <w:marTop w:val="0"/>
      <w:marBottom w:val="0"/>
      <w:divBdr>
        <w:top w:val="none" w:sz="0" w:space="0" w:color="auto"/>
        <w:left w:val="none" w:sz="0" w:space="0" w:color="auto"/>
        <w:bottom w:val="none" w:sz="0" w:space="0" w:color="auto"/>
        <w:right w:val="none" w:sz="0" w:space="0" w:color="auto"/>
      </w:divBdr>
    </w:div>
    <w:div w:id="937761361">
      <w:bodyDiv w:val="1"/>
      <w:marLeft w:val="0"/>
      <w:marRight w:val="0"/>
      <w:marTop w:val="0"/>
      <w:marBottom w:val="0"/>
      <w:divBdr>
        <w:top w:val="none" w:sz="0" w:space="0" w:color="auto"/>
        <w:left w:val="none" w:sz="0" w:space="0" w:color="auto"/>
        <w:bottom w:val="none" w:sz="0" w:space="0" w:color="auto"/>
        <w:right w:val="none" w:sz="0" w:space="0" w:color="auto"/>
      </w:divBdr>
    </w:div>
    <w:div w:id="973946946">
      <w:bodyDiv w:val="1"/>
      <w:marLeft w:val="0"/>
      <w:marRight w:val="0"/>
      <w:marTop w:val="0"/>
      <w:marBottom w:val="0"/>
      <w:divBdr>
        <w:top w:val="none" w:sz="0" w:space="0" w:color="auto"/>
        <w:left w:val="none" w:sz="0" w:space="0" w:color="auto"/>
        <w:bottom w:val="none" w:sz="0" w:space="0" w:color="auto"/>
        <w:right w:val="none" w:sz="0" w:space="0" w:color="auto"/>
      </w:divBdr>
    </w:div>
    <w:div w:id="988020815">
      <w:bodyDiv w:val="1"/>
      <w:marLeft w:val="0"/>
      <w:marRight w:val="0"/>
      <w:marTop w:val="0"/>
      <w:marBottom w:val="0"/>
      <w:divBdr>
        <w:top w:val="none" w:sz="0" w:space="0" w:color="auto"/>
        <w:left w:val="none" w:sz="0" w:space="0" w:color="auto"/>
        <w:bottom w:val="none" w:sz="0" w:space="0" w:color="auto"/>
        <w:right w:val="none" w:sz="0" w:space="0" w:color="auto"/>
      </w:divBdr>
    </w:div>
    <w:div w:id="989603929">
      <w:bodyDiv w:val="1"/>
      <w:marLeft w:val="0"/>
      <w:marRight w:val="0"/>
      <w:marTop w:val="0"/>
      <w:marBottom w:val="0"/>
      <w:divBdr>
        <w:top w:val="none" w:sz="0" w:space="0" w:color="auto"/>
        <w:left w:val="none" w:sz="0" w:space="0" w:color="auto"/>
        <w:bottom w:val="none" w:sz="0" w:space="0" w:color="auto"/>
        <w:right w:val="none" w:sz="0" w:space="0" w:color="auto"/>
      </w:divBdr>
    </w:div>
    <w:div w:id="996567323">
      <w:bodyDiv w:val="1"/>
      <w:marLeft w:val="0"/>
      <w:marRight w:val="0"/>
      <w:marTop w:val="0"/>
      <w:marBottom w:val="0"/>
      <w:divBdr>
        <w:top w:val="none" w:sz="0" w:space="0" w:color="auto"/>
        <w:left w:val="none" w:sz="0" w:space="0" w:color="auto"/>
        <w:bottom w:val="none" w:sz="0" w:space="0" w:color="auto"/>
        <w:right w:val="none" w:sz="0" w:space="0" w:color="auto"/>
      </w:divBdr>
    </w:div>
    <w:div w:id="1030766413">
      <w:bodyDiv w:val="1"/>
      <w:marLeft w:val="0"/>
      <w:marRight w:val="0"/>
      <w:marTop w:val="0"/>
      <w:marBottom w:val="0"/>
      <w:divBdr>
        <w:top w:val="none" w:sz="0" w:space="0" w:color="auto"/>
        <w:left w:val="none" w:sz="0" w:space="0" w:color="auto"/>
        <w:bottom w:val="none" w:sz="0" w:space="0" w:color="auto"/>
        <w:right w:val="none" w:sz="0" w:space="0" w:color="auto"/>
      </w:divBdr>
    </w:div>
    <w:div w:id="1031418647">
      <w:bodyDiv w:val="1"/>
      <w:marLeft w:val="0"/>
      <w:marRight w:val="0"/>
      <w:marTop w:val="0"/>
      <w:marBottom w:val="0"/>
      <w:divBdr>
        <w:top w:val="none" w:sz="0" w:space="0" w:color="auto"/>
        <w:left w:val="none" w:sz="0" w:space="0" w:color="auto"/>
        <w:bottom w:val="none" w:sz="0" w:space="0" w:color="auto"/>
        <w:right w:val="none" w:sz="0" w:space="0" w:color="auto"/>
      </w:divBdr>
    </w:div>
    <w:div w:id="1036543586">
      <w:bodyDiv w:val="1"/>
      <w:marLeft w:val="0"/>
      <w:marRight w:val="0"/>
      <w:marTop w:val="0"/>
      <w:marBottom w:val="0"/>
      <w:divBdr>
        <w:top w:val="none" w:sz="0" w:space="0" w:color="auto"/>
        <w:left w:val="none" w:sz="0" w:space="0" w:color="auto"/>
        <w:bottom w:val="none" w:sz="0" w:space="0" w:color="auto"/>
        <w:right w:val="none" w:sz="0" w:space="0" w:color="auto"/>
      </w:divBdr>
    </w:div>
    <w:div w:id="1042443400">
      <w:bodyDiv w:val="1"/>
      <w:marLeft w:val="0"/>
      <w:marRight w:val="0"/>
      <w:marTop w:val="0"/>
      <w:marBottom w:val="0"/>
      <w:divBdr>
        <w:top w:val="none" w:sz="0" w:space="0" w:color="auto"/>
        <w:left w:val="none" w:sz="0" w:space="0" w:color="auto"/>
        <w:bottom w:val="none" w:sz="0" w:space="0" w:color="auto"/>
        <w:right w:val="none" w:sz="0" w:space="0" w:color="auto"/>
      </w:divBdr>
    </w:div>
    <w:div w:id="1054499316">
      <w:bodyDiv w:val="1"/>
      <w:marLeft w:val="0"/>
      <w:marRight w:val="0"/>
      <w:marTop w:val="0"/>
      <w:marBottom w:val="0"/>
      <w:divBdr>
        <w:top w:val="none" w:sz="0" w:space="0" w:color="auto"/>
        <w:left w:val="none" w:sz="0" w:space="0" w:color="auto"/>
        <w:bottom w:val="none" w:sz="0" w:space="0" w:color="auto"/>
        <w:right w:val="none" w:sz="0" w:space="0" w:color="auto"/>
      </w:divBdr>
    </w:div>
    <w:div w:id="1056047633">
      <w:bodyDiv w:val="1"/>
      <w:marLeft w:val="0"/>
      <w:marRight w:val="0"/>
      <w:marTop w:val="0"/>
      <w:marBottom w:val="0"/>
      <w:divBdr>
        <w:top w:val="none" w:sz="0" w:space="0" w:color="auto"/>
        <w:left w:val="none" w:sz="0" w:space="0" w:color="auto"/>
        <w:bottom w:val="none" w:sz="0" w:space="0" w:color="auto"/>
        <w:right w:val="none" w:sz="0" w:space="0" w:color="auto"/>
      </w:divBdr>
    </w:div>
    <w:div w:id="1075860396">
      <w:bodyDiv w:val="1"/>
      <w:marLeft w:val="0"/>
      <w:marRight w:val="0"/>
      <w:marTop w:val="0"/>
      <w:marBottom w:val="0"/>
      <w:divBdr>
        <w:top w:val="none" w:sz="0" w:space="0" w:color="auto"/>
        <w:left w:val="none" w:sz="0" w:space="0" w:color="auto"/>
        <w:bottom w:val="none" w:sz="0" w:space="0" w:color="auto"/>
        <w:right w:val="none" w:sz="0" w:space="0" w:color="auto"/>
      </w:divBdr>
    </w:div>
    <w:div w:id="1079984102">
      <w:bodyDiv w:val="1"/>
      <w:marLeft w:val="0"/>
      <w:marRight w:val="0"/>
      <w:marTop w:val="0"/>
      <w:marBottom w:val="0"/>
      <w:divBdr>
        <w:top w:val="none" w:sz="0" w:space="0" w:color="auto"/>
        <w:left w:val="none" w:sz="0" w:space="0" w:color="auto"/>
        <w:bottom w:val="none" w:sz="0" w:space="0" w:color="auto"/>
        <w:right w:val="none" w:sz="0" w:space="0" w:color="auto"/>
      </w:divBdr>
    </w:div>
    <w:div w:id="1118111225">
      <w:bodyDiv w:val="1"/>
      <w:marLeft w:val="0"/>
      <w:marRight w:val="0"/>
      <w:marTop w:val="0"/>
      <w:marBottom w:val="0"/>
      <w:divBdr>
        <w:top w:val="none" w:sz="0" w:space="0" w:color="auto"/>
        <w:left w:val="none" w:sz="0" w:space="0" w:color="auto"/>
        <w:bottom w:val="none" w:sz="0" w:space="0" w:color="auto"/>
        <w:right w:val="none" w:sz="0" w:space="0" w:color="auto"/>
      </w:divBdr>
    </w:div>
    <w:div w:id="1125273351">
      <w:bodyDiv w:val="1"/>
      <w:marLeft w:val="0"/>
      <w:marRight w:val="0"/>
      <w:marTop w:val="0"/>
      <w:marBottom w:val="0"/>
      <w:divBdr>
        <w:top w:val="none" w:sz="0" w:space="0" w:color="auto"/>
        <w:left w:val="none" w:sz="0" w:space="0" w:color="auto"/>
        <w:bottom w:val="none" w:sz="0" w:space="0" w:color="auto"/>
        <w:right w:val="none" w:sz="0" w:space="0" w:color="auto"/>
      </w:divBdr>
    </w:div>
    <w:div w:id="1131289634">
      <w:bodyDiv w:val="1"/>
      <w:marLeft w:val="0"/>
      <w:marRight w:val="0"/>
      <w:marTop w:val="0"/>
      <w:marBottom w:val="0"/>
      <w:divBdr>
        <w:top w:val="none" w:sz="0" w:space="0" w:color="auto"/>
        <w:left w:val="none" w:sz="0" w:space="0" w:color="auto"/>
        <w:bottom w:val="none" w:sz="0" w:space="0" w:color="auto"/>
        <w:right w:val="none" w:sz="0" w:space="0" w:color="auto"/>
      </w:divBdr>
    </w:div>
    <w:div w:id="1138496445">
      <w:bodyDiv w:val="1"/>
      <w:marLeft w:val="0"/>
      <w:marRight w:val="0"/>
      <w:marTop w:val="0"/>
      <w:marBottom w:val="0"/>
      <w:divBdr>
        <w:top w:val="none" w:sz="0" w:space="0" w:color="auto"/>
        <w:left w:val="none" w:sz="0" w:space="0" w:color="auto"/>
        <w:bottom w:val="none" w:sz="0" w:space="0" w:color="auto"/>
        <w:right w:val="none" w:sz="0" w:space="0" w:color="auto"/>
      </w:divBdr>
    </w:div>
    <w:div w:id="1152327185">
      <w:bodyDiv w:val="1"/>
      <w:marLeft w:val="0"/>
      <w:marRight w:val="0"/>
      <w:marTop w:val="0"/>
      <w:marBottom w:val="0"/>
      <w:divBdr>
        <w:top w:val="none" w:sz="0" w:space="0" w:color="auto"/>
        <w:left w:val="none" w:sz="0" w:space="0" w:color="auto"/>
        <w:bottom w:val="none" w:sz="0" w:space="0" w:color="auto"/>
        <w:right w:val="none" w:sz="0" w:space="0" w:color="auto"/>
      </w:divBdr>
    </w:div>
    <w:div w:id="1152865286">
      <w:bodyDiv w:val="1"/>
      <w:marLeft w:val="0"/>
      <w:marRight w:val="0"/>
      <w:marTop w:val="0"/>
      <w:marBottom w:val="0"/>
      <w:divBdr>
        <w:top w:val="none" w:sz="0" w:space="0" w:color="auto"/>
        <w:left w:val="none" w:sz="0" w:space="0" w:color="auto"/>
        <w:bottom w:val="none" w:sz="0" w:space="0" w:color="auto"/>
        <w:right w:val="none" w:sz="0" w:space="0" w:color="auto"/>
      </w:divBdr>
    </w:div>
    <w:div w:id="1154680492">
      <w:bodyDiv w:val="1"/>
      <w:marLeft w:val="0"/>
      <w:marRight w:val="0"/>
      <w:marTop w:val="0"/>
      <w:marBottom w:val="0"/>
      <w:divBdr>
        <w:top w:val="none" w:sz="0" w:space="0" w:color="auto"/>
        <w:left w:val="none" w:sz="0" w:space="0" w:color="auto"/>
        <w:bottom w:val="none" w:sz="0" w:space="0" w:color="auto"/>
        <w:right w:val="none" w:sz="0" w:space="0" w:color="auto"/>
      </w:divBdr>
    </w:div>
    <w:div w:id="1159078598">
      <w:bodyDiv w:val="1"/>
      <w:marLeft w:val="0"/>
      <w:marRight w:val="0"/>
      <w:marTop w:val="0"/>
      <w:marBottom w:val="0"/>
      <w:divBdr>
        <w:top w:val="none" w:sz="0" w:space="0" w:color="auto"/>
        <w:left w:val="none" w:sz="0" w:space="0" w:color="auto"/>
        <w:bottom w:val="none" w:sz="0" w:space="0" w:color="auto"/>
        <w:right w:val="none" w:sz="0" w:space="0" w:color="auto"/>
      </w:divBdr>
    </w:div>
    <w:div w:id="1169096937">
      <w:bodyDiv w:val="1"/>
      <w:marLeft w:val="0"/>
      <w:marRight w:val="0"/>
      <w:marTop w:val="0"/>
      <w:marBottom w:val="0"/>
      <w:divBdr>
        <w:top w:val="none" w:sz="0" w:space="0" w:color="auto"/>
        <w:left w:val="none" w:sz="0" w:space="0" w:color="auto"/>
        <w:bottom w:val="none" w:sz="0" w:space="0" w:color="auto"/>
        <w:right w:val="none" w:sz="0" w:space="0" w:color="auto"/>
      </w:divBdr>
    </w:div>
    <w:div w:id="1170872068">
      <w:bodyDiv w:val="1"/>
      <w:marLeft w:val="0"/>
      <w:marRight w:val="0"/>
      <w:marTop w:val="0"/>
      <w:marBottom w:val="0"/>
      <w:divBdr>
        <w:top w:val="none" w:sz="0" w:space="0" w:color="auto"/>
        <w:left w:val="none" w:sz="0" w:space="0" w:color="auto"/>
        <w:bottom w:val="none" w:sz="0" w:space="0" w:color="auto"/>
        <w:right w:val="none" w:sz="0" w:space="0" w:color="auto"/>
      </w:divBdr>
    </w:div>
    <w:div w:id="1172985163">
      <w:bodyDiv w:val="1"/>
      <w:marLeft w:val="0"/>
      <w:marRight w:val="0"/>
      <w:marTop w:val="0"/>
      <w:marBottom w:val="0"/>
      <w:divBdr>
        <w:top w:val="none" w:sz="0" w:space="0" w:color="auto"/>
        <w:left w:val="none" w:sz="0" w:space="0" w:color="auto"/>
        <w:bottom w:val="none" w:sz="0" w:space="0" w:color="auto"/>
        <w:right w:val="none" w:sz="0" w:space="0" w:color="auto"/>
      </w:divBdr>
      <w:divsChild>
        <w:div w:id="951746379">
          <w:marLeft w:val="0"/>
          <w:marRight w:val="0"/>
          <w:marTop w:val="0"/>
          <w:marBottom w:val="0"/>
          <w:divBdr>
            <w:top w:val="none" w:sz="0" w:space="0" w:color="auto"/>
            <w:left w:val="none" w:sz="0" w:space="0" w:color="auto"/>
            <w:bottom w:val="none" w:sz="0" w:space="0" w:color="auto"/>
            <w:right w:val="none" w:sz="0" w:space="0" w:color="auto"/>
          </w:divBdr>
        </w:div>
        <w:div w:id="442728212">
          <w:marLeft w:val="0"/>
          <w:marRight w:val="0"/>
          <w:marTop w:val="0"/>
          <w:marBottom w:val="0"/>
          <w:divBdr>
            <w:top w:val="none" w:sz="0" w:space="0" w:color="auto"/>
            <w:left w:val="none" w:sz="0" w:space="0" w:color="auto"/>
            <w:bottom w:val="none" w:sz="0" w:space="0" w:color="auto"/>
            <w:right w:val="none" w:sz="0" w:space="0" w:color="auto"/>
          </w:divBdr>
        </w:div>
        <w:div w:id="1530101068">
          <w:marLeft w:val="0"/>
          <w:marRight w:val="0"/>
          <w:marTop w:val="0"/>
          <w:marBottom w:val="0"/>
          <w:divBdr>
            <w:top w:val="none" w:sz="0" w:space="0" w:color="auto"/>
            <w:left w:val="none" w:sz="0" w:space="0" w:color="auto"/>
            <w:bottom w:val="none" w:sz="0" w:space="0" w:color="auto"/>
            <w:right w:val="none" w:sz="0" w:space="0" w:color="auto"/>
          </w:divBdr>
        </w:div>
        <w:div w:id="88697598">
          <w:marLeft w:val="0"/>
          <w:marRight w:val="0"/>
          <w:marTop w:val="0"/>
          <w:marBottom w:val="0"/>
          <w:divBdr>
            <w:top w:val="none" w:sz="0" w:space="0" w:color="auto"/>
            <w:left w:val="none" w:sz="0" w:space="0" w:color="auto"/>
            <w:bottom w:val="none" w:sz="0" w:space="0" w:color="auto"/>
            <w:right w:val="none" w:sz="0" w:space="0" w:color="auto"/>
          </w:divBdr>
        </w:div>
      </w:divsChild>
    </w:div>
    <w:div w:id="1196967481">
      <w:bodyDiv w:val="1"/>
      <w:marLeft w:val="0"/>
      <w:marRight w:val="0"/>
      <w:marTop w:val="0"/>
      <w:marBottom w:val="0"/>
      <w:divBdr>
        <w:top w:val="none" w:sz="0" w:space="0" w:color="auto"/>
        <w:left w:val="none" w:sz="0" w:space="0" w:color="auto"/>
        <w:bottom w:val="none" w:sz="0" w:space="0" w:color="auto"/>
        <w:right w:val="none" w:sz="0" w:space="0" w:color="auto"/>
      </w:divBdr>
    </w:div>
    <w:div w:id="1216427931">
      <w:bodyDiv w:val="1"/>
      <w:marLeft w:val="0"/>
      <w:marRight w:val="0"/>
      <w:marTop w:val="0"/>
      <w:marBottom w:val="0"/>
      <w:divBdr>
        <w:top w:val="none" w:sz="0" w:space="0" w:color="auto"/>
        <w:left w:val="none" w:sz="0" w:space="0" w:color="auto"/>
        <w:bottom w:val="none" w:sz="0" w:space="0" w:color="auto"/>
        <w:right w:val="none" w:sz="0" w:space="0" w:color="auto"/>
      </w:divBdr>
    </w:div>
    <w:div w:id="1248879509">
      <w:bodyDiv w:val="1"/>
      <w:marLeft w:val="0"/>
      <w:marRight w:val="0"/>
      <w:marTop w:val="0"/>
      <w:marBottom w:val="0"/>
      <w:divBdr>
        <w:top w:val="none" w:sz="0" w:space="0" w:color="auto"/>
        <w:left w:val="none" w:sz="0" w:space="0" w:color="auto"/>
        <w:bottom w:val="none" w:sz="0" w:space="0" w:color="auto"/>
        <w:right w:val="none" w:sz="0" w:space="0" w:color="auto"/>
      </w:divBdr>
    </w:div>
    <w:div w:id="1251934293">
      <w:bodyDiv w:val="1"/>
      <w:marLeft w:val="0"/>
      <w:marRight w:val="0"/>
      <w:marTop w:val="0"/>
      <w:marBottom w:val="0"/>
      <w:divBdr>
        <w:top w:val="none" w:sz="0" w:space="0" w:color="auto"/>
        <w:left w:val="none" w:sz="0" w:space="0" w:color="auto"/>
        <w:bottom w:val="none" w:sz="0" w:space="0" w:color="auto"/>
        <w:right w:val="none" w:sz="0" w:space="0" w:color="auto"/>
      </w:divBdr>
    </w:div>
    <w:div w:id="1257596742">
      <w:bodyDiv w:val="1"/>
      <w:marLeft w:val="0"/>
      <w:marRight w:val="0"/>
      <w:marTop w:val="0"/>
      <w:marBottom w:val="0"/>
      <w:divBdr>
        <w:top w:val="none" w:sz="0" w:space="0" w:color="auto"/>
        <w:left w:val="none" w:sz="0" w:space="0" w:color="auto"/>
        <w:bottom w:val="none" w:sz="0" w:space="0" w:color="auto"/>
        <w:right w:val="none" w:sz="0" w:space="0" w:color="auto"/>
      </w:divBdr>
    </w:div>
    <w:div w:id="1298342699">
      <w:bodyDiv w:val="1"/>
      <w:marLeft w:val="0"/>
      <w:marRight w:val="0"/>
      <w:marTop w:val="0"/>
      <w:marBottom w:val="0"/>
      <w:divBdr>
        <w:top w:val="none" w:sz="0" w:space="0" w:color="auto"/>
        <w:left w:val="none" w:sz="0" w:space="0" w:color="auto"/>
        <w:bottom w:val="none" w:sz="0" w:space="0" w:color="auto"/>
        <w:right w:val="none" w:sz="0" w:space="0" w:color="auto"/>
      </w:divBdr>
    </w:div>
    <w:div w:id="1303119617">
      <w:bodyDiv w:val="1"/>
      <w:marLeft w:val="0"/>
      <w:marRight w:val="0"/>
      <w:marTop w:val="0"/>
      <w:marBottom w:val="0"/>
      <w:divBdr>
        <w:top w:val="none" w:sz="0" w:space="0" w:color="auto"/>
        <w:left w:val="none" w:sz="0" w:space="0" w:color="auto"/>
        <w:bottom w:val="none" w:sz="0" w:space="0" w:color="auto"/>
        <w:right w:val="none" w:sz="0" w:space="0" w:color="auto"/>
      </w:divBdr>
    </w:div>
    <w:div w:id="1315337773">
      <w:bodyDiv w:val="1"/>
      <w:marLeft w:val="0"/>
      <w:marRight w:val="0"/>
      <w:marTop w:val="0"/>
      <w:marBottom w:val="0"/>
      <w:divBdr>
        <w:top w:val="none" w:sz="0" w:space="0" w:color="auto"/>
        <w:left w:val="none" w:sz="0" w:space="0" w:color="auto"/>
        <w:bottom w:val="none" w:sz="0" w:space="0" w:color="auto"/>
        <w:right w:val="none" w:sz="0" w:space="0" w:color="auto"/>
      </w:divBdr>
    </w:div>
    <w:div w:id="1323968546">
      <w:bodyDiv w:val="1"/>
      <w:marLeft w:val="0"/>
      <w:marRight w:val="0"/>
      <w:marTop w:val="0"/>
      <w:marBottom w:val="0"/>
      <w:divBdr>
        <w:top w:val="none" w:sz="0" w:space="0" w:color="auto"/>
        <w:left w:val="none" w:sz="0" w:space="0" w:color="auto"/>
        <w:bottom w:val="none" w:sz="0" w:space="0" w:color="auto"/>
        <w:right w:val="none" w:sz="0" w:space="0" w:color="auto"/>
      </w:divBdr>
    </w:div>
    <w:div w:id="1325938410">
      <w:bodyDiv w:val="1"/>
      <w:marLeft w:val="0"/>
      <w:marRight w:val="0"/>
      <w:marTop w:val="0"/>
      <w:marBottom w:val="0"/>
      <w:divBdr>
        <w:top w:val="none" w:sz="0" w:space="0" w:color="auto"/>
        <w:left w:val="none" w:sz="0" w:space="0" w:color="auto"/>
        <w:bottom w:val="none" w:sz="0" w:space="0" w:color="auto"/>
        <w:right w:val="none" w:sz="0" w:space="0" w:color="auto"/>
      </w:divBdr>
    </w:div>
    <w:div w:id="1356466427">
      <w:bodyDiv w:val="1"/>
      <w:marLeft w:val="0"/>
      <w:marRight w:val="0"/>
      <w:marTop w:val="0"/>
      <w:marBottom w:val="0"/>
      <w:divBdr>
        <w:top w:val="none" w:sz="0" w:space="0" w:color="auto"/>
        <w:left w:val="none" w:sz="0" w:space="0" w:color="auto"/>
        <w:bottom w:val="none" w:sz="0" w:space="0" w:color="auto"/>
        <w:right w:val="none" w:sz="0" w:space="0" w:color="auto"/>
      </w:divBdr>
    </w:div>
    <w:div w:id="1364483284">
      <w:bodyDiv w:val="1"/>
      <w:marLeft w:val="0"/>
      <w:marRight w:val="0"/>
      <w:marTop w:val="0"/>
      <w:marBottom w:val="0"/>
      <w:divBdr>
        <w:top w:val="none" w:sz="0" w:space="0" w:color="auto"/>
        <w:left w:val="none" w:sz="0" w:space="0" w:color="auto"/>
        <w:bottom w:val="none" w:sz="0" w:space="0" w:color="auto"/>
        <w:right w:val="none" w:sz="0" w:space="0" w:color="auto"/>
      </w:divBdr>
      <w:divsChild>
        <w:div w:id="871111616">
          <w:marLeft w:val="0"/>
          <w:marRight w:val="0"/>
          <w:marTop w:val="0"/>
          <w:marBottom w:val="0"/>
          <w:divBdr>
            <w:top w:val="none" w:sz="0" w:space="0" w:color="auto"/>
            <w:left w:val="none" w:sz="0" w:space="0" w:color="auto"/>
            <w:bottom w:val="none" w:sz="0" w:space="0" w:color="auto"/>
            <w:right w:val="none" w:sz="0" w:space="0" w:color="auto"/>
          </w:divBdr>
        </w:div>
        <w:div w:id="934097458">
          <w:marLeft w:val="0"/>
          <w:marRight w:val="0"/>
          <w:marTop w:val="0"/>
          <w:marBottom w:val="0"/>
          <w:divBdr>
            <w:top w:val="none" w:sz="0" w:space="0" w:color="auto"/>
            <w:left w:val="none" w:sz="0" w:space="0" w:color="auto"/>
            <w:bottom w:val="none" w:sz="0" w:space="0" w:color="auto"/>
            <w:right w:val="none" w:sz="0" w:space="0" w:color="auto"/>
          </w:divBdr>
        </w:div>
        <w:div w:id="1371145156">
          <w:marLeft w:val="0"/>
          <w:marRight w:val="0"/>
          <w:marTop w:val="0"/>
          <w:marBottom w:val="0"/>
          <w:divBdr>
            <w:top w:val="none" w:sz="0" w:space="0" w:color="auto"/>
            <w:left w:val="none" w:sz="0" w:space="0" w:color="auto"/>
            <w:bottom w:val="none" w:sz="0" w:space="0" w:color="auto"/>
            <w:right w:val="none" w:sz="0" w:space="0" w:color="auto"/>
          </w:divBdr>
        </w:div>
        <w:div w:id="2130586462">
          <w:marLeft w:val="0"/>
          <w:marRight w:val="0"/>
          <w:marTop w:val="0"/>
          <w:marBottom w:val="0"/>
          <w:divBdr>
            <w:top w:val="none" w:sz="0" w:space="0" w:color="auto"/>
            <w:left w:val="none" w:sz="0" w:space="0" w:color="auto"/>
            <w:bottom w:val="none" w:sz="0" w:space="0" w:color="auto"/>
            <w:right w:val="none" w:sz="0" w:space="0" w:color="auto"/>
          </w:divBdr>
        </w:div>
      </w:divsChild>
    </w:div>
    <w:div w:id="1368487717">
      <w:bodyDiv w:val="1"/>
      <w:marLeft w:val="0"/>
      <w:marRight w:val="0"/>
      <w:marTop w:val="0"/>
      <w:marBottom w:val="0"/>
      <w:divBdr>
        <w:top w:val="none" w:sz="0" w:space="0" w:color="auto"/>
        <w:left w:val="none" w:sz="0" w:space="0" w:color="auto"/>
        <w:bottom w:val="none" w:sz="0" w:space="0" w:color="auto"/>
        <w:right w:val="none" w:sz="0" w:space="0" w:color="auto"/>
      </w:divBdr>
    </w:div>
    <w:div w:id="1404333487">
      <w:bodyDiv w:val="1"/>
      <w:marLeft w:val="0"/>
      <w:marRight w:val="0"/>
      <w:marTop w:val="0"/>
      <w:marBottom w:val="0"/>
      <w:divBdr>
        <w:top w:val="none" w:sz="0" w:space="0" w:color="auto"/>
        <w:left w:val="none" w:sz="0" w:space="0" w:color="auto"/>
        <w:bottom w:val="none" w:sz="0" w:space="0" w:color="auto"/>
        <w:right w:val="none" w:sz="0" w:space="0" w:color="auto"/>
      </w:divBdr>
      <w:divsChild>
        <w:div w:id="1978410171">
          <w:marLeft w:val="0"/>
          <w:marRight w:val="0"/>
          <w:marTop w:val="0"/>
          <w:marBottom w:val="0"/>
          <w:divBdr>
            <w:top w:val="none" w:sz="0" w:space="0" w:color="auto"/>
            <w:left w:val="none" w:sz="0" w:space="0" w:color="auto"/>
            <w:bottom w:val="none" w:sz="0" w:space="0" w:color="auto"/>
            <w:right w:val="none" w:sz="0" w:space="0" w:color="auto"/>
          </w:divBdr>
        </w:div>
        <w:div w:id="566459506">
          <w:marLeft w:val="0"/>
          <w:marRight w:val="0"/>
          <w:marTop w:val="0"/>
          <w:marBottom w:val="0"/>
          <w:divBdr>
            <w:top w:val="none" w:sz="0" w:space="0" w:color="auto"/>
            <w:left w:val="none" w:sz="0" w:space="0" w:color="auto"/>
            <w:bottom w:val="none" w:sz="0" w:space="0" w:color="auto"/>
            <w:right w:val="none" w:sz="0" w:space="0" w:color="auto"/>
          </w:divBdr>
        </w:div>
        <w:div w:id="1031301540">
          <w:marLeft w:val="0"/>
          <w:marRight w:val="0"/>
          <w:marTop w:val="0"/>
          <w:marBottom w:val="0"/>
          <w:divBdr>
            <w:top w:val="none" w:sz="0" w:space="0" w:color="auto"/>
            <w:left w:val="none" w:sz="0" w:space="0" w:color="auto"/>
            <w:bottom w:val="none" w:sz="0" w:space="0" w:color="auto"/>
            <w:right w:val="none" w:sz="0" w:space="0" w:color="auto"/>
          </w:divBdr>
        </w:div>
        <w:div w:id="1816754817">
          <w:marLeft w:val="0"/>
          <w:marRight w:val="0"/>
          <w:marTop w:val="0"/>
          <w:marBottom w:val="0"/>
          <w:divBdr>
            <w:top w:val="none" w:sz="0" w:space="0" w:color="auto"/>
            <w:left w:val="none" w:sz="0" w:space="0" w:color="auto"/>
            <w:bottom w:val="none" w:sz="0" w:space="0" w:color="auto"/>
            <w:right w:val="none" w:sz="0" w:space="0" w:color="auto"/>
          </w:divBdr>
        </w:div>
      </w:divsChild>
    </w:div>
    <w:div w:id="1415202647">
      <w:bodyDiv w:val="1"/>
      <w:marLeft w:val="0"/>
      <w:marRight w:val="0"/>
      <w:marTop w:val="0"/>
      <w:marBottom w:val="0"/>
      <w:divBdr>
        <w:top w:val="none" w:sz="0" w:space="0" w:color="auto"/>
        <w:left w:val="none" w:sz="0" w:space="0" w:color="auto"/>
        <w:bottom w:val="none" w:sz="0" w:space="0" w:color="auto"/>
        <w:right w:val="none" w:sz="0" w:space="0" w:color="auto"/>
      </w:divBdr>
    </w:div>
    <w:div w:id="1425423253">
      <w:bodyDiv w:val="1"/>
      <w:marLeft w:val="0"/>
      <w:marRight w:val="0"/>
      <w:marTop w:val="0"/>
      <w:marBottom w:val="0"/>
      <w:divBdr>
        <w:top w:val="none" w:sz="0" w:space="0" w:color="auto"/>
        <w:left w:val="none" w:sz="0" w:space="0" w:color="auto"/>
        <w:bottom w:val="none" w:sz="0" w:space="0" w:color="auto"/>
        <w:right w:val="none" w:sz="0" w:space="0" w:color="auto"/>
      </w:divBdr>
    </w:div>
    <w:div w:id="1444106421">
      <w:bodyDiv w:val="1"/>
      <w:marLeft w:val="0"/>
      <w:marRight w:val="0"/>
      <w:marTop w:val="0"/>
      <w:marBottom w:val="0"/>
      <w:divBdr>
        <w:top w:val="none" w:sz="0" w:space="0" w:color="auto"/>
        <w:left w:val="none" w:sz="0" w:space="0" w:color="auto"/>
        <w:bottom w:val="none" w:sz="0" w:space="0" w:color="auto"/>
        <w:right w:val="none" w:sz="0" w:space="0" w:color="auto"/>
      </w:divBdr>
    </w:div>
    <w:div w:id="1445417862">
      <w:bodyDiv w:val="1"/>
      <w:marLeft w:val="0"/>
      <w:marRight w:val="0"/>
      <w:marTop w:val="0"/>
      <w:marBottom w:val="0"/>
      <w:divBdr>
        <w:top w:val="none" w:sz="0" w:space="0" w:color="auto"/>
        <w:left w:val="none" w:sz="0" w:space="0" w:color="auto"/>
        <w:bottom w:val="none" w:sz="0" w:space="0" w:color="auto"/>
        <w:right w:val="none" w:sz="0" w:space="0" w:color="auto"/>
      </w:divBdr>
    </w:div>
    <w:div w:id="1445925759">
      <w:bodyDiv w:val="1"/>
      <w:marLeft w:val="0"/>
      <w:marRight w:val="0"/>
      <w:marTop w:val="0"/>
      <w:marBottom w:val="0"/>
      <w:divBdr>
        <w:top w:val="none" w:sz="0" w:space="0" w:color="auto"/>
        <w:left w:val="none" w:sz="0" w:space="0" w:color="auto"/>
        <w:bottom w:val="none" w:sz="0" w:space="0" w:color="auto"/>
        <w:right w:val="none" w:sz="0" w:space="0" w:color="auto"/>
      </w:divBdr>
    </w:div>
    <w:div w:id="1494908030">
      <w:bodyDiv w:val="1"/>
      <w:marLeft w:val="0"/>
      <w:marRight w:val="0"/>
      <w:marTop w:val="0"/>
      <w:marBottom w:val="0"/>
      <w:divBdr>
        <w:top w:val="none" w:sz="0" w:space="0" w:color="auto"/>
        <w:left w:val="none" w:sz="0" w:space="0" w:color="auto"/>
        <w:bottom w:val="none" w:sz="0" w:space="0" w:color="auto"/>
        <w:right w:val="none" w:sz="0" w:space="0" w:color="auto"/>
      </w:divBdr>
    </w:div>
    <w:div w:id="1503620312">
      <w:bodyDiv w:val="1"/>
      <w:marLeft w:val="0"/>
      <w:marRight w:val="0"/>
      <w:marTop w:val="0"/>
      <w:marBottom w:val="0"/>
      <w:divBdr>
        <w:top w:val="none" w:sz="0" w:space="0" w:color="auto"/>
        <w:left w:val="none" w:sz="0" w:space="0" w:color="auto"/>
        <w:bottom w:val="none" w:sz="0" w:space="0" w:color="auto"/>
        <w:right w:val="none" w:sz="0" w:space="0" w:color="auto"/>
      </w:divBdr>
    </w:div>
    <w:div w:id="1523085706">
      <w:bodyDiv w:val="1"/>
      <w:marLeft w:val="0"/>
      <w:marRight w:val="0"/>
      <w:marTop w:val="0"/>
      <w:marBottom w:val="0"/>
      <w:divBdr>
        <w:top w:val="none" w:sz="0" w:space="0" w:color="auto"/>
        <w:left w:val="none" w:sz="0" w:space="0" w:color="auto"/>
        <w:bottom w:val="none" w:sz="0" w:space="0" w:color="auto"/>
        <w:right w:val="none" w:sz="0" w:space="0" w:color="auto"/>
      </w:divBdr>
    </w:div>
    <w:div w:id="1541740574">
      <w:bodyDiv w:val="1"/>
      <w:marLeft w:val="0"/>
      <w:marRight w:val="0"/>
      <w:marTop w:val="0"/>
      <w:marBottom w:val="0"/>
      <w:divBdr>
        <w:top w:val="none" w:sz="0" w:space="0" w:color="auto"/>
        <w:left w:val="none" w:sz="0" w:space="0" w:color="auto"/>
        <w:bottom w:val="none" w:sz="0" w:space="0" w:color="auto"/>
        <w:right w:val="none" w:sz="0" w:space="0" w:color="auto"/>
      </w:divBdr>
    </w:div>
    <w:div w:id="1547567484">
      <w:bodyDiv w:val="1"/>
      <w:marLeft w:val="0"/>
      <w:marRight w:val="0"/>
      <w:marTop w:val="0"/>
      <w:marBottom w:val="0"/>
      <w:divBdr>
        <w:top w:val="none" w:sz="0" w:space="0" w:color="auto"/>
        <w:left w:val="none" w:sz="0" w:space="0" w:color="auto"/>
        <w:bottom w:val="none" w:sz="0" w:space="0" w:color="auto"/>
        <w:right w:val="none" w:sz="0" w:space="0" w:color="auto"/>
      </w:divBdr>
    </w:div>
    <w:div w:id="1571229025">
      <w:bodyDiv w:val="1"/>
      <w:marLeft w:val="0"/>
      <w:marRight w:val="0"/>
      <w:marTop w:val="0"/>
      <w:marBottom w:val="0"/>
      <w:divBdr>
        <w:top w:val="none" w:sz="0" w:space="0" w:color="auto"/>
        <w:left w:val="none" w:sz="0" w:space="0" w:color="auto"/>
        <w:bottom w:val="none" w:sz="0" w:space="0" w:color="auto"/>
        <w:right w:val="none" w:sz="0" w:space="0" w:color="auto"/>
      </w:divBdr>
    </w:div>
    <w:div w:id="1600528944">
      <w:bodyDiv w:val="1"/>
      <w:marLeft w:val="0"/>
      <w:marRight w:val="0"/>
      <w:marTop w:val="0"/>
      <w:marBottom w:val="0"/>
      <w:divBdr>
        <w:top w:val="none" w:sz="0" w:space="0" w:color="auto"/>
        <w:left w:val="none" w:sz="0" w:space="0" w:color="auto"/>
        <w:bottom w:val="none" w:sz="0" w:space="0" w:color="auto"/>
        <w:right w:val="none" w:sz="0" w:space="0" w:color="auto"/>
      </w:divBdr>
    </w:div>
    <w:div w:id="1608584174">
      <w:bodyDiv w:val="1"/>
      <w:marLeft w:val="0"/>
      <w:marRight w:val="0"/>
      <w:marTop w:val="0"/>
      <w:marBottom w:val="0"/>
      <w:divBdr>
        <w:top w:val="none" w:sz="0" w:space="0" w:color="auto"/>
        <w:left w:val="none" w:sz="0" w:space="0" w:color="auto"/>
        <w:bottom w:val="none" w:sz="0" w:space="0" w:color="auto"/>
        <w:right w:val="none" w:sz="0" w:space="0" w:color="auto"/>
      </w:divBdr>
    </w:div>
    <w:div w:id="1612273745">
      <w:bodyDiv w:val="1"/>
      <w:marLeft w:val="0"/>
      <w:marRight w:val="0"/>
      <w:marTop w:val="0"/>
      <w:marBottom w:val="0"/>
      <w:divBdr>
        <w:top w:val="none" w:sz="0" w:space="0" w:color="auto"/>
        <w:left w:val="none" w:sz="0" w:space="0" w:color="auto"/>
        <w:bottom w:val="none" w:sz="0" w:space="0" w:color="auto"/>
        <w:right w:val="none" w:sz="0" w:space="0" w:color="auto"/>
      </w:divBdr>
    </w:div>
    <w:div w:id="1612667596">
      <w:bodyDiv w:val="1"/>
      <w:marLeft w:val="0"/>
      <w:marRight w:val="0"/>
      <w:marTop w:val="0"/>
      <w:marBottom w:val="0"/>
      <w:divBdr>
        <w:top w:val="none" w:sz="0" w:space="0" w:color="auto"/>
        <w:left w:val="none" w:sz="0" w:space="0" w:color="auto"/>
        <w:bottom w:val="none" w:sz="0" w:space="0" w:color="auto"/>
        <w:right w:val="none" w:sz="0" w:space="0" w:color="auto"/>
      </w:divBdr>
    </w:div>
    <w:div w:id="1617371490">
      <w:bodyDiv w:val="1"/>
      <w:marLeft w:val="0"/>
      <w:marRight w:val="0"/>
      <w:marTop w:val="0"/>
      <w:marBottom w:val="0"/>
      <w:divBdr>
        <w:top w:val="none" w:sz="0" w:space="0" w:color="auto"/>
        <w:left w:val="none" w:sz="0" w:space="0" w:color="auto"/>
        <w:bottom w:val="none" w:sz="0" w:space="0" w:color="auto"/>
        <w:right w:val="none" w:sz="0" w:space="0" w:color="auto"/>
      </w:divBdr>
    </w:div>
    <w:div w:id="1652100002">
      <w:bodyDiv w:val="1"/>
      <w:marLeft w:val="0"/>
      <w:marRight w:val="0"/>
      <w:marTop w:val="0"/>
      <w:marBottom w:val="0"/>
      <w:divBdr>
        <w:top w:val="none" w:sz="0" w:space="0" w:color="auto"/>
        <w:left w:val="none" w:sz="0" w:space="0" w:color="auto"/>
        <w:bottom w:val="none" w:sz="0" w:space="0" w:color="auto"/>
        <w:right w:val="none" w:sz="0" w:space="0" w:color="auto"/>
      </w:divBdr>
    </w:div>
    <w:div w:id="1653563728">
      <w:bodyDiv w:val="1"/>
      <w:marLeft w:val="0"/>
      <w:marRight w:val="0"/>
      <w:marTop w:val="0"/>
      <w:marBottom w:val="0"/>
      <w:divBdr>
        <w:top w:val="none" w:sz="0" w:space="0" w:color="auto"/>
        <w:left w:val="none" w:sz="0" w:space="0" w:color="auto"/>
        <w:bottom w:val="none" w:sz="0" w:space="0" w:color="auto"/>
        <w:right w:val="none" w:sz="0" w:space="0" w:color="auto"/>
      </w:divBdr>
    </w:div>
    <w:div w:id="1682197378">
      <w:bodyDiv w:val="1"/>
      <w:marLeft w:val="0"/>
      <w:marRight w:val="0"/>
      <w:marTop w:val="0"/>
      <w:marBottom w:val="0"/>
      <w:divBdr>
        <w:top w:val="none" w:sz="0" w:space="0" w:color="auto"/>
        <w:left w:val="none" w:sz="0" w:space="0" w:color="auto"/>
        <w:bottom w:val="none" w:sz="0" w:space="0" w:color="auto"/>
        <w:right w:val="none" w:sz="0" w:space="0" w:color="auto"/>
      </w:divBdr>
      <w:divsChild>
        <w:div w:id="262346170">
          <w:marLeft w:val="0"/>
          <w:marRight w:val="0"/>
          <w:marTop w:val="0"/>
          <w:marBottom w:val="0"/>
          <w:divBdr>
            <w:top w:val="none" w:sz="0" w:space="0" w:color="auto"/>
            <w:left w:val="none" w:sz="0" w:space="0" w:color="auto"/>
            <w:bottom w:val="none" w:sz="0" w:space="0" w:color="auto"/>
            <w:right w:val="none" w:sz="0" w:space="0" w:color="auto"/>
          </w:divBdr>
        </w:div>
        <w:div w:id="538129995">
          <w:marLeft w:val="0"/>
          <w:marRight w:val="0"/>
          <w:marTop w:val="0"/>
          <w:marBottom w:val="0"/>
          <w:divBdr>
            <w:top w:val="none" w:sz="0" w:space="0" w:color="auto"/>
            <w:left w:val="none" w:sz="0" w:space="0" w:color="auto"/>
            <w:bottom w:val="none" w:sz="0" w:space="0" w:color="auto"/>
            <w:right w:val="none" w:sz="0" w:space="0" w:color="auto"/>
          </w:divBdr>
        </w:div>
        <w:div w:id="1941644915">
          <w:marLeft w:val="0"/>
          <w:marRight w:val="0"/>
          <w:marTop w:val="0"/>
          <w:marBottom w:val="0"/>
          <w:divBdr>
            <w:top w:val="none" w:sz="0" w:space="0" w:color="auto"/>
            <w:left w:val="none" w:sz="0" w:space="0" w:color="auto"/>
            <w:bottom w:val="none" w:sz="0" w:space="0" w:color="auto"/>
            <w:right w:val="none" w:sz="0" w:space="0" w:color="auto"/>
          </w:divBdr>
        </w:div>
        <w:div w:id="638075891">
          <w:marLeft w:val="0"/>
          <w:marRight w:val="0"/>
          <w:marTop w:val="0"/>
          <w:marBottom w:val="0"/>
          <w:divBdr>
            <w:top w:val="none" w:sz="0" w:space="0" w:color="auto"/>
            <w:left w:val="none" w:sz="0" w:space="0" w:color="auto"/>
            <w:bottom w:val="none" w:sz="0" w:space="0" w:color="auto"/>
            <w:right w:val="none" w:sz="0" w:space="0" w:color="auto"/>
          </w:divBdr>
        </w:div>
      </w:divsChild>
    </w:div>
    <w:div w:id="1684092401">
      <w:bodyDiv w:val="1"/>
      <w:marLeft w:val="0"/>
      <w:marRight w:val="0"/>
      <w:marTop w:val="0"/>
      <w:marBottom w:val="0"/>
      <w:divBdr>
        <w:top w:val="none" w:sz="0" w:space="0" w:color="auto"/>
        <w:left w:val="none" w:sz="0" w:space="0" w:color="auto"/>
        <w:bottom w:val="none" w:sz="0" w:space="0" w:color="auto"/>
        <w:right w:val="none" w:sz="0" w:space="0" w:color="auto"/>
      </w:divBdr>
    </w:div>
    <w:div w:id="1698890924">
      <w:bodyDiv w:val="1"/>
      <w:marLeft w:val="0"/>
      <w:marRight w:val="0"/>
      <w:marTop w:val="0"/>
      <w:marBottom w:val="0"/>
      <w:divBdr>
        <w:top w:val="none" w:sz="0" w:space="0" w:color="auto"/>
        <w:left w:val="none" w:sz="0" w:space="0" w:color="auto"/>
        <w:bottom w:val="none" w:sz="0" w:space="0" w:color="auto"/>
        <w:right w:val="none" w:sz="0" w:space="0" w:color="auto"/>
      </w:divBdr>
    </w:div>
    <w:div w:id="1750341912">
      <w:bodyDiv w:val="1"/>
      <w:marLeft w:val="0"/>
      <w:marRight w:val="0"/>
      <w:marTop w:val="0"/>
      <w:marBottom w:val="0"/>
      <w:divBdr>
        <w:top w:val="none" w:sz="0" w:space="0" w:color="auto"/>
        <w:left w:val="none" w:sz="0" w:space="0" w:color="auto"/>
        <w:bottom w:val="none" w:sz="0" w:space="0" w:color="auto"/>
        <w:right w:val="none" w:sz="0" w:space="0" w:color="auto"/>
      </w:divBdr>
    </w:div>
    <w:div w:id="1774980028">
      <w:bodyDiv w:val="1"/>
      <w:marLeft w:val="0"/>
      <w:marRight w:val="0"/>
      <w:marTop w:val="0"/>
      <w:marBottom w:val="0"/>
      <w:divBdr>
        <w:top w:val="none" w:sz="0" w:space="0" w:color="auto"/>
        <w:left w:val="none" w:sz="0" w:space="0" w:color="auto"/>
        <w:bottom w:val="none" w:sz="0" w:space="0" w:color="auto"/>
        <w:right w:val="none" w:sz="0" w:space="0" w:color="auto"/>
      </w:divBdr>
    </w:div>
    <w:div w:id="1812823484">
      <w:bodyDiv w:val="1"/>
      <w:marLeft w:val="0"/>
      <w:marRight w:val="0"/>
      <w:marTop w:val="0"/>
      <w:marBottom w:val="0"/>
      <w:divBdr>
        <w:top w:val="none" w:sz="0" w:space="0" w:color="auto"/>
        <w:left w:val="none" w:sz="0" w:space="0" w:color="auto"/>
        <w:bottom w:val="none" w:sz="0" w:space="0" w:color="auto"/>
        <w:right w:val="none" w:sz="0" w:space="0" w:color="auto"/>
      </w:divBdr>
    </w:div>
    <w:div w:id="1816413173">
      <w:bodyDiv w:val="1"/>
      <w:marLeft w:val="0"/>
      <w:marRight w:val="0"/>
      <w:marTop w:val="0"/>
      <w:marBottom w:val="0"/>
      <w:divBdr>
        <w:top w:val="none" w:sz="0" w:space="0" w:color="auto"/>
        <w:left w:val="none" w:sz="0" w:space="0" w:color="auto"/>
        <w:bottom w:val="none" w:sz="0" w:space="0" w:color="auto"/>
        <w:right w:val="none" w:sz="0" w:space="0" w:color="auto"/>
      </w:divBdr>
    </w:div>
    <w:div w:id="1830636047">
      <w:bodyDiv w:val="1"/>
      <w:marLeft w:val="0"/>
      <w:marRight w:val="0"/>
      <w:marTop w:val="0"/>
      <w:marBottom w:val="0"/>
      <w:divBdr>
        <w:top w:val="none" w:sz="0" w:space="0" w:color="auto"/>
        <w:left w:val="none" w:sz="0" w:space="0" w:color="auto"/>
        <w:bottom w:val="none" w:sz="0" w:space="0" w:color="auto"/>
        <w:right w:val="none" w:sz="0" w:space="0" w:color="auto"/>
      </w:divBdr>
    </w:div>
    <w:div w:id="1833402181">
      <w:bodyDiv w:val="1"/>
      <w:marLeft w:val="0"/>
      <w:marRight w:val="0"/>
      <w:marTop w:val="0"/>
      <w:marBottom w:val="0"/>
      <w:divBdr>
        <w:top w:val="none" w:sz="0" w:space="0" w:color="auto"/>
        <w:left w:val="none" w:sz="0" w:space="0" w:color="auto"/>
        <w:bottom w:val="none" w:sz="0" w:space="0" w:color="auto"/>
        <w:right w:val="none" w:sz="0" w:space="0" w:color="auto"/>
      </w:divBdr>
    </w:div>
    <w:div w:id="1833720123">
      <w:bodyDiv w:val="1"/>
      <w:marLeft w:val="0"/>
      <w:marRight w:val="0"/>
      <w:marTop w:val="0"/>
      <w:marBottom w:val="0"/>
      <w:divBdr>
        <w:top w:val="none" w:sz="0" w:space="0" w:color="auto"/>
        <w:left w:val="none" w:sz="0" w:space="0" w:color="auto"/>
        <w:bottom w:val="none" w:sz="0" w:space="0" w:color="auto"/>
        <w:right w:val="none" w:sz="0" w:space="0" w:color="auto"/>
      </w:divBdr>
    </w:div>
    <w:div w:id="1845977684">
      <w:bodyDiv w:val="1"/>
      <w:marLeft w:val="0"/>
      <w:marRight w:val="0"/>
      <w:marTop w:val="0"/>
      <w:marBottom w:val="0"/>
      <w:divBdr>
        <w:top w:val="none" w:sz="0" w:space="0" w:color="auto"/>
        <w:left w:val="none" w:sz="0" w:space="0" w:color="auto"/>
        <w:bottom w:val="none" w:sz="0" w:space="0" w:color="auto"/>
        <w:right w:val="none" w:sz="0" w:space="0" w:color="auto"/>
      </w:divBdr>
    </w:div>
    <w:div w:id="1848011227">
      <w:bodyDiv w:val="1"/>
      <w:marLeft w:val="0"/>
      <w:marRight w:val="0"/>
      <w:marTop w:val="0"/>
      <w:marBottom w:val="0"/>
      <w:divBdr>
        <w:top w:val="none" w:sz="0" w:space="0" w:color="auto"/>
        <w:left w:val="none" w:sz="0" w:space="0" w:color="auto"/>
        <w:bottom w:val="none" w:sz="0" w:space="0" w:color="auto"/>
        <w:right w:val="none" w:sz="0" w:space="0" w:color="auto"/>
      </w:divBdr>
    </w:div>
    <w:div w:id="1854954122">
      <w:bodyDiv w:val="1"/>
      <w:marLeft w:val="0"/>
      <w:marRight w:val="0"/>
      <w:marTop w:val="0"/>
      <w:marBottom w:val="0"/>
      <w:divBdr>
        <w:top w:val="none" w:sz="0" w:space="0" w:color="auto"/>
        <w:left w:val="none" w:sz="0" w:space="0" w:color="auto"/>
        <w:bottom w:val="none" w:sz="0" w:space="0" w:color="auto"/>
        <w:right w:val="none" w:sz="0" w:space="0" w:color="auto"/>
      </w:divBdr>
    </w:div>
    <w:div w:id="1915356010">
      <w:bodyDiv w:val="1"/>
      <w:marLeft w:val="0"/>
      <w:marRight w:val="0"/>
      <w:marTop w:val="0"/>
      <w:marBottom w:val="0"/>
      <w:divBdr>
        <w:top w:val="none" w:sz="0" w:space="0" w:color="auto"/>
        <w:left w:val="none" w:sz="0" w:space="0" w:color="auto"/>
        <w:bottom w:val="none" w:sz="0" w:space="0" w:color="auto"/>
        <w:right w:val="none" w:sz="0" w:space="0" w:color="auto"/>
      </w:divBdr>
    </w:div>
    <w:div w:id="1923488795">
      <w:bodyDiv w:val="1"/>
      <w:marLeft w:val="0"/>
      <w:marRight w:val="0"/>
      <w:marTop w:val="0"/>
      <w:marBottom w:val="0"/>
      <w:divBdr>
        <w:top w:val="none" w:sz="0" w:space="0" w:color="auto"/>
        <w:left w:val="none" w:sz="0" w:space="0" w:color="auto"/>
        <w:bottom w:val="none" w:sz="0" w:space="0" w:color="auto"/>
        <w:right w:val="none" w:sz="0" w:space="0" w:color="auto"/>
      </w:divBdr>
    </w:div>
    <w:div w:id="1928809145">
      <w:bodyDiv w:val="1"/>
      <w:marLeft w:val="0"/>
      <w:marRight w:val="0"/>
      <w:marTop w:val="0"/>
      <w:marBottom w:val="0"/>
      <w:divBdr>
        <w:top w:val="none" w:sz="0" w:space="0" w:color="auto"/>
        <w:left w:val="none" w:sz="0" w:space="0" w:color="auto"/>
        <w:bottom w:val="none" w:sz="0" w:space="0" w:color="auto"/>
        <w:right w:val="none" w:sz="0" w:space="0" w:color="auto"/>
      </w:divBdr>
    </w:div>
    <w:div w:id="1946883780">
      <w:bodyDiv w:val="1"/>
      <w:marLeft w:val="0"/>
      <w:marRight w:val="0"/>
      <w:marTop w:val="0"/>
      <w:marBottom w:val="0"/>
      <w:divBdr>
        <w:top w:val="none" w:sz="0" w:space="0" w:color="auto"/>
        <w:left w:val="none" w:sz="0" w:space="0" w:color="auto"/>
        <w:bottom w:val="none" w:sz="0" w:space="0" w:color="auto"/>
        <w:right w:val="none" w:sz="0" w:space="0" w:color="auto"/>
      </w:divBdr>
    </w:div>
    <w:div w:id="1955138971">
      <w:bodyDiv w:val="1"/>
      <w:marLeft w:val="0"/>
      <w:marRight w:val="0"/>
      <w:marTop w:val="0"/>
      <w:marBottom w:val="0"/>
      <w:divBdr>
        <w:top w:val="none" w:sz="0" w:space="0" w:color="auto"/>
        <w:left w:val="none" w:sz="0" w:space="0" w:color="auto"/>
        <w:bottom w:val="none" w:sz="0" w:space="0" w:color="auto"/>
        <w:right w:val="none" w:sz="0" w:space="0" w:color="auto"/>
      </w:divBdr>
    </w:div>
    <w:div w:id="1959946492">
      <w:bodyDiv w:val="1"/>
      <w:marLeft w:val="0"/>
      <w:marRight w:val="0"/>
      <w:marTop w:val="0"/>
      <w:marBottom w:val="0"/>
      <w:divBdr>
        <w:top w:val="none" w:sz="0" w:space="0" w:color="auto"/>
        <w:left w:val="none" w:sz="0" w:space="0" w:color="auto"/>
        <w:bottom w:val="none" w:sz="0" w:space="0" w:color="auto"/>
        <w:right w:val="none" w:sz="0" w:space="0" w:color="auto"/>
      </w:divBdr>
    </w:div>
    <w:div w:id="1972055913">
      <w:bodyDiv w:val="1"/>
      <w:marLeft w:val="0"/>
      <w:marRight w:val="0"/>
      <w:marTop w:val="0"/>
      <w:marBottom w:val="0"/>
      <w:divBdr>
        <w:top w:val="none" w:sz="0" w:space="0" w:color="auto"/>
        <w:left w:val="none" w:sz="0" w:space="0" w:color="auto"/>
        <w:bottom w:val="none" w:sz="0" w:space="0" w:color="auto"/>
        <w:right w:val="none" w:sz="0" w:space="0" w:color="auto"/>
      </w:divBdr>
    </w:div>
    <w:div w:id="1998533187">
      <w:bodyDiv w:val="1"/>
      <w:marLeft w:val="0"/>
      <w:marRight w:val="0"/>
      <w:marTop w:val="0"/>
      <w:marBottom w:val="0"/>
      <w:divBdr>
        <w:top w:val="none" w:sz="0" w:space="0" w:color="auto"/>
        <w:left w:val="none" w:sz="0" w:space="0" w:color="auto"/>
        <w:bottom w:val="none" w:sz="0" w:space="0" w:color="auto"/>
        <w:right w:val="none" w:sz="0" w:space="0" w:color="auto"/>
      </w:divBdr>
    </w:div>
    <w:div w:id="2000379820">
      <w:bodyDiv w:val="1"/>
      <w:marLeft w:val="0"/>
      <w:marRight w:val="0"/>
      <w:marTop w:val="0"/>
      <w:marBottom w:val="0"/>
      <w:divBdr>
        <w:top w:val="none" w:sz="0" w:space="0" w:color="auto"/>
        <w:left w:val="none" w:sz="0" w:space="0" w:color="auto"/>
        <w:bottom w:val="none" w:sz="0" w:space="0" w:color="auto"/>
        <w:right w:val="none" w:sz="0" w:space="0" w:color="auto"/>
      </w:divBdr>
    </w:div>
    <w:div w:id="2041591730">
      <w:bodyDiv w:val="1"/>
      <w:marLeft w:val="0"/>
      <w:marRight w:val="0"/>
      <w:marTop w:val="0"/>
      <w:marBottom w:val="0"/>
      <w:divBdr>
        <w:top w:val="none" w:sz="0" w:space="0" w:color="auto"/>
        <w:left w:val="none" w:sz="0" w:space="0" w:color="auto"/>
        <w:bottom w:val="none" w:sz="0" w:space="0" w:color="auto"/>
        <w:right w:val="none" w:sz="0" w:space="0" w:color="auto"/>
      </w:divBdr>
    </w:div>
    <w:div w:id="2066558792">
      <w:bodyDiv w:val="1"/>
      <w:marLeft w:val="0"/>
      <w:marRight w:val="0"/>
      <w:marTop w:val="0"/>
      <w:marBottom w:val="0"/>
      <w:divBdr>
        <w:top w:val="none" w:sz="0" w:space="0" w:color="auto"/>
        <w:left w:val="none" w:sz="0" w:space="0" w:color="auto"/>
        <w:bottom w:val="none" w:sz="0" w:space="0" w:color="auto"/>
        <w:right w:val="none" w:sz="0" w:space="0" w:color="auto"/>
      </w:divBdr>
    </w:div>
    <w:div w:id="2079092411">
      <w:bodyDiv w:val="1"/>
      <w:marLeft w:val="0"/>
      <w:marRight w:val="0"/>
      <w:marTop w:val="0"/>
      <w:marBottom w:val="0"/>
      <w:divBdr>
        <w:top w:val="none" w:sz="0" w:space="0" w:color="auto"/>
        <w:left w:val="none" w:sz="0" w:space="0" w:color="auto"/>
        <w:bottom w:val="none" w:sz="0" w:space="0" w:color="auto"/>
        <w:right w:val="none" w:sz="0" w:space="0" w:color="auto"/>
      </w:divBdr>
    </w:div>
    <w:div w:id="2084834039">
      <w:bodyDiv w:val="1"/>
      <w:marLeft w:val="0"/>
      <w:marRight w:val="0"/>
      <w:marTop w:val="0"/>
      <w:marBottom w:val="0"/>
      <w:divBdr>
        <w:top w:val="none" w:sz="0" w:space="0" w:color="auto"/>
        <w:left w:val="none" w:sz="0" w:space="0" w:color="auto"/>
        <w:bottom w:val="none" w:sz="0" w:space="0" w:color="auto"/>
        <w:right w:val="none" w:sz="0" w:space="0" w:color="auto"/>
      </w:divBdr>
    </w:div>
    <w:div w:id="2094431018">
      <w:bodyDiv w:val="1"/>
      <w:marLeft w:val="0"/>
      <w:marRight w:val="0"/>
      <w:marTop w:val="0"/>
      <w:marBottom w:val="0"/>
      <w:divBdr>
        <w:top w:val="none" w:sz="0" w:space="0" w:color="auto"/>
        <w:left w:val="none" w:sz="0" w:space="0" w:color="auto"/>
        <w:bottom w:val="none" w:sz="0" w:space="0" w:color="auto"/>
        <w:right w:val="none" w:sz="0" w:space="0" w:color="auto"/>
      </w:divBdr>
    </w:div>
    <w:div w:id="2112429900">
      <w:bodyDiv w:val="1"/>
      <w:marLeft w:val="0"/>
      <w:marRight w:val="0"/>
      <w:marTop w:val="0"/>
      <w:marBottom w:val="0"/>
      <w:divBdr>
        <w:top w:val="none" w:sz="0" w:space="0" w:color="auto"/>
        <w:left w:val="none" w:sz="0" w:space="0" w:color="auto"/>
        <w:bottom w:val="none" w:sz="0" w:space="0" w:color="auto"/>
        <w:right w:val="none" w:sz="0" w:space="0" w:color="auto"/>
      </w:divBdr>
    </w:div>
    <w:div w:id="2118791524">
      <w:bodyDiv w:val="1"/>
      <w:marLeft w:val="0"/>
      <w:marRight w:val="0"/>
      <w:marTop w:val="0"/>
      <w:marBottom w:val="0"/>
      <w:divBdr>
        <w:top w:val="none" w:sz="0" w:space="0" w:color="auto"/>
        <w:left w:val="none" w:sz="0" w:space="0" w:color="auto"/>
        <w:bottom w:val="none" w:sz="0" w:space="0" w:color="auto"/>
        <w:right w:val="none" w:sz="0" w:space="0" w:color="auto"/>
      </w:divBdr>
    </w:div>
    <w:div w:id="214003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3F1CD-7445-4588-8C2C-6B77C0F7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73</Pages>
  <Words>19558</Words>
  <Characters>111484</Characters>
  <Application>Microsoft Office Word</Application>
  <DocSecurity>0</DocSecurity>
  <Lines>929</Lines>
  <Paragraphs>261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Тимонина</dc:creator>
  <cp:lastModifiedBy>Tonya</cp:lastModifiedBy>
  <cp:revision>13</cp:revision>
  <cp:lastPrinted>2024-01-11T06:39:00Z</cp:lastPrinted>
  <dcterms:created xsi:type="dcterms:W3CDTF">2025-09-02T02:01:00Z</dcterms:created>
  <dcterms:modified xsi:type="dcterms:W3CDTF">2025-09-07T09:11:00Z</dcterms:modified>
</cp:coreProperties>
</file>