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0866B" w14:textId="77777777" w:rsidR="007F6DA3" w:rsidRPr="007F6DA3" w:rsidRDefault="007F6DA3" w:rsidP="007F6DA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F6DA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7F6DA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浏览</w:t>
      </w:r>
      <w:r w:rsidRPr="007F6DA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(Navigate)</w:t>
      </w:r>
      <w:r w:rsidRPr="007F6DA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菜单</w:t>
      </w:r>
    </w:p>
    <w:p w14:paraId="5DBD674D" w14:textId="77777777" w:rsidR="007F6DA3" w:rsidRDefault="007F6DA3" w:rsidP="007F6DA3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浏览</w:t>
      </w:r>
      <w:r>
        <w:rPr>
          <w:rFonts w:ascii="Helvetica" w:hAnsi="Helvetica" w:cs="Helvetica"/>
          <w:color w:val="333333"/>
          <w:sz w:val="43"/>
          <w:szCs w:val="43"/>
        </w:rPr>
        <w:t xml:space="preserve"> Eclipse </w:t>
      </w:r>
      <w:r>
        <w:rPr>
          <w:rFonts w:ascii="Helvetica" w:hAnsi="Helvetica" w:cs="Helvetica"/>
          <w:color w:val="333333"/>
          <w:sz w:val="43"/>
          <w:szCs w:val="43"/>
        </w:rPr>
        <w:t>工作空间</w:t>
      </w:r>
    </w:p>
    <w:p w14:paraId="7183C7D1" w14:textId="08B2314B" w:rsidR="00210911" w:rsidRDefault="007F6DA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浏览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(Navigate)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菜单提供了多个菜单可以让你快速定位到</w:t>
      </w:r>
      <w:r w:rsidRPr="007F6DA3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指定资源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3719B721" w14:textId="26A1AF12" w:rsidR="007F6DA3" w:rsidRDefault="007F6DA3" w:rsidP="007F6DA3">
      <w:pPr>
        <w:ind w:firstLineChars="250" w:firstLine="525"/>
      </w:pPr>
      <w:r>
        <w:rPr>
          <w:noProof/>
        </w:rPr>
        <w:drawing>
          <wp:inline distT="0" distB="0" distL="0" distR="0" wp14:anchorId="12177279" wp14:editId="625BD38C">
            <wp:extent cx="4324350" cy="4313555"/>
            <wp:effectExtent l="0" t="0" r="0" b="0"/>
            <wp:docPr id="1" name="Picture 1" descr="navigation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_me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27" cy="431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1A83" w14:textId="12A6129E" w:rsidR="007F6DA3" w:rsidRDefault="007F6DA3" w:rsidP="007F6DA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上图中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Open Type, Open Type in Hierarchy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Open Resource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三个菜单项是非常有用的。</w:t>
      </w:r>
    </w:p>
    <w:p w14:paraId="0824FD89" w14:textId="0E1F3337" w:rsidR="007F6DA3" w:rsidRDefault="007F6DA3" w:rsidP="007F6DA3"/>
    <w:p w14:paraId="65B296E3" w14:textId="77777777" w:rsidR="007F6DA3" w:rsidRDefault="007F6DA3" w:rsidP="007F6DA3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Open Type</w:t>
      </w:r>
    </w:p>
    <w:p w14:paraId="5DFC84B9" w14:textId="29C7D483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Open Type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菜单项可以打开一个对话框，对话框中可以查找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类型文件。</w:t>
      </w:r>
    </w:p>
    <w:p w14:paraId="3457222C" w14:textId="77777777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你可以在输入框中输入类名查找。</w:t>
      </w:r>
    </w:p>
    <w:p w14:paraId="1E0D74C2" w14:textId="77777777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'*'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号表示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或多个字母，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'?'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号表示单个字母可用于指定模式。</w:t>
      </w:r>
    </w:p>
    <w:p w14:paraId="723078AF" w14:textId="0544FD23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对话框中将显示所有匹配的模式。</w:t>
      </w:r>
    </w:p>
    <w:p w14:paraId="42AFE635" w14:textId="6B3C9E78" w:rsidR="007F6DA3" w:rsidRDefault="007F6DA3" w:rsidP="007F6DA3">
      <w:pPr>
        <w:ind w:firstLineChars="20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F5EA85" wp14:editId="5E83395D">
            <wp:extent cx="4775200" cy="3691890"/>
            <wp:effectExtent l="0" t="0" r="6350" b="3810"/>
            <wp:docPr id="2" name="Picture 2" descr="navigation_open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gation_open_ty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66" cy="36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464D" w14:textId="7AEAB351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你列表中选择你查找的文件即可。</w:t>
      </w:r>
    </w:p>
    <w:p w14:paraId="672766FA" w14:textId="77777777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将打开一个编辑器，显示所选择的类型。</w:t>
      </w:r>
    </w:p>
    <w:p w14:paraId="18EE2E14" w14:textId="6DA674B0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如果所选类型不能显示源代码，将使用类文件编辑器显示所选类型的字节码。</w:t>
      </w:r>
    </w:p>
    <w:p w14:paraId="25D77083" w14:textId="7959ABE6" w:rsidR="007F6DA3" w:rsidRDefault="007F6DA3" w:rsidP="007F6DA3">
      <w:pPr>
        <w:ind w:firstLineChars="20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8DA26D9" wp14:editId="2E1F1447">
            <wp:extent cx="4775200" cy="4292138"/>
            <wp:effectExtent l="0" t="0" r="6350" b="0"/>
            <wp:docPr id="3" name="Picture 3" descr="navigation_class_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gation_class_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69" cy="43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9B08" w14:textId="03BD85B8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你可以点击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Attach Source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按钮来查看类文件对应的源码。</w:t>
      </w:r>
    </w:p>
    <w:p w14:paraId="18BFA077" w14:textId="4BFDA254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源代码位于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主目录中的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src.zip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压缩文件中。</w:t>
      </w:r>
    </w:p>
    <w:p w14:paraId="693F254F" w14:textId="77777777" w:rsidR="007F6DA3" w:rsidRDefault="007F6DA3" w:rsidP="007F6DA3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Open Type in Hierarchy</w:t>
      </w:r>
    </w:p>
    <w:p w14:paraId="5C4959B7" w14:textId="1F2053A0" w:rsidR="007F6DA3" w:rsidRDefault="007F6DA3" w:rsidP="007F6DA3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Open Type in Hierarchy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菜单允许用户在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Type Hierarchy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视图中查看类的继承层次。</w:t>
      </w:r>
    </w:p>
    <w:p w14:paraId="3634DECB" w14:textId="2B962E9B" w:rsidR="007F6DA3" w:rsidRDefault="007F6DA3" w:rsidP="007F6DA3">
      <w:pPr>
        <w:ind w:firstLineChars="20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1751B5" wp14:editId="7D547194">
            <wp:extent cx="4102100" cy="2952750"/>
            <wp:effectExtent l="0" t="0" r="0" b="0"/>
            <wp:docPr id="4" name="Picture 4" descr="navigation_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igation_o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47" cy="29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C341" w14:textId="637848CC" w:rsidR="007F6DA3" w:rsidRDefault="007F6DA3" w:rsidP="007F6DA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 Hierarchy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视图中选择指定的类就可以看到类的定义信息，包含对应的属性和方法：</w:t>
      </w:r>
    </w:p>
    <w:p w14:paraId="34A14459" w14:textId="341FADC2" w:rsidR="007F6DA3" w:rsidRDefault="007F6DA3" w:rsidP="007F6DA3">
      <w:r>
        <w:rPr>
          <w:noProof/>
        </w:rPr>
        <w:drawing>
          <wp:inline distT="0" distB="0" distL="0" distR="0" wp14:anchorId="4F83E627" wp14:editId="0CA1BEC1">
            <wp:extent cx="5274310" cy="2737618"/>
            <wp:effectExtent l="0" t="0" r="2540" b="5715"/>
            <wp:docPr id="5" name="Picture 5" descr="navigation_t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vigation_th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258B" w14:textId="77777777" w:rsidR="007F6DA3" w:rsidRDefault="007F6DA3" w:rsidP="007F6DA3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Open Resource</w:t>
      </w:r>
    </w:p>
    <w:p w14:paraId="6DA11582" w14:textId="11C03E62" w:rsidR="007F6DA3" w:rsidRDefault="007F6DA3" w:rsidP="007F6DA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open resource(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打开资源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菜单可用于查找工作空间中的文件。</w:t>
      </w:r>
    </w:p>
    <w:p w14:paraId="1725E4BC" w14:textId="2514AFDF" w:rsidR="007F6DA3" w:rsidRDefault="007F6DA3" w:rsidP="007F6DA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'*'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号表示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或多个字母，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'?'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号表示单个字母可用于指定模式。</w:t>
      </w:r>
    </w:p>
    <w:p w14:paraId="25ABB5AF" w14:textId="6F89F155" w:rsidR="007F6DA3" w:rsidRDefault="007F6DA3" w:rsidP="007F6DA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对话框中将显示所有匹配的模式。</w:t>
      </w:r>
    </w:p>
    <w:p w14:paraId="19FC3674" w14:textId="72922934" w:rsidR="007F6DA3" w:rsidRDefault="007F6DA3" w:rsidP="007F6D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809186" wp14:editId="3ED3B394">
            <wp:extent cx="5274310" cy="3635507"/>
            <wp:effectExtent l="0" t="0" r="2540" b="3175"/>
            <wp:docPr id="6" name="Picture 6" descr="navigation_open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vigation_open_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E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选择你要打开的文件并点击</w:t>
      </w:r>
      <w:r w:rsidR="006E6E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OK </w:t>
      </w:r>
      <w:r w:rsidR="006E6E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按钮。</w:t>
      </w:r>
      <w:bookmarkStart w:id="0" w:name="_GoBack"/>
      <w:bookmarkEnd w:id="0"/>
    </w:p>
    <w:sectPr w:rsidR="007F6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A3"/>
    <w:rsid w:val="00210911"/>
    <w:rsid w:val="00286F69"/>
    <w:rsid w:val="006E6E05"/>
    <w:rsid w:val="007F6DA3"/>
    <w:rsid w:val="00B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95C9"/>
  <w15:chartTrackingRefBased/>
  <w15:docId w15:val="{8285B915-ADBF-486E-BB37-161D26F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F6D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D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2018-09-01T02:03:00Z</dcterms:created>
  <dcterms:modified xsi:type="dcterms:W3CDTF">2018-09-01T02:14:00Z</dcterms:modified>
</cp:coreProperties>
</file>