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Hiragino Sans GB" w:hAnsi="宋体"/>
          <w:b w:val="0"/>
          <w:i w:val="0"/>
          <w:color w:val="333333"/>
          <w:sz w:val="43"/>
          <w:shd w:val="clear" w:color="auto" w:fill="F2F5F4"/>
        </w:rPr>
      </w:pPr>
      <w:r>
        <w:rPr>
          <w:rFonts w:hint="default" w:ascii="Hiragino Sans GB" w:hAnsi="宋体"/>
          <w:b w:val="0"/>
          <w:i w:val="0"/>
          <w:color w:val="333333"/>
          <w:sz w:val="43"/>
          <w:shd w:val="clear" w:color="auto" w:fill="F2F5F4"/>
        </w:rPr>
        <w:t>机构业务资深开发工程师</w:t>
      </w:r>
    </w:p>
    <w:p>
      <w:pPr>
        <w:rPr>
          <w:rFonts w:hint="default" w:ascii="Hiragino Sans GB" w:hAnsi="宋体"/>
          <w:b w:val="0"/>
          <w:i w:val="0"/>
          <w:color w:val="333333"/>
          <w:sz w:val="43"/>
          <w:shd w:val="clear" w:color="auto" w:fill="F2F5F4"/>
        </w:rPr>
      </w:pPr>
    </w:p>
    <w:p>
      <w:pPr>
        <w:numPr>
          <w:ilvl w:val="0"/>
          <w:numId w:val="1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Go的微服务架构</w:t>
      </w:r>
    </w:p>
    <w:p>
      <w:pPr>
        <w:numPr>
          <w:ilvl w:val="0"/>
          <w:numId w:val="1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沟通，设计，开发和维护由第三方机构使用的实时新闻 API 接口</w:t>
      </w:r>
    </w:p>
    <w:p>
      <w:pPr>
        <w:numPr>
          <w:ilvl w:val="0"/>
          <w:numId w:val="1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沟通，设计，开发和维护由第三方机构使用的主题库数据接口</w:t>
      </w:r>
    </w:p>
    <w:p>
      <w:pPr>
        <w:numPr>
          <w:ilvl w:val="0"/>
          <w:numId w:val="1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沟通，设计，开发和维护由第三方机构使用的其他业务功能如管理后台等</w:t>
      </w:r>
    </w:p>
    <w:p>
      <w:pPr>
        <w:numPr>
          <w:ilvl w:val="0"/>
          <w:numId w:val="1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设计和开发模块化，可重用的机构业务逻辑</w:t>
      </w:r>
    </w:p>
    <w:p>
      <w:pPr>
        <w:numPr>
          <w:ilvl w:val="0"/>
          <w:numId w:val="1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对代码进行 REVIEW 和 DEBUG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43"/>
          <w:shd w:val="clear" w:color="auto" w:fill="F2F5F4"/>
        </w:rPr>
      </w:pPr>
      <w:r>
        <w:rPr>
          <w:rFonts w:hint="default" w:ascii="Hiragino Sans GB" w:hAnsi="宋体"/>
          <w:b w:val="0"/>
          <w:i w:val="0"/>
          <w:color w:val="333333"/>
          <w:sz w:val="43"/>
          <w:shd w:val="clear" w:color="auto" w:fill="F2F5F4"/>
        </w:rPr>
        <w:t>资深Golang开发工程师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需求分析和分解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输出设计方案和设计文档，并参与编码实现；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带领初级工程师完成需求开发，指导初级工程师成长。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3年以及以上 Golang 开发经验，精通Golang语言机制和高性能程序开发；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丰富的需求分析和系统设计经验，规范专业的文档编写能力，独立主导过3个以上核心系统设计工作；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熟悉 Mysql ，Redis，MQ等产品的原理，机制和性能优化实践；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熟悉分布式系统，熟练掌握一种以上服务框架和消息中间件，了解其实现原理；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能独立发现问题，分析问题并提出合理方案，很强的解决问题能力；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精通Restful API设计理念，3个以上核心Golang项目经验，熟读过Golang源码；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对代码质量有追求、有大型网站建设、高并发开发经验优先；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参与并主导过Golang开源项目优先；有一定Java或C/C++等其他语言研发经验优先；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  <w:r>
        <w:rPr>
          <w:rFonts w:hint="default" w:ascii="Hiragino Sans GB" w:hAnsi="宋体"/>
          <w:b w:val="0"/>
          <w:i w:val="0"/>
          <w:color w:val="333333"/>
          <w:sz w:val="16"/>
        </w:rPr>
        <w:t>参与并主导过Golang开源项目优先；有一定Java或C/C++等其他语言研发经验优先；</w:t>
      </w: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</w:p>
    <w:p>
      <w:pPr>
        <w:numPr>
          <w:numId w:val="0"/>
        </w:numPr>
        <w:rPr>
          <w:rFonts w:hint="default" w:ascii="Hiragino Sans GB" w:hAnsi="宋体"/>
          <w:b w:val="0"/>
          <w:i w:val="0"/>
          <w:color w:val="333333"/>
          <w:sz w:val="16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iragino Sans GB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1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548449">
    <w:nsid w:val="5B95DE61"/>
    <w:multiLevelType w:val="singleLevel"/>
    <w:tmpl w:val="5B95DE61"/>
    <w:lvl w:ilvl="0" w:tentative="1">
      <w:start w:val="1"/>
      <w:numFmt w:val="decimal"/>
      <w:suff w:val="space"/>
      <w:lvlText w:val="%1."/>
      <w:lvlJc w:val="left"/>
    </w:lvl>
  </w:abstractNum>
  <w:num w:numId="1">
    <w:abstractNumId w:val="15365484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2018-09-10T02:52:31Z</dcterms:created>
  <cp:lastModifiedBy>enju</cp:lastModifiedBy>
  <dcterms:modified xsi:type="dcterms:W3CDTF">2018-09-10T03:20:28Z</dcterms:modified>
  <dc:title>机构业务资深开发工程师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