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48"/>
          <w:szCs w:val="48"/>
          <w:u w:val="none"/>
          <w:shd w:fill="auto" w:val="clear"/>
          <w:vertAlign w:val="baseline"/>
          <w:rtl w:val="0"/>
        </w:rPr>
        <w:t xml:space="preserve">Carlos Monti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color w:val="444444"/>
          <w:sz w:val="26"/>
          <w:szCs w:val="26"/>
          <w:rtl w:val="0"/>
        </w:rPr>
        <w:t xml:space="preserve">Senior Software Engineer  •  AI Products &amp; Agentic Tooling  • 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5"/>
          <w:szCs w:val="25"/>
          <w:u w:val="none"/>
          <w:shd w:fill="auto" w:val="clear"/>
          <w:vertAlign w:val="baseline"/>
          <w:rtl w:val="0"/>
        </w:rPr>
        <w:t xml:space="preserve">Buenos Aires, Argentina  • 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66cc"/>
            <w:sz w:val="25"/>
            <w:szCs w:val="25"/>
            <w:u w:val="none"/>
            <w:shd w:fill="auto" w:val="clear"/>
            <w:vertAlign w:val="baseline"/>
            <w:rtl w:val="0"/>
          </w:rPr>
          <w:t xml:space="preserve">carlosmonti.com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5"/>
          <w:szCs w:val="25"/>
          <w:u w:val="none"/>
          <w:shd w:fill="auto" w:val="clear"/>
          <w:vertAlign w:val="baseline"/>
          <w:rtl w:val="0"/>
        </w:rPr>
        <w:t xml:space="preserve">  • 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66cc"/>
            <w:sz w:val="25"/>
            <w:szCs w:val="25"/>
            <w:u w:val="none"/>
            <w:shd w:fill="auto" w:val="clear"/>
            <w:vertAlign w:val="baseline"/>
            <w:rtl w:val="0"/>
          </w:rPr>
          <w:t xml:space="preserve">linkedin.com/in/carlosmonti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cccccc" w:space="0" w:sz="4" w:val="single"/>
          <w:right w:space="0" w:sz="0" w:val="nil"/>
          <w:between w:space="0" w:sz="0" w:val="nil"/>
        </w:pBdr>
        <w:shd w:fill="auto" w:val="clear"/>
        <w:spacing w:after="80" w:before="1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1a1a1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Senior Software Engineer with ~19 years shipping web products for travel, fintech, and logistics. Currently building SOFIA, the AI travel assistant at Despegar (a Prosus company). I build with AI daily: my own Claude Code skills and agents let me ship full products solo. Track record: build times -40%, bugs -30%, code duplication -50%.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cccccc" w:space="0" w:sz="4" w:val="single"/>
          <w:right w:space="0" w:sz="0" w:val="nil"/>
          <w:between w:space="0" w:sz="0" w:val="nil"/>
        </w:pBdr>
        <w:shd w:fill="auto" w:val="clear"/>
        <w:spacing w:after="80" w:before="1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1a1a1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a1a1a"/>
          <w:sz w:val="27"/>
          <w:szCs w:val="27"/>
          <w:rtl w:val="0"/>
        </w:rPr>
        <w:t xml:space="preserve">Senior Software Engineer III – Despegar.com (Prosus)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Jul 2026 – Present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  •  Buenos Aires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540" w:right="0" w:hanging="270"/>
        <w:jc w:val="left"/>
        <w:rPr>
          <w:sz w:val="26"/>
          <w:szCs w:val="26"/>
        </w:rPr>
      </w:pPr>
      <w:r w:rsidDel="00000000" w:rsidR="00000000" w:rsidRPr="00000000">
        <w:rPr>
          <w:color w:val="333333"/>
          <w:sz w:val="25"/>
          <w:szCs w:val="25"/>
          <w:rtl w:val="0"/>
        </w:rPr>
        <w:t xml:space="preserve">Building SOFIA, Despegar's AI travel assistant: conversational UX and LLM features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0" w:line="240" w:lineRule="auto"/>
        <w:ind w:left="0" w:right="0" w:firstLine="0"/>
        <w:jc w:val="left"/>
        <w:rPr>
          <w:b w:val="1"/>
          <w:bCs w:val="1"/>
          <w:color w:val="1a1a1a"/>
          <w:sz w:val="27"/>
          <w:szCs w:val="27"/>
        </w:rPr>
      </w:pPr>
      <w:r w:rsidDel="00000000" w:rsidR="00000000" w:rsidRPr="00000000">
        <w:rPr>
          <w:b w:val="1"/>
          <w:bCs w:val="1"/>
          <w:color w:val="1a1a1a"/>
          <w:sz w:val="27"/>
          <w:szCs w:val="27"/>
          <w:rtl w:val="0"/>
        </w:rPr>
        <w:t xml:space="preserve">Senior Software Engineer II – Despegar.com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Jul 2023 – Jun 2026  •  Buenos Aires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540" w:right="0" w:hanging="27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  <w:rtl w:val="0"/>
        </w:rPr>
        <w:t xml:space="preserve">Cut build times 40% through Nx monorepo refactoring across multiple post-sales apps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540" w:right="0" w:hanging="27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  <w:rtl w:val="0"/>
        </w:rPr>
        <w:t xml:space="preserve">Ship features impacting 10k+ daily users; improved delivery predictability 25% via Product/UX collaboration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7"/>
          <w:szCs w:val="27"/>
          <w:u w:val="none"/>
          <w:shd w:fill="auto" w:val="clear"/>
          <w:vertAlign w:val="baseline"/>
          <w:rtl w:val="0"/>
        </w:rPr>
        <w:t xml:space="preserve">Senior Frontend Engineer – Brubank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Aug 2022 – May 2023  •  Buenos Aires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540" w:right="0" w:hanging="270"/>
        <w:jc w:val="left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  <w:rtl w:val="0"/>
        </w:rPr>
        <w:t xml:space="preserve">Led Preact→React+Chakra migration, reducing bugs 30% and improving maintainability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540" w:right="0" w:hanging="27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  <w:rtl w:val="0"/>
        </w:rPr>
        <w:t xml:space="preserve">Built business onboarding flows that cut user activation time by 20%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a1a1a"/>
          <w:sz w:val="27"/>
          <w:szCs w:val="27"/>
          <w:rtl w:val="0"/>
        </w:rPr>
        <w:t xml:space="preserve">Senior Frontend Engineer II – Blockchain.com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Jan 2022 – Jul 2022  •  Remote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540" w:right="0" w:hanging="27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  <w:rtl w:val="0"/>
        </w:rPr>
        <w:t xml:space="preserve">Developed staking/rewards features in React+TypeScript for 1M+ wallet users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540" w:right="0" w:hanging="27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  <w:rtl w:val="0"/>
        </w:rPr>
        <w:t xml:space="preserve">Optimized Redux-Saga flows, reducing dashboard latency by 35%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a1a1a"/>
          <w:sz w:val="27"/>
          <w:szCs w:val="27"/>
          <w:rtl w:val="0"/>
        </w:rPr>
        <w:t xml:space="preserve">Senior Frontend Engineer II – Elementum 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Aug 2017 – Jan 2022  •  Remote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540" w:right="0" w:hanging="27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  <w:rtl w:val="0"/>
        </w:rPr>
        <w:t xml:space="preserve">Built warehouse dashboard for Starbucks, Philips, Barilla; created IAM for 100+ users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540" w:right="0" w:hanging="27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  <w:rtl w:val="0"/>
        </w:rPr>
        <w:t xml:space="preserve">Architected shared component library with Webpack Module Federation, cutting code duplication 50%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a1a1a"/>
          <w:sz w:val="27"/>
          <w:szCs w:val="27"/>
          <w:rtl w:val="0"/>
        </w:rPr>
        <w:t xml:space="preserve">Senior Frontend Engineer – Globant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Aug 2010 – Sep 2017  •  Buenos Aires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540" w:right="0" w:hanging="27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  <w:rtl w:val="0"/>
        </w:rPr>
        <w:t xml:space="preserve">Built Disney Cruise Line &amp; FastPass+ platforms with full responsive support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540" w:right="0" w:hanging="27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  <w:rtl w:val="0"/>
        </w:rPr>
        <w:t xml:space="preserve">Delivered Deloitte internal tools in AngularJS with 90% test coverage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cccccc" w:space="0" w:sz="4" w:val="single"/>
          <w:right w:space="0" w:sz="0" w:val="nil"/>
          <w:between w:space="0" w:sz="0" w:val="nil"/>
        </w:pBdr>
        <w:shd w:fill="auto" w:val="clear"/>
        <w:spacing w:after="80" w:before="1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1a1a1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30" w:line="276" w:lineRule="auto"/>
        <w:ind w:left="0" w:right="0" w:firstLine="0"/>
        <w:jc w:val="left"/>
        <w:rPr>
          <w:color w:val="333333"/>
          <w:sz w:val="25"/>
          <w:szCs w:val="25"/>
        </w:rPr>
      </w:pPr>
      <w:r w:rsidDel="00000000" w:rsidR="00000000" w:rsidRPr="00000000">
        <w:rPr>
          <w:b w:val="1"/>
          <w:bCs w:val="1"/>
          <w:color w:val="333333"/>
          <w:sz w:val="25"/>
          <w:szCs w:val="25"/>
          <w:rtl w:val="0"/>
        </w:rPr>
        <w:t xml:space="preserve">AI: </w:t>
      </w:r>
      <w:r w:rsidDel="00000000" w:rsidR="00000000" w:rsidRPr="00000000">
        <w:rPr>
          <w:color w:val="333333"/>
          <w:sz w:val="25"/>
          <w:szCs w:val="25"/>
          <w:rtl w:val="0"/>
        </w:rPr>
        <w:t xml:space="preserve">LLM integration, AI agents (Claude Code skills &amp; agents), prompt engineering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3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  <w:rtl w:val="0"/>
        </w:rPr>
        <w:t xml:space="preserve">Core: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  <w:rtl w:val="0"/>
        </w:rPr>
        <w:t xml:space="preserve">TypeScript, JavaScript, React, Next.js, Redux, Redux-Saga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3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  <w:rtl w:val="0"/>
        </w:rPr>
        <w:t xml:space="preserve">Architecture: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  <w:rtl w:val="0"/>
        </w:rPr>
        <w:t xml:space="preserve">Nx Monorepos, Webpack Module Federation, Vite, Express BFF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3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  <w:rtl w:val="0"/>
        </w:rPr>
        <w:t xml:space="preserve">Testing &amp; Tooling: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  <w:rtl w:val="0"/>
        </w:rPr>
        <w:t xml:space="preserve">Jest, Vitest, ESLint, Git, Chakra UI, Styled-Components, SCSS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cccccc" w:space="0" w:sz="4" w:val="single"/>
          <w:right w:space="0" w:sz="0" w:val="nil"/>
          <w:between w:space="0" w:sz="0" w:val="nil"/>
        </w:pBdr>
        <w:shd w:fill="auto" w:val="clear"/>
        <w:spacing w:after="80" w:before="1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1a1a1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  <w:rtl w:val="0"/>
        </w:rPr>
        <w:t xml:space="preserve">Multimedia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  <w:rtl w:val="0"/>
        </w:rPr>
        <w:t xml:space="preserve"> – Da Vinci School, Buenos Aires  •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  <w:rtl w:val="0"/>
        </w:rPr>
        <w:t xml:space="preserve">English: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"/>
          <w:szCs w:val="25"/>
          <w:u w:val="none"/>
          <w:shd w:fill="auto" w:val="clear"/>
          <w:vertAlign w:val="baseline"/>
          <w:rtl w:val="0"/>
        </w:rPr>
        <w:t xml:space="preserve"> B2 Professional</w:t>
      </w:r>
    </w:p>
    <w:sectPr>
      <w:pgSz w:h="16838" w:w="11906" w:orient="portrait"/>
      <w:pgMar w:bottom="620" w:top="620" w:left="620" w:right="6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rlosmonti.com" TargetMode="External"/><Relationship Id="rId7" Type="http://schemas.openxmlformats.org/officeDocument/2006/relationships/hyperlink" Target="https://linkedin.com/in/carlosmon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