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Carlos Monti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107021" cy="124858"/>
            <wp:effectExtent b="0" l="0" r="0" t="0"/>
            <wp:docPr descr="map-marker-alt" id="1" name="image1.png"/>
            <a:graphic>
              <a:graphicData uri="http://schemas.openxmlformats.org/drawingml/2006/picture">
                <pic:pic>
                  <pic:nvPicPr>
                    <pic:cNvPr descr="map-marker-alt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7021" cy="1248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Buenos Aires, Argentina   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133350" cy="133350"/>
            <wp:effectExtent b="0" l="0" r="0" t="0"/>
            <wp:docPr descr="envelope" id="3" name="image3.png"/>
            <a:graphic>
              <a:graphicData uri="http://schemas.openxmlformats.org/drawingml/2006/picture">
                <pic:pic>
                  <pic:nvPicPr>
                    <pic:cNvPr descr="envelope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indiosolarimobil+cv@gmail.com   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132080" cy="158496"/>
            <wp:effectExtent b="0" l="0" r="0" t="0"/>
            <wp:docPr descr="linkedin" id="2" name="image2.png"/>
            <a:graphic>
              <a:graphicData uri="http://schemas.openxmlformats.org/drawingml/2006/picture">
                <pic:pic>
                  <pic:nvPicPr>
                    <pic:cNvPr descr="linkedin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2080" cy="1584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in/carlosmonti</w:t>
      </w:r>
    </w:p>
    <w:p w:rsidR="00000000" w:rsidDel="00000000" w:rsidP="00000000" w:rsidRDefault="00000000" w:rsidRPr="00000000" w14:paraId="00000003">
      <w:pPr>
        <w:pStyle w:val="Heading3"/>
        <w:rPr>
          <w:b w:val="1"/>
        </w:rPr>
      </w:pPr>
      <w:bookmarkStart w:colFirst="0" w:colLast="0" w:name="_gjdgxs" w:id="0"/>
      <w:bookmarkEnd w:id="0"/>
      <w:r w:rsidDel="00000000" w:rsidR="00000000" w:rsidRPr="00000000">
        <w:rPr>
          <w:b w:val="1"/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Frontend developer with experience in building robust well-finished quality Javascript applications.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 enjoy learning about different frameworks and libraries in my free time. An eager and conscientious employee who works well in team environments.</w:t>
      </w:r>
    </w:p>
    <w:p w:rsidR="00000000" w:rsidDel="00000000" w:rsidP="00000000" w:rsidRDefault="00000000" w:rsidRPr="00000000" w14:paraId="00000006">
      <w:pPr>
        <w:pStyle w:val="Heading3"/>
        <w:rPr>
          <w:b w:val="1"/>
        </w:rPr>
      </w:pPr>
      <w:bookmarkStart w:colFirst="0" w:colLast="0" w:name="_30j0zll" w:id="1"/>
      <w:bookmarkEnd w:id="1"/>
      <w:r w:rsidDel="00000000" w:rsidR="00000000" w:rsidRPr="00000000">
        <w:rPr>
          <w:b w:val="1"/>
          <w:rtl w:val="0"/>
        </w:rPr>
        <w:t xml:space="preserve">EXPERIENCE</w:t>
      </w:r>
    </w:p>
    <w:p w:rsidR="00000000" w:rsidDel="00000000" w:rsidP="00000000" w:rsidRDefault="00000000" w:rsidRPr="00000000" w14:paraId="00000007">
      <w:pPr>
        <w:spacing w:line="276" w:lineRule="auto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Senior Frontend Engineer @ Despegar.com                     July 2023 - Present, BsAs, Argentina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line="276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Working for the Post Sales business unit adding features, fixing and maintaining apps.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line="276" w:lineRule="auto"/>
        <w:ind w:left="720" w:hanging="360"/>
        <w:rPr>
          <w:rFonts w:ascii="Arial" w:cs="Arial" w:eastAsia="Arial" w:hAnsi="Arial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Working mostly with monorepos (NX) composed by an express server that serves the frontend static files.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line="276" w:lineRule="auto"/>
        <w:ind w:left="720" w:hanging="360"/>
        <w:rPr>
          <w:rFonts w:ascii="Arial" w:cs="Arial" w:eastAsia="Arial" w:hAnsi="Arial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Analyzing the viability of stories to implement new features working with UX and Product departments.</w:t>
      </w:r>
    </w:p>
    <w:p w:rsidR="00000000" w:rsidDel="00000000" w:rsidP="00000000" w:rsidRDefault="00000000" w:rsidRPr="00000000" w14:paraId="0000000B">
      <w:pPr>
        <w:spacing w:line="276" w:lineRule="auto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Senior Frontend Engineer @ Brubank SAU                     August 2022 - May 2023, BsAs, Argentina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line="276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Worked doing maintenance and adding new features to the legacy backoffice made in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JS (version 8).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line="276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Worked updating fees and legal writings on the marketing page brubank.com.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line="276" w:lineRule="auto"/>
        <w:ind w:left="720" w:hanging="360"/>
        <w:rPr>
          <w:rFonts w:ascii="Arial" w:cs="Arial" w:eastAsia="Arial" w:hAnsi="Arial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Worked migrating the old backoffice to the new version made in React + Chakra UI.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line="276" w:lineRule="auto"/>
        <w:ind w:left="720" w:hanging="360"/>
        <w:rPr>
          <w:rFonts w:ascii="Arial" w:cs="Arial" w:eastAsia="Arial" w:hAnsi="Arial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Worked on the Businesses onboarding flow.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Senior Frontend Engineer @ Blockchain.com                     January 2022 -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July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2022, BsAs, Argentina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Started working when my previous work engineering branch was acquired by blockchain.com.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Developing, improving and creating React components using Redux, Sagas and TypeScript for the company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’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 non-custodial wallet’s staking and rewards section.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Senior Frontend Engineer @ Elementum SCM                    August 2017 - January 2022, BsAs, Argentina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Worked for the company’s IAM (Identity and Access Management) team and helped on building the company’s BO (back office) app which had different security level roles.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Optimized and enhanced company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’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 app for managing client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’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 (Corning, Starbucks, Philips, Dyson, BASF, Barilla, etc) incidents and sensitive data.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Lead and created a new React app from scratch to manage customers warehouses, shipments and inventory and show a summarized panel with key information using DRY and KISS philosophy.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Created a useful component library using Webpack new Federation Module to ensure code reusability and one time loading dependencies.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Senior Frontend Engineer @ Globant                              August 2010 - September 2017, BsAs, Argentina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Drop some major quality for Deloitte on an internal project for resource management written in AngularJs (1.59) using components composability, SCSS and unit testing.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Hands on the 2.0 site for Walt Disney Company on their rework for desktop, and responsive of 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Disney Cruise Line”, 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Visa Instant Credit”, 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FastPass Plus”, 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FastFood Plus”, 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My Disney Experience Itinerary” and 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Disney Online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Check In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” using AngularJs, PHP, SCSS and SASS.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Webmaster and Community Manager @ Gameloft.com            May 2008 - August 2010, BsAs, Argentina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Basic procedural development for publishing documents, games for all platforms and media coordination with the creative department.</w:t>
      </w:r>
    </w:p>
    <w:p w:rsidR="00000000" w:rsidDel="00000000" w:rsidP="00000000" w:rsidRDefault="00000000" w:rsidRPr="00000000" w14:paraId="00000023">
      <w:pPr>
        <w:pStyle w:val="Heading3"/>
        <w:rPr>
          <w:b w:val="1"/>
        </w:rPr>
      </w:pPr>
      <w:bookmarkStart w:colFirst="0" w:colLast="0" w:name="_1fob9te" w:id="2"/>
      <w:bookmarkEnd w:id="2"/>
      <w:r w:rsidDel="00000000" w:rsidR="00000000" w:rsidRPr="00000000">
        <w:rPr>
          <w:b w:val="1"/>
          <w:rtl w:val="0"/>
        </w:rPr>
        <w:t xml:space="preserve">EDUCATION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Bachelors of Applied Science in Economics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EEM Nº5 </w:t>
      </w:r>
      <w:r w:rsidDel="00000000" w:rsidR="00000000" w:rsidRPr="00000000">
        <w:rPr>
          <w:rFonts w:ascii="Arimo" w:cs="Arimo" w:eastAsia="Arimo" w:hAnsi="Arimo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Escuela de las Américas”, Buenos Aires, Argentina - November 2002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Tertiary education (incomplete) - Multimedia Design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“Multimedial School Da Vinci”, Buenos Aires, Argentina - 2004 to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English Language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March 1990 - November 2001 (B2)</w:t>
      </w:r>
    </w:p>
    <w:p w:rsidR="00000000" w:rsidDel="00000000" w:rsidP="00000000" w:rsidRDefault="00000000" w:rsidRPr="00000000" w14:paraId="0000002B">
      <w:pPr>
        <w:pStyle w:val="Heading3"/>
        <w:rPr>
          <w:b w:val="1"/>
        </w:rPr>
      </w:pPr>
      <w:bookmarkStart w:colFirst="0" w:colLast="0" w:name="_3znysh7" w:id="3"/>
      <w:bookmarkEnd w:id="3"/>
      <w:r w:rsidDel="00000000" w:rsidR="00000000" w:rsidRPr="00000000">
        <w:rPr>
          <w:b w:val="1"/>
          <w:rtl w:val="0"/>
        </w:rPr>
        <w:t xml:space="preserve">SKILLS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Technologies: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Javascript (since 2014), React (since 2017), Git (since 2017), Redux (since 2017), Redux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Sagas (since 2017), Karma (since 2010), Jasmine (since 2010), Jest (since 2017), Enzyme (since 2017), ESLint (since 2017), Styled-Components (since 2017), Webpack (since 2017), Rollup (since 2019), MySQL (since 2012), MongoDB (since 2018), Vite (since 202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3), Vitest (since 2023).</w:t>
      </w: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720" w:top="36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i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