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84F39" w14:textId="77777777" w:rsidR="00145159" w:rsidRDefault="00145159" w:rsidP="00145159">
      <w:pPr>
        <w:ind w:left="284" w:right="1"/>
      </w:pPr>
    </w:p>
    <w:p w14:paraId="372930D8" w14:textId="29CBAA8F" w:rsidR="00145159" w:rsidRPr="00145159" w:rsidRDefault="00145159" w:rsidP="00145159">
      <w:pPr>
        <w:ind w:left="284" w:right="1"/>
        <w:rPr>
          <w:lang w:val="fr-MA"/>
        </w:rPr>
      </w:pPr>
      <w:r w:rsidRPr="00642A68">
        <w:rPr>
          <w:noProof/>
          <w:lang w:eastAsia="fr-FR"/>
        </w:rPr>
        <w:drawing>
          <wp:anchor distT="0" distB="0" distL="114300" distR="114300" simplePos="0" relativeHeight="251659264" behindDoc="0" locked="0" layoutInCell="1" allowOverlap="1" wp14:anchorId="4189CED1" wp14:editId="5ECFFFBD">
            <wp:simplePos x="0" y="0"/>
            <wp:positionH relativeFrom="column">
              <wp:posOffset>4358005</wp:posOffset>
            </wp:positionH>
            <wp:positionV relativeFrom="paragraph">
              <wp:posOffset>119380</wp:posOffset>
            </wp:positionV>
            <wp:extent cx="1513205" cy="1210310"/>
            <wp:effectExtent l="0" t="0" r="0" b="8890"/>
            <wp:wrapSquare wrapText="bothSides"/>
            <wp:docPr id="205796476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64765" name="Image 12"/>
                    <pic:cNvPicPr>
                      <a:picLocks noChangeAspect="1" noChangeArrowheads="1"/>
                    </pic:cNvPicPr>
                  </pic:nvPicPr>
                  <pic:blipFill>
                    <a:blip r:embed="rId8" cstate="print">
                      <a:extLst>
                        <a:ext uri="{28A0092B-C50C-407E-A947-70E740481C1C}">
                          <a14:useLocalDpi xmlns:a14="http://schemas.microsoft.com/office/drawing/2010/main" val="0"/>
                        </a:ext>
                      </a:extLst>
                    </a:blip>
                    <a:srcRect l="17181" r="17181"/>
                    <a:stretch>
                      <a:fillRect/>
                    </a:stretch>
                  </pic:blipFill>
                  <pic:spPr bwMode="auto">
                    <a:xfrm>
                      <a:off x="0" y="0"/>
                      <a:ext cx="1513205" cy="12103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42A68">
        <w:rPr>
          <w:rFonts w:eastAsiaTheme="minorEastAsia" w:cstheme="majorBidi"/>
          <w:noProof/>
          <w:lang w:eastAsia="fr-FR"/>
        </w:rPr>
        <w:drawing>
          <wp:inline distT="0" distB="0" distL="0" distR="0" wp14:anchorId="6C92F15D" wp14:editId="5C4278B7">
            <wp:extent cx="1278466" cy="1324773"/>
            <wp:effectExtent l="0" t="0" r="0" b="8890"/>
            <wp:docPr id="1569217959" name="Image 1569217959" descr="Une image contenant couronne, écusson, Emblème,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Une image contenant couronne, écusson, Emblème, symbole&#10;&#10;Le contenu généré par l’IA peut être incorrect."/>
                    <pic:cNvPicPr/>
                  </pic:nvPicPr>
                  <pic:blipFill rotWithShape="1">
                    <a:blip r:embed="rId9">
                      <a:extLst>
                        <a:ext uri="{28A0092B-C50C-407E-A947-70E740481C1C}">
                          <a14:useLocalDpi xmlns:a14="http://schemas.microsoft.com/office/drawing/2010/main" val="0"/>
                        </a:ext>
                      </a:extLst>
                    </a:blip>
                    <a:srcRect l="18571" t="6563" r="15952" b="4375"/>
                    <a:stretch/>
                  </pic:blipFill>
                  <pic:spPr bwMode="auto">
                    <a:xfrm>
                      <a:off x="0" y="0"/>
                      <a:ext cx="1278949" cy="1325274"/>
                    </a:xfrm>
                    <a:prstGeom prst="rect">
                      <a:avLst/>
                    </a:prstGeom>
                    <a:ln>
                      <a:noFill/>
                    </a:ln>
                    <a:extLst>
                      <a:ext uri="{53640926-AAD7-44D8-BBD7-CCE9431645EC}">
                        <a14:shadowObscured xmlns:a14="http://schemas.microsoft.com/office/drawing/2010/main"/>
                      </a:ext>
                    </a:extLst>
                  </pic:spPr>
                </pic:pic>
              </a:graphicData>
            </a:graphic>
          </wp:inline>
        </w:drawing>
      </w:r>
      <w:r w:rsidRPr="00EA4DA7">
        <w:rPr>
          <w:lang w:val="fr-MA"/>
        </w:rPr>
        <w:t xml:space="preserve">                                       </w:t>
      </w:r>
    </w:p>
    <w:p w14:paraId="42439DAB" w14:textId="77777777" w:rsidR="00145159" w:rsidRPr="00EA4DA7" w:rsidRDefault="00145159" w:rsidP="00145159">
      <w:pPr>
        <w:ind w:left="284" w:right="1"/>
        <w:jc w:val="center"/>
        <w:rPr>
          <w:rFonts w:cstheme="majorBidi"/>
          <w:sz w:val="36"/>
          <w:szCs w:val="36"/>
          <w:lang w:val="fr-MA"/>
        </w:rPr>
      </w:pPr>
      <w:r w:rsidRPr="00EA4DA7">
        <w:rPr>
          <w:rFonts w:cstheme="majorBidi"/>
          <w:sz w:val="36"/>
          <w:szCs w:val="36"/>
          <w:lang w:val="fr-MA"/>
        </w:rPr>
        <w:t>Royaume du MAROC</w:t>
      </w:r>
    </w:p>
    <w:p w14:paraId="370482BC" w14:textId="77777777" w:rsidR="00145159" w:rsidRPr="00EA4DA7" w:rsidRDefault="00145159" w:rsidP="00145159">
      <w:pPr>
        <w:spacing w:before="360" w:after="0" w:line="240" w:lineRule="auto"/>
        <w:ind w:left="284" w:right="1" w:hanging="426"/>
        <w:jc w:val="center"/>
        <w:rPr>
          <w:rFonts w:cstheme="majorBidi"/>
          <w:sz w:val="36"/>
          <w:szCs w:val="36"/>
          <w:lang w:val="fr-MA"/>
        </w:rPr>
      </w:pPr>
      <w:r w:rsidRPr="00EA4DA7">
        <w:rPr>
          <w:rFonts w:cstheme="majorBidi"/>
          <w:sz w:val="36"/>
          <w:szCs w:val="36"/>
          <w:lang w:val="fr-MA"/>
        </w:rPr>
        <w:t xml:space="preserve">AGENCE DU BASSIN HYDRAULIQUE </w:t>
      </w:r>
    </w:p>
    <w:p w14:paraId="4318496D" w14:textId="77777777" w:rsidR="00145159" w:rsidRPr="00EA4DA7" w:rsidRDefault="00145159" w:rsidP="00145159">
      <w:pPr>
        <w:spacing w:before="360" w:after="360" w:line="240" w:lineRule="auto"/>
        <w:ind w:left="284" w:right="1" w:hanging="426"/>
        <w:jc w:val="center"/>
        <w:rPr>
          <w:rFonts w:cstheme="majorBidi"/>
          <w:sz w:val="28"/>
          <w:szCs w:val="28"/>
          <w:lang w:val="fr-MA"/>
        </w:rPr>
      </w:pPr>
      <w:r w:rsidRPr="00EA4DA7">
        <w:rPr>
          <w:rFonts w:cstheme="majorBidi"/>
          <w:sz w:val="36"/>
          <w:szCs w:val="36"/>
          <w:lang w:val="fr-MA"/>
        </w:rPr>
        <w:t xml:space="preserve">DE GUIR-ZIZ-RHERIS </w:t>
      </w:r>
      <w:r w:rsidRPr="00EA4DA7">
        <w:rPr>
          <w:rFonts w:cstheme="majorBidi"/>
          <w:sz w:val="36"/>
          <w:szCs w:val="36"/>
          <w:lang w:val="fr-MA"/>
        </w:rPr>
        <w:br/>
      </w:r>
    </w:p>
    <w:p w14:paraId="15C5C05A" w14:textId="77777777" w:rsidR="00145159" w:rsidRPr="00EA4DA7" w:rsidRDefault="00145159" w:rsidP="00145159">
      <w:pPr>
        <w:spacing w:before="360" w:after="360"/>
        <w:ind w:left="284" w:right="1" w:hanging="426"/>
        <w:jc w:val="center"/>
        <w:rPr>
          <w:rFonts w:cstheme="majorBidi"/>
          <w:sz w:val="28"/>
          <w:szCs w:val="28"/>
          <w:lang w:val="fr-MA"/>
        </w:rPr>
      </w:pPr>
      <w:r w:rsidRPr="00EA4DA7">
        <w:rPr>
          <w:rFonts w:cstheme="majorBidi"/>
          <w:sz w:val="28"/>
          <w:szCs w:val="28"/>
          <w:lang w:val="fr-MA"/>
        </w:rPr>
        <w:t>Marché 28/2025/ABHGZR</w:t>
      </w:r>
    </w:p>
    <w:p w14:paraId="1F112907" w14:textId="77777777" w:rsidR="00145159" w:rsidRPr="00145159" w:rsidRDefault="00145159" w:rsidP="00145159">
      <w:pPr>
        <w:jc w:val="center"/>
        <w:rPr>
          <w:b/>
          <w:bCs/>
          <w:sz w:val="32"/>
          <w:szCs w:val="32"/>
          <w:lang w:val="fr-MA"/>
        </w:rPr>
      </w:pPr>
      <w:r w:rsidRPr="00145159">
        <w:rPr>
          <w:b/>
          <w:bCs/>
          <w:sz w:val="32"/>
          <w:szCs w:val="32"/>
          <w:lang w:val="fr-MA"/>
        </w:rPr>
        <w:t>SUPPORT DE FORMATION</w:t>
      </w:r>
    </w:p>
    <w:p w14:paraId="705FC6F5" w14:textId="77777777" w:rsidR="00145159" w:rsidRPr="00145159" w:rsidRDefault="00145159" w:rsidP="00145159">
      <w:pPr>
        <w:jc w:val="center"/>
        <w:rPr>
          <w:b/>
          <w:bCs/>
          <w:sz w:val="28"/>
          <w:szCs w:val="28"/>
          <w:lang w:val="fr-MA"/>
        </w:rPr>
      </w:pPr>
      <w:r w:rsidRPr="00145159">
        <w:rPr>
          <w:b/>
          <w:bCs/>
          <w:sz w:val="28"/>
          <w:szCs w:val="28"/>
          <w:lang w:val="fr-MA"/>
        </w:rPr>
        <w:t>Plateforme Hydro-Data Intelligence</w:t>
      </w:r>
    </w:p>
    <w:p w14:paraId="2560A7E8" w14:textId="77777777" w:rsidR="00145159" w:rsidRPr="00145159" w:rsidRDefault="00145159" w:rsidP="00145159">
      <w:pPr>
        <w:jc w:val="center"/>
        <w:rPr>
          <w:b/>
          <w:bCs/>
          <w:sz w:val="28"/>
          <w:szCs w:val="28"/>
          <w:lang w:val="fr-MA"/>
        </w:rPr>
      </w:pPr>
      <w:r w:rsidRPr="00145159">
        <w:rPr>
          <w:b/>
          <w:bCs/>
          <w:sz w:val="28"/>
          <w:szCs w:val="28"/>
          <w:lang w:val="fr-MA"/>
        </w:rPr>
        <w:t>Barrage Hassan Addakhil</w:t>
      </w:r>
    </w:p>
    <w:p w14:paraId="1DD28ED4" w14:textId="77777777" w:rsidR="00145159" w:rsidRPr="00145159" w:rsidRDefault="00145159" w:rsidP="00145159">
      <w:pPr>
        <w:jc w:val="center"/>
        <w:rPr>
          <w:b/>
          <w:bCs/>
          <w:sz w:val="28"/>
          <w:szCs w:val="28"/>
        </w:rPr>
      </w:pPr>
      <w:r w:rsidRPr="00145159">
        <w:rPr>
          <w:b/>
          <w:bCs/>
          <w:sz w:val="28"/>
          <w:szCs w:val="28"/>
        </w:rPr>
        <w:t>Version 1.0</w:t>
      </w:r>
    </w:p>
    <w:p w14:paraId="3191AD6E" w14:textId="17DD479E" w:rsidR="00145159" w:rsidRPr="00EA4DA7" w:rsidRDefault="00145159" w:rsidP="00145159">
      <w:pPr>
        <w:jc w:val="center"/>
        <w:rPr>
          <w:sz w:val="28"/>
          <w:szCs w:val="28"/>
        </w:rPr>
      </w:pPr>
      <w:r w:rsidRPr="00EA4DA7">
        <w:rPr>
          <w:rFonts w:cs="Times New Roman"/>
          <w:sz w:val="32"/>
          <w:szCs w:val="32"/>
          <w:lang w:val="fr-MA" w:eastAsia="fr-FR"/>
        </w:rPr>
        <w:br/>
      </w:r>
    </w:p>
    <w:p w14:paraId="3CB71207" w14:textId="77777777" w:rsidR="00145159" w:rsidRDefault="00145159" w:rsidP="00145159">
      <w:pPr>
        <w:ind w:left="284" w:right="1" w:hanging="284"/>
        <w:jc w:val="center"/>
        <w:rPr>
          <w:i/>
          <w:iCs/>
          <w:lang w:eastAsia="fr-FR"/>
        </w:rPr>
      </w:pPr>
      <w:r w:rsidRPr="00642A68">
        <w:rPr>
          <w:b/>
          <w:bCs/>
          <w:noProof/>
          <w:sz w:val="23"/>
          <w:szCs w:val="23"/>
          <w:lang w:eastAsia="fr-FR"/>
        </w:rPr>
        <w:drawing>
          <wp:inline distT="0" distB="0" distL="0" distR="0" wp14:anchorId="7D1DEF1A" wp14:editId="006AA47F">
            <wp:extent cx="2363190" cy="1769110"/>
            <wp:effectExtent l="0" t="0" r="0" b="2540"/>
            <wp:docPr id="559156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0-05-20 at 14.08.17.jpeg"/>
                    <pic:cNvPicPr/>
                  </pic:nvPicPr>
                  <pic:blipFill rotWithShape="1">
                    <a:blip r:embed="rId10" cstate="print">
                      <a:extLst>
                        <a:ext uri="{28A0092B-C50C-407E-A947-70E740481C1C}">
                          <a14:useLocalDpi xmlns:a14="http://schemas.microsoft.com/office/drawing/2010/main" val="0"/>
                        </a:ext>
                      </a:extLst>
                    </a:blip>
                    <a:srcRect l="8683" t="8034" r="7960" b="12777"/>
                    <a:stretch/>
                  </pic:blipFill>
                  <pic:spPr bwMode="auto">
                    <a:xfrm>
                      <a:off x="0" y="0"/>
                      <a:ext cx="2374742" cy="1777758"/>
                    </a:xfrm>
                    <a:prstGeom prst="rect">
                      <a:avLst/>
                    </a:prstGeom>
                    <a:ln>
                      <a:noFill/>
                    </a:ln>
                    <a:extLst>
                      <a:ext uri="{53640926-AAD7-44D8-BBD7-CCE9431645EC}">
                        <a14:shadowObscured xmlns:a14="http://schemas.microsoft.com/office/drawing/2010/main"/>
                      </a:ext>
                    </a:extLst>
                  </pic:spPr>
                </pic:pic>
              </a:graphicData>
            </a:graphic>
          </wp:inline>
        </w:drawing>
      </w:r>
    </w:p>
    <w:p w14:paraId="563B71CE" w14:textId="77777777" w:rsidR="00145159" w:rsidRDefault="00145159" w:rsidP="00145159">
      <w:pPr>
        <w:rPr>
          <w:b/>
          <w:bCs/>
          <w:lang w:val="fr-MA"/>
        </w:rPr>
      </w:pPr>
    </w:p>
    <w:p w14:paraId="1EEC502C" w14:textId="77777777" w:rsidR="00145159" w:rsidRPr="007123CB" w:rsidRDefault="00145159" w:rsidP="00145159">
      <w:pPr>
        <w:rPr>
          <w:b/>
          <w:bCs/>
          <w:sz w:val="40"/>
          <w:szCs w:val="40"/>
          <w:lang w:val="fr-MA"/>
        </w:rPr>
      </w:pPr>
      <w:r w:rsidRPr="007123CB">
        <w:rPr>
          <w:b/>
          <w:bCs/>
          <w:sz w:val="40"/>
          <w:szCs w:val="40"/>
          <w:lang w:val="fr-MA"/>
        </w:rPr>
        <w:lastRenderedPageBreak/>
        <w:t>SOMMAIRE</w:t>
      </w:r>
    </w:p>
    <w:p w14:paraId="611D8336" w14:textId="77777777" w:rsidR="00145159" w:rsidRPr="007123CB" w:rsidRDefault="00145159" w:rsidP="00145159">
      <w:pPr>
        <w:rPr>
          <w:b/>
          <w:bCs/>
          <w:sz w:val="40"/>
          <w:szCs w:val="40"/>
          <w:lang w:val="fr-MA"/>
        </w:rPr>
      </w:pPr>
    </w:p>
    <w:p w14:paraId="5DC9CCA5" w14:textId="4370F1A7" w:rsidR="007E10FB" w:rsidRPr="007E10FB" w:rsidRDefault="007E10FB" w:rsidP="007E10FB">
      <w:pPr>
        <w:rPr>
          <w:b/>
          <w:bCs/>
          <w:lang w:val="fr-MA"/>
        </w:rPr>
      </w:pPr>
      <w:r w:rsidRPr="007E10FB">
        <w:rPr>
          <w:b/>
          <w:bCs/>
          <w:lang w:val="fr-MA"/>
        </w:rPr>
        <w:t>INTRODUCTION GÉNÉRALE</w:t>
      </w:r>
      <w:r>
        <w:rPr>
          <w:b/>
          <w:bCs/>
          <w:lang w:val="fr-MA"/>
        </w:rPr>
        <w:t xml:space="preserve"> </w:t>
      </w:r>
      <w:r w:rsidRPr="00E1322C">
        <w:rPr>
          <w:lang w:val="fr-MA"/>
        </w:rPr>
        <w:t>…………………………………………………………………………</w:t>
      </w:r>
      <w:r w:rsidR="00E1322C">
        <w:rPr>
          <w:lang w:val="fr-MA"/>
        </w:rPr>
        <w:t>…</w:t>
      </w:r>
      <w:r w:rsidRPr="00E1322C">
        <w:rPr>
          <w:lang w:val="fr-MA"/>
        </w:rPr>
        <w:t>…... 4</w:t>
      </w:r>
    </w:p>
    <w:p w14:paraId="21BCCCDB" w14:textId="1FDC0141" w:rsidR="007E10FB" w:rsidRPr="007E10FB" w:rsidRDefault="007E10FB" w:rsidP="007E10FB">
      <w:pPr>
        <w:rPr>
          <w:b/>
          <w:bCs/>
          <w:lang w:val="fr-MA"/>
        </w:rPr>
      </w:pPr>
      <w:r w:rsidRPr="007E10FB">
        <w:rPr>
          <w:b/>
          <w:bCs/>
          <w:lang w:val="fr-MA"/>
        </w:rPr>
        <w:t>OBJECTIFS DE LA FORMATION</w:t>
      </w:r>
      <w:r>
        <w:rPr>
          <w:b/>
          <w:bCs/>
          <w:lang w:val="fr-MA"/>
        </w:rPr>
        <w:t xml:space="preserve"> </w:t>
      </w:r>
      <w:r w:rsidRPr="00E1322C">
        <w:rPr>
          <w:lang w:val="fr-MA"/>
        </w:rPr>
        <w:t>……………………………………………………………………</w:t>
      </w:r>
      <w:r w:rsidR="00E1322C">
        <w:rPr>
          <w:lang w:val="fr-MA"/>
        </w:rPr>
        <w:t>…</w:t>
      </w:r>
      <w:proofErr w:type="gramStart"/>
      <w:r w:rsidRPr="00E1322C">
        <w:rPr>
          <w:lang w:val="fr-MA"/>
        </w:rPr>
        <w:t>…….</w:t>
      </w:r>
      <w:proofErr w:type="gramEnd"/>
      <w:r w:rsidRPr="00E1322C">
        <w:rPr>
          <w:lang w:val="fr-MA"/>
        </w:rPr>
        <w:t>. 4</w:t>
      </w:r>
    </w:p>
    <w:p w14:paraId="6285FC8E" w14:textId="77777777" w:rsidR="00E1322C" w:rsidRDefault="007E10FB" w:rsidP="007E10FB">
      <w:pPr>
        <w:rPr>
          <w:b/>
          <w:bCs/>
          <w:lang w:val="fr-MA"/>
        </w:rPr>
      </w:pPr>
      <w:r w:rsidRPr="007E10FB">
        <w:rPr>
          <w:b/>
          <w:bCs/>
          <w:lang w:val="fr-MA"/>
        </w:rPr>
        <w:t>PUBLIC CONCERNÉ</w:t>
      </w:r>
      <w:r>
        <w:rPr>
          <w:b/>
          <w:bCs/>
          <w:lang w:val="fr-MA"/>
        </w:rPr>
        <w:t xml:space="preserve"> </w:t>
      </w:r>
      <w:r w:rsidRPr="00E1322C">
        <w:rPr>
          <w:lang w:val="fr-MA"/>
        </w:rPr>
        <w:t>…………………………………………………………………………………</w:t>
      </w:r>
      <w:r w:rsidR="00E1322C">
        <w:rPr>
          <w:lang w:val="fr-MA"/>
        </w:rPr>
        <w:t>…</w:t>
      </w:r>
      <w:r w:rsidRPr="00E1322C">
        <w:rPr>
          <w:lang w:val="fr-MA"/>
        </w:rPr>
        <w:t>…</w:t>
      </w:r>
      <w:proofErr w:type="gramStart"/>
      <w:r w:rsidRPr="00E1322C">
        <w:rPr>
          <w:lang w:val="fr-MA"/>
        </w:rPr>
        <w:t>…….</w:t>
      </w:r>
      <w:proofErr w:type="gramEnd"/>
      <w:r w:rsidRPr="00E1322C">
        <w:rPr>
          <w:lang w:val="fr-MA"/>
        </w:rPr>
        <w:t>4</w:t>
      </w:r>
    </w:p>
    <w:p w14:paraId="29B2792E" w14:textId="3246D5D4" w:rsidR="007E10FB" w:rsidRPr="00E1322C" w:rsidRDefault="007E10FB" w:rsidP="007E10FB">
      <w:pPr>
        <w:rPr>
          <w:b/>
          <w:bCs/>
          <w:lang w:val="fr-MA"/>
        </w:rPr>
      </w:pPr>
      <w:r w:rsidRPr="00E1322C">
        <w:rPr>
          <w:lang w:val="fr-MA"/>
        </w:rPr>
        <w:t>CHAPITRE 1 — Découverte de la plateforme</w:t>
      </w:r>
      <w:r w:rsidRPr="00E1322C">
        <w:rPr>
          <w:lang w:val="fr-MA"/>
        </w:rPr>
        <w:t xml:space="preserve"> …………………………………</w:t>
      </w:r>
      <w:r w:rsidR="00E1322C">
        <w:rPr>
          <w:lang w:val="fr-MA"/>
        </w:rPr>
        <w:t>……</w:t>
      </w:r>
      <w:r w:rsidRPr="00E1322C">
        <w:rPr>
          <w:lang w:val="fr-MA"/>
        </w:rPr>
        <w:t>………………</w:t>
      </w:r>
      <w:proofErr w:type="gramStart"/>
      <w:r w:rsidRPr="00E1322C">
        <w:rPr>
          <w:lang w:val="fr-MA"/>
        </w:rPr>
        <w:t>…….</w:t>
      </w:r>
      <w:proofErr w:type="gramEnd"/>
      <w:r w:rsidRPr="00E1322C">
        <w:rPr>
          <w:lang w:val="fr-MA"/>
        </w:rPr>
        <w:t>.5</w:t>
      </w:r>
    </w:p>
    <w:p w14:paraId="68C8FEF8" w14:textId="4928086A" w:rsidR="007E10FB" w:rsidRPr="00E1322C" w:rsidRDefault="007E10FB" w:rsidP="007E10FB">
      <w:pPr>
        <w:rPr>
          <w:lang w:val="fr-MA"/>
        </w:rPr>
      </w:pPr>
      <w:r w:rsidRPr="00E1322C">
        <w:rPr>
          <w:lang w:val="fr-MA"/>
        </w:rPr>
        <w:t>CHAPITRE 2 — Prise en main de l'interface</w:t>
      </w:r>
      <w:r w:rsidRPr="00E1322C">
        <w:rPr>
          <w:lang w:val="fr-MA"/>
        </w:rPr>
        <w:t xml:space="preserve"> …………………………………………</w:t>
      </w:r>
      <w:r w:rsidR="00E1322C">
        <w:rPr>
          <w:lang w:val="fr-MA"/>
        </w:rPr>
        <w:t>……</w:t>
      </w:r>
      <w:r w:rsidRPr="00E1322C">
        <w:rPr>
          <w:lang w:val="fr-MA"/>
        </w:rPr>
        <w:t>………………. 8</w:t>
      </w:r>
    </w:p>
    <w:p w14:paraId="4118BA0B" w14:textId="68BE54DB" w:rsidR="007E10FB" w:rsidRPr="00E1322C" w:rsidRDefault="007E10FB" w:rsidP="00145159">
      <w:pPr>
        <w:rPr>
          <w:lang w:val="fr-MA"/>
        </w:rPr>
      </w:pPr>
      <w:r w:rsidRPr="00E1322C">
        <w:rPr>
          <w:lang w:val="fr-MA"/>
        </w:rPr>
        <w:t>CHAPITRE 3 — Formation pratique : Module Analyse Spatiale</w:t>
      </w:r>
      <w:r w:rsidRPr="00E1322C">
        <w:rPr>
          <w:lang w:val="fr-MA"/>
        </w:rPr>
        <w:t xml:space="preserve"> ……………………</w:t>
      </w:r>
      <w:proofErr w:type="gramStart"/>
      <w:r w:rsidR="00E1322C">
        <w:rPr>
          <w:lang w:val="fr-MA"/>
        </w:rPr>
        <w:t>…….</w:t>
      </w:r>
      <w:proofErr w:type="gramEnd"/>
      <w:r w:rsidR="00E1322C">
        <w:rPr>
          <w:lang w:val="fr-MA"/>
        </w:rPr>
        <w:t>.</w:t>
      </w:r>
      <w:r w:rsidRPr="00E1322C">
        <w:rPr>
          <w:lang w:val="fr-MA"/>
        </w:rPr>
        <w:t>…</w:t>
      </w:r>
      <w:proofErr w:type="gramStart"/>
      <w:r w:rsidRPr="00E1322C">
        <w:rPr>
          <w:lang w:val="fr-MA"/>
        </w:rPr>
        <w:t>…….</w:t>
      </w:r>
      <w:proofErr w:type="gramEnd"/>
      <w:r w:rsidRPr="00E1322C">
        <w:rPr>
          <w:lang w:val="fr-MA"/>
        </w:rPr>
        <w:t>. 11</w:t>
      </w:r>
    </w:p>
    <w:p w14:paraId="2E07FDF0" w14:textId="4E518059" w:rsidR="007E10FB" w:rsidRPr="00E1322C" w:rsidRDefault="007E10FB" w:rsidP="007E10FB">
      <w:pPr>
        <w:rPr>
          <w:lang w:val="fr-MA"/>
        </w:rPr>
      </w:pPr>
      <w:r w:rsidRPr="00E1322C">
        <w:rPr>
          <w:lang w:val="fr-MA"/>
        </w:rPr>
        <w:t>CHAPITRE 4 — Formation pratique : Module Suivi Climatologique</w:t>
      </w:r>
      <w:r w:rsidRPr="00E1322C">
        <w:rPr>
          <w:lang w:val="fr-MA"/>
        </w:rPr>
        <w:t xml:space="preserve"> ………………</w:t>
      </w:r>
      <w:r w:rsidR="00E1322C">
        <w:rPr>
          <w:lang w:val="fr-MA"/>
        </w:rPr>
        <w:t>…</w:t>
      </w:r>
      <w:proofErr w:type="gramStart"/>
      <w:r w:rsidR="00E1322C">
        <w:rPr>
          <w:lang w:val="fr-MA"/>
        </w:rPr>
        <w:t>…….</w:t>
      </w:r>
      <w:proofErr w:type="gramEnd"/>
      <w:r w:rsidR="00E1322C">
        <w:rPr>
          <w:lang w:val="fr-MA"/>
        </w:rPr>
        <w:t>.</w:t>
      </w:r>
      <w:proofErr w:type="gramStart"/>
      <w:r w:rsidRPr="00E1322C">
        <w:rPr>
          <w:lang w:val="fr-MA"/>
        </w:rPr>
        <w:t>…….</w:t>
      </w:r>
      <w:proofErr w:type="gramEnd"/>
      <w:r w:rsidRPr="00E1322C">
        <w:rPr>
          <w:lang w:val="fr-MA"/>
        </w:rPr>
        <w:t>. 13</w:t>
      </w:r>
    </w:p>
    <w:p w14:paraId="7A48B74B" w14:textId="6C1509E8" w:rsidR="007E10FB" w:rsidRPr="00E1322C" w:rsidRDefault="007E10FB" w:rsidP="00145159">
      <w:pPr>
        <w:rPr>
          <w:lang w:val="fr-MA"/>
        </w:rPr>
      </w:pPr>
      <w:r w:rsidRPr="00E1322C">
        <w:rPr>
          <w:lang w:val="fr-MA"/>
        </w:rPr>
        <w:t>CHAPITRE 5 — Formation pratique : Module Suivi Hydrologique</w:t>
      </w:r>
      <w:r w:rsidRPr="00E1322C">
        <w:rPr>
          <w:lang w:val="fr-MA"/>
        </w:rPr>
        <w:t xml:space="preserve"> …………………</w:t>
      </w:r>
      <w:proofErr w:type="gramStart"/>
      <w:r w:rsidR="00E1322C">
        <w:rPr>
          <w:lang w:val="fr-MA"/>
        </w:rPr>
        <w:t>…….</w:t>
      </w:r>
      <w:proofErr w:type="gramEnd"/>
      <w:r w:rsidR="00E1322C">
        <w:rPr>
          <w:lang w:val="fr-MA"/>
        </w:rPr>
        <w:t>.</w:t>
      </w:r>
      <w:r w:rsidRPr="00E1322C">
        <w:rPr>
          <w:lang w:val="fr-MA"/>
        </w:rPr>
        <w:t>…</w:t>
      </w:r>
      <w:proofErr w:type="gramStart"/>
      <w:r w:rsidRPr="00E1322C">
        <w:rPr>
          <w:lang w:val="fr-MA"/>
        </w:rPr>
        <w:t>…….</w:t>
      </w:r>
      <w:proofErr w:type="gramEnd"/>
      <w:r w:rsidRPr="00E1322C">
        <w:rPr>
          <w:lang w:val="fr-MA"/>
        </w:rPr>
        <w:t>. 15</w:t>
      </w:r>
    </w:p>
    <w:p w14:paraId="00C65449" w14:textId="636353E5" w:rsidR="00C40C6C" w:rsidRPr="00E1322C" w:rsidRDefault="007E10FB" w:rsidP="00145159">
      <w:pPr>
        <w:rPr>
          <w:sz w:val="28"/>
          <w:szCs w:val="28"/>
          <w:lang w:val="fr-MA"/>
        </w:rPr>
      </w:pPr>
      <w:r w:rsidRPr="00E1322C">
        <w:rPr>
          <w:lang w:val="fr-MA"/>
        </w:rPr>
        <w:t>CHAPITRE 6 — Formation pratique : Module Sédiments</w:t>
      </w:r>
      <w:r w:rsidRPr="00E1322C">
        <w:rPr>
          <w:lang w:val="fr-MA"/>
        </w:rPr>
        <w:t xml:space="preserve"> ………………………………</w:t>
      </w:r>
      <w:proofErr w:type="gramStart"/>
      <w:r w:rsidR="00E1322C">
        <w:rPr>
          <w:lang w:val="fr-MA"/>
        </w:rPr>
        <w:t>…….</w:t>
      </w:r>
      <w:proofErr w:type="gramEnd"/>
      <w:r w:rsidR="00E1322C">
        <w:rPr>
          <w:lang w:val="fr-MA"/>
        </w:rPr>
        <w:t>.</w:t>
      </w:r>
      <w:r w:rsidRPr="00E1322C">
        <w:rPr>
          <w:lang w:val="fr-MA"/>
        </w:rPr>
        <w:t>……... 16</w:t>
      </w:r>
    </w:p>
    <w:p w14:paraId="2BC8E572" w14:textId="071189F6" w:rsidR="007E10FB" w:rsidRPr="00E1322C" w:rsidRDefault="007E10FB" w:rsidP="007E10FB">
      <w:pPr>
        <w:rPr>
          <w:lang w:val="fr-MA"/>
        </w:rPr>
      </w:pPr>
      <w:r w:rsidRPr="00E1322C">
        <w:rPr>
          <w:lang w:val="fr-MA"/>
        </w:rPr>
        <w:t>CHAPITRE 7 — Formation pratique : Module Programme d'intervention prioritaire</w:t>
      </w:r>
      <w:r w:rsidRPr="00E1322C">
        <w:rPr>
          <w:lang w:val="fr-MA"/>
        </w:rPr>
        <w:t xml:space="preserve"> </w:t>
      </w:r>
      <w:proofErr w:type="gramStart"/>
      <w:r w:rsidRPr="00E1322C">
        <w:rPr>
          <w:lang w:val="fr-MA"/>
        </w:rPr>
        <w:t>…</w:t>
      </w:r>
      <w:r w:rsidR="00E1322C">
        <w:rPr>
          <w:lang w:val="fr-MA"/>
        </w:rPr>
        <w:t>…..….</w:t>
      </w:r>
      <w:proofErr w:type="gramEnd"/>
      <w:r w:rsidR="00E1322C">
        <w:rPr>
          <w:lang w:val="fr-MA"/>
        </w:rPr>
        <w:t>.</w:t>
      </w:r>
      <w:r w:rsidRPr="00E1322C">
        <w:rPr>
          <w:lang w:val="fr-MA"/>
        </w:rPr>
        <w:t xml:space="preserve"> 25</w:t>
      </w:r>
    </w:p>
    <w:p w14:paraId="2949CCB7" w14:textId="4CDFDFB6" w:rsidR="00C40C6C" w:rsidRPr="00E1322C" w:rsidRDefault="007E10FB" w:rsidP="007E10FB">
      <w:pPr>
        <w:rPr>
          <w:lang w:val="fr-MA"/>
        </w:rPr>
      </w:pPr>
      <w:r w:rsidRPr="00E1322C">
        <w:rPr>
          <w:lang w:val="fr-MA"/>
        </w:rPr>
        <w:t>CHAPITRE 8 — Formation pratique : Module Gestion des données</w:t>
      </w:r>
      <w:r w:rsidRPr="00E1322C">
        <w:rPr>
          <w:lang w:val="fr-MA"/>
        </w:rPr>
        <w:t xml:space="preserve"> …………</w:t>
      </w:r>
      <w:r w:rsidR="00E1322C">
        <w:rPr>
          <w:lang w:val="fr-MA"/>
        </w:rPr>
        <w:t>………</w:t>
      </w:r>
      <w:r w:rsidRPr="00E1322C">
        <w:rPr>
          <w:lang w:val="fr-MA"/>
        </w:rPr>
        <w:t>……………. 28</w:t>
      </w:r>
    </w:p>
    <w:p w14:paraId="0C920223" w14:textId="36E1DF8B" w:rsidR="00C40C6C" w:rsidRPr="00E1322C" w:rsidRDefault="007E10FB" w:rsidP="00145159">
      <w:pPr>
        <w:rPr>
          <w:lang w:val="fr-MA"/>
        </w:rPr>
      </w:pPr>
      <w:r w:rsidRPr="00E1322C">
        <w:rPr>
          <w:lang w:val="fr-MA"/>
        </w:rPr>
        <w:t>CHAPITRE 9 — Formation pratique : Module Scan de données</w:t>
      </w:r>
      <w:r w:rsidRPr="00E1322C">
        <w:rPr>
          <w:lang w:val="fr-MA"/>
        </w:rPr>
        <w:t xml:space="preserve"> ………………………</w:t>
      </w:r>
      <w:r w:rsidR="00CB4039" w:rsidRPr="00E1322C">
        <w:rPr>
          <w:lang w:val="fr-MA"/>
        </w:rPr>
        <w:t>…</w:t>
      </w:r>
      <w:proofErr w:type="gramStart"/>
      <w:r w:rsidR="00E1322C">
        <w:rPr>
          <w:lang w:val="fr-MA"/>
        </w:rPr>
        <w:t>……..</w:t>
      </w:r>
      <w:r w:rsidR="00CB4039" w:rsidRPr="00E1322C">
        <w:rPr>
          <w:lang w:val="fr-MA"/>
        </w:rPr>
        <w:t>….</w:t>
      </w:r>
      <w:proofErr w:type="gramEnd"/>
      <w:r w:rsidR="00CB4039" w:rsidRPr="00E1322C">
        <w:rPr>
          <w:lang w:val="fr-MA"/>
        </w:rPr>
        <w:t>. 30</w:t>
      </w:r>
    </w:p>
    <w:p w14:paraId="377339D0" w14:textId="1C38BCEB" w:rsidR="007E10FB" w:rsidRPr="00E1322C" w:rsidRDefault="007E10FB" w:rsidP="00145159">
      <w:pPr>
        <w:rPr>
          <w:lang w:val="fr-MA"/>
        </w:rPr>
      </w:pPr>
      <w:r w:rsidRPr="00E1322C">
        <w:rPr>
          <w:lang w:val="fr-MA"/>
        </w:rPr>
        <w:t>CHAPITRE 10 — Formation pratique : Module Rapport &amp; Cartes</w:t>
      </w:r>
      <w:r w:rsidR="00CB4039" w:rsidRPr="00E1322C">
        <w:rPr>
          <w:lang w:val="fr-MA"/>
        </w:rPr>
        <w:t xml:space="preserve"> ………………</w:t>
      </w:r>
      <w:proofErr w:type="gramStart"/>
      <w:r w:rsidR="00E1322C">
        <w:rPr>
          <w:lang w:val="fr-MA"/>
        </w:rPr>
        <w:t>…….</w:t>
      </w:r>
      <w:proofErr w:type="gramEnd"/>
      <w:r w:rsidR="00E1322C">
        <w:rPr>
          <w:lang w:val="fr-MA"/>
        </w:rPr>
        <w:t>.</w:t>
      </w:r>
      <w:r w:rsidR="00CB4039" w:rsidRPr="00E1322C">
        <w:rPr>
          <w:lang w:val="fr-MA"/>
        </w:rPr>
        <w:t>…………… 31</w:t>
      </w:r>
    </w:p>
    <w:p w14:paraId="19FC371E" w14:textId="08D75AE3" w:rsidR="007E10FB" w:rsidRPr="00E1322C" w:rsidRDefault="007E10FB" w:rsidP="00145159">
      <w:pPr>
        <w:rPr>
          <w:lang w:val="fr-MA"/>
        </w:rPr>
      </w:pPr>
      <w:r w:rsidRPr="00E1322C">
        <w:rPr>
          <w:lang w:val="fr-MA"/>
        </w:rPr>
        <w:t>CHAPITRE 11 — Formation pratique : Module Gestion des utilisateurs</w:t>
      </w:r>
      <w:r w:rsidR="00CB4039" w:rsidRPr="00E1322C">
        <w:rPr>
          <w:lang w:val="fr-MA"/>
        </w:rPr>
        <w:t xml:space="preserve"> ………</w:t>
      </w:r>
      <w:r w:rsidR="00E1322C">
        <w:rPr>
          <w:lang w:val="fr-MA"/>
        </w:rPr>
        <w:t>………</w:t>
      </w:r>
      <w:r w:rsidR="00CB4039" w:rsidRPr="00E1322C">
        <w:rPr>
          <w:lang w:val="fr-MA"/>
        </w:rPr>
        <w:t>…………. 34</w:t>
      </w:r>
    </w:p>
    <w:p w14:paraId="7FEBEC1D" w14:textId="28BBF910" w:rsidR="007E10FB" w:rsidRPr="00E1322C" w:rsidRDefault="007E10FB" w:rsidP="00145159">
      <w:pPr>
        <w:rPr>
          <w:lang w:val="fr-MA"/>
        </w:rPr>
      </w:pPr>
      <w:r w:rsidRPr="00E1322C">
        <w:rPr>
          <w:lang w:val="fr-MA"/>
        </w:rPr>
        <w:t>CHAPITRE 12 — Synthèse de la formation</w:t>
      </w:r>
      <w:r w:rsidR="00CB4039" w:rsidRPr="00E1322C">
        <w:rPr>
          <w:lang w:val="fr-MA"/>
        </w:rPr>
        <w:t xml:space="preserve"> ………………………………………………</w:t>
      </w:r>
      <w:r w:rsidR="00E1322C">
        <w:rPr>
          <w:lang w:val="fr-MA"/>
        </w:rPr>
        <w:t>………</w:t>
      </w:r>
      <w:r w:rsidR="00CB4039" w:rsidRPr="00E1322C">
        <w:rPr>
          <w:lang w:val="fr-MA"/>
        </w:rPr>
        <w:t>………… 36</w:t>
      </w:r>
    </w:p>
    <w:p w14:paraId="7D06007C" w14:textId="7FB95871" w:rsidR="007E10FB" w:rsidRPr="00E1322C" w:rsidRDefault="007E10FB" w:rsidP="00145159">
      <w:pPr>
        <w:rPr>
          <w:lang w:val="fr-MA"/>
        </w:rPr>
      </w:pPr>
      <w:proofErr w:type="gramStart"/>
      <w:r w:rsidRPr="00E1322C">
        <w:rPr>
          <w:b/>
          <w:bCs/>
          <w:lang w:val="fr-MA"/>
        </w:rPr>
        <w:t>Conclusion</w:t>
      </w:r>
      <w:r w:rsidR="00CB4039" w:rsidRPr="00E1322C">
        <w:rPr>
          <w:b/>
          <w:bCs/>
          <w:lang w:val="fr-MA"/>
        </w:rPr>
        <w:t xml:space="preserve">  </w:t>
      </w:r>
      <w:r w:rsidR="00CB4039" w:rsidRPr="00E1322C">
        <w:rPr>
          <w:lang w:val="fr-MA"/>
        </w:rPr>
        <w:t>…</w:t>
      </w:r>
      <w:proofErr w:type="gramEnd"/>
      <w:r w:rsidR="00CB4039" w:rsidRPr="00E1322C">
        <w:rPr>
          <w:lang w:val="fr-MA"/>
        </w:rPr>
        <w:t>………………………………………………………………………………</w:t>
      </w:r>
      <w:proofErr w:type="gramStart"/>
      <w:r w:rsidR="00CB4039" w:rsidRPr="00E1322C">
        <w:rPr>
          <w:lang w:val="fr-MA"/>
        </w:rPr>
        <w:t>…</w:t>
      </w:r>
      <w:r w:rsidR="00E1322C" w:rsidRPr="00E1322C">
        <w:rPr>
          <w:lang w:val="fr-MA"/>
        </w:rPr>
        <w:t>….</w:t>
      </w:r>
      <w:proofErr w:type="gramEnd"/>
      <w:r w:rsidR="00CB4039" w:rsidRPr="00E1322C">
        <w:rPr>
          <w:lang w:val="fr-MA"/>
        </w:rPr>
        <w:t>…</w:t>
      </w:r>
      <w:proofErr w:type="gramStart"/>
      <w:r w:rsidR="00CB4039" w:rsidRPr="00E1322C">
        <w:rPr>
          <w:lang w:val="fr-MA"/>
        </w:rPr>
        <w:t>…</w:t>
      </w:r>
      <w:r w:rsidR="00E1322C">
        <w:rPr>
          <w:lang w:val="fr-MA"/>
        </w:rPr>
        <w:t>….</w:t>
      </w:r>
      <w:proofErr w:type="gramEnd"/>
      <w:r w:rsidR="00CB4039" w:rsidRPr="00E1322C">
        <w:rPr>
          <w:lang w:val="fr-MA"/>
        </w:rPr>
        <w:t>………. 36</w:t>
      </w:r>
    </w:p>
    <w:p w14:paraId="310171DE" w14:textId="77777777" w:rsidR="00914601" w:rsidRDefault="00914601" w:rsidP="00145159">
      <w:pPr>
        <w:rPr>
          <w:b/>
          <w:bCs/>
          <w:sz w:val="28"/>
          <w:szCs w:val="28"/>
          <w:lang w:val="fr-MA"/>
        </w:rPr>
      </w:pPr>
    </w:p>
    <w:p w14:paraId="0B1EB259" w14:textId="77777777" w:rsidR="007E10FB" w:rsidRDefault="007E10FB" w:rsidP="00145159">
      <w:pPr>
        <w:rPr>
          <w:b/>
          <w:bCs/>
          <w:sz w:val="28"/>
          <w:szCs w:val="28"/>
          <w:lang w:val="fr-MA"/>
        </w:rPr>
      </w:pPr>
    </w:p>
    <w:p w14:paraId="0B9526DF" w14:textId="77777777" w:rsidR="00E1322C" w:rsidRDefault="00E1322C" w:rsidP="00145159">
      <w:pPr>
        <w:rPr>
          <w:b/>
          <w:bCs/>
          <w:sz w:val="28"/>
          <w:szCs w:val="28"/>
          <w:lang w:val="fr-MA"/>
        </w:rPr>
      </w:pPr>
    </w:p>
    <w:p w14:paraId="011C592A" w14:textId="77777777" w:rsidR="007E10FB" w:rsidRDefault="007E10FB" w:rsidP="00145159">
      <w:pPr>
        <w:rPr>
          <w:b/>
          <w:bCs/>
          <w:sz w:val="28"/>
          <w:szCs w:val="28"/>
          <w:lang w:val="fr-MA"/>
        </w:rPr>
      </w:pPr>
    </w:p>
    <w:p w14:paraId="74BD5BDC" w14:textId="77777777" w:rsidR="007E10FB" w:rsidRDefault="007E10FB" w:rsidP="00145159">
      <w:pPr>
        <w:rPr>
          <w:b/>
          <w:bCs/>
          <w:sz w:val="28"/>
          <w:szCs w:val="28"/>
          <w:lang w:val="fr-MA"/>
        </w:rPr>
      </w:pPr>
    </w:p>
    <w:p w14:paraId="236B16AC" w14:textId="77777777" w:rsidR="007E10FB" w:rsidRDefault="007E10FB" w:rsidP="00145159">
      <w:pPr>
        <w:rPr>
          <w:b/>
          <w:bCs/>
          <w:sz w:val="28"/>
          <w:szCs w:val="28"/>
          <w:lang w:val="fr-MA"/>
        </w:rPr>
      </w:pPr>
    </w:p>
    <w:p w14:paraId="7A0EA086" w14:textId="77777777" w:rsidR="007E10FB" w:rsidRPr="007E10FB" w:rsidRDefault="007E10FB" w:rsidP="00145159">
      <w:pPr>
        <w:rPr>
          <w:b/>
          <w:bCs/>
          <w:sz w:val="28"/>
          <w:szCs w:val="28"/>
          <w:lang w:val="fr-MA"/>
        </w:rPr>
      </w:pPr>
    </w:p>
    <w:p w14:paraId="00F8785A" w14:textId="77777777" w:rsidR="009E5D60" w:rsidRDefault="009E5D60" w:rsidP="009E5D60">
      <w:pPr>
        <w:rPr>
          <w:b/>
          <w:bCs/>
          <w:sz w:val="36"/>
          <w:szCs w:val="36"/>
          <w:lang w:val="fr-MA"/>
        </w:rPr>
      </w:pPr>
      <w:r w:rsidRPr="009E5D60">
        <w:rPr>
          <w:b/>
          <w:bCs/>
          <w:sz w:val="36"/>
          <w:szCs w:val="36"/>
          <w:lang w:val="fr-MA"/>
        </w:rPr>
        <w:lastRenderedPageBreak/>
        <w:t>Liste des figures</w:t>
      </w:r>
    </w:p>
    <w:p w14:paraId="5114D01D" w14:textId="77777777" w:rsidR="009E5D60" w:rsidRPr="009E5D60" w:rsidRDefault="009E5D60" w:rsidP="009E5D60">
      <w:pPr>
        <w:rPr>
          <w:b/>
          <w:bCs/>
          <w:sz w:val="36"/>
          <w:szCs w:val="36"/>
          <w:lang w:val="fr-MA"/>
        </w:rPr>
      </w:pPr>
    </w:p>
    <w:p w14:paraId="692B825C" w14:textId="789B8FB7" w:rsidR="00CB4039" w:rsidRPr="00E1322C" w:rsidRDefault="00CB4039" w:rsidP="00CB4039">
      <w:pPr>
        <w:tabs>
          <w:tab w:val="left" w:pos="9356"/>
        </w:tabs>
        <w:rPr>
          <w:lang w:val="fr-MA"/>
        </w:rPr>
      </w:pPr>
      <w:r w:rsidRPr="00E1322C">
        <w:rPr>
          <w:lang w:val="fr-MA"/>
        </w:rPr>
        <w:t>Figure 1.1 : Page d'accueil de la plateforme Hydro-Data Intelligence</w:t>
      </w:r>
      <w:r w:rsidRPr="00E1322C">
        <w:rPr>
          <w:lang w:val="fr-MA"/>
        </w:rPr>
        <w:t xml:space="preserve"> ……………………</w:t>
      </w:r>
      <w:proofErr w:type="gramStart"/>
      <w:r w:rsidRPr="00E1322C">
        <w:rPr>
          <w:lang w:val="fr-MA"/>
        </w:rPr>
        <w:t>…….</w:t>
      </w:r>
      <w:proofErr w:type="gramEnd"/>
      <w:r w:rsidRPr="00E1322C">
        <w:rPr>
          <w:lang w:val="fr-MA"/>
        </w:rPr>
        <w:t>. 7</w:t>
      </w:r>
    </w:p>
    <w:p w14:paraId="453505B9" w14:textId="05D346CC" w:rsidR="00CB4039" w:rsidRPr="00E1322C" w:rsidRDefault="00CB4039" w:rsidP="00CB4039">
      <w:pPr>
        <w:rPr>
          <w:lang w:val="fr-MA"/>
        </w:rPr>
      </w:pPr>
      <w:r w:rsidRPr="00E1322C">
        <w:rPr>
          <w:lang w:val="fr-MA"/>
        </w:rPr>
        <w:t>Figure 3.1 : Interface du module Analyse Spatiale</w:t>
      </w:r>
      <w:r w:rsidRPr="00E1322C">
        <w:rPr>
          <w:lang w:val="fr-MA"/>
        </w:rPr>
        <w:t xml:space="preserve"> ……………………………………………………. 9</w:t>
      </w:r>
    </w:p>
    <w:p w14:paraId="1E295F2E" w14:textId="5150EE5F" w:rsidR="00CB4039" w:rsidRPr="00E1322C" w:rsidRDefault="00CB4039" w:rsidP="00CB4039">
      <w:pPr>
        <w:rPr>
          <w:lang w:val="fr-MA"/>
        </w:rPr>
      </w:pPr>
      <w:r w:rsidRPr="00E1322C">
        <w:rPr>
          <w:lang w:val="fr-MA"/>
        </w:rPr>
        <w:t>Figure 4.1 : Interface du module Suivi Climatologique</w:t>
      </w:r>
      <w:r w:rsidRPr="00E1322C">
        <w:rPr>
          <w:lang w:val="fr-MA"/>
        </w:rPr>
        <w:t xml:space="preserve"> ……………………………</w:t>
      </w:r>
      <w:proofErr w:type="gramStart"/>
      <w:r w:rsidRPr="00E1322C">
        <w:rPr>
          <w:lang w:val="fr-MA"/>
        </w:rPr>
        <w:t>…….</w:t>
      </w:r>
      <w:proofErr w:type="gramEnd"/>
      <w:r w:rsidRPr="00E1322C">
        <w:rPr>
          <w:lang w:val="fr-MA"/>
        </w:rPr>
        <w:t>……</w:t>
      </w:r>
      <w:proofErr w:type="gramStart"/>
      <w:r w:rsidRPr="00E1322C">
        <w:rPr>
          <w:lang w:val="fr-MA"/>
        </w:rPr>
        <w:t>…….</w:t>
      </w:r>
      <w:proofErr w:type="gramEnd"/>
      <w:r w:rsidRPr="00E1322C">
        <w:rPr>
          <w:lang w:val="fr-MA"/>
        </w:rPr>
        <w:t>. 14</w:t>
      </w:r>
    </w:p>
    <w:p w14:paraId="34351A70" w14:textId="7D2A3BE0" w:rsidR="00CB4039" w:rsidRPr="00E1322C" w:rsidRDefault="00CB4039" w:rsidP="00CB4039">
      <w:pPr>
        <w:rPr>
          <w:lang w:val="fr-MA"/>
        </w:rPr>
      </w:pPr>
      <w:r w:rsidRPr="00E1322C">
        <w:rPr>
          <w:lang w:val="fr-MA"/>
        </w:rPr>
        <w:t>Figure 6.1 : Interface du sous-module Évaluation de l'envasement</w:t>
      </w:r>
      <w:r w:rsidRPr="00E1322C">
        <w:rPr>
          <w:lang w:val="fr-MA"/>
        </w:rPr>
        <w:t xml:space="preserve"> ……………</w:t>
      </w:r>
      <w:proofErr w:type="gramStart"/>
      <w:r w:rsidRPr="00E1322C">
        <w:rPr>
          <w:lang w:val="fr-MA"/>
        </w:rPr>
        <w:t>…….</w:t>
      </w:r>
      <w:proofErr w:type="gramEnd"/>
      <w:r w:rsidRPr="00E1322C">
        <w:rPr>
          <w:lang w:val="fr-MA"/>
        </w:rPr>
        <w:t>………… 16</w:t>
      </w:r>
    </w:p>
    <w:p w14:paraId="74441366" w14:textId="4013741A" w:rsidR="00CB4039" w:rsidRPr="00E1322C" w:rsidRDefault="00CB4039" w:rsidP="00CB4039">
      <w:pPr>
        <w:rPr>
          <w:lang w:val="fr-MA"/>
        </w:rPr>
      </w:pPr>
      <w:r w:rsidRPr="00E1322C">
        <w:rPr>
          <w:lang w:val="fr-MA"/>
        </w:rPr>
        <w:t xml:space="preserve">Figure 6.2 : Interface du sous-module Dégradation </w:t>
      </w:r>
      <w:proofErr w:type="gramStart"/>
      <w:r w:rsidRPr="00E1322C">
        <w:rPr>
          <w:lang w:val="fr-MA"/>
        </w:rPr>
        <w:t>spécifique</w:t>
      </w:r>
      <w:r w:rsidRPr="00E1322C">
        <w:rPr>
          <w:lang w:val="fr-MA"/>
        </w:rPr>
        <w:t xml:space="preserve">  …</w:t>
      </w:r>
      <w:proofErr w:type="gramEnd"/>
      <w:r w:rsidRPr="00E1322C">
        <w:rPr>
          <w:lang w:val="fr-MA"/>
        </w:rPr>
        <w:t>……………</w:t>
      </w:r>
      <w:proofErr w:type="gramStart"/>
      <w:r w:rsidRPr="00E1322C">
        <w:rPr>
          <w:lang w:val="fr-MA"/>
        </w:rPr>
        <w:t>…….</w:t>
      </w:r>
      <w:proofErr w:type="gramEnd"/>
      <w:r w:rsidRPr="00E1322C">
        <w:rPr>
          <w:lang w:val="fr-MA"/>
        </w:rPr>
        <w:t>…………... 17</w:t>
      </w:r>
    </w:p>
    <w:p w14:paraId="72A932A7" w14:textId="0DA5FA8D" w:rsidR="00CB4039" w:rsidRPr="00E1322C" w:rsidRDefault="00CB4039" w:rsidP="00CB4039">
      <w:pPr>
        <w:rPr>
          <w:lang w:val="fr-MA"/>
        </w:rPr>
      </w:pPr>
      <w:r w:rsidRPr="00E1322C">
        <w:rPr>
          <w:lang w:val="fr-MA"/>
        </w:rPr>
        <w:t>Figure 6.3 : Carte thématique de la dégradation spécifique</w:t>
      </w:r>
      <w:r w:rsidRPr="00E1322C">
        <w:rPr>
          <w:lang w:val="fr-MA"/>
        </w:rPr>
        <w:t xml:space="preserve"> …………………</w:t>
      </w:r>
      <w:proofErr w:type="gramStart"/>
      <w:r w:rsidRPr="00E1322C">
        <w:rPr>
          <w:lang w:val="fr-MA"/>
        </w:rPr>
        <w:t>…….</w:t>
      </w:r>
      <w:proofErr w:type="gramEnd"/>
      <w:r w:rsidRPr="00E1322C">
        <w:rPr>
          <w:lang w:val="fr-MA"/>
        </w:rPr>
        <w:t>………</w:t>
      </w:r>
      <w:proofErr w:type="gramStart"/>
      <w:r w:rsidRPr="00E1322C">
        <w:rPr>
          <w:lang w:val="fr-MA"/>
        </w:rPr>
        <w:t>…….</w:t>
      </w:r>
      <w:proofErr w:type="gramEnd"/>
      <w:r w:rsidRPr="00E1322C">
        <w:rPr>
          <w:lang w:val="fr-MA"/>
        </w:rPr>
        <w:t>. 18</w:t>
      </w:r>
    </w:p>
    <w:p w14:paraId="60092195" w14:textId="72A94550" w:rsidR="00CB4039" w:rsidRPr="00E1322C" w:rsidRDefault="00CB4039" w:rsidP="00CB4039">
      <w:pPr>
        <w:rPr>
          <w:lang w:val="fr-MA"/>
        </w:rPr>
      </w:pPr>
      <w:r w:rsidRPr="00E1322C">
        <w:rPr>
          <w:lang w:val="fr-MA"/>
        </w:rPr>
        <w:t>Figure 6.4 : Interface du sous-module Transport solide Reach</w:t>
      </w:r>
      <w:r w:rsidRPr="00E1322C">
        <w:rPr>
          <w:lang w:val="fr-MA"/>
        </w:rPr>
        <w:t xml:space="preserve"> ………</w:t>
      </w:r>
      <w:proofErr w:type="gramStart"/>
      <w:r w:rsidRPr="00E1322C">
        <w:rPr>
          <w:lang w:val="fr-MA"/>
        </w:rPr>
        <w:t>…….</w:t>
      </w:r>
      <w:proofErr w:type="gramEnd"/>
      <w:r w:rsidRPr="00E1322C">
        <w:rPr>
          <w:lang w:val="fr-MA"/>
        </w:rPr>
        <w:t>…………</w:t>
      </w:r>
      <w:proofErr w:type="gramStart"/>
      <w:r w:rsidRPr="00E1322C">
        <w:rPr>
          <w:lang w:val="fr-MA"/>
        </w:rPr>
        <w:t>…….</w:t>
      </w:r>
      <w:proofErr w:type="gramEnd"/>
      <w:r w:rsidRPr="00E1322C">
        <w:rPr>
          <w:lang w:val="fr-MA"/>
        </w:rPr>
        <w:t>…… 19</w:t>
      </w:r>
    </w:p>
    <w:p w14:paraId="595A4724" w14:textId="681778CC" w:rsidR="00CB4039" w:rsidRPr="00E1322C" w:rsidRDefault="00CB4039" w:rsidP="00CB4039">
      <w:pPr>
        <w:rPr>
          <w:lang w:val="fr-MA"/>
        </w:rPr>
      </w:pPr>
      <w:r w:rsidRPr="00E1322C">
        <w:rPr>
          <w:lang w:val="fr-MA"/>
        </w:rPr>
        <w:t xml:space="preserve">Figure 6.5 : Carte des apports solides des </w:t>
      </w:r>
      <w:proofErr w:type="spellStart"/>
      <w:r w:rsidRPr="00E1322C">
        <w:rPr>
          <w:lang w:val="fr-MA"/>
        </w:rPr>
        <w:t>reaches</w:t>
      </w:r>
      <w:proofErr w:type="spellEnd"/>
      <w:r w:rsidRPr="00E1322C">
        <w:rPr>
          <w:lang w:val="fr-MA"/>
        </w:rPr>
        <w:t xml:space="preserve"> ……………………………………</w:t>
      </w:r>
      <w:proofErr w:type="gramStart"/>
      <w:r w:rsidRPr="00E1322C">
        <w:rPr>
          <w:lang w:val="fr-MA"/>
        </w:rPr>
        <w:t>…….</w:t>
      </w:r>
      <w:proofErr w:type="gramEnd"/>
      <w:r w:rsidRPr="00E1322C">
        <w:rPr>
          <w:lang w:val="fr-MA"/>
        </w:rPr>
        <w:t>………  20</w:t>
      </w:r>
    </w:p>
    <w:p w14:paraId="77680D23" w14:textId="69CD39FC" w:rsidR="00CB4039" w:rsidRPr="00E1322C" w:rsidRDefault="00CB4039" w:rsidP="00CB4039">
      <w:pPr>
        <w:rPr>
          <w:lang w:val="fr-MA"/>
        </w:rPr>
      </w:pPr>
      <w:r w:rsidRPr="00E1322C">
        <w:rPr>
          <w:lang w:val="fr-MA"/>
        </w:rPr>
        <w:t>Figure 6.6 : Interface du module Estimation du transport solide à partir du débit</w:t>
      </w:r>
      <w:r w:rsidRPr="00E1322C">
        <w:rPr>
          <w:lang w:val="fr-MA"/>
        </w:rPr>
        <w:t xml:space="preserve"> …………. 21   </w:t>
      </w:r>
    </w:p>
    <w:p w14:paraId="6DCCE87B" w14:textId="31335553" w:rsidR="00CB4039" w:rsidRPr="00E1322C" w:rsidRDefault="00CB4039" w:rsidP="00CB4039">
      <w:pPr>
        <w:rPr>
          <w:lang w:val="fr-MA"/>
        </w:rPr>
      </w:pPr>
      <w:r w:rsidRPr="00E1322C">
        <w:rPr>
          <w:lang w:val="fr-MA"/>
        </w:rPr>
        <w:t xml:space="preserve">Figure 6.7 : Résultat de l'estimation du transport solide avec les indicateurs de </w:t>
      </w:r>
      <w:proofErr w:type="gramStart"/>
      <w:r w:rsidRPr="00E1322C">
        <w:rPr>
          <w:lang w:val="fr-MA"/>
        </w:rPr>
        <w:t>fiabilité</w:t>
      </w:r>
      <w:r w:rsidRPr="00E1322C">
        <w:rPr>
          <w:lang w:val="fr-MA"/>
        </w:rPr>
        <w:t>..</w:t>
      </w:r>
      <w:proofErr w:type="gramEnd"/>
      <w:r w:rsidRPr="00E1322C">
        <w:rPr>
          <w:lang w:val="fr-MA"/>
        </w:rPr>
        <w:t xml:space="preserve"> 22</w:t>
      </w:r>
    </w:p>
    <w:p w14:paraId="68FF9EC2" w14:textId="077A45DB" w:rsidR="00CB4039" w:rsidRPr="00E1322C" w:rsidRDefault="00CB4039" w:rsidP="00CB4039">
      <w:pPr>
        <w:rPr>
          <w:lang w:val="fr-MA"/>
        </w:rPr>
      </w:pPr>
      <w:r w:rsidRPr="00E1322C">
        <w:rPr>
          <w:lang w:val="fr-MA"/>
        </w:rPr>
        <w:t>Figure 7.1 : Vue d'ensemble du module Programme d'intervention prioritaire</w:t>
      </w:r>
      <w:r w:rsidRPr="00E1322C">
        <w:rPr>
          <w:lang w:val="fr-MA"/>
        </w:rPr>
        <w:t xml:space="preserve"> </w:t>
      </w:r>
      <w:proofErr w:type="gramStart"/>
      <w:r w:rsidRPr="00E1322C">
        <w:rPr>
          <w:lang w:val="fr-MA"/>
        </w:rPr>
        <w:t>……</w:t>
      </w:r>
      <w:r w:rsidR="00E1322C">
        <w:rPr>
          <w:lang w:val="fr-MA"/>
        </w:rPr>
        <w:t>.</w:t>
      </w:r>
      <w:proofErr w:type="gramEnd"/>
      <w:r w:rsidR="00E1322C">
        <w:rPr>
          <w:lang w:val="fr-MA"/>
        </w:rPr>
        <w:t>.</w:t>
      </w:r>
      <w:r w:rsidRPr="00E1322C">
        <w:rPr>
          <w:lang w:val="fr-MA"/>
        </w:rPr>
        <w:t>…...... 26</w:t>
      </w:r>
    </w:p>
    <w:p w14:paraId="317A5DDB" w14:textId="4E97EB58" w:rsidR="00CB4039" w:rsidRPr="00E1322C" w:rsidRDefault="00CB4039" w:rsidP="00CB4039">
      <w:pPr>
        <w:rPr>
          <w:lang w:val="fr-MA"/>
        </w:rPr>
      </w:pPr>
      <w:r w:rsidRPr="00E1322C">
        <w:rPr>
          <w:lang w:val="fr-MA"/>
        </w:rPr>
        <w:t>Figure 8.1 : Interface du module Gestion des données</w:t>
      </w:r>
      <w:r w:rsidRPr="00E1322C">
        <w:rPr>
          <w:lang w:val="fr-MA"/>
        </w:rPr>
        <w:t xml:space="preserve"> ……………………………</w:t>
      </w:r>
      <w:proofErr w:type="gramStart"/>
      <w:r w:rsidRPr="00E1322C">
        <w:rPr>
          <w:lang w:val="fr-MA"/>
        </w:rPr>
        <w:t>……</w:t>
      </w:r>
      <w:r w:rsidR="00E1322C">
        <w:rPr>
          <w:lang w:val="fr-MA"/>
        </w:rPr>
        <w:t>.</w:t>
      </w:r>
      <w:r w:rsidRPr="00E1322C">
        <w:rPr>
          <w:lang w:val="fr-MA"/>
        </w:rPr>
        <w:t>…….…..</w:t>
      </w:r>
      <w:proofErr w:type="gramEnd"/>
      <w:r w:rsidRPr="00E1322C">
        <w:rPr>
          <w:lang w:val="fr-MA"/>
        </w:rPr>
        <w:t xml:space="preserve"> 28</w:t>
      </w:r>
    </w:p>
    <w:p w14:paraId="3E6F6B2F" w14:textId="1247F1E8" w:rsidR="00CB4039" w:rsidRPr="00E1322C" w:rsidRDefault="00CB4039" w:rsidP="00CB4039">
      <w:pPr>
        <w:rPr>
          <w:lang w:val="fr-MA"/>
        </w:rPr>
      </w:pPr>
      <w:r w:rsidRPr="00E1322C">
        <w:rPr>
          <w:lang w:val="fr-MA"/>
        </w:rPr>
        <w:t xml:space="preserve">Figure 8.2 : Interface d'import des données </w:t>
      </w:r>
      <w:proofErr w:type="gramStart"/>
      <w:r w:rsidRPr="00E1322C">
        <w:rPr>
          <w:lang w:val="fr-MA"/>
        </w:rPr>
        <w:t>SWAT</w:t>
      </w:r>
      <w:r w:rsidRPr="00E1322C">
        <w:rPr>
          <w:lang w:val="fr-MA"/>
        </w:rPr>
        <w:t xml:space="preserve">  …</w:t>
      </w:r>
      <w:proofErr w:type="gramEnd"/>
      <w:r w:rsidRPr="00E1322C">
        <w:rPr>
          <w:lang w:val="fr-MA"/>
        </w:rPr>
        <w:t>……………………………………</w:t>
      </w:r>
      <w:proofErr w:type="gramStart"/>
      <w:r w:rsidRPr="00E1322C">
        <w:rPr>
          <w:lang w:val="fr-MA"/>
        </w:rPr>
        <w:t>……</w:t>
      </w:r>
      <w:r w:rsidR="00E1322C">
        <w:rPr>
          <w:lang w:val="fr-MA"/>
        </w:rPr>
        <w:t>.</w:t>
      </w:r>
      <w:r w:rsidRPr="00E1322C">
        <w:rPr>
          <w:lang w:val="fr-MA"/>
        </w:rPr>
        <w:t>.….</w:t>
      </w:r>
      <w:proofErr w:type="gramEnd"/>
      <w:r w:rsidRPr="00E1322C">
        <w:rPr>
          <w:lang w:val="fr-MA"/>
        </w:rPr>
        <w:t>. 29</w:t>
      </w:r>
    </w:p>
    <w:p w14:paraId="49CD55E8" w14:textId="5A298F9E" w:rsidR="00CB4039" w:rsidRPr="00E1322C" w:rsidRDefault="00CB4039" w:rsidP="00CB4039">
      <w:pPr>
        <w:rPr>
          <w:lang w:val="fr-MA"/>
        </w:rPr>
      </w:pPr>
      <w:r w:rsidRPr="00E1322C">
        <w:rPr>
          <w:lang w:val="fr-MA"/>
        </w:rPr>
        <w:t>Figure 9.1 : Interface du module Scan de données</w:t>
      </w:r>
      <w:r w:rsidRPr="00E1322C">
        <w:rPr>
          <w:lang w:val="fr-MA"/>
        </w:rPr>
        <w:t xml:space="preserve"> ………………………………………</w:t>
      </w:r>
      <w:proofErr w:type="gramStart"/>
      <w:r w:rsidRPr="00E1322C">
        <w:rPr>
          <w:lang w:val="fr-MA"/>
        </w:rPr>
        <w:t>……</w:t>
      </w:r>
      <w:r w:rsidR="00E1322C">
        <w:rPr>
          <w:lang w:val="fr-MA"/>
        </w:rPr>
        <w:t>.</w:t>
      </w:r>
      <w:proofErr w:type="gramEnd"/>
      <w:r w:rsidRPr="00E1322C">
        <w:rPr>
          <w:lang w:val="fr-MA"/>
        </w:rPr>
        <w:t>…… 30</w:t>
      </w:r>
    </w:p>
    <w:p w14:paraId="7E8B5E68" w14:textId="59146421" w:rsidR="00CB4039" w:rsidRPr="00E1322C" w:rsidRDefault="00CB4039" w:rsidP="00CB4039">
      <w:pPr>
        <w:rPr>
          <w:lang w:val="fr-MA"/>
        </w:rPr>
      </w:pPr>
      <w:r w:rsidRPr="00E1322C">
        <w:rPr>
          <w:lang w:val="fr-MA"/>
        </w:rPr>
        <w:t>Figure 10.1 : Interface du module Rapport &amp; Cartes</w:t>
      </w:r>
      <w:r w:rsidRPr="00E1322C">
        <w:rPr>
          <w:lang w:val="fr-MA"/>
        </w:rPr>
        <w:t xml:space="preserve"> …………………………………………</w:t>
      </w:r>
      <w:proofErr w:type="gramStart"/>
      <w:r w:rsidRPr="00E1322C">
        <w:rPr>
          <w:lang w:val="fr-MA"/>
        </w:rPr>
        <w:t>……</w:t>
      </w:r>
      <w:r w:rsidR="00E1322C">
        <w:rPr>
          <w:lang w:val="fr-MA"/>
        </w:rPr>
        <w:t>.</w:t>
      </w:r>
      <w:proofErr w:type="gramEnd"/>
      <w:r w:rsidRPr="00E1322C">
        <w:rPr>
          <w:lang w:val="fr-MA"/>
        </w:rPr>
        <w:t>. 33</w:t>
      </w:r>
    </w:p>
    <w:p w14:paraId="43B1A8A7" w14:textId="00B5AC87" w:rsidR="00CB4039" w:rsidRPr="00E1322C" w:rsidRDefault="00CB4039" w:rsidP="00CB4039">
      <w:pPr>
        <w:rPr>
          <w:lang w:val="fr-MA"/>
        </w:rPr>
      </w:pPr>
      <w:r w:rsidRPr="00E1322C">
        <w:rPr>
          <w:lang w:val="fr-MA"/>
        </w:rPr>
        <w:t>Figure 10.2 : Consultation d'un rapport et d'une carte thématique</w:t>
      </w:r>
      <w:r w:rsidRPr="00E1322C">
        <w:rPr>
          <w:lang w:val="fr-MA"/>
        </w:rPr>
        <w:t xml:space="preserve"> ………………</w:t>
      </w:r>
      <w:proofErr w:type="gramStart"/>
      <w:r w:rsidRPr="00E1322C">
        <w:rPr>
          <w:lang w:val="fr-MA"/>
        </w:rPr>
        <w:t>……</w:t>
      </w:r>
      <w:r w:rsidR="00E1322C">
        <w:rPr>
          <w:lang w:val="fr-MA"/>
        </w:rPr>
        <w:t>.</w:t>
      </w:r>
      <w:proofErr w:type="gramEnd"/>
      <w:r w:rsidR="00E1322C">
        <w:rPr>
          <w:lang w:val="fr-MA"/>
        </w:rPr>
        <w:t>.</w:t>
      </w:r>
      <w:proofErr w:type="gramStart"/>
      <w:r w:rsidRPr="00E1322C">
        <w:rPr>
          <w:lang w:val="fr-MA"/>
        </w:rPr>
        <w:t>…….</w:t>
      </w:r>
      <w:proofErr w:type="gramEnd"/>
      <w:r w:rsidRPr="00E1322C">
        <w:rPr>
          <w:lang w:val="fr-MA"/>
        </w:rPr>
        <w:t>. 33</w:t>
      </w:r>
    </w:p>
    <w:p w14:paraId="119FE5AA" w14:textId="769636F6" w:rsidR="00CB4039" w:rsidRPr="00E1322C" w:rsidRDefault="00CB4039" w:rsidP="00CB4039">
      <w:pPr>
        <w:rPr>
          <w:lang w:val="fr-MA"/>
        </w:rPr>
      </w:pPr>
      <w:r w:rsidRPr="00E1322C">
        <w:rPr>
          <w:lang w:val="fr-MA"/>
        </w:rPr>
        <w:t>Figure 11.1 : Interface du module Gestion des utilisateurs</w:t>
      </w:r>
      <w:r w:rsidRPr="00E1322C">
        <w:rPr>
          <w:lang w:val="fr-MA"/>
        </w:rPr>
        <w:t xml:space="preserve"> ……</w:t>
      </w:r>
      <w:proofErr w:type="gramStart"/>
      <w:r w:rsidRPr="00E1322C">
        <w:rPr>
          <w:lang w:val="fr-MA"/>
        </w:rPr>
        <w:t>…….</w:t>
      </w:r>
      <w:proofErr w:type="gramEnd"/>
      <w:r w:rsidRPr="00E1322C">
        <w:rPr>
          <w:lang w:val="fr-MA"/>
        </w:rPr>
        <w:t>…………………</w:t>
      </w:r>
      <w:proofErr w:type="gramStart"/>
      <w:r w:rsidRPr="00E1322C">
        <w:rPr>
          <w:lang w:val="fr-MA"/>
        </w:rPr>
        <w:t>……</w:t>
      </w:r>
      <w:r w:rsidR="00E1322C">
        <w:rPr>
          <w:lang w:val="fr-MA"/>
        </w:rPr>
        <w:t>.</w:t>
      </w:r>
      <w:r w:rsidRPr="00E1322C">
        <w:rPr>
          <w:lang w:val="fr-MA"/>
        </w:rPr>
        <w:t>…..</w:t>
      </w:r>
      <w:proofErr w:type="gramEnd"/>
      <w:r w:rsidRPr="00E1322C">
        <w:rPr>
          <w:lang w:val="fr-MA"/>
        </w:rPr>
        <w:t xml:space="preserve"> 34</w:t>
      </w:r>
    </w:p>
    <w:p w14:paraId="3E3A59D0" w14:textId="4794F2CF" w:rsidR="00CB4039" w:rsidRPr="00E1322C" w:rsidRDefault="00CB4039" w:rsidP="00CB4039">
      <w:pPr>
        <w:rPr>
          <w:lang w:val="fr-MA"/>
        </w:rPr>
      </w:pPr>
      <w:r w:rsidRPr="00E1322C">
        <w:rPr>
          <w:lang w:val="fr-MA"/>
        </w:rPr>
        <w:t>Figure 11.2 : Création d'un utilisateur</w:t>
      </w:r>
      <w:r w:rsidRPr="00E1322C">
        <w:rPr>
          <w:lang w:val="fr-MA"/>
        </w:rPr>
        <w:t xml:space="preserve"> …………………………………………………………………… 35</w:t>
      </w:r>
    </w:p>
    <w:p w14:paraId="143297F5" w14:textId="77777777" w:rsidR="00C40C6C" w:rsidRDefault="00C40C6C">
      <w:pPr>
        <w:rPr>
          <w:lang w:val="fr-MA"/>
        </w:rPr>
      </w:pPr>
    </w:p>
    <w:p w14:paraId="314442DF" w14:textId="77777777" w:rsidR="00C40C6C" w:rsidRDefault="00C40C6C">
      <w:pPr>
        <w:rPr>
          <w:lang w:val="fr-MA"/>
        </w:rPr>
      </w:pPr>
    </w:p>
    <w:p w14:paraId="2A2C8575" w14:textId="77777777" w:rsidR="00C40C6C" w:rsidRDefault="00C40C6C">
      <w:pPr>
        <w:rPr>
          <w:lang w:val="fr-MA"/>
        </w:rPr>
      </w:pPr>
    </w:p>
    <w:p w14:paraId="28DE81CE" w14:textId="77777777" w:rsidR="00C40C6C" w:rsidRDefault="00C40C6C">
      <w:pPr>
        <w:rPr>
          <w:lang w:val="fr-MA"/>
        </w:rPr>
      </w:pPr>
    </w:p>
    <w:p w14:paraId="0F3B02B3" w14:textId="77777777" w:rsidR="00C40C6C" w:rsidRDefault="00C40C6C">
      <w:pPr>
        <w:rPr>
          <w:lang w:val="fr-MA"/>
        </w:rPr>
      </w:pPr>
    </w:p>
    <w:p w14:paraId="162992C6" w14:textId="77777777" w:rsidR="00145159" w:rsidRPr="00C40C6C" w:rsidRDefault="00145159">
      <w:pPr>
        <w:rPr>
          <w:lang w:val="fr-MA"/>
        </w:rPr>
      </w:pPr>
    </w:p>
    <w:p w14:paraId="3A3D69CF" w14:textId="77777777" w:rsidR="00145159" w:rsidRPr="00145159" w:rsidRDefault="00145159" w:rsidP="00145159">
      <w:pPr>
        <w:rPr>
          <w:b/>
          <w:bCs/>
          <w:sz w:val="32"/>
          <w:szCs w:val="32"/>
          <w:lang w:val="fr-MA"/>
        </w:rPr>
      </w:pPr>
      <w:r w:rsidRPr="00145159">
        <w:rPr>
          <w:b/>
          <w:bCs/>
          <w:sz w:val="32"/>
          <w:szCs w:val="32"/>
          <w:lang w:val="fr-MA"/>
        </w:rPr>
        <w:lastRenderedPageBreak/>
        <w:t>INTRODUCTION GÉNÉRALE</w:t>
      </w:r>
    </w:p>
    <w:p w14:paraId="6110F593" w14:textId="77777777" w:rsidR="00145159" w:rsidRPr="00145159" w:rsidRDefault="00145159" w:rsidP="00145159">
      <w:pPr>
        <w:rPr>
          <w:lang w:val="fr-MA"/>
        </w:rPr>
      </w:pPr>
      <w:r w:rsidRPr="00145159">
        <w:rPr>
          <w:lang w:val="fr-MA"/>
        </w:rPr>
        <w:t xml:space="preserve">Le présent document constitue le </w:t>
      </w:r>
      <w:r w:rsidRPr="00145159">
        <w:rPr>
          <w:b/>
          <w:bCs/>
          <w:lang w:val="fr-MA"/>
        </w:rPr>
        <w:t>support de formation</w:t>
      </w:r>
      <w:r w:rsidRPr="00145159">
        <w:rPr>
          <w:lang w:val="fr-MA"/>
        </w:rPr>
        <w:t xml:space="preserve"> de la plateforme </w:t>
      </w:r>
      <w:r w:rsidRPr="00145159">
        <w:rPr>
          <w:b/>
          <w:bCs/>
          <w:lang w:val="fr-MA"/>
        </w:rPr>
        <w:t>Hydro-Data Intelligence</w:t>
      </w:r>
      <w:r w:rsidRPr="00145159">
        <w:rPr>
          <w:lang w:val="fr-MA"/>
        </w:rPr>
        <w:t>, développée dans le cadre de la Mission IV relative à la mise en place d'un Système d'Information Géographique (SIG) pour le barrage Hassan Addakhil.</w:t>
      </w:r>
    </w:p>
    <w:p w14:paraId="62A9FE43" w14:textId="77777777" w:rsidR="00145159" w:rsidRPr="00145159" w:rsidRDefault="00145159" w:rsidP="00145159">
      <w:pPr>
        <w:rPr>
          <w:lang w:val="fr-MA"/>
        </w:rPr>
      </w:pPr>
      <w:r w:rsidRPr="00145159">
        <w:rPr>
          <w:lang w:val="fr-MA"/>
        </w:rPr>
        <w:t>Ce support a été élaboré afin d'accompagner les utilisateurs dans la découverte et la prise en main de la plateforme. Il présente les principales fonctionnalités de l'application à travers une approche progressive, centrée sur les manipulations courantes et les cas d'utilisation les plus fréquents.</w:t>
      </w:r>
    </w:p>
    <w:p w14:paraId="2E8C45D4" w14:textId="77777777" w:rsidR="00145159" w:rsidRPr="00145159" w:rsidRDefault="00145159" w:rsidP="00145159">
      <w:pPr>
        <w:rPr>
          <w:lang w:val="fr-MA"/>
        </w:rPr>
      </w:pPr>
      <w:r w:rsidRPr="00145159">
        <w:rPr>
          <w:lang w:val="fr-MA"/>
        </w:rPr>
        <w:t>Contrairement au guide d'utilisation, qui décrit de manière détaillée l'ensemble des fonctionnalités disponibles, ce document met l'accent sur les opérations essentielles à maîtriser pour exploiter efficacement les différents modules de la plateforme.</w:t>
      </w:r>
    </w:p>
    <w:p w14:paraId="2ED642A6" w14:textId="0881E67C" w:rsidR="00145159" w:rsidRPr="003B3A0C" w:rsidRDefault="00145159" w:rsidP="00145159">
      <w:pPr>
        <w:rPr>
          <w:lang w:val="fr-MA"/>
        </w:rPr>
      </w:pPr>
      <w:r w:rsidRPr="00145159">
        <w:rPr>
          <w:lang w:val="fr-MA"/>
        </w:rPr>
        <w:t>Au terme de cette formation, les utilisateurs seront en mesure de naviguer dans l'application, d'effectuer des analyses spatiales, climatologiques, hydrologiques et sédimentaires, de consulter les rapports et cartes thématiques, ainsi que d'utiliser les fonctionnalités d'administration mises à leur disposition selon leurs droits d'accès.</w:t>
      </w:r>
    </w:p>
    <w:p w14:paraId="6CC79951" w14:textId="77777777" w:rsidR="00145159" w:rsidRPr="00145159" w:rsidRDefault="00145159" w:rsidP="00145159">
      <w:pPr>
        <w:rPr>
          <w:b/>
          <w:bCs/>
          <w:sz w:val="28"/>
          <w:szCs w:val="28"/>
          <w:lang w:val="fr-MA"/>
        </w:rPr>
      </w:pPr>
      <w:r w:rsidRPr="00145159">
        <w:rPr>
          <w:b/>
          <w:bCs/>
          <w:sz w:val="28"/>
          <w:szCs w:val="28"/>
          <w:lang w:val="fr-MA"/>
        </w:rPr>
        <w:t>OBJECTIFS DE LA FORMATION</w:t>
      </w:r>
    </w:p>
    <w:p w14:paraId="4051AF6A" w14:textId="77777777" w:rsidR="00145159" w:rsidRPr="00145159" w:rsidRDefault="00145159" w:rsidP="00145159">
      <w:pPr>
        <w:rPr>
          <w:lang w:val="fr-MA"/>
        </w:rPr>
      </w:pPr>
      <w:r w:rsidRPr="00145159">
        <w:rPr>
          <w:lang w:val="fr-MA"/>
        </w:rPr>
        <w:t>À l'issue de cette formation, les participants seront capables de :</w:t>
      </w:r>
    </w:p>
    <w:p w14:paraId="18C33A12" w14:textId="77777777" w:rsidR="00145159" w:rsidRPr="00145159" w:rsidRDefault="00145159">
      <w:pPr>
        <w:numPr>
          <w:ilvl w:val="0"/>
          <w:numId w:val="1"/>
        </w:numPr>
        <w:rPr>
          <w:lang w:val="fr-MA"/>
        </w:rPr>
      </w:pPr>
      <w:r w:rsidRPr="00145159">
        <w:rPr>
          <w:lang w:val="fr-MA"/>
        </w:rPr>
        <w:t xml:space="preserve">Comprendre l'organisation générale de la plateforme Hydro-Data Intelligence. </w:t>
      </w:r>
    </w:p>
    <w:p w14:paraId="14977FBC" w14:textId="77777777" w:rsidR="00145159" w:rsidRPr="00145159" w:rsidRDefault="00145159">
      <w:pPr>
        <w:numPr>
          <w:ilvl w:val="0"/>
          <w:numId w:val="1"/>
        </w:numPr>
        <w:rPr>
          <w:lang w:val="fr-MA"/>
        </w:rPr>
      </w:pPr>
      <w:r w:rsidRPr="00145159">
        <w:rPr>
          <w:lang w:val="fr-MA"/>
        </w:rPr>
        <w:t xml:space="preserve">Naviguer efficacement entre les différents modules de l'application. </w:t>
      </w:r>
    </w:p>
    <w:p w14:paraId="130C15CF" w14:textId="77777777" w:rsidR="00145159" w:rsidRPr="00145159" w:rsidRDefault="00145159">
      <w:pPr>
        <w:numPr>
          <w:ilvl w:val="0"/>
          <w:numId w:val="1"/>
        </w:numPr>
        <w:rPr>
          <w:lang w:val="fr-MA"/>
        </w:rPr>
      </w:pPr>
      <w:r w:rsidRPr="00145159">
        <w:rPr>
          <w:lang w:val="fr-MA"/>
        </w:rPr>
        <w:t xml:space="preserve">Utiliser les filtres et paramètres d'analyse disponibles. </w:t>
      </w:r>
    </w:p>
    <w:p w14:paraId="51AD56C1" w14:textId="77777777" w:rsidR="00145159" w:rsidRPr="00145159" w:rsidRDefault="00145159">
      <w:pPr>
        <w:numPr>
          <w:ilvl w:val="0"/>
          <w:numId w:val="1"/>
        </w:numPr>
        <w:rPr>
          <w:lang w:val="fr-MA"/>
        </w:rPr>
      </w:pPr>
      <w:r w:rsidRPr="00145159">
        <w:rPr>
          <w:lang w:val="fr-MA"/>
        </w:rPr>
        <w:t xml:space="preserve">Consulter les données spatiales, climatologiques, hydrologiques et sédimentaires. </w:t>
      </w:r>
    </w:p>
    <w:p w14:paraId="01E5F891" w14:textId="77777777" w:rsidR="00145159" w:rsidRPr="00145159" w:rsidRDefault="00145159">
      <w:pPr>
        <w:numPr>
          <w:ilvl w:val="0"/>
          <w:numId w:val="1"/>
        </w:numPr>
        <w:rPr>
          <w:lang w:val="fr-MA"/>
        </w:rPr>
      </w:pPr>
      <w:r w:rsidRPr="00145159">
        <w:rPr>
          <w:lang w:val="fr-MA"/>
        </w:rPr>
        <w:t xml:space="preserve">Interpréter les graphiques, indicateurs et cartes thématiques. </w:t>
      </w:r>
    </w:p>
    <w:p w14:paraId="6E7D8CF8" w14:textId="77777777" w:rsidR="00145159" w:rsidRPr="00145159" w:rsidRDefault="00145159">
      <w:pPr>
        <w:numPr>
          <w:ilvl w:val="0"/>
          <w:numId w:val="1"/>
        </w:numPr>
        <w:rPr>
          <w:lang w:val="fr-MA"/>
        </w:rPr>
      </w:pPr>
      <w:r w:rsidRPr="00145159">
        <w:rPr>
          <w:lang w:val="fr-MA"/>
        </w:rPr>
        <w:t xml:space="preserve">Exporter les résultats des analyses. </w:t>
      </w:r>
    </w:p>
    <w:p w14:paraId="4F8E678C" w14:textId="01743D83" w:rsidR="00145159" w:rsidRPr="003B3A0C" w:rsidRDefault="00145159">
      <w:pPr>
        <w:numPr>
          <w:ilvl w:val="0"/>
          <w:numId w:val="1"/>
        </w:numPr>
        <w:rPr>
          <w:lang w:val="fr-MA"/>
        </w:rPr>
      </w:pPr>
      <w:r w:rsidRPr="00145159">
        <w:rPr>
          <w:lang w:val="fr-MA"/>
        </w:rPr>
        <w:t xml:space="preserve">Utiliser les fonctionnalités d'administration selon leur profil d'accès. </w:t>
      </w:r>
    </w:p>
    <w:p w14:paraId="25274D1D" w14:textId="77777777" w:rsidR="00145159" w:rsidRPr="00145159" w:rsidRDefault="00145159" w:rsidP="00145159">
      <w:pPr>
        <w:rPr>
          <w:b/>
          <w:bCs/>
          <w:sz w:val="28"/>
          <w:szCs w:val="28"/>
          <w:lang w:val="fr-MA"/>
        </w:rPr>
      </w:pPr>
      <w:r w:rsidRPr="00145159">
        <w:rPr>
          <w:b/>
          <w:bCs/>
          <w:sz w:val="28"/>
          <w:szCs w:val="28"/>
          <w:lang w:val="fr-MA"/>
        </w:rPr>
        <w:t>PUBLIC CONCERNÉ</w:t>
      </w:r>
    </w:p>
    <w:p w14:paraId="6FC6108C" w14:textId="77777777" w:rsidR="00145159" w:rsidRPr="00145159" w:rsidRDefault="00145159" w:rsidP="00145159">
      <w:pPr>
        <w:rPr>
          <w:lang w:val="fr-MA"/>
        </w:rPr>
      </w:pPr>
      <w:r w:rsidRPr="00145159">
        <w:rPr>
          <w:lang w:val="fr-MA"/>
        </w:rPr>
        <w:t>Cette formation s'adresse principalement aux :</w:t>
      </w:r>
    </w:p>
    <w:p w14:paraId="1C75C1D9" w14:textId="77777777" w:rsidR="00145159" w:rsidRPr="00145159" w:rsidRDefault="00145159">
      <w:pPr>
        <w:numPr>
          <w:ilvl w:val="0"/>
          <w:numId w:val="2"/>
        </w:numPr>
      </w:pPr>
      <w:proofErr w:type="spellStart"/>
      <w:r w:rsidRPr="00145159">
        <w:t>Ingénieurs</w:t>
      </w:r>
      <w:proofErr w:type="spellEnd"/>
      <w:r w:rsidRPr="00145159">
        <w:t xml:space="preserve"> </w:t>
      </w:r>
      <w:proofErr w:type="spellStart"/>
      <w:proofErr w:type="gramStart"/>
      <w:r w:rsidRPr="00145159">
        <w:t>hydrologues</w:t>
      </w:r>
      <w:proofErr w:type="spellEnd"/>
      <w:r w:rsidRPr="00145159">
        <w:t xml:space="preserve"> ;</w:t>
      </w:r>
      <w:proofErr w:type="gramEnd"/>
      <w:r w:rsidRPr="00145159">
        <w:t xml:space="preserve"> </w:t>
      </w:r>
    </w:p>
    <w:p w14:paraId="6C9A6664" w14:textId="77777777" w:rsidR="00145159" w:rsidRPr="00145159" w:rsidRDefault="00145159">
      <w:pPr>
        <w:numPr>
          <w:ilvl w:val="0"/>
          <w:numId w:val="2"/>
        </w:numPr>
      </w:pPr>
      <w:r w:rsidRPr="00145159">
        <w:t xml:space="preserve">Experts </w:t>
      </w:r>
      <w:proofErr w:type="gramStart"/>
      <w:r w:rsidRPr="00145159">
        <w:t>SIG ;</w:t>
      </w:r>
      <w:proofErr w:type="gramEnd"/>
      <w:r w:rsidRPr="00145159">
        <w:t xml:space="preserve"> </w:t>
      </w:r>
    </w:p>
    <w:p w14:paraId="7A56EBE2" w14:textId="77777777" w:rsidR="00145159" w:rsidRPr="00145159" w:rsidRDefault="00145159">
      <w:pPr>
        <w:numPr>
          <w:ilvl w:val="0"/>
          <w:numId w:val="2"/>
        </w:numPr>
        <w:rPr>
          <w:lang w:val="fr-MA"/>
        </w:rPr>
      </w:pPr>
      <w:r w:rsidRPr="00145159">
        <w:rPr>
          <w:lang w:val="fr-MA"/>
        </w:rPr>
        <w:t xml:space="preserve">Cadres techniques de l'Agence du Bassin Hydraulique ; </w:t>
      </w:r>
    </w:p>
    <w:p w14:paraId="73A42A1F" w14:textId="77777777" w:rsidR="00145159" w:rsidRPr="00145159" w:rsidRDefault="00145159">
      <w:pPr>
        <w:numPr>
          <w:ilvl w:val="0"/>
          <w:numId w:val="2"/>
        </w:numPr>
      </w:pPr>
      <w:proofErr w:type="spellStart"/>
      <w:r w:rsidRPr="00145159">
        <w:t>Administrateurs</w:t>
      </w:r>
      <w:proofErr w:type="spellEnd"/>
      <w:r w:rsidRPr="00145159">
        <w:t xml:space="preserve"> de la </w:t>
      </w:r>
      <w:proofErr w:type="spellStart"/>
      <w:proofErr w:type="gramStart"/>
      <w:r w:rsidRPr="00145159">
        <w:t>plateforme</w:t>
      </w:r>
      <w:proofErr w:type="spellEnd"/>
      <w:r w:rsidRPr="00145159">
        <w:t xml:space="preserve"> ;</w:t>
      </w:r>
      <w:proofErr w:type="gramEnd"/>
      <w:r w:rsidRPr="00145159">
        <w:t xml:space="preserve"> </w:t>
      </w:r>
    </w:p>
    <w:p w14:paraId="5FD6410D" w14:textId="4B028ED0" w:rsidR="00145159" w:rsidRPr="003B3A0C" w:rsidRDefault="00145159">
      <w:pPr>
        <w:numPr>
          <w:ilvl w:val="0"/>
          <w:numId w:val="2"/>
        </w:numPr>
        <w:rPr>
          <w:lang w:val="fr-MA"/>
        </w:rPr>
      </w:pPr>
      <w:r w:rsidRPr="00145159">
        <w:rPr>
          <w:lang w:val="fr-MA"/>
        </w:rPr>
        <w:lastRenderedPageBreak/>
        <w:t xml:space="preserve">Utilisateurs chargés de l'exploitation et de l'analyse des données. </w:t>
      </w:r>
    </w:p>
    <w:p w14:paraId="398A740D" w14:textId="77777777" w:rsidR="00145159" w:rsidRPr="00145159" w:rsidRDefault="00145159" w:rsidP="00145159">
      <w:pPr>
        <w:rPr>
          <w:b/>
          <w:bCs/>
          <w:sz w:val="28"/>
          <w:szCs w:val="28"/>
          <w:lang w:val="fr-MA"/>
        </w:rPr>
      </w:pPr>
      <w:r w:rsidRPr="00145159">
        <w:rPr>
          <w:b/>
          <w:bCs/>
          <w:sz w:val="28"/>
          <w:szCs w:val="28"/>
          <w:lang w:val="fr-MA"/>
        </w:rPr>
        <w:t>ORGANISATION DE LA FORMATION</w:t>
      </w:r>
    </w:p>
    <w:p w14:paraId="0F92F8E2" w14:textId="77777777" w:rsidR="00145159" w:rsidRPr="00145159" w:rsidRDefault="00145159" w:rsidP="00145159">
      <w:pPr>
        <w:rPr>
          <w:lang w:val="fr-MA"/>
        </w:rPr>
      </w:pPr>
      <w:r w:rsidRPr="00145159">
        <w:rPr>
          <w:lang w:val="fr-MA"/>
        </w:rPr>
        <w:t>La formation est organisée autour de plusieurs ateliers pratiques correspondant aux principaux modules de la plateforme.</w:t>
      </w:r>
    </w:p>
    <w:p w14:paraId="1462A7A2" w14:textId="77777777" w:rsidR="00145159" w:rsidRPr="00145159" w:rsidRDefault="00145159" w:rsidP="00145159">
      <w:proofErr w:type="spellStart"/>
      <w:r w:rsidRPr="00145159">
        <w:t>Chaque</w:t>
      </w:r>
      <w:proofErr w:type="spellEnd"/>
      <w:r w:rsidRPr="00145159">
        <w:t xml:space="preserve"> atelier </w:t>
      </w:r>
      <w:proofErr w:type="spellStart"/>
      <w:proofErr w:type="gramStart"/>
      <w:r w:rsidRPr="00145159">
        <w:t>comprend</w:t>
      </w:r>
      <w:proofErr w:type="spellEnd"/>
      <w:r w:rsidRPr="00145159">
        <w:t xml:space="preserve"> :</w:t>
      </w:r>
      <w:proofErr w:type="gramEnd"/>
    </w:p>
    <w:p w14:paraId="27C5A7CD" w14:textId="77777777" w:rsidR="00145159" w:rsidRPr="00145159" w:rsidRDefault="00145159">
      <w:pPr>
        <w:numPr>
          <w:ilvl w:val="0"/>
          <w:numId w:val="3"/>
        </w:numPr>
        <w:rPr>
          <w:lang w:val="fr-MA"/>
        </w:rPr>
      </w:pPr>
      <w:proofErr w:type="gramStart"/>
      <w:r w:rsidRPr="00145159">
        <w:rPr>
          <w:lang w:val="fr-MA"/>
        </w:rPr>
        <w:t>une</w:t>
      </w:r>
      <w:proofErr w:type="gramEnd"/>
      <w:r w:rsidRPr="00145159">
        <w:rPr>
          <w:lang w:val="fr-MA"/>
        </w:rPr>
        <w:t xml:space="preserve"> présentation des objectifs du module ; </w:t>
      </w:r>
    </w:p>
    <w:p w14:paraId="64C334EB" w14:textId="77777777" w:rsidR="00145159" w:rsidRPr="00145159" w:rsidRDefault="00145159">
      <w:pPr>
        <w:numPr>
          <w:ilvl w:val="0"/>
          <w:numId w:val="3"/>
        </w:numPr>
        <w:rPr>
          <w:lang w:val="fr-MA"/>
        </w:rPr>
      </w:pPr>
      <w:proofErr w:type="gramStart"/>
      <w:r w:rsidRPr="00145159">
        <w:rPr>
          <w:lang w:val="fr-MA"/>
        </w:rPr>
        <w:t>une</w:t>
      </w:r>
      <w:proofErr w:type="gramEnd"/>
      <w:r w:rsidRPr="00145159">
        <w:rPr>
          <w:lang w:val="fr-MA"/>
        </w:rPr>
        <w:t xml:space="preserve"> démonstration des principales fonctionnalités ; </w:t>
      </w:r>
    </w:p>
    <w:p w14:paraId="2FD20638" w14:textId="77777777" w:rsidR="00145159" w:rsidRPr="00145159" w:rsidRDefault="00145159">
      <w:pPr>
        <w:numPr>
          <w:ilvl w:val="0"/>
          <w:numId w:val="3"/>
        </w:numPr>
      </w:pPr>
      <w:r w:rsidRPr="00145159">
        <w:t xml:space="preserve">des manipulations </w:t>
      </w:r>
      <w:proofErr w:type="spellStart"/>
      <w:proofErr w:type="gramStart"/>
      <w:r w:rsidRPr="00145159">
        <w:t>guidées</w:t>
      </w:r>
      <w:proofErr w:type="spellEnd"/>
      <w:r w:rsidRPr="00145159">
        <w:t xml:space="preserve"> ;</w:t>
      </w:r>
      <w:proofErr w:type="gramEnd"/>
      <w:r w:rsidRPr="00145159">
        <w:t xml:space="preserve"> </w:t>
      </w:r>
    </w:p>
    <w:p w14:paraId="27456CEF" w14:textId="77777777" w:rsidR="00145159" w:rsidRPr="00145159" w:rsidRDefault="00145159">
      <w:pPr>
        <w:numPr>
          <w:ilvl w:val="0"/>
          <w:numId w:val="3"/>
        </w:numPr>
      </w:pPr>
      <w:r w:rsidRPr="00145159">
        <w:t xml:space="preserve">des conseils </w:t>
      </w:r>
      <w:proofErr w:type="spellStart"/>
      <w:proofErr w:type="gramStart"/>
      <w:r w:rsidRPr="00145159">
        <w:t>d'utilisation</w:t>
      </w:r>
      <w:proofErr w:type="spellEnd"/>
      <w:r w:rsidRPr="00145159">
        <w:t xml:space="preserve"> ;</w:t>
      </w:r>
      <w:proofErr w:type="gramEnd"/>
      <w:r w:rsidRPr="00145159">
        <w:t xml:space="preserve"> </w:t>
      </w:r>
    </w:p>
    <w:p w14:paraId="2D70D774" w14:textId="77777777" w:rsidR="00145159" w:rsidRDefault="00145159">
      <w:pPr>
        <w:numPr>
          <w:ilvl w:val="0"/>
          <w:numId w:val="3"/>
        </w:numPr>
        <w:rPr>
          <w:lang w:val="fr-MA"/>
        </w:rPr>
      </w:pPr>
      <w:proofErr w:type="gramStart"/>
      <w:r w:rsidRPr="00145159">
        <w:rPr>
          <w:lang w:val="fr-MA"/>
        </w:rPr>
        <w:t>un</w:t>
      </w:r>
      <w:proofErr w:type="gramEnd"/>
      <w:r w:rsidRPr="00145159">
        <w:rPr>
          <w:lang w:val="fr-MA"/>
        </w:rPr>
        <w:t xml:space="preserve"> cas pratique permettant de mettre en œuvre les connaissances acquises. </w:t>
      </w:r>
    </w:p>
    <w:p w14:paraId="67FEA041" w14:textId="77777777" w:rsidR="003B3A0C" w:rsidRPr="00145159" w:rsidRDefault="003B3A0C" w:rsidP="003B3A0C">
      <w:pPr>
        <w:ind w:left="720"/>
        <w:rPr>
          <w:lang w:val="fr-MA"/>
        </w:rPr>
      </w:pPr>
    </w:p>
    <w:p w14:paraId="39110D15" w14:textId="4769858D" w:rsidR="00145159" w:rsidRDefault="00000000">
      <w:r>
        <w:pict w14:anchorId="1FE5A14B">
          <v:rect id="_x0000_i1025" style="width:0;height:1.5pt" o:hralign="center" o:hrstd="t" o:hr="t" fillcolor="#a0a0a0" stroked="f"/>
        </w:pict>
      </w:r>
    </w:p>
    <w:p w14:paraId="5301C0B3" w14:textId="77777777" w:rsidR="003B3A0C" w:rsidRDefault="003B3A0C">
      <w:pPr>
        <w:rPr>
          <w:lang w:val="fr-MA"/>
        </w:rPr>
      </w:pPr>
    </w:p>
    <w:p w14:paraId="33B11415" w14:textId="77777777" w:rsidR="003B3A0C" w:rsidRPr="003B3A0C" w:rsidRDefault="003B3A0C" w:rsidP="003B3A0C">
      <w:pPr>
        <w:rPr>
          <w:b/>
          <w:bCs/>
          <w:sz w:val="32"/>
          <w:szCs w:val="32"/>
          <w:lang w:val="fr-MA"/>
        </w:rPr>
      </w:pPr>
      <w:r w:rsidRPr="003B3A0C">
        <w:rPr>
          <w:b/>
          <w:bCs/>
          <w:sz w:val="32"/>
          <w:szCs w:val="32"/>
          <w:lang w:val="fr-MA"/>
        </w:rPr>
        <w:t>CHAPITRE 1 — Découverte de la plateforme</w:t>
      </w:r>
    </w:p>
    <w:p w14:paraId="2B5C2E31" w14:textId="77777777" w:rsidR="003B3A0C" w:rsidRPr="003B3A0C" w:rsidRDefault="003B3A0C" w:rsidP="003B3A0C">
      <w:pPr>
        <w:rPr>
          <w:b/>
          <w:bCs/>
          <w:lang w:val="fr-MA"/>
        </w:rPr>
      </w:pPr>
      <w:r w:rsidRPr="003B3A0C">
        <w:rPr>
          <w:b/>
          <w:bCs/>
          <w:lang w:val="fr-MA"/>
        </w:rPr>
        <w:t>1.1 Présentation générale</w:t>
      </w:r>
    </w:p>
    <w:p w14:paraId="0A64C8FF" w14:textId="77777777" w:rsidR="003B3A0C" w:rsidRPr="003B3A0C" w:rsidRDefault="003B3A0C" w:rsidP="003B3A0C">
      <w:pPr>
        <w:rPr>
          <w:lang w:val="fr-MA"/>
        </w:rPr>
      </w:pPr>
      <w:r w:rsidRPr="003B3A0C">
        <w:rPr>
          <w:lang w:val="fr-MA"/>
        </w:rPr>
        <w:t xml:space="preserve">La plateforme </w:t>
      </w:r>
      <w:r w:rsidRPr="003B3A0C">
        <w:rPr>
          <w:b/>
          <w:bCs/>
          <w:lang w:val="fr-MA"/>
        </w:rPr>
        <w:t>Hydro-Data Intelligence</w:t>
      </w:r>
      <w:r w:rsidRPr="003B3A0C">
        <w:rPr>
          <w:lang w:val="fr-MA"/>
        </w:rPr>
        <w:t xml:space="preserve"> est une application web développée pour faciliter la consultation, l'analyse et la visualisation des données relatives au bassin versant du barrage Hassan Addakhil.</w:t>
      </w:r>
    </w:p>
    <w:p w14:paraId="577FA525" w14:textId="77777777" w:rsidR="003B3A0C" w:rsidRPr="003B3A0C" w:rsidRDefault="003B3A0C" w:rsidP="003B3A0C">
      <w:pPr>
        <w:rPr>
          <w:lang w:val="fr-MA"/>
        </w:rPr>
      </w:pPr>
      <w:r w:rsidRPr="003B3A0C">
        <w:rPr>
          <w:lang w:val="fr-MA"/>
        </w:rPr>
        <w:t>Elle met à disposition des utilisateurs un environnement unique permettant d'exploiter les données hydrologiques, climatologiques, spatiales et sédimentaires à travers des tableaux de bord interactifs, des cartes thématiques et des outils d'analyse avancés.</w:t>
      </w:r>
    </w:p>
    <w:p w14:paraId="365DBEDF" w14:textId="7846396B" w:rsidR="003B3A0C" w:rsidRPr="003B3A0C" w:rsidRDefault="003B3A0C" w:rsidP="003B3A0C">
      <w:pPr>
        <w:rPr>
          <w:lang w:val="fr-MA"/>
        </w:rPr>
      </w:pPr>
      <w:r w:rsidRPr="003B3A0C">
        <w:rPr>
          <w:lang w:val="fr-MA"/>
        </w:rPr>
        <w:t>L'ensemble des fonctionnalités est accessible depuis une interface ergonomique permettant de naviguer facilement entre les différents modules selon les besoins de l'utilisateur.</w:t>
      </w:r>
    </w:p>
    <w:p w14:paraId="457051AB" w14:textId="77777777" w:rsidR="003B3A0C" w:rsidRPr="003B3A0C" w:rsidRDefault="003B3A0C" w:rsidP="003B3A0C">
      <w:pPr>
        <w:rPr>
          <w:b/>
          <w:bCs/>
          <w:lang w:val="fr-MA"/>
        </w:rPr>
      </w:pPr>
      <w:r w:rsidRPr="003B3A0C">
        <w:rPr>
          <w:b/>
          <w:bCs/>
          <w:lang w:val="fr-MA"/>
        </w:rPr>
        <w:t>1.2 Objectifs pédagogiques</w:t>
      </w:r>
    </w:p>
    <w:p w14:paraId="00F9F31A" w14:textId="77777777" w:rsidR="003B3A0C" w:rsidRPr="003B3A0C" w:rsidRDefault="003B3A0C" w:rsidP="003B3A0C">
      <w:pPr>
        <w:rPr>
          <w:lang w:val="fr-MA"/>
        </w:rPr>
      </w:pPr>
      <w:r w:rsidRPr="003B3A0C">
        <w:rPr>
          <w:lang w:val="fr-MA"/>
        </w:rPr>
        <w:t>À l'issue de ce chapitre, le participant sera capable de :</w:t>
      </w:r>
    </w:p>
    <w:p w14:paraId="0FEFE817" w14:textId="77777777" w:rsidR="003B3A0C" w:rsidRPr="003B3A0C" w:rsidRDefault="003B3A0C">
      <w:pPr>
        <w:numPr>
          <w:ilvl w:val="0"/>
          <w:numId w:val="4"/>
        </w:numPr>
        <w:rPr>
          <w:lang w:val="fr-MA"/>
        </w:rPr>
      </w:pPr>
      <w:proofErr w:type="gramStart"/>
      <w:r w:rsidRPr="003B3A0C">
        <w:rPr>
          <w:lang w:val="fr-MA"/>
        </w:rPr>
        <w:t>comprendre</w:t>
      </w:r>
      <w:proofErr w:type="gramEnd"/>
      <w:r w:rsidRPr="003B3A0C">
        <w:rPr>
          <w:lang w:val="fr-MA"/>
        </w:rPr>
        <w:t xml:space="preserve"> l'organisation générale de la plateforme ; </w:t>
      </w:r>
    </w:p>
    <w:p w14:paraId="01A78451" w14:textId="77777777" w:rsidR="003B3A0C" w:rsidRPr="003B3A0C" w:rsidRDefault="003B3A0C">
      <w:pPr>
        <w:numPr>
          <w:ilvl w:val="0"/>
          <w:numId w:val="4"/>
        </w:numPr>
        <w:rPr>
          <w:lang w:val="fr-MA"/>
        </w:rPr>
      </w:pPr>
      <w:proofErr w:type="gramStart"/>
      <w:r w:rsidRPr="003B3A0C">
        <w:rPr>
          <w:lang w:val="fr-MA"/>
        </w:rPr>
        <w:t>identifier</w:t>
      </w:r>
      <w:proofErr w:type="gramEnd"/>
      <w:r w:rsidRPr="003B3A0C">
        <w:rPr>
          <w:lang w:val="fr-MA"/>
        </w:rPr>
        <w:t xml:space="preserve"> les principaux modules disponibles ; </w:t>
      </w:r>
    </w:p>
    <w:p w14:paraId="128BBAC2" w14:textId="77777777" w:rsidR="003B3A0C" w:rsidRPr="003B3A0C" w:rsidRDefault="003B3A0C">
      <w:pPr>
        <w:numPr>
          <w:ilvl w:val="0"/>
          <w:numId w:val="4"/>
        </w:numPr>
        <w:rPr>
          <w:lang w:val="fr-MA"/>
        </w:rPr>
      </w:pPr>
      <w:proofErr w:type="gramStart"/>
      <w:r w:rsidRPr="003B3A0C">
        <w:rPr>
          <w:lang w:val="fr-MA"/>
        </w:rPr>
        <w:t>naviguer</w:t>
      </w:r>
      <w:proofErr w:type="gramEnd"/>
      <w:r w:rsidRPr="003B3A0C">
        <w:rPr>
          <w:lang w:val="fr-MA"/>
        </w:rPr>
        <w:t xml:space="preserve"> entre les différents écrans de l'application ; </w:t>
      </w:r>
    </w:p>
    <w:p w14:paraId="2B764F4F" w14:textId="197E2984" w:rsidR="003B3A0C" w:rsidRPr="003B3A0C" w:rsidRDefault="003B3A0C">
      <w:pPr>
        <w:numPr>
          <w:ilvl w:val="0"/>
          <w:numId w:val="4"/>
        </w:numPr>
        <w:rPr>
          <w:lang w:val="fr-MA"/>
        </w:rPr>
      </w:pPr>
      <w:proofErr w:type="gramStart"/>
      <w:r w:rsidRPr="003B3A0C">
        <w:rPr>
          <w:lang w:val="fr-MA"/>
        </w:rPr>
        <w:t>reconnaître</w:t>
      </w:r>
      <w:proofErr w:type="gramEnd"/>
      <w:r w:rsidRPr="003B3A0C">
        <w:rPr>
          <w:lang w:val="fr-MA"/>
        </w:rPr>
        <w:t xml:space="preserve"> les principaux éléments de l'interface utilisateur. </w:t>
      </w:r>
    </w:p>
    <w:p w14:paraId="74CD6290" w14:textId="77777777" w:rsidR="003B3A0C" w:rsidRPr="003B3A0C" w:rsidRDefault="003B3A0C" w:rsidP="003B3A0C">
      <w:pPr>
        <w:rPr>
          <w:b/>
          <w:bCs/>
          <w:lang w:val="fr-MA"/>
        </w:rPr>
      </w:pPr>
      <w:r w:rsidRPr="003B3A0C">
        <w:rPr>
          <w:b/>
          <w:bCs/>
          <w:lang w:val="fr-MA"/>
        </w:rPr>
        <w:lastRenderedPageBreak/>
        <w:t>1.3 Architecture fonctionnelle de la plateforme</w:t>
      </w:r>
    </w:p>
    <w:p w14:paraId="064B187D" w14:textId="77777777" w:rsidR="003B3A0C" w:rsidRPr="003B3A0C" w:rsidRDefault="003B3A0C" w:rsidP="003B3A0C">
      <w:pPr>
        <w:rPr>
          <w:lang w:val="fr-MA"/>
        </w:rPr>
      </w:pPr>
      <w:r w:rsidRPr="003B3A0C">
        <w:rPr>
          <w:lang w:val="fr-MA"/>
        </w:rPr>
        <w:t>La plateforme est organisée autour de plusieurs modules fonctionnels permettant d'exploiter les différentes catégories de données disponibles.</w:t>
      </w:r>
    </w:p>
    <w:p w14:paraId="09F735BA" w14:textId="77777777" w:rsidR="003B3A0C" w:rsidRPr="003B3A0C" w:rsidRDefault="003B3A0C" w:rsidP="003B3A0C">
      <w:r w:rsidRPr="003B3A0C">
        <w:t xml:space="preserve">Les </w:t>
      </w:r>
      <w:proofErr w:type="spellStart"/>
      <w:r w:rsidRPr="003B3A0C">
        <w:t>principaux</w:t>
      </w:r>
      <w:proofErr w:type="spellEnd"/>
      <w:r w:rsidRPr="003B3A0C">
        <w:t xml:space="preserve"> modules </w:t>
      </w:r>
      <w:proofErr w:type="spellStart"/>
      <w:proofErr w:type="gramStart"/>
      <w:r w:rsidRPr="003B3A0C">
        <w:t>sont</w:t>
      </w:r>
      <w:proofErr w:type="spellEnd"/>
      <w:r w:rsidRPr="003B3A0C">
        <w:t xml:space="preserve"> :</w:t>
      </w:r>
      <w:proofErr w:type="gramEnd"/>
    </w:p>
    <w:p w14:paraId="6BD4CA87" w14:textId="77777777" w:rsidR="003B3A0C" w:rsidRPr="003B3A0C" w:rsidRDefault="003B3A0C">
      <w:pPr>
        <w:numPr>
          <w:ilvl w:val="0"/>
          <w:numId w:val="5"/>
        </w:numPr>
      </w:pPr>
      <w:proofErr w:type="spellStart"/>
      <w:r w:rsidRPr="003B3A0C">
        <w:t>Analyse</w:t>
      </w:r>
      <w:proofErr w:type="spellEnd"/>
      <w:r w:rsidRPr="003B3A0C">
        <w:t xml:space="preserve"> </w:t>
      </w:r>
      <w:proofErr w:type="spellStart"/>
      <w:proofErr w:type="gramStart"/>
      <w:r w:rsidRPr="003B3A0C">
        <w:t>Spatiale</w:t>
      </w:r>
      <w:proofErr w:type="spellEnd"/>
      <w:r w:rsidRPr="003B3A0C">
        <w:t xml:space="preserve"> ;</w:t>
      </w:r>
      <w:proofErr w:type="gramEnd"/>
      <w:r w:rsidRPr="003B3A0C">
        <w:t xml:space="preserve"> </w:t>
      </w:r>
    </w:p>
    <w:p w14:paraId="5D6A9274" w14:textId="77777777" w:rsidR="003B3A0C" w:rsidRPr="003B3A0C" w:rsidRDefault="003B3A0C">
      <w:pPr>
        <w:numPr>
          <w:ilvl w:val="0"/>
          <w:numId w:val="5"/>
        </w:numPr>
      </w:pPr>
      <w:proofErr w:type="spellStart"/>
      <w:r w:rsidRPr="003B3A0C">
        <w:t>Suivi</w:t>
      </w:r>
      <w:proofErr w:type="spellEnd"/>
      <w:r w:rsidRPr="003B3A0C">
        <w:t xml:space="preserve"> </w:t>
      </w:r>
      <w:proofErr w:type="spellStart"/>
      <w:proofErr w:type="gramStart"/>
      <w:r w:rsidRPr="003B3A0C">
        <w:t>Climatologique</w:t>
      </w:r>
      <w:proofErr w:type="spellEnd"/>
      <w:r w:rsidRPr="003B3A0C">
        <w:t xml:space="preserve"> ;</w:t>
      </w:r>
      <w:proofErr w:type="gramEnd"/>
      <w:r w:rsidRPr="003B3A0C">
        <w:t xml:space="preserve"> </w:t>
      </w:r>
    </w:p>
    <w:p w14:paraId="5C815E41" w14:textId="77777777" w:rsidR="003B3A0C" w:rsidRPr="003B3A0C" w:rsidRDefault="003B3A0C">
      <w:pPr>
        <w:numPr>
          <w:ilvl w:val="0"/>
          <w:numId w:val="5"/>
        </w:numPr>
      </w:pPr>
      <w:proofErr w:type="spellStart"/>
      <w:r w:rsidRPr="003B3A0C">
        <w:t>Suivi</w:t>
      </w:r>
      <w:proofErr w:type="spellEnd"/>
      <w:r w:rsidRPr="003B3A0C">
        <w:t xml:space="preserve"> </w:t>
      </w:r>
      <w:proofErr w:type="spellStart"/>
      <w:proofErr w:type="gramStart"/>
      <w:r w:rsidRPr="003B3A0C">
        <w:t>Hydrologique</w:t>
      </w:r>
      <w:proofErr w:type="spellEnd"/>
      <w:r w:rsidRPr="003B3A0C">
        <w:t xml:space="preserve"> ;</w:t>
      </w:r>
      <w:proofErr w:type="gramEnd"/>
      <w:r w:rsidRPr="003B3A0C">
        <w:t xml:space="preserve"> </w:t>
      </w:r>
    </w:p>
    <w:p w14:paraId="6A09D5F4" w14:textId="77777777" w:rsidR="003B3A0C" w:rsidRDefault="003B3A0C">
      <w:pPr>
        <w:numPr>
          <w:ilvl w:val="0"/>
          <w:numId w:val="5"/>
        </w:numPr>
      </w:pPr>
      <w:proofErr w:type="spellStart"/>
      <w:proofErr w:type="gramStart"/>
      <w:r w:rsidRPr="003B3A0C">
        <w:t>Sédiments</w:t>
      </w:r>
      <w:proofErr w:type="spellEnd"/>
      <w:r w:rsidRPr="003B3A0C">
        <w:t xml:space="preserve"> ;</w:t>
      </w:r>
      <w:proofErr w:type="gramEnd"/>
      <w:r w:rsidRPr="003B3A0C">
        <w:t xml:space="preserve"> </w:t>
      </w:r>
    </w:p>
    <w:p w14:paraId="34D9A586" w14:textId="00E9FE76" w:rsidR="007123CB" w:rsidRPr="003B3A0C" w:rsidRDefault="007123CB">
      <w:pPr>
        <w:numPr>
          <w:ilvl w:val="0"/>
          <w:numId w:val="5"/>
        </w:numPr>
      </w:pPr>
      <w:proofErr w:type="spellStart"/>
      <w:r w:rsidRPr="007123CB">
        <w:t>Programme</w:t>
      </w:r>
      <w:proofErr w:type="spellEnd"/>
      <w:r w:rsidRPr="007123CB">
        <w:t xml:space="preserve"> </w:t>
      </w:r>
      <w:proofErr w:type="spellStart"/>
      <w:r w:rsidRPr="007123CB">
        <w:t>d'intervention</w:t>
      </w:r>
      <w:proofErr w:type="spellEnd"/>
    </w:p>
    <w:p w14:paraId="1661D287" w14:textId="77777777" w:rsidR="003B3A0C" w:rsidRPr="003B3A0C" w:rsidRDefault="003B3A0C">
      <w:pPr>
        <w:numPr>
          <w:ilvl w:val="0"/>
          <w:numId w:val="5"/>
        </w:numPr>
      </w:pPr>
      <w:r w:rsidRPr="003B3A0C">
        <w:t xml:space="preserve">Gestion des </w:t>
      </w:r>
      <w:proofErr w:type="gramStart"/>
      <w:r w:rsidRPr="003B3A0C">
        <w:t>données ;</w:t>
      </w:r>
      <w:proofErr w:type="gramEnd"/>
      <w:r w:rsidRPr="003B3A0C">
        <w:t xml:space="preserve"> </w:t>
      </w:r>
    </w:p>
    <w:p w14:paraId="41D63333" w14:textId="77777777" w:rsidR="003B3A0C" w:rsidRPr="003B3A0C" w:rsidRDefault="003B3A0C">
      <w:pPr>
        <w:numPr>
          <w:ilvl w:val="0"/>
          <w:numId w:val="5"/>
        </w:numPr>
      </w:pPr>
      <w:r w:rsidRPr="003B3A0C">
        <w:t xml:space="preserve">Scan de </w:t>
      </w:r>
      <w:proofErr w:type="gramStart"/>
      <w:r w:rsidRPr="003B3A0C">
        <w:t>données ;</w:t>
      </w:r>
      <w:proofErr w:type="gramEnd"/>
      <w:r w:rsidRPr="003B3A0C">
        <w:t xml:space="preserve"> </w:t>
      </w:r>
    </w:p>
    <w:p w14:paraId="5177012B" w14:textId="77777777" w:rsidR="003B3A0C" w:rsidRPr="003B3A0C" w:rsidRDefault="003B3A0C">
      <w:pPr>
        <w:numPr>
          <w:ilvl w:val="0"/>
          <w:numId w:val="5"/>
        </w:numPr>
      </w:pPr>
      <w:r w:rsidRPr="003B3A0C">
        <w:t xml:space="preserve">Rapport &amp; </w:t>
      </w:r>
      <w:proofErr w:type="gramStart"/>
      <w:r w:rsidRPr="003B3A0C">
        <w:t>Cartes ;</w:t>
      </w:r>
      <w:proofErr w:type="gramEnd"/>
      <w:r w:rsidRPr="003B3A0C">
        <w:t xml:space="preserve"> </w:t>
      </w:r>
    </w:p>
    <w:p w14:paraId="5D74C010" w14:textId="77777777" w:rsidR="003B3A0C" w:rsidRPr="003B3A0C" w:rsidRDefault="003B3A0C">
      <w:pPr>
        <w:numPr>
          <w:ilvl w:val="0"/>
          <w:numId w:val="5"/>
        </w:numPr>
      </w:pPr>
      <w:r w:rsidRPr="003B3A0C">
        <w:t xml:space="preserve">Gestion des </w:t>
      </w:r>
      <w:proofErr w:type="spellStart"/>
      <w:r w:rsidRPr="003B3A0C">
        <w:t>utilisateurs</w:t>
      </w:r>
      <w:proofErr w:type="spellEnd"/>
      <w:r w:rsidRPr="003B3A0C">
        <w:t xml:space="preserve">. </w:t>
      </w:r>
    </w:p>
    <w:p w14:paraId="62F8FFCD" w14:textId="77777777" w:rsidR="003B3A0C" w:rsidRPr="003B3A0C" w:rsidRDefault="003B3A0C" w:rsidP="003B3A0C">
      <w:pPr>
        <w:rPr>
          <w:lang w:val="fr-MA"/>
        </w:rPr>
      </w:pPr>
      <w:r w:rsidRPr="003B3A0C">
        <w:rPr>
          <w:lang w:val="fr-MA"/>
        </w:rPr>
        <w:t>Chaque module répond à un besoin spécifique tout en s'intégrant dans un environnement de travail unique.</w:t>
      </w:r>
    </w:p>
    <w:p w14:paraId="057A3B16" w14:textId="77777777" w:rsidR="003B3A0C" w:rsidRPr="003B3A0C" w:rsidRDefault="003B3A0C" w:rsidP="003B3A0C">
      <w:pPr>
        <w:rPr>
          <w:lang w:val="fr-MA"/>
        </w:rPr>
      </w:pPr>
      <w:r w:rsidRPr="003B3A0C">
        <w:rPr>
          <w:b/>
          <w:bCs/>
          <w:lang w:val="fr-MA"/>
        </w:rPr>
        <w:t>Figure 1.1 : Page d'accueil de la plateforme Hydro-Data Intelligence</w:t>
      </w:r>
    </w:p>
    <w:p w14:paraId="3D3965C7" w14:textId="4A877E10" w:rsidR="003B3A0C" w:rsidRDefault="003B3A0C" w:rsidP="003B3A0C">
      <w:pPr>
        <w:rPr>
          <w:lang w:val="fr-MA"/>
        </w:rPr>
      </w:pPr>
      <w:r w:rsidRPr="003B3A0C">
        <w:rPr>
          <w:noProof/>
          <w:lang w:val="fr-MA"/>
        </w:rPr>
        <w:drawing>
          <wp:inline distT="0" distB="0" distL="0" distR="0" wp14:anchorId="4AFC0BA5" wp14:editId="5A7CD2FD">
            <wp:extent cx="5943600" cy="3448050"/>
            <wp:effectExtent l="0" t="0" r="0" b="0"/>
            <wp:docPr id="186446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61624" name=""/>
                    <pic:cNvPicPr/>
                  </pic:nvPicPr>
                  <pic:blipFill>
                    <a:blip r:embed="rId11"/>
                    <a:stretch>
                      <a:fillRect/>
                    </a:stretch>
                  </pic:blipFill>
                  <pic:spPr>
                    <a:xfrm>
                      <a:off x="0" y="0"/>
                      <a:ext cx="5943600" cy="3448050"/>
                    </a:xfrm>
                    <a:prstGeom prst="rect">
                      <a:avLst/>
                    </a:prstGeom>
                  </pic:spPr>
                </pic:pic>
              </a:graphicData>
            </a:graphic>
          </wp:inline>
        </w:drawing>
      </w:r>
    </w:p>
    <w:p w14:paraId="0DEA341E" w14:textId="77777777" w:rsidR="00C40C6C" w:rsidRPr="00C40C6C" w:rsidRDefault="00C40C6C" w:rsidP="00C40C6C">
      <w:pPr>
        <w:rPr>
          <w:b/>
          <w:bCs/>
          <w:lang w:val="fr-MA"/>
        </w:rPr>
      </w:pPr>
      <w:r w:rsidRPr="00C40C6C">
        <w:rPr>
          <w:b/>
          <w:bCs/>
          <w:lang w:val="fr-MA"/>
        </w:rPr>
        <w:lastRenderedPageBreak/>
        <w:t>1.4 Déroulement d'une analyse</w:t>
      </w:r>
    </w:p>
    <w:p w14:paraId="6CDE188C" w14:textId="77777777" w:rsidR="00C40C6C" w:rsidRPr="00C40C6C" w:rsidRDefault="00C40C6C" w:rsidP="00C40C6C">
      <w:pPr>
        <w:rPr>
          <w:lang w:val="fr-MA"/>
        </w:rPr>
      </w:pPr>
      <w:r w:rsidRPr="00C40C6C">
        <w:rPr>
          <w:lang w:val="fr-MA"/>
        </w:rPr>
        <w:t>L'utilisation de la plateforme repose sur une démarche simple et identique dans la majorité des modules.</w:t>
      </w:r>
    </w:p>
    <w:p w14:paraId="1F60A5CD" w14:textId="77777777" w:rsidR="00C40C6C" w:rsidRPr="00C40C6C" w:rsidRDefault="00C40C6C" w:rsidP="00C40C6C">
      <w:pPr>
        <w:rPr>
          <w:lang w:val="fr-MA"/>
        </w:rPr>
      </w:pPr>
      <w:r w:rsidRPr="00C40C6C">
        <w:rPr>
          <w:lang w:val="fr-MA"/>
        </w:rPr>
        <w:t>Le processus d'analyse comprend généralement les étapes suivantes :</w:t>
      </w:r>
    </w:p>
    <w:p w14:paraId="59C57586" w14:textId="77777777" w:rsidR="00C40C6C" w:rsidRPr="00C40C6C" w:rsidRDefault="00C40C6C">
      <w:pPr>
        <w:numPr>
          <w:ilvl w:val="0"/>
          <w:numId w:val="6"/>
        </w:numPr>
      </w:pPr>
      <w:proofErr w:type="spellStart"/>
      <w:r w:rsidRPr="00C40C6C">
        <w:t>Accéder</w:t>
      </w:r>
      <w:proofErr w:type="spellEnd"/>
      <w:r w:rsidRPr="00C40C6C">
        <w:t xml:space="preserve"> au module </w:t>
      </w:r>
      <w:proofErr w:type="spellStart"/>
      <w:r w:rsidRPr="00C40C6C">
        <w:t>souhaité</w:t>
      </w:r>
      <w:proofErr w:type="spellEnd"/>
      <w:r w:rsidRPr="00C40C6C">
        <w:t xml:space="preserve">. </w:t>
      </w:r>
    </w:p>
    <w:p w14:paraId="073A7D89" w14:textId="77777777" w:rsidR="00C40C6C" w:rsidRPr="00C40C6C" w:rsidRDefault="00C40C6C">
      <w:pPr>
        <w:numPr>
          <w:ilvl w:val="0"/>
          <w:numId w:val="6"/>
        </w:numPr>
        <w:rPr>
          <w:lang w:val="fr-MA"/>
        </w:rPr>
      </w:pPr>
      <w:r w:rsidRPr="00C40C6C">
        <w:rPr>
          <w:lang w:val="fr-MA"/>
        </w:rPr>
        <w:t xml:space="preserve">Sélectionner les paramètres d'analyse (scénario, station, période, variable, etc.). </w:t>
      </w:r>
    </w:p>
    <w:p w14:paraId="69EE9ACD" w14:textId="77777777" w:rsidR="00C40C6C" w:rsidRPr="00C40C6C" w:rsidRDefault="00C40C6C">
      <w:pPr>
        <w:numPr>
          <w:ilvl w:val="0"/>
          <w:numId w:val="6"/>
        </w:numPr>
      </w:pPr>
      <w:r w:rsidRPr="00C40C6C">
        <w:t xml:space="preserve">Lancer </w:t>
      </w:r>
      <w:proofErr w:type="spellStart"/>
      <w:r w:rsidRPr="00C40C6C">
        <w:t>l'analyse</w:t>
      </w:r>
      <w:proofErr w:type="spellEnd"/>
      <w:r w:rsidRPr="00C40C6C">
        <w:t xml:space="preserve">. </w:t>
      </w:r>
    </w:p>
    <w:p w14:paraId="01B5A6DC" w14:textId="77777777" w:rsidR="00C40C6C" w:rsidRPr="00C40C6C" w:rsidRDefault="00C40C6C">
      <w:pPr>
        <w:numPr>
          <w:ilvl w:val="0"/>
          <w:numId w:val="6"/>
        </w:numPr>
        <w:rPr>
          <w:lang w:val="fr-MA"/>
        </w:rPr>
      </w:pPr>
      <w:r w:rsidRPr="00C40C6C">
        <w:rPr>
          <w:lang w:val="fr-MA"/>
        </w:rPr>
        <w:t xml:space="preserve">Consulter les résultats affichés sous forme de cartes, graphiques ou tableaux. </w:t>
      </w:r>
    </w:p>
    <w:p w14:paraId="30CEE71E" w14:textId="77777777" w:rsidR="00C40C6C" w:rsidRPr="00C40C6C" w:rsidRDefault="00C40C6C">
      <w:pPr>
        <w:numPr>
          <w:ilvl w:val="0"/>
          <w:numId w:val="6"/>
        </w:numPr>
      </w:pPr>
      <w:proofErr w:type="spellStart"/>
      <w:r w:rsidRPr="00C40C6C">
        <w:t>Interpréter</w:t>
      </w:r>
      <w:proofErr w:type="spellEnd"/>
      <w:r w:rsidRPr="00C40C6C">
        <w:t xml:space="preserve"> les </w:t>
      </w:r>
      <w:proofErr w:type="spellStart"/>
      <w:r w:rsidRPr="00C40C6C">
        <w:t>résultats</w:t>
      </w:r>
      <w:proofErr w:type="spellEnd"/>
      <w:r w:rsidRPr="00C40C6C">
        <w:t xml:space="preserve"> </w:t>
      </w:r>
      <w:proofErr w:type="spellStart"/>
      <w:r w:rsidRPr="00C40C6C">
        <w:t>obtenus</w:t>
      </w:r>
      <w:proofErr w:type="spellEnd"/>
      <w:r w:rsidRPr="00C40C6C">
        <w:t xml:space="preserve">. </w:t>
      </w:r>
    </w:p>
    <w:p w14:paraId="0C852F4A" w14:textId="77777777" w:rsidR="00C40C6C" w:rsidRPr="00C40C6C" w:rsidRDefault="00C40C6C">
      <w:pPr>
        <w:numPr>
          <w:ilvl w:val="0"/>
          <w:numId w:val="6"/>
        </w:numPr>
        <w:rPr>
          <w:lang w:val="fr-MA"/>
        </w:rPr>
      </w:pPr>
      <w:r w:rsidRPr="00C40C6C">
        <w:rPr>
          <w:lang w:val="fr-MA"/>
        </w:rPr>
        <w:t xml:space="preserve">Exporter les données ou les graphiques si nécessaire. </w:t>
      </w:r>
    </w:p>
    <w:p w14:paraId="32D7D16A" w14:textId="5CBB1A4E" w:rsidR="00C40C6C" w:rsidRPr="00C40C6C" w:rsidRDefault="00C40C6C" w:rsidP="00C40C6C">
      <w:pPr>
        <w:rPr>
          <w:lang w:val="fr-MA"/>
        </w:rPr>
      </w:pPr>
      <w:r w:rsidRPr="00C40C6C">
        <w:rPr>
          <w:lang w:val="fr-MA"/>
        </w:rPr>
        <w:t>Cette logique de fonctionnement est commune à l'ensemble des tableaux de bord de la plateforme et permet une prise en main rapide par les utilisateurs.</w:t>
      </w:r>
    </w:p>
    <w:p w14:paraId="1C89AB73" w14:textId="77777777" w:rsidR="00C40C6C" w:rsidRPr="00C40C6C" w:rsidRDefault="00C40C6C" w:rsidP="00C40C6C">
      <w:pPr>
        <w:rPr>
          <w:b/>
          <w:bCs/>
          <w:lang w:val="fr-MA"/>
        </w:rPr>
      </w:pPr>
      <w:r w:rsidRPr="00C40C6C">
        <w:rPr>
          <w:b/>
          <w:bCs/>
          <w:lang w:val="fr-MA"/>
        </w:rPr>
        <w:t>1.5 Conseils au participant</w:t>
      </w:r>
    </w:p>
    <w:p w14:paraId="68830961" w14:textId="77777777" w:rsidR="00C40C6C" w:rsidRPr="00C40C6C" w:rsidRDefault="00C40C6C" w:rsidP="00C40C6C">
      <w:pPr>
        <w:rPr>
          <w:lang w:val="fr-MA"/>
        </w:rPr>
      </w:pPr>
      <w:r w:rsidRPr="00C40C6C">
        <w:rPr>
          <w:lang w:val="fr-MA"/>
        </w:rPr>
        <w:t>Avant de commencer les travaux pratiques, il est recommandé de :</w:t>
      </w:r>
    </w:p>
    <w:p w14:paraId="060BCDB2" w14:textId="77777777" w:rsidR="00C40C6C" w:rsidRPr="00C40C6C" w:rsidRDefault="00C40C6C">
      <w:pPr>
        <w:numPr>
          <w:ilvl w:val="0"/>
          <w:numId w:val="7"/>
        </w:numPr>
        <w:rPr>
          <w:lang w:val="fr-MA"/>
        </w:rPr>
      </w:pPr>
      <w:proofErr w:type="gramStart"/>
      <w:r w:rsidRPr="00C40C6C">
        <w:rPr>
          <w:lang w:val="fr-MA"/>
        </w:rPr>
        <w:t>se</w:t>
      </w:r>
      <w:proofErr w:type="gramEnd"/>
      <w:r w:rsidRPr="00C40C6C">
        <w:rPr>
          <w:lang w:val="fr-MA"/>
        </w:rPr>
        <w:t xml:space="preserve"> familiariser avec les différents menus de navigation ; </w:t>
      </w:r>
    </w:p>
    <w:p w14:paraId="0DDED805" w14:textId="77777777" w:rsidR="00C40C6C" w:rsidRPr="00C40C6C" w:rsidRDefault="00C40C6C">
      <w:pPr>
        <w:numPr>
          <w:ilvl w:val="0"/>
          <w:numId w:val="7"/>
        </w:numPr>
        <w:rPr>
          <w:lang w:val="fr-MA"/>
        </w:rPr>
      </w:pPr>
      <w:proofErr w:type="gramStart"/>
      <w:r w:rsidRPr="00C40C6C">
        <w:rPr>
          <w:lang w:val="fr-MA"/>
        </w:rPr>
        <w:t>identifier</w:t>
      </w:r>
      <w:proofErr w:type="gramEnd"/>
      <w:r w:rsidRPr="00C40C6C">
        <w:rPr>
          <w:lang w:val="fr-MA"/>
        </w:rPr>
        <w:t xml:space="preserve"> les paramètres disponibles dans chaque module ; </w:t>
      </w:r>
    </w:p>
    <w:p w14:paraId="3911EDB1" w14:textId="77777777" w:rsidR="00C40C6C" w:rsidRPr="00C40C6C" w:rsidRDefault="00C40C6C">
      <w:pPr>
        <w:numPr>
          <w:ilvl w:val="0"/>
          <w:numId w:val="7"/>
        </w:numPr>
        <w:rPr>
          <w:lang w:val="fr-MA"/>
        </w:rPr>
      </w:pPr>
      <w:proofErr w:type="gramStart"/>
      <w:r w:rsidRPr="00C40C6C">
        <w:rPr>
          <w:lang w:val="fr-MA"/>
        </w:rPr>
        <w:t>comprendre</w:t>
      </w:r>
      <w:proofErr w:type="gramEnd"/>
      <w:r w:rsidRPr="00C40C6C">
        <w:rPr>
          <w:lang w:val="fr-MA"/>
        </w:rPr>
        <w:t xml:space="preserve"> le rôle des filtres avant de lancer une analyse ; </w:t>
      </w:r>
    </w:p>
    <w:p w14:paraId="2C5EE643" w14:textId="68C6F54C" w:rsidR="00C40C6C" w:rsidRPr="00C40C6C" w:rsidRDefault="00C40C6C">
      <w:pPr>
        <w:numPr>
          <w:ilvl w:val="0"/>
          <w:numId w:val="7"/>
        </w:numPr>
        <w:rPr>
          <w:lang w:val="fr-MA"/>
        </w:rPr>
      </w:pPr>
      <w:proofErr w:type="gramStart"/>
      <w:r w:rsidRPr="00C40C6C">
        <w:rPr>
          <w:lang w:val="fr-MA"/>
        </w:rPr>
        <w:t>observer</w:t>
      </w:r>
      <w:proofErr w:type="gramEnd"/>
      <w:r w:rsidRPr="00C40C6C">
        <w:rPr>
          <w:lang w:val="fr-MA"/>
        </w:rPr>
        <w:t xml:space="preserve"> les graphiques et les indicateurs générés afin de mieux interpréter les résultats. </w:t>
      </w:r>
    </w:p>
    <w:p w14:paraId="4FB472A1" w14:textId="77777777" w:rsidR="00C40C6C" w:rsidRPr="00C40C6C" w:rsidRDefault="00C40C6C" w:rsidP="00C40C6C">
      <w:pPr>
        <w:rPr>
          <w:b/>
          <w:bCs/>
          <w:lang w:val="fr-MA"/>
        </w:rPr>
      </w:pPr>
      <w:r w:rsidRPr="00C40C6C">
        <w:rPr>
          <w:b/>
          <w:bCs/>
          <w:lang w:val="fr-MA"/>
        </w:rPr>
        <w:t>1.6 Résultat attendu</w:t>
      </w:r>
    </w:p>
    <w:p w14:paraId="589E5F9B" w14:textId="77777777" w:rsidR="00C40C6C" w:rsidRPr="00C40C6C" w:rsidRDefault="00C40C6C" w:rsidP="00C40C6C">
      <w:pPr>
        <w:rPr>
          <w:lang w:val="fr-MA"/>
        </w:rPr>
      </w:pPr>
      <w:r w:rsidRPr="00C40C6C">
        <w:rPr>
          <w:lang w:val="fr-MA"/>
        </w:rPr>
        <w:t>À la fin de cette première étape, le participant maîtrise l'organisation générale de la plateforme et est capable de naviguer entre les différents modules avant de réaliser les exercices pratiques présentés dans les chapitres suivants.</w:t>
      </w:r>
    </w:p>
    <w:p w14:paraId="336DBEAC" w14:textId="77777777" w:rsidR="00C40C6C" w:rsidRPr="003B3A0C" w:rsidRDefault="00C40C6C" w:rsidP="003B3A0C">
      <w:pPr>
        <w:rPr>
          <w:lang w:val="fr-MA"/>
        </w:rPr>
      </w:pPr>
    </w:p>
    <w:p w14:paraId="247F6328" w14:textId="1BF2949B" w:rsidR="003B3A0C" w:rsidRDefault="00000000">
      <w:pPr>
        <w:rPr>
          <w:lang w:val="fr-MA"/>
        </w:rPr>
      </w:pPr>
      <w:r>
        <w:pict w14:anchorId="74848BC2">
          <v:rect id="_x0000_i1026" style="width:0;height:1.5pt" o:hralign="center" o:hrstd="t" o:hr="t" fillcolor="#a0a0a0" stroked="f"/>
        </w:pict>
      </w:r>
    </w:p>
    <w:p w14:paraId="5084A0FF" w14:textId="77777777" w:rsidR="00442264" w:rsidRDefault="00442264">
      <w:pPr>
        <w:rPr>
          <w:lang w:val="fr-MA"/>
        </w:rPr>
      </w:pPr>
    </w:p>
    <w:p w14:paraId="1E5C170F" w14:textId="77777777" w:rsidR="00442264" w:rsidRPr="00B85765" w:rsidRDefault="00442264" w:rsidP="00442264">
      <w:pPr>
        <w:rPr>
          <w:b/>
          <w:bCs/>
          <w:sz w:val="32"/>
          <w:szCs w:val="32"/>
          <w:lang w:val="fr-MA"/>
        </w:rPr>
      </w:pPr>
      <w:r w:rsidRPr="00B85765">
        <w:rPr>
          <w:b/>
          <w:bCs/>
          <w:sz w:val="32"/>
          <w:szCs w:val="32"/>
          <w:lang w:val="fr-MA"/>
        </w:rPr>
        <w:t>CHAPITRE 2 — Prise en main de l'interface</w:t>
      </w:r>
    </w:p>
    <w:p w14:paraId="4DED4E39" w14:textId="77777777" w:rsidR="00442264" w:rsidRPr="00442264" w:rsidRDefault="00442264" w:rsidP="00442264">
      <w:pPr>
        <w:rPr>
          <w:b/>
          <w:bCs/>
          <w:lang w:val="fr-MA"/>
        </w:rPr>
      </w:pPr>
      <w:r w:rsidRPr="00442264">
        <w:rPr>
          <w:b/>
          <w:bCs/>
          <w:lang w:val="fr-MA"/>
        </w:rPr>
        <w:t>2.1 Objectif du chapitre</w:t>
      </w:r>
    </w:p>
    <w:p w14:paraId="23DECE41" w14:textId="77777777" w:rsidR="00442264" w:rsidRPr="00442264" w:rsidRDefault="00442264" w:rsidP="00442264">
      <w:pPr>
        <w:rPr>
          <w:lang w:val="fr-MA"/>
        </w:rPr>
      </w:pPr>
      <w:r w:rsidRPr="00442264">
        <w:rPr>
          <w:lang w:val="fr-MA"/>
        </w:rPr>
        <w:lastRenderedPageBreak/>
        <w:t>Ce chapitre a pour objectif de familiariser les participants avec l'interface de la plateforme Hydro-Data Intelligence et de présenter les principaux éléments de navigation avant l'utilisation des différents modules.</w:t>
      </w:r>
    </w:p>
    <w:p w14:paraId="24392A0B" w14:textId="2B9D0D9E" w:rsidR="00442264" w:rsidRPr="00442264" w:rsidRDefault="00442264" w:rsidP="00442264">
      <w:pPr>
        <w:rPr>
          <w:lang w:val="fr-MA"/>
        </w:rPr>
      </w:pPr>
      <w:r w:rsidRPr="00442264">
        <w:rPr>
          <w:lang w:val="fr-MA"/>
        </w:rPr>
        <w:t>À l'issue de cette étape, les participants seront en mesure de se connecter à la plateforme, d'identifier les principales zones de travail et d'accéder rapidement aux différents modules.</w:t>
      </w:r>
    </w:p>
    <w:p w14:paraId="400EA5AA" w14:textId="77777777" w:rsidR="00442264" w:rsidRPr="00442264" w:rsidRDefault="00442264" w:rsidP="00442264">
      <w:pPr>
        <w:rPr>
          <w:b/>
          <w:bCs/>
          <w:lang w:val="fr-MA"/>
        </w:rPr>
      </w:pPr>
      <w:r w:rsidRPr="00442264">
        <w:rPr>
          <w:b/>
          <w:bCs/>
          <w:lang w:val="fr-MA"/>
        </w:rPr>
        <w:t>2.2 Présentation de l'interface</w:t>
      </w:r>
    </w:p>
    <w:p w14:paraId="0CF6310B" w14:textId="77777777" w:rsidR="00442264" w:rsidRPr="00442264" w:rsidRDefault="00442264" w:rsidP="00442264">
      <w:pPr>
        <w:rPr>
          <w:lang w:val="fr-MA"/>
        </w:rPr>
      </w:pPr>
      <w:r w:rsidRPr="00442264">
        <w:rPr>
          <w:lang w:val="fr-MA"/>
        </w:rPr>
        <w:t>Après authentification, l'utilisateur accède à l'interface principale de la plateforme.</w:t>
      </w:r>
    </w:p>
    <w:p w14:paraId="5BC43502" w14:textId="77777777" w:rsidR="00442264" w:rsidRPr="00442264" w:rsidRDefault="00442264" w:rsidP="00442264">
      <w:pPr>
        <w:rPr>
          <w:lang w:val="fr-MA"/>
        </w:rPr>
      </w:pPr>
      <w:r w:rsidRPr="00442264">
        <w:rPr>
          <w:lang w:val="fr-MA"/>
        </w:rPr>
        <w:t>L'écran est organisé autour de plusieurs espaces permettant de naviguer facilement entre les différentes fonctionnalités.</w:t>
      </w:r>
    </w:p>
    <w:p w14:paraId="55E155AA" w14:textId="310A7368" w:rsidR="00442264" w:rsidRPr="00442264" w:rsidRDefault="00442264" w:rsidP="00442264">
      <w:pPr>
        <w:jc w:val="center"/>
        <w:rPr>
          <w:lang w:val="fr-MA"/>
        </w:rPr>
      </w:pPr>
      <w:r w:rsidRPr="00442264">
        <w:rPr>
          <w:noProof/>
          <w:lang w:val="fr-MA"/>
        </w:rPr>
        <w:drawing>
          <wp:inline distT="0" distB="0" distL="0" distR="0" wp14:anchorId="78FA386A" wp14:editId="69A99A15">
            <wp:extent cx="5438775" cy="3105150"/>
            <wp:effectExtent l="0" t="0" r="9525" b="0"/>
            <wp:docPr id="162042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29152" name=""/>
                    <pic:cNvPicPr/>
                  </pic:nvPicPr>
                  <pic:blipFill>
                    <a:blip r:embed="rId12"/>
                    <a:stretch>
                      <a:fillRect/>
                    </a:stretch>
                  </pic:blipFill>
                  <pic:spPr>
                    <a:xfrm>
                      <a:off x="0" y="0"/>
                      <a:ext cx="5438775" cy="3105150"/>
                    </a:xfrm>
                    <a:prstGeom prst="rect">
                      <a:avLst/>
                    </a:prstGeom>
                  </pic:spPr>
                </pic:pic>
              </a:graphicData>
            </a:graphic>
          </wp:inline>
        </w:drawing>
      </w:r>
    </w:p>
    <w:p w14:paraId="40A04B4D" w14:textId="77777777" w:rsidR="00442264" w:rsidRPr="00442264" w:rsidRDefault="00442264" w:rsidP="00442264">
      <w:pPr>
        <w:rPr>
          <w:b/>
          <w:bCs/>
          <w:lang w:val="fr-MA"/>
        </w:rPr>
      </w:pPr>
      <w:r w:rsidRPr="00442264">
        <w:rPr>
          <w:b/>
          <w:bCs/>
          <w:lang w:val="fr-MA"/>
        </w:rPr>
        <w:t>2.3 Les principaux éléments de l'interface</w:t>
      </w:r>
    </w:p>
    <w:p w14:paraId="60759C11" w14:textId="77777777" w:rsidR="00442264" w:rsidRPr="00442264" w:rsidRDefault="00442264" w:rsidP="00442264">
      <w:pPr>
        <w:rPr>
          <w:b/>
          <w:bCs/>
          <w:lang w:val="fr-MA"/>
        </w:rPr>
      </w:pPr>
      <w:r w:rsidRPr="00442264">
        <w:rPr>
          <w:b/>
          <w:bCs/>
          <w:lang w:val="fr-MA"/>
        </w:rPr>
        <w:t>Barre supérieure</w:t>
      </w:r>
    </w:p>
    <w:p w14:paraId="1AF122E0" w14:textId="77777777" w:rsidR="00442264" w:rsidRPr="00442264" w:rsidRDefault="00442264" w:rsidP="00442264">
      <w:pPr>
        <w:rPr>
          <w:lang w:val="fr-MA"/>
        </w:rPr>
      </w:pPr>
      <w:r w:rsidRPr="00442264">
        <w:rPr>
          <w:lang w:val="fr-MA"/>
        </w:rPr>
        <w:t>La barre supérieure regroupe les principales fonctions de navigation.</w:t>
      </w:r>
    </w:p>
    <w:p w14:paraId="2FD3B807" w14:textId="77777777" w:rsidR="00442264" w:rsidRPr="00442264" w:rsidRDefault="00442264" w:rsidP="00442264">
      <w:r w:rsidRPr="00442264">
        <w:t xml:space="preserve">Elle </w:t>
      </w:r>
      <w:proofErr w:type="spellStart"/>
      <w:r w:rsidRPr="00442264">
        <w:t>permet</w:t>
      </w:r>
      <w:proofErr w:type="spellEnd"/>
      <w:r w:rsidRPr="00442264">
        <w:t xml:space="preserve"> </w:t>
      </w:r>
      <w:proofErr w:type="spellStart"/>
      <w:r w:rsidRPr="00442264">
        <w:t>notamment</w:t>
      </w:r>
      <w:proofErr w:type="spellEnd"/>
      <w:r w:rsidRPr="00442264">
        <w:t xml:space="preserve"> </w:t>
      </w:r>
      <w:proofErr w:type="gramStart"/>
      <w:r w:rsidRPr="00442264">
        <w:t>de :</w:t>
      </w:r>
      <w:proofErr w:type="gramEnd"/>
    </w:p>
    <w:p w14:paraId="6847B769" w14:textId="77777777" w:rsidR="00442264" w:rsidRPr="00442264" w:rsidRDefault="00442264">
      <w:pPr>
        <w:numPr>
          <w:ilvl w:val="0"/>
          <w:numId w:val="8"/>
        </w:numPr>
        <w:rPr>
          <w:lang w:val="fr-MA"/>
        </w:rPr>
      </w:pPr>
      <w:proofErr w:type="gramStart"/>
      <w:r w:rsidRPr="00442264">
        <w:rPr>
          <w:lang w:val="fr-MA"/>
        </w:rPr>
        <w:t>revenir</w:t>
      </w:r>
      <w:proofErr w:type="gramEnd"/>
      <w:r w:rsidRPr="00442264">
        <w:rPr>
          <w:lang w:val="fr-MA"/>
        </w:rPr>
        <w:t xml:space="preserve"> à la page d'accueil ; </w:t>
      </w:r>
    </w:p>
    <w:p w14:paraId="2254334E" w14:textId="77777777" w:rsidR="00442264" w:rsidRPr="00442264" w:rsidRDefault="00442264">
      <w:pPr>
        <w:numPr>
          <w:ilvl w:val="0"/>
          <w:numId w:val="8"/>
        </w:numPr>
        <w:rPr>
          <w:lang w:val="fr-MA"/>
        </w:rPr>
      </w:pPr>
      <w:proofErr w:type="gramStart"/>
      <w:r w:rsidRPr="00442264">
        <w:rPr>
          <w:lang w:val="fr-MA"/>
        </w:rPr>
        <w:t>accéder</w:t>
      </w:r>
      <w:proofErr w:type="gramEnd"/>
      <w:r w:rsidRPr="00442264">
        <w:rPr>
          <w:lang w:val="fr-MA"/>
        </w:rPr>
        <w:t xml:space="preserve"> au tableau de bord ; </w:t>
      </w:r>
    </w:p>
    <w:p w14:paraId="1340E9FE" w14:textId="77777777" w:rsidR="00442264" w:rsidRPr="00442264" w:rsidRDefault="00442264">
      <w:pPr>
        <w:numPr>
          <w:ilvl w:val="0"/>
          <w:numId w:val="8"/>
        </w:numPr>
      </w:pPr>
      <w:r w:rsidRPr="00442264">
        <w:t xml:space="preserve">consulter la page </w:t>
      </w:r>
      <w:proofErr w:type="gramStart"/>
      <w:r w:rsidRPr="00442264">
        <w:t>Contact ;</w:t>
      </w:r>
      <w:proofErr w:type="gramEnd"/>
      <w:r w:rsidRPr="00442264">
        <w:t xml:space="preserve"> </w:t>
      </w:r>
    </w:p>
    <w:p w14:paraId="3C5D60A8" w14:textId="77777777" w:rsidR="00442264" w:rsidRPr="00442264" w:rsidRDefault="00442264">
      <w:pPr>
        <w:numPr>
          <w:ilvl w:val="0"/>
          <w:numId w:val="8"/>
        </w:numPr>
      </w:pPr>
      <w:proofErr w:type="spellStart"/>
      <w:r w:rsidRPr="00442264">
        <w:t>accéder</w:t>
      </w:r>
      <w:proofErr w:type="spellEnd"/>
      <w:r w:rsidRPr="00442264">
        <w:t xml:space="preserve"> au </w:t>
      </w:r>
      <w:proofErr w:type="spellStart"/>
      <w:r w:rsidRPr="00442264">
        <w:t>profil</w:t>
      </w:r>
      <w:proofErr w:type="spellEnd"/>
      <w:r w:rsidRPr="00442264">
        <w:t xml:space="preserve"> </w:t>
      </w:r>
      <w:proofErr w:type="spellStart"/>
      <w:proofErr w:type="gramStart"/>
      <w:r w:rsidRPr="00442264">
        <w:t>utilisateur</w:t>
      </w:r>
      <w:proofErr w:type="spellEnd"/>
      <w:r w:rsidRPr="00442264">
        <w:t xml:space="preserve"> ;</w:t>
      </w:r>
      <w:proofErr w:type="gramEnd"/>
      <w:r w:rsidRPr="00442264">
        <w:t xml:space="preserve"> </w:t>
      </w:r>
    </w:p>
    <w:p w14:paraId="130CDF6F" w14:textId="53620F88" w:rsidR="00442264" w:rsidRPr="00442264" w:rsidRDefault="00442264">
      <w:pPr>
        <w:numPr>
          <w:ilvl w:val="0"/>
          <w:numId w:val="8"/>
        </w:numPr>
        <w:rPr>
          <w:lang w:val="fr-MA"/>
        </w:rPr>
      </w:pPr>
      <w:proofErr w:type="gramStart"/>
      <w:r w:rsidRPr="00442264">
        <w:rPr>
          <w:lang w:val="fr-MA"/>
        </w:rPr>
        <w:t>se</w:t>
      </w:r>
      <w:proofErr w:type="gramEnd"/>
      <w:r w:rsidRPr="00442264">
        <w:rPr>
          <w:lang w:val="fr-MA"/>
        </w:rPr>
        <w:t xml:space="preserve"> déconnecter de la plateforme. </w:t>
      </w:r>
    </w:p>
    <w:p w14:paraId="6FE47173" w14:textId="77777777" w:rsidR="00442264" w:rsidRPr="00442264" w:rsidRDefault="00442264" w:rsidP="00442264">
      <w:pPr>
        <w:rPr>
          <w:b/>
          <w:bCs/>
          <w:lang w:val="fr-MA"/>
        </w:rPr>
      </w:pPr>
      <w:r w:rsidRPr="00442264">
        <w:rPr>
          <w:b/>
          <w:bCs/>
          <w:lang w:val="fr-MA"/>
        </w:rPr>
        <w:lastRenderedPageBreak/>
        <w:t>Menu latéral</w:t>
      </w:r>
    </w:p>
    <w:p w14:paraId="29E13799" w14:textId="77777777" w:rsidR="00442264" w:rsidRPr="00442264" w:rsidRDefault="00442264" w:rsidP="00442264">
      <w:pPr>
        <w:rPr>
          <w:lang w:val="fr-MA"/>
        </w:rPr>
      </w:pPr>
      <w:r w:rsidRPr="00442264">
        <w:rPr>
          <w:lang w:val="fr-MA"/>
        </w:rPr>
        <w:t>Le menu latéral constitue le principal moyen d'accès aux fonctionnalités de la plateforme.</w:t>
      </w:r>
    </w:p>
    <w:p w14:paraId="401EB4EF" w14:textId="77777777" w:rsidR="00442264" w:rsidRPr="00442264" w:rsidRDefault="00442264" w:rsidP="00442264">
      <w:pPr>
        <w:rPr>
          <w:lang w:val="fr-MA"/>
        </w:rPr>
      </w:pPr>
      <w:r w:rsidRPr="00442264">
        <w:rPr>
          <w:lang w:val="fr-MA"/>
        </w:rPr>
        <w:t>Il permet de naviguer entre les différents modules disponibles :</w:t>
      </w:r>
    </w:p>
    <w:p w14:paraId="7510122F" w14:textId="77777777" w:rsidR="00442264" w:rsidRPr="00442264" w:rsidRDefault="00442264">
      <w:pPr>
        <w:numPr>
          <w:ilvl w:val="0"/>
          <w:numId w:val="9"/>
        </w:numPr>
      </w:pPr>
      <w:proofErr w:type="spellStart"/>
      <w:r w:rsidRPr="00442264">
        <w:t>Analyse</w:t>
      </w:r>
      <w:proofErr w:type="spellEnd"/>
      <w:r w:rsidRPr="00442264">
        <w:t xml:space="preserve"> </w:t>
      </w:r>
      <w:proofErr w:type="spellStart"/>
      <w:proofErr w:type="gramStart"/>
      <w:r w:rsidRPr="00442264">
        <w:t>Spatiale</w:t>
      </w:r>
      <w:proofErr w:type="spellEnd"/>
      <w:r w:rsidRPr="00442264">
        <w:t xml:space="preserve"> ;</w:t>
      </w:r>
      <w:proofErr w:type="gramEnd"/>
      <w:r w:rsidRPr="00442264">
        <w:t xml:space="preserve"> </w:t>
      </w:r>
    </w:p>
    <w:p w14:paraId="04967B5B" w14:textId="77777777" w:rsidR="00442264" w:rsidRPr="00442264" w:rsidRDefault="00442264">
      <w:pPr>
        <w:numPr>
          <w:ilvl w:val="0"/>
          <w:numId w:val="9"/>
        </w:numPr>
      </w:pPr>
      <w:proofErr w:type="spellStart"/>
      <w:r w:rsidRPr="00442264">
        <w:t>Suivi</w:t>
      </w:r>
      <w:proofErr w:type="spellEnd"/>
      <w:r w:rsidRPr="00442264">
        <w:t xml:space="preserve"> </w:t>
      </w:r>
      <w:proofErr w:type="spellStart"/>
      <w:proofErr w:type="gramStart"/>
      <w:r w:rsidRPr="00442264">
        <w:t>Climatologique</w:t>
      </w:r>
      <w:proofErr w:type="spellEnd"/>
      <w:r w:rsidRPr="00442264">
        <w:t xml:space="preserve"> ;</w:t>
      </w:r>
      <w:proofErr w:type="gramEnd"/>
      <w:r w:rsidRPr="00442264">
        <w:t xml:space="preserve"> </w:t>
      </w:r>
    </w:p>
    <w:p w14:paraId="1C07034A" w14:textId="77777777" w:rsidR="00442264" w:rsidRPr="00442264" w:rsidRDefault="00442264">
      <w:pPr>
        <w:numPr>
          <w:ilvl w:val="0"/>
          <w:numId w:val="9"/>
        </w:numPr>
      </w:pPr>
      <w:proofErr w:type="spellStart"/>
      <w:r w:rsidRPr="00442264">
        <w:t>Suivi</w:t>
      </w:r>
      <w:proofErr w:type="spellEnd"/>
      <w:r w:rsidRPr="00442264">
        <w:t xml:space="preserve"> </w:t>
      </w:r>
      <w:proofErr w:type="spellStart"/>
      <w:proofErr w:type="gramStart"/>
      <w:r w:rsidRPr="00442264">
        <w:t>Hydrologique</w:t>
      </w:r>
      <w:proofErr w:type="spellEnd"/>
      <w:r w:rsidRPr="00442264">
        <w:t xml:space="preserve"> ;</w:t>
      </w:r>
      <w:proofErr w:type="gramEnd"/>
      <w:r w:rsidRPr="00442264">
        <w:t xml:space="preserve"> </w:t>
      </w:r>
    </w:p>
    <w:p w14:paraId="5415EE52" w14:textId="77777777" w:rsidR="00442264" w:rsidRPr="00442264" w:rsidRDefault="00442264">
      <w:pPr>
        <w:numPr>
          <w:ilvl w:val="0"/>
          <w:numId w:val="9"/>
        </w:numPr>
      </w:pPr>
      <w:proofErr w:type="spellStart"/>
      <w:proofErr w:type="gramStart"/>
      <w:r w:rsidRPr="00442264">
        <w:t>Sédiments</w:t>
      </w:r>
      <w:proofErr w:type="spellEnd"/>
      <w:r w:rsidRPr="00442264">
        <w:t xml:space="preserve"> ;</w:t>
      </w:r>
      <w:proofErr w:type="gramEnd"/>
      <w:r w:rsidRPr="00442264">
        <w:t xml:space="preserve"> </w:t>
      </w:r>
    </w:p>
    <w:p w14:paraId="6864A1B8" w14:textId="77777777" w:rsidR="00442264" w:rsidRPr="00442264" w:rsidRDefault="00442264">
      <w:pPr>
        <w:numPr>
          <w:ilvl w:val="0"/>
          <w:numId w:val="9"/>
        </w:numPr>
      </w:pPr>
      <w:r w:rsidRPr="00442264">
        <w:t xml:space="preserve">Gestion des </w:t>
      </w:r>
      <w:proofErr w:type="gramStart"/>
      <w:r w:rsidRPr="00442264">
        <w:t>données ;</w:t>
      </w:r>
      <w:proofErr w:type="gramEnd"/>
      <w:r w:rsidRPr="00442264">
        <w:t xml:space="preserve"> </w:t>
      </w:r>
    </w:p>
    <w:p w14:paraId="779CF931" w14:textId="77777777" w:rsidR="00442264" w:rsidRPr="00442264" w:rsidRDefault="00442264">
      <w:pPr>
        <w:numPr>
          <w:ilvl w:val="0"/>
          <w:numId w:val="9"/>
        </w:numPr>
      </w:pPr>
      <w:r w:rsidRPr="00442264">
        <w:t xml:space="preserve">Scan de </w:t>
      </w:r>
      <w:proofErr w:type="gramStart"/>
      <w:r w:rsidRPr="00442264">
        <w:t>données ;</w:t>
      </w:r>
      <w:proofErr w:type="gramEnd"/>
      <w:r w:rsidRPr="00442264">
        <w:t xml:space="preserve"> </w:t>
      </w:r>
    </w:p>
    <w:p w14:paraId="5C10B579" w14:textId="77777777" w:rsidR="00442264" w:rsidRPr="00442264" w:rsidRDefault="00442264">
      <w:pPr>
        <w:numPr>
          <w:ilvl w:val="0"/>
          <w:numId w:val="9"/>
        </w:numPr>
      </w:pPr>
      <w:r w:rsidRPr="00442264">
        <w:t xml:space="preserve">Rapport &amp; </w:t>
      </w:r>
      <w:proofErr w:type="gramStart"/>
      <w:r w:rsidRPr="00442264">
        <w:t>Cartes ;</w:t>
      </w:r>
      <w:proofErr w:type="gramEnd"/>
      <w:r w:rsidRPr="00442264">
        <w:t xml:space="preserve"> </w:t>
      </w:r>
    </w:p>
    <w:p w14:paraId="3CC33DDD" w14:textId="1FC7F4FA" w:rsidR="00442264" w:rsidRPr="00442264" w:rsidRDefault="00442264">
      <w:pPr>
        <w:numPr>
          <w:ilvl w:val="0"/>
          <w:numId w:val="9"/>
        </w:numPr>
      </w:pPr>
      <w:r w:rsidRPr="00442264">
        <w:t xml:space="preserve">Gestion des </w:t>
      </w:r>
      <w:proofErr w:type="spellStart"/>
      <w:r w:rsidRPr="00442264">
        <w:t>utilisateurs</w:t>
      </w:r>
      <w:proofErr w:type="spellEnd"/>
      <w:r w:rsidRPr="00442264">
        <w:t xml:space="preserve">. </w:t>
      </w:r>
    </w:p>
    <w:p w14:paraId="29290ED8" w14:textId="77777777" w:rsidR="00442264" w:rsidRPr="00442264" w:rsidRDefault="00442264" w:rsidP="00442264">
      <w:pPr>
        <w:rPr>
          <w:b/>
          <w:bCs/>
          <w:lang w:val="fr-MA"/>
        </w:rPr>
      </w:pPr>
      <w:r w:rsidRPr="00442264">
        <w:rPr>
          <w:b/>
          <w:bCs/>
          <w:lang w:val="fr-MA"/>
        </w:rPr>
        <w:t>Zone principale</w:t>
      </w:r>
    </w:p>
    <w:p w14:paraId="405741AD" w14:textId="114DA1A4" w:rsidR="00442264" w:rsidRPr="00442264" w:rsidRDefault="00442264" w:rsidP="00442264">
      <w:pPr>
        <w:rPr>
          <w:lang w:val="fr-MA"/>
        </w:rPr>
      </w:pPr>
      <w:r w:rsidRPr="00442264">
        <w:rPr>
          <w:lang w:val="fr-MA"/>
        </w:rPr>
        <w:t>La partie centrale de l'écran est dédiée à l'affichage des cartes, graphiques, tableaux de données et indicateurs correspondant au module sélectionné.</w:t>
      </w:r>
    </w:p>
    <w:p w14:paraId="6E7F6FBF" w14:textId="77777777" w:rsidR="00442264" w:rsidRPr="00442264" w:rsidRDefault="00442264" w:rsidP="00442264">
      <w:pPr>
        <w:rPr>
          <w:b/>
          <w:bCs/>
          <w:lang w:val="fr-MA"/>
        </w:rPr>
      </w:pPr>
      <w:r w:rsidRPr="00442264">
        <w:rPr>
          <w:b/>
          <w:bCs/>
          <w:lang w:val="fr-MA"/>
        </w:rPr>
        <w:t>Zone des filtres</w:t>
      </w:r>
    </w:p>
    <w:p w14:paraId="29EEF3CA" w14:textId="77777777" w:rsidR="00442264" w:rsidRPr="00442264" w:rsidRDefault="00442264" w:rsidP="00442264">
      <w:pPr>
        <w:rPr>
          <w:lang w:val="fr-MA"/>
        </w:rPr>
      </w:pPr>
      <w:r w:rsidRPr="00442264">
        <w:rPr>
          <w:lang w:val="fr-MA"/>
        </w:rPr>
        <w:t>Chaque module dispose d'un ensemble de filtres permettant de sélectionner les paramètres nécessaires à l'analyse, tels que :</w:t>
      </w:r>
    </w:p>
    <w:p w14:paraId="4F0B5A88" w14:textId="77777777" w:rsidR="00442264" w:rsidRPr="00442264" w:rsidRDefault="00442264">
      <w:pPr>
        <w:numPr>
          <w:ilvl w:val="0"/>
          <w:numId w:val="10"/>
        </w:numPr>
      </w:pPr>
      <w:r w:rsidRPr="00442264">
        <w:t xml:space="preserve">les </w:t>
      </w:r>
      <w:proofErr w:type="spellStart"/>
      <w:proofErr w:type="gramStart"/>
      <w:r w:rsidRPr="00442264">
        <w:t>scénarios</w:t>
      </w:r>
      <w:proofErr w:type="spellEnd"/>
      <w:r w:rsidRPr="00442264">
        <w:t xml:space="preserve"> ;</w:t>
      </w:r>
      <w:proofErr w:type="gramEnd"/>
      <w:r w:rsidRPr="00442264">
        <w:t xml:space="preserve"> </w:t>
      </w:r>
    </w:p>
    <w:p w14:paraId="019CFE8F" w14:textId="77777777" w:rsidR="00442264" w:rsidRPr="00442264" w:rsidRDefault="00442264">
      <w:pPr>
        <w:numPr>
          <w:ilvl w:val="0"/>
          <w:numId w:val="10"/>
        </w:numPr>
      </w:pPr>
      <w:r w:rsidRPr="00442264">
        <w:t xml:space="preserve">les </w:t>
      </w:r>
      <w:proofErr w:type="gramStart"/>
      <w:r w:rsidRPr="00442264">
        <w:t>stations ;</w:t>
      </w:r>
      <w:proofErr w:type="gramEnd"/>
      <w:r w:rsidRPr="00442264">
        <w:t xml:space="preserve"> </w:t>
      </w:r>
    </w:p>
    <w:p w14:paraId="7EDE5DAE" w14:textId="77777777" w:rsidR="00442264" w:rsidRPr="00442264" w:rsidRDefault="00442264">
      <w:pPr>
        <w:numPr>
          <w:ilvl w:val="0"/>
          <w:numId w:val="10"/>
        </w:numPr>
      </w:pPr>
      <w:r w:rsidRPr="00442264">
        <w:t>les sous-</w:t>
      </w:r>
      <w:proofErr w:type="spellStart"/>
      <w:proofErr w:type="gramStart"/>
      <w:r w:rsidRPr="00442264">
        <w:t>bassins</w:t>
      </w:r>
      <w:proofErr w:type="spellEnd"/>
      <w:r w:rsidRPr="00442264">
        <w:t xml:space="preserve"> ;</w:t>
      </w:r>
      <w:proofErr w:type="gramEnd"/>
      <w:r w:rsidRPr="00442264">
        <w:t xml:space="preserve"> </w:t>
      </w:r>
    </w:p>
    <w:p w14:paraId="33BCE316" w14:textId="77777777" w:rsidR="00442264" w:rsidRPr="00442264" w:rsidRDefault="00442264">
      <w:pPr>
        <w:numPr>
          <w:ilvl w:val="0"/>
          <w:numId w:val="10"/>
        </w:numPr>
      </w:pPr>
      <w:r w:rsidRPr="00442264">
        <w:t xml:space="preserve">les </w:t>
      </w:r>
      <w:proofErr w:type="gramStart"/>
      <w:r w:rsidRPr="00442264">
        <w:t>variables ;</w:t>
      </w:r>
      <w:proofErr w:type="gramEnd"/>
      <w:r w:rsidRPr="00442264">
        <w:t xml:space="preserve"> </w:t>
      </w:r>
    </w:p>
    <w:p w14:paraId="41235A74" w14:textId="70DCE4C7" w:rsidR="00442264" w:rsidRPr="00442264" w:rsidRDefault="00442264">
      <w:pPr>
        <w:numPr>
          <w:ilvl w:val="0"/>
          <w:numId w:val="10"/>
        </w:numPr>
      </w:pPr>
      <w:r w:rsidRPr="00442264">
        <w:t xml:space="preserve">les </w:t>
      </w:r>
      <w:proofErr w:type="spellStart"/>
      <w:r w:rsidRPr="00442264">
        <w:t>périodes</w:t>
      </w:r>
      <w:proofErr w:type="spellEnd"/>
      <w:r w:rsidRPr="00442264">
        <w:t xml:space="preserve"> </w:t>
      </w:r>
      <w:proofErr w:type="spellStart"/>
      <w:r w:rsidRPr="00442264">
        <w:t>d'étude</w:t>
      </w:r>
      <w:proofErr w:type="spellEnd"/>
      <w:r w:rsidRPr="00442264">
        <w:t xml:space="preserve">. </w:t>
      </w:r>
    </w:p>
    <w:p w14:paraId="0451EEE2" w14:textId="77777777" w:rsidR="00442264" w:rsidRPr="00442264" w:rsidRDefault="00442264" w:rsidP="00442264">
      <w:pPr>
        <w:rPr>
          <w:b/>
          <w:bCs/>
          <w:lang w:val="fr-MA"/>
        </w:rPr>
      </w:pPr>
      <w:r w:rsidRPr="00442264">
        <w:rPr>
          <w:b/>
          <w:bCs/>
          <w:lang w:val="fr-MA"/>
        </w:rPr>
        <w:t>2.4 Démonstration</w:t>
      </w:r>
    </w:p>
    <w:p w14:paraId="5646064D" w14:textId="77777777" w:rsidR="00442264" w:rsidRPr="00442264" w:rsidRDefault="00442264" w:rsidP="00442264">
      <w:pPr>
        <w:rPr>
          <w:lang w:val="fr-MA"/>
        </w:rPr>
      </w:pPr>
      <w:r w:rsidRPr="00442264">
        <w:rPr>
          <w:lang w:val="fr-MA"/>
        </w:rPr>
        <w:t>Au cours de cette étape, le formateur présente les principales actions de navigation :</w:t>
      </w:r>
    </w:p>
    <w:p w14:paraId="576CACA3" w14:textId="77777777" w:rsidR="00442264" w:rsidRPr="00442264" w:rsidRDefault="00442264">
      <w:pPr>
        <w:numPr>
          <w:ilvl w:val="0"/>
          <w:numId w:val="11"/>
        </w:numPr>
        <w:rPr>
          <w:lang w:val="fr-MA"/>
        </w:rPr>
      </w:pPr>
      <w:proofErr w:type="gramStart"/>
      <w:r w:rsidRPr="00442264">
        <w:rPr>
          <w:lang w:val="fr-MA"/>
        </w:rPr>
        <w:t>ouverture</w:t>
      </w:r>
      <w:proofErr w:type="gramEnd"/>
      <w:r w:rsidRPr="00442264">
        <w:rPr>
          <w:lang w:val="fr-MA"/>
        </w:rPr>
        <w:t xml:space="preserve"> d'un module depuis le menu latéral ; </w:t>
      </w:r>
    </w:p>
    <w:p w14:paraId="7F27BBEF" w14:textId="77777777" w:rsidR="00442264" w:rsidRPr="00442264" w:rsidRDefault="00442264">
      <w:pPr>
        <w:numPr>
          <w:ilvl w:val="0"/>
          <w:numId w:val="11"/>
        </w:numPr>
        <w:rPr>
          <w:lang w:val="fr-MA"/>
        </w:rPr>
      </w:pPr>
      <w:proofErr w:type="gramStart"/>
      <w:r w:rsidRPr="00442264">
        <w:rPr>
          <w:lang w:val="fr-MA"/>
        </w:rPr>
        <w:t>retour</w:t>
      </w:r>
      <w:proofErr w:type="gramEnd"/>
      <w:r w:rsidRPr="00442264">
        <w:rPr>
          <w:lang w:val="fr-MA"/>
        </w:rPr>
        <w:t xml:space="preserve"> à la page d'accueil ; </w:t>
      </w:r>
    </w:p>
    <w:p w14:paraId="3261AE0B" w14:textId="77777777" w:rsidR="00442264" w:rsidRPr="00442264" w:rsidRDefault="00442264">
      <w:pPr>
        <w:numPr>
          <w:ilvl w:val="0"/>
          <w:numId w:val="11"/>
        </w:numPr>
        <w:rPr>
          <w:lang w:val="fr-MA"/>
        </w:rPr>
      </w:pPr>
      <w:proofErr w:type="gramStart"/>
      <w:r w:rsidRPr="00442264">
        <w:rPr>
          <w:lang w:val="fr-MA"/>
        </w:rPr>
        <w:t>consultation</w:t>
      </w:r>
      <w:proofErr w:type="gramEnd"/>
      <w:r w:rsidRPr="00442264">
        <w:rPr>
          <w:lang w:val="fr-MA"/>
        </w:rPr>
        <w:t xml:space="preserve"> du tableau de bord ; </w:t>
      </w:r>
    </w:p>
    <w:p w14:paraId="685EBD53" w14:textId="77777777" w:rsidR="00442264" w:rsidRPr="00442264" w:rsidRDefault="00442264">
      <w:pPr>
        <w:numPr>
          <w:ilvl w:val="0"/>
          <w:numId w:val="11"/>
        </w:numPr>
      </w:pPr>
      <w:r w:rsidRPr="00442264">
        <w:t xml:space="preserve">changement de </w:t>
      </w:r>
      <w:proofErr w:type="gramStart"/>
      <w:r w:rsidRPr="00442264">
        <w:t>langue ;</w:t>
      </w:r>
      <w:proofErr w:type="gramEnd"/>
      <w:r w:rsidRPr="00442264">
        <w:t xml:space="preserve"> </w:t>
      </w:r>
    </w:p>
    <w:p w14:paraId="1592177C" w14:textId="77777777" w:rsidR="00442264" w:rsidRPr="00442264" w:rsidRDefault="00442264">
      <w:pPr>
        <w:numPr>
          <w:ilvl w:val="0"/>
          <w:numId w:val="11"/>
        </w:numPr>
      </w:pPr>
      <w:proofErr w:type="spellStart"/>
      <w:r w:rsidRPr="00442264">
        <w:lastRenderedPageBreak/>
        <w:t>accès</w:t>
      </w:r>
      <w:proofErr w:type="spellEnd"/>
      <w:r w:rsidRPr="00442264">
        <w:t xml:space="preserve"> au </w:t>
      </w:r>
      <w:proofErr w:type="spellStart"/>
      <w:r w:rsidRPr="00442264">
        <w:t>profil</w:t>
      </w:r>
      <w:proofErr w:type="spellEnd"/>
      <w:r w:rsidRPr="00442264">
        <w:t xml:space="preserve"> </w:t>
      </w:r>
      <w:proofErr w:type="spellStart"/>
      <w:proofErr w:type="gramStart"/>
      <w:r w:rsidRPr="00442264">
        <w:t>utilisateur</w:t>
      </w:r>
      <w:proofErr w:type="spellEnd"/>
      <w:r w:rsidRPr="00442264">
        <w:t xml:space="preserve"> ;</w:t>
      </w:r>
      <w:proofErr w:type="gramEnd"/>
      <w:r w:rsidRPr="00442264">
        <w:t xml:space="preserve"> </w:t>
      </w:r>
    </w:p>
    <w:p w14:paraId="209BACF7" w14:textId="77777777" w:rsidR="00442264" w:rsidRPr="00442264" w:rsidRDefault="00442264">
      <w:pPr>
        <w:numPr>
          <w:ilvl w:val="0"/>
          <w:numId w:val="11"/>
        </w:numPr>
      </w:pPr>
      <w:proofErr w:type="spellStart"/>
      <w:r w:rsidRPr="00442264">
        <w:t>déconnexion</w:t>
      </w:r>
      <w:proofErr w:type="spellEnd"/>
      <w:r w:rsidRPr="00442264">
        <w:t xml:space="preserve"> de la </w:t>
      </w:r>
      <w:proofErr w:type="spellStart"/>
      <w:r w:rsidRPr="00442264">
        <w:t>plateforme</w:t>
      </w:r>
      <w:proofErr w:type="spellEnd"/>
      <w:r w:rsidRPr="00442264">
        <w:t xml:space="preserve">. </w:t>
      </w:r>
    </w:p>
    <w:p w14:paraId="3D63FD4F" w14:textId="2189344D" w:rsidR="00442264" w:rsidRPr="00442264" w:rsidRDefault="00442264" w:rsidP="00442264">
      <w:pPr>
        <w:rPr>
          <w:lang w:val="fr-MA"/>
        </w:rPr>
      </w:pPr>
      <w:r w:rsidRPr="00442264">
        <w:rPr>
          <w:lang w:val="fr-MA"/>
        </w:rPr>
        <w:t>Les participants sont invités à reproduire chaque manipulation afin de se familiariser avec l'environnement de travail.</w:t>
      </w:r>
    </w:p>
    <w:p w14:paraId="3FF996C4" w14:textId="77777777" w:rsidR="00442264" w:rsidRPr="00442264" w:rsidRDefault="00442264" w:rsidP="00442264">
      <w:pPr>
        <w:rPr>
          <w:b/>
          <w:bCs/>
          <w:lang w:val="fr-MA"/>
        </w:rPr>
      </w:pPr>
      <w:r w:rsidRPr="00442264">
        <w:rPr>
          <w:b/>
          <w:bCs/>
          <w:lang w:val="fr-MA"/>
        </w:rPr>
        <w:t>2.5 Conseils d'utilisation</w:t>
      </w:r>
    </w:p>
    <w:p w14:paraId="6519B996" w14:textId="77777777" w:rsidR="00442264" w:rsidRPr="00442264" w:rsidRDefault="00442264" w:rsidP="00442264">
      <w:pPr>
        <w:rPr>
          <w:lang w:val="fr-MA"/>
        </w:rPr>
      </w:pPr>
      <w:r w:rsidRPr="00442264">
        <w:rPr>
          <w:lang w:val="fr-MA"/>
        </w:rPr>
        <w:t>Avant de commencer une analyse, il est recommandé de :</w:t>
      </w:r>
    </w:p>
    <w:p w14:paraId="26F1AE46" w14:textId="77777777" w:rsidR="00442264" w:rsidRPr="00442264" w:rsidRDefault="00442264">
      <w:pPr>
        <w:numPr>
          <w:ilvl w:val="0"/>
          <w:numId w:val="12"/>
        </w:numPr>
        <w:rPr>
          <w:lang w:val="fr-MA"/>
        </w:rPr>
      </w:pPr>
      <w:proofErr w:type="gramStart"/>
      <w:r w:rsidRPr="00442264">
        <w:rPr>
          <w:lang w:val="fr-MA"/>
        </w:rPr>
        <w:t>vérifier</w:t>
      </w:r>
      <w:proofErr w:type="gramEnd"/>
      <w:r w:rsidRPr="00442264">
        <w:rPr>
          <w:lang w:val="fr-MA"/>
        </w:rPr>
        <w:t xml:space="preserve"> que le module sélectionné correspond au type d'analyse souhaité ; </w:t>
      </w:r>
    </w:p>
    <w:p w14:paraId="20B773CC" w14:textId="77777777" w:rsidR="00442264" w:rsidRPr="00442264" w:rsidRDefault="00442264">
      <w:pPr>
        <w:numPr>
          <w:ilvl w:val="0"/>
          <w:numId w:val="12"/>
        </w:numPr>
        <w:rPr>
          <w:lang w:val="fr-MA"/>
        </w:rPr>
      </w:pPr>
      <w:proofErr w:type="gramStart"/>
      <w:r w:rsidRPr="00442264">
        <w:rPr>
          <w:lang w:val="fr-MA"/>
        </w:rPr>
        <w:t>prendre</w:t>
      </w:r>
      <w:proofErr w:type="gramEnd"/>
      <w:r w:rsidRPr="00442264">
        <w:rPr>
          <w:lang w:val="fr-MA"/>
        </w:rPr>
        <w:t xml:space="preserve"> connaissance des filtres disponibles ; </w:t>
      </w:r>
    </w:p>
    <w:p w14:paraId="38E20DB6" w14:textId="77777777" w:rsidR="00442264" w:rsidRPr="00442264" w:rsidRDefault="00442264">
      <w:pPr>
        <w:numPr>
          <w:ilvl w:val="0"/>
          <w:numId w:val="12"/>
        </w:numPr>
        <w:rPr>
          <w:lang w:val="fr-MA"/>
        </w:rPr>
      </w:pPr>
      <w:proofErr w:type="gramStart"/>
      <w:r w:rsidRPr="00442264">
        <w:rPr>
          <w:lang w:val="fr-MA"/>
        </w:rPr>
        <w:t>sélectionner</w:t>
      </w:r>
      <w:proofErr w:type="gramEnd"/>
      <w:r w:rsidRPr="00442264">
        <w:rPr>
          <w:lang w:val="fr-MA"/>
        </w:rPr>
        <w:t xml:space="preserve"> les paramètres avant de lancer les traitements ; </w:t>
      </w:r>
    </w:p>
    <w:p w14:paraId="2AA56102" w14:textId="749D9A76" w:rsidR="00442264" w:rsidRPr="00442264" w:rsidRDefault="00442264">
      <w:pPr>
        <w:numPr>
          <w:ilvl w:val="0"/>
          <w:numId w:val="12"/>
        </w:numPr>
        <w:rPr>
          <w:lang w:val="fr-MA"/>
        </w:rPr>
      </w:pPr>
      <w:proofErr w:type="gramStart"/>
      <w:r w:rsidRPr="00442264">
        <w:rPr>
          <w:lang w:val="fr-MA"/>
        </w:rPr>
        <w:t>utiliser</w:t>
      </w:r>
      <w:proofErr w:type="gramEnd"/>
      <w:r w:rsidRPr="00442264">
        <w:rPr>
          <w:lang w:val="fr-MA"/>
        </w:rPr>
        <w:t xml:space="preserve"> les fonctions de navigation pour revenir facilement aux autres modules. </w:t>
      </w:r>
    </w:p>
    <w:p w14:paraId="25875D93" w14:textId="77777777" w:rsidR="00442264" w:rsidRPr="00442264" w:rsidRDefault="00442264" w:rsidP="00442264">
      <w:pPr>
        <w:rPr>
          <w:b/>
          <w:bCs/>
          <w:lang w:val="fr-MA"/>
        </w:rPr>
      </w:pPr>
      <w:r w:rsidRPr="00442264">
        <w:rPr>
          <w:b/>
          <w:bCs/>
          <w:lang w:val="fr-MA"/>
        </w:rPr>
        <w:t>2.6 Résultat attendu</w:t>
      </w:r>
    </w:p>
    <w:p w14:paraId="551D8DB1" w14:textId="77777777" w:rsidR="00442264" w:rsidRPr="00442264" w:rsidRDefault="00442264" w:rsidP="00442264">
      <w:pPr>
        <w:rPr>
          <w:lang w:val="fr-MA"/>
        </w:rPr>
      </w:pPr>
      <w:r w:rsidRPr="00442264">
        <w:rPr>
          <w:lang w:val="fr-MA"/>
        </w:rPr>
        <w:t>À la fin de ce chapitre, les participants maîtrisent les principales fonctions de navigation de la plateforme et sont capables d'accéder de manière autonome aux différents modules.</w:t>
      </w:r>
    </w:p>
    <w:p w14:paraId="13B50557" w14:textId="77777777" w:rsidR="00442264" w:rsidRDefault="00442264">
      <w:pPr>
        <w:rPr>
          <w:lang w:val="fr-MA"/>
        </w:rPr>
      </w:pPr>
    </w:p>
    <w:p w14:paraId="5709622A" w14:textId="3BA49837" w:rsidR="00B85765" w:rsidRDefault="00000000">
      <w:r>
        <w:pict w14:anchorId="1506A996">
          <v:rect id="_x0000_i1027" style="width:0;height:1.5pt" o:hralign="center" o:hrstd="t" o:hr="t" fillcolor="#a0a0a0" stroked="f"/>
        </w:pict>
      </w:r>
    </w:p>
    <w:p w14:paraId="073E925F" w14:textId="77777777" w:rsidR="00B85765" w:rsidRDefault="00B85765">
      <w:pPr>
        <w:rPr>
          <w:lang w:val="fr-MA"/>
        </w:rPr>
      </w:pPr>
    </w:p>
    <w:p w14:paraId="7E3BBAAF" w14:textId="77777777" w:rsidR="00B85765" w:rsidRPr="00B85765" w:rsidRDefault="00B85765" w:rsidP="00B85765">
      <w:pPr>
        <w:rPr>
          <w:b/>
          <w:bCs/>
          <w:sz w:val="32"/>
          <w:szCs w:val="32"/>
          <w:lang w:val="fr-MA"/>
        </w:rPr>
      </w:pPr>
      <w:r w:rsidRPr="00B85765">
        <w:rPr>
          <w:b/>
          <w:bCs/>
          <w:sz w:val="32"/>
          <w:szCs w:val="32"/>
          <w:lang w:val="fr-MA"/>
        </w:rPr>
        <w:t>CHAPITRE 3 — Formation pratique : Module Analyse Spatiale</w:t>
      </w:r>
    </w:p>
    <w:p w14:paraId="5475BDFD" w14:textId="77777777" w:rsidR="00B85765" w:rsidRPr="00B85765" w:rsidRDefault="00B85765" w:rsidP="00B85765">
      <w:pPr>
        <w:rPr>
          <w:b/>
          <w:bCs/>
          <w:lang w:val="fr-MA"/>
        </w:rPr>
      </w:pPr>
      <w:r w:rsidRPr="00B85765">
        <w:rPr>
          <w:b/>
          <w:bCs/>
          <w:lang w:val="fr-MA"/>
        </w:rPr>
        <w:t>3.1 Objectif pédagogique</w:t>
      </w:r>
    </w:p>
    <w:p w14:paraId="44067AD6" w14:textId="77777777" w:rsidR="00B85765" w:rsidRPr="00B85765" w:rsidRDefault="00B85765" w:rsidP="00B85765">
      <w:pPr>
        <w:rPr>
          <w:lang w:val="fr-MA"/>
        </w:rPr>
      </w:pPr>
      <w:r w:rsidRPr="00B85765">
        <w:rPr>
          <w:lang w:val="fr-MA"/>
        </w:rPr>
        <w:t>À l'issue de cette séance, le participant sera capable de :</w:t>
      </w:r>
    </w:p>
    <w:p w14:paraId="47A33B1C" w14:textId="77777777" w:rsidR="00B85765" w:rsidRPr="00B85765" w:rsidRDefault="00B85765">
      <w:pPr>
        <w:numPr>
          <w:ilvl w:val="0"/>
          <w:numId w:val="13"/>
        </w:numPr>
        <w:rPr>
          <w:lang w:val="fr-MA"/>
        </w:rPr>
      </w:pPr>
      <w:proofErr w:type="gramStart"/>
      <w:r w:rsidRPr="00B85765">
        <w:rPr>
          <w:lang w:val="fr-MA"/>
        </w:rPr>
        <w:t>accéder</w:t>
      </w:r>
      <w:proofErr w:type="gramEnd"/>
      <w:r w:rsidRPr="00B85765">
        <w:rPr>
          <w:lang w:val="fr-MA"/>
        </w:rPr>
        <w:t xml:space="preserve"> au module </w:t>
      </w:r>
      <w:r w:rsidRPr="00B85765">
        <w:rPr>
          <w:b/>
          <w:bCs/>
          <w:lang w:val="fr-MA"/>
        </w:rPr>
        <w:t>Analyse Spatiale</w:t>
      </w:r>
      <w:r w:rsidRPr="00B85765">
        <w:rPr>
          <w:lang w:val="fr-MA"/>
        </w:rPr>
        <w:t xml:space="preserve"> ; </w:t>
      </w:r>
    </w:p>
    <w:p w14:paraId="5C1F7311" w14:textId="77777777" w:rsidR="00B85765" w:rsidRPr="00B85765" w:rsidRDefault="00B85765">
      <w:pPr>
        <w:numPr>
          <w:ilvl w:val="0"/>
          <w:numId w:val="13"/>
        </w:numPr>
        <w:rPr>
          <w:lang w:val="fr-MA"/>
        </w:rPr>
      </w:pPr>
      <w:proofErr w:type="gramStart"/>
      <w:r w:rsidRPr="00B85765">
        <w:rPr>
          <w:lang w:val="fr-MA"/>
        </w:rPr>
        <w:t>naviguer</w:t>
      </w:r>
      <w:proofErr w:type="gramEnd"/>
      <w:r w:rsidRPr="00B85765">
        <w:rPr>
          <w:lang w:val="fr-MA"/>
        </w:rPr>
        <w:t xml:space="preserve"> sur la carte interactive ; </w:t>
      </w:r>
    </w:p>
    <w:p w14:paraId="3D8E4178" w14:textId="77777777" w:rsidR="00B85765" w:rsidRPr="00B85765" w:rsidRDefault="00B85765">
      <w:pPr>
        <w:numPr>
          <w:ilvl w:val="0"/>
          <w:numId w:val="13"/>
        </w:numPr>
      </w:pPr>
      <w:proofErr w:type="spellStart"/>
      <w:r w:rsidRPr="00B85765">
        <w:t>sélectionner</w:t>
      </w:r>
      <w:proofErr w:type="spellEnd"/>
      <w:r w:rsidRPr="00B85765">
        <w:t xml:space="preserve"> </w:t>
      </w:r>
      <w:proofErr w:type="spellStart"/>
      <w:r w:rsidRPr="00B85765">
        <w:t>une</w:t>
      </w:r>
      <w:proofErr w:type="spellEnd"/>
      <w:r w:rsidRPr="00B85765">
        <w:t xml:space="preserve"> zone </w:t>
      </w:r>
      <w:proofErr w:type="spellStart"/>
      <w:proofErr w:type="gramStart"/>
      <w:r w:rsidRPr="00B85765">
        <w:t>d'intérêt</w:t>
      </w:r>
      <w:proofErr w:type="spellEnd"/>
      <w:r w:rsidRPr="00B85765">
        <w:t xml:space="preserve"> ;</w:t>
      </w:r>
      <w:proofErr w:type="gramEnd"/>
      <w:r w:rsidRPr="00B85765">
        <w:t xml:space="preserve"> </w:t>
      </w:r>
    </w:p>
    <w:p w14:paraId="157280D2" w14:textId="77777777" w:rsidR="00B85765" w:rsidRPr="00B85765" w:rsidRDefault="00B85765">
      <w:pPr>
        <w:numPr>
          <w:ilvl w:val="0"/>
          <w:numId w:val="13"/>
        </w:numPr>
        <w:rPr>
          <w:lang w:val="fr-MA"/>
        </w:rPr>
      </w:pPr>
      <w:proofErr w:type="gramStart"/>
      <w:r w:rsidRPr="00B85765">
        <w:rPr>
          <w:lang w:val="fr-MA"/>
        </w:rPr>
        <w:t>consulter</w:t>
      </w:r>
      <w:proofErr w:type="gramEnd"/>
      <w:r w:rsidRPr="00B85765">
        <w:rPr>
          <w:lang w:val="fr-MA"/>
        </w:rPr>
        <w:t xml:space="preserve"> les informations géographiques associées aux différentes entités ; </w:t>
      </w:r>
    </w:p>
    <w:p w14:paraId="6BCCC408" w14:textId="4A24CB98" w:rsidR="00B85765" w:rsidRPr="00B85765" w:rsidRDefault="00B85765">
      <w:pPr>
        <w:numPr>
          <w:ilvl w:val="0"/>
          <w:numId w:val="13"/>
        </w:numPr>
        <w:rPr>
          <w:lang w:val="fr-MA"/>
        </w:rPr>
      </w:pPr>
      <w:proofErr w:type="gramStart"/>
      <w:r w:rsidRPr="00B85765">
        <w:rPr>
          <w:lang w:val="fr-MA"/>
        </w:rPr>
        <w:t>interpréter</w:t>
      </w:r>
      <w:proofErr w:type="gramEnd"/>
      <w:r w:rsidRPr="00B85765">
        <w:rPr>
          <w:lang w:val="fr-MA"/>
        </w:rPr>
        <w:t xml:space="preserve"> les résultats affichés sur la carte. </w:t>
      </w:r>
    </w:p>
    <w:p w14:paraId="298956B3" w14:textId="77777777" w:rsidR="00B85765" w:rsidRPr="00B85765" w:rsidRDefault="00B85765" w:rsidP="00B85765">
      <w:pPr>
        <w:rPr>
          <w:b/>
          <w:bCs/>
          <w:lang w:val="fr-MA"/>
        </w:rPr>
      </w:pPr>
      <w:r w:rsidRPr="00B85765">
        <w:rPr>
          <w:b/>
          <w:bCs/>
          <w:lang w:val="fr-MA"/>
        </w:rPr>
        <w:t>3.2 Présentation du module</w:t>
      </w:r>
    </w:p>
    <w:p w14:paraId="14CFEB2B" w14:textId="77777777" w:rsidR="00B85765" w:rsidRPr="00B85765" w:rsidRDefault="00B85765" w:rsidP="00B85765">
      <w:pPr>
        <w:rPr>
          <w:lang w:val="fr-MA"/>
        </w:rPr>
      </w:pPr>
      <w:r w:rsidRPr="00B85765">
        <w:rPr>
          <w:lang w:val="fr-MA"/>
        </w:rPr>
        <w:t xml:space="preserve">Le module </w:t>
      </w:r>
      <w:r w:rsidRPr="00B85765">
        <w:rPr>
          <w:b/>
          <w:bCs/>
          <w:lang w:val="fr-MA"/>
        </w:rPr>
        <w:t>Analyse Spatiale</w:t>
      </w:r>
      <w:r w:rsidRPr="00B85765">
        <w:rPr>
          <w:lang w:val="fr-MA"/>
        </w:rPr>
        <w:t xml:space="preserve"> constitue le point d'entrée des analyses cartographiques de la plateforme. Il permet d'explorer les données géographiques du bassin versant à travers une carte interactive offrant plusieurs outils de navigation et de consultation.</w:t>
      </w:r>
    </w:p>
    <w:p w14:paraId="077D97CF" w14:textId="77777777" w:rsidR="00B85765" w:rsidRPr="00B85765" w:rsidRDefault="00B85765" w:rsidP="00B85765">
      <w:pPr>
        <w:rPr>
          <w:lang w:val="fr-MA"/>
        </w:rPr>
      </w:pPr>
      <w:r w:rsidRPr="00B85765">
        <w:rPr>
          <w:lang w:val="fr-MA"/>
        </w:rPr>
        <w:lastRenderedPageBreak/>
        <w:t xml:space="preserve">Les utilisateurs peuvent visualiser les différentes couches géographiques, sélectionner des entités spatiales et consulter les informations détaillées associées aux bassins, sous-bassins, </w:t>
      </w:r>
      <w:proofErr w:type="spellStart"/>
      <w:r w:rsidRPr="00B85765">
        <w:rPr>
          <w:lang w:val="fr-MA"/>
        </w:rPr>
        <w:t>reaches</w:t>
      </w:r>
      <w:proofErr w:type="spellEnd"/>
      <w:r w:rsidRPr="00B85765">
        <w:rPr>
          <w:lang w:val="fr-MA"/>
        </w:rPr>
        <w:t>, stations hydrologiques et barrage.</w:t>
      </w:r>
    </w:p>
    <w:p w14:paraId="783582BD" w14:textId="77777777" w:rsidR="00B85765" w:rsidRPr="00B85765" w:rsidRDefault="00B85765" w:rsidP="00B85765">
      <w:pPr>
        <w:rPr>
          <w:lang w:val="fr-MA"/>
        </w:rPr>
      </w:pPr>
      <w:r w:rsidRPr="00B85765">
        <w:rPr>
          <w:b/>
          <w:bCs/>
          <w:lang w:val="fr-MA"/>
        </w:rPr>
        <w:t>Figure 3.1 : Interface du module Analyse Spatiale</w:t>
      </w:r>
    </w:p>
    <w:p w14:paraId="7AD5BD6A" w14:textId="298F5F95" w:rsidR="00B85765" w:rsidRPr="00B85765" w:rsidRDefault="007123CB" w:rsidP="00B85765">
      <w:pPr>
        <w:jc w:val="center"/>
        <w:rPr>
          <w:lang w:val="fr-MA"/>
        </w:rPr>
      </w:pPr>
      <w:r w:rsidRPr="008E62FB">
        <w:rPr>
          <w:b/>
          <w:bCs/>
          <w:i/>
          <w:iCs/>
          <w:lang w:val="fr-MA"/>
        </w:rPr>
        <w:drawing>
          <wp:inline distT="0" distB="0" distL="0" distR="0" wp14:anchorId="7C52A979" wp14:editId="0A3C78B4">
            <wp:extent cx="5391150" cy="3086100"/>
            <wp:effectExtent l="0" t="0" r="0" b="0"/>
            <wp:docPr id="63823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35502" name=""/>
                    <pic:cNvPicPr/>
                  </pic:nvPicPr>
                  <pic:blipFill>
                    <a:blip r:embed="rId13"/>
                    <a:stretch>
                      <a:fillRect/>
                    </a:stretch>
                  </pic:blipFill>
                  <pic:spPr>
                    <a:xfrm>
                      <a:off x="0" y="0"/>
                      <a:ext cx="5391150" cy="3086100"/>
                    </a:xfrm>
                    <a:prstGeom prst="rect">
                      <a:avLst/>
                    </a:prstGeom>
                  </pic:spPr>
                </pic:pic>
              </a:graphicData>
            </a:graphic>
          </wp:inline>
        </w:drawing>
      </w:r>
    </w:p>
    <w:p w14:paraId="74D07827" w14:textId="77777777" w:rsidR="00B85765" w:rsidRPr="00B85765" w:rsidRDefault="00B85765" w:rsidP="00B85765">
      <w:pPr>
        <w:rPr>
          <w:b/>
          <w:bCs/>
          <w:lang w:val="fr-MA"/>
        </w:rPr>
      </w:pPr>
      <w:r w:rsidRPr="00B85765">
        <w:rPr>
          <w:b/>
          <w:bCs/>
          <w:lang w:val="fr-MA"/>
        </w:rPr>
        <w:t>3.3 Démonstration</w:t>
      </w:r>
    </w:p>
    <w:p w14:paraId="7C9E58B1" w14:textId="77777777" w:rsidR="00B85765" w:rsidRPr="00B85765" w:rsidRDefault="00B85765" w:rsidP="00B85765">
      <w:pPr>
        <w:rPr>
          <w:lang w:val="fr-MA"/>
        </w:rPr>
      </w:pPr>
      <w:r w:rsidRPr="00B85765">
        <w:rPr>
          <w:lang w:val="fr-MA"/>
        </w:rPr>
        <w:t>Le formateur présente les principales fonctionnalités du module en réalisant les opérations suivantes :</w:t>
      </w:r>
    </w:p>
    <w:p w14:paraId="61BD6720" w14:textId="77777777" w:rsidR="00B85765" w:rsidRPr="00B85765" w:rsidRDefault="00B85765">
      <w:pPr>
        <w:numPr>
          <w:ilvl w:val="0"/>
          <w:numId w:val="14"/>
        </w:numPr>
        <w:rPr>
          <w:lang w:val="fr-MA"/>
        </w:rPr>
      </w:pPr>
      <w:r w:rsidRPr="00B85765">
        <w:rPr>
          <w:lang w:val="fr-MA"/>
        </w:rPr>
        <w:t xml:space="preserve">Ouvrir le module </w:t>
      </w:r>
      <w:r w:rsidRPr="00B85765">
        <w:rPr>
          <w:b/>
          <w:bCs/>
          <w:lang w:val="fr-MA"/>
        </w:rPr>
        <w:t>Analyse Spatiale</w:t>
      </w:r>
      <w:r w:rsidRPr="00B85765">
        <w:rPr>
          <w:lang w:val="fr-MA"/>
        </w:rPr>
        <w:t xml:space="preserve"> depuis le menu principal. </w:t>
      </w:r>
    </w:p>
    <w:p w14:paraId="3A2A14F6" w14:textId="77777777" w:rsidR="00B85765" w:rsidRPr="00B85765" w:rsidRDefault="00B85765">
      <w:pPr>
        <w:numPr>
          <w:ilvl w:val="0"/>
          <w:numId w:val="14"/>
        </w:numPr>
        <w:rPr>
          <w:lang w:val="fr-MA"/>
        </w:rPr>
      </w:pPr>
      <w:r w:rsidRPr="00B85765">
        <w:rPr>
          <w:lang w:val="fr-MA"/>
        </w:rPr>
        <w:t xml:space="preserve">Présenter les différents outils de navigation disponibles. </w:t>
      </w:r>
    </w:p>
    <w:p w14:paraId="7B72EF24" w14:textId="77777777" w:rsidR="00B85765" w:rsidRPr="00B85765" w:rsidRDefault="00B85765">
      <w:pPr>
        <w:numPr>
          <w:ilvl w:val="0"/>
          <w:numId w:val="14"/>
        </w:numPr>
      </w:pPr>
      <w:r w:rsidRPr="00B85765">
        <w:t xml:space="preserve">Modifier le fond </w:t>
      </w:r>
      <w:proofErr w:type="spellStart"/>
      <w:r w:rsidRPr="00B85765">
        <w:t>cartographique</w:t>
      </w:r>
      <w:proofErr w:type="spellEnd"/>
      <w:r w:rsidRPr="00B85765">
        <w:t xml:space="preserve">. </w:t>
      </w:r>
    </w:p>
    <w:p w14:paraId="034D26C0" w14:textId="77777777" w:rsidR="00B85765" w:rsidRPr="00B85765" w:rsidRDefault="00B85765">
      <w:pPr>
        <w:numPr>
          <w:ilvl w:val="0"/>
          <w:numId w:val="14"/>
        </w:numPr>
        <w:rPr>
          <w:lang w:val="fr-MA"/>
        </w:rPr>
      </w:pPr>
      <w:r w:rsidRPr="00B85765">
        <w:rPr>
          <w:lang w:val="fr-MA"/>
        </w:rPr>
        <w:t xml:space="preserve">Sélectionner la zone d'intérêt </w:t>
      </w:r>
      <w:r w:rsidRPr="00B85765">
        <w:rPr>
          <w:b/>
          <w:bCs/>
          <w:lang w:val="fr-MA"/>
        </w:rPr>
        <w:t>Barrage Hassan Addakhil</w:t>
      </w:r>
      <w:r w:rsidRPr="00B85765">
        <w:rPr>
          <w:lang w:val="fr-MA"/>
        </w:rPr>
        <w:t xml:space="preserve">. </w:t>
      </w:r>
    </w:p>
    <w:p w14:paraId="41D4522A" w14:textId="77777777" w:rsidR="00B85765" w:rsidRPr="00B85765" w:rsidRDefault="00B85765">
      <w:pPr>
        <w:numPr>
          <w:ilvl w:val="0"/>
          <w:numId w:val="14"/>
        </w:numPr>
      </w:pPr>
      <w:proofErr w:type="spellStart"/>
      <w:r w:rsidRPr="00B85765">
        <w:t>Afficher</w:t>
      </w:r>
      <w:proofErr w:type="spellEnd"/>
      <w:r w:rsidRPr="00B85765">
        <w:t xml:space="preserve"> les sous-</w:t>
      </w:r>
      <w:proofErr w:type="spellStart"/>
      <w:r w:rsidRPr="00B85765">
        <w:t>bassins</w:t>
      </w:r>
      <w:proofErr w:type="spellEnd"/>
      <w:r w:rsidRPr="00B85765">
        <w:t xml:space="preserve">. </w:t>
      </w:r>
    </w:p>
    <w:p w14:paraId="0960FADE" w14:textId="77777777" w:rsidR="00B85765" w:rsidRPr="00B85765" w:rsidRDefault="00B85765">
      <w:pPr>
        <w:numPr>
          <w:ilvl w:val="0"/>
          <w:numId w:val="14"/>
        </w:numPr>
      </w:pPr>
      <w:proofErr w:type="spellStart"/>
      <w:r w:rsidRPr="00B85765">
        <w:t>Afficher</w:t>
      </w:r>
      <w:proofErr w:type="spellEnd"/>
      <w:r w:rsidRPr="00B85765">
        <w:t xml:space="preserve"> les reaches. </w:t>
      </w:r>
    </w:p>
    <w:p w14:paraId="6884C673" w14:textId="77777777" w:rsidR="00B85765" w:rsidRPr="00B85765" w:rsidRDefault="00B85765">
      <w:pPr>
        <w:numPr>
          <w:ilvl w:val="0"/>
          <w:numId w:val="14"/>
        </w:numPr>
      </w:pPr>
      <w:proofErr w:type="spellStart"/>
      <w:r w:rsidRPr="00B85765">
        <w:t>Afficher</w:t>
      </w:r>
      <w:proofErr w:type="spellEnd"/>
      <w:r w:rsidRPr="00B85765">
        <w:t xml:space="preserve"> les stations </w:t>
      </w:r>
      <w:proofErr w:type="spellStart"/>
      <w:r w:rsidRPr="00B85765">
        <w:t>hydrologiques</w:t>
      </w:r>
      <w:proofErr w:type="spellEnd"/>
      <w:r w:rsidRPr="00B85765">
        <w:t xml:space="preserve">. </w:t>
      </w:r>
    </w:p>
    <w:p w14:paraId="41B69B5B" w14:textId="7ECB316B" w:rsidR="00B85765" w:rsidRPr="00B85765" w:rsidRDefault="00B85765">
      <w:pPr>
        <w:numPr>
          <w:ilvl w:val="0"/>
          <w:numId w:val="14"/>
        </w:numPr>
        <w:rPr>
          <w:lang w:val="fr-MA"/>
        </w:rPr>
      </w:pPr>
      <w:r w:rsidRPr="00B85765">
        <w:rPr>
          <w:lang w:val="fr-MA"/>
        </w:rPr>
        <w:t xml:space="preserve">Consulter les informations d'une entité en cliquant sur la carte. </w:t>
      </w:r>
    </w:p>
    <w:p w14:paraId="1572D44B" w14:textId="77777777" w:rsidR="00B85765" w:rsidRPr="00B85765" w:rsidRDefault="00B85765" w:rsidP="00B85765">
      <w:pPr>
        <w:rPr>
          <w:b/>
          <w:bCs/>
          <w:lang w:val="fr-MA"/>
        </w:rPr>
      </w:pPr>
      <w:r w:rsidRPr="00B85765">
        <w:rPr>
          <w:b/>
          <w:bCs/>
          <w:lang w:val="fr-MA"/>
        </w:rPr>
        <w:t>3.4 Manipulation réalisée par les participants</w:t>
      </w:r>
    </w:p>
    <w:p w14:paraId="7146F9BD" w14:textId="77777777" w:rsidR="00B85765" w:rsidRPr="00B85765" w:rsidRDefault="00B85765" w:rsidP="00B85765">
      <w:pPr>
        <w:rPr>
          <w:lang w:val="fr-MA"/>
        </w:rPr>
      </w:pPr>
      <w:r w:rsidRPr="00B85765">
        <w:rPr>
          <w:lang w:val="fr-MA"/>
        </w:rPr>
        <w:t>Chaque participant réalise ensuite les opérations suivantes :</w:t>
      </w:r>
    </w:p>
    <w:p w14:paraId="4AE7C637" w14:textId="77777777" w:rsidR="00B85765" w:rsidRPr="00B85765" w:rsidRDefault="00B85765" w:rsidP="00B85765">
      <w:pPr>
        <w:rPr>
          <w:lang w:val="fr-MA"/>
        </w:rPr>
      </w:pPr>
      <w:r w:rsidRPr="00B85765">
        <w:rPr>
          <w:lang w:val="fr-MA"/>
        </w:rPr>
        <w:t>✓ Ouvrir le module Analyse Spatiale.</w:t>
      </w:r>
    </w:p>
    <w:p w14:paraId="38ABFDE1" w14:textId="77777777" w:rsidR="00B85765" w:rsidRPr="00B85765" w:rsidRDefault="00B85765" w:rsidP="00B85765">
      <w:pPr>
        <w:rPr>
          <w:lang w:val="fr-MA"/>
        </w:rPr>
      </w:pPr>
      <w:r w:rsidRPr="00B85765">
        <w:rPr>
          <w:lang w:val="fr-MA"/>
        </w:rPr>
        <w:lastRenderedPageBreak/>
        <w:t>✓ Sélectionner le bassin Hassan Addakhil.</w:t>
      </w:r>
    </w:p>
    <w:p w14:paraId="393768AC" w14:textId="77777777" w:rsidR="00B85765" w:rsidRPr="00B85765" w:rsidRDefault="00B85765" w:rsidP="00B85765">
      <w:pPr>
        <w:rPr>
          <w:lang w:val="fr-MA"/>
        </w:rPr>
      </w:pPr>
      <w:r w:rsidRPr="00B85765">
        <w:rPr>
          <w:lang w:val="fr-MA"/>
        </w:rPr>
        <w:t>✓ Afficher les sous-bassins.</w:t>
      </w:r>
    </w:p>
    <w:p w14:paraId="1DB75059" w14:textId="77777777" w:rsidR="00B85765" w:rsidRPr="00B85765" w:rsidRDefault="00B85765" w:rsidP="00B85765">
      <w:pPr>
        <w:rPr>
          <w:lang w:val="fr-MA"/>
        </w:rPr>
      </w:pPr>
      <w:r w:rsidRPr="00B85765">
        <w:rPr>
          <w:lang w:val="fr-MA"/>
        </w:rPr>
        <w:t>✓ Sélectionner un sous-bassin.</w:t>
      </w:r>
    </w:p>
    <w:p w14:paraId="1C923336" w14:textId="77777777" w:rsidR="00B85765" w:rsidRPr="00B85765" w:rsidRDefault="00B85765" w:rsidP="00B85765">
      <w:pPr>
        <w:rPr>
          <w:lang w:val="fr-MA"/>
        </w:rPr>
      </w:pPr>
      <w:r w:rsidRPr="00B85765">
        <w:rPr>
          <w:lang w:val="fr-MA"/>
        </w:rPr>
        <w:t>✓ Consulter les informations affichées.</w:t>
      </w:r>
    </w:p>
    <w:p w14:paraId="2FC36008" w14:textId="77777777" w:rsidR="00B85765" w:rsidRPr="00B85765" w:rsidRDefault="00B85765" w:rsidP="00B85765">
      <w:pPr>
        <w:rPr>
          <w:lang w:val="fr-MA"/>
        </w:rPr>
      </w:pPr>
      <w:r w:rsidRPr="00B85765">
        <w:rPr>
          <w:lang w:val="fr-MA"/>
        </w:rPr>
        <w:t xml:space="preserve">✓ Afficher les </w:t>
      </w:r>
      <w:proofErr w:type="spellStart"/>
      <w:r w:rsidRPr="00B85765">
        <w:rPr>
          <w:lang w:val="fr-MA"/>
        </w:rPr>
        <w:t>reaches</w:t>
      </w:r>
      <w:proofErr w:type="spellEnd"/>
      <w:r w:rsidRPr="00B85765">
        <w:rPr>
          <w:lang w:val="fr-MA"/>
        </w:rPr>
        <w:t>.</w:t>
      </w:r>
    </w:p>
    <w:p w14:paraId="60DCA961" w14:textId="64F019E7" w:rsidR="00B85765" w:rsidRPr="007123CB" w:rsidRDefault="00B85765" w:rsidP="00B85765">
      <w:pPr>
        <w:rPr>
          <w:lang w:val="fr-MA"/>
        </w:rPr>
      </w:pPr>
      <w:r w:rsidRPr="007123CB">
        <w:rPr>
          <w:lang w:val="fr-MA"/>
        </w:rPr>
        <w:t>✓ Identifier une station hydrologique.</w:t>
      </w:r>
    </w:p>
    <w:p w14:paraId="0C5ADBDD" w14:textId="77777777" w:rsidR="00B85765" w:rsidRPr="00B85765" w:rsidRDefault="00B85765" w:rsidP="00B85765">
      <w:pPr>
        <w:rPr>
          <w:b/>
          <w:bCs/>
          <w:lang w:val="fr-MA"/>
        </w:rPr>
      </w:pPr>
      <w:r w:rsidRPr="00B85765">
        <w:rPr>
          <w:b/>
          <w:bCs/>
          <w:lang w:val="fr-MA"/>
        </w:rPr>
        <w:t>3.5 Conseils d'utilisation</w:t>
      </w:r>
    </w:p>
    <w:p w14:paraId="14B156CC" w14:textId="77777777" w:rsidR="00B85765" w:rsidRPr="00B85765" w:rsidRDefault="00B85765" w:rsidP="00B85765">
      <w:pPr>
        <w:rPr>
          <w:lang w:val="fr-MA"/>
        </w:rPr>
      </w:pPr>
      <w:r w:rsidRPr="00B85765">
        <w:rPr>
          <w:lang w:val="fr-MA"/>
        </w:rPr>
        <w:t>Pour faciliter l'analyse spatiale, il est recommandé de :</w:t>
      </w:r>
    </w:p>
    <w:p w14:paraId="725B9BB6" w14:textId="77777777" w:rsidR="00B85765" w:rsidRPr="00B85765" w:rsidRDefault="00B85765">
      <w:pPr>
        <w:numPr>
          <w:ilvl w:val="0"/>
          <w:numId w:val="15"/>
        </w:numPr>
        <w:rPr>
          <w:lang w:val="fr-MA"/>
        </w:rPr>
      </w:pPr>
      <w:proofErr w:type="gramStart"/>
      <w:r w:rsidRPr="00B85765">
        <w:rPr>
          <w:lang w:val="fr-MA"/>
        </w:rPr>
        <w:t>commencer</w:t>
      </w:r>
      <w:proofErr w:type="gramEnd"/>
      <w:r w:rsidRPr="00B85765">
        <w:rPr>
          <w:lang w:val="fr-MA"/>
        </w:rPr>
        <w:t xml:space="preserve"> par sélectionner la zone d'intérêt ; </w:t>
      </w:r>
    </w:p>
    <w:p w14:paraId="3F717985" w14:textId="77777777" w:rsidR="00B85765" w:rsidRPr="00B85765" w:rsidRDefault="00B85765">
      <w:pPr>
        <w:numPr>
          <w:ilvl w:val="0"/>
          <w:numId w:val="15"/>
        </w:numPr>
        <w:rPr>
          <w:lang w:val="fr-MA"/>
        </w:rPr>
      </w:pPr>
      <w:proofErr w:type="gramStart"/>
      <w:r w:rsidRPr="00B85765">
        <w:rPr>
          <w:lang w:val="fr-MA"/>
        </w:rPr>
        <w:t>afficher</w:t>
      </w:r>
      <w:proofErr w:type="gramEnd"/>
      <w:r w:rsidRPr="00B85765">
        <w:rPr>
          <w:lang w:val="fr-MA"/>
        </w:rPr>
        <w:t xml:space="preserve"> uniquement les couches nécessaires ; </w:t>
      </w:r>
    </w:p>
    <w:p w14:paraId="7F4FCC70" w14:textId="77777777" w:rsidR="00B85765" w:rsidRPr="00B85765" w:rsidRDefault="00B85765">
      <w:pPr>
        <w:numPr>
          <w:ilvl w:val="0"/>
          <w:numId w:val="15"/>
        </w:numPr>
        <w:rPr>
          <w:lang w:val="fr-MA"/>
        </w:rPr>
      </w:pPr>
      <w:proofErr w:type="gramStart"/>
      <w:r w:rsidRPr="00B85765">
        <w:rPr>
          <w:lang w:val="fr-MA"/>
        </w:rPr>
        <w:t>utiliser</w:t>
      </w:r>
      <w:proofErr w:type="gramEnd"/>
      <w:r w:rsidRPr="00B85765">
        <w:rPr>
          <w:lang w:val="fr-MA"/>
        </w:rPr>
        <w:t xml:space="preserve"> les outils de zoom pour améliorer la lisibilité ; </w:t>
      </w:r>
    </w:p>
    <w:p w14:paraId="730AFB1F" w14:textId="7FFC079A" w:rsidR="00B85765" w:rsidRPr="00B85765" w:rsidRDefault="00B85765">
      <w:pPr>
        <w:numPr>
          <w:ilvl w:val="0"/>
          <w:numId w:val="15"/>
        </w:numPr>
        <w:rPr>
          <w:lang w:val="fr-MA"/>
        </w:rPr>
      </w:pPr>
      <w:proofErr w:type="gramStart"/>
      <w:r w:rsidRPr="00B85765">
        <w:rPr>
          <w:lang w:val="fr-MA"/>
        </w:rPr>
        <w:t>consulter</w:t>
      </w:r>
      <w:proofErr w:type="gramEnd"/>
      <w:r w:rsidRPr="00B85765">
        <w:rPr>
          <w:lang w:val="fr-MA"/>
        </w:rPr>
        <w:t xml:space="preserve"> les informations détaillées avant de changer de couche. </w:t>
      </w:r>
    </w:p>
    <w:p w14:paraId="0750D67E" w14:textId="77777777" w:rsidR="00B85765" w:rsidRPr="00B85765" w:rsidRDefault="00B85765" w:rsidP="00B85765">
      <w:pPr>
        <w:rPr>
          <w:b/>
          <w:bCs/>
          <w:lang w:val="fr-MA"/>
        </w:rPr>
      </w:pPr>
      <w:r w:rsidRPr="00B85765">
        <w:rPr>
          <w:b/>
          <w:bCs/>
          <w:lang w:val="fr-MA"/>
        </w:rPr>
        <w:t>3.6 Résultat attendu</w:t>
      </w:r>
    </w:p>
    <w:p w14:paraId="4341478F" w14:textId="77777777" w:rsidR="00B85765" w:rsidRDefault="00B85765" w:rsidP="00B85765">
      <w:pPr>
        <w:rPr>
          <w:lang w:val="fr-MA"/>
        </w:rPr>
      </w:pPr>
      <w:r w:rsidRPr="00B85765">
        <w:rPr>
          <w:lang w:val="fr-MA"/>
        </w:rPr>
        <w:t>À l'issue de cette séance, le participant est capable d'utiliser le module Analyse Spatiale de manière autonome afin de consulter les données géographiques et d'explorer les différentes couches cartographiques de la plateforme.</w:t>
      </w:r>
    </w:p>
    <w:p w14:paraId="165E347D" w14:textId="0706BA20" w:rsidR="00B85765" w:rsidRDefault="00000000" w:rsidP="00B85765">
      <w:r>
        <w:pict w14:anchorId="37104A7F">
          <v:rect id="_x0000_i1028" style="width:0;height:1.5pt" o:hralign="center" o:hrstd="t" o:hr="t" fillcolor="#a0a0a0" stroked="f"/>
        </w:pict>
      </w:r>
    </w:p>
    <w:p w14:paraId="095AFD47" w14:textId="77777777" w:rsidR="00B85765" w:rsidRPr="00B85765" w:rsidRDefault="00B85765" w:rsidP="00B85765">
      <w:pPr>
        <w:rPr>
          <w:lang w:val="fr-MA"/>
        </w:rPr>
      </w:pPr>
    </w:p>
    <w:p w14:paraId="24E6C7E9" w14:textId="77777777" w:rsidR="00B85765" w:rsidRPr="00B85765" w:rsidRDefault="00B85765" w:rsidP="00B85765">
      <w:pPr>
        <w:rPr>
          <w:b/>
          <w:bCs/>
          <w:sz w:val="32"/>
          <w:szCs w:val="32"/>
          <w:lang w:val="fr-MA"/>
        </w:rPr>
      </w:pPr>
      <w:r w:rsidRPr="00B85765">
        <w:rPr>
          <w:b/>
          <w:bCs/>
          <w:sz w:val="32"/>
          <w:szCs w:val="32"/>
          <w:lang w:val="fr-MA"/>
        </w:rPr>
        <w:t>CHAPITRE 4 — Formation pratique : Module Suivi Climatologique</w:t>
      </w:r>
    </w:p>
    <w:p w14:paraId="44900046" w14:textId="77777777" w:rsidR="00B85765" w:rsidRPr="00B85765" w:rsidRDefault="00B85765" w:rsidP="00B85765">
      <w:pPr>
        <w:rPr>
          <w:b/>
          <w:bCs/>
          <w:lang w:val="fr-MA"/>
        </w:rPr>
      </w:pPr>
      <w:r w:rsidRPr="00B85765">
        <w:rPr>
          <w:b/>
          <w:bCs/>
          <w:lang w:val="fr-MA"/>
        </w:rPr>
        <w:t>4.1 Objectif pédagogique</w:t>
      </w:r>
    </w:p>
    <w:p w14:paraId="636753F8" w14:textId="77777777" w:rsidR="00B85765" w:rsidRPr="00B85765" w:rsidRDefault="00B85765" w:rsidP="00B85765">
      <w:pPr>
        <w:rPr>
          <w:lang w:val="fr-MA"/>
        </w:rPr>
      </w:pPr>
      <w:r w:rsidRPr="00B85765">
        <w:rPr>
          <w:lang w:val="fr-MA"/>
        </w:rPr>
        <w:t>À l'issue de cette séance, le participant sera capable de :</w:t>
      </w:r>
    </w:p>
    <w:p w14:paraId="0E0D496F" w14:textId="77777777" w:rsidR="00B85765" w:rsidRPr="00B85765" w:rsidRDefault="00B85765">
      <w:pPr>
        <w:numPr>
          <w:ilvl w:val="0"/>
          <w:numId w:val="16"/>
        </w:numPr>
        <w:rPr>
          <w:lang w:val="fr-MA"/>
        </w:rPr>
      </w:pPr>
      <w:proofErr w:type="gramStart"/>
      <w:r w:rsidRPr="00B85765">
        <w:rPr>
          <w:lang w:val="fr-MA"/>
        </w:rPr>
        <w:t>accéder</w:t>
      </w:r>
      <w:proofErr w:type="gramEnd"/>
      <w:r w:rsidRPr="00B85765">
        <w:rPr>
          <w:lang w:val="fr-MA"/>
        </w:rPr>
        <w:t xml:space="preserve"> au module </w:t>
      </w:r>
      <w:r w:rsidRPr="00B85765">
        <w:rPr>
          <w:b/>
          <w:bCs/>
          <w:lang w:val="fr-MA"/>
        </w:rPr>
        <w:t>Suivi Climatologique</w:t>
      </w:r>
      <w:r w:rsidRPr="00B85765">
        <w:rPr>
          <w:lang w:val="fr-MA"/>
        </w:rPr>
        <w:t xml:space="preserve"> ; </w:t>
      </w:r>
    </w:p>
    <w:p w14:paraId="2EC6CFDD" w14:textId="77777777" w:rsidR="00B85765" w:rsidRPr="00B85765" w:rsidRDefault="00B85765">
      <w:pPr>
        <w:numPr>
          <w:ilvl w:val="0"/>
          <w:numId w:val="16"/>
        </w:numPr>
      </w:pPr>
      <w:proofErr w:type="spellStart"/>
      <w:r w:rsidRPr="00B85765">
        <w:t>sélectionner</w:t>
      </w:r>
      <w:proofErr w:type="spellEnd"/>
      <w:r w:rsidRPr="00B85765">
        <w:t xml:space="preserve"> </w:t>
      </w:r>
      <w:proofErr w:type="spellStart"/>
      <w:r w:rsidRPr="00B85765">
        <w:t>une</w:t>
      </w:r>
      <w:proofErr w:type="spellEnd"/>
      <w:r w:rsidRPr="00B85765">
        <w:t xml:space="preserve"> station </w:t>
      </w:r>
      <w:proofErr w:type="spellStart"/>
      <w:proofErr w:type="gramStart"/>
      <w:r w:rsidRPr="00B85765">
        <w:t>météorologique</w:t>
      </w:r>
      <w:proofErr w:type="spellEnd"/>
      <w:r w:rsidRPr="00B85765">
        <w:t xml:space="preserve"> ;</w:t>
      </w:r>
      <w:proofErr w:type="gramEnd"/>
      <w:r w:rsidRPr="00B85765">
        <w:t xml:space="preserve"> </w:t>
      </w:r>
    </w:p>
    <w:p w14:paraId="1C210F07" w14:textId="77777777" w:rsidR="00B85765" w:rsidRPr="00B85765" w:rsidRDefault="00B85765">
      <w:pPr>
        <w:numPr>
          <w:ilvl w:val="0"/>
          <w:numId w:val="16"/>
        </w:numPr>
      </w:pPr>
      <w:proofErr w:type="spellStart"/>
      <w:r w:rsidRPr="00B85765">
        <w:t>choisir</w:t>
      </w:r>
      <w:proofErr w:type="spellEnd"/>
      <w:r w:rsidRPr="00B85765">
        <w:t xml:space="preserve"> </w:t>
      </w:r>
      <w:proofErr w:type="spellStart"/>
      <w:r w:rsidRPr="00B85765">
        <w:t>une</w:t>
      </w:r>
      <w:proofErr w:type="spellEnd"/>
      <w:r w:rsidRPr="00B85765">
        <w:t xml:space="preserve"> variable </w:t>
      </w:r>
      <w:proofErr w:type="spellStart"/>
      <w:proofErr w:type="gramStart"/>
      <w:r w:rsidRPr="00B85765">
        <w:t>climatique</w:t>
      </w:r>
      <w:proofErr w:type="spellEnd"/>
      <w:r w:rsidRPr="00B85765">
        <w:t xml:space="preserve"> ;</w:t>
      </w:r>
      <w:proofErr w:type="gramEnd"/>
      <w:r w:rsidRPr="00B85765">
        <w:t xml:space="preserve"> </w:t>
      </w:r>
    </w:p>
    <w:p w14:paraId="3B4A4CCB" w14:textId="77777777" w:rsidR="00B85765" w:rsidRPr="00B85765" w:rsidRDefault="00B85765">
      <w:pPr>
        <w:numPr>
          <w:ilvl w:val="0"/>
          <w:numId w:val="16"/>
        </w:numPr>
        <w:rPr>
          <w:lang w:val="fr-MA"/>
        </w:rPr>
      </w:pPr>
      <w:proofErr w:type="gramStart"/>
      <w:r w:rsidRPr="00B85765">
        <w:rPr>
          <w:lang w:val="fr-MA"/>
        </w:rPr>
        <w:t>consulter</w:t>
      </w:r>
      <w:proofErr w:type="gramEnd"/>
      <w:r w:rsidRPr="00B85765">
        <w:rPr>
          <w:lang w:val="fr-MA"/>
        </w:rPr>
        <w:t xml:space="preserve"> les graphiques et les indicateurs statistiques ; </w:t>
      </w:r>
    </w:p>
    <w:p w14:paraId="2C70EC00" w14:textId="77777777" w:rsidR="00B85765" w:rsidRPr="00B85765" w:rsidRDefault="00B85765">
      <w:pPr>
        <w:numPr>
          <w:ilvl w:val="0"/>
          <w:numId w:val="16"/>
        </w:numPr>
      </w:pPr>
      <w:proofErr w:type="spellStart"/>
      <w:r w:rsidRPr="00B85765">
        <w:t>interpréter</w:t>
      </w:r>
      <w:proofErr w:type="spellEnd"/>
      <w:r w:rsidRPr="00B85765">
        <w:t xml:space="preserve"> les </w:t>
      </w:r>
      <w:proofErr w:type="spellStart"/>
      <w:r w:rsidRPr="00B85765">
        <w:t>résultats</w:t>
      </w:r>
      <w:proofErr w:type="spellEnd"/>
      <w:r w:rsidRPr="00B85765">
        <w:t xml:space="preserve"> </w:t>
      </w:r>
      <w:proofErr w:type="spellStart"/>
      <w:proofErr w:type="gramStart"/>
      <w:r w:rsidRPr="00B85765">
        <w:t>obtenus</w:t>
      </w:r>
      <w:proofErr w:type="spellEnd"/>
      <w:r w:rsidRPr="00B85765">
        <w:t xml:space="preserve"> ;</w:t>
      </w:r>
      <w:proofErr w:type="gramEnd"/>
      <w:r w:rsidRPr="00B85765">
        <w:t xml:space="preserve"> </w:t>
      </w:r>
    </w:p>
    <w:p w14:paraId="2E26E873" w14:textId="67D4AED5" w:rsidR="00B85765" w:rsidRPr="00B85765" w:rsidRDefault="00B85765">
      <w:pPr>
        <w:numPr>
          <w:ilvl w:val="0"/>
          <w:numId w:val="16"/>
        </w:numPr>
        <w:rPr>
          <w:lang w:val="fr-MA"/>
        </w:rPr>
      </w:pPr>
      <w:proofErr w:type="gramStart"/>
      <w:r w:rsidRPr="00B85765">
        <w:rPr>
          <w:lang w:val="fr-MA"/>
        </w:rPr>
        <w:t>exporter</w:t>
      </w:r>
      <w:proofErr w:type="gramEnd"/>
      <w:r w:rsidRPr="00B85765">
        <w:rPr>
          <w:lang w:val="fr-MA"/>
        </w:rPr>
        <w:t xml:space="preserve"> les données si nécessaire. </w:t>
      </w:r>
    </w:p>
    <w:p w14:paraId="25B05FB8" w14:textId="77777777" w:rsidR="00B85765" w:rsidRPr="00B85765" w:rsidRDefault="00B85765" w:rsidP="00B85765">
      <w:pPr>
        <w:rPr>
          <w:b/>
          <w:bCs/>
          <w:lang w:val="fr-MA"/>
        </w:rPr>
      </w:pPr>
      <w:r w:rsidRPr="00B85765">
        <w:rPr>
          <w:b/>
          <w:bCs/>
          <w:lang w:val="fr-MA"/>
        </w:rPr>
        <w:lastRenderedPageBreak/>
        <w:t>4.2 Présentation du module</w:t>
      </w:r>
    </w:p>
    <w:p w14:paraId="7A54DB73" w14:textId="77777777" w:rsidR="00B85765" w:rsidRPr="00B85765" w:rsidRDefault="00B85765" w:rsidP="00B85765">
      <w:pPr>
        <w:rPr>
          <w:lang w:val="fr-MA"/>
        </w:rPr>
      </w:pPr>
      <w:r w:rsidRPr="00B85765">
        <w:rPr>
          <w:lang w:val="fr-MA"/>
        </w:rPr>
        <w:t xml:space="preserve">Le module </w:t>
      </w:r>
      <w:r w:rsidRPr="00B85765">
        <w:rPr>
          <w:b/>
          <w:bCs/>
          <w:lang w:val="fr-MA"/>
        </w:rPr>
        <w:t>Suivi Climatologique</w:t>
      </w:r>
      <w:r w:rsidRPr="00B85765">
        <w:rPr>
          <w:lang w:val="fr-MA"/>
        </w:rPr>
        <w:t xml:space="preserve"> permet de consulter et d'analyser les observations climatiques disponibles au niveau des stations météorologiques du bassin versant.</w:t>
      </w:r>
    </w:p>
    <w:p w14:paraId="2473C12B" w14:textId="77777777" w:rsidR="00B85765" w:rsidRPr="00B85765" w:rsidRDefault="00B85765" w:rsidP="00B85765">
      <w:pPr>
        <w:rPr>
          <w:lang w:val="fr-MA"/>
        </w:rPr>
      </w:pPr>
      <w:r w:rsidRPr="00B85765">
        <w:rPr>
          <w:lang w:val="fr-MA"/>
        </w:rPr>
        <w:t>Il met à disposition plusieurs outils permettant de visualiser l'évolution des paramètres climatiques sous forme de graphiques, de tableaux et d'indicateurs statistiques.</w:t>
      </w:r>
    </w:p>
    <w:p w14:paraId="07C641CD" w14:textId="77777777" w:rsidR="00B85765" w:rsidRPr="00B85765" w:rsidRDefault="00B85765" w:rsidP="00B85765">
      <w:pPr>
        <w:rPr>
          <w:lang w:val="fr-MA"/>
        </w:rPr>
      </w:pPr>
      <w:r w:rsidRPr="00B85765">
        <w:rPr>
          <w:b/>
          <w:bCs/>
          <w:lang w:val="fr-MA"/>
        </w:rPr>
        <w:t>Figure 4.1 : Interface du module Suivi Climatologique</w:t>
      </w:r>
    </w:p>
    <w:p w14:paraId="63D83FF0" w14:textId="28D9A61A" w:rsidR="00B85765" w:rsidRPr="00B85765" w:rsidRDefault="007123CB" w:rsidP="00B85765">
      <w:pPr>
        <w:jc w:val="center"/>
      </w:pPr>
      <w:r w:rsidRPr="007123CB">
        <w:drawing>
          <wp:inline distT="0" distB="0" distL="0" distR="0" wp14:anchorId="40C5F1F9" wp14:editId="452DAEFC">
            <wp:extent cx="5095875" cy="2871470"/>
            <wp:effectExtent l="0" t="0" r="9525" b="5080"/>
            <wp:docPr id="33713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36487" name=""/>
                    <pic:cNvPicPr/>
                  </pic:nvPicPr>
                  <pic:blipFill>
                    <a:blip r:embed="rId14"/>
                    <a:stretch>
                      <a:fillRect/>
                    </a:stretch>
                  </pic:blipFill>
                  <pic:spPr>
                    <a:xfrm>
                      <a:off x="0" y="0"/>
                      <a:ext cx="5095875" cy="2871470"/>
                    </a:xfrm>
                    <a:prstGeom prst="rect">
                      <a:avLst/>
                    </a:prstGeom>
                  </pic:spPr>
                </pic:pic>
              </a:graphicData>
            </a:graphic>
          </wp:inline>
        </w:drawing>
      </w:r>
    </w:p>
    <w:p w14:paraId="7A19CD46" w14:textId="77777777" w:rsidR="00B85765" w:rsidRPr="00B85765" w:rsidRDefault="00B85765" w:rsidP="00B85765">
      <w:pPr>
        <w:rPr>
          <w:b/>
          <w:bCs/>
          <w:lang w:val="fr-MA"/>
        </w:rPr>
      </w:pPr>
      <w:r w:rsidRPr="00B85765">
        <w:rPr>
          <w:b/>
          <w:bCs/>
          <w:lang w:val="fr-MA"/>
        </w:rPr>
        <w:t>4.3 Démonstration</w:t>
      </w:r>
    </w:p>
    <w:p w14:paraId="4AE4F6A2" w14:textId="77777777" w:rsidR="00B85765" w:rsidRPr="00B85765" w:rsidRDefault="00B85765" w:rsidP="00B85765">
      <w:pPr>
        <w:rPr>
          <w:lang w:val="fr-MA"/>
        </w:rPr>
      </w:pPr>
      <w:r w:rsidRPr="00B85765">
        <w:rPr>
          <w:lang w:val="fr-MA"/>
        </w:rPr>
        <w:t>Le formateur présente successivement les principales fonctionnalités du module :</w:t>
      </w:r>
    </w:p>
    <w:p w14:paraId="4CD67699" w14:textId="77777777" w:rsidR="00B85765" w:rsidRPr="00B85765" w:rsidRDefault="00B85765">
      <w:pPr>
        <w:numPr>
          <w:ilvl w:val="0"/>
          <w:numId w:val="17"/>
        </w:numPr>
        <w:rPr>
          <w:lang w:val="fr-MA"/>
        </w:rPr>
      </w:pPr>
      <w:r w:rsidRPr="00B85765">
        <w:rPr>
          <w:lang w:val="fr-MA"/>
        </w:rPr>
        <w:t xml:space="preserve">Ouverture du module </w:t>
      </w:r>
      <w:r w:rsidRPr="00B85765">
        <w:rPr>
          <w:b/>
          <w:bCs/>
          <w:lang w:val="fr-MA"/>
        </w:rPr>
        <w:t>Suivi Climatologique</w:t>
      </w:r>
      <w:r w:rsidRPr="00B85765">
        <w:rPr>
          <w:lang w:val="fr-MA"/>
        </w:rPr>
        <w:t xml:space="preserve">. </w:t>
      </w:r>
    </w:p>
    <w:p w14:paraId="5A90ABF0" w14:textId="77777777" w:rsidR="00B85765" w:rsidRPr="00B85765" w:rsidRDefault="00B85765">
      <w:pPr>
        <w:numPr>
          <w:ilvl w:val="0"/>
          <w:numId w:val="17"/>
        </w:numPr>
      </w:pPr>
      <w:proofErr w:type="spellStart"/>
      <w:r w:rsidRPr="00B85765">
        <w:t>Sélection</w:t>
      </w:r>
      <w:proofErr w:type="spellEnd"/>
      <w:r w:rsidRPr="00B85765">
        <w:t xml:space="preserve"> </w:t>
      </w:r>
      <w:proofErr w:type="spellStart"/>
      <w:r w:rsidRPr="00B85765">
        <w:t>d'une</w:t>
      </w:r>
      <w:proofErr w:type="spellEnd"/>
      <w:r w:rsidRPr="00B85765">
        <w:t xml:space="preserve"> station </w:t>
      </w:r>
      <w:proofErr w:type="spellStart"/>
      <w:r w:rsidRPr="00B85765">
        <w:t>météorologique</w:t>
      </w:r>
      <w:proofErr w:type="spellEnd"/>
      <w:r w:rsidRPr="00B85765">
        <w:t xml:space="preserve">. </w:t>
      </w:r>
    </w:p>
    <w:p w14:paraId="7B2106A7" w14:textId="77777777" w:rsidR="00B85765" w:rsidRPr="00B85765" w:rsidRDefault="00B85765">
      <w:pPr>
        <w:numPr>
          <w:ilvl w:val="0"/>
          <w:numId w:val="17"/>
        </w:numPr>
      </w:pPr>
      <w:r w:rsidRPr="00B85765">
        <w:t xml:space="preserve">Choix </w:t>
      </w:r>
      <w:proofErr w:type="spellStart"/>
      <w:r w:rsidRPr="00B85765">
        <w:t>d'une</w:t>
      </w:r>
      <w:proofErr w:type="spellEnd"/>
      <w:r w:rsidRPr="00B85765">
        <w:t xml:space="preserve"> variable </w:t>
      </w:r>
      <w:proofErr w:type="spellStart"/>
      <w:r w:rsidRPr="00B85765">
        <w:t>climatique</w:t>
      </w:r>
      <w:proofErr w:type="spellEnd"/>
      <w:r w:rsidRPr="00B85765">
        <w:t xml:space="preserve">. </w:t>
      </w:r>
    </w:p>
    <w:p w14:paraId="3D092729" w14:textId="77777777" w:rsidR="00B85765" w:rsidRPr="00B85765" w:rsidRDefault="00B85765">
      <w:pPr>
        <w:numPr>
          <w:ilvl w:val="0"/>
          <w:numId w:val="17"/>
        </w:numPr>
        <w:rPr>
          <w:lang w:val="fr-MA"/>
        </w:rPr>
      </w:pPr>
      <w:r w:rsidRPr="00B85765">
        <w:rPr>
          <w:lang w:val="fr-MA"/>
        </w:rPr>
        <w:t xml:space="preserve">Définition de la période d'analyse. </w:t>
      </w:r>
    </w:p>
    <w:p w14:paraId="2330185A" w14:textId="77777777" w:rsidR="00B85765" w:rsidRPr="00B85765" w:rsidRDefault="00B85765">
      <w:pPr>
        <w:numPr>
          <w:ilvl w:val="0"/>
          <w:numId w:val="17"/>
        </w:numPr>
        <w:rPr>
          <w:lang w:val="fr-MA"/>
        </w:rPr>
      </w:pPr>
      <w:r w:rsidRPr="00B85765">
        <w:rPr>
          <w:lang w:val="fr-MA"/>
        </w:rPr>
        <w:t xml:space="preserve">Choix du niveau d'agrégation (jour, mois ou année). </w:t>
      </w:r>
    </w:p>
    <w:p w14:paraId="072300FA" w14:textId="77777777" w:rsidR="00B85765" w:rsidRPr="00B85765" w:rsidRDefault="00B85765">
      <w:pPr>
        <w:numPr>
          <w:ilvl w:val="0"/>
          <w:numId w:val="17"/>
        </w:numPr>
        <w:rPr>
          <w:lang w:val="fr-MA"/>
        </w:rPr>
      </w:pPr>
      <w:r w:rsidRPr="00B85765">
        <w:rPr>
          <w:lang w:val="fr-MA"/>
        </w:rPr>
        <w:t xml:space="preserve">Consultation des graphiques et des statistiques. </w:t>
      </w:r>
    </w:p>
    <w:p w14:paraId="5F843D3B" w14:textId="0F7BFC7D" w:rsidR="00B85765" w:rsidRPr="00B85765" w:rsidRDefault="00B85765">
      <w:pPr>
        <w:numPr>
          <w:ilvl w:val="0"/>
          <w:numId w:val="17"/>
        </w:numPr>
      </w:pPr>
      <w:r w:rsidRPr="00B85765">
        <w:t xml:space="preserve">Export des </w:t>
      </w:r>
      <w:proofErr w:type="spellStart"/>
      <w:r w:rsidRPr="00B85765">
        <w:t>résultats</w:t>
      </w:r>
      <w:proofErr w:type="spellEnd"/>
      <w:r w:rsidRPr="00B85765">
        <w:t xml:space="preserve">. </w:t>
      </w:r>
    </w:p>
    <w:p w14:paraId="6F2DD793" w14:textId="77777777" w:rsidR="00B85765" w:rsidRPr="00B85765" w:rsidRDefault="00B85765" w:rsidP="00B85765">
      <w:pPr>
        <w:rPr>
          <w:b/>
          <w:bCs/>
          <w:lang w:val="fr-MA"/>
        </w:rPr>
      </w:pPr>
      <w:r w:rsidRPr="00B85765">
        <w:rPr>
          <w:b/>
          <w:bCs/>
          <w:lang w:val="fr-MA"/>
        </w:rPr>
        <w:t>4.4 Manipulation réalisée par les participants</w:t>
      </w:r>
    </w:p>
    <w:p w14:paraId="4CB405C2" w14:textId="77777777" w:rsidR="00B85765" w:rsidRPr="00B85765" w:rsidRDefault="00B85765" w:rsidP="00B85765">
      <w:pPr>
        <w:rPr>
          <w:lang w:val="fr-MA"/>
        </w:rPr>
      </w:pPr>
      <w:r w:rsidRPr="00B85765">
        <w:rPr>
          <w:lang w:val="fr-MA"/>
        </w:rPr>
        <w:t>Chaque participant réalise les opérations suivantes :</w:t>
      </w:r>
    </w:p>
    <w:p w14:paraId="314DB7EC" w14:textId="77777777" w:rsidR="00B85765" w:rsidRPr="00B85765" w:rsidRDefault="00B85765">
      <w:pPr>
        <w:numPr>
          <w:ilvl w:val="0"/>
          <w:numId w:val="18"/>
        </w:numPr>
        <w:rPr>
          <w:lang w:val="fr-MA"/>
        </w:rPr>
      </w:pPr>
      <w:proofErr w:type="gramStart"/>
      <w:r w:rsidRPr="00B85765">
        <w:rPr>
          <w:lang w:val="fr-MA"/>
        </w:rPr>
        <w:t>accéder</w:t>
      </w:r>
      <w:proofErr w:type="gramEnd"/>
      <w:r w:rsidRPr="00B85765">
        <w:rPr>
          <w:lang w:val="fr-MA"/>
        </w:rPr>
        <w:t xml:space="preserve"> au module Suivi Climatologique ; </w:t>
      </w:r>
    </w:p>
    <w:p w14:paraId="0D95A76A" w14:textId="77777777" w:rsidR="00B85765" w:rsidRPr="00B85765" w:rsidRDefault="00B85765">
      <w:pPr>
        <w:numPr>
          <w:ilvl w:val="0"/>
          <w:numId w:val="18"/>
        </w:numPr>
      </w:pPr>
      <w:proofErr w:type="spellStart"/>
      <w:r w:rsidRPr="00B85765">
        <w:lastRenderedPageBreak/>
        <w:t>sélectionner</w:t>
      </w:r>
      <w:proofErr w:type="spellEnd"/>
      <w:r w:rsidRPr="00B85765">
        <w:t xml:space="preserve"> </w:t>
      </w:r>
      <w:proofErr w:type="spellStart"/>
      <w:r w:rsidRPr="00B85765">
        <w:t>une</w:t>
      </w:r>
      <w:proofErr w:type="spellEnd"/>
      <w:r w:rsidRPr="00B85765">
        <w:t xml:space="preserve"> station </w:t>
      </w:r>
      <w:proofErr w:type="spellStart"/>
      <w:proofErr w:type="gramStart"/>
      <w:r w:rsidRPr="00B85765">
        <w:t>météorologique</w:t>
      </w:r>
      <w:proofErr w:type="spellEnd"/>
      <w:r w:rsidRPr="00B85765">
        <w:t xml:space="preserve"> ;</w:t>
      </w:r>
      <w:proofErr w:type="gramEnd"/>
      <w:r w:rsidRPr="00B85765">
        <w:t xml:space="preserve"> </w:t>
      </w:r>
    </w:p>
    <w:p w14:paraId="41443658" w14:textId="77777777" w:rsidR="00B85765" w:rsidRPr="00B85765" w:rsidRDefault="00B85765">
      <w:pPr>
        <w:numPr>
          <w:ilvl w:val="0"/>
          <w:numId w:val="18"/>
        </w:numPr>
      </w:pPr>
      <w:proofErr w:type="spellStart"/>
      <w:r w:rsidRPr="00B85765">
        <w:t>choisir</w:t>
      </w:r>
      <w:proofErr w:type="spellEnd"/>
      <w:r w:rsidRPr="00B85765">
        <w:t xml:space="preserve"> </w:t>
      </w:r>
      <w:proofErr w:type="spellStart"/>
      <w:r w:rsidRPr="00B85765">
        <w:t>une</w:t>
      </w:r>
      <w:proofErr w:type="spellEnd"/>
      <w:r w:rsidRPr="00B85765">
        <w:t xml:space="preserve"> variable </w:t>
      </w:r>
      <w:proofErr w:type="spellStart"/>
      <w:proofErr w:type="gramStart"/>
      <w:r w:rsidRPr="00B85765">
        <w:t>climatique</w:t>
      </w:r>
      <w:proofErr w:type="spellEnd"/>
      <w:r w:rsidRPr="00B85765">
        <w:t xml:space="preserve"> ;</w:t>
      </w:r>
      <w:proofErr w:type="gramEnd"/>
      <w:r w:rsidRPr="00B85765">
        <w:t xml:space="preserve"> </w:t>
      </w:r>
    </w:p>
    <w:p w14:paraId="70E5A795" w14:textId="77777777" w:rsidR="00B85765" w:rsidRPr="00B85765" w:rsidRDefault="00B85765">
      <w:pPr>
        <w:numPr>
          <w:ilvl w:val="0"/>
          <w:numId w:val="18"/>
        </w:numPr>
      </w:pPr>
      <w:r w:rsidRPr="00B85765">
        <w:t xml:space="preserve">modifier la </w:t>
      </w:r>
      <w:proofErr w:type="spellStart"/>
      <w:r w:rsidRPr="00B85765">
        <w:t>période</w:t>
      </w:r>
      <w:proofErr w:type="spellEnd"/>
      <w:r w:rsidRPr="00B85765">
        <w:t xml:space="preserve"> </w:t>
      </w:r>
      <w:proofErr w:type="spellStart"/>
      <w:proofErr w:type="gramStart"/>
      <w:r w:rsidRPr="00B85765">
        <w:t>d'analyse</w:t>
      </w:r>
      <w:proofErr w:type="spellEnd"/>
      <w:r w:rsidRPr="00B85765">
        <w:t xml:space="preserve"> ;</w:t>
      </w:r>
      <w:proofErr w:type="gramEnd"/>
      <w:r w:rsidRPr="00B85765">
        <w:t xml:space="preserve"> </w:t>
      </w:r>
    </w:p>
    <w:p w14:paraId="355AE243" w14:textId="77777777" w:rsidR="00B85765" w:rsidRPr="00B85765" w:rsidRDefault="00B85765">
      <w:pPr>
        <w:numPr>
          <w:ilvl w:val="0"/>
          <w:numId w:val="18"/>
        </w:numPr>
      </w:pPr>
      <w:r w:rsidRPr="00B85765">
        <w:t xml:space="preserve">consulter les </w:t>
      </w:r>
      <w:proofErr w:type="spellStart"/>
      <w:proofErr w:type="gramStart"/>
      <w:r w:rsidRPr="00B85765">
        <w:t>graphiques</w:t>
      </w:r>
      <w:proofErr w:type="spellEnd"/>
      <w:r w:rsidRPr="00B85765">
        <w:t xml:space="preserve"> ;</w:t>
      </w:r>
      <w:proofErr w:type="gramEnd"/>
      <w:r w:rsidRPr="00B85765">
        <w:t xml:space="preserve"> </w:t>
      </w:r>
    </w:p>
    <w:p w14:paraId="7AA6E3CD" w14:textId="77777777" w:rsidR="00B85765" w:rsidRPr="00B85765" w:rsidRDefault="00B85765">
      <w:pPr>
        <w:numPr>
          <w:ilvl w:val="0"/>
          <w:numId w:val="18"/>
        </w:numPr>
      </w:pPr>
      <w:r w:rsidRPr="00B85765">
        <w:t xml:space="preserve">observer les </w:t>
      </w:r>
      <w:proofErr w:type="spellStart"/>
      <w:r w:rsidRPr="00B85765">
        <w:t>indicateurs</w:t>
      </w:r>
      <w:proofErr w:type="spellEnd"/>
      <w:r w:rsidRPr="00B85765">
        <w:t xml:space="preserve"> </w:t>
      </w:r>
      <w:proofErr w:type="spellStart"/>
      <w:proofErr w:type="gramStart"/>
      <w:r w:rsidRPr="00B85765">
        <w:t>statistiques</w:t>
      </w:r>
      <w:proofErr w:type="spellEnd"/>
      <w:r w:rsidRPr="00B85765">
        <w:t xml:space="preserve"> ;</w:t>
      </w:r>
      <w:proofErr w:type="gramEnd"/>
      <w:r w:rsidRPr="00B85765">
        <w:t xml:space="preserve"> </w:t>
      </w:r>
    </w:p>
    <w:p w14:paraId="561A7BA0" w14:textId="706BA14F" w:rsidR="00B85765" w:rsidRPr="00B85765" w:rsidRDefault="00B85765">
      <w:pPr>
        <w:numPr>
          <w:ilvl w:val="0"/>
          <w:numId w:val="18"/>
        </w:numPr>
      </w:pPr>
      <w:r w:rsidRPr="00B85765">
        <w:t xml:space="preserve">exporter les </w:t>
      </w:r>
      <w:proofErr w:type="spellStart"/>
      <w:r w:rsidRPr="00B85765">
        <w:t>résultats</w:t>
      </w:r>
      <w:proofErr w:type="spellEnd"/>
      <w:r w:rsidRPr="00B85765">
        <w:t xml:space="preserve">. </w:t>
      </w:r>
    </w:p>
    <w:p w14:paraId="51059AF1" w14:textId="77777777" w:rsidR="00B85765" w:rsidRPr="00B85765" w:rsidRDefault="00B85765" w:rsidP="00B85765">
      <w:pPr>
        <w:rPr>
          <w:b/>
          <w:bCs/>
          <w:lang w:val="fr-MA"/>
        </w:rPr>
      </w:pPr>
      <w:r w:rsidRPr="00B85765">
        <w:rPr>
          <w:b/>
          <w:bCs/>
          <w:lang w:val="fr-MA"/>
        </w:rPr>
        <w:t>4.5 Conseils d'utilisation</w:t>
      </w:r>
    </w:p>
    <w:p w14:paraId="5F15E604" w14:textId="77777777" w:rsidR="00B85765" w:rsidRPr="00B85765" w:rsidRDefault="00B85765" w:rsidP="00B85765">
      <w:pPr>
        <w:rPr>
          <w:lang w:val="fr-MA"/>
        </w:rPr>
      </w:pPr>
      <w:r w:rsidRPr="00B85765">
        <w:rPr>
          <w:lang w:val="fr-MA"/>
        </w:rPr>
        <w:t>Pour obtenir une analyse pertinente, il est conseillé de :</w:t>
      </w:r>
    </w:p>
    <w:p w14:paraId="662618D1" w14:textId="77777777" w:rsidR="00B85765" w:rsidRPr="00B85765" w:rsidRDefault="00B85765">
      <w:pPr>
        <w:numPr>
          <w:ilvl w:val="0"/>
          <w:numId w:val="19"/>
        </w:numPr>
        <w:rPr>
          <w:lang w:val="fr-MA"/>
        </w:rPr>
      </w:pPr>
      <w:proofErr w:type="gramStart"/>
      <w:r w:rsidRPr="00B85765">
        <w:rPr>
          <w:lang w:val="fr-MA"/>
        </w:rPr>
        <w:t>vérifier</w:t>
      </w:r>
      <w:proofErr w:type="gramEnd"/>
      <w:r w:rsidRPr="00B85765">
        <w:rPr>
          <w:lang w:val="fr-MA"/>
        </w:rPr>
        <w:t xml:space="preserve"> la station sélectionnée avant toute analyse ; </w:t>
      </w:r>
    </w:p>
    <w:p w14:paraId="5E93034F" w14:textId="77777777" w:rsidR="00B85765" w:rsidRPr="00B85765" w:rsidRDefault="00B85765">
      <w:pPr>
        <w:numPr>
          <w:ilvl w:val="0"/>
          <w:numId w:val="19"/>
        </w:numPr>
        <w:rPr>
          <w:lang w:val="fr-MA"/>
        </w:rPr>
      </w:pPr>
      <w:proofErr w:type="gramStart"/>
      <w:r w:rsidRPr="00B85765">
        <w:rPr>
          <w:lang w:val="fr-MA"/>
        </w:rPr>
        <w:t>adapter</w:t>
      </w:r>
      <w:proofErr w:type="gramEnd"/>
      <w:r w:rsidRPr="00B85765">
        <w:rPr>
          <w:lang w:val="fr-MA"/>
        </w:rPr>
        <w:t xml:space="preserve"> la période d'étude selon les besoins ; </w:t>
      </w:r>
    </w:p>
    <w:p w14:paraId="48F2D16E" w14:textId="77777777" w:rsidR="00B85765" w:rsidRPr="00B85765" w:rsidRDefault="00B85765">
      <w:pPr>
        <w:numPr>
          <w:ilvl w:val="0"/>
          <w:numId w:val="19"/>
        </w:numPr>
        <w:rPr>
          <w:lang w:val="fr-MA"/>
        </w:rPr>
      </w:pPr>
      <w:proofErr w:type="gramStart"/>
      <w:r w:rsidRPr="00B85765">
        <w:rPr>
          <w:lang w:val="fr-MA"/>
        </w:rPr>
        <w:t>choisir</w:t>
      </w:r>
      <w:proofErr w:type="gramEnd"/>
      <w:r w:rsidRPr="00B85765">
        <w:rPr>
          <w:lang w:val="fr-MA"/>
        </w:rPr>
        <w:t xml:space="preserve"> un niveau d'agrégation approprié ; </w:t>
      </w:r>
    </w:p>
    <w:p w14:paraId="4808B3CB" w14:textId="143A16AF" w:rsidR="00B85765" w:rsidRPr="00B85765" w:rsidRDefault="00B85765">
      <w:pPr>
        <w:numPr>
          <w:ilvl w:val="0"/>
          <w:numId w:val="19"/>
        </w:numPr>
        <w:rPr>
          <w:lang w:val="fr-MA"/>
        </w:rPr>
      </w:pPr>
      <w:proofErr w:type="gramStart"/>
      <w:r w:rsidRPr="00B85765">
        <w:rPr>
          <w:lang w:val="fr-MA"/>
        </w:rPr>
        <w:t>analyser</w:t>
      </w:r>
      <w:proofErr w:type="gramEnd"/>
      <w:r w:rsidRPr="00B85765">
        <w:rPr>
          <w:lang w:val="fr-MA"/>
        </w:rPr>
        <w:t xml:space="preserve"> les indicateurs statistiques en complément des graphiques. </w:t>
      </w:r>
    </w:p>
    <w:p w14:paraId="10E64C10" w14:textId="77777777" w:rsidR="00B85765" w:rsidRPr="00B85765" w:rsidRDefault="00B85765" w:rsidP="00B85765">
      <w:pPr>
        <w:rPr>
          <w:b/>
          <w:bCs/>
          <w:lang w:val="fr-MA"/>
        </w:rPr>
      </w:pPr>
      <w:r w:rsidRPr="00B85765">
        <w:rPr>
          <w:b/>
          <w:bCs/>
          <w:lang w:val="fr-MA"/>
        </w:rPr>
        <w:t>4.6 Résultat attendu</w:t>
      </w:r>
    </w:p>
    <w:p w14:paraId="6E00C911" w14:textId="77777777" w:rsidR="00B85765" w:rsidRPr="00B85765" w:rsidRDefault="00B85765" w:rsidP="00B85765">
      <w:pPr>
        <w:rPr>
          <w:lang w:val="fr-MA"/>
        </w:rPr>
      </w:pPr>
      <w:r w:rsidRPr="00B85765">
        <w:rPr>
          <w:lang w:val="fr-MA"/>
        </w:rPr>
        <w:t>À l'issue de cette séance, le participant est capable de consulter les données climatologiques disponibles, d'interpréter les graphiques générés et d'exploiter les principaux indicateurs statistiques.</w:t>
      </w:r>
    </w:p>
    <w:p w14:paraId="622224A5" w14:textId="66E88782" w:rsidR="00B85765" w:rsidRDefault="00000000">
      <w:pPr>
        <w:rPr>
          <w:lang w:val="fr-MA"/>
        </w:rPr>
      </w:pPr>
      <w:r>
        <w:pict w14:anchorId="2666F4E7">
          <v:rect id="_x0000_i1029" style="width:0;height:1.5pt" o:hralign="center" o:hrstd="t" o:hr="t" fillcolor="#a0a0a0" stroked="f"/>
        </w:pict>
      </w:r>
    </w:p>
    <w:p w14:paraId="0859B73B" w14:textId="77777777" w:rsidR="00B85765" w:rsidRPr="007123CB" w:rsidRDefault="00B85765" w:rsidP="00B85765">
      <w:pPr>
        <w:rPr>
          <w:b/>
          <w:bCs/>
          <w:sz w:val="28"/>
          <w:szCs w:val="28"/>
          <w:lang w:val="fr-MA"/>
        </w:rPr>
      </w:pPr>
      <w:r w:rsidRPr="007123CB">
        <w:rPr>
          <w:b/>
          <w:bCs/>
          <w:sz w:val="28"/>
          <w:szCs w:val="28"/>
          <w:lang w:val="fr-MA"/>
        </w:rPr>
        <w:t>CHAPITRE 5 — Formation pratique : Module Suivi Hydrologique</w:t>
      </w:r>
    </w:p>
    <w:p w14:paraId="74D7175D" w14:textId="77777777" w:rsidR="00B85765" w:rsidRPr="00B85765" w:rsidRDefault="00B85765" w:rsidP="00B85765">
      <w:pPr>
        <w:rPr>
          <w:lang w:val="fr-MA"/>
        </w:rPr>
      </w:pPr>
      <w:r w:rsidRPr="00B85765">
        <w:rPr>
          <w:lang w:val="fr-MA"/>
        </w:rPr>
        <w:t>La structure est identique mais adaptée à l'hydrologie.</w:t>
      </w:r>
    </w:p>
    <w:p w14:paraId="7AA84F2E" w14:textId="77777777" w:rsidR="00B85765" w:rsidRPr="00B85765" w:rsidRDefault="00B85765">
      <w:pPr>
        <w:numPr>
          <w:ilvl w:val="0"/>
          <w:numId w:val="20"/>
        </w:numPr>
      </w:pPr>
      <w:r w:rsidRPr="00B85765">
        <w:t xml:space="preserve">Objectif </w:t>
      </w:r>
      <w:proofErr w:type="spellStart"/>
      <w:r w:rsidRPr="00B85765">
        <w:t>pédagogique</w:t>
      </w:r>
      <w:proofErr w:type="spellEnd"/>
      <w:r w:rsidRPr="00B85765">
        <w:t xml:space="preserve"> </w:t>
      </w:r>
    </w:p>
    <w:p w14:paraId="25F2966B" w14:textId="77777777" w:rsidR="00B85765" w:rsidRPr="00B85765" w:rsidRDefault="00B85765">
      <w:pPr>
        <w:numPr>
          <w:ilvl w:val="0"/>
          <w:numId w:val="20"/>
        </w:numPr>
      </w:pPr>
      <w:proofErr w:type="spellStart"/>
      <w:r w:rsidRPr="00B85765">
        <w:t>Présentation</w:t>
      </w:r>
      <w:proofErr w:type="spellEnd"/>
      <w:r w:rsidRPr="00B85765">
        <w:t xml:space="preserve"> </w:t>
      </w:r>
    </w:p>
    <w:p w14:paraId="66814057" w14:textId="77777777" w:rsidR="00B85765" w:rsidRPr="00B85765" w:rsidRDefault="00B85765">
      <w:pPr>
        <w:numPr>
          <w:ilvl w:val="0"/>
          <w:numId w:val="20"/>
        </w:numPr>
      </w:pPr>
      <w:proofErr w:type="spellStart"/>
      <w:r w:rsidRPr="00B85765">
        <w:t>Démonstration</w:t>
      </w:r>
      <w:proofErr w:type="spellEnd"/>
      <w:r w:rsidRPr="00B85765">
        <w:t xml:space="preserve"> </w:t>
      </w:r>
    </w:p>
    <w:p w14:paraId="078E2FA9" w14:textId="77777777" w:rsidR="00B85765" w:rsidRPr="00B85765" w:rsidRDefault="00B85765">
      <w:pPr>
        <w:numPr>
          <w:ilvl w:val="0"/>
          <w:numId w:val="20"/>
        </w:numPr>
      </w:pPr>
      <w:r w:rsidRPr="00B85765">
        <w:t xml:space="preserve">Manipulation </w:t>
      </w:r>
    </w:p>
    <w:p w14:paraId="74C72901" w14:textId="77777777" w:rsidR="00B85765" w:rsidRPr="00B85765" w:rsidRDefault="00B85765">
      <w:pPr>
        <w:numPr>
          <w:ilvl w:val="0"/>
          <w:numId w:val="20"/>
        </w:numPr>
      </w:pPr>
      <w:r w:rsidRPr="00B85765">
        <w:t xml:space="preserve">Conseils </w:t>
      </w:r>
    </w:p>
    <w:p w14:paraId="177CF790" w14:textId="77777777" w:rsidR="00B85765" w:rsidRPr="00B85765" w:rsidRDefault="00B85765">
      <w:pPr>
        <w:numPr>
          <w:ilvl w:val="0"/>
          <w:numId w:val="20"/>
        </w:numPr>
      </w:pPr>
      <w:proofErr w:type="spellStart"/>
      <w:r w:rsidRPr="00B85765">
        <w:t>Résultat</w:t>
      </w:r>
      <w:proofErr w:type="spellEnd"/>
      <w:r w:rsidRPr="00B85765">
        <w:t xml:space="preserve"> </w:t>
      </w:r>
      <w:proofErr w:type="spellStart"/>
      <w:r w:rsidRPr="00B85765">
        <w:t>attendu</w:t>
      </w:r>
      <w:proofErr w:type="spellEnd"/>
      <w:r w:rsidRPr="00B85765">
        <w:t xml:space="preserve"> </w:t>
      </w:r>
    </w:p>
    <w:p w14:paraId="30320DE1" w14:textId="77777777" w:rsidR="00B85765" w:rsidRPr="00B85765" w:rsidRDefault="00B85765" w:rsidP="00B85765">
      <w:pPr>
        <w:rPr>
          <w:lang w:val="fr-MA"/>
        </w:rPr>
      </w:pPr>
      <w:r w:rsidRPr="00B85765">
        <w:rPr>
          <w:lang w:val="fr-MA"/>
        </w:rPr>
        <w:t>Dans ce chapitre, le formateur mettra particulièrement l'accent sur :</w:t>
      </w:r>
    </w:p>
    <w:p w14:paraId="0B4B3DEB" w14:textId="77777777" w:rsidR="00B85765" w:rsidRPr="00B85765" w:rsidRDefault="00B85765">
      <w:pPr>
        <w:numPr>
          <w:ilvl w:val="0"/>
          <w:numId w:val="21"/>
        </w:numPr>
        <w:rPr>
          <w:lang w:val="fr-MA"/>
        </w:rPr>
      </w:pPr>
      <w:proofErr w:type="gramStart"/>
      <w:r w:rsidRPr="00B85765">
        <w:rPr>
          <w:lang w:val="fr-MA"/>
        </w:rPr>
        <w:t>le</w:t>
      </w:r>
      <w:proofErr w:type="gramEnd"/>
      <w:r w:rsidRPr="00B85765">
        <w:rPr>
          <w:lang w:val="fr-MA"/>
        </w:rPr>
        <w:t xml:space="preserve"> choix des stations hydrologiques ; </w:t>
      </w:r>
    </w:p>
    <w:p w14:paraId="6093174B" w14:textId="77777777" w:rsidR="00B85765" w:rsidRPr="00B85765" w:rsidRDefault="00B85765">
      <w:pPr>
        <w:numPr>
          <w:ilvl w:val="0"/>
          <w:numId w:val="21"/>
        </w:numPr>
        <w:rPr>
          <w:lang w:val="fr-MA"/>
        </w:rPr>
      </w:pPr>
      <w:proofErr w:type="gramStart"/>
      <w:r w:rsidRPr="00B85765">
        <w:rPr>
          <w:lang w:val="fr-MA"/>
        </w:rPr>
        <w:lastRenderedPageBreak/>
        <w:t>la</w:t>
      </w:r>
      <w:proofErr w:type="gramEnd"/>
      <w:r w:rsidRPr="00B85765">
        <w:rPr>
          <w:lang w:val="fr-MA"/>
        </w:rPr>
        <w:t xml:space="preserve"> sélection des scénarios (État actuel, SSP126, SSP245, SSP585, scénarios de reboisement) ; </w:t>
      </w:r>
    </w:p>
    <w:p w14:paraId="05F1778F" w14:textId="77777777" w:rsidR="00B85765" w:rsidRPr="00B85765" w:rsidRDefault="00B85765">
      <w:pPr>
        <w:numPr>
          <w:ilvl w:val="0"/>
          <w:numId w:val="21"/>
        </w:numPr>
      </w:pPr>
      <w:r w:rsidRPr="00B85765">
        <w:t xml:space="preserve">la </w:t>
      </w:r>
      <w:proofErr w:type="spellStart"/>
      <w:r w:rsidRPr="00B85765">
        <w:t>comparaison</w:t>
      </w:r>
      <w:proofErr w:type="spellEnd"/>
      <w:r w:rsidRPr="00B85765">
        <w:t xml:space="preserve"> des </w:t>
      </w:r>
      <w:proofErr w:type="spellStart"/>
      <w:proofErr w:type="gramStart"/>
      <w:r w:rsidRPr="00B85765">
        <w:t>scénarios</w:t>
      </w:r>
      <w:proofErr w:type="spellEnd"/>
      <w:r w:rsidRPr="00B85765">
        <w:t xml:space="preserve"> ;</w:t>
      </w:r>
      <w:proofErr w:type="gramEnd"/>
      <w:r w:rsidRPr="00B85765">
        <w:t xml:space="preserve"> </w:t>
      </w:r>
    </w:p>
    <w:p w14:paraId="1B845E3A" w14:textId="77777777" w:rsidR="00B85765" w:rsidRPr="00B85765" w:rsidRDefault="00B85765">
      <w:pPr>
        <w:numPr>
          <w:ilvl w:val="0"/>
          <w:numId w:val="21"/>
        </w:numPr>
      </w:pPr>
      <w:proofErr w:type="spellStart"/>
      <w:r w:rsidRPr="00B85765">
        <w:t>l'analyse</w:t>
      </w:r>
      <w:proofErr w:type="spellEnd"/>
      <w:r w:rsidRPr="00B85765">
        <w:t xml:space="preserve"> des </w:t>
      </w:r>
      <w:proofErr w:type="spellStart"/>
      <w:r w:rsidRPr="00B85765">
        <w:t>débits</w:t>
      </w:r>
      <w:proofErr w:type="spellEnd"/>
      <w:r w:rsidRPr="00B85765">
        <w:t xml:space="preserve"> </w:t>
      </w:r>
      <w:proofErr w:type="spellStart"/>
      <w:proofErr w:type="gramStart"/>
      <w:r w:rsidRPr="00B85765">
        <w:t>simulés</w:t>
      </w:r>
      <w:proofErr w:type="spellEnd"/>
      <w:r w:rsidRPr="00B85765">
        <w:t xml:space="preserve"> ;</w:t>
      </w:r>
      <w:proofErr w:type="gramEnd"/>
      <w:r w:rsidRPr="00B85765">
        <w:t xml:space="preserve"> </w:t>
      </w:r>
    </w:p>
    <w:p w14:paraId="4353066E" w14:textId="77777777" w:rsidR="00B85765" w:rsidRDefault="00B85765">
      <w:pPr>
        <w:numPr>
          <w:ilvl w:val="0"/>
          <w:numId w:val="21"/>
        </w:numPr>
        <w:rPr>
          <w:lang w:val="fr-MA"/>
        </w:rPr>
      </w:pPr>
      <w:proofErr w:type="gramStart"/>
      <w:r w:rsidRPr="00B85765">
        <w:rPr>
          <w:lang w:val="fr-MA"/>
        </w:rPr>
        <w:t>l'interprétation</w:t>
      </w:r>
      <w:proofErr w:type="gramEnd"/>
      <w:r w:rsidRPr="00B85765">
        <w:rPr>
          <w:lang w:val="fr-MA"/>
        </w:rPr>
        <w:t xml:space="preserve"> des graphiques et des indicateurs de performance.</w:t>
      </w:r>
    </w:p>
    <w:p w14:paraId="401F902A" w14:textId="3881CED5" w:rsidR="00B85765" w:rsidRPr="00B85765" w:rsidRDefault="007123CB" w:rsidP="007123CB">
      <w:pPr>
        <w:ind w:left="720"/>
        <w:rPr>
          <w:lang w:val="fr-MA"/>
        </w:rPr>
      </w:pPr>
      <w:r w:rsidRPr="007123CB">
        <w:rPr>
          <w:lang w:val="fr-MA"/>
        </w:rPr>
        <w:drawing>
          <wp:inline distT="0" distB="0" distL="0" distR="0" wp14:anchorId="7A826F29" wp14:editId="38945AEB">
            <wp:extent cx="5019675" cy="2853690"/>
            <wp:effectExtent l="0" t="0" r="9525" b="3810"/>
            <wp:docPr id="10442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4728" name=""/>
                    <pic:cNvPicPr/>
                  </pic:nvPicPr>
                  <pic:blipFill>
                    <a:blip r:embed="rId15"/>
                    <a:stretch>
                      <a:fillRect/>
                    </a:stretch>
                  </pic:blipFill>
                  <pic:spPr>
                    <a:xfrm>
                      <a:off x="0" y="0"/>
                      <a:ext cx="5019675" cy="2853690"/>
                    </a:xfrm>
                    <a:prstGeom prst="rect">
                      <a:avLst/>
                    </a:prstGeom>
                  </pic:spPr>
                </pic:pic>
              </a:graphicData>
            </a:graphic>
          </wp:inline>
        </w:drawing>
      </w:r>
    </w:p>
    <w:p w14:paraId="14BCDC65" w14:textId="01A38708" w:rsidR="00B85765" w:rsidRDefault="00000000" w:rsidP="00B85765">
      <w:r>
        <w:pict w14:anchorId="1CB93602">
          <v:rect id="_x0000_i1030" style="width:0;height:1.5pt" o:hralign="center" o:hrstd="t" o:hr="t" fillcolor="#a0a0a0" stroked="f"/>
        </w:pict>
      </w:r>
    </w:p>
    <w:p w14:paraId="5DF14F38" w14:textId="77777777" w:rsidR="00D72A8D" w:rsidRPr="007123CB" w:rsidRDefault="00D72A8D" w:rsidP="00D72A8D">
      <w:pPr>
        <w:rPr>
          <w:b/>
          <w:bCs/>
          <w:sz w:val="28"/>
          <w:szCs w:val="28"/>
          <w:lang w:val="fr-MA"/>
        </w:rPr>
      </w:pPr>
      <w:r w:rsidRPr="007123CB">
        <w:rPr>
          <w:b/>
          <w:bCs/>
          <w:sz w:val="28"/>
          <w:szCs w:val="28"/>
          <w:lang w:val="fr-MA"/>
        </w:rPr>
        <w:t>CHAPITRE 6 — Formation pratique : Module Sédiments</w:t>
      </w:r>
    </w:p>
    <w:p w14:paraId="0D790C03" w14:textId="77777777" w:rsidR="00D72A8D" w:rsidRPr="00D72A8D" w:rsidRDefault="00D72A8D" w:rsidP="00D72A8D">
      <w:pPr>
        <w:rPr>
          <w:lang w:val="fr-MA"/>
        </w:rPr>
      </w:pPr>
      <w:r w:rsidRPr="00D72A8D">
        <w:rPr>
          <w:lang w:val="fr-MA"/>
        </w:rPr>
        <w:t xml:space="preserve">Le module </w:t>
      </w:r>
      <w:r w:rsidRPr="00D72A8D">
        <w:rPr>
          <w:b/>
          <w:bCs/>
          <w:lang w:val="fr-MA"/>
        </w:rPr>
        <w:t>Sédiments</w:t>
      </w:r>
      <w:r w:rsidRPr="00D72A8D">
        <w:rPr>
          <w:lang w:val="fr-MA"/>
        </w:rPr>
        <w:t xml:space="preserve"> constitue l'un des principaux modules d'analyse de la plateforme Hydro-Data Intelligence. Il est dédié au suivi des phénomènes d'érosion, de transport solide et d'envasement du barrage Hassan Addakhil.</w:t>
      </w:r>
    </w:p>
    <w:p w14:paraId="77CE86E9" w14:textId="77777777" w:rsidR="00D72A8D" w:rsidRPr="00D72A8D" w:rsidRDefault="00D72A8D" w:rsidP="00D72A8D">
      <w:pPr>
        <w:rPr>
          <w:lang w:val="fr-MA"/>
        </w:rPr>
      </w:pPr>
      <w:r w:rsidRPr="00D72A8D">
        <w:rPr>
          <w:lang w:val="fr-MA"/>
        </w:rPr>
        <w:t>Ce module permet d'exploiter les résultats issus des simulations réalisées sur le bassin versant à travers des tableaux de bord interactifs, des graphiques temporels, des indicateurs de suivi et des cartes thématiques.</w:t>
      </w:r>
    </w:p>
    <w:p w14:paraId="491A7ED9" w14:textId="77777777" w:rsidR="00D72A8D" w:rsidRPr="00D72A8D" w:rsidRDefault="00D72A8D" w:rsidP="00D72A8D">
      <w:pPr>
        <w:rPr>
          <w:lang w:val="fr-MA"/>
        </w:rPr>
      </w:pPr>
      <w:r w:rsidRPr="00D72A8D">
        <w:rPr>
          <w:lang w:val="fr-MA"/>
        </w:rPr>
        <w:t>Afin de faciliter la prise en main des différentes fonctionnalités, la formation est organisée autour de trois ateliers correspondant aux principaux sous-modules de la plateforme :</w:t>
      </w:r>
    </w:p>
    <w:p w14:paraId="18811B62" w14:textId="77777777" w:rsidR="00D72A8D" w:rsidRPr="00D72A8D" w:rsidRDefault="00D72A8D">
      <w:pPr>
        <w:numPr>
          <w:ilvl w:val="0"/>
          <w:numId w:val="22"/>
        </w:numPr>
        <w:rPr>
          <w:lang w:val="fr-MA"/>
        </w:rPr>
      </w:pPr>
      <w:r w:rsidRPr="00D72A8D">
        <w:rPr>
          <w:b/>
          <w:bCs/>
          <w:lang w:val="fr-MA"/>
        </w:rPr>
        <w:t>Évaluation de l'envasement</w:t>
      </w:r>
      <w:r w:rsidRPr="00D72A8D">
        <w:rPr>
          <w:lang w:val="fr-MA"/>
        </w:rPr>
        <w:t xml:space="preserve">, permettant d'analyser l'évolution de la capacité du barrage à partir des campagnes bathymétriques ; </w:t>
      </w:r>
    </w:p>
    <w:p w14:paraId="2C043C32" w14:textId="3DBD9E5E" w:rsidR="00D72A8D" w:rsidRPr="00D72A8D" w:rsidRDefault="00D72A8D">
      <w:pPr>
        <w:numPr>
          <w:ilvl w:val="0"/>
          <w:numId w:val="22"/>
        </w:numPr>
        <w:rPr>
          <w:lang w:val="fr-MA"/>
        </w:rPr>
      </w:pPr>
      <w:r w:rsidRPr="00D72A8D">
        <w:rPr>
          <w:b/>
          <w:bCs/>
          <w:lang w:val="fr-MA"/>
        </w:rPr>
        <w:t>Dégradation spécifique</w:t>
      </w:r>
      <w:r w:rsidRPr="00D72A8D">
        <w:rPr>
          <w:lang w:val="fr-MA"/>
        </w:rPr>
        <w:t xml:space="preserve">, consacré à l'analyse de la production de sédiments au niveau des sous-bassins et à la comparaison des différents scénarios de simulation </w:t>
      </w:r>
    </w:p>
    <w:p w14:paraId="3986097B" w14:textId="77777777" w:rsidR="00D72A8D" w:rsidRPr="00D72A8D" w:rsidRDefault="00D72A8D">
      <w:pPr>
        <w:numPr>
          <w:ilvl w:val="0"/>
          <w:numId w:val="22"/>
        </w:numPr>
        <w:rPr>
          <w:lang w:val="fr-MA"/>
        </w:rPr>
      </w:pPr>
      <w:r w:rsidRPr="00D72A8D">
        <w:rPr>
          <w:b/>
          <w:bCs/>
          <w:lang w:val="fr-MA"/>
        </w:rPr>
        <w:lastRenderedPageBreak/>
        <w:t>Transport solide Reach</w:t>
      </w:r>
      <w:r w:rsidRPr="00D72A8D">
        <w:rPr>
          <w:lang w:val="fr-MA"/>
        </w:rPr>
        <w:t xml:space="preserve">, destiné à l'étude du transport solide simulé au niveau des </w:t>
      </w:r>
      <w:proofErr w:type="spellStart"/>
      <w:r w:rsidRPr="00D72A8D">
        <w:rPr>
          <w:lang w:val="fr-MA"/>
        </w:rPr>
        <w:t>reaches</w:t>
      </w:r>
      <w:proofErr w:type="spellEnd"/>
      <w:r w:rsidRPr="00D72A8D">
        <w:rPr>
          <w:lang w:val="fr-MA"/>
        </w:rPr>
        <w:t xml:space="preserve"> du réseau hydrographique. </w:t>
      </w:r>
    </w:p>
    <w:p w14:paraId="6D1C215D" w14:textId="4B6EE72F" w:rsidR="00D72A8D" w:rsidRDefault="00D72A8D" w:rsidP="00D72A8D">
      <w:pPr>
        <w:rPr>
          <w:lang w:val="fr-MA"/>
        </w:rPr>
      </w:pPr>
      <w:r w:rsidRPr="00D72A8D">
        <w:rPr>
          <w:lang w:val="fr-MA"/>
        </w:rPr>
        <w:t>Chaque atelier présente les fonctionnalités du module, les principales manipulations à réaliser ainsi que les résultats attendus afin de permettre aux participants d'utiliser efficacement les outils d'analyse mis à leur disposition.</w:t>
      </w:r>
    </w:p>
    <w:p w14:paraId="4D6F9769" w14:textId="77777777" w:rsidR="007123CB" w:rsidRPr="00D72A8D" w:rsidRDefault="007123CB" w:rsidP="00D72A8D">
      <w:pPr>
        <w:rPr>
          <w:lang w:val="fr-MA"/>
        </w:rPr>
      </w:pPr>
    </w:p>
    <w:p w14:paraId="6B38CFD7" w14:textId="77777777" w:rsidR="00D72A8D" w:rsidRPr="00D72A8D" w:rsidRDefault="00D72A8D" w:rsidP="00D72A8D">
      <w:pPr>
        <w:rPr>
          <w:b/>
          <w:bCs/>
          <w:lang w:val="fr-MA"/>
        </w:rPr>
      </w:pPr>
      <w:r w:rsidRPr="00D72A8D">
        <w:rPr>
          <w:b/>
          <w:bCs/>
          <w:lang w:val="fr-MA"/>
        </w:rPr>
        <w:t>6.1 Formation pratique : Évaluation de l'envasement</w:t>
      </w:r>
    </w:p>
    <w:p w14:paraId="7D8A4A09" w14:textId="77777777" w:rsidR="00D72A8D" w:rsidRPr="00D72A8D" w:rsidRDefault="00D72A8D" w:rsidP="00D72A8D">
      <w:pPr>
        <w:rPr>
          <w:b/>
          <w:bCs/>
          <w:lang w:val="fr-MA"/>
        </w:rPr>
      </w:pPr>
      <w:r w:rsidRPr="00D72A8D">
        <w:rPr>
          <w:b/>
          <w:bCs/>
          <w:lang w:val="fr-MA"/>
        </w:rPr>
        <w:t>Objectif pédagogique</w:t>
      </w:r>
    </w:p>
    <w:p w14:paraId="3D4740DE" w14:textId="77777777" w:rsidR="00D72A8D" w:rsidRPr="00D72A8D" w:rsidRDefault="00D72A8D" w:rsidP="00D72A8D">
      <w:pPr>
        <w:rPr>
          <w:lang w:val="fr-MA"/>
        </w:rPr>
      </w:pPr>
      <w:r w:rsidRPr="00D72A8D">
        <w:rPr>
          <w:lang w:val="fr-MA"/>
        </w:rPr>
        <w:t>À l'issue de cette séance, le participant sera capable de :</w:t>
      </w:r>
    </w:p>
    <w:p w14:paraId="71905964" w14:textId="77777777" w:rsidR="00D72A8D" w:rsidRPr="00D72A8D" w:rsidRDefault="00D72A8D">
      <w:pPr>
        <w:numPr>
          <w:ilvl w:val="0"/>
          <w:numId w:val="23"/>
        </w:numPr>
        <w:rPr>
          <w:lang w:val="fr-MA"/>
        </w:rPr>
      </w:pPr>
      <w:proofErr w:type="gramStart"/>
      <w:r w:rsidRPr="00D72A8D">
        <w:rPr>
          <w:lang w:val="fr-MA"/>
        </w:rPr>
        <w:t>consulter</w:t>
      </w:r>
      <w:proofErr w:type="gramEnd"/>
      <w:r w:rsidRPr="00D72A8D">
        <w:rPr>
          <w:lang w:val="fr-MA"/>
        </w:rPr>
        <w:t xml:space="preserve"> les campagnes bathymétriques disponibles ; </w:t>
      </w:r>
    </w:p>
    <w:p w14:paraId="49C23BE0" w14:textId="5515B557" w:rsidR="00D72A8D" w:rsidRPr="007123CB" w:rsidRDefault="00D72A8D">
      <w:pPr>
        <w:numPr>
          <w:ilvl w:val="0"/>
          <w:numId w:val="23"/>
        </w:numPr>
        <w:rPr>
          <w:lang w:val="fr-MA"/>
        </w:rPr>
      </w:pPr>
      <w:proofErr w:type="gramStart"/>
      <w:r w:rsidRPr="007123CB">
        <w:rPr>
          <w:lang w:val="fr-MA"/>
        </w:rPr>
        <w:t>interpréter</w:t>
      </w:r>
      <w:proofErr w:type="gramEnd"/>
      <w:r w:rsidRPr="007123CB">
        <w:rPr>
          <w:lang w:val="fr-MA"/>
        </w:rPr>
        <w:t xml:space="preserve"> les indicateurs </w:t>
      </w:r>
      <w:proofErr w:type="gramStart"/>
      <w:r w:rsidRPr="007123CB">
        <w:rPr>
          <w:lang w:val="fr-MA"/>
        </w:rPr>
        <w:t xml:space="preserve">d'envasement </w:t>
      </w:r>
      <w:r w:rsidR="007123CB" w:rsidRPr="007123CB">
        <w:rPr>
          <w:lang w:val="fr-MA"/>
        </w:rPr>
        <w:t>,</w:t>
      </w:r>
      <w:proofErr w:type="gramEnd"/>
      <w:r w:rsidR="007123CB" w:rsidRPr="007123CB">
        <w:rPr>
          <w:lang w:val="fr-MA"/>
        </w:rPr>
        <w:t xml:space="preserve"> </w:t>
      </w:r>
      <w:r w:rsidR="007123CB" w:rsidRPr="007123CB">
        <w:rPr>
          <w:lang w:val="fr-MA"/>
        </w:rPr>
        <w:t xml:space="preserve">analyser les courbes HSV ; </w:t>
      </w:r>
    </w:p>
    <w:p w14:paraId="46CC157F" w14:textId="30C3BEC8" w:rsidR="00D72A8D" w:rsidRPr="007123CB" w:rsidRDefault="00D72A8D">
      <w:pPr>
        <w:numPr>
          <w:ilvl w:val="0"/>
          <w:numId w:val="23"/>
        </w:numPr>
        <w:rPr>
          <w:lang w:val="fr-MA"/>
        </w:rPr>
      </w:pPr>
      <w:proofErr w:type="gramStart"/>
      <w:r w:rsidRPr="00D72A8D">
        <w:rPr>
          <w:lang w:val="fr-MA"/>
        </w:rPr>
        <w:t>comparer</w:t>
      </w:r>
      <w:proofErr w:type="gramEnd"/>
      <w:r w:rsidRPr="00D72A8D">
        <w:rPr>
          <w:lang w:val="fr-MA"/>
        </w:rPr>
        <w:t xml:space="preserve"> les différentes campagnes de mesure</w:t>
      </w:r>
      <w:r w:rsidR="007123CB">
        <w:rPr>
          <w:lang w:val="fr-MA"/>
        </w:rPr>
        <w:t xml:space="preserve"> et</w:t>
      </w:r>
      <w:r w:rsidR="007123CB" w:rsidRPr="007123CB">
        <w:rPr>
          <w:lang w:val="fr-MA"/>
        </w:rPr>
        <w:t xml:space="preserve"> </w:t>
      </w:r>
      <w:r w:rsidR="007123CB" w:rsidRPr="007123CB">
        <w:rPr>
          <w:lang w:val="fr-MA"/>
        </w:rPr>
        <w:t>exporter les résultats obtenus</w:t>
      </w:r>
      <w:r w:rsidRPr="00D72A8D">
        <w:rPr>
          <w:lang w:val="fr-MA"/>
        </w:rPr>
        <w:t xml:space="preserve"> ; </w:t>
      </w:r>
    </w:p>
    <w:p w14:paraId="1E6176B1" w14:textId="77777777" w:rsidR="00D72A8D" w:rsidRPr="00D72A8D" w:rsidRDefault="00D72A8D" w:rsidP="00D72A8D">
      <w:pPr>
        <w:rPr>
          <w:b/>
          <w:bCs/>
          <w:lang w:val="fr-MA"/>
        </w:rPr>
      </w:pPr>
      <w:r w:rsidRPr="00D72A8D">
        <w:rPr>
          <w:b/>
          <w:bCs/>
          <w:lang w:val="fr-MA"/>
        </w:rPr>
        <w:t>Présentation du sous-module</w:t>
      </w:r>
    </w:p>
    <w:p w14:paraId="1C1317B4" w14:textId="77777777" w:rsidR="00D72A8D" w:rsidRPr="00D72A8D" w:rsidRDefault="00D72A8D" w:rsidP="00D72A8D">
      <w:pPr>
        <w:rPr>
          <w:lang w:val="fr-MA"/>
        </w:rPr>
      </w:pPr>
      <w:r w:rsidRPr="00D72A8D">
        <w:rPr>
          <w:lang w:val="fr-MA"/>
        </w:rPr>
        <w:t xml:space="preserve">Le sous-module </w:t>
      </w:r>
      <w:r w:rsidRPr="00D72A8D">
        <w:rPr>
          <w:b/>
          <w:bCs/>
          <w:lang w:val="fr-MA"/>
        </w:rPr>
        <w:t>Évaluation de l'envasement</w:t>
      </w:r>
      <w:r w:rsidRPr="00D72A8D">
        <w:rPr>
          <w:lang w:val="fr-MA"/>
        </w:rPr>
        <w:t xml:space="preserve"> permet de suivre l'évolution de la capacité de stockage du barrage Hassan Addakhil à partir des campagnes bathymétriques réalisées au cours des différentes périodes.</w:t>
      </w:r>
    </w:p>
    <w:p w14:paraId="0D2CAD62" w14:textId="376B79D4" w:rsidR="007123CB" w:rsidRPr="007123CB" w:rsidRDefault="00D72A8D" w:rsidP="007123CB">
      <w:pPr>
        <w:jc w:val="center"/>
        <w:rPr>
          <w:lang w:val="fr-MA"/>
        </w:rPr>
      </w:pPr>
      <w:r w:rsidRPr="00D72A8D">
        <w:rPr>
          <w:lang w:val="fr-MA"/>
        </w:rPr>
        <w:t>Les résultats sont présentés sous forme d'indicateurs, de tableaux de synthèse et de courbes HSV facilitant l'analyse de l'évolution de l'envasemen</w:t>
      </w:r>
      <w:r w:rsidR="007123CB">
        <w:rPr>
          <w:lang w:val="fr-MA"/>
        </w:rPr>
        <w:t>t</w:t>
      </w:r>
      <w:r w:rsidR="007123CB" w:rsidRPr="007123CB">
        <w:rPr>
          <w:lang w:val="fr-MA"/>
        </w:rPr>
        <w:lastRenderedPageBreak/>
        <w:drawing>
          <wp:inline distT="0" distB="0" distL="0" distR="0" wp14:anchorId="1B8FE73A" wp14:editId="5EBA4602">
            <wp:extent cx="5276850" cy="2390775"/>
            <wp:effectExtent l="0" t="0" r="0" b="9525"/>
            <wp:docPr id="105537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70844" name=""/>
                    <pic:cNvPicPr/>
                  </pic:nvPicPr>
                  <pic:blipFill>
                    <a:blip r:embed="rId16"/>
                    <a:stretch>
                      <a:fillRect/>
                    </a:stretch>
                  </pic:blipFill>
                  <pic:spPr>
                    <a:xfrm>
                      <a:off x="0" y="0"/>
                      <a:ext cx="5276850" cy="2390775"/>
                    </a:xfrm>
                    <a:prstGeom prst="rect">
                      <a:avLst/>
                    </a:prstGeom>
                  </pic:spPr>
                </pic:pic>
              </a:graphicData>
            </a:graphic>
          </wp:inline>
        </w:drawing>
      </w:r>
      <w:r w:rsidR="007123CB" w:rsidRPr="007123CB">
        <w:rPr>
          <w:b/>
          <w:bCs/>
          <w:lang w:val="fr-MA"/>
        </w:rPr>
        <w:drawing>
          <wp:inline distT="0" distB="0" distL="0" distR="0" wp14:anchorId="053F0E17" wp14:editId="4D2F694F">
            <wp:extent cx="5267325" cy="2343150"/>
            <wp:effectExtent l="0" t="0" r="9525" b="0"/>
            <wp:docPr id="174981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11335" name=""/>
                    <pic:cNvPicPr/>
                  </pic:nvPicPr>
                  <pic:blipFill>
                    <a:blip r:embed="rId17"/>
                    <a:stretch>
                      <a:fillRect/>
                    </a:stretch>
                  </pic:blipFill>
                  <pic:spPr>
                    <a:xfrm>
                      <a:off x="0" y="0"/>
                      <a:ext cx="5267325" cy="2343150"/>
                    </a:xfrm>
                    <a:prstGeom prst="rect">
                      <a:avLst/>
                    </a:prstGeom>
                  </pic:spPr>
                </pic:pic>
              </a:graphicData>
            </a:graphic>
          </wp:inline>
        </w:drawing>
      </w:r>
    </w:p>
    <w:p w14:paraId="3F2F820E" w14:textId="072FE270" w:rsidR="00D72A8D" w:rsidRPr="007123CB" w:rsidRDefault="00D72A8D" w:rsidP="007123CB">
      <w:pPr>
        <w:rPr>
          <w:rFonts w:ascii="Segoe UI Emoji" w:hAnsi="Segoe UI Emoji" w:cs="Segoe UI Emoji"/>
          <w:lang w:val="fr-MA"/>
        </w:rPr>
      </w:pPr>
      <w:r w:rsidRPr="007123CB">
        <w:rPr>
          <w:noProof/>
          <w:lang w:val="fr-MA"/>
        </w:rPr>
        <w:t xml:space="preserve"> </w:t>
      </w:r>
    </w:p>
    <w:p w14:paraId="383AF1CB" w14:textId="6BA54AB2" w:rsidR="00D72A8D" w:rsidRPr="00D72A8D" w:rsidRDefault="00D72A8D" w:rsidP="00D72A8D">
      <w:pPr>
        <w:rPr>
          <w:lang w:val="fr-MA"/>
        </w:rPr>
      </w:pPr>
      <w:r w:rsidRPr="00D72A8D">
        <w:rPr>
          <w:b/>
          <w:bCs/>
          <w:lang w:val="fr-MA"/>
        </w:rPr>
        <w:t>Figure 6.1 : Interface du sous-module Évaluation de l'envasement</w:t>
      </w:r>
    </w:p>
    <w:p w14:paraId="485AD954" w14:textId="77777777" w:rsidR="00D72A8D" w:rsidRPr="00D72A8D" w:rsidRDefault="00D72A8D" w:rsidP="00D72A8D">
      <w:pPr>
        <w:rPr>
          <w:b/>
          <w:bCs/>
          <w:lang w:val="fr-MA"/>
        </w:rPr>
      </w:pPr>
      <w:r w:rsidRPr="00D72A8D">
        <w:rPr>
          <w:b/>
          <w:bCs/>
          <w:lang w:val="fr-MA"/>
        </w:rPr>
        <w:t>Démonstration</w:t>
      </w:r>
    </w:p>
    <w:p w14:paraId="60504A86" w14:textId="77777777" w:rsidR="00D72A8D" w:rsidRPr="00D72A8D" w:rsidRDefault="00D72A8D" w:rsidP="00D72A8D">
      <w:pPr>
        <w:rPr>
          <w:lang w:val="fr-MA"/>
        </w:rPr>
      </w:pPr>
      <w:r w:rsidRPr="00D72A8D">
        <w:rPr>
          <w:lang w:val="fr-MA"/>
        </w:rPr>
        <w:t>Le formateur présente les principales fonctionnalités du sous-module :</w:t>
      </w:r>
    </w:p>
    <w:p w14:paraId="0347DCD0" w14:textId="77777777" w:rsidR="00D72A8D" w:rsidRPr="00D72A8D" w:rsidRDefault="00D72A8D">
      <w:pPr>
        <w:numPr>
          <w:ilvl w:val="0"/>
          <w:numId w:val="24"/>
        </w:numPr>
      </w:pPr>
      <w:proofErr w:type="spellStart"/>
      <w:r w:rsidRPr="00D72A8D">
        <w:t>Sélection</w:t>
      </w:r>
      <w:proofErr w:type="spellEnd"/>
      <w:r w:rsidRPr="00D72A8D">
        <w:t xml:space="preserve"> </w:t>
      </w:r>
      <w:proofErr w:type="spellStart"/>
      <w:r w:rsidRPr="00D72A8D">
        <w:t>d'une</w:t>
      </w:r>
      <w:proofErr w:type="spellEnd"/>
      <w:r w:rsidRPr="00D72A8D">
        <w:t xml:space="preserve"> </w:t>
      </w:r>
      <w:proofErr w:type="spellStart"/>
      <w:r w:rsidRPr="00D72A8D">
        <w:t>campagne</w:t>
      </w:r>
      <w:proofErr w:type="spellEnd"/>
      <w:r w:rsidRPr="00D72A8D">
        <w:t xml:space="preserve"> </w:t>
      </w:r>
      <w:proofErr w:type="spellStart"/>
      <w:r w:rsidRPr="00D72A8D">
        <w:t>bathymétrique</w:t>
      </w:r>
      <w:proofErr w:type="spellEnd"/>
      <w:r w:rsidRPr="00D72A8D">
        <w:t xml:space="preserve">. </w:t>
      </w:r>
    </w:p>
    <w:p w14:paraId="76EEBAC7" w14:textId="77777777" w:rsidR="00D72A8D" w:rsidRPr="00D72A8D" w:rsidRDefault="00D72A8D">
      <w:pPr>
        <w:numPr>
          <w:ilvl w:val="0"/>
          <w:numId w:val="24"/>
        </w:numPr>
      </w:pPr>
      <w:r w:rsidRPr="00D72A8D">
        <w:t xml:space="preserve">Consultation des </w:t>
      </w:r>
      <w:proofErr w:type="spellStart"/>
      <w:r w:rsidRPr="00D72A8D">
        <w:t>indicateurs</w:t>
      </w:r>
      <w:proofErr w:type="spellEnd"/>
      <w:r w:rsidRPr="00D72A8D">
        <w:t xml:space="preserve"> </w:t>
      </w:r>
      <w:proofErr w:type="spellStart"/>
      <w:r w:rsidRPr="00D72A8D">
        <w:t>d'envasement</w:t>
      </w:r>
      <w:proofErr w:type="spellEnd"/>
      <w:r w:rsidRPr="00D72A8D">
        <w:t xml:space="preserve">. </w:t>
      </w:r>
    </w:p>
    <w:p w14:paraId="3F804C5F" w14:textId="77777777" w:rsidR="00D72A8D" w:rsidRPr="00D72A8D" w:rsidRDefault="00D72A8D">
      <w:pPr>
        <w:numPr>
          <w:ilvl w:val="0"/>
          <w:numId w:val="24"/>
        </w:numPr>
      </w:pPr>
      <w:proofErr w:type="spellStart"/>
      <w:r w:rsidRPr="00D72A8D">
        <w:t>Analyse</w:t>
      </w:r>
      <w:proofErr w:type="spellEnd"/>
      <w:r w:rsidRPr="00D72A8D">
        <w:t xml:space="preserve"> des </w:t>
      </w:r>
      <w:proofErr w:type="spellStart"/>
      <w:r w:rsidRPr="00D72A8D">
        <w:t>courbes</w:t>
      </w:r>
      <w:proofErr w:type="spellEnd"/>
      <w:r w:rsidRPr="00D72A8D">
        <w:t xml:space="preserve"> HSV. </w:t>
      </w:r>
    </w:p>
    <w:p w14:paraId="37FEAE75" w14:textId="77777777" w:rsidR="00D72A8D" w:rsidRPr="00D72A8D" w:rsidRDefault="00D72A8D">
      <w:pPr>
        <w:numPr>
          <w:ilvl w:val="0"/>
          <w:numId w:val="24"/>
        </w:numPr>
      </w:pPr>
      <w:proofErr w:type="spellStart"/>
      <w:r w:rsidRPr="00D72A8D">
        <w:t>Comparaison</w:t>
      </w:r>
      <w:proofErr w:type="spellEnd"/>
      <w:r w:rsidRPr="00D72A8D">
        <w:t xml:space="preserve"> des </w:t>
      </w:r>
      <w:proofErr w:type="spellStart"/>
      <w:r w:rsidRPr="00D72A8D">
        <w:t>campagnes</w:t>
      </w:r>
      <w:proofErr w:type="spellEnd"/>
      <w:r w:rsidRPr="00D72A8D">
        <w:t xml:space="preserve"> </w:t>
      </w:r>
      <w:proofErr w:type="spellStart"/>
      <w:r w:rsidRPr="00D72A8D">
        <w:t>disponibles</w:t>
      </w:r>
      <w:proofErr w:type="spellEnd"/>
      <w:r w:rsidRPr="00D72A8D">
        <w:t xml:space="preserve">. </w:t>
      </w:r>
    </w:p>
    <w:p w14:paraId="43538539" w14:textId="5C8F6A02" w:rsidR="00D72A8D" w:rsidRPr="00D72A8D" w:rsidRDefault="00D72A8D">
      <w:pPr>
        <w:numPr>
          <w:ilvl w:val="0"/>
          <w:numId w:val="24"/>
        </w:numPr>
      </w:pPr>
      <w:r w:rsidRPr="00D72A8D">
        <w:t xml:space="preserve">Export des </w:t>
      </w:r>
      <w:proofErr w:type="spellStart"/>
      <w:r w:rsidRPr="00D72A8D">
        <w:t>résultats</w:t>
      </w:r>
      <w:proofErr w:type="spellEnd"/>
      <w:r w:rsidRPr="00D72A8D">
        <w:t xml:space="preserve">. </w:t>
      </w:r>
    </w:p>
    <w:p w14:paraId="762ABCD0" w14:textId="77777777" w:rsidR="00D72A8D" w:rsidRPr="00D72A8D" w:rsidRDefault="00D72A8D" w:rsidP="00D72A8D">
      <w:pPr>
        <w:rPr>
          <w:b/>
          <w:bCs/>
          <w:lang w:val="fr-MA"/>
        </w:rPr>
      </w:pPr>
      <w:r w:rsidRPr="00D72A8D">
        <w:rPr>
          <w:b/>
          <w:bCs/>
          <w:lang w:val="fr-MA"/>
        </w:rPr>
        <w:t>Manipulation réalisée par les participants</w:t>
      </w:r>
    </w:p>
    <w:p w14:paraId="609A60FC" w14:textId="77777777" w:rsidR="00D72A8D" w:rsidRPr="00D72A8D" w:rsidRDefault="00D72A8D" w:rsidP="00D72A8D">
      <w:pPr>
        <w:rPr>
          <w:lang w:val="fr-MA"/>
        </w:rPr>
      </w:pPr>
      <w:r w:rsidRPr="00D72A8D">
        <w:rPr>
          <w:lang w:val="fr-MA"/>
        </w:rPr>
        <w:t>Chaque participant réalise les opérations suivantes :</w:t>
      </w:r>
    </w:p>
    <w:p w14:paraId="1D879344" w14:textId="77777777" w:rsidR="00D72A8D" w:rsidRPr="00D72A8D" w:rsidRDefault="00D72A8D">
      <w:pPr>
        <w:numPr>
          <w:ilvl w:val="0"/>
          <w:numId w:val="25"/>
        </w:numPr>
      </w:pPr>
      <w:proofErr w:type="spellStart"/>
      <w:r w:rsidRPr="00D72A8D">
        <w:t>sélectionner</w:t>
      </w:r>
      <w:proofErr w:type="spellEnd"/>
      <w:r w:rsidRPr="00D72A8D">
        <w:t xml:space="preserve"> </w:t>
      </w:r>
      <w:proofErr w:type="spellStart"/>
      <w:r w:rsidRPr="00D72A8D">
        <w:t>une</w:t>
      </w:r>
      <w:proofErr w:type="spellEnd"/>
      <w:r w:rsidRPr="00D72A8D">
        <w:t xml:space="preserve"> </w:t>
      </w:r>
      <w:proofErr w:type="spellStart"/>
      <w:r w:rsidRPr="00D72A8D">
        <w:t>campagne</w:t>
      </w:r>
      <w:proofErr w:type="spellEnd"/>
      <w:r w:rsidRPr="00D72A8D">
        <w:t xml:space="preserve"> </w:t>
      </w:r>
      <w:proofErr w:type="spellStart"/>
      <w:proofErr w:type="gramStart"/>
      <w:r w:rsidRPr="00D72A8D">
        <w:t>bathymétrique</w:t>
      </w:r>
      <w:proofErr w:type="spellEnd"/>
      <w:r w:rsidRPr="00D72A8D">
        <w:t xml:space="preserve"> ;</w:t>
      </w:r>
      <w:proofErr w:type="gramEnd"/>
      <w:r w:rsidRPr="00D72A8D">
        <w:t xml:space="preserve"> </w:t>
      </w:r>
    </w:p>
    <w:p w14:paraId="75296ADF" w14:textId="77777777" w:rsidR="00D72A8D" w:rsidRPr="00D72A8D" w:rsidRDefault="00D72A8D">
      <w:pPr>
        <w:numPr>
          <w:ilvl w:val="0"/>
          <w:numId w:val="25"/>
        </w:numPr>
      </w:pPr>
      <w:r w:rsidRPr="00D72A8D">
        <w:lastRenderedPageBreak/>
        <w:t xml:space="preserve">consulter les </w:t>
      </w:r>
      <w:proofErr w:type="spellStart"/>
      <w:r w:rsidRPr="00D72A8D">
        <w:t>indicateurs</w:t>
      </w:r>
      <w:proofErr w:type="spellEnd"/>
      <w:r w:rsidRPr="00D72A8D">
        <w:t xml:space="preserve"> </w:t>
      </w:r>
      <w:proofErr w:type="spellStart"/>
      <w:proofErr w:type="gramStart"/>
      <w:r w:rsidRPr="00D72A8D">
        <w:t>calculés</w:t>
      </w:r>
      <w:proofErr w:type="spellEnd"/>
      <w:r w:rsidRPr="00D72A8D">
        <w:t xml:space="preserve"> ;</w:t>
      </w:r>
      <w:proofErr w:type="gramEnd"/>
      <w:r w:rsidRPr="00D72A8D">
        <w:t xml:space="preserve"> </w:t>
      </w:r>
    </w:p>
    <w:p w14:paraId="50F5DEAD" w14:textId="77777777" w:rsidR="00D72A8D" w:rsidRPr="00D72A8D" w:rsidRDefault="00D72A8D">
      <w:pPr>
        <w:numPr>
          <w:ilvl w:val="0"/>
          <w:numId w:val="25"/>
        </w:numPr>
      </w:pPr>
      <w:r w:rsidRPr="00D72A8D">
        <w:t xml:space="preserve">observer les </w:t>
      </w:r>
      <w:proofErr w:type="spellStart"/>
      <w:r w:rsidRPr="00D72A8D">
        <w:t>courbes</w:t>
      </w:r>
      <w:proofErr w:type="spellEnd"/>
      <w:r w:rsidRPr="00D72A8D">
        <w:t xml:space="preserve"> </w:t>
      </w:r>
      <w:proofErr w:type="gramStart"/>
      <w:r w:rsidRPr="00D72A8D">
        <w:t>HSV ;</w:t>
      </w:r>
      <w:proofErr w:type="gramEnd"/>
      <w:r w:rsidRPr="00D72A8D">
        <w:t xml:space="preserve"> </w:t>
      </w:r>
    </w:p>
    <w:p w14:paraId="036C81D2" w14:textId="77777777" w:rsidR="00D72A8D" w:rsidRPr="00D72A8D" w:rsidRDefault="00D72A8D">
      <w:pPr>
        <w:numPr>
          <w:ilvl w:val="0"/>
          <w:numId w:val="25"/>
        </w:numPr>
      </w:pPr>
      <w:r w:rsidRPr="00D72A8D">
        <w:t xml:space="preserve">comparer deux </w:t>
      </w:r>
      <w:proofErr w:type="spellStart"/>
      <w:proofErr w:type="gramStart"/>
      <w:r w:rsidRPr="00D72A8D">
        <w:t>campagnes</w:t>
      </w:r>
      <w:proofErr w:type="spellEnd"/>
      <w:r w:rsidRPr="00D72A8D">
        <w:t xml:space="preserve"> ;</w:t>
      </w:r>
      <w:proofErr w:type="gramEnd"/>
      <w:r w:rsidRPr="00D72A8D">
        <w:t xml:space="preserve"> </w:t>
      </w:r>
    </w:p>
    <w:p w14:paraId="1314783B" w14:textId="34F98324" w:rsidR="00D72A8D" w:rsidRPr="00D72A8D" w:rsidRDefault="00D72A8D">
      <w:pPr>
        <w:numPr>
          <w:ilvl w:val="0"/>
          <w:numId w:val="25"/>
        </w:numPr>
      </w:pPr>
      <w:r w:rsidRPr="00D72A8D">
        <w:t xml:space="preserve">exporter les </w:t>
      </w:r>
      <w:proofErr w:type="spellStart"/>
      <w:r w:rsidRPr="00D72A8D">
        <w:t>résultats</w:t>
      </w:r>
      <w:proofErr w:type="spellEnd"/>
      <w:r w:rsidRPr="00D72A8D">
        <w:t xml:space="preserve">. </w:t>
      </w:r>
    </w:p>
    <w:p w14:paraId="1355344C" w14:textId="77777777" w:rsidR="00D72A8D" w:rsidRPr="00D72A8D" w:rsidRDefault="00D72A8D" w:rsidP="00D72A8D">
      <w:pPr>
        <w:rPr>
          <w:b/>
          <w:bCs/>
          <w:lang w:val="fr-MA"/>
        </w:rPr>
      </w:pPr>
      <w:r w:rsidRPr="00D72A8D">
        <w:rPr>
          <w:b/>
          <w:bCs/>
          <w:lang w:val="fr-MA"/>
        </w:rPr>
        <w:t>Conseils d'utilisation</w:t>
      </w:r>
    </w:p>
    <w:p w14:paraId="6719F172" w14:textId="68112123" w:rsidR="00D72A8D" w:rsidRPr="00D72A8D" w:rsidRDefault="00D72A8D" w:rsidP="00D72A8D">
      <w:pPr>
        <w:rPr>
          <w:lang w:val="fr-MA"/>
        </w:rPr>
      </w:pPr>
      <w:r w:rsidRPr="00D72A8D">
        <w:rPr>
          <w:lang w:val="fr-MA"/>
        </w:rPr>
        <w:t>Pour une meilleure interprétation des résultats, il est recommandé de comparer plusieurs campagnes bathymétriques afin d'évaluer l'évolution de la capacité du barrage au fil du temps.</w:t>
      </w:r>
    </w:p>
    <w:p w14:paraId="6950A131" w14:textId="77777777" w:rsidR="00D72A8D" w:rsidRPr="00D72A8D" w:rsidRDefault="00D72A8D" w:rsidP="00D72A8D">
      <w:pPr>
        <w:rPr>
          <w:b/>
          <w:bCs/>
          <w:lang w:val="fr-MA"/>
        </w:rPr>
      </w:pPr>
      <w:r w:rsidRPr="00D72A8D">
        <w:rPr>
          <w:b/>
          <w:bCs/>
          <w:lang w:val="fr-MA"/>
        </w:rPr>
        <w:t>Résultat attendu</w:t>
      </w:r>
    </w:p>
    <w:p w14:paraId="48DB0501" w14:textId="36AAE06A" w:rsidR="00D72A8D" w:rsidRPr="00D72A8D" w:rsidRDefault="00D72A8D" w:rsidP="00D72A8D">
      <w:pPr>
        <w:rPr>
          <w:lang w:val="fr-MA"/>
        </w:rPr>
      </w:pPr>
      <w:r w:rsidRPr="00D72A8D">
        <w:rPr>
          <w:lang w:val="fr-MA"/>
        </w:rPr>
        <w:t>À la fin de cette séance, le participant est capable d'analyser l'évolution de l'envasement du barrage et d'interpréter les principaux indicateurs disponibles.</w:t>
      </w:r>
    </w:p>
    <w:p w14:paraId="155BE4D6" w14:textId="77777777" w:rsidR="00D72A8D" w:rsidRPr="00D72A8D" w:rsidRDefault="00D72A8D" w:rsidP="00D72A8D">
      <w:pPr>
        <w:rPr>
          <w:b/>
          <w:bCs/>
          <w:lang w:val="fr-MA"/>
        </w:rPr>
      </w:pPr>
      <w:r w:rsidRPr="00D72A8D">
        <w:rPr>
          <w:b/>
          <w:bCs/>
          <w:lang w:val="fr-MA"/>
        </w:rPr>
        <w:t>6.2 Formation pratique : Dégradation spécifique</w:t>
      </w:r>
    </w:p>
    <w:p w14:paraId="0166A7AF" w14:textId="77777777" w:rsidR="00D72A8D" w:rsidRPr="00D72A8D" w:rsidRDefault="00D72A8D" w:rsidP="00D72A8D">
      <w:pPr>
        <w:rPr>
          <w:b/>
          <w:bCs/>
          <w:lang w:val="fr-MA"/>
        </w:rPr>
      </w:pPr>
      <w:r w:rsidRPr="00D72A8D">
        <w:rPr>
          <w:b/>
          <w:bCs/>
          <w:lang w:val="fr-MA"/>
        </w:rPr>
        <w:t>Objectif pédagogique</w:t>
      </w:r>
    </w:p>
    <w:p w14:paraId="5A3B920E" w14:textId="77777777" w:rsidR="00D72A8D" w:rsidRPr="00D72A8D" w:rsidRDefault="00D72A8D" w:rsidP="00D72A8D">
      <w:pPr>
        <w:rPr>
          <w:lang w:val="fr-MA"/>
        </w:rPr>
      </w:pPr>
      <w:r w:rsidRPr="00D72A8D">
        <w:rPr>
          <w:lang w:val="fr-MA"/>
        </w:rPr>
        <w:t>À l'issue de cette séance, le participant sera capable de :</w:t>
      </w:r>
    </w:p>
    <w:p w14:paraId="3A5F06BE" w14:textId="77777777" w:rsidR="00D72A8D" w:rsidRPr="00D72A8D" w:rsidRDefault="00D72A8D">
      <w:pPr>
        <w:numPr>
          <w:ilvl w:val="0"/>
          <w:numId w:val="26"/>
        </w:numPr>
      </w:pPr>
      <w:proofErr w:type="spellStart"/>
      <w:r w:rsidRPr="00D72A8D">
        <w:t>sélectionner</w:t>
      </w:r>
      <w:proofErr w:type="spellEnd"/>
      <w:r w:rsidRPr="00D72A8D">
        <w:t xml:space="preserve"> un sous-</w:t>
      </w:r>
      <w:proofErr w:type="spellStart"/>
      <w:proofErr w:type="gramStart"/>
      <w:r w:rsidRPr="00D72A8D">
        <w:t>bassin</w:t>
      </w:r>
      <w:proofErr w:type="spellEnd"/>
      <w:r w:rsidRPr="00D72A8D">
        <w:t xml:space="preserve"> ;</w:t>
      </w:r>
      <w:proofErr w:type="gramEnd"/>
      <w:r w:rsidRPr="00D72A8D">
        <w:t xml:space="preserve"> </w:t>
      </w:r>
    </w:p>
    <w:p w14:paraId="6A927C4A" w14:textId="77777777" w:rsidR="00D72A8D" w:rsidRPr="00D72A8D" w:rsidRDefault="00D72A8D">
      <w:pPr>
        <w:numPr>
          <w:ilvl w:val="0"/>
          <w:numId w:val="26"/>
        </w:numPr>
        <w:rPr>
          <w:lang w:val="fr-MA"/>
        </w:rPr>
      </w:pPr>
      <w:proofErr w:type="gramStart"/>
      <w:r w:rsidRPr="00D72A8D">
        <w:rPr>
          <w:lang w:val="fr-MA"/>
        </w:rPr>
        <w:t>choisir</w:t>
      </w:r>
      <w:proofErr w:type="gramEnd"/>
      <w:r w:rsidRPr="00D72A8D">
        <w:rPr>
          <w:lang w:val="fr-MA"/>
        </w:rPr>
        <w:t xml:space="preserve"> un scénario de simulation ; </w:t>
      </w:r>
    </w:p>
    <w:p w14:paraId="10B717D9" w14:textId="77777777" w:rsidR="00D72A8D" w:rsidRPr="00D72A8D" w:rsidRDefault="00D72A8D">
      <w:pPr>
        <w:numPr>
          <w:ilvl w:val="0"/>
          <w:numId w:val="26"/>
        </w:numPr>
        <w:rPr>
          <w:lang w:val="fr-MA"/>
        </w:rPr>
      </w:pPr>
      <w:proofErr w:type="gramStart"/>
      <w:r w:rsidRPr="00D72A8D">
        <w:rPr>
          <w:lang w:val="fr-MA"/>
        </w:rPr>
        <w:t>consulter</w:t>
      </w:r>
      <w:proofErr w:type="gramEnd"/>
      <w:r w:rsidRPr="00D72A8D">
        <w:rPr>
          <w:lang w:val="fr-MA"/>
        </w:rPr>
        <w:t xml:space="preserve"> les graphiques et les statistiques ; </w:t>
      </w:r>
    </w:p>
    <w:p w14:paraId="5B1AA810" w14:textId="77777777" w:rsidR="00D72A8D" w:rsidRPr="00D72A8D" w:rsidRDefault="00D72A8D">
      <w:pPr>
        <w:numPr>
          <w:ilvl w:val="0"/>
          <w:numId w:val="26"/>
        </w:numPr>
      </w:pPr>
      <w:proofErr w:type="spellStart"/>
      <w:r w:rsidRPr="00D72A8D">
        <w:t>visualiser</w:t>
      </w:r>
      <w:proofErr w:type="spellEnd"/>
      <w:r w:rsidRPr="00D72A8D">
        <w:t xml:space="preserve"> les </w:t>
      </w:r>
      <w:proofErr w:type="spellStart"/>
      <w:r w:rsidRPr="00D72A8D">
        <w:t>cartes</w:t>
      </w:r>
      <w:proofErr w:type="spellEnd"/>
      <w:r w:rsidRPr="00D72A8D">
        <w:t xml:space="preserve"> </w:t>
      </w:r>
      <w:proofErr w:type="spellStart"/>
      <w:proofErr w:type="gramStart"/>
      <w:r w:rsidRPr="00D72A8D">
        <w:t>thématiques</w:t>
      </w:r>
      <w:proofErr w:type="spellEnd"/>
      <w:r w:rsidRPr="00D72A8D">
        <w:t xml:space="preserve"> ;</w:t>
      </w:r>
      <w:proofErr w:type="gramEnd"/>
      <w:r w:rsidRPr="00D72A8D">
        <w:t xml:space="preserve"> </w:t>
      </w:r>
    </w:p>
    <w:p w14:paraId="41951C9D" w14:textId="082C785A" w:rsidR="00D72A8D" w:rsidRPr="00D72A8D" w:rsidRDefault="00D72A8D">
      <w:pPr>
        <w:numPr>
          <w:ilvl w:val="0"/>
          <w:numId w:val="26"/>
        </w:numPr>
        <w:rPr>
          <w:lang w:val="fr-MA"/>
        </w:rPr>
      </w:pPr>
      <w:proofErr w:type="gramStart"/>
      <w:r w:rsidRPr="00D72A8D">
        <w:rPr>
          <w:lang w:val="fr-MA"/>
        </w:rPr>
        <w:t>comparer</w:t>
      </w:r>
      <w:proofErr w:type="gramEnd"/>
      <w:r w:rsidRPr="00D72A8D">
        <w:rPr>
          <w:lang w:val="fr-MA"/>
        </w:rPr>
        <w:t xml:space="preserve"> les résultats entre plusieurs scénarios. </w:t>
      </w:r>
    </w:p>
    <w:p w14:paraId="10779C50" w14:textId="77777777" w:rsidR="00D72A8D" w:rsidRPr="00D72A8D" w:rsidRDefault="00D72A8D" w:rsidP="00D72A8D">
      <w:pPr>
        <w:rPr>
          <w:b/>
          <w:bCs/>
          <w:lang w:val="fr-MA"/>
        </w:rPr>
      </w:pPr>
      <w:r w:rsidRPr="00D72A8D">
        <w:rPr>
          <w:b/>
          <w:bCs/>
          <w:lang w:val="fr-MA"/>
        </w:rPr>
        <w:t>Présentation du sous-module</w:t>
      </w:r>
    </w:p>
    <w:p w14:paraId="57B46468" w14:textId="77777777" w:rsidR="00D72A8D" w:rsidRPr="00D72A8D" w:rsidRDefault="00D72A8D" w:rsidP="00D72A8D">
      <w:pPr>
        <w:rPr>
          <w:lang w:val="fr-MA"/>
        </w:rPr>
      </w:pPr>
      <w:r w:rsidRPr="00D72A8D">
        <w:rPr>
          <w:lang w:val="fr-MA"/>
        </w:rPr>
        <w:t xml:space="preserve">Le sous-module </w:t>
      </w:r>
      <w:r w:rsidRPr="00D72A8D">
        <w:rPr>
          <w:b/>
          <w:bCs/>
          <w:lang w:val="fr-MA"/>
        </w:rPr>
        <w:t>Dégradation spécifique</w:t>
      </w:r>
      <w:r w:rsidRPr="00D72A8D">
        <w:rPr>
          <w:lang w:val="fr-MA"/>
        </w:rPr>
        <w:t xml:space="preserve"> permet d'évaluer la production spécifique de sédiments au niveau des sous-bassins du bassin versant.</w:t>
      </w:r>
    </w:p>
    <w:p w14:paraId="3E7CBE3A" w14:textId="77777777" w:rsidR="00D72A8D" w:rsidRPr="00D72A8D" w:rsidRDefault="00D72A8D" w:rsidP="00D72A8D">
      <w:pPr>
        <w:rPr>
          <w:lang w:val="fr-MA"/>
        </w:rPr>
      </w:pPr>
      <w:r w:rsidRPr="00D72A8D">
        <w:rPr>
          <w:lang w:val="fr-MA"/>
        </w:rPr>
        <w:t>Les résultats peuvent être analysés en mode simple ou en mode multicouche afin de comparer plusieurs sous-bassins ou plusieurs scénarios de simulation.</w:t>
      </w:r>
    </w:p>
    <w:p w14:paraId="4A07B71B" w14:textId="0E5D6FBC" w:rsidR="00D72A8D" w:rsidRPr="00D72A8D" w:rsidRDefault="00D72A8D" w:rsidP="00441AEC">
      <w:pPr>
        <w:jc w:val="center"/>
        <w:rPr>
          <w:lang w:val="fr-MA"/>
        </w:rPr>
      </w:pPr>
      <w:r w:rsidRPr="00D72A8D">
        <w:rPr>
          <w:rFonts w:ascii="Segoe UI Emoji" w:hAnsi="Segoe UI Emoji" w:cs="Segoe UI Emoji"/>
          <w:noProof/>
        </w:rPr>
        <w:lastRenderedPageBreak/>
        <w:drawing>
          <wp:inline distT="0" distB="0" distL="0" distR="0" wp14:anchorId="35E845BD" wp14:editId="5DAD6742">
            <wp:extent cx="5562600" cy="2695575"/>
            <wp:effectExtent l="0" t="0" r="0" b="9525"/>
            <wp:docPr id="200581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10038" name=""/>
                    <pic:cNvPicPr/>
                  </pic:nvPicPr>
                  <pic:blipFill>
                    <a:blip r:embed="rId18"/>
                    <a:stretch>
                      <a:fillRect/>
                    </a:stretch>
                  </pic:blipFill>
                  <pic:spPr>
                    <a:xfrm>
                      <a:off x="0" y="0"/>
                      <a:ext cx="5562600" cy="2695575"/>
                    </a:xfrm>
                    <a:prstGeom prst="rect">
                      <a:avLst/>
                    </a:prstGeom>
                  </pic:spPr>
                </pic:pic>
              </a:graphicData>
            </a:graphic>
          </wp:inline>
        </w:drawing>
      </w:r>
      <w:r w:rsidRPr="00D72A8D">
        <w:rPr>
          <w:b/>
          <w:bCs/>
          <w:noProof/>
          <w:lang w:val="fr-MA"/>
        </w:rPr>
        <w:drawing>
          <wp:inline distT="0" distB="0" distL="0" distR="0" wp14:anchorId="50C001CB" wp14:editId="67832461">
            <wp:extent cx="5562600" cy="2495550"/>
            <wp:effectExtent l="0" t="0" r="0" b="0"/>
            <wp:docPr id="31064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45736" name=""/>
                    <pic:cNvPicPr/>
                  </pic:nvPicPr>
                  <pic:blipFill>
                    <a:blip r:embed="rId19"/>
                    <a:stretch>
                      <a:fillRect/>
                    </a:stretch>
                  </pic:blipFill>
                  <pic:spPr>
                    <a:xfrm>
                      <a:off x="0" y="0"/>
                      <a:ext cx="5562600" cy="2495550"/>
                    </a:xfrm>
                    <a:prstGeom prst="rect">
                      <a:avLst/>
                    </a:prstGeom>
                  </pic:spPr>
                </pic:pic>
              </a:graphicData>
            </a:graphic>
          </wp:inline>
        </w:drawing>
      </w:r>
      <w:r w:rsidRPr="00D72A8D">
        <w:rPr>
          <w:b/>
          <w:bCs/>
          <w:lang w:val="fr-MA"/>
        </w:rPr>
        <w:t>Figure 6.2 : Interface du sous-module Dégradation spécifique</w:t>
      </w:r>
    </w:p>
    <w:p w14:paraId="6DA49D10" w14:textId="77777777" w:rsidR="00441AEC" w:rsidRDefault="00441AEC" w:rsidP="00441AEC">
      <w:pPr>
        <w:jc w:val="center"/>
        <w:rPr>
          <w:b/>
          <w:bCs/>
          <w:lang w:val="fr-MA"/>
        </w:rPr>
      </w:pPr>
      <w:r w:rsidRPr="00441AEC">
        <w:rPr>
          <w:rFonts w:ascii="Segoe UI Emoji" w:hAnsi="Segoe UI Emoji" w:cs="Segoe UI Emoji"/>
          <w:noProof/>
        </w:rPr>
        <w:drawing>
          <wp:inline distT="0" distB="0" distL="0" distR="0" wp14:anchorId="5FD5FAE4" wp14:editId="2139936C">
            <wp:extent cx="5562600" cy="2667000"/>
            <wp:effectExtent l="0" t="0" r="0" b="0"/>
            <wp:docPr id="112979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99513" name=""/>
                    <pic:cNvPicPr/>
                  </pic:nvPicPr>
                  <pic:blipFill>
                    <a:blip r:embed="rId20"/>
                    <a:stretch>
                      <a:fillRect/>
                    </a:stretch>
                  </pic:blipFill>
                  <pic:spPr>
                    <a:xfrm>
                      <a:off x="0" y="0"/>
                      <a:ext cx="5562600" cy="2667000"/>
                    </a:xfrm>
                    <a:prstGeom prst="rect">
                      <a:avLst/>
                    </a:prstGeom>
                  </pic:spPr>
                </pic:pic>
              </a:graphicData>
            </a:graphic>
          </wp:inline>
        </w:drawing>
      </w:r>
    </w:p>
    <w:p w14:paraId="5CB847A7" w14:textId="2DDF614D" w:rsidR="00D72A8D" w:rsidRPr="00D72A8D" w:rsidRDefault="00D72A8D" w:rsidP="00441AEC">
      <w:pPr>
        <w:jc w:val="center"/>
        <w:rPr>
          <w:lang w:val="fr-MA"/>
        </w:rPr>
      </w:pPr>
      <w:r w:rsidRPr="00D72A8D">
        <w:rPr>
          <w:b/>
          <w:bCs/>
          <w:lang w:val="fr-MA"/>
        </w:rPr>
        <w:lastRenderedPageBreak/>
        <w:t>Figure 6.3 : Carte thématique de la dégradation spécifique</w:t>
      </w:r>
    </w:p>
    <w:p w14:paraId="24A1A7FD" w14:textId="77777777" w:rsidR="00D72A8D" w:rsidRPr="00D72A8D" w:rsidRDefault="00D72A8D" w:rsidP="00D72A8D">
      <w:pPr>
        <w:rPr>
          <w:b/>
          <w:bCs/>
        </w:rPr>
      </w:pPr>
      <w:proofErr w:type="spellStart"/>
      <w:r w:rsidRPr="00D72A8D">
        <w:rPr>
          <w:b/>
          <w:bCs/>
        </w:rPr>
        <w:t>Démonstration</w:t>
      </w:r>
      <w:proofErr w:type="spellEnd"/>
    </w:p>
    <w:p w14:paraId="68B651F9" w14:textId="77777777" w:rsidR="00D72A8D" w:rsidRPr="00D72A8D" w:rsidRDefault="00D72A8D" w:rsidP="00D72A8D">
      <w:r w:rsidRPr="00D72A8D">
        <w:t xml:space="preserve">Le </w:t>
      </w:r>
      <w:proofErr w:type="spellStart"/>
      <w:r w:rsidRPr="00D72A8D">
        <w:t>formateur</w:t>
      </w:r>
      <w:proofErr w:type="spellEnd"/>
      <w:r w:rsidRPr="00D72A8D">
        <w:t xml:space="preserve"> </w:t>
      </w:r>
      <w:proofErr w:type="spellStart"/>
      <w:proofErr w:type="gramStart"/>
      <w:r w:rsidRPr="00D72A8D">
        <w:t>présente</w:t>
      </w:r>
      <w:proofErr w:type="spellEnd"/>
      <w:r w:rsidRPr="00D72A8D">
        <w:t xml:space="preserve"> :</w:t>
      </w:r>
      <w:proofErr w:type="gramEnd"/>
    </w:p>
    <w:p w14:paraId="3573BF15" w14:textId="77777777" w:rsidR="00D72A8D" w:rsidRPr="00D72A8D" w:rsidRDefault="00D72A8D">
      <w:pPr>
        <w:numPr>
          <w:ilvl w:val="0"/>
          <w:numId w:val="27"/>
        </w:numPr>
        <w:rPr>
          <w:lang w:val="fr-MA"/>
        </w:rPr>
      </w:pPr>
      <w:proofErr w:type="gramStart"/>
      <w:r w:rsidRPr="00D72A8D">
        <w:rPr>
          <w:lang w:val="fr-MA"/>
        </w:rPr>
        <w:t>le</w:t>
      </w:r>
      <w:proofErr w:type="gramEnd"/>
      <w:r w:rsidRPr="00D72A8D">
        <w:rPr>
          <w:lang w:val="fr-MA"/>
        </w:rPr>
        <w:t xml:space="preserve"> choix du sous-bassin ; </w:t>
      </w:r>
    </w:p>
    <w:p w14:paraId="34766B9C" w14:textId="77777777" w:rsidR="00D72A8D" w:rsidRPr="00D72A8D" w:rsidRDefault="00D72A8D">
      <w:pPr>
        <w:numPr>
          <w:ilvl w:val="0"/>
          <w:numId w:val="27"/>
        </w:numPr>
      </w:pPr>
      <w:r w:rsidRPr="00D72A8D">
        <w:t xml:space="preserve">la </w:t>
      </w:r>
      <w:proofErr w:type="spellStart"/>
      <w:r w:rsidRPr="00D72A8D">
        <w:t>sélection</w:t>
      </w:r>
      <w:proofErr w:type="spellEnd"/>
      <w:r w:rsidRPr="00D72A8D">
        <w:t xml:space="preserve"> du </w:t>
      </w:r>
      <w:proofErr w:type="spellStart"/>
      <w:proofErr w:type="gramStart"/>
      <w:r w:rsidRPr="00D72A8D">
        <w:t>scénario</w:t>
      </w:r>
      <w:proofErr w:type="spellEnd"/>
      <w:r w:rsidRPr="00D72A8D">
        <w:t xml:space="preserve"> ;</w:t>
      </w:r>
      <w:proofErr w:type="gramEnd"/>
      <w:r w:rsidRPr="00D72A8D">
        <w:t xml:space="preserve"> </w:t>
      </w:r>
    </w:p>
    <w:p w14:paraId="3E0B177D" w14:textId="77777777" w:rsidR="00D72A8D" w:rsidRPr="00D72A8D" w:rsidRDefault="00D72A8D">
      <w:pPr>
        <w:numPr>
          <w:ilvl w:val="0"/>
          <w:numId w:val="27"/>
        </w:numPr>
      </w:pPr>
      <w:r w:rsidRPr="00D72A8D">
        <w:t xml:space="preserve">le mode </w:t>
      </w:r>
      <w:proofErr w:type="gramStart"/>
      <w:r w:rsidRPr="00D72A8D">
        <w:t>simple ;</w:t>
      </w:r>
      <w:proofErr w:type="gramEnd"/>
      <w:r w:rsidRPr="00D72A8D">
        <w:t xml:space="preserve"> </w:t>
      </w:r>
    </w:p>
    <w:p w14:paraId="4A90EBC1" w14:textId="77777777" w:rsidR="00D72A8D" w:rsidRPr="00D72A8D" w:rsidRDefault="00D72A8D">
      <w:pPr>
        <w:numPr>
          <w:ilvl w:val="0"/>
          <w:numId w:val="27"/>
        </w:numPr>
      </w:pPr>
      <w:r w:rsidRPr="00D72A8D">
        <w:t xml:space="preserve">le mode </w:t>
      </w:r>
      <w:proofErr w:type="spellStart"/>
      <w:proofErr w:type="gramStart"/>
      <w:r w:rsidRPr="00D72A8D">
        <w:t>multicouche</w:t>
      </w:r>
      <w:proofErr w:type="spellEnd"/>
      <w:r w:rsidRPr="00D72A8D">
        <w:t xml:space="preserve"> ;</w:t>
      </w:r>
      <w:proofErr w:type="gramEnd"/>
      <w:r w:rsidRPr="00D72A8D">
        <w:t xml:space="preserve"> </w:t>
      </w:r>
    </w:p>
    <w:p w14:paraId="34B120AF" w14:textId="77777777" w:rsidR="00D72A8D" w:rsidRPr="00D72A8D" w:rsidRDefault="00D72A8D">
      <w:pPr>
        <w:numPr>
          <w:ilvl w:val="0"/>
          <w:numId w:val="27"/>
        </w:numPr>
      </w:pPr>
      <w:r w:rsidRPr="00D72A8D">
        <w:t xml:space="preserve">les </w:t>
      </w:r>
      <w:proofErr w:type="spellStart"/>
      <w:proofErr w:type="gramStart"/>
      <w:r w:rsidRPr="00D72A8D">
        <w:t>graphiques</w:t>
      </w:r>
      <w:proofErr w:type="spellEnd"/>
      <w:r w:rsidRPr="00D72A8D">
        <w:t xml:space="preserve"> ;</w:t>
      </w:r>
      <w:proofErr w:type="gramEnd"/>
      <w:r w:rsidRPr="00D72A8D">
        <w:t xml:space="preserve"> </w:t>
      </w:r>
    </w:p>
    <w:p w14:paraId="0A3F9DB0" w14:textId="77777777" w:rsidR="00D72A8D" w:rsidRPr="00D72A8D" w:rsidRDefault="00D72A8D">
      <w:pPr>
        <w:numPr>
          <w:ilvl w:val="0"/>
          <w:numId w:val="27"/>
        </w:numPr>
      </w:pPr>
      <w:r w:rsidRPr="00D72A8D">
        <w:t xml:space="preserve">les </w:t>
      </w:r>
      <w:proofErr w:type="spellStart"/>
      <w:proofErr w:type="gramStart"/>
      <w:r w:rsidRPr="00D72A8D">
        <w:t>statistiques</w:t>
      </w:r>
      <w:proofErr w:type="spellEnd"/>
      <w:r w:rsidRPr="00D72A8D">
        <w:t xml:space="preserve"> ;</w:t>
      </w:r>
      <w:proofErr w:type="gramEnd"/>
      <w:r w:rsidRPr="00D72A8D">
        <w:t xml:space="preserve"> </w:t>
      </w:r>
    </w:p>
    <w:p w14:paraId="459120AF" w14:textId="77777777" w:rsidR="00D72A8D" w:rsidRPr="00D72A8D" w:rsidRDefault="00D72A8D">
      <w:pPr>
        <w:numPr>
          <w:ilvl w:val="0"/>
          <w:numId w:val="27"/>
        </w:numPr>
      </w:pPr>
      <w:r w:rsidRPr="00D72A8D">
        <w:t xml:space="preserve">les </w:t>
      </w:r>
      <w:proofErr w:type="spellStart"/>
      <w:r w:rsidRPr="00D72A8D">
        <w:t>cartes</w:t>
      </w:r>
      <w:proofErr w:type="spellEnd"/>
      <w:r w:rsidRPr="00D72A8D">
        <w:t xml:space="preserve"> </w:t>
      </w:r>
      <w:proofErr w:type="spellStart"/>
      <w:proofErr w:type="gramStart"/>
      <w:r w:rsidRPr="00D72A8D">
        <w:t>thématiques</w:t>
      </w:r>
      <w:proofErr w:type="spellEnd"/>
      <w:r w:rsidRPr="00D72A8D">
        <w:t xml:space="preserve"> ;</w:t>
      </w:r>
      <w:proofErr w:type="gramEnd"/>
      <w:r w:rsidRPr="00D72A8D">
        <w:t xml:space="preserve"> </w:t>
      </w:r>
    </w:p>
    <w:p w14:paraId="6981B1DE" w14:textId="20E380A1" w:rsidR="00D72A8D" w:rsidRPr="00D72A8D" w:rsidRDefault="00D72A8D">
      <w:pPr>
        <w:numPr>
          <w:ilvl w:val="0"/>
          <w:numId w:val="27"/>
        </w:numPr>
      </w:pPr>
      <w:proofErr w:type="spellStart"/>
      <w:r w:rsidRPr="00D72A8D">
        <w:t>l'export</w:t>
      </w:r>
      <w:proofErr w:type="spellEnd"/>
      <w:r w:rsidRPr="00D72A8D">
        <w:t xml:space="preserve"> des </w:t>
      </w:r>
      <w:proofErr w:type="spellStart"/>
      <w:r w:rsidRPr="00D72A8D">
        <w:t>résultats</w:t>
      </w:r>
      <w:proofErr w:type="spellEnd"/>
      <w:r w:rsidRPr="00D72A8D">
        <w:t xml:space="preserve">. </w:t>
      </w:r>
    </w:p>
    <w:p w14:paraId="2F917561" w14:textId="77777777" w:rsidR="00D72A8D" w:rsidRPr="00D72A8D" w:rsidRDefault="00D72A8D" w:rsidP="00D72A8D">
      <w:pPr>
        <w:rPr>
          <w:b/>
          <w:bCs/>
          <w:lang w:val="fr-MA"/>
        </w:rPr>
      </w:pPr>
      <w:r w:rsidRPr="00D72A8D">
        <w:rPr>
          <w:b/>
          <w:bCs/>
          <w:lang w:val="fr-MA"/>
        </w:rPr>
        <w:t>Manipulation réalisée par les participants</w:t>
      </w:r>
    </w:p>
    <w:p w14:paraId="7A50DB02" w14:textId="77777777" w:rsidR="00D72A8D" w:rsidRPr="00D72A8D" w:rsidRDefault="00D72A8D" w:rsidP="00D72A8D">
      <w:pPr>
        <w:rPr>
          <w:lang w:val="fr-MA"/>
        </w:rPr>
      </w:pPr>
      <w:r w:rsidRPr="00D72A8D">
        <w:rPr>
          <w:lang w:val="fr-MA"/>
        </w:rPr>
        <w:t>Chaque participant :</w:t>
      </w:r>
    </w:p>
    <w:p w14:paraId="0AEED497" w14:textId="77777777" w:rsidR="00D72A8D" w:rsidRPr="00D72A8D" w:rsidRDefault="00D72A8D">
      <w:pPr>
        <w:numPr>
          <w:ilvl w:val="0"/>
          <w:numId w:val="28"/>
        </w:numPr>
      </w:pPr>
      <w:proofErr w:type="spellStart"/>
      <w:r w:rsidRPr="00D72A8D">
        <w:t>sélectionne</w:t>
      </w:r>
      <w:proofErr w:type="spellEnd"/>
      <w:r w:rsidRPr="00D72A8D">
        <w:t xml:space="preserve"> un sous-</w:t>
      </w:r>
      <w:proofErr w:type="spellStart"/>
      <w:proofErr w:type="gramStart"/>
      <w:r w:rsidRPr="00D72A8D">
        <w:t>bassin</w:t>
      </w:r>
      <w:proofErr w:type="spellEnd"/>
      <w:r w:rsidRPr="00D72A8D">
        <w:t xml:space="preserve"> ;</w:t>
      </w:r>
      <w:proofErr w:type="gramEnd"/>
      <w:r w:rsidRPr="00D72A8D">
        <w:t xml:space="preserve"> </w:t>
      </w:r>
    </w:p>
    <w:p w14:paraId="075E57E3" w14:textId="77777777" w:rsidR="00D72A8D" w:rsidRPr="00D72A8D" w:rsidRDefault="00D72A8D">
      <w:pPr>
        <w:numPr>
          <w:ilvl w:val="0"/>
          <w:numId w:val="28"/>
        </w:numPr>
      </w:pPr>
      <w:proofErr w:type="spellStart"/>
      <w:r w:rsidRPr="00D72A8D">
        <w:t>choisit</w:t>
      </w:r>
      <w:proofErr w:type="spellEnd"/>
      <w:r w:rsidRPr="00D72A8D">
        <w:t xml:space="preserve"> un </w:t>
      </w:r>
      <w:proofErr w:type="spellStart"/>
      <w:proofErr w:type="gramStart"/>
      <w:r w:rsidRPr="00D72A8D">
        <w:t>scénario</w:t>
      </w:r>
      <w:proofErr w:type="spellEnd"/>
      <w:r w:rsidRPr="00D72A8D">
        <w:t xml:space="preserve"> ;</w:t>
      </w:r>
      <w:proofErr w:type="gramEnd"/>
      <w:r w:rsidRPr="00D72A8D">
        <w:t xml:space="preserve"> </w:t>
      </w:r>
    </w:p>
    <w:p w14:paraId="495E4754" w14:textId="77777777" w:rsidR="00D72A8D" w:rsidRPr="00D72A8D" w:rsidRDefault="00D72A8D">
      <w:pPr>
        <w:numPr>
          <w:ilvl w:val="0"/>
          <w:numId w:val="28"/>
        </w:numPr>
      </w:pPr>
      <w:proofErr w:type="spellStart"/>
      <w:r w:rsidRPr="00D72A8D">
        <w:t>consulte</w:t>
      </w:r>
      <w:proofErr w:type="spellEnd"/>
      <w:r w:rsidRPr="00D72A8D">
        <w:t xml:space="preserve"> les </w:t>
      </w:r>
      <w:proofErr w:type="spellStart"/>
      <w:proofErr w:type="gramStart"/>
      <w:r w:rsidRPr="00D72A8D">
        <w:t>graphiques</w:t>
      </w:r>
      <w:proofErr w:type="spellEnd"/>
      <w:r w:rsidRPr="00D72A8D">
        <w:t xml:space="preserve"> ;</w:t>
      </w:r>
      <w:proofErr w:type="gramEnd"/>
      <w:r w:rsidRPr="00D72A8D">
        <w:t xml:space="preserve"> </w:t>
      </w:r>
    </w:p>
    <w:p w14:paraId="40E32D45" w14:textId="77777777" w:rsidR="00D72A8D" w:rsidRPr="00D72A8D" w:rsidRDefault="00D72A8D">
      <w:pPr>
        <w:numPr>
          <w:ilvl w:val="0"/>
          <w:numId w:val="28"/>
        </w:numPr>
      </w:pPr>
      <w:proofErr w:type="spellStart"/>
      <w:r w:rsidRPr="00D72A8D">
        <w:t>ouvre</w:t>
      </w:r>
      <w:proofErr w:type="spellEnd"/>
      <w:r w:rsidRPr="00D72A8D">
        <w:t xml:space="preserve"> </w:t>
      </w:r>
      <w:proofErr w:type="spellStart"/>
      <w:r w:rsidRPr="00D72A8D">
        <w:t>une</w:t>
      </w:r>
      <w:proofErr w:type="spellEnd"/>
      <w:r w:rsidRPr="00D72A8D">
        <w:t xml:space="preserve"> carte </w:t>
      </w:r>
      <w:proofErr w:type="spellStart"/>
      <w:proofErr w:type="gramStart"/>
      <w:r w:rsidRPr="00D72A8D">
        <w:t>thématique</w:t>
      </w:r>
      <w:proofErr w:type="spellEnd"/>
      <w:r w:rsidRPr="00D72A8D">
        <w:t xml:space="preserve"> ;</w:t>
      </w:r>
      <w:proofErr w:type="gramEnd"/>
      <w:r w:rsidRPr="00D72A8D">
        <w:t xml:space="preserve"> </w:t>
      </w:r>
    </w:p>
    <w:p w14:paraId="664C7C0B" w14:textId="77777777" w:rsidR="00D72A8D" w:rsidRPr="00D72A8D" w:rsidRDefault="00D72A8D">
      <w:pPr>
        <w:numPr>
          <w:ilvl w:val="0"/>
          <w:numId w:val="28"/>
        </w:numPr>
      </w:pPr>
      <w:r w:rsidRPr="00D72A8D">
        <w:t xml:space="preserve">compare </w:t>
      </w:r>
      <w:proofErr w:type="spellStart"/>
      <w:r w:rsidRPr="00D72A8D">
        <w:t>plusieurs</w:t>
      </w:r>
      <w:proofErr w:type="spellEnd"/>
      <w:r w:rsidRPr="00D72A8D">
        <w:t xml:space="preserve"> </w:t>
      </w:r>
      <w:proofErr w:type="spellStart"/>
      <w:proofErr w:type="gramStart"/>
      <w:r w:rsidRPr="00D72A8D">
        <w:t>scénarios</w:t>
      </w:r>
      <w:proofErr w:type="spellEnd"/>
      <w:r w:rsidRPr="00D72A8D">
        <w:t xml:space="preserve"> ;</w:t>
      </w:r>
      <w:proofErr w:type="gramEnd"/>
      <w:r w:rsidRPr="00D72A8D">
        <w:t xml:space="preserve"> </w:t>
      </w:r>
    </w:p>
    <w:p w14:paraId="64F29641" w14:textId="786E833A" w:rsidR="00D72A8D" w:rsidRPr="00D72A8D" w:rsidRDefault="00D72A8D">
      <w:pPr>
        <w:numPr>
          <w:ilvl w:val="0"/>
          <w:numId w:val="28"/>
        </w:numPr>
      </w:pPr>
      <w:proofErr w:type="spellStart"/>
      <w:r w:rsidRPr="00D72A8D">
        <w:t>exporte</w:t>
      </w:r>
      <w:proofErr w:type="spellEnd"/>
      <w:r w:rsidRPr="00D72A8D">
        <w:t xml:space="preserve"> les </w:t>
      </w:r>
      <w:proofErr w:type="spellStart"/>
      <w:r w:rsidRPr="00D72A8D">
        <w:t>résultats</w:t>
      </w:r>
      <w:proofErr w:type="spellEnd"/>
      <w:r w:rsidRPr="00D72A8D">
        <w:t xml:space="preserve">. </w:t>
      </w:r>
    </w:p>
    <w:p w14:paraId="497B379F" w14:textId="77777777" w:rsidR="00D72A8D" w:rsidRPr="00D72A8D" w:rsidRDefault="00D72A8D" w:rsidP="00D72A8D">
      <w:pPr>
        <w:rPr>
          <w:b/>
          <w:bCs/>
          <w:lang w:val="fr-MA"/>
        </w:rPr>
      </w:pPr>
      <w:r w:rsidRPr="00D72A8D">
        <w:rPr>
          <w:b/>
          <w:bCs/>
          <w:lang w:val="fr-MA"/>
        </w:rPr>
        <w:t>Conseils d'utilisation</w:t>
      </w:r>
    </w:p>
    <w:p w14:paraId="1947A719" w14:textId="703B6DD5" w:rsidR="00D72A8D" w:rsidRPr="00D72A8D" w:rsidRDefault="00D72A8D" w:rsidP="00D72A8D">
      <w:pPr>
        <w:rPr>
          <w:lang w:val="fr-MA"/>
        </w:rPr>
      </w:pPr>
      <w:r w:rsidRPr="00D72A8D">
        <w:rPr>
          <w:lang w:val="fr-MA"/>
        </w:rPr>
        <w:t>Il est conseillé d'utiliser les cartes thématiques en complément des graphiques afin d'obtenir une vision spatiale de la dégradation spécifique observée sur les différents sous-bassins.</w:t>
      </w:r>
    </w:p>
    <w:p w14:paraId="6CE22353" w14:textId="77777777" w:rsidR="00D72A8D" w:rsidRPr="00D72A8D" w:rsidRDefault="00D72A8D" w:rsidP="00D72A8D">
      <w:pPr>
        <w:rPr>
          <w:b/>
          <w:bCs/>
          <w:lang w:val="fr-MA"/>
        </w:rPr>
      </w:pPr>
      <w:r w:rsidRPr="00D72A8D">
        <w:rPr>
          <w:b/>
          <w:bCs/>
          <w:lang w:val="fr-MA"/>
        </w:rPr>
        <w:t>Résultat attendu</w:t>
      </w:r>
    </w:p>
    <w:p w14:paraId="470F2ECF" w14:textId="0608D5F1" w:rsidR="00D72A8D" w:rsidRPr="00D72A8D" w:rsidRDefault="00D72A8D" w:rsidP="00D72A8D">
      <w:pPr>
        <w:rPr>
          <w:lang w:val="fr-MA"/>
        </w:rPr>
      </w:pPr>
      <w:r w:rsidRPr="00D72A8D">
        <w:rPr>
          <w:lang w:val="fr-MA"/>
        </w:rPr>
        <w:t>À l'issue de cette séance, le participant est capable d'interpréter les résultats de la dégradation spécifique et de comparer les scénarios de simulation disponibles.</w:t>
      </w:r>
    </w:p>
    <w:p w14:paraId="2C8386E1" w14:textId="77777777" w:rsidR="00D72A8D" w:rsidRPr="00D72A8D" w:rsidRDefault="00D72A8D" w:rsidP="00D72A8D">
      <w:pPr>
        <w:rPr>
          <w:b/>
          <w:bCs/>
          <w:lang w:val="fr-MA"/>
        </w:rPr>
      </w:pPr>
      <w:r w:rsidRPr="00D72A8D">
        <w:rPr>
          <w:b/>
          <w:bCs/>
          <w:lang w:val="fr-MA"/>
        </w:rPr>
        <w:t>6.3 Formation pratique : Transport solide Reach</w:t>
      </w:r>
    </w:p>
    <w:p w14:paraId="4CDA2ABF" w14:textId="77777777" w:rsidR="00D72A8D" w:rsidRPr="00D72A8D" w:rsidRDefault="00D72A8D" w:rsidP="00D72A8D">
      <w:pPr>
        <w:rPr>
          <w:b/>
          <w:bCs/>
          <w:lang w:val="fr-MA"/>
        </w:rPr>
      </w:pPr>
      <w:r w:rsidRPr="00D72A8D">
        <w:rPr>
          <w:b/>
          <w:bCs/>
          <w:lang w:val="fr-MA"/>
        </w:rPr>
        <w:t>Objectif pédagogique</w:t>
      </w:r>
    </w:p>
    <w:p w14:paraId="68A6C663" w14:textId="77777777" w:rsidR="00D72A8D" w:rsidRPr="00D72A8D" w:rsidRDefault="00D72A8D" w:rsidP="00D72A8D">
      <w:pPr>
        <w:rPr>
          <w:lang w:val="fr-MA"/>
        </w:rPr>
      </w:pPr>
      <w:r w:rsidRPr="00D72A8D">
        <w:rPr>
          <w:lang w:val="fr-MA"/>
        </w:rPr>
        <w:t>À l'issue de cette séance, le participant sera capable de :</w:t>
      </w:r>
    </w:p>
    <w:p w14:paraId="6115BE79" w14:textId="77777777" w:rsidR="00D72A8D" w:rsidRPr="00D72A8D" w:rsidRDefault="00D72A8D">
      <w:pPr>
        <w:numPr>
          <w:ilvl w:val="0"/>
          <w:numId w:val="29"/>
        </w:numPr>
      </w:pPr>
      <w:proofErr w:type="spellStart"/>
      <w:r w:rsidRPr="00D72A8D">
        <w:lastRenderedPageBreak/>
        <w:t>sélectionner</w:t>
      </w:r>
      <w:proofErr w:type="spellEnd"/>
      <w:r w:rsidRPr="00D72A8D">
        <w:t xml:space="preserve"> un </w:t>
      </w:r>
      <w:proofErr w:type="gramStart"/>
      <w:r w:rsidRPr="00D72A8D">
        <w:t>reach ;</w:t>
      </w:r>
      <w:proofErr w:type="gramEnd"/>
      <w:r w:rsidRPr="00D72A8D">
        <w:t xml:space="preserve"> </w:t>
      </w:r>
    </w:p>
    <w:p w14:paraId="1A390120" w14:textId="77777777" w:rsidR="00D72A8D" w:rsidRPr="00D72A8D" w:rsidRDefault="00D72A8D">
      <w:pPr>
        <w:numPr>
          <w:ilvl w:val="0"/>
          <w:numId w:val="29"/>
        </w:numPr>
        <w:rPr>
          <w:lang w:val="fr-MA"/>
        </w:rPr>
      </w:pPr>
      <w:proofErr w:type="gramStart"/>
      <w:r w:rsidRPr="00D72A8D">
        <w:rPr>
          <w:lang w:val="fr-MA"/>
        </w:rPr>
        <w:t>consulter</w:t>
      </w:r>
      <w:proofErr w:type="gramEnd"/>
      <w:r w:rsidRPr="00D72A8D">
        <w:rPr>
          <w:lang w:val="fr-MA"/>
        </w:rPr>
        <w:t xml:space="preserve"> le transport solide simulé ; </w:t>
      </w:r>
    </w:p>
    <w:p w14:paraId="17ECE1F3" w14:textId="77777777" w:rsidR="00D72A8D" w:rsidRPr="00D72A8D" w:rsidRDefault="00D72A8D">
      <w:pPr>
        <w:numPr>
          <w:ilvl w:val="0"/>
          <w:numId w:val="29"/>
        </w:numPr>
      </w:pPr>
      <w:proofErr w:type="spellStart"/>
      <w:r w:rsidRPr="00D72A8D">
        <w:t>analyser</w:t>
      </w:r>
      <w:proofErr w:type="spellEnd"/>
      <w:r w:rsidRPr="00D72A8D">
        <w:t xml:space="preserve"> les </w:t>
      </w:r>
      <w:proofErr w:type="spellStart"/>
      <w:r w:rsidRPr="00D72A8D">
        <w:t>graphiques</w:t>
      </w:r>
      <w:proofErr w:type="spellEnd"/>
      <w:r w:rsidRPr="00D72A8D">
        <w:t xml:space="preserve"> </w:t>
      </w:r>
      <w:proofErr w:type="spellStart"/>
      <w:proofErr w:type="gramStart"/>
      <w:r w:rsidRPr="00D72A8D">
        <w:t>temporels</w:t>
      </w:r>
      <w:proofErr w:type="spellEnd"/>
      <w:r w:rsidRPr="00D72A8D">
        <w:t xml:space="preserve"> ;</w:t>
      </w:r>
      <w:proofErr w:type="gramEnd"/>
      <w:r w:rsidRPr="00D72A8D">
        <w:t xml:space="preserve"> </w:t>
      </w:r>
    </w:p>
    <w:p w14:paraId="75A4D907" w14:textId="77777777" w:rsidR="00D72A8D" w:rsidRPr="00D72A8D" w:rsidRDefault="00D72A8D">
      <w:pPr>
        <w:numPr>
          <w:ilvl w:val="0"/>
          <w:numId w:val="29"/>
        </w:numPr>
        <w:rPr>
          <w:lang w:val="fr-MA"/>
        </w:rPr>
      </w:pPr>
      <w:proofErr w:type="gramStart"/>
      <w:r w:rsidRPr="00D72A8D">
        <w:rPr>
          <w:lang w:val="fr-MA"/>
        </w:rPr>
        <w:t>visualiser</w:t>
      </w:r>
      <w:proofErr w:type="gramEnd"/>
      <w:r w:rsidRPr="00D72A8D">
        <w:rPr>
          <w:lang w:val="fr-MA"/>
        </w:rPr>
        <w:t xml:space="preserve"> les cartes des </w:t>
      </w:r>
      <w:proofErr w:type="spellStart"/>
      <w:r w:rsidRPr="00D72A8D">
        <w:rPr>
          <w:lang w:val="fr-MA"/>
        </w:rPr>
        <w:t>reaches</w:t>
      </w:r>
      <w:proofErr w:type="spellEnd"/>
      <w:r w:rsidRPr="00D72A8D">
        <w:rPr>
          <w:lang w:val="fr-MA"/>
        </w:rPr>
        <w:t xml:space="preserve"> ; </w:t>
      </w:r>
    </w:p>
    <w:p w14:paraId="7C7047FF" w14:textId="14F8FBF3" w:rsidR="00D72A8D" w:rsidRPr="00D72A8D" w:rsidRDefault="00D72A8D">
      <w:pPr>
        <w:numPr>
          <w:ilvl w:val="0"/>
          <w:numId w:val="29"/>
        </w:numPr>
      </w:pPr>
      <w:r w:rsidRPr="00D72A8D">
        <w:t xml:space="preserve">exporter les </w:t>
      </w:r>
      <w:proofErr w:type="spellStart"/>
      <w:r w:rsidRPr="00D72A8D">
        <w:t>résultats</w:t>
      </w:r>
      <w:proofErr w:type="spellEnd"/>
      <w:r w:rsidRPr="00D72A8D">
        <w:t xml:space="preserve">. </w:t>
      </w:r>
    </w:p>
    <w:p w14:paraId="7A86F493" w14:textId="77777777" w:rsidR="00D72A8D" w:rsidRPr="00D72A8D" w:rsidRDefault="00D72A8D" w:rsidP="00D72A8D">
      <w:pPr>
        <w:rPr>
          <w:b/>
          <w:bCs/>
          <w:lang w:val="fr-MA"/>
        </w:rPr>
      </w:pPr>
      <w:r w:rsidRPr="00D72A8D">
        <w:rPr>
          <w:b/>
          <w:bCs/>
          <w:lang w:val="fr-MA"/>
        </w:rPr>
        <w:t>Présentation du sous-module</w:t>
      </w:r>
    </w:p>
    <w:p w14:paraId="26619DD2" w14:textId="77777777" w:rsidR="00D72A8D" w:rsidRPr="00D72A8D" w:rsidRDefault="00D72A8D" w:rsidP="00D72A8D">
      <w:pPr>
        <w:rPr>
          <w:lang w:val="fr-MA"/>
        </w:rPr>
      </w:pPr>
      <w:r w:rsidRPr="00D72A8D">
        <w:rPr>
          <w:lang w:val="fr-MA"/>
        </w:rPr>
        <w:t xml:space="preserve">Le sous-module </w:t>
      </w:r>
      <w:r w:rsidRPr="00D72A8D">
        <w:rPr>
          <w:b/>
          <w:bCs/>
          <w:lang w:val="fr-MA"/>
        </w:rPr>
        <w:t>Transport solide Reach</w:t>
      </w:r>
      <w:r w:rsidRPr="00D72A8D">
        <w:rPr>
          <w:lang w:val="fr-MA"/>
        </w:rPr>
        <w:t xml:space="preserve"> permet d'étudier le transport solide simulé sur les différents </w:t>
      </w:r>
      <w:proofErr w:type="spellStart"/>
      <w:r w:rsidRPr="00D72A8D">
        <w:rPr>
          <w:lang w:val="fr-MA"/>
        </w:rPr>
        <w:t>reaches</w:t>
      </w:r>
      <w:proofErr w:type="spellEnd"/>
      <w:r w:rsidRPr="00D72A8D">
        <w:rPr>
          <w:lang w:val="fr-MA"/>
        </w:rPr>
        <w:t xml:space="preserve"> du réseau hydrographique du bassin versant.</w:t>
      </w:r>
    </w:p>
    <w:p w14:paraId="09F042DB" w14:textId="77777777" w:rsidR="00D72A8D" w:rsidRDefault="00D72A8D" w:rsidP="00D72A8D">
      <w:pPr>
        <w:rPr>
          <w:lang w:val="fr-MA"/>
        </w:rPr>
      </w:pPr>
      <w:r w:rsidRPr="00D72A8D">
        <w:rPr>
          <w:lang w:val="fr-MA"/>
        </w:rPr>
        <w:t xml:space="preserve">Les résultats sont présentés sous forme de graphiques, de tableaux, de statistiques descriptives et de cartes permettant de localiser les </w:t>
      </w:r>
      <w:proofErr w:type="spellStart"/>
      <w:r w:rsidRPr="00D72A8D">
        <w:rPr>
          <w:lang w:val="fr-MA"/>
        </w:rPr>
        <w:t>reaches</w:t>
      </w:r>
      <w:proofErr w:type="spellEnd"/>
      <w:r w:rsidRPr="00D72A8D">
        <w:rPr>
          <w:lang w:val="fr-MA"/>
        </w:rPr>
        <w:t xml:space="preserve"> analysés.</w:t>
      </w:r>
    </w:p>
    <w:p w14:paraId="7D393A41" w14:textId="274B5C7C" w:rsidR="00682235" w:rsidRDefault="00682235" w:rsidP="00682235">
      <w:pPr>
        <w:jc w:val="center"/>
        <w:rPr>
          <w:lang w:val="fr-MA"/>
        </w:rPr>
      </w:pPr>
      <w:r w:rsidRPr="00682235">
        <w:rPr>
          <w:lang w:val="fr-MA"/>
        </w:rPr>
        <w:drawing>
          <wp:inline distT="0" distB="0" distL="0" distR="0" wp14:anchorId="1127BCFE" wp14:editId="5A3B229F">
            <wp:extent cx="5667375" cy="2837815"/>
            <wp:effectExtent l="0" t="0" r="9525" b="635"/>
            <wp:docPr id="18911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0876" name=""/>
                    <pic:cNvPicPr/>
                  </pic:nvPicPr>
                  <pic:blipFill>
                    <a:blip r:embed="rId21"/>
                    <a:stretch>
                      <a:fillRect/>
                    </a:stretch>
                  </pic:blipFill>
                  <pic:spPr>
                    <a:xfrm>
                      <a:off x="0" y="0"/>
                      <a:ext cx="5667375" cy="2837815"/>
                    </a:xfrm>
                    <a:prstGeom prst="rect">
                      <a:avLst/>
                    </a:prstGeom>
                  </pic:spPr>
                </pic:pic>
              </a:graphicData>
            </a:graphic>
          </wp:inline>
        </w:drawing>
      </w:r>
    </w:p>
    <w:p w14:paraId="18E79C47" w14:textId="77777777" w:rsidR="00682235" w:rsidRPr="00682235" w:rsidRDefault="00682235" w:rsidP="00682235">
      <w:pPr>
        <w:rPr>
          <w:b/>
          <w:bCs/>
          <w:lang w:val="fr-MA"/>
        </w:rPr>
      </w:pPr>
      <w:r w:rsidRPr="00682235">
        <w:rPr>
          <w:b/>
          <w:bCs/>
          <w:lang w:val="fr-MA"/>
        </w:rPr>
        <w:t>6.3.1 Estimation du transport solide à partir du débit</w:t>
      </w:r>
    </w:p>
    <w:p w14:paraId="08630765" w14:textId="77777777" w:rsidR="00682235" w:rsidRPr="00682235" w:rsidRDefault="00682235" w:rsidP="00682235">
      <w:pPr>
        <w:rPr>
          <w:b/>
          <w:bCs/>
          <w:lang w:val="fr-MA"/>
        </w:rPr>
      </w:pPr>
      <w:r w:rsidRPr="00682235">
        <w:rPr>
          <w:b/>
          <w:bCs/>
          <w:lang w:val="fr-MA"/>
        </w:rPr>
        <w:t>Objectif pédagogique</w:t>
      </w:r>
    </w:p>
    <w:p w14:paraId="5A1F58A0" w14:textId="77777777" w:rsidR="00682235" w:rsidRPr="00682235" w:rsidRDefault="00682235" w:rsidP="00682235">
      <w:pPr>
        <w:rPr>
          <w:lang w:val="fr-MA"/>
        </w:rPr>
      </w:pPr>
      <w:r w:rsidRPr="00682235">
        <w:rPr>
          <w:lang w:val="fr-MA"/>
        </w:rPr>
        <w:t>À l'issue de cette séance, le participant sera capable de :</w:t>
      </w:r>
    </w:p>
    <w:p w14:paraId="7F97CF08" w14:textId="77777777" w:rsidR="00682235" w:rsidRPr="00682235" w:rsidRDefault="00682235">
      <w:pPr>
        <w:numPr>
          <w:ilvl w:val="0"/>
          <w:numId w:val="44"/>
        </w:numPr>
        <w:rPr>
          <w:lang w:val="fr-MA"/>
        </w:rPr>
      </w:pPr>
      <w:proofErr w:type="gramStart"/>
      <w:r w:rsidRPr="00682235">
        <w:rPr>
          <w:lang w:val="fr-MA"/>
        </w:rPr>
        <w:t>saisir</w:t>
      </w:r>
      <w:proofErr w:type="gramEnd"/>
      <w:r w:rsidRPr="00682235">
        <w:rPr>
          <w:lang w:val="fr-MA"/>
        </w:rPr>
        <w:t xml:space="preserve"> un débit liquide (Q) ; </w:t>
      </w:r>
    </w:p>
    <w:p w14:paraId="7DEE6F19" w14:textId="77777777" w:rsidR="00682235" w:rsidRPr="00682235" w:rsidRDefault="00682235">
      <w:pPr>
        <w:numPr>
          <w:ilvl w:val="0"/>
          <w:numId w:val="44"/>
        </w:numPr>
        <w:rPr>
          <w:lang w:val="fr-MA"/>
        </w:rPr>
      </w:pPr>
      <w:proofErr w:type="gramStart"/>
      <w:r w:rsidRPr="00682235">
        <w:rPr>
          <w:lang w:val="fr-MA"/>
        </w:rPr>
        <w:t>estimer</w:t>
      </w:r>
      <w:proofErr w:type="gramEnd"/>
      <w:r w:rsidRPr="00682235">
        <w:rPr>
          <w:lang w:val="fr-MA"/>
        </w:rPr>
        <w:t xml:space="preserve"> automatiquement le transport solide (</w:t>
      </w:r>
      <w:proofErr w:type="spellStart"/>
      <w:r w:rsidRPr="00682235">
        <w:rPr>
          <w:lang w:val="fr-MA"/>
        </w:rPr>
        <w:t>Qs</w:t>
      </w:r>
      <w:proofErr w:type="spellEnd"/>
      <w:r w:rsidRPr="00682235">
        <w:rPr>
          <w:lang w:val="fr-MA"/>
        </w:rPr>
        <w:t xml:space="preserve">) ; </w:t>
      </w:r>
    </w:p>
    <w:p w14:paraId="3F290266" w14:textId="77777777" w:rsidR="00682235" w:rsidRPr="00682235" w:rsidRDefault="00682235">
      <w:pPr>
        <w:numPr>
          <w:ilvl w:val="0"/>
          <w:numId w:val="44"/>
        </w:numPr>
        <w:rPr>
          <w:lang w:val="fr-MA"/>
        </w:rPr>
      </w:pPr>
      <w:proofErr w:type="gramStart"/>
      <w:r w:rsidRPr="00682235">
        <w:rPr>
          <w:lang w:val="fr-MA"/>
        </w:rPr>
        <w:t>interpréter</w:t>
      </w:r>
      <w:proofErr w:type="gramEnd"/>
      <w:r w:rsidRPr="00682235">
        <w:rPr>
          <w:lang w:val="fr-MA"/>
        </w:rPr>
        <w:t xml:space="preserve"> la loi d'estimation utilisée ; </w:t>
      </w:r>
    </w:p>
    <w:p w14:paraId="234DE7AF" w14:textId="77777777" w:rsidR="00682235" w:rsidRPr="00682235" w:rsidRDefault="00682235">
      <w:pPr>
        <w:numPr>
          <w:ilvl w:val="0"/>
          <w:numId w:val="44"/>
        </w:numPr>
        <w:rPr>
          <w:lang w:val="fr-MA"/>
        </w:rPr>
      </w:pPr>
      <w:proofErr w:type="gramStart"/>
      <w:r w:rsidRPr="00682235">
        <w:rPr>
          <w:lang w:val="fr-MA"/>
        </w:rPr>
        <w:t>analyser</w:t>
      </w:r>
      <w:proofErr w:type="gramEnd"/>
      <w:r w:rsidRPr="00682235">
        <w:rPr>
          <w:lang w:val="fr-MA"/>
        </w:rPr>
        <w:t xml:space="preserve"> les indicateurs de fiabilité de l'estimation ; </w:t>
      </w:r>
    </w:p>
    <w:p w14:paraId="7EBDFC3D" w14:textId="77777777" w:rsidR="00682235" w:rsidRPr="00682235" w:rsidRDefault="00682235">
      <w:pPr>
        <w:numPr>
          <w:ilvl w:val="0"/>
          <w:numId w:val="44"/>
        </w:numPr>
        <w:rPr>
          <w:lang w:val="fr-MA"/>
        </w:rPr>
      </w:pPr>
      <w:proofErr w:type="gramStart"/>
      <w:r w:rsidRPr="00682235">
        <w:rPr>
          <w:lang w:val="fr-MA"/>
        </w:rPr>
        <w:t>exploiter</w:t>
      </w:r>
      <w:proofErr w:type="gramEnd"/>
      <w:r w:rsidRPr="00682235">
        <w:rPr>
          <w:lang w:val="fr-MA"/>
        </w:rPr>
        <w:t xml:space="preserve"> les résultats obtenus pour l'aide à la décision. </w:t>
      </w:r>
    </w:p>
    <w:p w14:paraId="59829DEE" w14:textId="77777777" w:rsidR="00682235" w:rsidRPr="00682235" w:rsidRDefault="00682235" w:rsidP="00682235">
      <w:pPr>
        <w:rPr>
          <w:b/>
          <w:bCs/>
          <w:lang w:val="fr-MA"/>
        </w:rPr>
      </w:pPr>
      <w:r w:rsidRPr="00682235">
        <w:rPr>
          <w:b/>
          <w:bCs/>
          <w:lang w:val="fr-MA"/>
        </w:rPr>
        <w:lastRenderedPageBreak/>
        <w:t>Présentation du sous-module</w:t>
      </w:r>
    </w:p>
    <w:p w14:paraId="02F1915A" w14:textId="77777777" w:rsidR="00682235" w:rsidRPr="00682235" w:rsidRDefault="00682235" w:rsidP="00682235">
      <w:pPr>
        <w:rPr>
          <w:lang w:val="fr-MA"/>
        </w:rPr>
      </w:pPr>
      <w:r w:rsidRPr="00682235">
        <w:rPr>
          <w:lang w:val="fr-MA"/>
        </w:rPr>
        <w:t xml:space="preserve">Le module </w:t>
      </w:r>
      <w:r w:rsidRPr="00682235">
        <w:rPr>
          <w:b/>
          <w:bCs/>
          <w:lang w:val="fr-MA"/>
        </w:rPr>
        <w:t>Estimation du transport solide à partir du débit</w:t>
      </w:r>
      <w:r w:rsidRPr="00682235">
        <w:rPr>
          <w:lang w:val="fr-MA"/>
        </w:rPr>
        <w:t xml:space="preserve"> permet d'estimer la quantité de sédiments transportés à partir d'un débit liquide saisi par l'utilisateur. L'application sélectionne automatiquement la classe de débit correspondante ainsi que la loi empirique la plus adaptée afin de calculer le transport solide estimé.</w:t>
      </w:r>
    </w:p>
    <w:p w14:paraId="0861CDAA" w14:textId="77777777" w:rsidR="00682235" w:rsidRPr="00682235" w:rsidRDefault="00682235" w:rsidP="00682235">
      <w:pPr>
        <w:rPr>
          <w:lang w:val="fr-MA"/>
        </w:rPr>
      </w:pPr>
      <w:r w:rsidRPr="00682235">
        <w:rPr>
          <w:lang w:val="fr-MA"/>
        </w:rPr>
        <w:t>En complément du résultat principal, plusieurs indicateurs sont affichés afin d'évaluer la qualité de l'estimation, notamment le coefficient de détermination (R²), le niveau de fiabilité, l'intervalle de confiance à 75 %, le nombre de points utilisés pour le calage ainsi qu'une appréciation globale de la loi appliquée.</w:t>
      </w:r>
    </w:p>
    <w:p w14:paraId="2B1BAD6E" w14:textId="77777777" w:rsidR="00682235" w:rsidRPr="00682235" w:rsidRDefault="00682235" w:rsidP="00682235">
      <w:pPr>
        <w:rPr>
          <w:b/>
          <w:bCs/>
        </w:rPr>
      </w:pPr>
      <w:proofErr w:type="spellStart"/>
      <w:r w:rsidRPr="00682235">
        <w:rPr>
          <w:b/>
          <w:bCs/>
        </w:rPr>
        <w:t>Procédure</w:t>
      </w:r>
      <w:proofErr w:type="spellEnd"/>
      <w:r w:rsidRPr="00682235">
        <w:rPr>
          <w:b/>
          <w:bCs/>
        </w:rPr>
        <w:t xml:space="preserve"> </w:t>
      </w:r>
      <w:proofErr w:type="spellStart"/>
      <w:r w:rsidRPr="00682235">
        <w:rPr>
          <w:b/>
          <w:bCs/>
        </w:rPr>
        <w:t>d'utilisation</w:t>
      </w:r>
      <w:proofErr w:type="spellEnd"/>
    </w:p>
    <w:p w14:paraId="5FD9280C" w14:textId="77777777" w:rsidR="00682235" w:rsidRPr="00682235" w:rsidRDefault="00682235">
      <w:pPr>
        <w:numPr>
          <w:ilvl w:val="0"/>
          <w:numId w:val="45"/>
        </w:numPr>
        <w:rPr>
          <w:lang w:val="fr-MA"/>
        </w:rPr>
      </w:pPr>
      <w:r w:rsidRPr="00682235">
        <w:rPr>
          <w:lang w:val="fr-MA"/>
        </w:rPr>
        <w:t xml:space="preserve">Accéder au module </w:t>
      </w:r>
      <w:r w:rsidRPr="00682235">
        <w:rPr>
          <w:b/>
          <w:bCs/>
          <w:lang w:val="fr-MA"/>
        </w:rPr>
        <w:t>Sédiments</w:t>
      </w:r>
      <w:r w:rsidRPr="00682235">
        <w:rPr>
          <w:lang w:val="fr-MA"/>
        </w:rPr>
        <w:t xml:space="preserve"> puis sélectionner </w:t>
      </w:r>
      <w:r w:rsidRPr="00682235">
        <w:rPr>
          <w:b/>
          <w:bCs/>
          <w:lang w:val="fr-MA"/>
        </w:rPr>
        <w:t>Transport solide Reach</w:t>
      </w:r>
      <w:r w:rsidRPr="00682235">
        <w:rPr>
          <w:lang w:val="fr-MA"/>
        </w:rPr>
        <w:t xml:space="preserve">. </w:t>
      </w:r>
    </w:p>
    <w:p w14:paraId="28E22FD0" w14:textId="77777777" w:rsidR="00682235" w:rsidRPr="00682235" w:rsidRDefault="00682235">
      <w:pPr>
        <w:numPr>
          <w:ilvl w:val="0"/>
          <w:numId w:val="45"/>
        </w:numPr>
        <w:rPr>
          <w:lang w:val="fr-MA"/>
        </w:rPr>
      </w:pPr>
      <w:r w:rsidRPr="00682235">
        <w:rPr>
          <w:lang w:val="fr-MA"/>
        </w:rPr>
        <w:t xml:space="preserve">Développer la section </w:t>
      </w:r>
      <w:r w:rsidRPr="00682235">
        <w:rPr>
          <w:b/>
          <w:bCs/>
          <w:lang w:val="fr-MA"/>
        </w:rPr>
        <w:t>Estimation du transport solide à partir du débit</w:t>
      </w:r>
      <w:r w:rsidRPr="00682235">
        <w:rPr>
          <w:lang w:val="fr-MA"/>
        </w:rPr>
        <w:t xml:space="preserve">. </w:t>
      </w:r>
    </w:p>
    <w:p w14:paraId="0850F976" w14:textId="77777777" w:rsidR="00682235" w:rsidRPr="00682235" w:rsidRDefault="00682235">
      <w:pPr>
        <w:numPr>
          <w:ilvl w:val="0"/>
          <w:numId w:val="45"/>
        </w:numPr>
        <w:rPr>
          <w:lang w:val="fr-MA"/>
        </w:rPr>
      </w:pPr>
      <w:r w:rsidRPr="00682235">
        <w:rPr>
          <w:lang w:val="fr-MA"/>
        </w:rPr>
        <w:t xml:space="preserve">Saisir la valeur du débit liquide </w:t>
      </w:r>
      <w:r w:rsidRPr="00682235">
        <w:rPr>
          <w:b/>
          <w:bCs/>
          <w:lang w:val="fr-MA"/>
        </w:rPr>
        <w:t>Q (m³/s)</w:t>
      </w:r>
      <w:r w:rsidRPr="00682235">
        <w:rPr>
          <w:lang w:val="fr-MA"/>
        </w:rPr>
        <w:t xml:space="preserve">. </w:t>
      </w:r>
    </w:p>
    <w:p w14:paraId="257ECE81" w14:textId="77777777" w:rsidR="00682235" w:rsidRPr="00682235" w:rsidRDefault="00682235">
      <w:pPr>
        <w:numPr>
          <w:ilvl w:val="0"/>
          <w:numId w:val="45"/>
        </w:numPr>
        <w:rPr>
          <w:lang w:val="fr-MA"/>
        </w:rPr>
      </w:pPr>
      <w:r w:rsidRPr="00682235">
        <w:rPr>
          <w:lang w:val="fr-MA"/>
        </w:rPr>
        <w:t xml:space="preserve">Cliquer sur </w:t>
      </w:r>
      <w:r w:rsidRPr="00682235">
        <w:rPr>
          <w:b/>
          <w:bCs/>
          <w:lang w:val="fr-MA"/>
        </w:rPr>
        <w:t>Estimer le transport solide</w:t>
      </w:r>
      <w:r w:rsidRPr="00682235">
        <w:rPr>
          <w:lang w:val="fr-MA"/>
        </w:rPr>
        <w:t xml:space="preserve">. </w:t>
      </w:r>
    </w:p>
    <w:p w14:paraId="0CC4EBE8" w14:textId="77777777" w:rsidR="00682235" w:rsidRPr="00682235" w:rsidRDefault="00682235">
      <w:pPr>
        <w:numPr>
          <w:ilvl w:val="0"/>
          <w:numId w:val="45"/>
        </w:numPr>
        <w:rPr>
          <w:lang w:val="fr-MA"/>
        </w:rPr>
      </w:pPr>
      <w:r w:rsidRPr="00682235">
        <w:rPr>
          <w:lang w:val="fr-MA"/>
        </w:rPr>
        <w:t xml:space="preserve">Consulter le résultat de l'estimation ainsi que les indicateurs de qualité. </w:t>
      </w:r>
    </w:p>
    <w:p w14:paraId="799AC9DE" w14:textId="77777777" w:rsidR="00682235" w:rsidRPr="00682235" w:rsidRDefault="00682235">
      <w:pPr>
        <w:numPr>
          <w:ilvl w:val="0"/>
          <w:numId w:val="45"/>
        </w:numPr>
        <w:rPr>
          <w:lang w:val="fr-MA"/>
        </w:rPr>
      </w:pPr>
      <w:r w:rsidRPr="00682235">
        <w:rPr>
          <w:lang w:val="fr-MA"/>
        </w:rPr>
        <w:t xml:space="preserve">Utiliser le bouton </w:t>
      </w:r>
      <w:r w:rsidRPr="00682235">
        <w:rPr>
          <w:b/>
          <w:bCs/>
          <w:lang w:val="fr-MA"/>
        </w:rPr>
        <w:t>Réinitialiser</w:t>
      </w:r>
      <w:r w:rsidRPr="00682235">
        <w:rPr>
          <w:lang w:val="fr-MA"/>
        </w:rPr>
        <w:t xml:space="preserve"> pour effectuer une nouvelle estimation. </w:t>
      </w:r>
    </w:p>
    <w:p w14:paraId="423F3865" w14:textId="77777777" w:rsidR="00682235" w:rsidRPr="00682235" w:rsidRDefault="00682235" w:rsidP="00682235">
      <w:pPr>
        <w:rPr>
          <w:b/>
          <w:bCs/>
          <w:lang w:val="fr-MA"/>
        </w:rPr>
      </w:pPr>
      <w:r w:rsidRPr="00682235">
        <w:rPr>
          <w:b/>
          <w:bCs/>
          <w:lang w:val="fr-MA"/>
        </w:rPr>
        <w:t>Résultats affichés</w:t>
      </w:r>
    </w:p>
    <w:p w14:paraId="0E634027" w14:textId="77777777" w:rsidR="00682235" w:rsidRPr="00682235" w:rsidRDefault="00682235" w:rsidP="00682235">
      <w:pPr>
        <w:rPr>
          <w:lang w:val="fr-MA"/>
        </w:rPr>
      </w:pPr>
      <w:r w:rsidRPr="00682235">
        <w:rPr>
          <w:lang w:val="fr-MA"/>
        </w:rPr>
        <w:t>Après le calcul, le système affiche notamment :</w:t>
      </w:r>
    </w:p>
    <w:p w14:paraId="10A0DA42" w14:textId="77777777" w:rsidR="00682235" w:rsidRPr="00682235" w:rsidRDefault="00682235">
      <w:pPr>
        <w:numPr>
          <w:ilvl w:val="0"/>
          <w:numId w:val="46"/>
        </w:numPr>
        <w:rPr>
          <w:lang w:val="fr-MA"/>
        </w:rPr>
      </w:pPr>
      <w:proofErr w:type="gramStart"/>
      <w:r w:rsidRPr="00682235">
        <w:rPr>
          <w:lang w:val="fr-MA"/>
        </w:rPr>
        <w:t>le</w:t>
      </w:r>
      <w:proofErr w:type="gramEnd"/>
      <w:r w:rsidRPr="00682235">
        <w:rPr>
          <w:lang w:val="fr-MA"/>
        </w:rPr>
        <w:t xml:space="preserve"> transport solide estimé (</w:t>
      </w:r>
      <w:proofErr w:type="spellStart"/>
      <w:r w:rsidRPr="00682235">
        <w:rPr>
          <w:lang w:val="fr-MA"/>
        </w:rPr>
        <w:t>Qs</w:t>
      </w:r>
      <w:proofErr w:type="spellEnd"/>
      <w:r w:rsidRPr="00682235">
        <w:rPr>
          <w:lang w:val="fr-MA"/>
        </w:rPr>
        <w:t xml:space="preserve">) en tonnes ; </w:t>
      </w:r>
    </w:p>
    <w:p w14:paraId="05E1D166" w14:textId="77777777" w:rsidR="00682235" w:rsidRPr="00682235" w:rsidRDefault="00682235">
      <w:pPr>
        <w:numPr>
          <w:ilvl w:val="0"/>
          <w:numId w:val="46"/>
        </w:numPr>
        <w:rPr>
          <w:lang w:val="fr-MA"/>
        </w:rPr>
      </w:pPr>
      <w:proofErr w:type="gramStart"/>
      <w:r w:rsidRPr="00682235">
        <w:rPr>
          <w:lang w:val="fr-MA"/>
        </w:rPr>
        <w:t>la</w:t>
      </w:r>
      <w:proofErr w:type="gramEnd"/>
      <w:r w:rsidRPr="00682235">
        <w:rPr>
          <w:lang w:val="fr-MA"/>
        </w:rPr>
        <w:t xml:space="preserve"> classe de débit sélectionnée automatiquement ; </w:t>
      </w:r>
    </w:p>
    <w:p w14:paraId="432AEB1B" w14:textId="77777777" w:rsidR="00682235" w:rsidRPr="00682235" w:rsidRDefault="00682235">
      <w:pPr>
        <w:numPr>
          <w:ilvl w:val="0"/>
          <w:numId w:val="46"/>
        </w:numPr>
      </w:pPr>
      <w:r w:rsidRPr="00682235">
        <w:t xml:space="preserve">la </w:t>
      </w:r>
      <w:proofErr w:type="spellStart"/>
      <w:r w:rsidRPr="00682235">
        <w:t>loi</w:t>
      </w:r>
      <w:proofErr w:type="spellEnd"/>
      <w:r w:rsidRPr="00682235">
        <w:t xml:space="preserve"> </w:t>
      </w:r>
      <w:proofErr w:type="spellStart"/>
      <w:r w:rsidRPr="00682235">
        <w:t>d'estimation</w:t>
      </w:r>
      <w:proofErr w:type="spellEnd"/>
      <w:r w:rsidRPr="00682235">
        <w:t xml:space="preserve"> </w:t>
      </w:r>
      <w:proofErr w:type="spellStart"/>
      <w:proofErr w:type="gramStart"/>
      <w:r w:rsidRPr="00682235">
        <w:t>appliquée</w:t>
      </w:r>
      <w:proofErr w:type="spellEnd"/>
      <w:r w:rsidRPr="00682235">
        <w:t xml:space="preserve"> ;</w:t>
      </w:r>
      <w:proofErr w:type="gramEnd"/>
      <w:r w:rsidRPr="00682235">
        <w:t xml:space="preserve"> </w:t>
      </w:r>
    </w:p>
    <w:p w14:paraId="608A355C" w14:textId="77777777" w:rsidR="00682235" w:rsidRPr="00682235" w:rsidRDefault="00682235">
      <w:pPr>
        <w:numPr>
          <w:ilvl w:val="0"/>
          <w:numId w:val="46"/>
        </w:numPr>
        <w:rPr>
          <w:lang w:val="fr-MA"/>
        </w:rPr>
      </w:pPr>
      <w:proofErr w:type="gramStart"/>
      <w:r w:rsidRPr="00682235">
        <w:rPr>
          <w:lang w:val="fr-MA"/>
        </w:rPr>
        <w:t>le</w:t>
      </w:r>
      <w:proofErr w:type="gramEnd"/>
      <w:r w:rsidRPr="00682235">
        <w:rPr>
          <w:lang w:val="fr-MA"/>
        </w:rPr>
        <w:t xml:space="preserve"> coefficient de détermination (R²) ; </w:t>
      </w:r>
    </w:p>
    <w:p w14:paraId="312E005C" w14:textId="77777777" w:rsidR="00682235" w:rsidRPr="00682235" w:rsidRDefault="00682235">
      <w:pPr>
        <w:numPr>
          <w:ilvl w:val="0"/>
          <w:numId w:val="46"/>
        </w:numPr>
        <w:rPr>
          <w:lang w:val="fr-MA"/>
        </w:rPr>
      </w:pPr>
      <w:proofErr w:type="gramStart"/>
      <w:r w:rsidRPr="00682235">
        <w:rPr>
          <w:lang w:val="fr-MA"/>
        </w:rPr>
        <w:t>le</w:t>
      </w:r>
      <w:proofErr w:type="gramEnd"/>
      <w:r w:rsidRPr="00682235">
        <w:rPr>
          <w:lang w:val="fr-MA"/>
        </w:rPr>
        <w:t xml:space="preserve"> niveau de fiabilité de l'estimation ; </w:t>
      </w:r>
    </w:p>
    <w:p w14:paraId="4CD09F84" w14:textId="77777777" w:rsidR="00682235" w:rsidRPr="00682235" w:rsidRDefault="00682235">
      <w:pPr>
        <w:numPr>
          <w:ilvl w:val="0"/>
          <w:numId w:val="46"/>
        </w:numPr>
      </w:pPr>
      <w:proofErr w:type="spellStart"/>
      <w:r w:rsidRPr="00682235">
        <w:t>l'intervalle</w:t>
      </w:r>
      <w:proofErr w:type="spellEnd"/>
      <w:r w:rsidRPr="00682235">
        <w:t xml:space="preserve"> de </w:t>
      </w:r>
      <w:proofErr w:type="spellStart"/>
      <w:r w:rsidRPr="00682235">
        <w:t>confiance</w:t>
      </w:r>
      <w:proofErr w:type="spellEnd"/>
      <w:r w:rsidRPr="00682235">
        <w:t xml:space="preserve"> à 75 </w:t>
      </w:r>
      <w:proofErr w:type="gramStart"/>
      <w:r w:rsidRPr="00682235">
        <w:t>% ;</w:t>
      </w:r>
      <w:proofErr w:type="gramEnd"/>
      <w:r w:rsidRPr="00682235">
        <w:t xml:space="preserve"> </w:t>
      </w:r>
    </w:p>
    <w:p w14:paraId="7A84597A" w14:textId="77777777" w:rsidR="00682235" w:rsidRPr="00682235" w:rsidRDefault="00682235">
      <w:pPr>
        <w:numPr>
          <w:ilvl w:val="0"/>
          <w:numId w:val="46"/>
        </w:numPr>
        <w:rPr>
          <w:lang w:val="fr-MA"/>
        </w:rPr>
      </w:pPr>
      <w:proofErr w:type="gramStart"/>
      <w:r w:rsidRPr="00682235">
        <w:rPr>
          <w:lang w:val="fr-MA"/>
        </w:rPr>
        <w:t>le</w:t>
      </w:r>
      <w:proofErr w:type="gramEnd"/>
      <w:r w:rsidRPr="00682235">
        <w:rPr>
          <w:lang w:val="fr-MA"/>
        </w:rPr>
        <w:t xml:space="preserve"> nombre de points utilisés pour le calcul ; </w:t>
      </w:r>
    </w:p>
    <w:p w14:paraId="426984F2" w14:textId="77777777" w:rsidR="00682235" w:rsidRPr="00682235" w:rsidRDefault="00682235">
      <w:pPr>
        <w:numPr>
          <w:ilvl w:val="0"/>
          <w:numId w:val="46"/>
        </w:numPr>
        <w:rPr>
          <w:lang w:val="fr-MA"/>
        </w:rPr>
      </w:pPr>
      <w:proofErr w:type="gramStart"/>
      <w:r w:rsidRPr="00682235">
        <w:rPr>
          <w:lang w:val="fr-MA"/>
        </w:rPr>
        <w:t>le</w:t>
      </w:r>
      <w:proofErr w:type="gramEnd"/>
      <w:r w:rsidRPr="00682235">
        <w:rPr>
          <w:lang w:val="fr-MA"/>
        </w:rPr>
        <w:t xml:space="preserve"> pourcentage de points inclus ; </w:t>
      </w:r>
    </w:p>
    <w:p w14:paraId="651E19D8" w14:textId="77777777" w:rsidR="00682235" w:rsidRDefault="00682235">
      <w:pPr>
        <w:numPr>
          <w:ilvl w:val="0"/>
          <w:numId w:val="46"/>
        </w:numPr>
        <w:rPr>
          <w:lang w:val="fr-MA"/>
        </w:rPr>
      </w:pPr>
      <w:proofErr w:type="gramStart"/>
      <w:r w:rsidRPr="00682235">
        <w:rPr>
          <w:lang w:val="fr-MA"/>
        </w:rPr>
        <w:t>une</w:t>
      </w:r>
      <w:proofErr w:type="gramEnd"/>
      <w:r w:rsidRPr="00682235">
        <w:rPr>
          <w:lang w:val="fr-MA"/>
        </w:rPr>
        <w:t xml:space="preserve"> appréciation globale de la loi utilisée.</w:t>
      </w:r>
    </w:p>
    <w:p w14:paraId="473975CA" w14:textId="02444032" w:rsidR="00682235" w:rsidRPr="00682235" w:rsidRDefault="00682235" w:rsidP="00682235">
      <w:pPr>
        <w:ind w:left="360"/>
        <w:rPr>
          <w:lang w:val="fr-MA"/>
        </w:rPr>
      </w:pPr>
      <w:r w:rsidRPr="00682235">
        <w:rPr>
          <w:lang w:val="fr-MA"/>
        </w:rPr>
        <w:lastRenderedPageBreak/>
        <w:drawing>
          <wp:inline distT="0" distB="0" distL="0" distR="0" wp14:anchorId="0F5F807B" wp14:editId="6E8CC456">
            <wp:extent cx="5619750" cy="2857500"/>
            <wp:effectExtent l="0" t="0" r="0" b="0"/>
            <wp:docPr id="106158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83082" name=""/>
                    <pic:cNvPicPr/>
                  </pic:nvPicPr>
                  <pic:blipFill>
                    <a:blip r:embed="rId22"/>
                    <a:stretch>
                      <a:fillRect/>
                    </a:stretch>
                  </pic:blipFill>
                  <pic:spPr>
                    <a:xfrm>
                      <a:off x="0" y="0"/>
                      <a:ext cx="5619750" cy="2857500"/>
                    </a:xfrm>
                    <a:prstGeom prst="rect">
                      <a:avLst/>
                    </a:prstGeom>
                  </pic:spPr>
                </pic:pic>
              </a:graphicData>
            </a:graphic>
          </wp:inline>
        </w:drawing>
      </w:r>
    </w:p>
    <w:p w14:paraId="4828487C" w14:textId="77777777" w:rsidR="00682235" w:rsidRPr="00D72A8D" w:rsidRDefault="00682235" w:rsidP="00D72A8D">
      <w:pPr>
        <w:rPr>
          <w:lang w:val="fr-MA"/>
        </w:rPr>
      </w:pPr>
    </w:p>
    <w:p w14:paraId="7D8CF216" w14:textId="29550577" w:rsidR="001C42D0" w:rsidRDefault="001C42D0" w:rsidP="001C42D0">
      <w:pPr>
        <w:jc w:val="center"/>
        <w:rPr>
          <w:b/>
          <w:bCs/>
          <w:lang w:val="fr-MA"/>
        </w:rPr>
      </w:pPr>
    </w:p>
    <w:p w14:paraId="4AAE498C" w14:textId="04885762" w:rsidR="00D72A8D" w:rsidRPr="00D72A8D" w:rsidRDefault="00D72A8D" w:rsidP="001C42D0">
      <w:pPr>
        <w:jc w:val="center"/>
        <w:rPr>
          <w:lang w:val="fr-MA"/>
        </w:rPr>
      </w:pPr>
      <w:r w:rsidRPr="00D72A8D">
        <w:rPr>
          <w:b/>
          <w:bCs/>
          <w:lang w:val="fr-MA"/>
        </w:rPr>
        <w:t>Figure 6.4 : Interface du sous-module Transport solide Reach</w:t>
      </w:r>
    </w:p>
    <w:p w14:paraId="1B486816" w14:textId="7A4331AD" w:rsidR="00D72A8D" w:rsidRPr="00D72A8D" w:rsidRDefault="001C42D0" w:rsidP="001C42D0">
      <w:pPr>
        <w:jc w:val="center"/>
        <w:rPr>
          <w:lang w:val="fr-MA"/>
        </w:rPr>
      </w:pPr>
      <w:r w:rsidRPr="001C42D0">
        <w:rPr>
          <w:noProof/>
          <w:lang w:val="fr-MA"/>
        </w:rPr>
        <w:drawing>
          <wp:inline distT="0" distB="0" distL="0" distR="0" wp14:anchorId="7ED5BD0B" wp14:editId="5E1E9BCB">
            <wp:extent cx="5248275" cy="2981325"/>
            <wp:effectExtent l="0" t="0" r="9525" b="9525"/>
            <wp:docPr id="207105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52420" name=""/>
                    <pic:cNvPicPr/>
                  </pic:nvPicPr>
                  <pic:blipFill>
                    <a:blip r:embed="rId23"/>
                    <a:stretch>
                      <a:fillRect/>
                    </a:stretch>
                  </pic:blipFill>
                  <pic:spPr>
                    <a:xfrm>
                      <a:off x="0" y="0"/>
                      <a:ext cx="5248275" cy="2981325"/>
                    </a:xfrm>
                    <a:prstGeom prst="rect">
                      <a:avLst/>
                    </a:prstGeom>
                  </pic:spPr>
                </pic:pic>
              </a:graphicData>
            </a:graphic>
          </wp:inline>
        </w:drawing>
      </w:r>
    </w:p>
    <w:p w14:paraId="4C388C6C" w14:textId="63D4E161" w:rsidR="00D72A8D" w:rsidRPr="00D72A8D" w:rsidRDefault="00D72A8D" w:rsidP="00D72A8D">
      <w:pPr>
        <w:rPr>
          <w:lang w:val="fr-MA"/>
        </w:rPr>
      </w:pPr>
      <w:r w:rsidRPr="00D72A8D">
        <w:rPr>
          <w:b/>
          <w:bCs/>
          <w:lang w:val="fr-MA"/>
        </w:rPr>
        <w:t xml:space="preserve">Figure 6.5 : Carte des apports solides des </w:t>
      </w:r>
      <w:proofErr w:type="spellStart"/>
      <w:r w:rsidRPr="00D72A8D">
        <w:rPr>
          <w:b/>
          <w:bCs/>
          <w:lang w:val="fr-MA"/>
        </w:rPr>
        <w:t>reaches</w:t>
      </w:r>
      <w:proofErr w:type="spellEnd"/>
    </w:p>
    <w:p w14:paraId="306FFB07" w14:textId="77777777" w:rsidR="00D72A8D" w:rsidRPr="00D72A8D" w:rsidRDefault="00D72A8D" w:rsidP="00D72A8D">
      <w:pPr>
        <w:rPr>
          <w:b/>
          <w:bCs/>
        </w:rPr>
      </w:pPr>
      <w:proofErr w:type="spellStart"/>
      <w:r w:rsidRPr="00D72A8D">
        <w:rPr>
          <w:b/>
          <w:bCs/>
        </w:rPr>
        <w:t>Démonstration</w:t>
      </w:r>
      <w:proofErr w:type="spellEnd"/>
    </w:p>
    <w:p w14:paraId="52FE15AE" w14:textId="77777777" w:rsidR="00D72A8D" w:rsidRPr="00D72A8D" w:rsidRDefault="00D72A8D" w:rsidP="00D72A8D">
      <w:r w:rsidRPr="00D72A8D">
        <w:t xml:space="preserve">Le </w:t>
      </w:r>
      <w:proofErr w:type="spellStart"/>
      <w:r w:rsidRPr="00D72A8D">
        <w:t>formateur</w:t>
      </w:r>
      <w:proofErr w:type="spellEnd"/>
      <w:r w:rsidRPr="00D72A8D">
        <w:t xml:space="preserve"> </w:t>
      </w:r>
      <w:proofErr w:type="spellStart"/>
      <w:proofErr w:type="gramStart"/>
      <w:r w:rsidRPr="00D72A8D">
        <w:t>présente</w:t>
      </w:r>
      <w:proofErr w:type="spellEnd"/>
      <w:r w:rsidRPr="00D72A8D">
        <w:t xml:space="preserve"> :</w:t>
      </w:r>
      <w:proofErr w:type="gramEnd"/>
    </w:p>
    <w:p w14:paraId="7892A1C1" w14:textId="77777777" w:rsidR="00D72A8D" w:rsidRPr="00D72A8D" w:rsidRDefault="00D72A8D">
      <w:pPr>
        <w:numPr>
          <w:ilvl w:val="0"/>
          <w:numId w:val="30"/>
        </w:numPr>
      </w:pPr>
      <w:r w:rsidRPr="00D72A8D">
        <w:t xml:space="preserve">la </w:t>
      </w:r>
      <w:proofErr w:type="spellStart"/>
      <w:r w:rsidRPr="00D72A8D">
        <w:t>sélection</w:t>
      </w:r>
      <w:proofErr w:type="spellEnd"/>
      <w:r w:rsidRPr="00D72A8D">
        <w:t xml:space="preserve"> d'un </w:t>
      </w:r>
      <w:proofErr w:type="gramStart"/>
      <w:r w:rsidRPr="00D72A8D">
        <w:t>reach ;</w:t>
      </w:r>
      <w:proofErr w:type="gramEnd"/>
      <w:r w:rsidRPr="00D72A8D">
        <w:t xml:space="preserve"> </w:t>
      </w:r>
    </w:p>
    <w:p w14:paraId="2C545862" w14:textId="77777777" w:rsidR="00D72A8D" w:rsidRPr="00D72A8D" w:rsidRDefault="00D72A8D">
      <w:pPr>
        <w:numPr>
          <w:ilvl w:val="0"/>
          <w:numId w:val="30"/>
        </w:numPr>
      </w:pPr>
      <w:r w:rsidRPr="00D72A8D">
        <w:t xml:space="preserve">le choix d'un </w:t>
      </w:r>
      <w:proofErr w:type="spellStart"/>
      <w:proofErr w:type="gramStart"/>
      <w:r w:rsidRPr="00D72A8D">
        <w:t>scénario</w:t>
      </w:r>
      <w:proofErr w:type="spellEnd"/>
      <w:r w:rsidRPr="00D72A8D">
        <w:t xml:space="preserve"> ;</w:t>
      </w:r>
      <w:proofErr w:type="gramEnd"/>
      <w:r w:rsidRPr="00D72A8D">
        <w:t xml:space="preserve"> </w:t>
      </w:r>
    </w:p>
    <w:p w14:paraId="3ACF7767" w14:textId="77777777" w:rsidR="00D72A8D" w:rsidRPr="00D72A8D" w:rsidRDefault="00D72A8D">
      <w:pPr>
        <w:numPr>
          <w:ilvl w:val="0"/>
          <w:numId w:val="30"/>
        </w:numPr>
      </w:pPr>
      <w:r w:rsidRPr="00D72A8D">
        <w:lastRenderedPageBreak/>
        <w:t xml:space="preserve">la consultation des </w:t>
      </w:r>
      <w:proofErr w:type="spellStart"/>
      <w:proofErr w:type="gramStart"/>
      <w:r w:rsidRPr="00D72A8D">
        <w:t>graphiques</w:t>
      </w:r>
      <w:proofErr w:type="spellEnd"/>
      <w:r w:rsidRPr="00D72A8D">
        <w:t xml:space="preserve"> ;</w:t>
      </w:r>
      <w:proofErr w:type="gramEnd"/>
      <w:r w:rsidRPr="00D72A8D">
        <w:t xml:space="preserve"> </w:t>
      </w:r>
    </w:p>
    <w:p w14:paraId="44246F0D" w14:textId="77777777" w:rsidR="00D72A8D" w:rsidRPr="00D72A8D" w:rsidRDefault="00D72A8D">
      <w:pPr>
        <w:numPr>
          <w:ilvl w:val="0"/>
          <w:numId w:val="30"/>
        </w:numPr>
      </w:pPr>
      <w:proofErr w:type="spellStart"/>
      <w:r w:rsidRPr="00D72A8D">
        <w:t>l'analyse</w:t>
      </w:r>
      <w:proofErr w:type="spellEnd"/>
      <w:r w:rsidRPr="00D72A8D">
        <w:t xml:space="preserve"> des </w:t>
      </w:r>
      <w:proofErr w:type="spellStart"/>
      <w:proofErr w:type="gramStart"/>
      <w:r w:rsidRPr="00D72A8D">
        <w:t>statistiques</w:t>
      </w:r>
      <w:proofErr w:type="spellEnd"/>
      <w:r w:rsidRPr="00D72A8D">
        <w:t xml:space="preserve"> ;</w:t>
      </w:r>
      <w:proofErr w:type="gramEnd"/>
      <w:r w:rsidRPr="00D72A8D">
        <w:t xml:space="preserve"> </w:t>
      </w:r>
    </w:p>
    <w:p w14:paraId="44C52E3F" w14:textId="77777777" w:rsidR="00D72A8D" w:rsidRPr="00D72A8D" w:rsidRDefault="00D72A8D">
      <w:pPr>
        <w:numPr>
          <w:ilvl w:val="0"/>
          <w:numId w:val="30"/>
        </w:numPr>
      </w:pPr>
      <w:r w:rsidRPr="00D72A8D">
        <w:t xml:space="preserve">la </w:t>
      </w:r>
      <w:proofErr w:type="spellStart"/>
      <w:r w:rsidRPr="00D72A8D">
        <w:t>visualisation</w:t>
      </w:r>
      <w:proofErr w:type="spellEnd"/>
      <w:r w:rsidRPr="00D72A8D">
        <w:t xml:space="preserve"> des </w:t>
      </w:r>
      <w:proofErr w:type="spellStart"/>
      <w:proofErr w:type="gramStart"/>
      <w:r w:rsidRPr="00D72A8D">
        <w:t>cartes</w:t>
      </w:r>
      <w:proofErr w:type="spellEnd"/>
      <w:r w:rsidRPr="00D72A8D">
        <w:t xml:space="preserve"> ;</w:t>
      </w:r>
      <w:proofErr w:type="gramEnd"/>
      <w:r w:rsidRPr="00D72A8D">
        <w:t xml:space="preserve"> </w:t>
      </w:r>
    </w:p>
    <w:p w14:paraId="2740B782" w14:textId="6F23BD7C" w:rsidR="00D72A8D" w:rsidRPr="00D72A8D" w:rsidRDefault="00D72A8D">
      <w:pPr>
        <w:numPr>
          <w:ilvl w:val="0"/>
          <w:numId w:val="30"/>
        </w:numPr>
      </w:pPr>
      <w:proofErr w:type="spellStart"/>
      <w:r w:rsidRPr="00D72A8D">
        <w:t>l'export</w:t>
      </w:r>
      <w:proofErr w:type="spellEnd"/>
      <w:r w:rsidRPr="00D72A8D">
        <w:t xml:space="preserve"> des </w:t>
      </w:r>
      <w:proofErr w:type="spellStart"/>
      <w:r w:rsidRPr="00D72A8D">
        <w:t>résultats</w:t>
      </w:r>
      <w:proofErr w:type="spellEnd"/>
      <w:r w:rsidRPr="00D72A8D">
        <w:t xml:space="preserve">. </w:t>
      </w:r>
    </w:p>
    <w:p w14:paraId="78CCC127" w14:textId="77777777" w:rsidR="00D72A8D" w:rsidRPr="00D72A8D" w:rsidRDefault="00D72A8D" w:rsidP="00D72A8D">
      <w:pPr>
        <w:rPr>
          <w:b/>
          <w:bCs/>
          <w:lang w:val="fr-MA"/>
        </w:rPr>
      </w:pPr>
      <w:r w:rsidRPr="00D72A8D">
        <w:rPr>
          <w:b/>
          <w:bCs/>
          <w:lang w:val="fr-MA"/>
        </w:rPr>
        <w:t>Manipulation réalisée par les participants</w:t>
      </w:r>
    </w:p>
    <w:p w14:paraId="621AE795" w14:textId="77777777" w:rsidR="00D72A8D" w:rsidRPr="00D72A8D" w:rsidRDefault="00D72A8D" w:rsidP="00D72A8D">
      <w:pPr>
        <w:rPr>
          <w:lang w:val="fr-MA"/>
        </w:rPr>
      </w:pPr>
      <w:r w:rsidRPr="00D72A8D">
        <w:rPr>
          <w:lang w:val="fr-MA"/>
        </w:rPr>
        <w:t>Chaque participant :</w:t>
      </w:r>
    </w:p>
    <w:p w14:paraId="3D33270E" w14:textId="77777777" w:rsidR="00D72A8D" w:rsidRPr="00D72A8D" w:rsidRDefault="00D72A8D">
      <w:pPr>
        <w:numPr>
          <w:ilvl w:val="0"/>
          <w:numId w:val="31"/>
        </w:numPr>
      </w:pPr>
      <w:proofErr w:type="spellStart"/>
      <w:r w:rsidRPr="00D72A8D">
        <w:t>sélectionne</w:t>
      </w:r>
      <w:proofErr w:type="spellEnd"/>
      <w:r w:rsidRPr="00D72A8D">
        <w:t xml:space="preserve"> un </w:t>
      </w:r>
      <w:proofErr w:type="gramStart"/>
      <w:r w:rsidRPr="00D72A8D">
        <w:t>reach ;</w:t>
      </w:r>
      <w:proofErr w:type="gramEnd"/>
      <w:r w:rsidRPr="00D72A8D">
        <w:t xml:space="preserve"> </w:t>
      </w:r>
    </w:p>
    <w:p w14:paraId="6E6E1B73" w14:textId="77777777" w:rsidR="00D72A8D" w:rsidRPr="00D72A8D" w:rsidRDefault="00D72A8D">
      <w:pPr>
        <w:numPr>
          <w:ilvl w:val="0"/>
          <w:numId w:val="31"/>
        </w:numPr>
      </w:pPr>
      <w:proofErr w:type="spellStart"/>
      <w:r w:rsidRPr="00D72A8D">
        <w:t>choisit</w:t>
      </w:r>
      <w:proofErr w:type="spellEnd"/>
      <w:r w:rsidRPr="00D72A8D">
        <w:t xml:space="preserve"> un </w:t>
      </w:r>
      <w:proofErr w:type="spellStart"/>
      <w:proofErr w:type="gramStart"/>
      <w:r w:rsidRPr="00D72A8D">
        <w:t>scénario</w:t>
      </w:r>
      <w:proofErr w:type="spellEnd"/>
      <w:r w:rsidRPr="00D72A8D">
        <w:t xml:space="preserve"> ;</w:t>
      </w:r>
      <w:proofErr w:type="gramEnd"/>
      <w:r w:rsidRPr="00D72A8D">
        <w:t xml:space="preserve"> </w:t>
      </w:r>
    </w:p>
    <w:p w14:paraId="1120030A" w14:textId="77777777" w:rsidR="00D72A8D" w:rsidRPr="00D72A8D" w:rsidRDefault="00D72A8D">
      <w:pPr>
        <w:numPr>
          <w:ilvl w:val="0"/>
          <w:numId w:val="31"/>
        </w:numPr>
      </w:pPr>
      <w:proofErr w:type="spellStart"/>
      <w:r w:rsidRPr="00D72A8D">
        <w:t>consulte</w:t>
      </w:r>
      <w:proofErr w:type="spellEnd"/>
      <w:r w:rsidRPr="00D72A8D">
        <w:t xml:space="preserve"> les </w:t>
      </w:r>
      <w:proofErr w:type="spellStart"/>
      <w:proofErr w:type="gramStart"/>
      <w:r w:rsidRPr="00D72A8D">
        <w:t>graphiques</w:t>
      </w:r>
      <w:proofErr w:type="spellEnd"/>
      <w:r w:rsidRPr="00D72A8D">
        <w:t xml:space="preserve"> ;</w:t>
      </w:r>
      <w:proofErr w:type="gramEnd"/>
      <w:r w:rsidRPr="00D72A8D">
        <w:t xml:space="preserve"> </w:t>
      </w:r>
    </w:p>
    <w:p w14:paraId="14215EA4" w14:textId="77777777" w:rsidR="00D72A8D" w:rsidRPr="00D72A8D" w:rsidRDefault="00D72A8D">
      <w:pPr>
        <w:numPr>
          <w:ilvl w:val="0"/>
          <w:numId w:val="31"/>
        </w:numPr>
        <w:rPr>
          <w:lang w:val="fr-MA"/>
        </w:rPr>
      </w:pPr>
      <w:proofErr w:type="gramStart"/>
      <w:r w:rsidRPr="00D72A8D">
        <w:rPr>
          <w:lang w:val="fr-MA"/>
        </w:rPr>
        <w:t>ouvre</w:t>
      </w:r>
      <w:proofErr w:type="gramEnd"/>
      <w:r w:rsidRPr="00D72A8D">
        <w:rPr>
          <w:lang w:val="fr-MA"/>
        </w:rPr>
        <w:t xml:space="preserve"> la carte des </w:t>
      </w:r>
      <w:proofErr w:type="spellStart"/>
      <w:r w:rsidRPr="00D72A8D">
        <w:rPr>
          <w:lang w:val="fr-MA"/>
        </w:rPr>
        <w:t>reaches</w:t>
      </w:r>
      <w:proofErr w:type="spellEnd"/>
      <w:r w:rsidRPr="00D72A8D">
        <w:rPr>
          <w:lang w:val="fr-MA"/>
        </w:rPr>
        <w:t xml:space="preserve"> ; </w:t>
      </w:r>
    </w:p>
    <w:p w14:paraId="15EFBEE7" w14:textId="1812B0F8" w:rsidR="00D72A8D" w:rsidRPr="00D72A8D" w:rsidRDefault="00D72A8D">
      <w:pPr>
        <w:numPr>
          <w:ilvl w:val="0"/>
          <w:numId w:val="31"/>
        </w:numPr>
      </w:pPr>
      <w:proofErr w:type="spellStart"/>
      <w:r w:rsidRPr="00D72A8D">
        <w:t>exporte</w:t>
      </w:r>
      <w:proofErr w:type="spellEnd"/>
      <w:r w:rsidRPr="00D72A8D">
        <w:t xml:space="preserve"> les </w:t>
      </w:r>
      <w:proofErr w:type="spellStart"/>
      <w:r w:rsidRPr="00D72A8D">
        <w:t>résultats</w:t>
      </w:r>
      <w:proofErr w:type="spellEnd"/>
      <w:r w:rsidRPr="00D72A8D">
        <w:t xml:space="preserve">. </w:t>
      </w:r>
    </w:p>
    <w:p w14:paraId="297B65B5" w14:textId="77777777" w:rsidR="00D72A8D" w:rsidRPr="00D72A8D" w:rsidRDefault="00D72A8D" w:rsidP="00D72A8D">
      <w:pPr>
        <w:rPr>
          <w:b/>
          <w:bCs/>
          <w:lang w:val="fr-MA"/>
        </w:rPr>
      </w:pPr>
      <w:r w:rsidRPr="00D72A8D">
        <w:rPr>
          <w:b/>
          <w:bCs/>
          <w:lang w:val="fr-MA"/>
        </w:rPr>
        <w:t>Conseils d'utilisation</w:t>
      </w:r>
    </w:p>
    <w:p w14:paraId="6B15BD4A" w14:textId="6A0B3946" w:rsidR="00D72A8D" w:rsidRPr="00D72A8D" w:rsidRDefault="00D72A8D" w:rsidP="00D72A8D">
      <w:pPr>
        <w:rPr>
          <w:lang w:val="fr-MA"/>
        </w:rPr>
      </w:pPr>
      <w:r w:rsidRPr="00D72A8D">
        <w:rPr>
          <w:lang w:val="fr-MA"/>
        </w:rPr>
        <w:t xml:space="preserve">Pour une analyse complète, il est recommandé d'examiner simultanément les graphiques, les indicateurs statistiques et la représentation cartographique des </w:t>
      </w:r>
      <w:proofErr w:type="spellStart"/>
      <w:r w:rsidRPr="00D72A8D">
        <w:rPr>
          <w:lang w:val="fr-MA"/>
        </w:rPr>
        <w:t>reaches</w:t>
      </w:r>
      <w:proofErr w:type="spellEnd"/>
      <w:r w:rsidRPr="00D72A8D">
        <w:rPr>
          <w:lang w:val="fr-MA"/>
        </w:rPr>
        <w:t>.</w:t>
      </w:r>
    </w:p>
    <w:p w14:paraId="3C0BAF4D" w14:textId="77777777" w:rsidR="00D72A8D" w:rsidRPr="00D72A8D" w:rsidRDefault="00D72A8D" w:rsidP="00D72A8D">
      <w:pPr>
        <w:rPr>
          <w:b/>
          <w:bCs/>
          <w:lang w:val="fr-MA"/>
        </w:rPr>
      </w:pPr>
      <w:r w:rsidRPr="00D72A8D">
        <w:rPr>
          <w:b/>
          <w:bCs/>
          <w:lang w:val="fr-MA"/>
        </w:rPr>
        <w:t>Résultat attendu</w:t>
      </w:r>
    </w:p>
    <w:p w14:paraId="2750FAB6" w14:textId="77777777" w:rsidR="00D72A8D" w:rsidRPr="00D72A8D" w:rsidRDefault="00D72A8D" w:rsidP="00D72A8D">
      <w:pPr>
        <w:rPr>
          <w:lang w:val="fr-MA"/>
        </w:rPr>
      </w:pPr>
      <w:r w:rsidRPr="00D72A8D">
        <w:rPr>
          <w:lang w:val="fr-MA"/>
        </w:rPr>
        <w:t>À l'issue de cette séance, le participant maîtrise les principales fonctionnalités du sous-module Transport solide Reach et est capable d'interpréter les résultats des simulations de transport solide.</w:t>
      </w:r>
    </w:p>
    <w:p w14:paraId="649E017A" w14:textId="017D8EEC" w:rsidR="00D72A8D" w:rsidRPr="00682235" w:rsidRDefault="00000000" w:rsidP="00B85765">
      <w:pPr>
        <w:rPr>
          <w:lang w:val="fr-MA"/>
        </w:rPr>
      </w:pPr>
      <w:r>
        <w:pict w14:anchorId="5F8B63B9">
          <v:rect id="_x0000_i1038" style="width:0;height:1.5pt" o:hralign="center" o:hrstd="t" o:hr="t" fillcolor="#a0a0a0" stroked="f"/>
        </w:pict>
      </w:r>
    </w:p>
    <w:p w14:paraId="0E21B1F3" w14:textId="09531F3B" w:rsidR="00682235" w:rsidRDefault="00682235" w:rsidP="00682235">
      <w:pPr>
        <w:ind w:right="-421"/>
        <w:rPr>
          <w:b/>
          <w:bCs/>
          <w:sz w:val="32"/>
          <w:szCs w:val="32"/>
          <w:lang w:val="fr-MA"/>
        </w:rPr>
      </w:pPr>
      <w:r w:rsidRPr="00DB701C">
        <w:rPr>
          <w:b/>
          <w:bCs/>
          <w:sz w:val="32"/>
          <w:szCs w:val="32"/>
          <w:lang w:val="fr-MA"/>
        </w:rPr>
        <w:t xml:space="preserve">CHAPITRE 7 — Formation pratique : </w:t>
      </w:r>
      <w:r w:rsidRPr="00682235">
        <w:rPr>
          <w:b/>
          <w:bCs/>
          <w:sz w:val="32"/>
          <w:szCs w:val="32"/>
          <w:lang w:val="fr-MA"/>
        </w:rPr>
        <w:t>Module Programme d’intervention prioritaire</w:t>
      </w:r>
    </w:p>
    <w:p w14:paraId="54DDC6D4" w14:textId="77777777" w:rsidR="00682235" w:rsidRPr="00682235" w:rsidRDefault="00682235" w:rsidP="00682235">
      <w:pPr>
        <w:spacing w:before="100" w:beforeAutospacing="1" w:after="100" w:afterAutospacing="1" w:line="240" w:lineRule="auto"/>
        <w:outlineLvl w:val="2"/>
        <w:rPr>
          <w:rFonts w:eastAsia="Times New Roman" w:cs="Times New Roman"/>
          <w:b/>
          <w:bCs/>
          <w:kern w:val="0"/>
          <w:sz w:val="27"/>
          <w:szCs w:val="27"/>
          <w:lang w:val="fr-MA"/>
          <w14:ligatures w14:val="none"/>
        </w:rPr>
      </w:pPr>
      <w:r w:rsidRPr="00682235">
        <w:rPr>
          <w:rFonts w:eastAsia="Times New Roman" w:cs="Times New Roman"/>
          <w:b/>
          <w:bCs/>
          <w:kern w:val="0"/>
          <w:sz w:val="27"/>
          <w:szCs w:val="27"/>
          <w:lang w:val="fr-MA"/>
          <w14:ligatures w14:val="none"/>
        </w:rPr>
        <w:t>Objectif pédagogique</w:t>
      </w:r>
    </w:p>
    <w:p w14:paraId="5B218D27" w14:textId="77777777" w:rsidR="00682235" w:rsidRPr="00682235" w:rsidRDefault="00682235" w:rsidP="00682235">
      <w:pPr>
        <w:spacing w:before="100" w:beforeAutospacing="1" w:after="100" w:afterAutospacing="1" w:line="240" w:lineRule="auto"/>
        <w:rPr>
          <w:rFonts w:eastAsia="Times New Roman" w:cs="Times New Roman"/>
          <w:kern w:val="0"/>
          <w:lang w:val="fr-MA"/>
          <w14:ligatures w14:val="none"/>
        </w:rPr>
      </w:pPr>
      <w:r w:rsidRPr="00682235">
        <w:rPr>
          <w:rFonts w:eastAsia="Times New Roman" w:cs="Times New Roman"/>
          <w:kern w:val="0"/>
          <w:lang w:val="fr-MA"/>
          <w14:ligatures w14:val="none"/>
        </w:rPr>
        <w:t>À l'issue de cette séance, le participant sera capable de :</w:t>
      </w:r>
    </w:p>
    <w:p w14:paraId="3130FEB7" w14:textId="77777777" w:rsidR="00682235" w:rsidRPr="00682235" w:rsidRDefault="00682235">
      <w:pPr>
        <w:numPr>
          <w:ilvl w:val="0"/>
          <w:numId w:val="47"/>
        </w:numPr>
        <w:spacing w:before="100" w:beforeAutospacing="1" w:after="100" w:afterAutospacing="1" w:line="240" w:lineRule="auto"/>
        <w:rPr>
          <w:rFonts w:eastAsia="Times New Roman" w:cs="Times New Roman"/>
          <w:kern w:val="0"/>
          <w:lang w:val="fr-MA"/>
          <w14:ligatures w14:val="none"/>
        </w:rPr>
      </w:pPr>
      <w:proofErr w:type="gramStart"/>
      <w:r w:rsidRPr="00682235">
        <w:rPr>
          <w:rFonts w:eastAsia="Times New Roman" w:cs="Times New Roman"/>
          <w:kern w:val="0"/>
          <w:lang w:val="fr-MA"/>
          <w14:ligatures w14:val="none"/>
        </w:rPr>
        <w:t>consulter</w:t>
      </w:r>
      <w:proofErr w:type="gramEnd"/>
      <w:r w:rsidRPr="00682235">
        <w:rPr>
          <w:rFonts w:eastAsia="Times New Roman" w:cs="Times New Roman"/>
          <w:kern w:val="0"/>
          <w:lang w:val="fr-MA"/>
          <w14:ligatures w14:val="none"/>
        </w:rPr>
        <w:t xml:space="preserve"> le programme d'intervention prioritaire du bassin versant ; </w:t>
      </w:r>
    </w:p>
    <w:p w14:paraId="3FA87B63" w14:textId="77777777" w:rsidR="00682235" w:rsidRPr="00682235" w:rsidRDefault="00682235">
      <w:pPr>
        <w:numPr>
          <w:ilvl w:val="0"/>
          <w:numId w:val="47"/>
        </w:numPr>
        <w:spacing w:before="100" w:beforeAutospacing="1" w:after="100" w:afterAutospacing="1" w:line="240" w:lineRule="auto"/>
        <w:rPr>
          <w:rFonts w:eastAsia="Times New Roman" w:cs="Times New Roman"/>
          <w:kern w:val="0"/>
          <w:lang w:val="fr-MA"/>
          <w14:ligatures w14:val="none"/>
        </w:rPr>
      </w:pPr>
      <w:proofErr w:type="gramStart"/>
      <w:r w:rsidRPr="00682235">
        <w:rPr>
          <w:rFonts w:eastAsia="Times New Roman" w:cs="Times New Roman"/>
          <w:kern w:val="0"/>
          <w:lang w:val="fr-MA"/>
          <w14:ligatures w14:val="none"/>
        </w:rPr>
        <w:t>analyser</w:t>
      </w:r>
      <w:proofErr w:type="gramEnd"/>
      <w:r w:rsidRPr="00682235">
        <w:rPr>
          <w:rFonts w:eastAsia="Times New Roman" w:cs="Times New Roman"/>
          <w:kern w:val="0"/>
          <w:lang w:val="fr-MA"/>
          <w14:ligatures w14:val="none"/>
        </w:rPr>
        <w:t xml:space="preserve"> les indicateurs globaux du programme ; </w:t>
      </w:r>
    </w:p>
    <w:p w14:paraId="3D9254B0" w14:textId="77777777" w:rsidR="00682235" w:rsidRPr="00682235" w:rsidRDefault="00682235">
      <w:pPr>
        <w:numPr>
          <w:ilvl w:val="0"/>
          <w:numId w:val="47"/>
        </w:numPr>
        <w:spacing w:before="100" w:beforeAutospacing="1" w:after="100" w:afterAutospacing="1" w:line="240" w:lineRule="auto"/>
        <w:rPr>
          <w:rFonts w:eastAsia="Times New Roman" w:cs="Times New Roman"/>
          <w:kern w:val="0"/>
          <w:lang w:val="fr-MA"/>
          <w14:ligatures w14:val="none"/>
        </w:rPr>
      </w:pPr>
      <w:proofErr w:type="gramStart"/>
      <w:r w:rsidRPr="00682235">
        <w:rPr>
          <w:rFonts w:eastAsia="Times New Roman" w:cs="Times New Roman"/>
          <w:kern w:val="0"/>
          <w:lang w:val="fr-MA"/>
          <w14:ligatures w14:val="none"/>
        </w:rPr>
        <w:t>identifier</w:t>
      </w:r>
      <w:proofErr w:type="gramEnd"/>
      <w:r w:rsidRPr="00682235">
        <w:rPr>
          <w:rFonts w:eastAsia="Times New Roman" w:cs="Times New Roman"/>
          <w:kern w:val="0"/>
          <w:lang w:val="fr-MA"/>
          <w14:ligatures w14:val="none"/>
        </w:rPr>
        <w:t xml:space="preserve"> les axes d'intervention et les actions prioritaires ; </w:t>
      </w:r>
    </w:p>
    <w:p w14:paraId="31C7C7F8" w14:textId="77777777" w:rsidR="00682235" w:rsidRPr="00682235" w:rsidRDefault="00682235">
      <w:pPr>
        <w:numPr>
          <w:ilvl w:val="0"/>
          <w:numId w:val="47"/>
        </w:numPr>
        <w:spacing w:before="100" w:beforeAutospacing="1" w:after="100" w:afterAutospacing="1" w:line="240" w:lineRule="auto"/>
        <w:rPr>
          <w:rFonts w:eastAsia="Times New Roman" w:cs="Times New Roman"/>
          <w:kern w:val="0"/>
          <w:lang w:val="fr-MA"/>
          <w14:ligatures w14:val="none"/>
        </w:rPr>
      </w:pPr>
      <w:proofErr w:type="gramStart"/>
      <w:r w:rsidRPr="00682235">
        <w:rPr>
          <w:rFonts w:eastAsia="Times New Roman" w:cs="Times New Roman"/>
          <w:kern w:val="0"/>
          <w:lang w:val="fr-MA"/>
          <w14:ligatures w14:val="none"/>
        </w:rPr>
        <w:t>consulter</w:t>
      </w:r>
      <w:proofErr w:type="gramEnd"/>
      <w:r w:rsidRPr="00682235">
        <w:rPr>
          <w:rFonts w:eastAsia="Times New Roman" w:cs="Times New Roman"/>
          <w:kern w:val="0"/>
          <w:lang w:val="fr-MA"/>
          <w14:ligatures w14:val="none"/>
        </w:rPr>
        <w:t xml:space="preserve"> la répartition des budgets et le calendrier de mise en œuvre ; </w:t>
      </w:r>
    </w:p>
    <w:p w14:paraId="584F3B60" w14:textId="77777777" w:rsidR="00682235" w:rsidRPr="00682235" w:rsidRDefault="00682235">
      <w:pPr>
        <w:numPr>
          <w:ilvl w:val="0"/>
          <w:numId w:val="47"/>
        </w:numPr>
        <w:spacing w:before="100" w:beforeAutospacing="1" w:after="100" w:afterAutospacing="1" w:line="240" w:lineRule="auto"/>
        <w:rPr>
          <w:rFonts w:eastAsia="Times New Roman" w:cs="Times New Roman"/>
          <w:kern w:val="0"/>
          <w:lang w:val="fr-MA"/>
          <w14:ligatures w14:val="none"/>
        </w:rPr>
      </w:pPr>
      <w:proofErr w:type="gramStart"/>
      <w:r w:rsidRPr="00682235">
        <w:rPr>
          <w:rFonts w:eastAsia="Times New Roman" w:cs="Times New Roman"/>
          <w:kern w:val="0"/>
          <w:lang w:val="fr-MA"/>
          <w14:ligatures w14:val="none"/>
        </w:rPr>
        <w:t>suivre</w:t>
      </w:r>
      <w:proofErr w:type="gramEnd"/>
      <w:r w:rsidRPr="00682235">
        <w:rPr>
          <w:rFonts w:eastAsia="Times New Roman" w:cs="Times New Roman"/>
          <w:kern w:val="0"/>
          <w:lang w:val="fr-MA"/>
          <w14:ligatures w14:val="none"/>
        </w:rPr>
        <w:t xml:space="preserve"> l'évolution des actions prévues sur la période 2027–2031. </w:t>
      </w:r>
    </w:p>
    <w:p w14:paraId="72A5BA3F" w14:textId="77777777" w:rsidR="00682235" w:rsidRPr="00682235" w:rsidRDefault="00682235" w:rsidP="00682235">
      <w:pPr>
        <w:spacing w:before="100" w:beforeAutospacing="1" w:after="100" w:afterAutospacing="1" w:line="240" w:lineRule="auto"/>
        <w:outlineLvl w:val="2"/>
        <w:rPr>
          <w:rFonts w:eastAsia="Times New Roman" w:cs="Times New Roman"/>
          <w:b/>
          <w:bCs/>
          <w:kern w:val="0"/>
          <w:sz w:val="27"/>
          <w:szCs w:val="27"/>
          <w:lang w:val="fr-MA"/>
          <w14:ligatures w14:val="none"/>
        </w:rPr>
      </w:pPr>
      <w:r w:rsidRPr="00682235">
        <w:rPr>
          <w:rFonts w:eastAsia="Times New Roman" w:cs="Times New Roman"/>
          <w:b/>
          <w:bCs/>
          <w:kern w:val="0"/>
          <w:sz w:val="27"/>
          <w:szCs w:val="27"/>
          <w:lang w:val="fr-MA"/>
          <w14:ligatures w14:val="none"/>
        </w:rPr>
        <w:t>Présentation du module</w:t>
      </w:r>
    </w:p>
    <w:p w14:paraId="5AE70410" w14:textId="77777777" w:rsidR="00682235" w:rsidRPr="00682235" w:rsidRDefault="00682235" w:rsidP="00682235">
      <w:pPr>
        <w:spacing w:before="100" w:beforeAutospacing="1" w:after="100" w:afterAutospacing="1" w:line="240" w:lineRule="auto"/>
        <w:rPr>
          <w:rFonts w:eastAsia="Times New Roman" w:cs="Times New Roman"/>
          <w:kern w:val="0"/>
          <w:lang w:val="fr-MA"/>
          <w14:ligatures w14:val="none"/>
        </w:rPr>
      </w:pPr>
      <w:r w:rsidRPr="00682235">
        <w:rPr>
          <w:rFonts w:eastAsia="Times New Roman" w:cs="Times New Roman"/>
          <w:kern w:val="0"/>
          <w:lang w:val="fr-MA"/>
          <w14:ligatures w14:val="none"/>
        </w:rPr>
        <w:lastRenderedPageBreak/>
        <w:t xml:space="preserve">Le module </w:t>
      </w:r>
      <w:r w:rsidRPr="00682235">
        <w:rPr>
          <w:rFonts w:eastAsia="Times New Roman" w:cs="Times New Roman"/>
          <w:b/>
          <w:bCs/>
          <w:kern w:val="0"/>
          <w:lang w:val="fr-MA"/>
          <w14:ligatures w14:val="none"/>
        </w:rPr>
        <w:t>Programme d'intervention prioritaire</w:t>
      </w:r>
      <w:r w:rsidRPr="00682235">
        <w:rPr>
          <w:rFonts w:eastAsia="Times New Roman" w:cs="Times New Roman"/>
          <w:kern w:val="0"/>
          <w:lang w:val="fr-MA"/>
          <w14:ligatures w14:val="none"/>
        </w:rPr>
        <w:t xml:space="preserve"> présente le plan d'actions élaboré pour la période </w:t>
      </w:r>
      <w:r w:rsidRPr="00682235">
        <w:rPr>
          <w:rFonts w:eastAsia="Times New Roman" w:cs="Times New Roman"/>
          <w:b/>
          <w:bCs/>
          <w:kern w:val="0"/>
          <w:lang w:val="fr-MA"/>
          <w14:ligatures w14:val="none"/>
        </w:rPr>
        <w:t>2027–2031</w:t>
      </w:r>
      <w:r w:rsidRPr="00682235">
        <w:rPr>
          <w:rFonts w:eastAsia="Times New Roman" w:cs="Times New Roman"/>
          <w:kern w:val="0"/>
          <w:lang w:val="fr-MA"/>
          <w14:ligatures w14:val="none"/>
        </w:rPr>
        <w:t xml:space="preserve"> afin de lutter contre l'érosion et de réduire les apports solides vers le barrage Hassan Addakhil.</w:t>
      </w:r>
    </w:p>
    <w:p w14:paraId="6B93B958" w14:textId="77777777" w:rsidR="00682235" w:rsidRPr="00682235" w:rsidRDefault="00682235" w:rsidP="00682235">
      <w:pPr>
        <w:spacing w:before="100" w:beforeAutospacing="1" w:after="100" w:afterAutospacing="1" w:line="240" w:lineRule="auto"/>
        <w:rPr>
          <w:rFonts w:eastAsia="Times New Roman" w:cs="Times New Roman"/>
          <w:kern w:val="0"/>
          <w:lang w:val="fr-MA"/>
          <w14:ligatures w14:val="none"/>
        </w:rPr>
      </w:pPr>
      <w:r w:rsidRPr="00682235">
        <w:rPr>
          <w:rFonts w:eastAsia="Times New Roman" w:cs="Times New Roman"/>
          <w:kern w:val="0"/>
          <w:lang w:val="fr-MA"/>
          <w14:ligatures w14:val="none"/>
        </w:rPr>
        <w:t>Il transforme les informations du document métier en un tableau de bord interactif permettant de consulter les zones prioritaires, les actions proposées, le calendrier de mise en œuvre ainsi que les budgets associés.</w:t>
      </w:r>
    </w:p>
    <w:p w14:paraId="1D3A5583" w14:textId="77777777" w:rsidR="00682235" w:rsidRPr="00682235" w:rsidRDefault="00682235" w:rsidP="00682235">
      <w:pPr>
        <w:spacing w:before="100" w:beforeAutospacing="1" w:after="100" w:afterAutospacing="1" w:line="240" w:lineRule="auto"/>
        <w:rPr>
          <w:rFonts w:eastAsia="Times New Roman" w:cs="Times New Roman"/>
          <w:kern w:val="0"/>
          <w:lang w:val="fr-MA"/>
          <w14:ligatures w14:val="none"/>
        </w:rPr>
      </w:pPr>
      <w:r w:rsidRPr="00682235">
        <w:rPr>
          <w:rFonts w:eastAsia="Times New Roman" w:cs="Times New Roman"/>
          <w:kern w:val="0"/>
          <w:lang w:val="fr-MA"/>
          <w14:ligatures w14:val="none"/>
        </w:rPr>
        <w:t>Le module est organisé en plusieurs onglets permettant d'explorer le programme sous différents angles :</w:t>
      </w:r>
    </w:p>
    <w:p w14:paraId="61EF55D5" w14:textId="77777777" w:rsidR="00682235" w:rsidRPr="00682235" w:rsidRDefault="00682235">
      <w:pPr>
        <w:numPr>
          <w:ilvl w:val="0"/>
          <w:numId w:val="48"/>
        </w:numPr>
        <w:spacing w:before="100" w:beforeAutospacing="1" w:after="100" w:afterAutospacing="1" w:line="240" w:lineRule="auto"/>
        <w:rPr>
          <w:rFonts w:eastAsia="Times New Roman" w:cs="Times New Roman"/>
          <w:kern w:val="0"/>
          <w14:ligatures w14:val="none"/>
        </w:rPr>
      </w:pPr>
      <w:r w:rsidRPr="00682235">
        <w:rPr>
          <w:rFonts w:eastAsia="Times New Roman" w:cs="Times New Roman"/>
          <w:kern w:val="0"/>
          <w14:ligatures w14:val="none"/>
        </w:rPr>
        <w:t xml:space="preserve">Vue </w:t>
      </w:r>
      <w:proofErr w:type="spellStart"/>
      <w:proofErr w:type="gramStart"/>
      <w:r w:rsidRPr="00682235">
        <w:rPr>
          <w:rFonts w:eastAsia="Times New Roman" w:cs="Times New Roman"/>
          <w:kern w:val="0"/>
          <w14:ligatures w14:val="none"/>
        </w:rPr>
        <w:t>d'ensemble</w:t>
      </w:r>
      <w:proofErr w:type="spellEnd"/>
      <w:r w:rsidRPr="00682235">
        <w:rPr>
          <w:rFonts w:eastAsia="Times New Roman" w:cs="Times New Roman"/>
          <w:kern w:val="0"/>
          <w14:ligatures w14:val="none"/>
        </w:rPr>
        <w:t xml:space="preserve"> ;</w:t>
      </w:r>
      <w:proofErr w:type="gramEnd"/>
      <w:r w:rsidRPr="00682235">
        <w:rPr>
          <w:rFonts w:eastAsia="Times New Roman" w:cs="Times New Roman"/>
          <w:kern w:val="0"/>
          <w14:ligatures w14:val="none"/>
        </w:rPr>
        <w:t xml:space="preserve"> </w:t>
      </w:r>
    </w:p>
    <w:p w14:paraId="35BCC504" w14:textId="77777777" w:rsidR="00682235" w:rsidRPr="00682235" w:rsidRDefault="00682235">
      <w:pPr>
        <w:numPr>
          <w:ilvl w:val="0"/>
          <w:numId w:val="48"/>
        </w:numPr>
        <w:spacing w:before="100" w:beforeAutospacing="1" w:after="100" w:afterAutospacing="1" w:line="240" w:lineRule="auto"/>
        <w:rPr>
          <w:rFonts w:eastAsia="Times New Roman" w:cs="Times New Roman"/>
          <w:kern w:val="0"/>
          <w14:ligatures w14:val="none"/>
        </w:rPr>
      </w:pPr>
      <w:r w:rsidRPr="00682235">
        <w:rPr>
          <w:rFonts w:eastAsia="Times New Roman" w:cs="Times New Roman"/>
          <w:kern w:val="0"/>
          <w14:ligatures w14:val="none"/>
        </w:rPr>
        <w:t xml:space="preserve">Classification des </w:t>
      </w:r>
      <w:proofErr w:type="gramStart"/>
      <w:r w:rsidRPr="00682235">
        <w:rPr>
          <w:rFonts w:eastAsia="Times New Roman" w:cs="Times New Roman"/>
          <w:kern w:val="0"/>
          <w14:ligatures w14:val="none"/>
        </w:rPr>
        <w:t>zones ;</w:t>
      </w:r>
      <w:proofErr w:type="gramEnd"/>
      <w:r w:rsidRPr="00682235">
        <w:rPr>
          <w:rFonts w:eastAsia="Times New Roman" w:cs="Times New Roman"/>
          <w:kern w:val="0"/>
          <w14:ligatures w14:val="none"/>
        </w:rPr>
        <w:t xml:space="preserve"> </w:t>
      </w:r>
    </w:p>
    <w:p w14:paraId="25DEEEDD" w14:textId="77777777" w:rsidR="00682235" w:rsidRPr="00682235" w:rsidRDefault="00682235">
      <w:pPr>
        <w:numPr>
          <w:ilvl w:val="0"/>
          <w:numId w:val="48"/>
        </w:numPr>
        <w:spacing w:before="100" w:beforeAutospacing="1" w:after="100" w:afterAutospacing="1" w:line="240" w:lineRule="auto"/>
        <w:rPr>
          <w:rFonts w:eastAsia="Times New Roman" w:cs="Times New Roman"/>
          <w:kern w:val="0"/>
          <w14:ligatures w14:val="none"/>
        </w:rPr>
      </w:pPr>
      <w:r w:rsidRPr="00682235">
        <w:rPr>
          <w:rFonts w:eastAsia="Times New Roman" w:cs="Times New Roman"/>
          <w:kern w:val="0"/>
          <w14:ligatures w14:val="none"/>
        </w:rPr>
        <w:t xml:space="preserve">Matrice de </w:t>
      </w:r>
      <w:proofErr w:type="spellStart"/>
      <w:proofErr w:type="gramStart"/>
      <w:r w:rsidRPr="00682235">
        <w:rPr>
          <w:rFonts w:eastAsia="Times New Roman" w:cs="Times New Roman"/>
          <w:kern w:val="0"/>
          <w14:ligatures w14:val="none"/>
        </w:rPr>
        <w:t>priorisation</w:t>
      </w:r>
      <w:proofErr w:type="spellEnd"/>
      <w:r w:rsidRPr="00682235">
        <w:rPr>
          <w:rFonts w:eastAsia="Times New Roman" w:cs="Times New Roman"/>
          <w:kern w:val="0"/>
          <w14:ligatures w14:val="none"/>
        </w:rPr>
        <w:t xml:space="preserve"> ;</w:t>
      </w:r>
      <w:proofErr w:type="gramEnd"/>
      <w:r w:rsidRPr="00682235">
        <w:rPr>
          <w:rFonts w:eastAsia="Times New Roman" w:cs="Times New Roman"/>
          <w:kern w:val="0"/>
          <w14:ligatures w14:val="none"/>
        </w:rPr>
        <w:t xml:space="preserve"> </w:t>
      </w:r>
    </w:p>
    <w:p w14:paraId="747E67E7" w14:textId="77777777" w:rsidR="00682235" w:rsidRPr="00682235" w:rsidRDefault="00682235">
      <w:pPr>
        <w:numPr>
          <w:ilvl w:val="0"/>
          <w:numId w:val="48"/>
        </w:numPr>
        <w:spacing w:before="100" w:beforeAutospacing="1" w:after="100" w:afterAutospacing="1" w:line="240" w:lineRule="auto"/>
        <w:rPr>
          <w:rFonts w:eastAsia="Times New Roman" w:cs="Times New Roman"/>
          <w:kern w:val="0"/>
          <w14:ligatures w14:val="none"/>
        </w:rPr>
      </w:pPr>
      <w:proofErr w:type="spellStart"/>
      <w:r w:rsidRPr="00682235">
        <w:rPr>
          <w:rFonts w:eastAsia="Times New Roman" w:cs="Times New Roman"/>
          <w:kern w:val="0"/>
          <w14:ligatures w14:val="none"/>
        </w:rPr>
        <w:t>Programme</w:t>
      </w:r>
      <w:proofErr w:type="spellEnd"/>
      <w:r w:rsidRPr="00682235">
        <w:rPr>
          <w:rFonts w:eastAsia="Times New Roman" w:cs="Times New Roman"/>
          <w:kern w:val="0"/>
          <w14:ligatures w14:val="none"/>
        </w:rPr>
        <w:t xml:space="preserve"> </w:t>
      </w:r>
      <w:proofErr w:type="spellStart"/>
      <w:proofErr w:type="gramStart"/>
      <w:r w:rsidRPr="00682235">
        <w:rPr>
          <w:rFonts w:eastAsia="Times New Roman" w:cs="Times New Roman"/>
          <w:kern w:val="0"/>
          <w14:ligatures w14:val="none"/>
        </w:rPr>
        <w:t>d'actions</w:t>
      </w:r>
      <w:proofErr w:type="spellEnd"/>
      <w:r w:rsidRPr="00682235">
        <w:rPr>
          <w:rFonts w:eastAsia="Times New Roman" w:cs="Times New Roman"/>
          <w:kern w:val="0"/>
          <w14:ligatures w14:val="none"/>
        </w:rPr>
        <w:t xml:space="preserve"> ;</w:t>
      </w:r>
      <w:proofErr w:type="gramEnd"/>
      <w:r w:rsidRPr="00682235">
        <w:rPr>
          <w:rFonts w:eastAsia="Times New Roman" w:cs="Times New Roman"/>
          <w:kern w:val="0"/>
          <w14:ligatures w14:val="none"/>
        </w:rPr>
        <w:t xml:space="preserve"> </w:t>
      </w:r>
    </w:p>
    <w:p w14:paraId="3064FE08" w14:textId="77777777" w:rsidR="00682235" w:rsidRPr="00682235" w:rsidRDefault="00682235">
      <w:pPr>
        <w:numPr>
          <w:ilvl w:val="0"/>
          <w:numId w:val="48"/>
        </w:numPr>
        <w:spacing w:before="100" w:beforeAutospacing="1" w:after="100" w:afterAutospacing="1" w:line="240" w:lineRule="auto"/>
        <w:rPr>
          <w:rFonts w:eastAsia="Times New Roman" w:cs="Times New Roman"/>
          <w:kern w:val="0"/>
          <w14:ligatures w14:val="none"/>
        </w:rPr>
      </w:pPr>
      <w:proofErr w:type="spellStart"/>
      <w:r w:rsidRPr="00682235">
        <w:rPr>
          <w:rFonts w:eastAsia="Times New Roman" w:cs="Times New Roman"/>
          <w:kern w:val="0"/>
          <w14:ligatures w14:val="none"/>
        </w:rPr>
        <w:t>Calendrier</w:t>
      </w:r>
      <w:proofErr w:type="spellEnd"/>
      <w:r w:rsidRPr="00682235">
        <w:rPr>
          <w:rFonts w:eastAsia="Times New Roman" w:cs="Times New Roman"/>
          <w:kern w:val="0"/>
          <w14:ligatures w14:val="none"/>
        </w:rPr>
        <w:t xml:space="preserve"> 2027–</w:t>
      </w:r>
      <w:proofErr w:type="gramStart"/>
      <w:r w:rsidRPr="00682235">
        <w:rPr>
          <w:rFonts w:eastAsia="Times New Roman" w:cs="Times New Roman"/>
          <w:kern w:val="0"/>
          <w14:ligatures w14:val="none"/>
        </w:rPr>
        <w:t>2031 ;</w:t>
      </w:r>
      <w:proofErr w:type="gramEnd"/>
      <w:r w:rsidRPr="00682235">
        <w:rPr>
          <w:rFonts w:eastAsia="Times New Roman" w:cs="Times New Roman"/>
          <w:kern w:val="0"/>
          <w14:ligatures w14:val="none"/>
        </w:rPr>
        <w:t xml:space="preserve"> </w:t>
      </w:r>
    </w:p>
    <w:p w14:paraId="2D724F26" w14:textId="77777777" w:rsidR="00682235" w:rsidRPr="00682235" w:rsidRDefault="00682235">
      <w:pPr>
        <w:numPr>
          <w:ilvl w:val="0"/>
          <w:numId w:val="48"/>
        </w:numPr>
        <w:spacing w:before="100" w:beforeAutospacing="1" w:after="100" w:afterAutospacing="1" w:line="240" w:lineRule="auto"/>
        <w:rPr>
          <w:rFonts w:eastAsia="Times New Roman" w:cs="Times New Roman"/>
          <w:kern w:val="0"/>
          <w14:ligatures w14:val="none"/>
        </w:rPr>
      </w:pPr>
      <w:r w:rsidRPr="00682235">
        <w:rPr>
          <w:rFonts w:eastAsia="Times New Roman" w:cs="Times New Roman"/>
          <w:kern w:val="0"/>
          <w14:ligatures w14:val="none"/>
        </w:rPr>
        <w:t xml:space="preserve">Budgets et </w:t>
      </w:r>
      <w:proofErr w:type="spellStart"/>
      <w:r w:rsidRPr="00682235">
        <w:rPr>
          <w:rFonts w:eastAsia="Times New Roman" w:cs="Times New Roman"/>
          <w:kern w:val="0"/>
          <w14:ligatures w14:val="none"/>
        </w:rPr>
        <w:t>coûts</w:t>
      </w:r>
      <w:proofErr w:type="spellEnd"/>
      <w:r w:rsidRPr="00682235">
        <w:rPr>
          <w:rFonts w:eastAsia="Times New Roman" w:cs="Times New Roman"/>
          <w:kern w:val="0"/>
          <w14:ligatures w14:val="none"/>
        </w:rPr>
        <w:t xml:space="preserve">. </w:t>
      </w:r>
    </w:p>
    <w:p w14:paraId="15534145" w14:textId="77777777" w:rsidR="00682235" w:rsidRPr="00682235" w:rsidRDefault="00682235" w:rsidP="00682235">
      <w:pPr>
        <w:spacing w:after="0" w:line="240" w:lineRule="auto"/>
        <w:rPr>
          <w:rFonts w:eastAsia="Times New Roman" w:cs="Times New Roman"/>
          <w:kern w:val="0"/>
          <w14:ligatures w14:val="none"/>
        </w:rPr>
      </w:pPr>
      <w:r w:rsidRPr="00682235">
        <w:rPr>
          <w:rFonts w:eastAsia="Times New Roman" w:cs="Times New Roman"/>
          <w:kern w:val="0"/>
          <w14:ligatures w14:val="none"/>
        </w:rPr>
        <w:pict w14:anchorId="0869909F">
          <v:rect id="_x0000_i1052" style="width:0;height:1.5pt" o:hralign="center" o:hrstd="t" o:hr="t" fillcolor="#a0a0a0" stroked="f"/>
        </w:pict>
      </w:r>
    </w:p>
    <w:p w14:paraId="35FBAD16" w14:textId="77777777" w:rsidR="00682235" w:rsidRPr="00682235" w:rsidRDefault="00682235" w:rsidP="00682235">
      <w:pPr>
        <w:spacing w:before="100" w:beforeAutospacing="1" w:after="100" w:afterAutospacing="1" w:line="240" w:lineRule="auto"/>
        <w:outlineLvl w:val="2"/>
        <w:rPr>
          <w:rFonts w:eastAsia="Times New Roman" w:cs="Times New Roman"/>
          <w:b/>
          <w:bCs/>
          <w:kern w:val="0"/>
          <w:sz w:val="27"/>
          <w:szCs w:val="27"/>
          <w:lang w:val="fr-MA"/>
          <w14:ligatures w14:val="none"/>
        </w:rPr>
      </w:pPr>
      <w:r w:rsidRPr="00682235">
        <w:rPr>
          <w:rFonts w:eastAsia="Times New Roman" w:cs="Times New Roman"/>
          <w:b/>
          <w:bCs/>
          <w:kern w:val="0"/>
          <w:sz w:val="27"/>
          <w:szCs w:val="27"/>
          <w:lang w:val="fr-MA"/>
          <w14:ligatures w14:val="none"/>
        </w:rPr>
        <w:t>Vue d'ensemble</w:t>
      </w:r>
    </w:p>
    <w:p w14:paraId="132C079A" w14:textId="77777777" w:rsidR="00682235" w:rsidRPr="00682235" w:rsidRDefault="00682235" w:rsidP="00682235">
      <w:pPr>
        <w:spacing w:before="100" w:beforeAutospacing="1" w:after="100" w:afterAutospacing="1" w:line="240" w:lineRule="auto"/>
        <w:rPr>
          <w:rFonts w:eastAsia="Times New Roman" w:cs="Times New Roman"/>
          <w:kern w:val="0"/>
          <w:lang w:val="fr-MA"/>
          <w14:ligatures w14:val="none"/>
        </w:rPr>
      </w:pPr>
      <w:r w:rsidRPr="00682235">
        <w:rPr>
          <w:rFonts w:eastAsia="Times New Roman" w:cs="Times New Roman"/>
          <w:kern w:val="0"/>
          <w:lang w:val="fr-MA"/>
          <w14:ligatures w14:val="none"/>
        </w:rPr>
        <w:t>Cette section présente une synthèse des principaux indicateurs du programme, notamment :</w:t>
      </w:r>
    </w:p>
    <w:p w14:paraId="1B2C53EC" w14:textId="77777777" w:rsidR="00682235" w:rsidRPr="00682235" w:rsidRDefault="00682235">
      <w:pPr>
        <w:numPr>
          <w:ilvl w:val="0"/>
          <w:numId w:val="49"/>
        </w:numPr>
        <w:spacing w:before="100" w:beforeAutospacing="1" w:after="100" w:afterAutospacing="1" w:line="240" w:lineRule="auto"/>
        <w:rPr>
          <w:rFonts w:eastAsia="Times New Roman" w:cs="Times New Roman"/>
          <w:kern w:val="0"/>
          <w:lang w:val="fr-MA"/>
          <w14:ligatures w14:val="none"/>
        </w:rPr>
      </w:pPr>
      <w:r w:rsidRPr="00682235">
        <w:rPr>
          <w:rFonts w:eastAsia="Times New Roman" w:cs="Times New Roman"/>
          <w:b/>
          <w:bCs/>
          <w:kern w:val="0"/>
          <w:lang w:val="fr-MA"/>
          <w14:ligatures w14:val="none"/>
        </w:rPr>
        <w:t>Budget global</w:t>
      </w:r>
      <w:r w:rsidRPr="00682235">
        <w:rPr>
          <w:rFonts w:eastAsia="Times New Roman" w:cs="Times New Roman"/>
          <w:kern w:val="0"/>
          <w:lang w:val="fr-MA"/>
          <w14:ligatures w14:val="none"/>
        </w:rPr>
        <w:t xml:space="preserve"> estimé à </w:t>
      </w:r>
      <w:r w:rsidRPr="00682235">
        <w:rPr>
          <w:rFonts w:eastAsia="Times New Roman" w:cs="Times New Roman"/>
          <w:b/>
          <w:bCs/>
          <w:kern w:val="0"/>
          <w:lang w:val="fr-MA"/>
          <w14:ligatures w14:val="none"/>
        </w:rPr>
        <w:t>116 MDH</w:t>
      </w:r>
      <w:r w:rsidRPr="00682235">
        <w:rPr>
          <w:rFonts w:eastAsia="Times New Roman" w:cs="Times New Roman"/>
          <w:kern w:val="0"/>
          <w:lang w:val="fr-MA"/>
          <w14:ligatures w14:val="none"/>
        </w:rPr>
        <w:t xml:space="preserve"> ; </w:t>
      </w:r>
    </w:p>
    <w:p w14:paraId="0E9C4853" w14:textId="77777777" w:rsidR="00682235" w:rsidRPr="00682235" w:rsidRDefault="00682235">
      <w:pPr>
        <w:numPr>
          <w:ilvl w:val="0"/>
          <w:numId w:val="49"/>
        </w:numPr>
        <w:spacing w:before="100" w:beforeAutospacing="1" w:after="100" w:afterAutospacing="1" w:line="240" w:lineRule="auto"/>
        <w:rPr>
          <w:rFonts w:eastAsia="Times New Roman" w:cs="Times New Roman"/>
          <w:kern w:val="0"/>
          <w14:ligatures w14:val="none"/>
        </w:rPr>
      </w:pPr>
      <w:r w:rsidRPr="00682235">
        <w:rPr>
          <w:rFonts w:eastAsia="Times New Roman" w:cs="Times New Roman"/>
          <w:b/>
          <w:bCs/>
          <w:kern w:val="0"/>
          <w14:ligatures w14:val="none"/>
        </w:rPr>
        <w:t xml:space="preserve">5 axes </w:t>
      </w:r>
      <w:proofErr w:type="spellStart"/>
      <w:proofErr w:type="gramStart"/>
      <w:r w:rsidRPr="00682235">
        <w:rPr>
          <w:rFonts w:eastAsia="Times New Roman" w:cs="Times New Roman"/>
          <w:b/>
          <w:bCs/>
          <w:kern w:val="0"/>
          <w14:ligatures w14:val="none"/>
        </w:rPr>
        <w:t>d'intervention</w:t>
      </w:r>
      <w:proofErr w:type="spellEnd"/>
      <w:r w:rsidRPr="00682235">
        <w:rPr>
          <w:rFonts w:eastAsia="Times New Roman" w:cs="Times New Roman"/>
          <w:kern w:val="0"/>
          <w14:ligatures w14:val="none"/>
        </w:rPr>
        <w:t xml:space="preserve"> ;</w:t>
      </w:r>
      <w:proofErr w:type="gramEnd"/>
      <w:r w:rsidRPr="00682235">
        <w:rPr>
          <w:rFonts w:eastAsia="Times New Roman" w:cs="Times New Roman"/>
          <w:kern w:val="0"/>
          <w14:ligatures w14:val="none"/>
        </w:rPr>
        <w:t xml:space="preserve"> </w:t>
      </w:r>
    </w:p>
    <w:p w14:paraId="1C8F457D" w14:textId="77777777" w:rsidR="00682235" w:rsidRPr="00682235" w:rsidRDefault="00682235">
      <w:pPr>
        <w:numPr>
          <w:ilvl w:val="0"/>
          <w:numId w:val="49"/>
        </w:numPr>
        <w:spacing w:before="100" w:beforeAutospacing="1" w:after="100" w:afterAutospacing="1" w:line="240" w:lineRule="auto"/>
        <w:rPr>
          <w:rFonts w:eastAsia="Times New Roman" w:cs="Times New Roman"/>
          <w:kern w:val="0"/>
          <w14:ligatures w14:val="none"/>
        </w:rPr>
      </w:pPr>
      <w:r w:rsidRPr="00682235">
        <w:rPr>
          <w:rFonts w:eastAsia="Times New Roman" w:cs="Times New Roman"/>
          <w:b/>
          <w:bCs/>
          <w:kern w:val="0"/>
          <w14:ligatures w14:val="none"/>
        </w:rPr>
        <w:t xml:space="preserve">15 actions </w:t>
      </w:r>
      <w:proofErr w:type="spellStart"/>
      <w:proofErr w:type="gramStart"/>
      <w:r w:rsidRPr="00682235">
        <w:rPr>
          <w:rFonts w:eastAsia="Times New Roman" w:cs="Times New Roman"/>
          <w:b/>
          <w:bCs/>
          <w:kern w:val="0"/>
          <w14:ligatures w14:val="none"/>
        </w:rPr>
        <w:t>principales</w:t>
      </w:r>
      <w:proofErr w:type="spellEnd"/>
      <w:r w:rsidRPr="00682235">
        <w:rPr>
          <w:rFonts w:eastAsia="Times New Roman" w:cs="Times New Roman"/>
          <w:kern w:val="0"/>
          <w14:ligatures w14:val="none"/>
        </w:rPr>
        <w:t xml:space="preserve"> ;</w:t>
      </w:r>
      <w:proofErr w:type="gramEnd"/>
      <w:r w:rsidRPr="00682235">
        <w:rPr>
          <w:rFonts w:eastAsia="Times New Roman" w:cs="Times New Roman"/>
          <w:kern w:val="0"/>
          <w14:ligatures w14:val="none"/>
        </w:rPr>
        <w:t xml:space="preserve"> </w:t>
      </w:r>
    </w:p>
    <w:p w14:paraId="3F697BC4" w14:textId="77777777" w:rsidR="00682235" w:rsidRPr="00682235" w:rsidRDefault="00682235">
      <w:pPr>
        <w:numPr>
          <w:ilvl w:val="0"/>
          <w:numId w:val="49"/>
        </w:numPr>
        <w:spacing w:before="100" w:beforeAutospacing="1" w:after="100" w:afterAutospacing="1" w:line="240" w:lineRule="auto"/>
        <w:rPr>
          <w:rFonts w:eastAsia="Times New Roman" w:cs="Times New Roman"/>
          <w:kern w:val="0"/>
          <w:lang w:val="fr-MA"/>
          <w14:ligatures w14:val="none"/>
        </w:rPr>
      </w:pPr>
      <w:proofErr w:type="gramStart"/>
      <w:r w:rsidRPr="00682235">
        <w:rPr>
          <w:rFonts w:eastAsia="Times New Roman" w:cs="Times New Roman"/>
          <w:b/>
          <w:bCs/>
          <w:kern w:val="0"/>
          <w:lang w:val="fr-MA"/>
          <w14:ligatures w14:val="none"/>
        </w:rPr>
        <w:t>environ</w:t>
      </w:r>
      <w:proofErr w:type="gramEnd"/>
      <w:r w:rsidRPr="00682235">
        <w:rPr>
          <w:rFonts w:eastAsia="Times New Roman" w:cs="Times New Roman"/>
          <w:b/>
          <w:bCs/>
          <w:kern w:val="0"/>
          <w:lang w:val="fr-MA"/>
          <w14:ligatures w14:val="none"/>
        </w:rPr>
        <w:t xml:space="preserve"> 3 400 hectares</w:t>
      </w:r>
      <w:r w:rsidRPr="00682235">
        <w:rPr>
          <w:rFonts w:eastAsia="Times New Roman" w:cs="Times New Roman"/>
          <w:kern w:val="0"/>
          <w:lang w:val="fr-MA"/>
          <w14:ligatures w14:val="none"/>
        </w:rPr>
        <w:t xml:space="preserve"> de surfaces prioritaires à reboiser ; </w:t>
      </w:r>
    </w:p>
    <w:p w14:paraId="4CBDE040" w14:textId="77777777" w:rsidR="00682235" w:rsidRPr="00682235" w:rsidRDefault="00682235">
      <w:pPr>
        <w:numPr>
          <w:ilvl w:val="0"/>
          <w:numId w:val="49"/>
        </w:numPr>
        <w:spacing w:before="100" w:beforeAutospacing="1" w:after="100" w:afterAutospacing="1" w:line="240" w:lineRule="auto"/>
        <w:rPr>
          <w:rFonts w:eastAsia="Times New Roman" w:cs="Times New Roman"/>
          <w:kern w:val="0"/>
          <w:lang w:val="fr-MA"/>
          <w14:ligatures w14:val="none"/>
        </w:rPr>
      </w:pPr>
      <w:proofErr w:type="gramStart"/>
      <w:r w:rsidRPr="00682235">
        <w:rPr>
          <w:rFonts w:eastAsia="Times New Roman" w:cs="Times New Roman"/>
          <w:b/>
          <w:bCs/>
          <w:kern w:val="0"/>
          <w:lang w:val="fr-MA"/>
          <w14:ligatures w14:val="none"/>
        </w:rPr>
        <w:t>environ</w:t>
      </w:r>
      <w:proofErr w:type="gramEnd"/>
      <w:r w:rsidRPr="00682235">
        <w:rPr>
          <w:rFonts w:eastAsia="Times New Roman" w:cs="Times New Roman"/>
          <w:b/>
          <w:bCs/>
          <w:kern w:val="0"/>
          <w:lang w:val="fr-MA"/>
          <w14:ligatures w14:val="none"/>
        </w:rPr>
        <w:t xml:space="preserve"> 2 000 hectares</w:t>
      </w:r>
      <w:r w:rsidRPr="00682235">
        <w:rPr>
          <w:rFonts w:eastAsia="Times New Roman" w:cs="Times New Roman"/>
          <w:kern w:val="0"/>
          <w:lang w:val="fr-MA"/>
          <w14:ligatures w14:val="none"/>
        </w:rPr>
        <w:t xml:space="preserve"> concernés par la mise en défens pastorale ; </w:t>
      </w:r>
    </w:p>
    <w:p w14:paraId="2B50CD1F" w14:textId="77777777" w:rsidR="00682235" w:rsidRPr="00682235" w:rsidRDefault="00682235">
      <w:pPr>
        <w:numPr>
          <w:ilvl w:val="0"/>
          <w:numId w:val="49"/>
        </w:numPr>
        <w:spacing w:before="100" w:beforeAutospacing="1" w:after="100" w:afterAutospacing="1" w:line="240" w:lineRule="auto"/>
        <w:rPr>
          <w:rFonts w:eastAsia="Times New Roman" w:cs="Times New Roman"/>
          <w:kern w:val="0"/>
          <w:lang w:val="fr-MA"/>
          <w14:ligatures w14:val="none"/>
        </w:rPr>
      </w:pPr>
      <w:proofErr w:type="gramStart"/>
      <w:r w:rsidRPr="00682235">
        <w:rPr>
          <w:rFonts w:eastAsia="Times New Roman" w:cs="Times New Roman"/>
          <w:b/>
          <w:bCs/>
          <w:kern w:val="0"/>
          <w:lang w:val="fr-MA"/>
          <w14:ligatures w14:val="none"/>
        </w:rPr>
        <w:t>période</w:t>
      </w:r>
      <w:proofErr w:type="gramEnd"/>
      <w:r w:rsidRPr="00682235">
        <w:rPr>
          <w:rFonts w:eastAsia="Times New Roman" w:cs="Times New Roman"/>
          <w:b/>
          <w:bCs/>
          <w:kern w:val="0"/>
          <w:lang w:val="fr-MA"/>
          <w14:ligatures w14:val="none"/>
        </w:rPr>
        <w:t xml:space="preserve"> de réalisation</w:t>
      </w:r>
      <w:r w:rsidRPr="00682235">
        <w:rPr>
          <w:rFonts w:eastAsia="Times New Roman" w:cs="Times New Roman"/>
          <w:kern w:val="0"/>
          <w:lang w:val="fr-MA"/>
          <w14:ligatures w14:val="none"/>
        </w:rPr>
        <w:t xml:space="preserve"> s'étendant de </w:t>
      </w:r>
      <w:r w:rsidRPr="00682235">
        <w:rPr>
          <w:rFonts w:eastAsia="Times New Roman" w:cs="Times New Roman"/>
          <w:b/>
          <w:bCs/>
          <w:kern w:val="0"/>
          <w:lang w:val="fr-MA"/>
          <w14:ligatures w14:val="none"/>
        </w:rPr>
        <w:t>2027 à 2031</w:t>
      </w:r>
      <w:r w:rsidRPr="00682235">
        <w:rPr>
          <w:rFonts w:eastAsia="Times New Roman" w:cs="Times New Roman"/>
          <w:kern w:val="0"/>
          <w:lang w:val="fr-MA"/>
          <w14:ligatures w14:val="none"/>
        </w:rPr>
        <w:t xml:space="preserve">. </w:t>
      </w:r>
    </w:p>
    <w:p w14:paraId="55D9D7E1" w14:textId="77777777" w:rsidR="00682235" w:rsidRPr="00682235" w:rsidRDefault="00682235" w:rsidP="00682235">
      <w:pPr>
        <w:spacing w:before="100" w:beforeAutospacing="1" w:after="100" w:afterAutospacing="1" w:line="240" w:lineRule="auto"/>
        <w:rPr>
          <w:rFonts w:eastAsia="Times New Roman" w:cs="Times New Roman"/>
          <w:kern w:val="0"/>
          <w14:ligatures w14:val="none"/>
        </w:rPr>
      </w:pPr>
      <w:r w:rsidRPr="00682235">
        <w:rPr>
          <w:rFonts w:eastAsia="Times New Roman" w:cs="Times New Roman"/>
          <w:kern w:val="0"/>
          <w14:ligatures w14:val="none"/>
        </w:rPr>
        <w:t xml:space="preserve">Elle </w:t>
      </w:r>
      <w:proofErr w:type="spellStart"/>
      <w:r w:rsidRPr="00682235">
        <w:rPr>
          <w:rFonts w:eastAsia="Times New Roman" w:cs="Times New Roman"/>
          <w:kern w:val="0"/>
          <w14:ligatures w14:val="none"/>
        </w:rPr>
        <w:t>comprend</w:t>
      </w:r>
      <w:proofErr w:type="spellEnd"/>
      <w:r w:rsidRPr="00682235">
        <w:rPr>
          <w:rFonts w:eastAsia="Times New Roman" w:cs="Times New Roman"/>
          <w:kern w:val="0"/>
          <w14:ligatures w14:val="none"/>
        </w:rPr>
        <w:t xml:space="preserve"> </w:t>
      </w:r>
      <w:proofErr w:type="spellStart"/>
      <w:proofErr w:type="gramStart"/>
      <w:r w:rsidRPr="00682235">
        <w:rPr>
          <w:rFonts w:eastAsia="Times New Roman" w:cs="Times New Roman"/>
          <w:kern w:val="0"/>
          <w14:ligatures w14:val="none"/>
        </w:rPr>
        <w:t>également</w:t>
      </w:r>
      <w:proofErr w:type="spellEnd"/>
      <w:r w:rsidRPr="00682235">
        <w:rPr>
          <w:rFonts w:eastAsia="Times New Roman" w:cs="Times New Roman"/>
          <w:kern w:val="0"/>
          <w14:ligatures w14:val="none"/>
        </w:rPr>
        <w:t xml:space="preserve"> :</w:t>
      </w:r>
      <w:proofErr w:type="gramEnd"/>
    </w:p>
    <w:p w14:paraId="213BC6BB" w14:textId="77777777" w:rsidR="00682235" w:rsidRPr="00682235" w:rsidRDefault="00682235">
      <w:pPr>
        <w:numPr>
          <w:ilvl w:val="0"/>
          <w:numId w:val="50"/>
        </w:numPr>
        <w:spacing w:before="100" w:beforeAutospacing="1" w:after="100" w:afterAutospacing="1" w:line="240" w:lineRule="auto"/>
        <w:rPr>
          <w:rFonts w:eastAsia="Times New Roman" w:cs="Times New Roman"/>
          <w:kern w:val="0"/>
          <w:lang w:val="fr-MA"/>
          <w14:ligatures w14:val="none"/>
        </w:rPr>
      </w:pPr>
      <w:proofErr w:type="gramStart"/>
      <w:r w:rsidRPr="00682235">
        <w:rPr>
          <w:rFonts w:eastAsia="Times New Roman" w:cs="Times New Roman"/>
          <w:kern w:val="0"/>
          <w:lang w:val="fr-MA"/>
          <w14:ligatures w14:val="none"/>
        </w:rPr>
        <w:t>un</w:t>
      </w:r>
      <w:proofErr w:type="gramEnd"/>
      <w:r w:rsidRPr="00682235">
        <w:rPr>
          <w:rFonts w:eastAsia="Times New Roman" w:cs="Times New Roman"/>
          <w:kern w:val="0"/>
          <w:lang w:val="fr-MA"/>
          <w14:ligatures w14:val="none"/>
        </w:rPr>
        <w:t xml:space="preserve"> graphique illustrant la répartition du budget par axe d'intervention ; </w:t>
      </w:r>
    </w:p>
    <w:p w14:paraId="0D43AE4E" w14:textId="77777777" w:rsidR="00682235" w:rsidRPr="00682235" w:rsidRDefault="00682235">
      <w:pPr>
        <w:numPr>
          <w:ilvl w:val="0"/>
          <w:numId w:val="50"/>
        </w:numPr>
        <w:spacing w:before="100" w:beforeAutospacing="1" w:after="100" w:afterAutospacing="1" w:line="240" w:lineRule="auto"/>
        <w:rPr>
          <w:rFonts w:eastAsia="Times New Roman" w:cs="Times New Roman"/>
          <w:kern w:val="0"/>
          <w:lang w:val="fr-MA"/>
          <w14:ligatures w14:val="none"/>
        </w:rPr>
      </w:pPr>
      <w:proofErr w:type="gramStart"/>
      <w:r w:rsidRPr="00682235">
        <w:rPr>
          <w:rFonts w:eastAsia="Times New Roman" w:cs="Times New Roman"/>
          <w:kern w:val="0"/>
          <w:lang w:val="fr-MA"/>
          <w14:ligatures w14:val="none"/>
        </w:rPr>
        <w:t>un</w:t>
      </w:r>
      <w:proofErr w:type="gramEnd"/>
      <w:r w:rsidRPr="00682235">
        <w:rPr>
          <w:rFonts w:eastAsia="Times New Roman" w:cs="Times New Roman"/>
          <w:kern w:val="0"/>
          <w:lang w:val="fr-MA"/>
          <w14:ligatures w14:val="none"/>
        </w:rPr>
        <w:t xml:space="preserve"> calendrier global des actions programmées ; </w:t>
      </w:r>
    </w:p>
    <w:p w14:paraId="7882ACEA" w14:textId="77777777" w:rsidR="00682235" w:rsidRPr="00682235" w:rsidRDefault="00682235">
      <w:pPr>
        <w:numPr>
          <w:ilvl w:val="0"/>
          <w:numId w:val="50"/>
        </w:numPr>
        <w:spacing w:before="100" w:beforeAutospacing="1" w:after="100" w:afterAutospacing="1" w:line="240" w:lineRule="auto"/>
        <w:rPr>
          <w:rFonts w:eastAsia="Times New Roman" w:cs="Times New Roman"/>
          <w:kern w:val="0"/>
          <w:lang w:val="fr-MA"/>
          <w14:ligatures w14:val="none"/>
        </w:rPr>
      </w:pPr>
      <w:proofErr w:type="gramStart"/>
      <w:r w:rsidRPr="00682235">
        <w:rPr>
          <w:rFonts w:eastAsia="Times New Roman" w:cs="Times New Roman"/>
          <w:kern w:val="0"/>
          <w:lang w:val="fr-MA"/>
          <w14:ligatures w14:val="none"/>
        </w:rPr>
        <w:t>un</w:t>
      </w:r>
      <w:proofErr w:type="gramEnd"/>
      <w:r w:rsidRPr="00682235">
        <w:rPr>
          <w:rFonts w:eastAsia="Times New Roman" w:cs="Times New Roman"/>
          <w:kern w:val="0"/>
          <w:lang w:val="fr-MA"/>
          <w14:ligatures w14:val="none"/>
        </w:rPr>
        <w:t xml:space="preserve"> suivi annuel de l'activation des différents axes d'intervention. </w:t>
      </w:r>
    </w:p>
    <w:p w14:paraId="74E38C7D" w14:textId="67967055" w:rsidR="00682235" w:rsidRPr="00DB441E" w:rsidRDefault="00682235" w:rsidP="00682235">
      <w:pPr>
        <w:spacing w:before="100" w:beforeAutospacing="1" w:after="100" w:afterAutospacing="1" w:line="240" w:lineRule="auto"/>
        <w:rPr>
          <w:rFonts w:eastAsia="Times New Roman" w:cs="Times New Roman"/>
          <w:kern w:val="0"/>
          <w:lang w:val="fr-MA"/>
          <w14:ligatures w14:val="none"/>
        </w:rPr>
      </w:pPr>
      <w:r w:rsidRPr="00682235">
        <w:rPr>
          <w:rFonts w:eastAsia="Times New Roman" w:cs="Times New Roman"/>
          <w:b/>
          <w:bCs/>
          <w:kern w:val="0"/>
          <w:lang w:val="fr-MA"/>
          <w14:ligatures w14:val="none"/>
        </w:rPr>
        <w:t xml:space="preserve">Figure </w:t>
      </w:r>
      <w:r>
        <w:rPr>
          <w:rFonts w:eastAsia="Times New Roman" w:cs="Times New Roman"/>
          <w:b/>
          <w:bCs/>
          <w:kern w:val="0"/>
          <w:lang w:val="fr-MA"/>
          <w14:ligatures w14:val="none"/>
        </w:rPr>
        <w:t>7.1</w:t>
      </w:r>
      <w:r w:rsidRPr="00682235">
        <w:rPr>
          <w:rFonts w:eastAsia="Times New Roman" w:cs="Times New Roman"/>
          <w:b/>
          <w:bCs/>
          <w:kern w:val="0"/>
          <w:lang w:val="fr-MA"/>
          <w14:ligatures w14:val="none"/>
        </w:rPr>
        <w:t xml:space="preserve"> : Vue d'ensemble du module « Programme d'intervention prioritaire ».</w:t>
      </w:r>
    </w:p>
    <w:p w14:paraId="589184F4" w14:textId="77777777" w:rsidR="00682235" w:rsidRDefault="00682235" w:rsidP="00682235">
      <w:pPr>
        <w:spacing w:before="100" w:beforeAutospacing="1" w:after="100" w:afterAutospacing="1" w:line="240" w:lineRule="auto"/>
        <w:jc w:val="center"/>
        <w:outlineLvl w:val="3"/>
        <w:rPr>
          <w:rFonts w:eastAsia="Times New Roman" w:cs="Times New Roman"/>
          <w:b/>
          <w:bCs/>
          <w:kern w:val="0"/>
          <w:lang w:val="fr-MA"/>
          <w14:ligatures w14:val="none"/>
        </w:rPr>
      </w:pPr>
      <w:r w:rsidRPr="00DB441E">
        <w:rPr>
          <w:rFonts w:eastAsia="Times New Roman" w:cs="Times New Roman"/>
          <w:b/>
          <w:bCs/>
          <w:kern w:val="0"/>
          <w:lang w:val="fr-MA"/>
          <w14:ligatures w14:val="none"/>
        </w:rPr>
        <w:lastRenderedPageBreak/>
        <w:drawing>
          <wp:inline distT="0" distB="0" distL="0" distR="0" wp14:anchorId="49BF411C" wp14:editId="4931AAF5">
            <wp:extent cx="5381625" cy="2971800"/>
            <wp:effectExtent l="0" t="0" r="9525" b="0"/>
            <wp:docPr id="99304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49033" name=""/>
                    <pic:cNvPicPr/>
                  </pic:nvPicPr>
                  <pic:blipFill>
                    <a:blip r:embed="rId24"/>
                    <a:stretch>
                      <a:fillRect/>
                    </a:stretch>
                  </pic:blipFill>
                  <pic:spPr>
                    <a:xfrm>
                      <a:off x="0" y="0"/>
                      <a:ext cx="5381625" cy="2971800"/>
                    </a:xfrm>
                    <a:prstGeom prst="rect">
                      <a:avLst/>
                    </a:prstGeom>
                  </pic:spPr>
                </pic:pic>
              </a:graphicData>
            </a:graphic>
          </wp:inline>
        </w:drawing>
      </w:r>
    </w:p>
    <w:p w14:paraId="14D39408" w14:textId="46F607CF" w:rsidR="00682235" w:rsidRPr="00682235" w:rsidRDefault="00682235" w:rsidP="00682235">
      <w:pPr>
        <w:spacing w:before="100" w:beforeAutospacing="1" w:after="100" w:afterAutospacing="1" w:line="240" w:lineRule="auto"/>
        <w:jc w:val="center"/>
        <w:outlineLvl w:val="3"/>
        <w:rPr>
          <w:rFonts w:eastAsia="Times New Roman" w:cs="Times New Roman"/>
          <w:b/>
          <w:bCs/>
          <w:kern w:val="0"/>
          <w:lang w:val="fr-MA"/>
          <w14:ligatures w14:val="none"/>
        </w:rPr>
      </w:pPr>
      <w:r w:rsidRPr="00DB441E">
        <w:rPr>
          <w:rFonts w:eastAsia="Times New Roman" w:cs="Times New Roman"/>
          <w:b/>
          <w:bCs/>
          <w:kern w:val="0"/>
          <w:lang w:val="fr-MA"/>
          <w14:ligatures w14:val="none"/>
        </w:rPr>
        <w:lastRenderedPageBreak/>
        <w:drawing>
          <wp:inline distT="0" distB="0" distL="0" distR="0" wp14:anchorId="11786667" wp14:editId="52FD3863">
            <wp:extent cx="5172075" cy="2714625"/>
            <wp:effectExtent l="0" t="0" r="9525" b="9525"/>
            <wp:docPr id="11515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8402" name=""/>
                    <pic:cNvPicPr/>
                  </pic:nvPicPr>
                  <pic:blipFill>
                    <a:blip r:embed="rId25"/>
                    <a:stretch>
                      <a:fillRect/>
                    </a:stretch>
                  </pic:blipFill>
                  <pic:spPr>
                    <a:xfrm>
                      <a:off x="0" y="0"/>
                      <a:ext cx="5172075" cy="2714625"/>
                    </a:xfrm>
                    <a:prstGeom prst="rect">
                      <a:avLst/>
                    </a:prstGeom>
                  </pic:spPr>
                </pic:pic>
              </a:graphicData>
            </a:graphic>
          </wp:inline>
        </w:drawing>
      </w:r>
      <w:r w:rsidRPr="00DB441E">
        <w:rPr>
          <w:rFonts w:eastAsia="Times New Roman" w:cs="Times New Roman"/>
          <w:b/>
          <w:bCs/>
          <w:kern w:val="0"/>
          <w:lang w:val="fr-MA"/>
          <w14:ligatures w14:val="none"/>
        </w:rPr>
        <w:drawing>
          <wp:inline distT="0" distB="0" distL="0" distR="0" wp14:anchorId="576905EE" wp14:editId="73155EBD">
            <wp:extent cx="5172075" cy="2676525"/>
            <wp:effectExtent l="0" t="0" r="9525" b="9525"/>
            <wp:docPr id="47676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63226" name=""/>
                    <pic:cNvPicPr/>
                  </pic:nvPicPr>
                  <pic:blipFill>
                    <a:blip r:embed="rId26"/>
                    <a:stretch>
                      <a:fillRect/>
                    </a:stretch>
                  </pic:blipFill>
                  <pic:spPr>
                    <a:xfrm>
                      <a:off x="0" y="0"/>
                      <a:ext cx="5172075" cy="2676525"/>
                    </a:xfrm>
                    <a:prstGeom prst="rect">
                      <a:avLst/>
                    </a:prstGeom>
                  </pic:spPr>
                </pic:pic>
              </a:graphicData>
            </a:graphic>
          </wp:inline>
        </w:drawing>
      </w:r>
      <w:r w:rsidRPr="00DB441E">
        <w:rPr>
          <w:rFonts w:eastAsia="Times New Roman" w:cs="Times New Roman"/>
          <w:b/>
          <w:bCs/>
          <w:kern w:val="0"/>
          <w:lang w:val="fr-MA"/>
          <w14:ligatures w14:val="none"/>
        </w:rPr>
        <w:drawing>
          <wp:inline distT="0" distB="0" distL="0" distR="0" wp14:anchorId="15E06C5A" wp14:editId="5DA97D8E">
            <wp:extent cx="5191125" cy="2858770"/>
            <wp:effectExtent l="0" t="0" r="9525" b="0"/>
            <wp:docPr id="163129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90171" name=""/>
                    <pic:cNvPicPr/>
                  </pic:nvPicPr>
                  <pic:blipFill>
                    <a:blip r:embed="rId27"/>
                    <a:stretch>
                      <a:fillRect/>
                    </a:stretch>
                  </pic:blipFill>
                  <pic:spPr>
                    <a:xfrm>
                      <a:off x="0" y="0"/>
                      <a:ext cx="5191125" cy="2858770"/>
                    </a:xfrm>
                    <a:prstGeom prst="rect">
                      <a:avLst/>
                    </a:prstGeom>
                  </pic:spPr>
                </pic:pic>
              </a:graphicData>
            </a:graphic>
          </wp:inline>
        </w:drawing>
      </w:r>
    </w:p>
    <w:p w14:paraId="08E448FB" w14:textId="26B0CD3C" w:rsidR="00DB701C" w:rsidRDefault="00682235" w:rsidP="00682235">
      <w:pPr>
        <w:ind w:right="-279"/>
        <w:rPr>
          <w:lang w:val="fr-MA"/>
        </w:rPr>
      </w:pPr>
      <w:r>
        <w:lastRenderedPageBreak/>
        <w:pict w14:anchorId="2AF57C5D">
          <v:rect id="_x0000_i1039" style="width:0;height:1.5pt" o:hralign="center" o:hrstd="t" o:hr="t" fillcolor="#a0a0a0" stroked="f"/>
        </w:pict>
      </w:r>
    </w:p>
    <w:p w14:paraId="3AAB728B" w14:textId="35C7EF8B" w:rsidR="00DB701C" w:rsidRPr="00DB701C" w:rsidRDefault="00DB701C" w:rsidP="00DB701C">
      <w:pPr>
        <w:ind w:right="-421"/>
        <w:rPr>
          <w:b/>
          <w:bCs/>
          <w:sz w:val="32"/>
          <w:szCs w:val="32"/>
          <w:lang w:val="fr-MA"/>
        </w:rPr>
      </w:pPr>
      <w:r w:rsidRPr="00DB701C">
        <w:rPr>
          <w:b/>
          <w:bCs/>
          <w:sz w:val="32"/>
          <w:szCs w:val="32"/>
          <w:lang w:val="fr-MA"/>
        </w:rPr>
        <w:t xml:space="preserve">CHAPITRE </w:t>
      </w:r>
      <w:r w:rsidR="00682235">
        <w:rPr>
          <w:b/>
          <w:bCs/>
          <w:sz w:val="32"/>
          <w:szCs w:val="32"/>
          <w:lang w:val="fr-MA"/>
        </w:rPr>
        <w:t>8</w:t>
      </w:r>
      <w:r w:rsidRPr="00DB701C">
        <w:rPr>
          <w:b/>
          <w:bCs/>
          <w:sz w:val="32"/>
          <w:szCs w:val="32"/>
          <w:lang w:val="fr-MA"/>
        </w:rPr>
        <w:t xml:space="preserve"> — Formation pratique : Module Gestion des données</w:t>
      </w:r>
    </w:p>
    <w:p w14:paraId="5E56170F" w14:textId="19D191DC" w:rsidR="00DB701C" w:rsidRPr="00DB701C" w:rsidRDefault="00682235" w:rsidP="00DB701C">
      <w:pPr>
        <w:rPr>
          <w:b/>
          <w:bCs/>
          <w:lang w:val="fr-MA"/>
        </w:rPr>
      </w:pPr>
      <w:r>
        <w:rPr>
          <w:b/>
          <w:bCs/>
          <w:lang w:val="fr-MA"/>
        </w:rPr>
        <w:t>8</w:t>
      </w:r>
      <w:r w:rsidR="00DB701C" w:rsidRPr="00DB701C">
        <w:rPr>
          <w:b/>
          <w:bCs/>
          <w:lang w:val="fr-MA"/>
        </w:rPr>
        <w:t>.1 Objectif pédagogique</w:t>
      </w:r>
    </w:p>
    <w:p w14:paraId="27BF8F1D" w14:textId="77777777" w:rsidR="00DB701C" w:rsidRPr="00DB701C" w:rsidRDefault="00DB701C" w:rsidP="00DB701C">
      <w:pPr>
        <w:rPr>
          <w:lang w:val="fr-MA"/>
        </w:rPr>
      </w:pPr>
      <w:r w:rsidRPr="00DB701C">
        <w:rPr>
          <w:lang w:val="fr-MA"/>
        </w:rPr>
        <w:t>À l'issue de cette séance, le participant sera capable de :</w:t>
      </w:r>
    </w:p>
    <w:p w14:paraId="7AE21E41" w14:textId="77777777" w:rsidR="00DB701C" w:rsidRPr="00DB701C" w:rsidRDefault="00DB701C">
      <w:pPr>
        <w:numPr>
          <w:ilvl w:val="0"/>
          <w:numId w:val="32"/>
        </w:numPr>
        <w:rPr>
          <w:lang w:val="fr-MA"/>
        </w:rPr>
      </w:pPr>
      <w:proofErr w:type="gramStart"/>
      <w:r w:rsidRPr="00DB701C">
        <w:rPr>
          <w:lang w:val="fr-MA"/>
        </w:rPr>
        <w:t>accéder</w:t>
      </w:r>
      <w:proofErr w:type="gramEnd"/>
      <w:r w:rsidRPr="00DB701C">
        <w:rPr>
          <w:lang w:val="fr-MA"/>
        </w:rPr>
        <w:t xml:space="preserve"> au module </w:t>
      </w:r>
      <w:r w:rsidRPr="00DB701C">
        <w:rPr>
          <w:b/>
          <w:bCs/>
          <w:lang w:val="fr-MA"/>
        </w:rPr>
        <w:t>Gestion des données</w:t>
      </w:r>
      <w:r w:rsidRPr="00DB701C">
        <w:rPr>
          <w:lang w:val="fr-MA"/>
        </w:rPr>
        <w:t xml:space="preserve"> ; </w:t>
      </w:r>
    </w:p>
    <w:p w14:paraId="4FAF91D5" w14:textId="77777777" w:rsidR="00DB701C" w:rsidRPr="00DB701C" w:rsidRDefault="00DB701C">
      <w:pPr>
        <w:numPr>
          <w:ilvl w:val="0"/>
          <w:numId w:val="32"/>
        </w:numPr>
        <w:rPr>
          <w:lang w:val="fr-MA"/>
        </w:rPr>
      </w:pPr>
      <w:proofErr w:type="gramStart"/>
      <w:r w:rsidRPr="00DB701C">
        <w:rPr>
          <w:lang w:val="fr-MA"/>
        </w:rPr>
        <w:t>consulter</w:t>
      </w:r>
      <w:proofErr w:type="gramEnd"/>
      <w:r w:rsidRPr="00DB701C">
        <w:rPr>
          <w:lang w:val="fr-MA"/>
        </w:rPr>
        <w:t xml:space="preserve"> les statistiques des données disponibles ; </w:t>
      </w:r>
    </w:p>
    <w:p w14:paraId="1D7A79B7" w14:textId="77777777" w:rsidR="00DB701C" w:rsidRPr="00DB701C" w:rsidRDefault="00DB701C">
      <w:pPr>
        <w:numPr>
          <w:ilvl w:val="0"/>
          <w:numId w:val="32"/>
        </w:numPr>
        <w:rPr>
          <w:lang w:val="fr-MA"/>
        </w:rPr>
      </w:pPr>
      <w:proofErr w:type="gramStart"/>
      <w:r w:rsidRPr="00DB701C">
        <w:rPr>
          <w:lang w:val="fr-MA"/>
        </w:rPr>
        <w:t>importer</w:t>
      </w:r>
      <w:proofErr w:type="gramEnd"/>
      <w:r w:rsidRPr="00DB701C">
        <w:rPr>
          <w:lang w:val="fr-MA"/>
        </w:rPr>
        <w:t xml:space="preserve"> de nouvelles données simulées SWAT ; </w:t>
      </w:r>
    </w:p>
    <w:p w14:paraId="7E9C1314" w14:textId="77777777" w:rsidR="00DB701C" w:rsidRPr="00DB701C" w:rsidRDefault="00DB701C">
      <w:pPr>
        <w:numPr>
          <w:ilvl w:val="0"/>
          <w:numId w:val="32"/>
        </w:numPr>
        <w:rPr>
          <w:lang w:val="fr-MA"/>
        </w:rPr>
      </w:pPr>
      <w:proofErr w:type="gramStart"/>
      <w:r w:rsidRPr="00DB701C">
        <w:rPr>
          <w:lang w:val="fr-MA"/>
        </w:rPr>
        <w:t>vérifier</w:t>
      </w:r>
      <w:proofErr w:type="gramEnd"/>
      <w:r w:rsidRPr="00DB701C">
        <w:rPr>
          <w:lang w:val="fr-MA"/>
        </w:rPr>
        <w:t xml:space="preserve"> le résultat d'une opération d'import ; </w:t>
      </w:r>
    </w:p>
    <w:p w14:paraId="20C48B0C" w14:textId="01D15308" w:rsidR="00DB701C" w:rsidRPr="00DB701C" w:rsidRDefault="00DB701C">
      <w:pPr>
        <w:numPr>
          <w:ilvl w:val="0"/>
          <w:numId w:val="32"/>
        </w:numPr>
        <w:rPr>
          <w:lang w:val="fr-MA"/>
        </w:rPr>
      </w:pPr>
      <w:proofErr w:type="gramStart"/>
      <w:r w:rsidRPr="00DB701C">
        <w:rPr>
          <w:lang w:val="fr-MA"/>
        </w:rPr>
        <w:t>gérer</w:t>
      </w:r>
      <w:proofErr w:type="gramEnd"/>
      <w:r w:rsidRPr="00DB701C">
        <w:rPr>
          <w:lang w:val="fr-MA"/>
        </w:rPr>
        <w:t xml:space="preserve"> les jeux de données présents dans la plateforme. </w:t>
      </w:r>
    </w:p>
    <w:p w14:paraId="2F171730" w14:textId="71AC9032" w:rsidR="00DB701C" w:rsidRPr="00DB701C" w:rsidRDefault="00682235" w:rsidP="00DB701C">
      <w:pPr>
        <w:rPr>
          <w:b/>
          <w:bCs/>
          <w:lang w:val="fr-MA"/>
        </w:rPr>
      </w:pPr>
      <w:r>
        <w:rPr>
          <w:b/>
          <w:bCs/>
          <w:lang w:val="fr-MA"/>
        </w:rPr>
        <w:t>8</w:t>
      </w:r>
      <w:r w:rsidR="00DB701C" w:rsidRPr="00DB701C">
        <w:rPr>
          <w:b/>
          <w:bCs/>
          <w:lang w:val="fr-MA"/>
        </w:rPr>
        <w:t>.2 Présentation du module</w:t>
      </w:r>
    </w:p>
    <w:p w14:paraId="23E15F63" w14:textId="77777777" w:rsidR="00DB701C" w:rsidRPr="00DB701C" w:rsidRDefault="00DB701C" w:rsidP="00DB701C">
      <w:pPr>
        <w:rPr>
          <w:lang w:val="fr-MA"/>
        </w:rPr>
      </w:pPr>
      <w:r w:rsidRPr="00DB701C">
        <w:rPr>
          <w:lang w:val="fr-MA"/>
        </w:rPr>
        <w:t xml:space="preserve">Le module </w:t>
      </w:r>
      <w:r w:rsidRPr="00DB701C">
        <w:rPr>
          <w:b/>
          <w:bCs/>
          <w:lang w:val="fr-MA"/>
        </w:rPr>
        <w:t>Gestion des données</w:t>
      </w:r>
      <w:r w:rsidRPr="00DB701C">
        <w:rPr>
          <w:lang w:val="fr-MA"/>
        </w:rPr>
        <w:t xml:space="preserve"> permet d'administrer les données utilisées par la plateforme Hydro-Data Intelligence. Il centralise les fonctionnalités d'importation des simulations SWAT et offre une vue d'ensemble sur les jeux de données disponibles.</w:t>
      </w:r>
    </w:p>
    <w:p w14:paraId="18150F5E" w14:textId="77777777" w:rsidR="00DB701C" w:rsidRPr="00DB701C" w:rsidRDefault="00DB701C" w:rsidP="00DB701C">
      <w:pPr>
        <w:rPr>
          <w:lang w:val="fr-MA"/>
        </w:rPr>
      </w:pPr>
      <w:r w:rsidRPr="00DB701C">
        <w:rPr>
          <w:lang w:val="fr-MA"/>
        </w:rPr>
        <w:t>Ce module est principalement destiné aux administrateurs et aux utilisateurs autorisés à gérer les données de la plateforme.</w:t>
      </w:r>
    </w:p>
    <w:p w14:paraId="7AFB37AD" w14:textId="0419386D" w:rsidR="00DB701C" w:rsidRPr="00DB701C" w:rsidRDefault="00682235" w:rsidP="00DB701C">
      <w:pPr>
        <w:jc w:val="center"/>
        <w:rPr>
          <w:lang w:val="fr-MA"/>
        </w:rPr>
      </w:pPr>
      <w:r w:rsidRPr="00682235">
        <w:rPr>
          <w:lang w:val="fr-MA"/>
        </w:rPr>
        <w:drawing>
          <wp:inline distT="0" distB="0" distL="0" distR="0" wp14:anchorId="5696559C" wp14:editId="7EA9CB0E">
            <wp:extent cx="5943600" cy="2861945"/>
            <wp:effectExtent l="0" t="0" r="0" b="0"/>
            <wp:docPr id="167332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24667" name=""/>
                    <pic:cNvPicPr/>
                  </pic:nvPicPr>
                  <pic:blipFill>
                    <a:blip r:embed="rId28"/>
                    <a:stretch>
                      <a:fillRect/>
                    </a:stretch>
                  </pic:blipFill>
                  <pic:spPr>
                    <a:xfrm>
                      <a:off x="0" y="0"/>
                      <a:ext cx="5943600" cy="2861945"/>
                    </a:xfrm>
                    <a:prstGeom prst="rect">
                      <a:avLst/>
                    </a:prstGeom>
                  </pic:spPr>
                </pic:pic>
              </a:graphicData>
            </a:graphic>
          </wp:inline>
        </w:drawing>
      </w:r>
    </w:p>
    <w:p w14:paraId="4E11F9B7" w14:textId="0F114BBC" w:rsidR="00DB701C" w:rsidRPr="009E5D60" w:rsidRDefault="00DB701C" w:rsidP="009E5D60">
      <w:pPr>
        <w:jc w:val="center"/>
        <w:rPr>
          <w:sz w:val="20"/>
          <w:szCs w:val="20"/>
          <w:lang w:val="fr-MA"/>
        </w:rPr>
      </w:pPr>
      <w:r w:rsidRPr="009E5D60">
        <w:rPr>
          <w:b/>
          <w:bCs/>
          <w:sz w:val="20"/>
          <w:szCs w:val="20"/>
          <w:lang w:val="fr-MA"/>
        </w:rPr>
        <w:t xml:space="preserve">Figure </w:t>
      </w:r>
      <w:r w:rsidR="00682235">
        <w:rPr>
          <w:b/>
          <w:bCs/>
          <w:sz w:val="20"/>
          <w:szCs w:val="20"/>
          <w:lang w:val="fr-MA"/>
        </w:rPr>
        <w:t>8</w:t>
      </w:r>
      <w:r w:rsidRPr="009E5D60">
        <w:rPr>
          <w:b/>
          <w:bCs/>
          <w:sz w:val="20"/>
          <w:szCs w:val="20"/>
          <w:lang w:val="fr-MA"/>
        </w:rPr>
        <w:t>.1 : Interface du module Gestion des données</w:t>
      </w:r>
    </w:p>
    <w:p w14:paraId="22A5BD58" w14:textId="18C57B75" w:rsidR="00DB701C" w:rsidRPr="00DB701C" w:rsidRDefault="00682235" w:rsidP="00DB701C">
      <w:pPr>
        <w:rPr>
          <w:b/>
          <w:bCs/>
          <w:lang w:val="fr-MA"/>
        </w:rPr>
      </w:pPr>
      <w:r>
        <w:rPr>
          <w:b/>
          <w:bCs/>
          <w:lang w:val="fr-MA"/>
        </w:rPr>
        <w:t>8</w:t>
      </w:r>
      <w:r w:rsidR="00DB701C" w:rsidRPr="00DB701C">
        <w:rPr>
          <w:b/>
          <w:bCs/>
          <w:lang w:val="fr-MA"/>
        </w:rPr>
        <w:t>.3 Démonstration</w:t>
      </w:r>
    </w:p>
    <w:p w14:paraId="4B5DA6F8" w14:textId="77777777" w:rsidR="00DB701C" w:rsidRPr="00DB701C" w:rsidRDefault="00DB701C" w:rsidP="00DB701C">
      <w:pPr>
        <w:rPr>
          <w:lang w:val="fr-MA"/>
        </w:rPr>
      </w:pPr>
      <w:r w:rsidRPr="00DB701C">
        <w:rPr>
          <w:lang w:val="fr-MA"/>
        </w:rPr>
        <w:t>Le formateur présente les principales fonctionnalités du module :</w:t>
      </w:r>
    </w:p>
    <w:p w14:paraId="62DB554E" w14:textId="77777777" w:rsidR="00DB701C" w:rsidRPr="00DB701C" w:rsidRDefault="00DB701C">
      <w:pPr>
        <w:numPr>
          <w:ilvl w:val="0"/>
          <w:numId w:val="33"/>
        </w:numPr>
        <w:rPr>
          <w:lang w:val="fr-MA"/>
        </w:rPr>
      </w:pPr>
      <w:r w:rsidRPr="00DB701C">
        <w:rPr>
          <w:lang w:val="fr-MA"/>
        </w:rPr>
        <w:lastRenderedPageBreak/>
        <w:t xml:space="preserve">Consultation du tableau de bord des données. </w:t>
      </w:r>
    </w:p>
    <w:p w14:paraId="136469AE" w14:textId="77777777" w:rsidR="00DB701C" w:rsidRPr="00DB701C" w:rsidRDefault="00DB701C">
      <w:pPr>
        <w:numPr>
          <w:ilvl w:val="0"/>
          <w:numId w:val="33"/>
        </w:numPr>
      </w:pPr>
      <w:proofErr w:type="spellStart"/>
      <w:r w:rsidRPr="00DB701C">
        <w:t>Sélection</w:t>
      </w:r>
      <w:proofErr w:type="spellEnd"/>
      <w:r w:rsidRPr="00DB701C">
        <w:t xml:space="preserve"> d'un </w:t>
      </w:r>
      <w:proofErr w:type="spellStart"/>
      <w:r w:rsidRPr="00DB701C">
        <w:t>fichier</w:t>
      </w:r>
      <w:proofErr w:type="spellEnd"/>
      <w:r w:rsidRPr="00DB701C">
        <w:t xml:space="preserve"> SWAT. </w:t>
      </w:r>
    </w:p>
    <w:p w14:paraId="0E36F19C" w14:textId="77777777" w:rsidR="00DB701C" w:rsidRPr="00DB701C" w:rsidRDefault="00DB701C">
      <w:pPr>
        <w:numPr>
          <w:ilvl w:val="0"/>
          <w:numId w:val="33"/>
        </w:numPr>
        <w:rPr>
          <w:lang w:val="fr-MA"/>
        </w:rPr>
      </w:pPr>
      <w:r w:rsidRPr="00DB701C">
        <w:rPr>
          <w:lang w:val="fr-MA"/>
        </w:rPr>
        <w:t xml:space="preserve">Lancement d'un test d'import (Dry Run). </w:t>
      </w:r>
    </w:p>
    <w:p w14:paraId="6CDFA664" w14:textId="77777777" w:rsidR="00DB701C" w:rsidRPr="00DB701C" w:rsidRDefault="00DB701C">
      <w:pPr>
        <w:numPr>
          <w:ilvl w:val="0"/>
          <w:numId w:val="33"/>
        </w:numPr>
        <w:rPr>
          <w:lang w:val="fr-MA"/>
        </w:rPr>
      </w:pPr>
      <w:r w:rsidRPr="00DB701C">
        <w:rPr>
          <w:lang w:val="fr-MA"/>
        </w:rPr>
        <w:t xml:space="preserve">Exécution de l'import des données. </w:t>
      </w:r>
    </w:p>
    <w:p w14:paraId="5AFF376C" w14:textId="77777777" w:rsidR="00DB701C" w:rsidRPr="00DB701C" w:rsidRDefault="00DB701C">
      <w:pPr>
        <w:numPr>
          <w:ilvl w:val="0"/>
          <w:numId w:val="33"/>
        </w:numPr>
        <w:rPr>
          <w:lang w:val="fr-MA"/>
        </w:rPr>
      </w:pPr>
      <w:r w:rsidRPr="00DB701C">
        <w:rPr>
          <w:lang w:val="fr-MA"/>
        </w:rPr>
        <w:t xml:space="preserve">Vérification des statistiques après import. </w:t>
      </w:r>
    </w:p>
    <w:p w14:paraId="3B589262" w14:textId="613CD750" w:rsidR="009E5D60" w:rsidRDefault="009E5D60" w:rsidP="009E5D60">
      <w:pPr>
        <w:jc w:val="center"/>
        <w:rPr>
          <w:lang w:val="fr-MA"/>
        </w:rPr>
      </w:pPr>
      <w:r>
        <w:rPr>
          <w:lang w:val="fr-MA"/>
        </w:rPr>
        <w:t xml:space="preserve"> </w:t>
      </w:r>
      <w:r w:rsidR="00132527" w:rsidRPr="00132527">
        <w:rPr>
          <w:lang w:val="fr-MA"/>
        </w:rPr>
        <w:drawing>
          <wp:inline distT="0" distB="0" distL="0" distR="0" wp14:anchorId="761D0109" wp14:editId="5FF6C2E8">
            <wp:extent cx="5419725" cy="2855595"/>
            <wp:effectExtent l="0" t="0" r="9525" b="1905"/>
            <wp:docPr id="201935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52124" name=""/>
                    <pic:cNvPicPr/>
                  </pic:nvPicPr>
                  <pic:blipFill>
                    <a:blip r:embed="rId29"/>
                    <a:stretch>
                      <a:fillRect/>
                    </a:stretch>
                  </pic:blipFill>
                  <pic:spPr>
                    <a:xfrm>
                      <a:off x="0" y="0"/>
                      <a:ext cx="5419725" cy="2855595"/>
                    </a:xfrm>
                    <a:prstGeom prst="rect">
                      <a:avLst/>
                    </a:prstGeom>
                  </pic:spPr>
                </pic:pic>
              </a:graphicData>
            </a:graphic>
          </wp:inline>
        </w:drawing>
      </w:r>
    </w:p>
    <w:p w14:paraId="14780C8E" w14:textId="7711423D" w:rsidR="00DB701C" w:rsidRPr="009E5D60" w:rsidRDefault="00DB701C" w:rsidP="009E5D60">
      <w:pPr>
        <w:jc w:val="center"/>
        <w:rPr>
          <w:sz w:val="20"/>
          <w:szCs w:val="20"/>
          <w:lang w:val="fr-MA"/>
        </w:rPr>
      </w:pPr>
      <w:r w:rsidRPr="009E5D60">
        <w:rPr>
          <w:b/>
          <w:bCs/>
          <w:sz w:val="20"/>
          <w:szCs w:val="20"/>
          <w:lang w:val="fr-MA"/>
        </w:rPr>
        <w:t xml:space="preserve">Figure </w:t>
      </w:r>
      <w:r w:rsidR="00682235">
        <w:rPr>
          <w:b/>
          <w:bCs/>
          <w:sz w:val="20"/>
          <w:szCs w:val="20"/>
          <w:lang w:val="fr-MA"/>
        </w:rPr>
        <w:t>8</w:t>
      </w:r>
      <w:r w:rsidRPr="009E5D60">
        <w:rPr>
          <w:b/>
          <w:bCs/>
          <w:sz w:val="20"/>
          <w:szCs w:val="20"/>
          <w:lang w:val="fr-MA"/>
        </w:rPr>
        <w:t>.2 : Interface d'import des données SWAT</w:t>
      </w:r>
    </w:p>
    <w:p w14:paraId="5C8658A2" w14:textId="32EA315D" w:rsidR="00DB701C" w:rsidRPr="00DB701C" w:rsidRDefault="00682235" w:rsidP="00DB701C">
      <w:pPr>
        <w:rPr>
          <w:b/>
          <w:bCs/>
          <w:lang w:val="fr-MA"/>
        </w:rPr>
      </w:pPr>
      <w:r>
        <w:rPr>
          <w:b/>
          <w:bCs/>
          <w:lang w:val="fr-MA"/>
        </w:rPr>
        <w:t>8</w:t>
      </w:r>
      <w:r w:rsidR="00DB701C" w:rsidRPr="00DB701C">
        <w:rPr>
          <w:b/>
          <w:bCs/>
          <w:lang w:val="fr-MA"/>
        </w:rPr>
        <w:t>.4 Manipulation réalisée par les participants</w:t>
      </w:r>
    </w:p>
    <w:p w14:paraId="29032FC5" w14:textId="77777777" w:rsidR="00DB701C" w:rsidRPr="00DB701C" w:rsidRDefault="00DB701C" w:rsidP="00DB701C">
      <w:pPr>
        <w:rPr>
          <w:lang w:val="fr-MA"/>
        </w:rPr>
      </w:pPr>
      <w:r w:rsidRPr="00DB701C">
        <w:rPr>
          <w:lang w:val="fr-MA"/>
        </w:rPr>
        <w:t>Chaque participant réalise les opérations suivantes :</w:t>
      </w:r>
    </w:p>
    <w:p w14:paraId="7A4C6823" w14:textId="77777777" w:rsidR="00DB701C" w:rsidRPr="00DB701C" w:rsidRDefault="00DB701C">
      <w:pPr>
        <w:numPr>
          <w:ilvl w:val="0"/>
          <w:numId w:val="34"/>
        </w:numPr>
        <w:rPr>
          <w:lang w:val="fr-MA"/>
        </w:rPr>
      </w:pPr>
      <w:proofErr w:type="gramStart"/>
      <w:r w:rsidRPr="00DB701C">
        <w:rPr>
          <w:lang w:val="fr-MA"/>
        </w:rPr>
        <w:t>accéder</w:t>
      </w:r>
      <w:proofErr w:type="gramEnd"/>
      <w:r w:rsidRPr="00DB701C">
        <w:rPr>
          <w:lang w:val="fr-MA"/>
        </w:rPr>
        <w:t xml:space="preserve"> au module Gestion des données ; </w:t>
      </w:r>
    </w:p>
    <w:p w14:paraId="6044032B" w14:textId="77777777" w:rsidR="00DB701C" w:rsidRPr="00DB701C" w:rsidRDefault="00DB701C">
      <w:pPr>
        <w:numPr>
          <w:ilvl w:val="0"/>
          <w:numId w:val="34"/>
        </w:numPr>
      </w:pPr>
      <w:r w:rsidRPr="00DB701C">
        <w:t xml:space="preserve">consulter les </w:t>
      </w:r>
      <w:proofErr w:type="spellStart"/>
      <w:r w:rsidRPr="00DB701C">
        <w:t>statistiques</w:t>
      </w:r>
      <w:proofErr w:type="spellEnd"/>
      <w:r w:rsidRPr="00DB701C">
        <w:t xml:space="preserve"> </w:t>
      </w:r>
      <w:proofErr w:type="spellStart"/>
      <w:proofErr w:type="gramStart"/>
      <w:r w:rsidRPr="00DB701C">
        <w:t>disponibles</w:t>
      </w:r>
      <w:proofErr w:type="spellEnd"/>
      <w:r w:rsidRPr="00DB701C">
        <w:t xml:space="preserve"> ;</w:t>
      </w:r>
      <w:proofErr w:type="gramEnd"/>
      <w:r w:rsidRPr="00DB701C">
        <w:t xml:space="preserve"> </w:t>
      </w:r>
    </w:p>
    <w:p w14:paraId="2C3A7D96" w14:textId="77777777" w:rsidR="00DB701C" w:rsidRPr="00DB701C" w:rsidRDefault="00DB701C">
      <w:pPr>
        <w:numPr>
          <w:ilvl w:val="0"/>
          <w:numId w:val="34"/>
        </w:numPr>
        <w:rPr>
          <w:lang w:val="fr-MA"/>
        </w:rPr>
      </w:pPr>
      <w:proofErr w:type="gramStart"/>
      <w:r w:rsidRPr="00DB701C">
        <w:rPr>
          <w:lang w:val="fr-MA"/>
        </w:rPr>
        <w:t>sélectionner</w:t>
      </w:r>
      <w:proofErr w:type="gramEnd"/>
      <w:r w:rsidRPr="00DB701C">
        <w:rPr>
          <w:lang w:val="fr-MA"/>
        </w:rPr>
        <w:t xml:space="preserve"> un fichier de simulation ; </w:t>
      </w:r>
    </w:p>
    <w:p w14:paraId="5AF0ABB9" w14:textId="77777777" w:rsidR="00DB701C" w:rsidRPr="00DB701C" w:rsidRDefault="00DB701C">
      <w:pPr>
        <w:numPr>
          <w:ilvl w:val="0"/>
          <w:numId w:val="34"/>
        </w:numPr>
      </w:pPr>
      <w:r w:rsidRPr="00DB701C">
        <w:t xml:space="preserve">lancer un test </w:t>
      </w:r>
      <w:proofErr w:type="spellStart"/>
      <w:proofErr w:type="gramStart"/>
      <w:r w:rsidRPr="00DB701C">
        <w:t>d'import</w:t>
      </w:r>
      <w:proofErr w:type="spellEnd"/>
      <w:r w:rsidRPr="00DB701C">
        <w:t xml:space="preserve"> ;</w:t>
      </w:r>
      <w:proofErr w:type="gramEnd"/>
      <w:r w:rsidRPr="00DB701C">
        <w:t xml:space="preserve"> </w:t>
      </w:r>
    </w:p>
    <w:p w14:paraId="2968C14F" w14:textId="7316AA48" w:rsidR="00DB701C" w:rsidRPr="00DB701C" w:rsidRDefault="00DB701C">
      <w:pPr>
        <w:numPr>
          <w:ilvl w:val="0"/>
          <w:numId w:val="34"/>
        </w:numPr>
      </w:pPr>
      <w:proofErr w:type="spellStart"/>
      <w:r w:rsidRPr="00DB701C">
        <w:t>vérifier</w:t>
      </w:r>
      <w:proofErr w:type="spellEnd"/>
      <w:r w:rsidRPr="00DB701C">
        <w:t xml:space="preserve"> les </w:t>
      </w:r>
      <w:proofErr w:type="spellStart"/>
      <w:r w:rsidRPr="00DB701C">
        <w:t>résultats</w:t>
      </w:r>
      <w:proofErr w:type="spellEnd"/>
      <w:r w:rsidRPr="00DB701C">
        <w:t xml:space="preserve"> </w:t>
      </w:r>
      <w:proofErr w:type="spellStart"/>
      <w:r w:rsidRPr="00DB701C">
        <w:t>obtenus</w:t>
      </w:r>
      <w:proofErr w:type="spellEnd"/>
      <w:r w:rsidRPr="00DB701C">
        <w:t xml:space="preserve">. </w:t>
      </w:r>
    </w:p>
    <w:p w14:paraId="32CCB69C" w14:textId="58F1F5C4" w:rsidR="00DB701C" w:rsidRPr="00DB701C" w:rsidRDefault="00682235" w:rsidP="00DB701C">
      <w:pPr>
        <w:rPr>
          <w:b/>
          <w:bCs/>
          <w:lang w:val="fr-MA"/>
        </w:rPr>
      </w:pPr>
      <w:r>
        <w:rPr>
          <w:b/>
          <w:bCs/>
          <w:lang w:val="fr-MA"/>
        </w:rPr>
        <w:t>8</w:t>
      </w:r>
      <w:r w:rsidR="00DB701C" w:rsidRPr="00DB701C">
        <w:rPr>
          <w:b/>
          <w:bCs/>
          <w:lang w:val="fr-MA"/>
        </w:rPr>
        <w:t>.5 Conseils d'utilisation</w:t>
      </w:r>
    </w:p>
    <w:p w14:paraId="72866060" w14:textId="77777777" w:rsidR="00DB701C" w:rsidRPr="00DB701C" w:rsidRDefault="00DB701C" w:rsidP="00DB701C">
      <w:pPr>
        <w:rPr>
          <w:lang w:val="fr-MA"/>
        </w:rPr>
      </w:pPr>
      <w:r w:rsidRPr="00DB701C">
        <w:rPr>
          <w:lang w:val="fr-MA"/>
        </w:rPr>
        <w:t>Avant de lancer un import, il est recommandé de :</w:t>
      </w:r>
    </w:p>
    <w:p w14:paraId="282C3DAF" w14:textId="77777777" w:rsidR="00DB701C" w:rsidRPr="00DB701C" w:rsidRDefault="00DB701C">
      <w:pPr>
        <w:numPr>
          <w:ilvl w:val="0"/>
          <w:numId w:val="35"/>
        </w:numPr>
      </w:pPr>
      <w:proofErr w:type="spellStart"/>
      <w:r w:rsidRPr="00DB701C">
        <w:t>vérifier</w:t>
      </w:r>
      <w:proofErr w:type="spellEnd"/>
      <w:r w:rsidRPr="00DB701C">
        <w:t xml:space="preserve"> le </w:t>
      </w:r>
      <w:proofErr w:type="spellStart"/>
      <w:r w:rsidRPr="00DB701C">
        <w:t>fichier</w:t>
      </w:r>
      <w:proofErr w:type="spellEnd"/>
      <w:r w:rsidRPr="00DB701C">
        <w:t xml:space="preserve"> </w:t>
      </w:r>
      <w:proofErr w:type="spellStart"/>
      <w:proofErr w:type="gramStart"/>
      <w:r w:rsidRPr="00DB701C">
        <w:t>sélectionné</w:t>
      </w:r>
      <w:proofErr w:type="spellEnd"/>
      <w:r w:rsidRPr="00DB701C">
        <w:t xml:space="preserve"> ;</w:t>
      </w:r>
      <w:proofErr w:type="gramEnd"/>
      <w:r w:rsidRPr="00DB701C">
        <w:t xml:space="preserve"> </w:t>
      </w:r>
    </w:p>
    <w:p w14:paraId="44473153" w14:textId="77777777" w:rsidR="00DB701C" w:rsidRPr="00DB701C" w:rsidRDefault="00DB701C">
      <w:pPr>
        <w:numPr>
          <w:ilvl w:val="0"/>
          <w:numId w:val="35"/>
        </w:numPr>
        <w:rPr>
          <w:lang w:val="fr-MA"/>
        </w:rPr>
      </w:pPr>
      <w:proofErr w:type="gramStart"/>
      <w:r w:rsidRPr="00DB701C">
        <w:rPr>
          <w:lang w:val="fr-MA"/>
        </w:rPr>
        <w:t>effectuer</w:t>
      </w:r>
      <w:proofErr w:type="gramEnd"/>
      <w:r w:rsidRPr="00DB701C">
        <w:rPr>
          <w:lang w:val="fr-MA"/>
        </w:rPr>
        <w:t xml:space="preserve"> un test d'import (Dry Run) ; </w:t>
      </w:r>
    </w:p>
    <w:p w14:paraId="6DBE0648" w14:textId="5037FB7D" w:rsidR="00DB701C" w:rsidRPr="00DB701C" w:rsidRDefault="00DB701C">
      <w:pPr>
        <w:numPr>
          <w:ilvl w:val="0"/>
          <w:numId w:val="35"/>
        </w:numPr>
        <w:rPr>
          <w:lang w:val="fr-MA"/>
        </w:rPr>
      </w:pPr>
      <w:proofErr w:type="gramStart"/>
      <w:r w:rsidRPr="00DB701C">
        <w:rPr>
          <w:lang w:val="fr-MA"/>
        </w:rPr>
        <w:t>contrôler</w:t>
      </w:r>
      <w:proofErr w:type="gramEnd"/>
      <w:r w:rsidRPr="00DB701C">
        <w:rPr>
          <w:lang w:val="fr-MA"/>
        </w:rPr>
        <w:t xml:space="preserve"> les statistiques générées après l'import. </w:t>
      </w:r>
    </w:p>
    <w:p w14:paraId="2E03DBBD" w14:textId="03A6A7CA" w:rsidR="00DB701C" w:rsidRPr="00DB701C" w:rsidRDefault="00682235" w:rsidP="00DB701C">
      <w:pPr>
        <w:rPr>
          <w:b/>
          <w:bCs/>
          <w:lang w:val="fr-MA"/>
        </w:rPr>
      </w:pPr>
      <w:r>
        <w:rPr>
          <w:b/>
          <w:bCs/>
          <w:lang w:val="fr-MA"/>
        </w:rPr>
        <w:lastRenderedPageBreak/>
        <w:t>8</w:t>
      </w:r>
      <w:r w:rsidR="00DB701C" w:rsidRPr="00DB701C">
        <w:rPr>
          <w:b/>
          <w:bCs/>
          <w:lang w:val="fr-MA"/>
        </w:rPr>
        <w:t>.6 Résultat attendu</w:t>
      </w:r>
    </w:p>
    <w:p w14:paraId="6511A492" w14:textId="77777777" w:rsidR="00DB701C" w:rsidRPr="00DB701C" w:rsidRDefault="00DB701C" w:rsidP="00DB701C">
      <w:pPr>
        <w:rPr>
          <w:lang w:val="fr-MA"/>
        </w:rPr>
      </w:pPr>
      <w:r w:rsidRPr="00DB701C">
        <w:rPr>
          <w:lang w:val="fr-MA"/>
        </w:rPr>
        <w:t>À la fin de cette séance, le participant est capable d'importer de nouvelles données simulées et de vérifier leur bonne intégration dans la plateforme.</w:t>
      </w:r>
    </w:p>
    <w:p w14:paraId="5466D78D" w14:textId="45FD739D" w:rsidR="00DB701C" w:rsidRDefault="00000000" w:rsidP="00B85765">
      <w:r>
        <w:pict w14:anchorId="0862810D">
          <v:rect id="_x0000_i1032" style="width:0;height:1.5pt" o:hralign="center" o:hrstd="t" o:hr="t" fillcolor="#a0a0a0" stroked="f"/>
        </w:pict>
      </w:r>
    </w:p>
    <w:p w14:paraId="3B19A69A" w14:textId="77777777" w:rsidR="00DB701C" w:rsidRDefault="00DB701C" w:rsidP="00B85765">
      <w:pPr>
        <w:rPr>
          <w:lang w:val="fr-MA"/>
        </w:rPr>
      </w:pPr>
    </w:p>
    <w:p w14:paraId="0FDD359C" w14:textId="53315342" w:rsidR="00DB701C" w:rsidRPr="00DB701C" w:rsidRDefault="00DB701C" w:rsidP="00DB701C">
      <w:pPr>
        <w:rPr>
          <w:b/>
          <w:bCs/>
          <w:sz w:val="32"/>
          <w:szCs w:val="32"/>
          <w:lang w:val="fr-MA"/>
        </w:rPr>
      </w:pPr>
      <w:r w:rsidRPr="00DB701C">
        <w:rPr>
          <w:b/>
          <w:bCs/>
          <w:sz w:val="32"/>
          <w:szCs w:val="32"/>
          <w:lang w:val="fr-MA"/>
        </w:rPr>
        <w:t xml:space="preserve">CHAPITRE </w:t>
      </w:r>
      <w:r w:rsidR="00132527">
        <w:rPr>
          <w:b/>
          <w:bCs/>
          <w:sz w:val="32"/>
          <w:szCs w:val="32"/>
          <w:lang w:val="fr-MA"/>
        </w:rPr>
        <w:t>9</w:t>
      </w:r>
      <w:r w:rsidRPr="00DB701C">
        <w:rPr>
          <w:b/>
          <w:bCs/>
          <w:sz w:val="32"/>
          <w:szCs w:val="32"/>
          <w:lang w:val="fr-MA"/>
        </w:rPr>
        <w:t xml:space="preserve"> — Formation pratique : Module Scan de données</w:t>
      </w:r>
    </w:p>
    <w:p w14:paraId="345E68C8" w14:textId="7B7DF798" w:rsidR="00DB701C" w:rsidRPr="00DB701C" w:rsidRDefault="00132527" w:rsidP="00DB701C">
      <w:pPr>
        <w:rPr>
          <w:b/>
          <w:bCs/>
          <w:lang w:val="fr-MA"/>
        </w:rPr>
      </w:pPr>
      <w:r>
        <w:rPr>
          <w:b/>
          <w:bCs/>
          <w:lang w:val="fr-MA"/>
        </w:rPr>
        <w:t>9</w:t>
      </w:r>
      <w:r w:rsidR="00DB701C" w:rsidRPr="00DB701C">
        <w:rPr>
          <w:b/>
          <w:bCs/>
          <w:lang w:val="fr-MA"/>
        </w:rPr>
        <w:t>.1 Objectif pédagogique</w:t>
      </w:r>
    </w:p>
    <w:p w14:paraId="3A2CD510" w14:textId="53E6A0F2" w:rsidR="00DB701C" w:rsidRPr="00DB701C" w:rsidRDefault="00DB701C" w:rsidP="00DB701C">
      <w:pPr>
        <w:rPr>
          <w:lang w:val="fr-MA"/>
        </w:rPr>
      </w:pPr>
      <w:r w:rsidRPr="00DB701C">
        <w:rPr>
          <w:lang w:val="fr-MA"/>
        </w:rPr>
        <w:t>À l'issue de cette séance, le participant sera capable de contrôler l'état de la base de données et de consulter les informations techniques disponibles.</w:t>
      </w:r>
    </w:p>
    <w:p w14:paraId="64F6AA77" w14:textId="04D6FBC3" w:rsidR="00DB701C" w:rsidRPr="00DB701C" w:rsidRDefault="00132527" w:rsidP="00DB701C">
      <w:pPr>
        <w:rPr>
          <w:b/>
          <w:bCs/>
          <w:lang w:val="fr-MA"/>
        </w:rPr>
      </w:pPr>
      <w:r>
        <w:rPr>
          <w:b/>
          <w:bCs/>
          <w:lang w:val="fr-MA"/>
        </w:rPr>
        <w:t>9</w:t>
      </w:r>
      <w:r w:rsidR="00DB701C" w:rsidRPr="00DB701C">
        <w:rPr>
          <w:b/>
          <w:bCs/>
          <w:lang w:val="fr-MA"/>
        </w:rPr>
        <w:t>.2 Présentation du module</w:t>
      </w:r>
    </w:p>
    <w:p w14:paraId="65F68765" w14:textId="77777777" w:rsidR="00DB701C" w:rsidRPr="00DB701C" w:rsidRDefault="00DB701C" w:rsidP="00DB701C">
      <w:pPr>
        <w:rPr>
          <w:lang w:val="fr-MA"/>
        </w:rPr>
      </w:pPr>
      <w:r w:rsidRPr="00DB701C">
        <w:rPr>
          <w:lang w:val="fr-MA"/>
        </w:rPr>
        <w:t xml:space="preserve">Le module </w:t>
      </w:r>
      <w:r w:rsidRPr="00DB701C">
        <w:rPr>
          <w:b/>
          <w:bCs/>
          <w:lang w:val="fr-MA"/>
        </w:rPr>
        <w:t>Scan de données</w:t>
      </w:r>
      <w:r w:rsidRPr="00DB701C">
        <w:rPr>
          <w:lang w:val="fr-MA"/>
        </w:rPr>
        <w:t xml:space="preserve"> permet d'effectuer un diagnostic de la base de données en affichant différentes informations relatives aux tables, variables, entités géographiques et statistiques générales.</w:t>
      </w:r>
    </w:p>
    <w:p w14:paraId="3DB52AAC" w14:textId="7BD77973" w:rsidR="00DB701C" w:rsidRPr="00DB701C" w:rsidRDefault="00132527" w:rsidP="00DB701C">
      <w:pPr>
        <w:jc w:val="center"/>
        <w:rPr>
          <w:lang w:val="fr-MA"/>
        </w:rPr>
      </w:pPr>
      <w:r w:rsidRPr="00132527">
        <w:rPr>
          <w:lang w:val="fr-MA"/>
        </w:rPr>
        <w:drawing>
          <wp:inline distT="0" distB="0" distL="0" distR="0" wp14:anchorId="145B1FE6" wp14:editId="496B862D">
            <wp:extent cx="5514975" cy="2830830"/>
            <wp:effectExtent l="0" t="0" r="9525" b="7620"/>
            <wp:docPr id="189922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22358" name=""/>
                    <pic:cNvPicPr/>
                  </pic:nvPicPr>
                  <pic:blipFill>
                    <a:blip r:embed="rId30"/>
                    <a:stretch>
                      <a:fillRect/>
                    </a:stretch>
                  </pic:blipFill>
                  <pic:spPr>
                    <a:xfrm>
                      <a:off x="0" y="0"/>
                      <a:ext cx="5514975" cy="2830830"/>
                    </a:xfrm>
                    <a:prstGeom prst="rect">
                      <a:avLst/>
                    </a:prstGeom>
                  </pic:spPr>
                </pic:pic>
              </a:graphicData>
            </a:graphic>
          </wp:inline>
        </w:drawing>
      </w:r>
    </w:p>
    <w:p w14:paraId="3CFEDD60" w14:textId="7A64B061" w:rsidR="00DB701C" w:rsidRPr="00DB701C" w:rsidRDefault="00DB701C" w:rsidP="00132527">
      <w:pPr>
        <w:jc w:val="center"/>
        <w:rPr>
          <w:lang w:val="fr-MA"/>
        </w:rPr>
      </w:pPr>
      <w:r w:rsidRPr="00DB701C">
        <w:rPr>
          <w:b/>
          <w:bCs/>
          <w:lang w:val="fr-MA"/>
        </w:rPr>
        <w:t xml:space="preserve">Figure </w:t>
      </w:r>
      <w:r w:rsidR="00132527">
        <w:rPr>
          <w:b/>
          <w:bCs/>
          <w:lang w:val="fr-MA"/>
        </w:rPr>
        <w:t>9</w:t>
      </w:r>
      <w:r w:rsidRPr="00DB701C">
        <w:rPr>
          <w:b/>
          <w:bCs/>
          <w:lang w:val="fr-MA"/>
        </w:rPr>
        <w:t>.1 : Interface du module Scan de données</w:t>
      </w:r>
    </w:p>
    <w:p w14:paraId="187F905B" w14:textId="4A8F4912" w:rsidR="00DB701C" w:rsidRPr="00DB701C" w:rsidRDefault="00132527" w:rsidP="00DB701C">
      <w:pPr>
        <w:rPr>
          <w:b/>
          <w:bCs/>
        </w:rPr>
      </w:pPr>
      <w:r>
        <w:rPr>
          <w:b/>
          <w:bCs/>
        </w:rPr>
        <w:t>9</w:t>
      </w:r>
      <w:r w:rsidR="00DB701C" w:rsidRPr="00DB701C">
        <w:rPr>
          <w:b/>
          <w:bCs/>
        </w:rPr>
        <w:t xml:space="preserve">.3 </w:t>
      </w:r>
      <w:proofErr w:type="spellStart"/>
      <w:r w:rsidR="00DB701C" w:rsidRPr="00DB701C">
        <w:rPr>
          <w:b/>
          <w:bCs/>
        </w:rPr>
        <w:t>Démonstration</w:t>
      </w:r>
      <w:proofErr w:type="spellEnd"/>
    </w:p>
    <w:p w14:paraId="70D1BCC9" w14:textId="77777777" w:rsidR="00DB701C" w:rsidRPr="00DB701C" w:rsidRDefault="00DB701C" w:rsidP="00DB701C">
      <w:r w:rsidRPr="00DB701C">
        <w:t xml:space="preserve">Le </w:t>
      </w:r>
      <w:proofErr w:type="spellStart"/>
      <w:r w:rsidRPr="00DB701C">
        <w:t>formateur</w:t>
      </w:r>
      <w:proofErr w:type="spellEnd"/>
      <w:r w:rsidRPr="00DB701C">
        <w:t xml:space="preserve"> </w:t>
      </w:r>
      <w:proofErr w:type="spellStart"/>
      <w:proofErr w:type="gramStart"/>
      <w:r w:rsidRPr="00DB701C">
        <w:t>présente</w:t>
      </w:r>
      <w:proofErr w:type="spellEnd"/>
      <w:r w:rsidRPr="00DB701C">
        <w:t xml:space="preserve"> :</w:t>
      </w:r>
      <w:proofErr w:type="gramEnd"/>
    </w:p>
    <w:p w14:paraId="39446108" w14:textId="77777777" w:rsidR="00DB701C" w:rsidRPr="00DB701C" w:rsidRDefault="00DB701C">
      <w:pPr>
        <w:numPr>
          <w:ilvl w:val="0"/>
          <w:numId w:val="36"/>
        </w:numPr>
      </w:pPr>
      <w:r w:rsidRPr="00DB701C">
        <w:t xml:space="preserve">le </w:t>
      </w:r>
      <w:proofErr w:type="spellStart"/>
      <w:r w:rsidRPr="00DB701C">
        <w:t>lancement</w:t>
      </w:r>
      <w:proofErr w:type="spellEnd"/>
      <w:r w:rsidRPr="00DB701C">
        <w:t xml:space="preserve"> d'un </w:t>
      </w:r>
      <w:proofErr w:type="gramStart"/>
      <w:r w:rsidRPr="00DB701C">
        <w:t>scan ;</w:t>
      </w:r>
      <w:proofErr w:type="gramEnd"/>
      <w:r w:rsidRPr="00DB701C">
        <w:t xml:space="preserve"> </w:t>
      </w:r>
    </w:p>
    <w:p w14:paraId="0F4B4D0C" w14:textId="77777777" w:rsidR="00DB701C" w:rsidRPr="00DB701C" w:rsidRDefault="00DB701C">
      <w:pPr>
        <w:numPr>
          <w:ilvl w:val="0"/>
          <w:numId w:val="36"/>
        </w:numPr>
      </w:pPr>
      <w:r w:rsidRPr="00DB701C">
        <w:t xml:space="preserve">la consultation des </w:t>
      </w:r>
      <w:proofErr w:type="spellStart"/>
      <w:proofErr w:type="gramStart"/>
      <w:r w:rsidRPr="00DB701C">
        <w:t>statistiques</w:t>
      </w:r>
      <w:proofErr w:type="spellEnd"/>
      <w:r w:rsidRPr="00DB701C">
        <w:t xml:space="preserve"> ;</w:t>
      </w:r>
      <w:proofErr w:type="gramEnd"/>
      <w:r w:rsidRPr="00DB701C">
        <w:t xml:space="preserve"> </w:t>
      </w:r>
    </w:p>
    <w:p w14:paraId="56D7705E" w14:textId="77777777" w:rsidR="00DB701C" w:rsidRPr="00DB701C" w:rsidRDefault="00DB701C">
      <w:pPr>
        <w:numPr>
          <w:ilvl w:val="0"/>
          <w:numId w:val="36"/>
        </w:numPr>
      </w:pPr>
      <w:r w:rsidRPr="00DB701C">
        <w:t xml:space="preserve">la recherche </w:t>
      </w:r>
      <w:proofErr w:type="spellStart"/>
      <w:r w:rsidRPr="00DB701C">
        <w:t>d'une</w:t>
      </w:r>
      <w:proofErr w:type="spellEnd"/>
      <w:r w:rsidRPr="00DB701C">
        <w:t xml:space="preserve"> </w:t>
      </w:r>
      <w:proofErr w:type="gramStart"/>
      <w:r w:rsidRPr="00DB701C">
        <w:t>table ;</w:t>
      </w:r>
      <w:proofErr w:type="gramEnd"/>
      <w:r w:rsidRPr="00DB701C">
        <w:t xml:space="preserve"> </w:t>
      </w:r>
    </w:p>
    <w:p w14:paraId="41CDAD41" w14:textId="27328EB1" w:rsidR="00DB701C" w:rsidRPr="00DB701C" w:rsidRDefault="00DB701C">
      <w:pPr>
        <w:numPr>
          <w:ilvl w:val="0"/>
          <w:numId w:val="36"/>
        </w:numPr>
      </w:pPr>
      <w:proofErr w:type="spellStart"/>
      <w:r w:rsidRPr="00DB701C">
        <w:lastRenderedPageBreak/>
        <w:t>l'export</w:t>
      </w:r>
      <w:proofErr w:type="spellEnd"/>
      <w:r w:rsidRPr="00DB701C">
        <w:t xml:space="preserve"> des </w:t>
      </w:r>
      <w:proofErr w:type="spellStart"/>
      <w:r w:rsidRPr="00DB701C">
        <w:t>résultats</w:t>
      </w:r>
      <w:proofErr w:type="spellEnd"/>
      <w:r w:rsidRPr="00DB701C">
        <w:t xml:space="preserve">. </w:t>
      </w:r>
    </w:p>
    <w:p w14:paraId="0A7C60DF" w14:textId="074DBAAB" w:rsidR="00DB701C" w:rsidRPr="00DB701C" w:rsidRDefault="00132527" w:rsidP="00DB701C">
      <w:pPr>
        <w:rPr>
          <w:b/>
          <w:bCs/>
          <w:lang w:val="fr-MA"/>
        </w:rPr>
      </w:pPr>
      <w:r>
        <w:rPr>
          <w:b/>
          <w:bCs/>
          <w:lang w:val="fr-MA"/>
        </w:rPr>
        <w:t>9</w:t>
      </w:r>
      <w:r w:rsidR="00DB701C" w:rsidRPr="00DB701C">
        <w:rPr>
          <w:b/>
          <w:bCs/>
          <w:lang w:val="fr-MA"/>
        </w:rPr>
        <w:t>.4 Manipulation réalisée par les participants</w:t>
      </w:r>
    </w:p>
    <w:p w14:paraId="609CFEB6" w14:textId="77777777" w:rsidR="00DB701C" w:rsidRPr="00DB701C" w:rsidRDefault="00DB701C" w:rsidP="00DB701C">
      <w:pPr>
        <w:rPr>
          <w:lang w:val="fr-MA"/>
        </w:rPr>
      </w:pPr>
      <w:r w:rsidRPr="00DB701C">
        <w:rPr>
          <w:lang w:val="fr-MA"/>
        </w:rPr>
        <w:t>Chaque participant :</w:t>
      </w:r>
    </w:p>
    <w:p w14:paraId="01E472B3" w14:textId="77777777" w:rsidR="00DB701C" w:rsidRPr="00DB701C" w:rsidRDefault="00DB701C">
      <w:pPr>
        <w:numPr>
          <w:ilvl w:val="0"/>
          <w:numId w:val="37"/>
        </w:numPr>
        <w:rPr>
          <w:lang w:val="fr-MA"/>
        </w:rPr>
      </w:pPr>
      <w:proofErr w:type="gramStart"/>
      <w:r w:rsidRPr="00DB701C">
        <w:rPr>
          <w:lang w:val="fr-MA"/>
        </w:rPr>
        <w:t>lance</w:t>
      </w:r>
      <w:proofErr w:type="gramEnd"/>
      <w:r w:rsidRPr="00DB701C">
        <w:rPr>
          <w:lang w:val="fr-MA"/>
        </w:rPr>
        <w:t xml:space="preserve"> un scan de la base ; </w:t>
      </w:r>
    </w:p>
    <w:p w14:paraId="3410E3B1" w14:textId="77777777" w:rsidR="00DB701C" w:rsidRPr="00DB701C" w:rsidRDefault="00DB701C">
      <w:pPr>
        <w:numPr>
          <w:ilvl w:val="0"/>
          <w:numId w:val="37"/>
        </w:numPr>
      </w:pPr>
      <w:proofErr w:type="spellStart"/>
      <w:r w:rsidRPr="00DB701C">
        <w:t>consulte</w:t>
      </w:r>
      <w:proofErr w:type="spellEnd"/>
      <w:r w:rsidRPr="00DB701C">
        <w:t xml:space="preserve"> les </w:t>
      </w:r>
      <w:proofErr w:type="spellStart"/>
      <w:proofErr w:type="gramStart"/>
      <w:r w:rsidRPr="00DB701C">
        <w:t>informations</w:t>
      </w:r>
      <w:proofErr w:type="spellEnd"/>
      <w:proofErr w:type="gramEnd"/>
      <w:r w:rsidRPr="00DB701C">
        <w:t xml:space="preserve"> </w:t>
      </w:r>
      <w:proofErr w:type="spellStart"/>
      <w:proofErr w:type="gramStart"/>
      <w:r w:rsidRPr="00DB701C">
        <w:t>disponibles</w:t>
      </w:r>
      <w:proofErr w:type="spellEnd"/>
      <w:r w:rsidRPr="00DB701C">
        <w:t xml:space="preserve"> ;</w:t>
      </w:r>
      <w:proofErr w:type="gramEnd"/>
      <w:r w:rsidRPr="00DB701C">
        <w:t xml:space="preserve"> </w:t>
      </w:r>
    </w:p>
    <w:p w14:paraId="06FBCCA8" w14:textId="77777777" w:rsidR="00DB701C" w:rsidRPr="00DB701C" w:rsidRDefault="00DB701C">
      <w:pPr>
        <w:numPr>
          <w:ilvl w:val="0"/>
          <w:numId w:val="37"/>
        </w:numPr>
      </w:pPr>
      <w:proofErr w:type="spellStart"/>
      <w:r w:rsidRPr="00DB701C">
        <w:t>effectue</w:t>
      </w:r>
      <w:proofErr w:type="spellEnd"/>
      <w:r w:rsidRPr="00DB701C">
        <w:t xml:space="preserve"> </w:t>
      </w:r>
      <w:proofErr w:type="spellStart"/>
      <w:r w:rsidRPr="00DB701C">
        <w:t>une</w:t>
      </w:r>
      <w:proofErr w:type="spellEnd"/>
      <w:r w:rsidRPr="00DB701C">
        <w:t xml:space="preserve"> </w:t>
      </w:r>
      <w:proofErr w:type="gramStart"/>
      <w:r w:rsidRPr="00DB701C">
        <w:t>recherche ;</w:t>
      </w:r>
      <w:proofErr w:type="gramEnd"/>
      <w:r w:rsidRPr="00DB701C">
        <w:t xml:space="preserve"> </w:t>
      </w:r>
    </w:p>
    <w:p w14:paraId="2C329BBF" w14:textId="5DE27D63" w:rsidR="00DB701C" w:rsidRPr="00DB701C" w:rsidRDefault="00DB701C">
      <w:pPr>
        <w:numPr>
          <w:ilvl w:val="0"/>
          <w:numId w:val="37"/>
        </w:numPr>
      </w:pPr>
      <w:proofErr w:type="spellStart"/>
      <w:r w:rsidRPr="00DB701C">
        <w:t>exporte</w:t>
      </w:r>
      <w:proofErr w:type="spellEnd"/>
      <w:r w:rsidRPr="00DB701C">
        <w:t xml:space="preserve"> le rapport. </w:t>
      </w:r>
    </w:p>
    <w:p w14:paraId="2C8DAF5A" w14:textId="0A3CCCF8" w:rsidR="00DB701C" w:rsidRPr="00DB701C" w:rsidRDefault="00132527" w:rsidP="00DB701C">
      <w:pPr>
        <w:rPr>
          <w:b/>
          <w:bCs/>
          <w:lang w:val="fr-MA"/>
        </w:rPr>
      </w:pPr>
      <w:r>
        <w:rPr>
          <w:b/>
          <w:bCs/>
          <w:lang w:val="fr-MA"/>
        </w:rPr>
        <w:t>9</w:t>
      </w:r>
      <w:r w:rsidR="00DB701C" w:rsidRPr="00DB701C">
        <w:rPr>
          <w:b/>
          <w:bCs/>
          <w:lang w:val="fr-MA"/>
        </w:rPr>
        <w:t>.5 Conseils d'utilisation</w:t>
      </w:r>
    </w:p>
    <w:p w14:paraId="7FEE40B6" w14:textId="44876F03" w:rsidR="00DB701C" w:rsidRPr="00DB701C" w:rsidRDefault="00DB701C" w:rsidP="00DB701C">
      <w:pPr>
        <w:rPr>
          <w:lang w:val="fr-MA"/>
        </w:rPr>
      </w:pPr>
      <w:r w:rsidRPr="00DB701C">
        <w:rPr>
          <w:lang w:val="fr-MA"/>
        </w:rPr>
        <w:t>Il est recommandé d'utiliser ce module après chaque import de données afin de vérifier la cohérence des informations disponibles.</w:t>
      </w:r>
    </w:p>
    <w:p w14:paraId="72357169" w14:textId="0274B294" w:rsidR="00DB701C" w:rsidRPr="00DB701C" w:rsidRDefault="00132527" w:rsidP="00DB701C">
      <w:pPr>
        <w:rPr>
          <w:b/>
          <w:bCs/>
          <w:lang w:val="fr-MA"/>
        </w:rPr>
      </w:pPr>
      <w:r>
        <w:rPr>
          <w:b/>
          <w:bCs/>
          <w:lang w:val="fr-MA"/>
        </w:rPr>
        <w:t>9</w:t>
      </w:r>
      <w:r w:rsidR="00DB701C" w:rsidRPr="00DB701C">
        <w:rPr>
          <w:b/>
          <w:bCs/>
          <w:lang w:val="fr-MA"/>
        </w:rPr>
        <w:t>.6 Résultat attendu</w:t>
      </w:r>
    </w:p>
    <w:p w14:paraId="074CCD8C" w14:textId="77777777" w:rsidR="00DB701C" w:rsidRPr="00DB701C" w:rsidRDefault="00DB701C" w:rsidP="00DB701C">
      <w:pPr>
        <w:rPr>
          <w:lang w:val="fr-MA"/>
        </w:rPr>
      </w:pPr>
      <w:r w:rsidRPr="00DB701C">
        <w:rPr>
          <w:lang w:val="fr-MA"/>
        </w:rPr>
        <w:t>Le participant est capable de contrôler rapidement le contenu de la base de données et d'identifier les principales informations disponibles.</w:t>
      </w:r>
    </w:p>
    <w:p w14:paraId="77EAA6D7" w14:textId="1B571330" w:rsidR="00DB701C" w:rsidRDefault="00000000" w:rsidP="00B85765">
      <w:r>
        <w:pict w14:anchorId="0DC3606E">
          <v:rect id="_x0000_i1033" style="width:0;height:1.5pt" o:hralign="center" o:hrstd="t" o:hr="t" fillcolor="#a0a0a0" stroked="f"/>
        </w:pict>
      </w:r>
    </w:p>
    <w:p w14:paraId="1603AA69" w14:textId="77777777" w:rsidR="00DB701C" w:rsidRDefault="00DB701C" w:rsidP="00B85765">
      <w:pPr>
        <w:rPr>
          <w:lang w:val="fr-MA"/>
        </w:rPr>
      </w:pPr>
    </w:p>
    <w:p w14:paraId="19BBBCEB" w14:textId="2AC238E7" w:rsidR="00DB701C" w:rsidRPr="00DB701C" w:rsidRDefault="00DB701C" w:rsidP="00DB701C">
      <w:pPr>
        <w:rPr>
          <w:b/>
          <w:bCs/>
          <w:sz w:val="32"/>
          <w:szCs w:val="32"/>
          <w:lang w:val="fr-MA"/>
        </w:rPr>
      </w:pPr>
      <w:r w:rsidRPr="00DB701C">
        <w:rPr>
          <w:b/>
          <w:bCs/>
          <w:sz w:val="32"/>
          <w:szCs w:val="32"/>
          <w:lang w:val="fr-MA"/>
        </w:rPr>
        <w:t xml:space="preserve">CHAPITRE </w:t>
      </w:r>
      <w:r w:rsidR="00132527">
        <w:rPr>
          <w:b/>
          <w:bCs/>
          <w:sz w:val="32"/>
          <w:szCs w:val="32"/>
          <w:lang w:val="fr-MA"/>
        </w:rPr>
        <w:t>10</w:t>
      </w:r>
      <w:r w:rsidRPr="00DB701C">
        <w:rPr>
          <w:b/>
          <w:bCs/>
          <w:sz w:val="32"/>
          <w:szCs w:val="32"/>
          <w:lang w:val="fr-MA"/>
        </w:rPr>
        <w:t xml:space="preserve"> — Formation pratique : Module Rapport &amp; Cartes</w:t>
      </w:r>
    </w:p>
    <w:p w14:paraId="524B4E00" w14:textId="1359BF6D" w:rsidR="00DB701C" w:rsidRPr="00DB701C" w:rsidRDefault="00132527" w:rsidP="00DB701C">
      <w:pPr>
        <w:rPr>
          <w:b/>
          <w:bCs/>
          <w:lang w:val="fr-MA"/>
        </w:rPr>
      </w:pPr>
      <w:r>
        <w:rPr>
          <w:b/>
          <w:bCs/>
          <w:lang w:val="fr-MA"/>
        </w:rPr>
        <w:t>10</w:t>
      </w:r>
      <w:r w:rsidR="00DB701C" w:rsidRPr="00DB701C">
        <w:rPr>
          <w:b/>
          <w:bCs/>
          <w:lang w:val="fr-MA"/>
        </w:rPr>
        <w:t>.1 Objectif pédagogique</w:t>
      </w:r>
    </w:p>
    <w:p w14:paraId="3E45A278" w14:textId="421C06C6" w:rsidR="00DB701C" w:rsidRPr="00DB701C" w:rsidRDefault="00DB701C" w:rsidP="00DB701C">
      <w:pPr>
        <w:rPr>
          <w:lang w:val="fr-MA"/>
        </w:rPr>
      </w:pPr>
      <w:r w:rsidRPr="00DB701C">
        <w:rPr>
          <w:lang w:val="fr-MA"/>
        </w:rPr>
        <w:t>À l'issue de cette séance, le participant sera capable de consulter les rapports techniques et les cartes thématiques disponibles dans la plateforme.</w:t>
      </w:r>
    </w:p>
    <w:p w14:paraId="1076A47F" w14:textId="1F2BFA86" w:rsidR="00DB701C" w:rsidRPr="00DB701C" w:rsidRDefault="00132527" w:rsidP="00DB701C">
      <w:pPr>
        <w:rPr>
          <w:b/>
          <w:bCs/>
          <w:lang w:val="fr-MA"/>
        </w:rPr>
      </w:pPr>
      <w:r>
        <w:rPr>
          <w:b/>
          <w:bCs/>
          <w:lang w:val="fr-MA"/>
        </w:rPr>
        <w:t>10</w:t>
      </w:r>
      <w:r w:rsidR="00DB701C" w:rsidRPr="00DB701C">
        <w:rPr>
          <w:b/>
          <w:bCs/>
          <w:lang w:val="fr-MA"/>
        </w:rPr>
        <w:t>.2 Présentation du module</w:t>
      </w:r>
    </w:p>
    <w:p w14:paraId="329159E1" w14:textId="77777777" w:rsidR="00DB701C" w:rsidRPr="00DB701C" w:rsidRDefault="00DB701C" w:rsidP="00DB701C">
      <w:pPr>
        <w:rPr>
          <w:lang w:val="fr-MA"/>
        </w:rPr>
      </w:pPr>
      <w:r w:rsidRPr="00DB701C">
        <w:rPr>
          <w:lang w:val="fr-MA"/>
        </w:rPr>
        <w:t xml:space="preserve">Le module </w:t>
      </w:r>
      <w:r w:rsidRPr="00DB701C">
        <w:rPr>
          <w:b/>
          <w:bCs/>
          <w:lang w:val="fr-MA"/>
        </w:rPr>
        <w:t>Rapport &amp; Cartes</w:t>
      </w:r>
      <w:r w:rsidRPr="00DB701C">
        <w:rPr>
          <w:lang w:val="fr-MA"/>
        </w:rPr>
        <w:t xml:space="preserve"> permet d'accéder aux documents produits dans le cadre du projet, notamment les rapports de mission et les cartes thématiques.</w:t>
      </w:r>
    </w:p>
    <w:p w14:paraId="390FDB4B" w14:textId="32E92F9A" w:rsidR="00132527" w:rsidRPr="00DB701C" w:rsidRDefault="00132527" w:rsidP="00132527">
      <w:pPr>
        <w:jc w:val="center"/>
        <w:rPr>
          <w:lang w:val="fr-MA"/>
        </w:rPr>
      </w:pPr>
      <w:r w:rsidRPr="00132527">
        <w:rPr>
          <w:lang w:val="fr-MA"/>
        </w:rPr>
        <w:lastRenderedPageBreak/>
        <w:drawing>
          <wp:inline distT="0" distB="0" distL="0" distR="0" wp14:anchorId="4465E54C" wp14:editId="06BECF0D">
            <wp:extent cx="5514975" cy="2981325"/>
            <wp:effectExtent l="0" t="0" r="9525" b="9525"/>
            <wp:docPr id="25713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33051" name=""/>
                    <pic:cNvPicPr/>
                  </pic:nvPicPr>
                  <pic:blipFill>
                    <a:blip r:embed="rId31"/>
                    <a:stretch>
                      <a:fillRect/>
                    </a:stretch>
                  </pic:blipFill>
                  <pic:spPr>
                    <a:xfrm>
                      <a:off x="0" y="0"/>
                      <a:ext cx="5514975" cy="2981325"/>
                    </a:xfrm>
                    <a:prstGeom prst="rect">
                      <a:avLst/>
                    </a:prstGeom>
                  </pic:spPr>
                </pic:pic>
              </a:graphicData>
            </a:graphic>
          </wp:inline>
        </w:drawing>
      </w:r>
      <w:r w:rsidRPr="00132527">
        <w:rPr>
          <w:lang w:val="fr-MA"/>
        </w:rPr>
        <w:drawing>
          <wp:inline distT="0" distB="0" distL="0" distR="0" wp14:anchorId="52F2C7EA" wp14:editId="64913D4A">
            <wp:extent cx="5448300" cy="2878455"/>
            <wp:effectExtent l="0" t="0" r="0" b="0"/>
            <wp:docPr id="131449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91087" name=""/>
                    <pic:cNvPicPr/>
                  </pic:nvPicPr>
                  <pic:blipFill>
                    <a:blip r:embed="rId32"/>
                    <a:stretch>
                      <a:fillRect/>
                    </a:stretch>
                  </pic:blipFill>
                  <pic:spPr>
                    <a:xfrm>
                      <a:off x="0" y="0"/>
                      <a:ext cx="5448300" cy="2878455"/>
                    </a:xfrm>
                    <a:prstGeom prst="rect">
                      <a:avLst/>
                    </a:prstGeom>
                  </pic:spPr>
                </pic:pic>
              </a:graphicData>
            </a:graphic>
          </wp:inline>
        </w:drawing>
      </w:r>
    </w:p>
    <w:p w14:paraId="17745D73" w14:textId="2CA0FC9F" w:rsidR="00DB701C" w:rsidRPr="009E5D60" w:rsidRDefault="00DB701C" w:rsidP="009E5D60">
      <w:pPr>
        <w:jc w:val="center"/>
        <w:rPr>
          <w:sz w:val="22"/>
          <w:szCs w:val="22"/>
          <w:lang w:val="fr-MA"/>
        </w:rPr>
      </w:pPr>
      <w:r w:rsidRPr="009E5D60">
        <w:rPr>
          <w:b/>
          <w:bCs/>
          <w:sz w:val="22"/>
          <w:szCs w:val="22"/>
          <w:lang w:val="fr-MA"/>
        </w:rPr>
        <w:t xml:space="preserve">Figure </w:t>
      </w:r>
      <w:r w:rsidR="00132527">
        <w:rPr>
          <w:b/>
          <w:bCs/>
          <w:sz w:val="22"/>
          <w:szCs w:val="22"/>
          <w:lang w:val="fr-MA"/>
        </w:rPr>
        <w:t>10</w:t>
      </w:r>
      <w:r w:rsidRPr="009E5D60">
        <w:rPr>
          <w:b/>
          <w:bCs/>
          <w:sz w:val="22"/>
          <w:szCs w:val="22"/>
          <w:lang w:val="fr-MA"/>
        </w:rPr>
        <w:t>.1 : Interface du module Rapport &amp; Cartes</w:t>
      </w:r>
    </w:p>
    <w:p w14:paraId="6631BA6D" w14:textId="65062AE3" w:rsidR="00DB701C" w:rsidRPr="00DB701C" w:rsidRDefault="00132527" w:rsidP="00DB701C">
      <w:pPr>
        <w:rPr>
          <w:b/>
          <w:bCs/>
        </w:rPr>
      </w:pPr>
      <w:r>
        <w:rPr>
          <w:b/>
          <w:bCs/>
        </w:rPr>
        <w:t>10</w:t>
      </w:r>
      <w:r w:rsidR="00DB701C" w:rsidRPr="00DB701C">
        <w:rPr>
          <w:b/>
          <w:bCs/>
        </w:rPr>
        <w:t xml:space="preserve">.3 </w:t>
      </w:r>
      <w:proofErr w:type="spellStart"/>
      <w:r w:rsidR="00DB701C" w:rsidRPr="00DB701C">
        <w:rPr>
          <w:b/>
          <w:bCs/>
        </w:rPr>
        <w:t>Démonstration</w:t>
      </w:r>
      <w:proofErr w:type="spellEnd"/>
    </w:p>
    <w:p w14:paraId="1CC9C38A" w14:textId="77777777" w:rsidR="00DB701C" w:rsidRPr="00DB701C" w:rsidRDefault="00DB701C" w:rsidP="00DB701C">
      <w:r w:rsidRPr="00DB701C">
        <w:t xml:space="preserve">Le </w:t>
      </w:r>
      <w:proofErr w:type="spellStart"/>
      <w:r w:rsidRPr="00DB701C">
        <w:t>formateur</w:t>
      </w:r>
      <w:proofErr w:type="spellEnd"/>
      <w:r w:rsidRPr="00DB701C">
        <w:t xml:space="preserve"> </w:t>
      </w:r>
      <w:proofErr w:type="spellStart"/>
      <w:proofErr w:type="gramStart"/>
      <w:r w:rsidRPr="00DB701C">
        <w:t>présente</w:t>
      </w:r>
      <w:proofErr w:type="spellEnd"/>
      <w:r w:rsidRPr="00DB701C">
        <w:t xml:space="preserve"> :</w:t>
      </w:r>
      <w:proofErr w:type="gramEnd"/>
    </w:p>
    <w:p w14:paraId="035F33BE" w14:textId="77777777" w:rsidR="00DB701C" w:rsidRPr="00DB701C" w:rsidRDefault="00DB701C">
      <w:pPr>
        <w:numPr>
          <w:ilvl w:val="0"/>
          <w:numId w:val="38"/>
        </w:numPr>
        <w:rPr>
          <w:lang w:val="fr-MA"/>
        </w:rPr>
      </w:pPr>
      <w:proofErr w:type="gramStart"/>
      <w:r w:rsidRPr="00DB701C">
        <w:rPr>
          <w:lang w:val="fr-MA"/>
        </w:rPr>
        <w:t>la</w:t>
      </w:r>
      <w:proofErr w:type="gramEnd"/>
      <w:r w:rsidRPr="00DB701C">
        <w:rPr>
          <w:lang w:val="fr-MA"/>
        </w:rPr>
        <w:t xml:space="preserve"> consultation d'un rapport PDF ; </w:t>
      </w:r>
    </w:p>
    <w:p w14:paraId="7650B2BF" w14:textId="77777777" w:rsidR="00DB701C" w:rsidRPr="00DB701C" w:rsidRDefault="00DB701C">
      <w:pPr>
        <w:numPr>
          <w:ilvl w:val="0"/>
          <w:numId w:val="38"/>
        </w:numPr>
        <w:rPr>
          <w:lang w:val="fr-MA"/>
        </w:rPr>
      </w:pPr>
      <w:proofErr w:type="gramStart"/>
      <w:r w:rsidRPr="00DB701C">
        <w:rPr>
          <w:lang w:val="fr-MA"/>
        </w:rPr>
        <w:t>la</w:t>
      </w:r>
      <w:proofErr w:type="gramEnd"/>
      <w:r w:rsidRPr="00DB701C">
        <w:rPr>
          <w:lang w:val="fr-MA"/>
        </w:rPr>
        <w:t xml:space="preserve"> visualisation d'une carte thématique ; </w:t>
      </w:r>
    </w:p>
    <w:p w14:paraId="6D76D977" w14:textId="472A69B7" w:rsidR="00DB701C" w:rsidRDefault="00DB701C">
      <w:pPr>
        <w:numPr>
          <w:ilvl w:val="0"/>
          <w:numId w:val="38"/>
        </w:numPr>
      </w:pPr>
      <w:r w:rsidRPr="00DB701C">
        <w:t xml:space="preserve">le </w:t>
      </w:r>
      <w:proofErr w:type="spellStart"/>
      <w:r w:rsidRPr="00DB701C">
        <w:t>téléchargement</w:t>
      </w:r>
      <w:proofErr w:type="spellEnd"/>
      <w:r w:rsidRPr="00DB701C">
        <w:t xml:space="preserve"> des documents. </w:t>
      </w:r>
    </w:p>
    <w:p w14:paraId="0FB4DB1D" w14:textId="371B1798" w:rsidR="00DB701C" w:rsidRDefault="00DB701C" w:rsidP="00DB701C">
      <w:pPr>
        <w:ind w:left="720"/>
        <w:jc w:val="center"/>
      </w:pPr>
      <w:r w:rsidRPr="00DB701C">
        <w:rPr>
          <w:noProof/>
        </w:rPr>
        <w:lastRenderedPageBreak/>
        <w:drawing>
          <wp:inline distT="0" distB="0" distL="0" distR="0" wp14:anchorId="2564F757" wp14:editId="739235E0">
            <wp:extent cx="5419725" cy="2952750"/>
            <wp:effectExtent l="0" t="0" r="9525" b="0"/>
            <wp:docPr id="25537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70358" name=""/>
                    <pic:cNvPicPr/>
                  </pic:nvPicPr>
                  <pic:blipFill>
                    <a:blip r:embed="rId33"/>
                    <a:stretch>
                      <a:fillRect/>
                    </a:stretch>
                  </pic:blipFill>
                  <pic:spPr>
                    <a:xfrm>
                      <a:off x="0" y="0"/>
                      <a:ext cx="5419725" cy="2952750"/>
                    </a:xfrm>
                    <a:prstGeom prst="rect">
                      <a:avLst/>
                    </a:prstGeom>
                  </pic:spPr>
                </pic:pic>
              </a:graphicData>
            </a:graphic>
          </wp:inline>
        </w:drawing>
      </w:r>
    </w:p>
    <w:p w14:paraId="4591F6C8" w14:textId="4A1751D4" w:rsidR="009E5D60" w:rsidRPr="009E5D60" w:rsidRDefault="009E5D60" w:rsidP="009E5D60">
      <w:pPr>
        <w:jc w:val="center"/>
        <w:rPr>
          <w:sz w:val="22"/>
          <w:szCs w:val="22"/>
          <w:lang w:val="fr-MA"/>
        </w:rPr>
      </w:pPr>
      <w:r w:rsidRPr="009E5D60">
        <w:rPr>
          <w:b/>
          <w:bCs/>
          <w:sz w:val="22"/>
          <w:szCs w:val="22"/>
          <w:lang w:val="fr-MA"/>
        </w:rPr>
        <w:t xml:space="preserve">Figure </w:t>
      </w:r>
      <w:r w:rsidR="00132527">
        <w:rPr>
          <w:b/>
          <w:bCs/>
          <w:sz w:val="22"/>
          <w:szCs w:val="22"/>
          <w:lang w:val="fr-MA"/>
        </w:rPr>
        <w:t>10</w:t>
      </w:r>
      <w:r w:rsidRPr="009E5D60">
        <w:rPr>
          <w:b/>
          <w:bCs/>
          <w:sz w:val="22"/>
          <w:szCs w:val="22"/>
          <w:lang w:val="fr-MA"/>
        </w:rPr>
        <w:t>.</w:t>
      </w:r>
      <w:r w:rsidR="00132527">
        <w:rPr>
          <w:b/>
          <w:bCs/>
          <w:sz w:val="22"/>
          <w:szCs w:val="22"/>
          <w:lang w:val="fr-MA"/>
        </w:rPr>
        <w:t>2</w:t>
      </w:r>
      <w:r w:rsidRPr="009E5D60">
        <w:rPr>
          <w:b/>
          <w:bCs/>
          <w:sz w:val="22"/>
          <w:szCs w:val="22"/>
          <w:lang w:val="fr-MA"/>
        </w:rPr>
        <w:t xml:space="preserve"> : Interface du module Rapport &amp; Cartes</w:t>
      </w:r>
    </w:p>
    <w:p w14:paraId="03819B14" w14:textId="6C49359E" w:rsidR="00DB701C" w:rsidRPr="00DB701C" w:rsidRDefault="00132527" w:rsidP="00DB701C">
      <w:pPr>
        <w:rPr>
          <w:b/>
          <w:bCs/>
          <w:lang w:val="fr-MA"/>
        </w:rPr>
      </w:pPr>
      <w:r>
        <w:rPr>
          <w:b/>
          <w:bCs/>
          <w:lang w:val="fr-MA"/>
        </w:rPr>
        <w:t>10</w:t>
      </w:r>
      <w:r w:rsidR="00DB701C" w:rsidRPr="00DB701C">
        <w:rPr>
          <w:b/>
          <w:bCs/>
          <w:lang w:val="fr-MA"/>
        </w:rPr>
        <w:t>.4 Manipulation réalisée par les participants</w:t>
      </w:r>
    </w:p>
    <w:p w14:paraId="1E26F0A9" w14:textId="77777777" w:rsidR="00DB701C" w:rsidRPr="00DB701C" w:rsidRDefault="00DB701C" w:rsidP="00DB701C">
      <w:pPr>
        <w:rPr>
          <w:lang w:val="fr-MA"/>
        </w:rPr>
      </w:pPr>
      <w:r w:rsidRPr="00DB701C">
        <w:rPr>
          <w:lang w:val="fr-MA"/>
        </w:rPr>
        <w:t>Chaque participant :</w:t>
      </w:r>
    </w:p>
    <w:p w14:paraId="56EB452E" w14:textId="77777777" w:rsidR="00DB701C" w:rsidRPr="00DB701C" w:rsidRDefault="00DB701C">
      <w:pPr>
        <w:numPr>
          <w:ilvl w:val="0"/>
          <w:numId w:val="39"/>
        </w:numPr>
      </w:pPr>
      <w:proofErr w:type="spellStart"/>
      <w:r w:rsidRPr="00DB701C">
        <w:t>ouvre</w:t>
      </w:r>
      <w:proofErr w:type="spellEnd"/>
      <w:r w:rsidRPr="00DB701C">
        <w:t xml:space="preserve"> un </w:t>
      </w:r>
      <w:proofErr w:type="gramStart"/>
      <w:r w:rsidRPr="00DB701C">
        <w:t>rapport ;</w:t>
      </w:r>
      <w:proofErr w:type="gramEnd"/>
      <w:r w:rsidRPr="00DB701C">
        <w:t xml:space="preserve"> </w:t>
      </w:r>
    </w:p>
    <w:p w14:paraId="1AC9E1FC" w14:textId="77777777" w:rsidR="00DB701C" w:rsidRPr="00DB701C" w:rsidRDefault="00DB701C">
      <w:pPr>
        <w:numPr>
          <w:ilvl w:val="0"/>
          <w:numId w:val="39"/>
        </w:numPr>
      </w:pPr>
      <w:proofErr w:type="spellStart"/>
      <w:r w:rsidRPr="00DB701C">
        <w:t>consulte</w:t>
      </w:r>
      <w:proofErr w:type="spellEnd"/>
      <w:r w:rsidRPr="00DB701C">
        <w:t xml:space="preserve"> </w:t>
      </w:r>
      <w:proofErr w:type="spellStart"/>
      <w:r w:rsidRPr="00DB701C">
        <w:t>une</w:t>
      </w:r>
      <w:proofErr w:type="spellEnd"/>
      <w:r w:rsidRPr="00DB701C">
        <w:t xml:space="preserve"> </w:t>
      </w:r>
      <w:proofErr w:type="gramStart"/>
      <w:r w:rsidRPr="00DB701C">
        <w:t>carte ;</w:t>
      </w:r>
      <w:proofErr w:type="gramEnd"/>
      <w:r w:rsidRPr="00DB701C">
        <w:t xml:space="preserve"> </w:t>
      </w:r>
    </w:p>
    <w:p w14:paraId="6F605CAE" w14:textId="0778AF4E" w:rsidR="00DB701C" w:rsidRDefault="00DB701C">
      <w:pPr>
        <w:numPr>
          <w:ilvl w:val="0"/>
          <w:numId w:val="39"/>
        </w:numPr>
      </w:pPr>
      <w:proofErr w:type="spellStart"/>
      <w:r w:rsidRPr="00DB701C">
        <w:t>télécharge</w:t>
      </w:r>
      <w:proofErr w:type="spellEnd"/>
      <w:r w:rsidRPr="00DB701C">
        <w:t xml:space="preserve"> un document. </w:t>
      </w:r>
    </w:p>
    <w:p w14:paraId="1B08287B" w14:textId="6C881B81" w:rsidR="00DB701C" w:rsidRPr="009E5D60" w:rsidRDefault="00DB701C" w:rsidP="009E5D60">
      <w:pPr>
        <w:jc w:val="center"/>
        <w:rPr>
          <w:sz w:val="22"/>
          <w:szCs w:val="22"/>
          <w:lang w:val="fr-MA"/>
        </w:rPr>
      </w:pPr>
      <w:r w:rsidRPr="00DB701C">
        <w:rPr>
          <w:noProof/>
        </w:rPr>
        <w:drawing>
          <wp:inline distT="0" distB="0" distL="0" distR="0" wp14:anchorId="0B04B912" wp14:editId="3C15D6BB">
            <wp:extent cx="5334000" cy="2876550"/>
            <wp:effectExtent l="0" t="0" r="0" b="0"/>
            <wp:docPr id="146025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59160" name=""/>
                    <pic:cNvPicPr/>
                  </pic:nvPicPr>
                  <pic:blipFill>
                    <a:blip r:embed="rId34"/>
                    <a:stretch>
                      <a:fillRect/>
                    </a:stretch>
                  </pic:blipFill>
                  <pic:spPr>
                    <a:xfrm>
                      <a:off x="0" y="0"/>
                      <a:ext cx="5334000" cy="2876550"/>
                    </a:xfrm>
                    <a:prstGeom prst="rect">
                      <a:avLst/>
                    </a:prstGeom>
                  </pic:spPr>
                </pic:pic>
              </a:graphicData>
            </a:graphic>
          </wp:inline>
        </w:drawing>
      </w:r>
      <w:r w:rsidR="009E5D60" w:rsidRPr="009E5D60">
        <w:rPr>
          <w:lang w:val="fr-MA"/>
        </w:rPr>
        <w:br/>
      </w:r>
      <w:r w:rsidR="009E5D60" w:rsidRPr="009E5D60">
        <w:rPr>
          <w:b/>
          <w:bCs/>
          <w:sz w:val="22"/>
          <w:szCs w:val="22"/>
          <w:lang w:val="fr-MA"/>
        </w:rPr>
        <w:t xml:space="preserve">Figure </w:t>
      </w:r>
      <w:r w:rsidR="00132527">
        <w:rPr>
          <w:b/>
          <w:bCs/>
          <w:sz w:val="22"/>
          <w:szCs w:val="22"/>
          <w:lang w:val="fr-MA"/>
        </w:rPr>
        <w:t>10</w:t>
      </w:r>
      <w:r w:rsidR="009E5D60" w:rsidRPr="009E5D60">
        <w:rPr>
          <w:b/>
          <w:bCs/>
          <w:sz w:val="22"/>
          <w:szCs w:val="22"/>
          <w:lang w:val="fr-MA"/>
        </w:rPr>
        <w:t>.</w:t>
      </w:r>
      <w:r w:rsidR="00132527">
        <w:rPr>
          <w:b/>
          <w:bCs/>
          <w:sz w:val="22"/>
          <w:szCs w:val="22"/>
          <w:lang w:val="fr-MA"/>
        </w:rPr>
        <w:t>2</w:t>
      </w:r>
      <w:r w:rsidR="009E5D60" w:rsidRPr="009E5D60">
        <w:rPr>
          <w:b/>
          <w:bCs/>
          <w:sz w:val="22"/>
          <w:szCs w:val="22"/>
          <w:lang w:val="fr-MA"/>
        </w:rPr>
        <w:t xml:space="preserve"> : Interface du module Rapport &amp; Cartes</w:t>
      </w:r>
    </w:p>
    <w:p w14:paraId="5ED0833C" w14:textId="32183C3C" w:rsidR="00DB701C" w:rsidRPr="00DB701C" w:rsidRDefault="00132527" w:rsidP="00DB701C">
      <w:pPr>
        <w:rPr>
          <w:b/>
          <w:bCs/>
          <w:lang w:val="fr-MA"/>
        </w:rPr>
      </w:pPr>
      <w:r>
        <w:rPr>
          <w:b/>
          <w:bCs/>
          <w:lang w:val="fr-MA"/>
        </w:rPr>
        <w:t>10</w:t>
      </w:r>
      <w:r w:rsidR="00DB701C" w:rsidRPr="00DB701C">
        <w:rPr>
          <w:b/>
          <w:bCs/>
          <w:lang w:val="fr-MA"/>
        </w:rPr>
        <w:t>.5 Conseils d'utilisation</w:t>
      </w:r>
    </w:p>
    <w:p w14:paraId="4FBCB144" w14:textId="7C543EE9" w:rsidR="00DB701C" w:rsidRPr="00DB701C" w:rsidRDefault="00DB701C" w:rsidP="00DB701C">
      <w:pPr>
        <w:rPr>
          <w:lang w:val="fr-MA"/>
        </w:rPr>
      </w:pPr>
      <w:r w:rsidRPr="00DB701C">
        <w:rPr>
          <w:lang w:val="fr-MA"/>
        </w:rPr>
        <w:lastRenderedPageBreak/>
        <w:t>Avant de télécharger un document, vérifier qu'il correspond bien à la version et au thème recherchés.</w:t>
      </w:r>
    </w:p>
    <w:p w14:paraId="14E956CC" w14:textId="3AFD1212" w:rsidR="00DB701C" w:rsidRPr="00DB701C" w:rsidRDefault="00132527" w:rsidP="00DB701C">
      <w:pPr>
        <w:rPr>
          <w:b/>
          <w:bCs/>
          <w:lang w:val="fr-MA"/>
        </w:rPr>
      </w:pPr>
      <w:r>
        <w:rPr>
          <w:b/>
          <w:bCs/>
          <w:lang w:val="fr-MA"/>
        </w:rPr>
        <w:t>10</w:t>
      </w:r>
      <w:r w:rsidR="00DB701C" w:rsidRPr="00DB701C">
        <w:rPr>
          <w:b/>
          <w:bCs/>
          <w:lang w:val="fr-MA"/>
        </w:rPr>
        <w:t>.6 Résultat attendu</w:t>
      </w:r>
    </w:p>
    <w:p w14:paraId="56B390D9" w14:textId="77777777" w:rsidR="00DB701C" w:rsidRPr="00DB701C" w:rsidRDefault="00DB701C" w:rsidP="00DB701C">
      <w:pPr>
        <w:rPr>
          <w:lang w:val="fr-MA"/>
        </w:rPr>
      </w:pPr>
      <w:r w:rsidRPr="00DB701C">
        <w:rPr>
          <w:lang w:val="fr-MA"/>
        </w:rPr>
        <w:t>Le participant est capable d'accéder aux rapports et cartes disponibles et de les exploiter dans ses travaux.</w:t>
      </w:r>
    </w:p>
    <w:p w14:paraId="41C8AC46" w14:textId="77777777" w:rsidR="00DB701C" w:rsidRPr="00DB701C" w:rsidRDefault="00000000" w:rsidP="00DB701C">
      <w:r>
        <w:pict w14:anchorId="3B59CDFC">
          <v:rect id="_x0000_i1034" style="width:0;height:1.5pt" o:hralign="center" o:hrstd="t" o:hr="t" fillcolor="#a0a0a0" stroked="f"/>
        </w:pict>
      </w:r>
    </w:p>
    <w:p w14:paraId="4A85D24B" w14:textId="53D3F56B" w:rsidR="00DB701C" w:rsidRPr="00DB701C" w:rsidRDefault="00DB701C" w:rsidP="00DB701C">
      <w:pPr>
        <w:ind w:right="-421"/>
        <w:rPr>
          <w:b/>
          <w:bCs/>
          <w:sz w:val="32"/>
          <w:szCs w:val="32"/>
          <w:lang w:val="fr-MA"/>
        </w:rPr>
      </w:pPr>
      <w:r w:rsidRPr="00DB701C">
        <w:rPr>
          <w:b/>
          <w:bCs/>
          <w:sz w:val="32"/>
          <w:szCs w:val="32"/>
          <w:lang w:val="fr-MA"/>
        </w:rPr>
        <w:t>CHAPITRE 1</w:t>
      </w:r>
      <w:r w:rsidR="00132527">
        <w:rPr>
          <w:b/>
          <w:bCs/>
          <w:sz w:val="32"/>
          <w:szCs w:val="32"/>
          <w:lang w:val="fr-MA"/>
        </w:rPr>
        <w:t>1</w:t>
      </w:r>
      <w:r w:rsidRPr="00DB701C">
        <w:rPr>
          <w:b/>
          <w:bCs/>
          <w:sz w:val="32"/>
          <w:szCs w:val="32"/>
          <w:lang w:val="fr-MA"/>
        </w:rPr>
        <w:t xml:space="preserve"> — Formation pratique : Module Gestion des utilisateurs</w:t>
      </w:r>
    </w:p>
    <w:p w14:paraId="0AE1716C" w14:textId="56FFE8F8" w:rsidR="00DB701C" w:rsidRPr="00DB701C" w:rsidRDefault="00DB701C" w:rsidP="00DB701C">
      <w:pPr>
        <w:rPr>
          <w:b/>
          <w:bCs/>
          <w:lang w:val="fr-MA"/>
        </w:rPr>
      </w:pPr>
      <w:r w:rsidRPr="00DB701C">
        <w:rPr>
          <w:b/>
          <w:bCs/>
          <w:lang w:val="fr-MA"/>
        </w:rPr>
        <w:t>1</w:t>
      </w:r>
      <w:r w:rsidR="00132527">
        <w:rPr>
          <w:b/>
          <w:bCs/>
          <w:lang w:val="fr-MA"/>
        </w:rPr>
        <w:t>1</w:t>
      </w:r>
      <w:r w:rsidRPr="00DB701C">
        <w:rPr>
          <w:b/>
          <w:bCs/>
          <w:lang w:val="fr-MA"/>
        </w:rPr>
        <w:t>.1 Objectif pédagogique</w:t>
      </w:r>
    </w:p>
    <w:p w14:paraId="0AD73151" w14:textId="768CE6BE" w:rsidR="00DB701C" w:rsidRPr="00DB701C" w:rsidRDefault="00DB701C" w:rsidP="00DB701C">
      <w:pPr>
        <w:rPr>
          <w:lang w:val="fr-MA"/>
        </w:rPr>
      </w:pPr>
      <w:r w:rsidRPr="00DB701C">
        <w:rPr>
          <w:lang w:val="fr-MA"/>
        </w:rPr>
        <w:t>À l'issue de cette séance, le participant sera capable d'administrer les comptes utilisateurs selon les droits qui lui sont attribués.</w:t>
      </w:r>
    </w:p>
    <w:p w14:paraId="7C8B9D3B" w14:textId="3EE5F748" w:rsidR="00DB701C" w:rsidRPr="00DB701C" w:rsidRDefault="00DB701C" w:rsidP="00DB701C">
      <w:pPr>
        <w:rPr>
          <w:b/>
          <w:bCs/>
          <w:lang w:val="fr-MA"/>
        </w:rPr>
      </w:pPr>
      <w:r w:rsidRPr="00DB701C">
        <w:rPr>
          <w:b/>
          <w:bCs/>
          <w:lang w:val="fr-MA"/>
        </w:rPr>
        <w:t>1</w:t>
      </w:r>
      <w:r w:rsidR="00132527">
        <w:rPr>
          <w:b/>
          <w:bCs/>
          <w:lang w:val="fr-MA"/>
        </w:rPr>
        <w:t>1</w:t>
      </w:r>
      <w:r w:rsidRPr="00DB701C">
        <w:rPr>
          <w:b/>
          <w:bCs/>
          <w:lang w:val="fr-MA"/>
        </w:rPr>
        <w:t>.2 Présentation du module</w:t>
      </w:r>
    </w:p>
    <w:p w14:paraId="131BD21A" w14:textId="77777777" w:rsidR="00DB701C" w:rsidRPr="00DB701C" w:rsidRDefault="00DB701C" w:rsidP="00DB701C">
      <w:pPr>
        <w:rPr>
          <w:lang w:val="fr-MA"/>
        </w:rPr>
      </w:pPr>
      <w:r w:rsidRPr="00DB701C">
        <w:rPr>
          <w:lang w:val="fr-MA"/>
        </w:rPr>
        <w:t xml:space="preserve">Le module </w:t>
      </w:r>
      <w:r w:rsidRPr="00DB701C">
        <w:rPr>
          <w:b/>
          <w:bCs/>
          <w:lang w:val="fr-MA"/>
        </w:rPr>
        <w:t>Gestion des utilisateurs</w:t>
      </w:r>
      <w:r w:rsidRPr="00DB701C">
        <w:rPr>
          <w:lang w:val="fr-MA"/>
        </w:rPr>
        <w:t xml:space="preserve"> permet aux administrateurs de créer, modifier, activer, désactiver et supprimer les comptes utilisateurs de la plateforme.</w:t>
      </w:r>
    </w:p>
    <w:p w14:paraId="2D57F80D" w14:textId="48C10AAA" w:rsidR="00DB701C" w:rsidRPr="00DB701C" w:rsidRDefault="00132527" w:rsidP="009E5D60">
      <w:pPr>
        <w:jc w:val="center"/>
        <w:rPr>
          <w:lang w:val="fr-MA"/>
        </w:rPr>
      </w:pPr>
      <w:r w:rsidRPr="00132527">
        <w:rPr>
          <w:lang w:val="fr-MA"/>
        </w:rPr>
        <w:drawing>
          <wp:inline distT="0" distB="0" distL="0" distR="0" wp14:anchorId="30C2F2FA" wp14:editId="5BCB008F">
            <wp:extent cx="5581650" cy="2846705"/>
            <wp:effectExtent l="0" t="0" r="0" b="0"/>
            <wp:docPr id="134943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32586" name=""/>
                    <pic:cNvPicPr/>
                  </pic:nvPicPr>
                  <pic:blipFill>
                    <a:blip r:embed="rId35"/>
                    <a:stretch>
                      <a:fillRect/>
                    </a:stretch>
                  </pic:blipFill>
                  <pic:spPr>
                    <a:xfrm>
                      <a:off x="0" y="0"/>
                      <a:ext cx="5581650" cy="2846705"/>
                    </a:xfrm>
                    <a:prstGeom prst="rect">
                      <a:avLst/>
                    </a:prstGeom>
                  </pic:spPr>
                </pic:pic>
              </a:graphicData>
            </a:graphic>
          </wp:inline>
        </w:drawing>
      </w:r>
    </w:p>
    <w:p w14:paraId="36029957" w14:textId="65082F49" w:rsidR="00DB701C" w:rsidRPr="00DB701C" w:rsidRDefault="00DB701C" w:rsidP="00DB701C">
      <w:pPr>
        <w:rPr>
          <w:lang w:val="fr-MA"/>
        </w:rPr>
      </w:pPr>
      <w:r w:rsidRPr="00DB701C">
        <w:rPr>
          <w:b/>
          <w:bCs/>
          <w:lang w:val="fr-MA"/>
        </w:rPr>
        <w:t>Figure 1</w:t>
      </w:r>
      <w:r w:rsidR="00132527">
        <w:rPr>
          <w:b/>
          <w:bCs/>
          <w:lang w:val="fr-MA"/>
        </w:rPr>
        <w:t>1</w:t>
      </w:r>
      <w:r w:rsidRPr="00DB701C">
        <w:rPr>
          <w:b/>
          <w:bCs/>
          <w:lang w:val="fr-MA"/>
        </w:rPr>
        <w:t>.1 : Interface du module Gestion des utilisateurs</w:t>
      </w:r>
    </w:p>
    <w:p w14:paraId="1CC16364" w14:textId="16CE993E" w:rsidR="00DB701C" w:rsidRPr="00DB701C" w:rsidRDefault="00DB701C" w:rsidP="00DB701C">
      <w:pPr>
        <w:rPr>
          <w:b/>
          <w:bCs/>
        </w:rPr>
      </w:pPr>
      <w:r w:rsidRPr="00DB701C">
        <w:rPr>
          <w:b/>
          <w:bCs/>
        </w:rPr>
        <w:t>1</w:t>
      </w:r>
      <w:r w:rsidR="00132527">
        <w:rPr>
          <w:b/>
          <w:bCs/>
        </w:rPr>
        <w:t>1</w:t>
      </w:r>
      <w:r w:rsidRPr="00DB701C">
        <w:rPr>
          <w:b/>
          <w:bCs/>
        </w:rPr>
        <w:t xml:space="preserve">.3 </w:t>
      </w:r>
      <w:proofErr w:type="spellStart"/>
      <w:r w:rsidRPr="00DB701C">
        <w:rPr>
          <w:b/>
          <w:bCs/>
        </w:rPr>
        <w:t>Démonstration</w:t>
      </w:r>
      <w:proofErr w:type="spellEnd"/>
    </w:p>
    <w:p w14:paraId="420EC36D" w14:textId="77777777" w:rsidR="00DB701C" w:rsidRPr="00DB701C" w:rsidRDefault="00DB701C" w:rsidP="00DB701C">
      <w:r w:rsidRPr="00DB701C">
        <w:t xml:space="preserve">Le </w:t>
      </w:r>
      <w:proofErr w:type="spellStart"/>
      <w:r w:rsidRPr="00DB701C">
        <w:t>formateur</w:t>
      </w:r>
      <w:proofErr w:type="spellEnd"/>
      <w:r w:rsidRPr="00DB701C">
        <w:t xml:space="preserve"> </w:t>
      </w:r>
      <w:proofErr w:type="spellStart"/>
      <w:proofErr w:type="gramStart"/>
      <w:r w:rsidRPr="00DB701C">
        <w:t>présente</w:t>
      </w:r>
      <w:proofErr w:type="spellEnd"/>
      <w:r w:rsidRPr="00DB701C">
        <w:t xml:space="preserve"> :</w:t>
      </w:r>
      <w:proofErr w:type="gramEnd"/>
    </w:p>
    <w:p w14:paraId="4B6C0D1B" w14:textId="77777777" w:rsidR="00DB701C" w:rsidRPr="00DB701C" w:rsidRDefault="00DB701C">
      <w:pPr>
        <w:numPr>
          <w:ilvl w:val="0"/>
          <w:numId w:val="40"/>
        </w:numPr>
        <w:rPr>
          <w:lang w:val="fr-MA"/>
        </w:rPr>
      </w:pPr>
      <w:proofErr w:type="gramStart"/>
      <w:r w:rsidRPr="00DB701C">
        <w:rPr>
          <w:lang w:val="fr-MA"/>
        </w:rPr>
        <w:t>la</w:t>
      </w:r>
      <w:proofErr w:type="gramEnd"/>
      <w:r w:rsidRPr="00DB701C">
        <w:rPr>
          <w:lang w:val="fr-MA"/>
        </w:rPr>
        <w:t xml:space="preserve"> création d'un nouvel utilisateur ; </w:t>
      </w:r>
    </w:p>
    <w:p w14:paraId="0B3F9CDA" w14:textId="77777777" w:rsidR="00DB701C" w:rsidRPr="00DB701C" w:rsidRDefault="00DB701C">
      <w:pPr>
        <w:numPr>
          <w:ilvl w:val="0"/>
          <w:numId w:val="40"/>
        </w:numPr>
        <w:rPr>
          <w:lang w:val="fr-MA"/>
        </w:rPr>
      </w:pPr>
      <w:proofErr w:type="gramStart"/>
      <w:r w:rsidRPr="00DB701C">
        <w:rPr>
          <w:lang w:val="fr-MA"/>
        </w:rPr>
        <w:t>la</w:t>
      </w:r>
      <w:proofErr w:type="gramEnd"/>
      <w:r w:rsidRPr="00DB701C">
        <w:rPr>
          <w:lang w:val="fr-MA"/>
        </w:rPr>
        <w:t xml:space="preserve"> modification d'un compte existant ; </w:t>
      </w:r>
    </w:p>
    <w:p w14:paraId="22711B15" w14:textId="77777777" w:rsidR="00DB701C" w:rsidRPr="00DB701C" w:rsidRDefault="00DB701C">
      <w:pPr>
        <w:numPr>
          <w:ilvl w:val="0"/>
          <w:numId w:val="40"/>
        </w:numPr>
      </w:pPr>
      <w:r w:rsidRPr="00DB701C">
        <w:t xml:space="preserve">la gestion des </w:t>
      </w:r>
      <w:proofErr w:type="spellStart"/>
      <w:proofErr w:type="gramStart"/>
      <w:r w:rsidRPr="00DB701C">
        <w:t>rôles</w:t>
      </w:r>
      <w:proofErr w:type="spellEnd"/>
      <w:r w:rsidRPr="00DB701C">
        <w:t xml:space="preserve"> ;</w:t>
      </w:r>
      <w:proofErr w:type="gramEnd"/>
      <w:r w:rsidRPr="00DB701C">
        <w:t xml:space="preserve"> </w:t>
      </w:r>
    </w:p>
    <w:p w14:paraId="6828BDD5" w14:textId="77777777" w:rsidR="00DB701C" w:rsidRPr="00DB701C" w:rsidRDefault="00DB701C">
      <w:pPr>
        <w:numPr>
          <w:ilvl w:val="0"/>
          <w:numId w:val="40"/>
        </w:numPr>
        <w:rPr>
          <w:lang w:val="fr-MA"/>
        </w:rPr>
      </w:pPr>
      <w:proofErr w:type="gramStart"/>
      <w:r w:rsidRPr="00DB701C">
        <w:rPr>
          <w:lang w:val="fr-MA"/>
        </w:rPr>
        <w:lastRenderedPageBreak/>
        <w:t>l'activation</w:t>
      </w:r>
      <w:proofErr w:type="gramEnd"/>
      <w:r w:rsidRPr="00DB701C">
        <w:rPr>
          <w:lang w:val="fr-MA"/>
        </w:rPr>
        <w:t xml:space="preserve"> ou la désactivation d'un compte ; </w:t>
      </w:r>
    </w:p>
    <w:p w14:paraId="7E077FF9" w14:textId="77777777" w:rsidR="00DB701C" w:rsidRPr="00DB701C" w:rsidRDefault="00DB701C">
      <w:pPr>
        <w:numPr>
          <w:ilvl w:val="0"/>
          <w:numId w:val="40"/>
        </w:numPr>
      </w:pPr>
      <w:r w:rsidRPr="00DB701C">
        <w:t xml:space="preserve">la suppression d'un </w:t>
      </w:r>
      <w:proofErr w:type="spellStart"/>
      <w:r w:rsidRPr="00DB701C">
        <w:t>utilisateur</w:t>
      </w:r>
      <w:proofErr w:type="spellEnd"/>
      <w:r w:rsidRPr="00DB701C">
        <w:t xml:space="preserve">. </w:t>
      </w:r>
    </w:p>
    <w:p w14:paraId="00C56D5F" w14:textId="2B68AA2B" w:rsidR="00DB701C" w:rsidRPr="00DB701C" w:rsidRDefault="00132527" w:rsidP="009E5D60">
      <w:pPr>
        <w:jc w:val="center"/>
        <w:rPr>
          <w:lang w:val="fr-MA"/>
        </w:rPr>
      </w:pPr>
      <w:r w:rsidRPr="00132527">
        <w:rPr>
          <w:lang w:val="fr-MA"/>
        </w:rPr>
        <w:drawing>
          <wp:inline distT="0" distB="0" distL="0" distR="0" wp14:anchorId="6954F3C2" wp14:editId="7B8BD121">
            <wp:extent cx="5076825" cy="2456180"/>
            <wp:effectExtent l="0" t="0" r="9525" b="1270"/>
            <wp:docPr id="127253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34132" name=""/>
                    <pic:cNvPicPr/>
                  </pic:nvPicPr>
                  <pic:blipFill>
                    <a:blip r:embed="rId36"/>
                    <a:stretch>
                      <a:fillRect/>
                    </a:stretch>
                  </pic:blipFill>
                  <pic:spPr>
                    <a:xfrm>
                      <a:off x="0" y="0"/>
                      <a:ext cx="5076825" cy="2456180"/>
                    </a:xfrm>
                    <a:prstGeom prst="rect">
                      <a:avLst/>
                    </a:prstGeom>
                  </pic:spPr>
                </pic:pic>
              </a:graphicData>
            </a:graphic>
          </wp:inline>
        </w:drawing>
      </w:r>
    </w:p>
    <w:p w14:paraId="203F42A0" w14:textId="4AE9642E" w:rsidR="00DB701C" w:rsidRPr="009E5D60" w:rsidRDefault="00DB701C" w:rsidP="00DB701C">
      <w:pPr>
        <w:rPr>
          <w:lang w:val="fr-MA"/>
        </w:rPr>
      </w:pPr>
      <w:r w:rsidRPr="009E5D60">
        <w:rPr>
          <w:b/>
          <w:bCs/>
          <w:lang w:val="fr-MA"/>
        </w:rPr>
        <w:t>Figure 1</w:t>
      </w:r>
      <w:r w:rsidR="00132527">
        <w:rPr>
          <w:b/>
          <w:bCs/>
          <w:lang w:val="fr-MA"/>
        </w:rPr>
        <w:t>1</w:t>
      </w:r>
      <w:r w:rsidRPr="009E5D60">
        <w:rPr>
          <w:b/>
          <w:bCs/>
          <w:lang w:val="fr-MA"/>
        </w:rPr>
        <w:t>.2 : Création d'un utilisateur</w:t>
      </w:r>
    </w:p>
    <w:p w14:paraId="35EBAA43" w14:textId="1EBD388E" w:rsidR="00DB701C" w:rsidRPr="00DB701C" w:rsidRDefault="00DB701C" w:rsidP="00DB701C">
      <w:pPr>
        <w:rPr>
          <w:b/>
          <w:bCs/>
          <w:lang w:val="fr-MA"/>
        </w:rPr>
      </w:pPr>
      <w:r w:rsidRPr="00DB701C">
        <w:rPr>
          <w:b/>
          <w:bCs/>
          <w:lang w:val="fr-MA"/>
        </w:rPr>
        <w:t>1</w:t>
      </w:r>
      <w:r w:rsidR="00132527">
        <w:rPr>
          <w:b/>
          <w:bCs/>
          <w:lang w:val="fr-MA"/>
        </w:rPr>
        <w:t>1</w:t>
      </w:r>
      <w:r w:rsidRPr="00DB701C">
        <w:rPr>
          <w:b/>
          <w:bCs/>
          <w:lang w:val="fr-MA"/>
        </w:rPr>
        <w:t>.4 Manipulation réalisée par les participants</w:t>
      </w:r>
    </w:p>
    <w:p w14:paraId="2CEF9C07" w14:textId="77777777" w:rsidR="00DB701C" w:rsidRPr="00DB701C" w:rsidRDefault="00DB701C" w:rsidP="00DB701C">
      <w:pPr>
        <w:rPr>
          <w:lang w:val="fr-MA"/>
        </w:rPr>
      </w:pPr>
      <w:r w:rsidRPr="00DB701C">
        <w:rPr>
          <w:lang w:val="fr-MA"/>
        </w:rPr>
        <w:t>Chaque participant :</w:t>
      </w:r>
    </w:p>
    <w:p w14:paraId="7F4185DE" w14:textId="77777777" w:rsidR="00DB701C" w:rsidRPr="00DB701C" w:rsidRDefault="00DB701C">
      <w:pPr>
        <w:numPr>
          <w:ilvl w:val="0"/>
          <w:numId w:val="41"/>
        </w:numPr>
        <w:rPr>
          <w:lang w:val="fr-MA"/>
        </w:rPr>
      </w:pPr>
      <w:proofErr w:type="gramStart"/>
      <w:r w:rsidRPr="00DB701C">
        <w:rPr>
          <w:lang w:val="fr-MA"/>
        </w:rPr>
        <w:t>crée</w:t>
      </w:r>
      <w:proofErr w:type="gramEnd"/>
      <w:r w:rsidRPr="00DB701C">
        <w:rPr>
          <w:lang w:val="fr-MA"/>
        </w:rPr>
        <w:t xml:space="preserve"> un utilisateur de démonstration ; </w:t>
      </w:r>
    </w:p>
    <w:p w14:paraId="0FB980E0" w14:textId="77777777" w:rsidR="00DB701C" w:rsidRPr="00DB701C" w:rsidRDefault="00DB701C">
      <w:pPr>
        <w:numPr>
          <w:ilvl w:val="0"/>
          <w:numId w:val="41"/>
        </w:numPr>
      </w:pPr>
      <w:proofErr w:type="spellStart"/>
      <w:r w:rsidRPr="00DB701C">
        <w:t>modifie</w:t>
      </w:r>
      <w:proofErr w:type="spellEnd"/>
      <w:r w:rsidRPr="00DB701C">
        <w:t xml:space="preserve"> </w:t>
      </w:r>
      <w:proofErr w:type="spellStart"/>
      <w:r w:rsidRPr="00DB701C">
        <w:t>ses</w:t>
      </w:r>
      <w:proofErr w:type="spellEnd"/>
      <w:r w:rsidRPr="00DB701C">
        <w:t xml:space="preserve"> </w:t>
      </w:r>
      <w:proofErr w:type="spellStart"/>
      <w:proofErr w:type="gramStart"/>
      <w:r w:rsidRPr="00DB701C">
        <w:t>informations</w:t>
      </w:r>
      <w:proofErr w:type="spellEnd"/>
      <w:r w:rsidRPr="00DB701C">
        <w:t xml:space="preserve"> ;</w:t>
      </w:r>
      <w:proofErr w:type="gramEnd"/>
      <w:r w:rsidRPr="00DB701C">
        <w:t xml:space="preserve"> </w:t>
      </w:r>
    </w:p>
    <w:p w14:paraId="5A91C227" w14:textId="77777777" w:rsidR="00DB701C" w:rsidRPr="00DB701C" w:rsidRDefault="00DB701C">
      <w:pPr>
        <w:numPr>
          <w:ilvl w:val="0"/>
          <w:numId w:val="41"/>
        </w:numPr>
        <w:rPr>
          <w:lang w:val="fr-MA"/>
        </w:rPr>
      </w:pPr>
      <w:proofErr w:type="gramStart"/>
      <w:r w:rsidRPr="00DB701C">
        <w:rPr>
          <w:lang w:val="fr-MA"/>
        </w:rPr>
        <w:t>active</w:t>
      </w:r>
      <w:proofErr w:type="gramEnd"/>
      <w:r w:rsidRPr="00DB701C">
        <w:rPr>
          <w:lang w:val="fr-MA"/>
        </w:rPr>
        <w:t xml:space="preserve"> ou désactive son compte ; </w:t>
      </w:r>
    </w:p>
    <w:p w14:paraId="2F5C29FA" w14:textId="2E4661C0" w:rsidR="00DB701C" w:rsidRPr="00DB701C" w:rsidRDefault="00DB701C">
      <w:pPr>
        <w:numPr>
          <w:ilvl w:val="0"/>
          <w:numId w:val="41"/>
        </w:numPr>
      </w:pPr>
      <w:proofErr w:type="spellStart"/>
      <w:r w:rsidRPr="00DB701C">
        <w:t>supprime</w:t>
      </w:r>
      <w:proofErr w:type="spellEnd"/>
      <w:r w:rsidRPr="00DB701C">
        <w:t xml:space="preserve"> le compte </w:t>
      </w:r>
      <w:proofErr w:type="spellStart"/>
      <w:r w:rsidRPr="00DB701C">
        <w:t>créé</w:t>
      </w:r>
      <w:proofErr w:type="spellEnd"/>
      <w:r w:rsidRPr="00DB701C">
        <w:t xml:space="preserve">. </w:t>
      </w:r>
    </w:p>
    <w:p w14:paraId="7DC31C8E" w14:textId="2332A934" w:rsidR="00DB701C" w:rsidRPr="00DB701C" w:rsidRDefault="00DB701C" w:rsidP="00DB701C">
      <w:pPr>
        <w:rPr>
          <w:b/>
          <w:bCs/>
        </w:rPr>
      </w:pPr>
      <w:r w:rsidRPr="00DB701C">
        <w:rPr>
          <w:b/>
          <w:bCs/>
        </w:rPr>
        <w:t>1</w:t>
      </w:r>
      <w:r w:rsidR="00132527">
        <w:rPr>
          <w:b/>
          <w:bCs/>
        </w:rPr>
        <w:t>1</w:t>
      </w:r>
      <w:r w:rsidRPr="00DB701C">
        <w:rPr>
          <w:b/>
          <w:bCs/>
        </w:rPr>
        <w:t xml:space="preserve">.5 Conseils </w:t>
      </w:r>
      <w:proofErr w:type="spellStart"/>
      <w:r w:rsidRPr="00DB701C">
        <w:rPr>
          <w:b/>
          <w:bCs/>
        </w:rPr>
        <w:t>d'utilisation</w:t>
      </w:r>
      <w:proofErr w:type="spellEnd"/>
    </w:p>
    <w:p w14:paraId="3AA9E245" w14:textId="0DEC022F" w:rsidR="00DB701C" w:rsidRPr="00DB701C" w:rsidRDefault="00DB701C" w:rsidP="00DB701C">
      <w:pPr>
        <w:rPr>
          <w:lang w:val="fr-MA"/>
        </w:rPr>
      </w:pPr>
      <w:r w:rsidRPr="00DB701C">
        <w:rPr>
          <w:lang w:val="fr-MA"/>
        </w:rPr>
        <w:t>La gestion des utilisateurs doit être réservée aux administrateurs habilités. Il est recommandé de vérifier les informations saisies ainsi que le rôle attribué avant de valider la création ou la modification d'un compte.</w:t>
      </w:r>
    </w:p>
    <w:p w14:paraId="225A3BD9" w14:textId="20FF6E74" w:rsidR="00DB701C" w:rsidRPr="00DB701C" w:rsidRDefault="00DB701C" w:rsidP="00DB701C">
      <w:pPr>
        <w:rPr>
          <w:b/>
          <w:bCs/>
          <w:lang w:val="fr-MA"/>
        </w:rPr>
      </w:pPr>
      <w:r w:rsidRPr="00DB701C">
        <w:rPr>
          <w:b/>
          <w:bCs/>
          <w:lang w:val="fr-MA"/>
        </w:rPr>
        <w:t>1</w:t>
      </w:r>
      <w:r w:rsidR="00132527">
        <w:rPr>
          <w:b/>
          <w:bCs/>
          <w:lang w:val="fr-MA"/>
        </w:rPr>
        <w:t>1</w:t>
      </w:r>
      <w:r w:rsidRPr="00DB701C">
        <w:rPr>
          <w:b/>
          <w:bCs/>
          <w:lang w:val="fr-MA"/>
        </w:rPr>
        <w:t>.6 Résultat attendu</w:t>
      </w:r>
    </w:p>
    <w:p w14:paraId="7AB6B1F2" w14:textId="77777777" w:rsidR="00DB701C" w:rsidRDefault="00DB701C" w:rsidP="00DB701C">
      <w:pPr>
        <w:rPr>
          <w:lang w:val="fr-MA"/>
        </w:rPr>
      </w:pPr>
      <w:r w:rsidRPr="00DB701C">
        <w:rPr>
          <w:lang w:val="fr-MA"/>
        </w:rPr>
        <w:t>À l'issue de cette séance, le participant est capable d'administrer les comptes utilisateurs et de gérer les droits d'accès conformément aux règles de la plateforme.</w:t>
      </w:r>
    </w:p>
    <w:p w14:paraId="3D6F71E3" w14:textId="17328E1D" w:rsidR="009E5D60" w:rsidRDefault="00000000" w:rsidP="00DB701C">
      <w:pPr>
        <w:rPr>
          <w:lang w:val="fr-MA"/>
        </w:rPr>
      </w:pPr>
      <w:r>
        <w:pict w14:anchorId="3309BA08">
          <v:rect id="_x0000_i1035" style="width:0;height:1.5pt" o:hralign="center" o:hrstd="t" o:hr="t" fillcolor="#a0a0a0" stroked="f"/>
        </w:pict>
      </w:r>
    </w:p>
    <w:p w14:paraId="41B8043E" w14:textId="77777777" w:rsidR="009E5D60" w:rsidRDefault="009E5D60" w:rsidP="00DB701C">
      <w:pPr>
        <w:rPr>
          <w:lang w:val="fr-MA"/>
        </w:rPr>
      </w:pPr>
    </w:p>
    <w:p w14:paraId="3FED36C3" w14:textId="77777777" w:rsidR="00132527" w:rsidRDefault="00132527" w:rsidP="00DB701C">
      <w:pPr>
        <w:rPr>
          <w:lang w:val="fr-MA"/>
        </w:rPr>
      </w:pPr>
    </w:p>
    <w:p w14:paraId="435A5A50" w14:textId="7F9F4844" w:rsidR="009E5D60" w:rsidRPr="009E5D60" w:rsidRDefault="009E5D60" w:rsidP="009E5D60">
      <w:pPr>
        <w:rPr>
          <w:b/>
          <w:bCs/>
          <w:sz w:val="32"/>
          <w:szCs w:val="32"/>
          <w:lang w:val="fr-MA"/>
        </w:rPr>
      </w:pPr>
      <w:r w:rsidRPr="009E5D60">
        <w:rPr>
          <w:b/>
          <w:bCs/>
          <w:sz w:val="32"/>
          <w:szCs w:val="32"/>
          <w:lang w:val="fr-MA"/>
        </w:rPr>
        <w:t>CHAPITRE 1</w:t>
      </w:r>
      <w:r w:rsidR="00132527">
        <w:rPr>
          <w:b/>
          <w:bCs/>
          <w:sz w:val="32"/>
          <w:szCs w:val="32"/>
          <w:lang w:val="fr-MA"/>
        </w:rPr>
        <w:t>2</w:t>
      </w:r>
      <w:r w:rsidRPr="009E5D60">
        <w:rPr>
          <w:b/>
          <w:bCs/>
          <w:sz w:val="32"/>
          <w:szCs w:val="32"/>
          <w:lang w:val="fr-MA"/>
        </w:rPr>
        <w:t xml:space="preserve"> — Synthèse de la formation</w:t>
      </w:r>
    </w:p>
    <w:p w14:paraId="7C4778A4" w14:textId="3FEAF493" w:rsidR="009E5D60" w:rsidRPr="009E5D60" w:rsidRDefault="009E5D60" w:rsidP="009E5D60">
      <w:pPr>
        <w:rPr>
          <w:b/>
          <w:bCs/>
          <w:lang w:val="fr-MA"/>
        </w:rPr>
      </w:pPr>
      <w:r w:rsidRPr="009E5D60">
        <w:rPr>
          <w:b/>
          <w:bCs/>
          <w:lang w:val="fr-MA"/>
        </w:rPr>
        <w:lastRenderedPageBreak/>
        <w:t>1</w:t>
      </w:r>
      <w:r w:rsidR="00132527">
        <w:rPr>
          <w:b/>
          <w:bCs/>
          <w:lang w:val="fr-MA"/>
        </w:rPr>
        <w:t>2</w:t>
      </w:r>
      <w:r w:rsidRPr="009E5D60">
        <w:rPr>
          <w:b/>
          <w:bCs/>
          <w:lang w:val="fr-MA"/>
        </w:rPr>
        <w:t>.1 Récapitulatif des compétences acquises</w:t>
      </w:r>
    </w:p>
    <w:p w14:paraId="5CEC13A7" w14:textId="77777777" w:rsidR="009E5D60" w:rsidRPr="009E5D60" w:rsidRDefault="009E5D60" w:rsidP="009E5D60">
      <w:pPr>
        <w:rPr>
          <w:lang w:val="fr-MA"/>
        </w:rPr>
      </w:pPr>
      <w:r w:rsidRPr="009E5D60">
        <w:rPr>
          <w:lang w:val="fr-MA"/>
        </w:rPr>
        <w:t>Au terme de cette formation, les participants sont en mesure de :</w:t>
      </w:r>
    </w:p>
    <w:p w14:paraId="67BAD30B" w14:textId="77777777" w:rsidR="009E5D60" w:rsidRPr="009E5D60" w:rsidRDefault="009E5D60">
      <w:pPr>
        <w:numPr>
          <w:ilvl w:val="0"/>
          <w:numId w:val="42"/>
        </w:numPr>
        <w:rPr>
          <w:lang w:val="fr-MA"/>
        </w:rPr>
      </w:pPr>
      <w:proofErr w:type="gramStart"/>
      <w:r w:rsidRPr="009E5D60">
        <w:rPr>
          <w:lang w:val="fr-MA"/>
        </w:rPr>
        <w:t>naviguer</w:t>
      </w:r>
      <w:proofErr w:type="gramEnd"/>
      <w:r w:rsidRPr="009E5D60">
        <w:rPr>
          <w:lang w:val="fr-MA"/>
        </w:rPr>
        <w:t xml:space="preserve"> dans l'ensemble des modules de la plateforme ; </w:t>
      </w:r>
    </w:p>
    <w:p w14:paraId="053F43FC" w14:textId="77777777" w:rsidR="009E5D60" w:rsidRPr="009E5D60" w:rsidRDefault="009E5D60">
      <w:pPr>
        <w:numPr>
          <w:ilvl w:val="0"/>
          <w:numId w:val="42"/>
        </w:numPr>
        <w:rPr>
          <w:lang w:val="fr-MA"/>
        </w:rPr>
      </w:pPr>
      <w:proofErr w:type="gramStart"/>
      <w:r w:rsidRPr="009E5D60">
        <w:rPr>
          <w:lang w:val="fr-MA"/>
        </w:rPr>
        <w:t>réaliser</w:t>
      </w:r>
      <w:proofErr w:type="gramEnd"/>
      <w:r w:rsidRPr="009E5D60">
        <w:rPr>
          <w:lang w:val="fr-MA"/>
        </w:rPr>
        <w:t xml:space="preserve"> des analyses spatiales, climatologiques, hydrologiques et sédimentaires ; </w:t>
      </w:r>
    </w:p>
    <w:p w14:paraId="671FDF1B" w14:textId="77777777" w:rsidR="009E5D60" w:rsidRPr="009E5D60" w:rsidRDefault="009E5D60">
      <w:pPr>
        <w:numPr>
          <w:ilvl w:val="0"/>
          <w:numId w:val="42"/>
        </w:numPr>
        <w:rPr>
          <w:lang w:val="fr-MA"/>
        </w:rPr>
      </w:pPr>
      <w:proofErr w:type="gramStart"/>
      <w:r w:rsidRPr="009E5D60">
        <w:rPr>
          <w:lang w:val="fr-MA"/>
        </w:rPr>
        <w:t>exploiter</w:t>
      </w:r>
      <w:proofErr w:type="gramEnd"/>
      <w:r w:rsidRPr="009E5D60">
        <w:rPr>
          <w:lang w:val="fr-MA"/>
        </w:rPr>
        <w:t xml:space="preserve"> les cartes, graphiques et tableaux de bord ; </w:t>
      </w:r>
    </w:p>
    <w:p w14:paraId="4CBEF05D" w14:textId="77777777" w:rsidR="009E5D60" w:rsidRPr="009E5D60" w:rsidRDefault="009E5D60">
      <w:pPr>
        <w:numPr>
          <w:ilvl w:val="0"/>
          <w:numId w:val="42"/>
        </w:numPr>
        <w:rPr>
          <w:lang w:val="fr-MA"/>
        </w:rPr>
      </w:pPr>
      <w:proofErr w:type="gramStart"/>
      <w:r w:rsidRPr="009E5D60">
        <w:rPr>
          <w:lang w:val="fr-MA"/>
        </w:rPr>
        <w:t>importer</w:t>
      </w:r>
      <w:proofErr w:type="gramEnd"/>
      <w:r w:rsidRPr="009E5D60">
        <w:rPr>
          <w:lang w:val="fr-MA"/>
        </w:rPr>
        <w:t xml:space="preserve"> et contrôler les données selon leurs droits d'accès ; </w:t>
      </w:r>
    </w:p>
    <w:p w14:paraId="54180CA8" w14:textId="77777777" w:rsidR="009E5D60" w:rsidRPr="009E5D60" w:rsidRDefault="009E5D60">
      <w:pPr>
        <w:numPr>
          <w:ilvl w:val="0"/>
          <w:numId w:val="42"/>
        </w:numPr>
        <w:rPr>
          <w:lang w:val="fr-MA"/>
        </w:rPr>
      </w:pPr>
      <w:proofErr w:type="gramStart"/>
      <w:r w:rsidRPr="009E5D60">
        <w:rPr>
          <w:lang w:val="fr-MA"/>
        </w:rPr>
        <w:t>consulter</w:t>
      </w:r>
      <w:proofErr w:type="gramEnd"/>
      <w:r w:rsidRPr="009E5D60">
        <w:rPr>
          <w:lang w:val="fr-MA"/>
        </w:rPr>
        <w:t xml:space="preserve"> les rapports et les cartes thématiques ; </w:t>
      </w:r>
    </w:p>
    <w:p w14:paraId="582FBBBA" w14:textId="0D2CE084" w:rsidR="009E5D60" w:rsidRPr="009E5D60" w:rsidRDefault="009E5D60">
      <w:pPr>
        <w:numPr>
          <w:ilvl w:val="0"/>
          <w:numId w:val="42"/>
        </w:numPr>
        <w:rPr>
          <w:lang w:val="fr-MA"/>
        </w:rPr>
      </w:pPr>
      <w:proofErr w:type="gramStart"/>
      <w:r w:rsidRPr="009E5D60">
        <w:rPr>
          <w:lang w:val="fr-MA"/>
        </w:rPr>
        <w:t>administrer</w:t>
      </w:r>
      <w:proofErr w:type="gramEnd"/>
      <w:r w:rsidRPr="009E5D60">
        <w:rPr>
          <w:lang w:val="fr-MA"/>
        </w:rPr>
        <w:t xml:space="preserve"> les utilisateurs (pour les profils autorisés). </w:t>
      </w:r>
    </w:p>
    <w:p w14:paraId="3A41AF3A" w14:textId="53207B9D" w:rsidR="009E5D60" w:rsidRPr="009E5D60" w:rsidRDefault="009E5D60" w:rsidP="009E5D60">
      <w:pPr>
        <w:rPr>
          <w:b/>
          <w:bCs/>
          <w:lang w:val="fr-MA"/>
        </w:rPr>
      </w:pPr>
      <w:r w:rsidRPr="009E5D60">
        <w:rPr>
          <w:b/>
          <w:bCs/>
          <w:lang w:val="fr-MA"/>
        </w:rPr>
        <w:t>1</w:t>
      </w:r>
      <w:r w:rsidR="00132527">
        <w:rPr>
          <w:b/>
          <w:bCs/>
          <w:lang w:val="fr-MA"/>
        </w:rPr>
        <w:t>2</w:t>
      </w:r>
      <w:r w:rsidRPr="009E5D60">
        <w:rPr>
          <w:b/>
          <w:bCs/>
          <w:lang w:val="fr-MA"/>
        </w:rPr>
        <w:t>.2 Bonnes pratiques</w:t>
      </w:r>
    </w:p>
    <w:p w14:paraId="04EC2A0D" w14:textId="77777777" w:rsidR="009E5D60" w:rsidRPr="009E5D60" w:rsidRDefault="009E5D60" w:rsidP="009E5D60">
      <w:pPr>
        <w:rPr>
          <w:lang w:val="fr-MA"/>
        </w:rPr>
      </w:pPr>
      <w:r w:rsidRPr="009E5D60">
        <w:rPr>
          <w:lang w:val="fr-MA"/>
        </w:rPr>
        <w:t>Pour une utilisation optimale de la plateforme, il est recommandé de :</w:t>
      </w:r>
    </w:p>
    <w:p w14:paraId="7315F05D" w14:textId="77777777" w:rsidR="009E5D60" w:rsidRPr="009E5D60" w:rsidRDefault="009E5D60">
      <w:pPr>
        <w:numPr>
          <w:ilvl w:val="0"/>
          <w:numId w:val="43"/>
        </w:numPr>
        <w:rPr>
          <w:lang w:val="fr-MA"/>
        </w:rPr>
      </w:pPr>
      <w:proofErr w:type="gramStart"/>
      <w:r w:rsidRPr="009E5D60">
        <w:rPr>
          <w:lang w:val="fr-MA"/>
        </w:rPr>
        <w:t>vérifier</w:t>
      </w:r>
      <w:proofErr w:type="gramEnd"/>
      <w:r w:rsidRPr="009E5D60">
        <w:rPr>
          <w:lang w:val="fr-MA"/>
        </w:rPr>
        <w:t xml:space="preserve"> les paramètres de recherche avant chaque analyse ; </w:t>
      </w:r>
    </w:p>
    <w:p w14:paraId="2BB3101B" w14:textId="77777777" w:rsidR="009E5D60" w:rsidRPr="009E5D60" w:rsidRDefault="009E5D60">
      <w:pPr>
        <w:numPr>
          <w:ilvl w:val="0"/>
          <w:numId w:val="43"/>
        </w:numPr>
        <w:rPr>
          <w:lang w:val="fr-MA"/>
        </w:rPr>
      </w:pPr>
      <w:proofErr w:type="gramStart"/>
      <w:r w:rsidRPr="009E5D60">
        <w:rPr>
          <w:lang w:val="fr-MA"/>
        </w:rPr>
        <w:t>utiliser</w:t>
      </w:r>
      <w:proofErr w:type="gramEnd"/>
      <w:r w:rsidRPr="009E5D60">
        <w:rPr>
          <w:lang w:val="fr-MA"/>
        </w:rPr>
        <w:t xml:space="preserve"> les filtres adaptés aux objectifs de l'étude ; </w:t>
      </w:r>
    </w:p>
    <w:p w14:paraId="0F7D9A14" w14:textId="77777777" w:rsidR="009E5D60" w:rsidRPr="009E5D60" w:rsidRDefault="009E5D60">
      <w:pPr>
        <w:numPr>
          <w:ilvl w:val="0"/>
          <w:numId w:val="43"/>
        </w:numPr>
        <w:rPr>
          <w:lang w:val="fr-MA"/>
        </w:rPr>
      </w:pPr>
      <w:proofErr w:type="gramStart"/>
      <w:r w:rsidRPr="009E5D60">
        <w:rPr>
          <w:lang w:val="fr-MA"/>
        </w:rPr>
        <w:t>contrôler</w:t>
      </w:r>
      <w:proofErr w:type="gramEnd"/>
      <w:r w:rsidRPr="009E5D60">
        <w:rPr>
          <w:lang w:val="fr-MA"/>
        </w:rPr>
        <w:t xml:space="preserve"> les résultats avant leur export ; </w:t>
      </w:r>
    </w:p>
    <w:p w14:paraId="608CA291" w14:textId="77777777" w:rsidR="009E5D60" w:rsidRPr="009E5D60" w:rsidRDefault="009E5D60">
      <w:pPr>
        <w:numPr>
          <w:ilvl w:val="0"/>
          <w:numId w:val="43"/>
        </w:numPr>
        <w:rPr>
          <w:lang w:val="fr-MA"/>
        </w:rPr>
      </w:pPr>
      <w:proofErr w:type="gramStart"/>
      <w:r w:rsidRPr="009E5D60">
        <w:rPr>
          <w:lang w:val="fr-MA"/>
        </w:rPr>
        <w:t>conserver</w:t>
      </w:r>
      <w:proofErr w:type="gramEnd"/>
      <w:r w:rsidRPr="009E5D60">
        <w:rPr>
          <w:lang w:val="fr-MA"/>
        </w:rPr>
        <w:t xml:space="preserve"> les données importées organisées et documentées ; </w:t>
      </w:r>
    </w:p>
    <w:p w14:paraId="0E458273" w14:textId="77777777" w:rsidR="009E5D60" w:rsidRPr="009E5D60" w:rsidRDefault="009E5D60">
      <w:pPr>
        <w:numPr>
          <w:ilvl w:val="0"/>
          <w:numId w:val="43"/>
        </w:numPr>
        <w:rPr>
          <w:lang w:val="fr-MA"/>
        </w:rPr>
      </w:pPr>
      <w:proofErr w:type="gramStart"/>
      <w:r w:rsidRPr="009E5D60">
        <w:rPr>
          <w:lang w:val="fr-MA"/>
        </w:rPr>
        <w:t>respecter</w:t>
      </w:r>
      <w:proofErr w:type="gramEnd"/>
      <w:r w:rsidRPr="009E5D60">
        <w:rPr>
          <w:lang w:val="fr-MA"/>
        </w:rPr>
        <w:t xml:space="preserve"> les droits d'accès attribués à chaque utilisateur. </w:t>
      </w:r>
    </w:p>
    <w:p w14:paraId="1BAA2D3A" w14:textId="0DADCE3F" w:rsidR="009E5D60" w:rsidRPr="007123CB" w:rsidRDefault="009E5D60" w:rsidP="009E5D60">
      <w:pPr>
        <w:rPr>
          <w:lang w:val="fr-MA"/>
        </w:rPr>
      </w:pPr>
    </w:p>
    <w:p w14:paraId="6A95CD6E" w14:textId="77777777" w:rsidR="009E5D60" w:rsidRPr="009E5D60" w:rsidRDefault="009E5D60" w:rsidP="009E5D60">
      <w:pPr>
        <w:rPr>
          <w:b/>
          <w:bCs/>
          <w:sz w:val="32"/>
          <w:szCs w:val="32"/>
          <w:lang w:val="fr-MA"/>
        </w:rPr>
      </w:pPr>
      <w:r w:rsidRPr="009E5D60">
        <w:rPr>
          <w:b/>
          <w:bCs/>
          <w:sz w:val="32"/>
          <w:szCs w:val="32"/>
          <w:lang w:val="fr-MA"/>
        </w:rPr>
        <w:t>Conclusion</w:t>
      </w:r>
    </w:p>
    <w:p w14:paraId="0FF6DA1E" w14:textId="77777777" w:rsidR="009E5D60" w:rsidRPr="009E5D60" w:rsidRDefault="009E5D60" w:rsidP="009E5D60">
      <w:pPr>
        <w:rPr>
          <w:lang w:val="fr-MA"/>
        </w:rPr>
      </w:pPr>
      <w:r w:rsidRPr="009E5D60">
        <w:rPr>
          <w:lang w:val="fr-MA"/>
        </w:rPr>
        <w:t xml:space="preserve">La plateforme </w:t>
      </w:r>
      <w:r w:rsidRPr="009E5D60">
        <w:rPr>
          <w:b/>
          <w:bCs/>
          <w:lang w:val="fr-MA"/>
        </w:rPr>
        <w:t>Hydro-Data Intelligence</w:t>
      </w:r>
      <w:r w:rsidRPr="009E5D60">
        <w:rPr>
          <w:lang w:val="fr-MA"/>
        </w:rPr>
        <w:t xml:space="preserve"> met à disposition un ensemble d'outils permettant de centraliser, visualiser et analyser les données relatives au bassin versant du barrage Hassan Addakhil.</w:t>
      </w:r>
    </w:p>
    <w:p w14:paraId="0C1A6C9F" w14:textId="77777777" w:rsidR="009E5D60" w:rsidRPr="009E5D60" w:rsidRDefault="009E5D60" w:rsidP="009E5D60">
      <w:pPr>
        <w:rPr>
          <w:lang w:val="fr-MA"/>
        </w:rPr>
      </w:pPr>
      <w:r w:rsidRPr="009E5D60">
        <w:rPr>
          <w:lang w:val="fr-MA"/>
        </w:rPr>
        <w:t>Grâce aux fonctionnalités présentées durant cette formation, les utilisateurs disposent désormais des connaissances nécessaires pour exploiter efficacement les différents modules de la plateforme dans le cadre de leurs activités d'analyse, de suivi et d'aide à la décision.</w:t>
      </w:r>
    </w:p>
    <w:p w14:paraId="2A0FCEED" w14:textId="77777777" w:rsidR="009E5D60" w:rsidRPr="00DB701C" w:rsidRDefault="009E5D60" w:rsidP="00DB701C">
      <w:pPr>
        <w:rPr>
          <w:lang w:val="fr-MA"/>
        </w:rPr>
      </w:pPr>
    </w:p>
    <w:p w14:paraId="29DFEB80" w14:textId="153C453F" w:rsidR="00B85765" w:rsidRPr="00145159" w:rsidRDefault="00B85765">
      <w:pPr>
        <w:rPr>
          <w:lang w:val="fr-MA"/>
        </w:rPr>
      </w:pPr>
    </w:p>
    <w:sectPr w:rsidR="00B85765" w:rsidRPr="00145159" w:rsidSect="00CB4039">
      <w:footerReference w:type="default" r:id="rId37"/>
      <w:pgSz w:w="12240" w:h="15840"/>
      <w:pgMar w:top="851" w:right="90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BAF2D" w14:textId="77777777" w:rsidR="003B28E7" w:rsidRDefault="003B28E7" w:rsidP="009E5D60">
      <w:pPr>
        <w:spacing w:after="0" w:line="240" w:lineRule="auto"/>
      </w:pPr>
      <w:r>
        <w:separator/>
      </w:r>
    </w:p>
  </w:endnote>
  <w:endnote w:type="continuationSeparator" w:id="0">
    <w:p w14:paraId="79473C7D" w14:textId="77777777" w:rsidR="003B28E7" w:rsidRDefault="003B28E7" w:rsidP="009E5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9180949"/>
      <w:docPartObj>
        <w:docPartGallery w:val="Page Numbers (Bottom of Page)"/>
        <w:docPartUnique/>
      </w:docPartObj>
    </w:sdtPr>
    <w:sdtEndPr>
      <w:rPr>
        <w:color w:val="7F7F7F" w:themeColor="background1" w:themeShade="7F"/>
        <w:spacing w:val="60"/>
      </w:rPr>
    </w:sdtEndPr>
    <w:sdtContent>
      <w:p w14:paraId="6113161A" w14:textId="14150AE8" w:rsidR="009E5D60" w:rsidRDefault="009E5D6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45C76D8" w14:textId="77777777" w:rsidR="009E5D60" w:rsidRDefault="009E5D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E5FF7" w14:textId="77777777" w:rsidR="003B28E7" w:rsidRDefault="003B28E7" w:rsidP="009E5D60">
      <w:pPr>
        <w:spacing w:after="0" w:line="240" w:lineRule="auto"/>
      </w:pPr>
      <w:r>
        <w:separator/>
      </w:r>
    </w:p>
  </w:footnote>
  <w:footnote w:type="continuationSeparator" w:id="0">
    <w:p w14:paraId="7454A05D" w14:textId="77777777" w:rsidR="003B28E7" w:rsidRDefault="003B28E7" w:rsidP="009E5D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271"/>
    <w:multiLevelType w:val="multilevel"/>
    <w:tmpl w:val="B9FE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B0DA3"/>
    <w:multiLevelType w:val="multilevel"/>
    <w:tmpl w:val="BFCC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749CF"/>
    <w:multiLevelType w:val="multilevel"/>
    <w:tmpl w:val="9A50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51265"/>
    <w:multiLevelType w:val="multilevel"/>
    <w:tmpl w:val="A87A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D00E1"/>
    <w:multiLevelType w:val="multilevel"/>
    <w:tmpl w:val="A6A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8749E"/>
    <w:multiLevelType w:val="multilevel"/>
    <w:tmpl w:val="3DEE6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AA6958"/>
    <w:multiLevelType w:val="multilevel"/>
    <w:tmpl w:val="614A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421C5"/>
    <w:multiLevelType w:val="multilevel"/>
    <w:tmpl w:val="9658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43399"/>
    <w:multiLevelType w:val="multilevel"/>
    <w:tmpl w:val="6EF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963F1"/>
    <w:multiLevelType w:val="multilevel"/>
    <w:tmpl w:val="D29A1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D47483"/>
    <w:multiLevelType w:val="multilevel"/>
    <w:tmpl w:val="3072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137CA"/>
    <w:multiLevelType w:val="multilevel"/>
    <w:tmpl w:val="1E52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D78A2"/>
    <w:multiLevelType w:val="multilevel"/>
    <w:tmpl w:val="7498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BA33F2"/>
    <w:multiLevelType w:val="multilevel"/>
    <w:tmpl w:val="35460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B64334"/>
    <w:multiLevelType w:val="multilevel"/>
    <w:tmpl w:val="DFFA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C6985"/>
    <w:multiLevelType w:val="multilevel"/>
    <w:tmpl w:val="C934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F45B33"/>
    <w:multiLevelType w:val="multilevel"/>
    <w:tmpl w:val="EA7E6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432A00"/>
    <w:multiLevelType w:val="multilevel"/>
    <w:tmpl w:val="D532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066E63"/>
    <w:multiLevelType w:val="multilevel"/>
    <w:tmpl w:val="59AA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7653A9"/>
    <w:multiLevelType w:val="multilevel"/>
    <w:tmpl w:val="81F2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0144A1"/>
    <w:multiLevelType w:val="multilevel"/>
    <w:tmpl w:val="4FEA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98779B"/>
    <w:multiLevelType w:val="multilevel"/>
    <w:tmpl w:val="A400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E6EFE"/>
    <w:multiLevelType w:val="multilevel"/>
    <w:tmpl w:val="B34E6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E135AD"/>
    <w:multiLevelType w:val="multilevel"/>
    <w:tmpl w:val="C602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494DA8"/>
    <w:multiLevelType w:val="multilevel"/>
    <w:tmpl w:val="F5EC2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14222D"/>
    <w:multiLevelType w:val="multilevel"/>
    <w:tmpl w:val="AAD41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40382F"/>
    <w:multiLevelType w:val="multilevel"/>
    <w:tmpl w:val="4446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2B0DA1"/>
    <w:multiLevelType w:val="multilevel"/>
    <w:tmpl w:val="F90A9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A85DD6"/>
    <w:multiLevelType w:val="multilevel"/>
    <w:tmpl w:val="630C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AD05CE"/>
    <w:multiLevelType w:val="multilevel"/>
    <w:tmpl w:val="BA0E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E1179D"/>
    <w:multiLevelType w:val="multilevel"/>
    <w:tmpl w:val="361A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E65770"/>
    <w:multiLevelType w:val="multilevel"/>
    <w:tmpl w:val="7692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810795"/>
    <w:multiLevelType w:val="multilevel"/>
    <w:tmpl w:val="0A32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F43B90"/>
    <w:multiLevelType w:val="multilevel"/>
    <w:tmpl w:val="98F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040FD9"/>
    <w:multiLevelType w:val="multilevel"/>
    <w:tmpl w:val="795C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4D0E8C"/>
    <w:multiLevelType w:val="multilevel"/>
    <w:tmpl w:val="84EA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944E08"/>
    <w:multiLevelType w:val="multilevel"/>
    <w:tmpl w:val="AA924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1D71AF"/>
    <w:multiLevelType w:val="multilevel"/>
    <w:tmpl w:val="0768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227D10"/>
    <w:multiLevelType w:val="multilevel"/>
    <w:tmpl w:val="372A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C65268"/>
    <w:multiLevelType w:val="multilevel"/>
    <w:tmpl w:val="5B6C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EC3318"/>
    <w:multiLevelType w:val="multilevel"/>
    <w:tmpl w:val="9522C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FA1BD6"/>
    <w:multiLevelType w:val="multilevel"/>
    <w:tmpl w:val="4FD6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1B33B9"/>
    <w:multiLevelType w:val="multilevel"/>
    <w:tmpl w:val="1BB0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475883"/>
    <w:multiLevelType w:val="multilevel"/>
    <w:tmpl w:val="D398E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690568B"/>
    <w:multiLevelType w:val="multilevel"/>
    <w:tmpl w:val="93C2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C20AEA"/>
    <w:multiLevelType w:val="multilevel"/>
    <w:tmpl w:val="B5C4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7418DF"/>
    <w:multiLevelType w:val="multilevel"/>
    <w:tmpl w:val="A536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DD305B"/>
    <w:multiLevelType w:val="multilevel"/>
    <w:tmpl w:val="7F12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F7224C"/>
    <w:multiLevelType w:val="multilevel"/>
    <w:tmpl w:val="D752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14091F"/>
    <w:multiLevelType w:val="multilevel"/>
    <w:tmpl w:val="2470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12199">
    <w:abstractNumId w:val="17"/>
  </w:num>
  <w:num w:numId="2" w16cid:durableId="1137844414">
    <w:abstractNumId w:val="35"/>
  </w:num>
  <w:num w:numId="3" w16cid:durableId="1082481933">
    <w:abstractNumId w:val="26"/>
  </w:num>
  <w:num w:numId="4" w16cid:durableId="365376637">
    <w:abstractNumId w:val="21"/>
  </w:num>
  <w:num w:numId="5" w16cid:durableId="422607123">
    <w:abstractNumId w:val="34"/>
  </w:num>
  <w:num w:numId="6" w16cid:durableId="1513761686">
    <w:abstractNumId w:val="43"/>
  </w:num>
  <w:num w:numId="7" w16cid:durableId="1276518066">
    <w:abstractNumId w:val="33"/>
  </w:num>
  <w:num w:numId="8" w16cid:durableId="2079352615">
    <w:abstractNumId w:val="30"/>
  </w:num>
  <w:num w:numId="9" w16cid:durableId="1294479796">
    <w:abstractNumId w:val="6"/>
  </w:num>
  <w:num w:numId="10" w16cid:durableId="1636988508">
    <w:abstractNumId w:val="44"/>
  </w:num>
  <w:num w:numId="11" w16cid:durableId="1045175129">
    <w:abstractNumId w:val="45"/>
  </w:num>
  <w:num w:numId="12" w16cid:durableId="1636719285">
    <w:abstractNumId w:val="38"/>
  </w:num>
  <w:num w:numId="13" w16cid:durableId="1422603455">
    <w:abstractNumId w:val="41"/>
  </w:num>
  <w:num w:numId="14" w16cid:durableId="625938592">
    <w:abstractNumId w:val="16"/>
  </w:num>
  <w:num w:numId="15" w16cid:durableId="1572622460">
    <w:abstractNumId w:val="49"/>
  </w:num>
  <w:num w:numId="16" w16cid:durableId="526408138">
    <w:abstractNumId w:val="12"/>
  </w:num>
  <w:num w:numId="17" w16cid:durableId="1212502016">
    <w:abstractNumId w:val="40"/>
  </w:num>
  <w:num w:numId="18" w16cid:durableId="586353233">
    <w:abstractNumId w:val="31"/>
  </w:num>
  <w:num w:numId="19" w16cid:durableId="874342640">
    <w:abstractNumId w:val="39"/>
  </w:num>
  <w:num w:numId="20" w16cid:durableId="642125270">
    <w:abstractNumId w:val="29"/>
  </w:num>
  <w:num w:numId="21" w16cid:durableId="1060247681">
    <w:abstractNumId w:val="4"/>
  </w:num>
  <w:num w:numId="22" w16cid:durableId="1656452417">
    <w:abstractNumId w:val="1"/>
  </w:num>
  <w:num w:numId="23" w16cid:durableId="112329502">
    <w:abstractNumId w:val="7"/>
  </w:num>
  <w:num w:numId="24" w16cid:durableId="518356754">
    <w:abstractNumId w:val="24"/>
  </w:num>
  <w:num w:numId="25" w16cid:durableId="817575143">
    <w:abstractNumId w:val="15"/>
  </w:num>
  <w:num w:numId="26" w16cid:durableId="1461219434">
    <w:abstractNumId w:val="20"/>
  </w:num>
  <w:num w:numId="27" w16cid:durableId="169292643">
    <w:abstractNumId w:val="27"/>
  </w:num>
  <w:num w:numId="28" w16cid:durableId="2037928524">
    <w:abstractNumId w:val="11"/>
  </w:num>
  <w:num w:numId="29" w16cid:durableId="1831479040">
    <w:abstractNumId w:val="46"/>
  </w:num>
  <w:num w:numId="30" w16cid:durableId="1964379217">
    <w:abstractNumId w:val="36"/>
  </w:num>
  <w:num w:numId="31" w16cid:durableId="1203009173">
    <w:abstractNumId w:val="19"/>
  </w:num>
  <w:num w:numId="32" w16cid:durableId="1085615287">
    <w:abstractNumId w:val="42"/>
  </w:num>
  <w:num w:numId="33" w16cid:durableId="148206713">
    <w:abstractNumId w:val="13"/>
  </w:num>
  <w:num w:numId="34" w16cid:durableId="2043628075">
    <w:abstractNumId w:val="14"/>
  </w:num>
  <w:num w:numId="35" w16cid:durableId="2139908819">
    <w:abstractNumId w:val="8"/>
  </w:num>
  <w:num w:numId="36" w16cid:durableId="854540705">
    <w:abstractNumId w:val="22"/>
  </w:num>
  <w:num w:numId="37" w16cid:durableId="1522860191">
    <w:abstractNumId w:val="0"/>
  </w:num>
  <w:num w:numId="38" w16cid:durableId="939337319">
    <w:abstractNumId w:val="5"/>
  </w:num>
  <w:num w:numId="39" w16cid:durableId="1276670480">
    <w:abstractNumId w:val="48"/>
  </w:num>
  <w:num w:numId="40" w16cid:durableId="1858690646">
    <w:abstractNumId w:val="9"/>
  </w:num>
  <w:num w:numId="41" w16cid:durableId="2120223645">
    <w:abstractNumId w:val="32"/>
  </w:num>
  <w:num w:numId="42" w16cid:durableId="83843790">
    <w:abstractNumId w:val="18"/>
  </w:num>
  <w:num w:numId="43" w16cid:durableId="554001955">
    <w:abstractNumId w:val="23"/>
  </w:num>
  <w:num w:numId="44" w16cid:durableId="1289505094">
    <w:abstractNumId w:val="10"/>
  </w:num>
  <w:num w:numId="45" w16cid:durableId="381447625">
    <w:abstractNumId w:val="25"/>
  </w:num>
  <w:num w:numId="46" w16cid:durableId="552933308">
    <w:abstractNumId w:val="3"/>
  </w:num>
  <w:num w:numId="47" w16cid:durableId="1029378370">
    <w:abstractNumId w:val="2"/>
  </w:num>
  <w:num w:numId="48" w16cid:durableId="993727375">
    <w:abstractNumId w:val="28"/>
  </w:num>
  <w:num w:numId="49" w16cid:durableId="1384056761">
    <w:abstractNumId w:val="47"/>
  </w:num>
  <w:num w:numId="50" w16cid:durableId="1075667813">
    <w:abstractNumId w:val="3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159"/>
    <w:rsid w:val="00132527"/>
    <w:rsid w:val="00145159"/>
    <w:rsid w:val="001C42D0"/>
    <w:rsid w:val="003B28E7"/>
    <w:rsid w:val="003B3A0C"/>
    <w:rsid w:val="00441AEC"/>
    <w:rsid w:val="00442264"/>
    <w:rsid w:val="00682235"/>
    <w:rsid w:val="007123CB"/>
    <w:rsid w:val="007E10FB"/>
    <w:rsid w:val="00914601"/>
    <w:rsid w:val="00914B15"/>
    <w:rsid w:val="009E5D60"/>
    <w:rsid w:val="00B85765"/>
    <w:rsid w:val="00BC07D4"/>
    <w:rsid w:val="00C40C6C"/>
    <w:rsid w:val="00CB4039"/>
    <w:rsid w:val="00D07877"/>
    <w:rsid w:val="00D72A8D"/>
    <w:rsid w:val="00DB701C"/>
    <w:rsid w:val="00E13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B9E1F"/>
  <w15:chartTrackingRefBased/>
  <w15:docId w15:val="{CCD1F378-E2C8-4020-ABF7-A9A62AB4C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235"/>
  </w:style>
  <w:style w:type="paragraph" w:styleId="Heading1">
    <w:name w:val="heading 1"/>
    <w:basedOn w:val="Normal"/>
    <w:next w:val="Normal"/>
    <w:link w:val="Heading1Char"/>
    <w:uiPriority w:val="9"/>
    <w:qFormat/>
    <w:rsid w:val="00145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5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5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159"/>
    <w:rPr>
      <w:rFonts w:eastAsiaTheme="majorEastAsia" w:cstheme="majorBidi"/>
      <w:color w:val="272727" w:themeColor="text1" w:themeTint="D8"/>
    </w:rPr>
  </w:style>
  <w:style w:type="paragraph" w:styleId="Title">
    <w:name w:val="Title"/>
    <w:basedOn w:val="Normal"/>
    <w:next w:val="Normal"/>
    <w:link w:val="TitleChar"/>
    <w:uiPriority w:val="10"/>
    <w:qFormat/>
    <w:rsid w:val="00145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159"/>
    <w:pPr>
      <w:spacing w:before="160"/>
      <w:jc w:val="center"/>
    </w:pPr>
    <w:rPr>
      <w:i/>
      <w:iCs/>
      <w:color w:val="404040" w:themeColor="text1" w:themeTint="BF"/>
    </w:rPr>
  </w:style>
  <w:style w:type="character" w:customStyle="1" w:styleId="QuoteChar">
    <w:name w:val="Quote Char"/>
    <w:basedOn w:val="DefaultParagraphFont"/>
    <w:link w:val="Quote"/>
    <w:uiPriority w:val="29"/>
    <w:rsid w:val="00145159"/>
    <w:rPr>
      <w:i/>
      <w:iCs/>
      <w:color w:val="404040" w:themeColor="text1" w:themeTint="BF"/>
    </w:rPr>
  </w:style>
  <w:style w:type="paragraph" w:styleId="ListParagraph">
    <w:name w:val="List Paragraph"/>
    <w:basedOn w:val="Normal"/>
    <w:uiPriority w:val="34"/>
    <w:qFormat/>
    <w:rsid w:val="00145159"/>
    <w:pPr>
      <w:ind w:left="720"/>
      <w:contextualSpacing/>
    </w:pPr>
  </w:style>
  <w:style w:type="character" w:styleId="IntenseEmphasis">
    <w:name w:val="Intense Emphasis"/>
    <w:basedOn w:val="DefaultParagraphFont"/>
    <w:uiPriority w:val="21"/>
    <w:qFormat/>
    <w:rsid w:val="00145159"/>
    <w:rPr>
      <w:i/>
      <w:iCs/>
      <w:color w:val="0F4761" w:themeColor="accent1" w:themeShade="BF"/>
    </w:rPr>
  </w:style>
  <w:style w:type="paragraph" w:styleId="IntenseQuote">
    <w:name w:val="Intense Quote"/>
    <w:basedOn w:val="Normal"/>
    <w:next w:val="Normal"/>
    <w:link w:val="IntenseQuoteChar"/>
    <w:uiPriority w:val="30"/>
    <w:qFormat/>
    <w:rsid w:val="00145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159"/>
    <w:rPr>
      <w:i/>
      <w:iCs/>
      <w:color w:val="0F4761" w:themeColor="accent1" w:themeShade="BF"/>
    </w:rPr>
  </w:style>
  <w:style w:type="character" w:styleId="IntenseReference">
    <w:name w:val="Intense Reference"/>
    <w:basedOn w:val="DefaultParagraphFont"/>
    <w:uiPriority w:val="32"/>
    <w:qFormat/>
    <w:rsid w:val="00145159"/>
    <w:rPr>
      <w:b/>
      <w:bCs/>
      <w:smallCaps/>
      <w:color w:val="0F4761" w:themeColor="accent1" w:themeShade="BF"/>
      <w:spacing w:val="5"/>
    </w:rPr>
  </w:style>
  <w:style w:type="paragraph" w:styleId="Header">
    <w:name w:val="header"/>
    <w:basedOn w:val="Normal"/>
    <w:link w:val="HeaderChar"/>
    <w:uiPriority w:val="99"/>
    <w:unhideWhenUsed/>
    <w:rsid w:val="009E5D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D60"/>
  </w:style>
  <w:style w:type="paragraph" w:styleId="Footer">
    <w:name w:val="footer"/>
    <w:basedOn w:val="Normal"/>
    <w:link w:val="FooterChar"/>
    <w:uiPriority w:val="99"/>
    <w:unhideWhenUsed/>
    <w:rsid w:val="009E5D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5D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ABA9F2-5293-464E-B9C5-70726D7B7B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36</Pages>
  <Words>4890</Words>
  <Characters>27879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 qaidouh</dc:creator>
  <cp:keywords/>
  <dc:description/>
  <cp:lastModifiedBy>ilham qaidouh</cp:lastModifiedBy>
  <cp:revision>18</cp:revision>
  <dcterms:created xsi:type="dcterms:W3CDTF">2026-07-09T14:09:00Z</dcterms:created>
  <dcterms:modified xsi:type="dcterms:W3CDTF">2026-07-27T16:49:00Z</dcterms:modified>
</cp:coreProperties>
</file>