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4C2B" w:rsidRPr="00B54C2B" w:rsidRDefault="00783E72" w:rsidP="00B54C2B">
      <w:pPr>
        <w:jc w:val="center"/>
        <w:rPr>
          <w:sz w:val="48"/>
        </w:rPr>
      </w:pPr>
      <w:r w:rsidRPr="00B54C2B">
        <w:rPr>
          <w:sz w:val="40"/>
          <w:highlight w:val="lightGray"/>
        </w:rPr>
        <w:t>Update (</w:t>
      </w:r>
      <w:r w:rsidR="00B54C2B" w:rsidRPr="00B54C2B">
        <w:rPr>
          <w:sz w:val="40"/>
          <w:highlight w:val="lightGray"/>
        </w:rPr>
        <w:t>2018-</w:t>
      </w:r>
      <w:r w:rsidR="004802B4">
        <w:rPr>
          <w:sz w:val="40"/>
          <w:highlight w:val="lightGray"/>
        </w:rPr>
        <w:t>24</w:t>
      </w:r>
      <w:r w:rsidR="00B54C2B" w:rsidRPr="00B54C2B">
        <w:rPr>
          <w:sz w:val="40"/>
          <w:highlight w:val="lightGray"/>
        </w:rPr>
        <w:t>-JAN)</w:t>
      </w:r>
    </w:p>
    <w:p w:rsidR="00FD72E5" w:rsidRDefault="00BA5AAB" w:rsidP="00BA5AAB">
      <w:pPr>
        <w:shd w:val="clear" w:color="auto" w:fill="FFFFFF" w:themeFill="background1"/>
      </w:pPr>
      <w:r>
        <w:t xml:space="preserve">Font End URL: </w:t>
      </w:r>
      <w:hyperlink r:id="rId5" w:history="1">
        <w:r w:rsidRPr="006743FD">
          <w:rPr>
            <w:rStyle w:val="Hyperlink"/>
          </w:rPr>
          <w:t>http://landlordrepairs.uk/preview/</w:t>
        </w:r>
      </w:hyperlink>
    </w:p>
    <w:p w:rsidR="00BA5AAB" w:rsidRDefault="00BA5AAB" w:rsidP="00BA5AAB">
      <w:pPr>
        <w:shd w:val="clear" w:color="auto" w:fill="FFFFFF" w:themeFill="background1"/>
      </w:pPr>
      <w:r w:rsidRPr="00566E43">
        <w:rPr>
          <w:b/>
          <w:sz w:val="28"/>
          <w:szCs w:val="28"/>
        </w:rPr>
        <w:t>Infoware(201</w:t>
      </w:r>
      <w:r>
        <w:rPr>
          <w:b/>
          <w:sz w:val="28"/>
          <w:szCs w:val="28"/>
        </w:rPr>
        <w:t>8</w:t>
      </w:r>
      <w:r w:rsidRPr="00566E43">
        <w:rPr>
          <w:b/>
          <w:sz w:val="28"/>
          <w:szCs w:val="28"/>
        </w:rPr>
        <w:t>-</w:t>
      </w:r>
      <w:r w:rsidR="002C43B6">
        <w:rPr>
          <w:b/>
          <w:sz w:val="28"/>
          <w:szCs w:val="28"/>
        </w:rPr>
        <w:t>24-</w:t>
      </w:r>
      <w:r>
        <w:rPr>
          <w:b/>
          <w:sz w:val="28"/>
          <w:szCs w:val="28"/>
        </w:rPr>
        <w:t>JAN</w:t>
      </w:r>
      <w:r w:rsidRPr="00566E43">
        <w:rPr>
          <w:b/>
          <w:sz w:val="28"/>
          <w:szCs w:val="28"/>
        </w:rPr>
        <w:t>)</w:t>
      </w:r>
      <w:r>
        <w:t xml:space="preserve"> </w:t>
      </w:r>
    </w:p>
    <w:p w:rsidR="00961568" w:rsidRDefault="00EC542A">
      <w:pPr>
        <w:rPr>
          <w:noProof/>
        </w:rPr>
      </w:pPr>
      <w:r>
        <w:rPr>
          <w:noProof/>
        </w:rPr>
        <w:t>Memship</w:t>
      </w:r>
      <w:r w:rsidR="005B441D">
        <w:rPr>
          <w:noProof/>
        </w:rPr>
        <w:t>s</w:t>
      </w:r>
      <w:r>
        <w:rPr>
          <w:noProof/>
        </w:rPr>
        <w:t xml:space="preserve"> </w:t>
      </w:r>
      <w:r w:rsidR="004C547B">
        <w:rPr>
          <w:noProof/>
        </w:rPr>
        <w:t>Implementations</w:t>
      </w:r>
    </w:p>
    <w:p w:rsidR="005305E3" w:rsidRDefault="00A362C5">
      <w:r>
        <w:rPr>
          <w:noProof/>
        </w:rPr>
        <w:drawing>
          <wp:inline distT="0" distB="0" distL="0" distR="0">
            <wp:extent cx="3820484" cy="1921022"/>
            <wp:effectExtent l="19050" t="0" r="85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34" cy="192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AF2" w:rsidRDefault="00123D62">
      <w:r>
        <w:t xml:space="preserve">On tradesman signup process after your set-up </w:t>
      </w:r>
      <w:r w:rsidR="00A410AA">
        <w:t xml:space="preserve">you will further proceed for verify your identity if email verification and mobile verification </w:t>
      </w:r>
      <w:r w:rsidR="003F4A0E">
        <w:t xml:space="preserve">is succeed </w:t>
      </w:r>
      <w:r w:rsidR="00F353C1">
        <w:t xml:space="preserve">you will see the payment/membership </w:t>
      </w:r>
      <w:r w:rsidR="00146589">
        <w:t>section</w:t>
      </w:r>
      <w:r w:rsidR="00F353C1">
        <w:t>.</w:t>
      </w:r>
    </w:p>
    <w:p w:rsidR="00F353C1" w:rsidRDefault="00F353C1">
      <w:r>
        <w:rPr>
          <w:noProof/>
        </w:rPr>
        <w:drawing>
          <wp:inline distT="0" distB="0" distL="0" distR="0">
            <wp:extent cx="5165264" cy="2152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15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FB" w:rsidRDefault="00A304FB">
      <w:r>
        <w:t>As mobile verification not yet implanted you can proceed with mobile code-5698</w:t>
      </w:r>
    </w:p>
    <w:p w:rsidR="00A458B8" w:rsidRDefault="003C2D30">
      <w:r>
        <w:rPr>
          <w:noProof/>
        </w:rPr>
        <w:lastRenderedPageBreak/>
        <w:drawing>
          <wp:inline distT="0" distB="0" distL="0" distR="0">
            <wp:extent cx="4851400" cy="1587237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88" cy="158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B8" w:rsidRDefault="007E0118">
      <w:r>
        <w:t>In member</w:t>
      </w:r>
      <w:r w:rsidR="008328D4">
        <w:t xml:space="preserve">ship activation is </w:t>
      </w:r>
      <w:r w:rsidR="002442B3">
        <w:t>automatically</w:t>
      </w:r>
      <w:r w:rsidR="008328D4">
        <w:t xml:space="preserve"> </w:t>
      </w:r>
      <w:r w:rsidR="00E34941">
        <w:t xml:space="preserve">added </w:t>
      </w:r>
      <w:r w:rsidR="008328D4">
        <w:t>in your payment cart and with the addition</w:t>
      </w:r>
      <w:r w:rsidR="0011552D">
        <w:t>(optional)</w:t>
      </w:r>
      <w:r w:rsidR="008328D4">
        <w:t xml:space="preserve"> credit </w:t>
      </w:r>
      <w:r w:rsidR="00B93A5B">
        <w:t>package (</w:t>
      </w:r>
      <w:r w:rsidR="008328D4">
        <w:t>Bronze,</w:t>
      </w:r>
      <w:r w:rsidR="003C2D30">
        <w:t xml:space="preserve"> </w:t>
      </w:r>
      <w:r w:rsidR="008328D4">
        <w:t xml:space="preserve">Gold) </w:t>
      </w:r>
      <w:r w:rsidR="001E2DD8">
        <w:t>you can</w:t>
      </w:r>
      <w:r w:rsidR="008328D4">
        <w:t xml:space="preserve"> also </w:t>
      </w:r>
      <w:r w:rsidR="001E2DD8">
        <w:t>add</w:t>
      </w:r>
      <w:r w:rsidR="008328D4">
        <w:t xml:space="preserve"> in your cart</w:t>
      </w:r>
      <w:r w:rsidR="001E2DD8">
        <w:t>.</w:t>
      </w:r>
    </w:p>
    <w:p w:rsidR="00564B49" w:rsidRDefault="00BF2385">
      <w:r>
        <w:t xml:space="preserve">If you select auto renewal, </w:t>
      </w:r>
      <w:r w:rsidR="00662F1F">
        <w:t>system automatically renew</w:t>
      </w:r>
      <w:r>
        <w:t xml:space="preserve"> the activation package after </w:t>
      </w:r>
      <w:r w:rsidR="009D2E77">
        <w:t>three months</w:t>
      </w:r>
      <w:r w:rsidR="004879D8">
        <w:t>.</w:t>
      </w:r>
    </w:p>
    <w:p w:rsidR="00BD09FA" w:rsidRDefault="0061354B">
      <w:r>
        <w:rPr>
          <w:noProof/>
        </w:rPr>
        <w:drawing>
          <wp:inline distT="0" distB="0" distL="0" distR="0">
            <wp:extent cx="3962400" cy="18482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4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54B" w:rsidRDefault="0061354B">
      <w:r>
        <w:t xml:space="preserve">For payment you can </w:t>
      </w:r>
      <w:r w:rsidR="0019083A">
        <w:t>fillup</w:t>
      </w:r>
      <w:r>
        <w:t xml:space="preserve"> with your credit card details and </w:t>
      </w:r>
      <w:r w:rsidR="00814938">
        <w:t>click ‘</w:t>
      </w:r>
      <w:r>
        <w:t>Finish</w:t>
      </w:r>
      <w:r w:rsidR="00814938">
        <w:t>’ to submit your details.</w:t>
      </w:r>
    </w:p>
    <w:p w:rsidR="00561C05" w:rsidRDefault="00946ACD">
      <w:r>
        <w:rPr>
          <w:noProof/>
        </w:rPr>
        <w:drawing>
          <wp:inline distT="0" distB="0" distL="0" distR="0">
            <wp:extent cx="4051300" cy="1953804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00" cy="195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571" w:rsidRDefault="00EB7950">
      <w:r>
        <w:t>After</w:t>
      </w:r>
      <w:r w:rsidR="003116EA">
        <w:t xml:space="preserve"> payment</w:t>
      </w:r>
      <w:r w:rsidR="009B1E6A">
        <w:t>,</w:t>
      </w:r>
      <w:r w:rsidR="004F3247">
        <w:t xml:space="preserve"> </w:t>
      </w:r>
      <w:r w:rsidR="007F00F3">
        <w:t>system automatically credits</w:t>
      </w:r>
      <w:r w:rsidR="003116EA">
        <w:t xml:space="preserve"> your point for the </w:t>
      </w:r>
      <w:r w:rsidR="007F00F3">
        <w:t>corresponding</w:t>
      </w:r>
      <w:r w:rsidR="003116EA">
        <w:t xml:space="preserve"> package.</w:t>
      </w:r>
    </w:p>
    <w:p w:rsidR="006D174F" w:rsidRDefault="006D174F">
      <w:r>
        <w:t xml:space="preserve">Static </w:t>
      </w:r>
      <w:r w:rsidR="00465E97">
        <w:t>content (</w:t>
      </w:r>
      <w:r>
        <w:t>not yet implemented)</w:t>
      </w:r>
      <w:r w:rsidR="00EC6075">
        <w:t>:-Change card details</w:t>
      </w:r>
      <w:r w:rsidR="00496D3D">
        <w:t>,</w:t>
      </w:r>
      <w:r w:rsidR="00E21756">
        <w:t xml:space="preserve"> </w:t>
      </w:r>
      <w:r w:rsidR="00C85774">
        <w:t>Credit</w:t>
      </w:r>
      <w:r w:rsidR="00E21756">
        <w:t xml:space="preserve"> </w:t>
      </w:r>
      <w:r w:rsidR="00C85774">
        <w:t>left</w:t>
      </w:r>
      <w:r w:rsidR="00FF7F1C">
        <w:t>, upgrade</w:t>
      </w:r>
    </w:p>
    <w:p w:rsidR="006C37F8" w:rsidRDefault="006C37F8"/>
    <w:p w:rsidR="006C37F8" w:rsidRDefault="00717D5E">
      <w:r>
        <w:rPr>
          <w:noProof/>
        </w:rPr>
        <w:lastRenderedPageBreak/>
        <w:drawing>
          <wp:inline distT="0" distB="0" distL="0" distR="0">
            <wp:extent cx="4114800" cy="19820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13" w:rsidRDefault="00215E13"/>
    <w:p w:rsidR="00E677DA" w:rsidRDefault="00215E13">
      <w:r>
        <w:t>when only you can buy the activation package system redirect to the credit page</w:t>
      </w:r>
      <w:r w:rsidR="00CD6520">
        <w:t xml:space="preserve"> with</w:t>
      </w:r>
      <w:r w:rsidR="004236DD">
        <w:t>out credited any point.</w:t>
      </w:r>
    </w:p>
    <w:p w:rsidR="002C27F9" w:rsidRDefault="002C27F9">
      <w:r>
        <w:t>From there you can buy your credit packages.</w:t>
      </w:r>
    </w:p>
    <w:p w:rsidR="00E05439" w:rsidRDefault="00146CD7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47pt;margin-top:116.65pt;width:27pt;height:74pt;flip:x;z-index:251658240" o:connectortype="straight" strokecolor="red">
            <v:stroke endarrow="block"/>
          </v:shape>
        </w:pict>
      </w:r>
      <w:r w:rsidR="006D1031">
        <w:rPr>
          <w:noProof/>
        </w:rPr>
        <w:drawing>
          <wp:inline distT="0" distB="0" distL="0" distR="0">
            <wp:extent cx="3907864" cy="2197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69" cy="21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1B" w:rsidRDefault="00481D1D">
      <w:r>
        <w:t>Click on ‘Buy’ to open the below pop of credit card details</w:t>
      </w:r>
      <w:r w:rsidR="001F4C9E">
        <w:t xml:space="preserve"> form</w:t>
      </w:r>
      <w:r w:rsidR="00A97FFA">
        <w:t xml:space="preserve">.  Form here you can </w:t>
      </w:r>
      <w:r w:rsidR="00331B17">
        <w:t>buy</w:t>
      </w:r>
      <w:r w:rsidR="00A97FFA">
        <w:t xml:space="preserve"> the credit package and the corresponding point credited to your account. </w:t>
      </w:r>
    </w:p>
    <w:p w:rsidR="00A3509A" w:rsidRDefault="00EB681B">
      <w:r>
        <w:rPr>
          <w:noProof/>
        </w:rPr>
        <w:lastRenderedPageBreak/>
        <w:drawing>
          <wp:inline distT="0" distB="0" distL="0" distR="0">
            <wp:extent cx="4027107" cy="22641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967" cy="226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3BA" w:rsidRDefault="007A53BA">
      <w:r>
        <w:rPr>
          <w:noProof/>
        </w:rPr>
        <w:drawing>
          <wp:inline distT="0" distB="0" distL="0" distR="0">
            <wp:extent cx="3397250" cy="19100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20" cy="191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53BA" w:rsidSect="00236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86720A"/>
    <w:rsid w:val="00002898"/>
    <w:rsid w:val="000136E4"/>
    <w:rsid w:val="00027078"/>
    <w:rsid w:val="00036A70"/>
    <w:rsid w:val="00065BBC"/>
    <w:rsid w:val="00073828"/>
    <w:rsid w:val="0009474F"/>
    <w:rsid w:val="000A2081"/>
    <w:rsid w:val="0010716C"/>
    <w:rsid w:val="0011552D"/>
    <w:rsid w:val="001175D6"/>
    <w:rsid w:val="0012161E"/>
    <w:rsid w:val="00123D62"/>
    <w:rsid w:val="00136084"/>
    <w:rsid w:val="00146589"/>
    <w:rsid w:val="00146CD7"/>
    <w:rsid w:val="001630F9"/>
    <w:rsid w:val="0019083A"/>
    <w:rsid w:val="00193E1B"/>
    <w:rsid w:val="001B5203"/>
    <w:rsid w:val="001C15DF"/>
    <w:rsid w:val="001C3657"/>
    <w:rsid w:val="001D17F6"/>
    <w:rsid w:val="001D6FDB"/>
    <w:rsid w:val="001E0C1E"/>
    <w:rsid w:val="001E146D"/>
    <w:rsid w:val="001E2DD8"/>
    <w:rsid w:val="001E714B"/>
    <w:rsid w:val="001E7332"/>
    <w:rsid w:val="001F4C9E"/>
    <w:rsid w:val="001F65B1"/>
    <w:rsid w:val="00215E13"/>
    <w:rsid w:val="002362AA"/>
    <w:rsid w:val="0024035A"/>
    <w:rsid w:val="002442B3"/>
    <w:rsid w:val="00262C64"/>
    <w:rsid w:val="00263236"/>
    <w:rsid w:val="00266CC7"/>
    <w:rsid w:val="002711D9"/>
    <w:rsid w:val="002772EA"/>
    <w:rsid w:val="00284360"/>
    <w:rsid w:val="00295DF2"/>
    <w:rsid w:val="002A64E4"/>
    <w:rsid w:val="002B5B9B"/>
    <w:rsid w:val="002C27F9"/>
    <w:rsid w:val="002C43B6"/>
    <w:rsid w:val="002E462B"/>
    <w:rsid w:val="00305A0E"/>
    <w:rsid w:val="00305BC4"/>
    <w:rsid w:val="003116EA"/>
    <w:rsid w:val="00313B80"/>
    <w:rsid w:val="00314232"/>
    <w:rsid w:val="00331B17"/>
    <w:rsid w:val="00335EF1"/>
    <w:rsid w:val="00343030"/>
    <w:rsid w:val="003565EA"/>
    <w:rsid w:val="00363807"/>
    <w:rsid w:val="0038099A"/>
    <w:rsid w:val="003C054B"/>
    <w:rsid w:val="003C0F92"/>
    <w:rsid w:val="003C2D30"/>
    <w:rsid w:val="003C33C9"/>
    <w:rsid w:val="003D2955"/>
    <w:rsid w:val="003D4D08"/>
    <w:rsid w:val="003F36A1"/>
    <w:rsid w:val="003F4A0E"/>
    <w:rsid w:val="0040108D"/>
    <w:rsid w:val="004236DD"/>
    <w:rsid w:val="0042557F"/>
    <w:rsid w:val="00465E97"/>
    <w:rsid w:val="00472D8B"/>
    <w:rsid w:val="004802B4"/>
    <w:rsid w:val="00481D1D"/>
    <w:rsid w:val="004879D8"/>
    <w:rsid w:val="00496D3D"/>
    <w:rsid w:val="004B5092"/>
    <w:rsid w:val="004C547B"/>
    <w:rsid w:val="004E5A2A"/>
    <w:rsid w:val="004F3247"/>
    <w:rsid w:val="0050602A"/>
    <w:rsid w:val="005305E3"/>
    <w:rsid w:val="00535465"/>
    <w:rsid w:val="00540BF6"/>
    <w:rsid w:val="00545256"/>
    <w:rsid w:val="00552CE6"/>
    <w:rsid w:val="00560032"/>
    <w:rsid w:val="00561C05"/>
    <w:rsid w:val="00564B49"/>
    <w:rsid w:val="005676CE"/>
    <w:rsid w:val="005827CE"/>
    <w:rsid w:val="005A62BC"/>
    <w:rsid w:val="005B00FB"/>
    <w:rsid w:val="005B441D"/>
    <w:rsid w:val="005D56E0"/>
    <w:rsid w:val="005D7C84"/>
    <w:rsid w:val="005E0143"/>
    <w:rsid w:val="005F5A96"/>
    <w:rsid w:val="0061354B"/>
    <w:rsid w:val="00623EAE"/>
    <w:rsid w:val="006272E7"/>
    <w:rsid w:val="00633D11"/>
    <w:rsid w:val="00661B51"/>
    <w:rsid w:val="006628BA"/>
    <w:rsid w:val="00662F1F"/>
    <w:rsid w:val="00673690"/>
    <w:rsid w:val="00675D8C"/>
    <w:rsid w:val="006C37F8"/>
    <w:rsid w:val="006D1031"/>
    <w:rsid w:val="006D174F"/>
    <w:rsid w:val="006F17C8"/>
    <w:rsid w:val="006F2368"/>
    <w:rsid w:val="00717D5E"/>
    <w:rsid w:val="0074071C"/>
    <w:rsid w:val="00751396"/>
    <w:rsid w:val="00767ACD"/>
    <w:rsid w:val="007729A0"/>
    <w:rsid w:val="0077701D"/>
    <w:rsid w:val="007776E4"/>
    <w:rsid w:val="00783E72"/>
    <w:rsid w:val="007A53BA"/>
    <w:rsid w:val="007B5AB1"/>
    <w:rsid w:val="007B675D"/>
    <w:rsid w:val="007D0AA0"/>
    <w:rsid w:val="007E0118"/>
    <w:rsid w:val="007E355B"/>
    <w:rsid w:val="007F00F3"/>
    <w:rsid w:val="00814938"/>
    <w:rsid w:val="00823DD0"/>
    <w:rsid w:val="00826CBE"/>
    <w:rsid w:val="008328D4"/>
    <w:rsid w:val="00836780"/>
    <w:rsid w:val="00846E62"/>
    <w:rsid w:val="0086720A"/>
    <w:rsid w:val="00882F02"/>
    <w:rsid w:val="00891C36"/>
    <w:rsid w:val="00894A87"/>
    <w:rsid w:val="008D39E7"/>
    <w:rsid w:val="008E651A"/>
    <w:rsid w:val="008F1228"/>
    <w:rsid w:val="008F526F"/>
    <w:rsid w:val="00903251"/>
    <w:rsid w:val="00912A14"/>
    <w:rsid w:val="00916769"/>
    <w:rsid w:val="00923450"/>
    <w:rsid w:val="00943643"/>
    <w:rsid w:val="00946ACD"/>
    <w:rsid w:val="00961568"/>
    <w:rsid w:val="0098574B"/>
    <w:rsid w:val="009B1E6A"/>
    <w:rsid w:val="009C48E3"/>
    <w:rsid w:val="009D2E77"/>
    <w:rsid w:val="009D6A75"/>
    <w:rsid w:val="00A231BE"/>
    <w:rsid w:val="00A304FB"/>
    <w:rsid w:val="00A3509A"/>
    <w:rsid w:val="00A362C5"/>
    <w:rsid w:val="00A410AA"/>
    <w:rsid w:val="00A41C1F"/>
    <w:rsid w:val="00A43510"/>
    <w:rsid w:val="00A4377C"/>
    <w:rsid w:val="00A458B8"/>
    <w:rsid w:val="00A45CEC"/>
    <w:rsid w:val="00A565CA"/>
    <w:rsid w:val="00A640DC"/>
    <w:rsid w:val="00A97FFA"/>
    <w:rsid w:val="00AC1CFA"/>
    <w:rsid w:val="00AE6BE3"/>
    <w:rsid w:val="00B03AF2"/>
    <w:rsid w:val="00B03BD7"/>
    <w:rsid w:val="00B06AD3"/>
    <w:rsid w:val="00B22188"/>
    <w:rsid w:val="00B51571"/>
    <w:rsid w:val="00B54C2B"/>
    <w:rsid w:val="00B74A91"/>
    <w:rsid w:val="00B8231B"/>
    <w:rsid w:val="00B90927"/>
    <w:rsid w:val="00B93A5B"/>
    <w:rsid w:val="00BA5AAB"/>
    <w:rsid w:val="00BC0EBB"/>
    <w:rsid w:val="00BD09FA"/>
    <w:rsid w:val="00BE485A"/>
    <w:rsid w:val="00BF2385"/>
    <w:rsid w:val="00C0133F"/>
    <w:rsid w:val="00C245BC"/>
    <w:rsid w:val="00C44AEF"/>
    <w:rsid w:val="00C50D3B"/>
    <w:rsid w:val="00C64170"/>
    <w:rsid w:val="00C85774"/>
    <w:rsid w:val="00CA1572"/>
    <w:rsid w:val="00CA24B4"/>
    <w:rsid w:val="00CA68B8"/>
    <w:rsid w:val="00CB527D"/>
    <w:rsid w:val="00CB6131"/>
    <w:rsid w:val="00CC3A88"/>
    <w:rsid w:val="00CD6520"/>
    <w:rsid w:val="00CF25DB"/>
    <w:rsid w:val="00CF30E7"/>
    <w:rsid w:val="00CF425D"/>
    <w:rsid w:val="00D03CFC"/>
    <w:rsid w:val="00D15F1A"/>
    <w:rsid w:val="00D22053"/>
    <w:rsid w:val="00D471F5"/>
    <w:rsid w:val="00D477F1"/>
    <w:rsid w:val="00DD23BF"/>
    <w:rsid w:val="00DF4A40"/>
    <w:rsid w:val="00DF7505"/>
    <w:rsid w:val="00E05439"/>
    <w:rsid w:val="00E1092F"/>
    <w:rsid w:val="00E21756"/>
    <w:rsid w:val="00E34941"/>
    <w:rsid w:val="00E566E0"/>
    <w:rsid w:val="00E61920"/>
    <w:rsid w:val="00E677DA"/>
    <w:rsid w:val="00E67F43"/>
    <w:rsid w:val="00E73252"/>
    <w:rsid w:val="00E73D99"/>
    <w:rsid w:val="00E75AA6"/>
    <w:rsid w:val="00E762C5"/>
    <w:rsid w:val="00E94339"/>
    <w:rsid w:val="00E960B6"/>
    <w:rsid w:val="00EA6CD7"/>
    <w:rsid w:val="00EB681B"/>
    <w:rsid w:val="00EB7950"/>
    <w:rsid w:val="00EC542A"/>
    <w:rsid w:val="00EC6075"/>
    <w:rsid w:val="00F010F3"/>
    <w:rsid w:val="00F2058B"/>
    <w:rsid w:val="00F353C1"/>
    <w:rsid w:val="00F52DCC"/>
    <w:rsid w:val="00F70C4B"/>
    <w:rsid w:val="00F740BF"/>
    <w:rsid w:val="00F92DA4"/>
    <w:rsid w:val="00F93A2A"/>
    <w:rsid w:val="00FA13A1"/>
    <w:rsid w:val="00FB03B7"/>
    <w:rsid w:val="00FB36CF"/>
    <w:rsid w:val="00FD72E5"/>
    <w:rsid w:val="00FE34D1"/>
    <w:rsid w:val="00FE4560"/>
    <w:rsid w:val="00FE6B05"/>
    <w:rsid w:val="00FF7F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strokecolor="red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2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D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33C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andlordrepairs.uk/preview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B9915-BD3E-40E6-AB85-241F0B995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749</cp:revision>
  <dcterms:created xsi:type="dcterms:W3CDTF">2018-01-09T12:28:00Z</dcterms:created>
  <dcterms:modified xsi:type="dcterms:W3CDTF">2018-01-24T14:45:00Z</dcterms:modified>
</cp:coreProperties>
</file>