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21" w:rsidRPr="0013234B" w:rsidRDefault="00C20821" w:rsidP="0013234B">
      <w:pPr>
        <w:shd w:val="clear" w:color="auto" w:fill="D9D9D9" w:themeFill="background1" w:themeFillShade="D9"/>
        <w:jc w:val="center"/>
        <w:rPr>
          <w:b/>
          <w:sz w:val="36"/>
          <w:szCs w:val="36"/>
        </w:rPr>
      </w:pPr>
      <w:r w:rsidRPr="00F7794C">
        <w:rPr>
          <w:b/>
          <w:sz w:val="36"/>
          <w:szCs w:val="36"/>
        </w:rPr>
        <w:t>Update (2017-</w:t>
      </w:r>
      <w:r>
        <w:rPr>
          <w:b/>
          <w:sz w:val="36"/>
          <w:szCs w:val="36"/>
        </w:rPr>
        <w:t>14-</w:t>
      </w:r>
      <w:r w:rsidRPr="00F7794C">
        <w:rPr>
          <w:b/>
          <w:sz w:val="36"/>
          <w:szCs w:val="36"/>
        </w:rPr>
        <w:t>DEC)</w:t>
      </w:r>
    </w:p>
    <w:p w:rsidR="00C20821" w:rsidRPr="00581652" w:rsidRDefault="00C20821" w:rsidP="00C20821">
      <w:pPr>
        <w:shd w:val="clear" w:color="auto" w:fill="FFFFFF" w:themeFill="background1"/>
        <w:rPr>
          <w:b/>
          <w:sz w:val="32"/>
          <w:szCs w:val="32"/>
        </w:rPr>
      </w:pPr>
      <w:r w:rsidRPr="00581652">
        <w:rPr>
          <w:b/>
          <w:sz w:val="32"/>
          <w:szCs w:val="32"/>
        </w:rPr>
        <w:t>Admin</w:t>
      </w:r>
      <w:r w:rsidR="00462A1D">
        <w:rPr>
          <w:b/>
          <w:sz w:val="32"/>
          <w:szCs w:val="32"/>
        </w:rPr>
        <w:t xml:space="preserve"> Update</w:t>
      </w:r>
      <w:r w:rsidRPr="00581652">
        <w:rPr>
          <w:b/>
          <w:sz w:val="32"/>
          <w:szCs w:val="32"/>
        </w:rPr>
        <w:t>: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1- </w:t>
      </w:r>
      <w:proofErr w:type="spellStart"/>
      <w:proofErr w:type="gramStart"/>
      <w:r>
        <w:rPr>
          <w:rFonts w:ascii="TrebuchetMS" w:eastAsiaTheme="minorHAnsi" w:hAnsi="TrebuchetMS" w:cs="TrebuchetMS"/>
          <w:color w:val="8164A3"/>
        </w:rPr>
        <w:t>i</w:t>
      </w:r>
      <w:proofErr w:type="spellEnd"/>
      <w:proofErr w:type="gramEnd"/>
      <w:r>
        <w:rPr>
          <w:rFonts w:ascii="TrebuchetMS" w:eastAsiaTheme="minorHAnsi" w:hAnsi="TrebuchetMS" w:cs="TrebuchetMS"/>
          <w:color w:val="8164A3"/>
        </w:rPr>
        <w:t xml:space="preserve"> had a look at </w:t>
      </w:r>
      <w:proofErr w:type="spellStart"/>
      <w:r>
        <w:rPr>
          <w:rFonts w:ascii="TrebuchetMS" w:eastAsiaTheme="minorHAnsi" w:hAnsi="TrebuchetMS" w:cs="TrebuchetMS"/>
          <w:color w:val="8164A3"/>
        </w:rPr>
        <w:t>at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the admin - On the Dashboard- is missing things like - </w:t>
      </w:r>
      <w:proofErr w:type="spellStart"/>
      <w:r>
        <w:rPr>
          <w:rFonts w:ascii="TrebuchetMS" w:eastAsiaTheme="minorHAnsi" w:hAnsi="TrebuchetMS" w:cs="TrebuchetMS"/>
          <w:color w:val="8164A3"/>
        </w:rPr>
        <w:t>todays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new user ,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builders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- landlords - upcoming expiring account - </w:t>
      </w:r>
      <w:proofErr w:type="spellStart"/>
      <w:r>
        <w:rPr>
          <w:rFonts w:ascii="TrebuchetMS" w:eastAsiaTheme="minorHAnsi" w:hAnsi="TrebuchetMS" w:cs="TrebuchetMS"/>
          <w:color w:val="8164A3"/>
        </w:rPr>
        <w:t>todays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booked jobs and builders - new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booked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jobs - Users profile on the admin side is missing lots of small info as this is </w:t>
      </w:r>
      <w:proofErr w:type="spellStart"/>
      <w:r>
        <w:rPr>
          <w:rFonts w:ascii="TrebuchetMS" w:eastAsiaTheme="minorHAnsi" w:hAnsi="TrebuchetMS" w:cs="TrebuchetMS"/>
          <w:color w:val="8164A3"/>
        </w:rPr>
        <w:t>Laravel</w:t>
      </w:r>
      <w:proofErr w:type="spellEnd"/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admin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there is lots of templates of lots of basic features </w:t>
      </w:r>
      <w:proofErr w:type="spellStart"/>
      <w:r>
        <w:rPr>
          <w:rFonts w:ascii="TrebuchetMS" w:eastAsiaTheme="minorHAnsi" w:hAnsi="TrebuchetMS" w:cs="TrebuchetMS"/>
          <w:color w:val="8164A3"/>
        </w:rPr>
        <w:t>i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do not see that on our admin ?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b/>
          <w:color w:val="00B0F0"/>
          <w:sz w:val="23"/>
          <w:szCs w:val="23"/>
        </w:rPr>
      </w:pPr>
    </w:p>
    <w:p w:rsidR="00C20821" w:rsidRPr="00581652" w:rsidRDefault="00C20821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2- On the user side we are missing posted jobs- </w:t>
      </w:r>
      <w:proofErr w:type="spellStart"/>
      <w:r>
        <w:rPr>
          <w:rFonts w:ascii="TrebuchetMS" w:eastAsiaTheme="minorHAnsi" w:hAnsi="TrebuchetMS" w:cs="TrebuchetMS"/>
          <w:color w:val="8164A3"/>
        </w:rPr>
        <w:t>todays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booked jobs - last visited the site type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of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the posted - non email sent to the user - so on. Who the user awarded the job to - booed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builders</w:t>
      </w:r>
      <w:proofErr w:type="gramEnd"/>
      <w:r>
        <w:rPr>
          <w:rFonts w:ascii="TrebuchetMS" w:eastAsiaTheme="minorHAnsi" w:hAnsi="TrebuchetMS" w:cs="TrebuchetMS"/>
          <w:color w:val="8164A3"/>
        </w:rPr>
        <w:t>.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Pr="00581652" w:rsidRDefault="00C20821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  <w:r w:rsidR="00F84CFD" w:rsidRPr="00581652">
        <w:rPr>
          <w:b/>
        </w:rPr>
        <w:t xml:space="preserve"> 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3- We are missing - pages edit pages - add new pages - so </w:t>
      </w:r>
      <w:proofErr w:type="gramStart"/>
      <w:r>
        <w:rPr>
          <w:rFonts w:ascii="TrebuchetMS" w:eastAsiaTheme="minorHAnsi" w:hAnsi="TrebuchetMS" w:cs="TrebuchetMS"/>
          <w:color w:val="8164A3"/>
        </w:rPr>
        <w:t>on .</w:t>
      </w:r>
      <w:proofErr w:type="gramEnd"/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Pr="00581652" w:rsidRDefault="00C20821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  <w:r w:rsidR="00F84CFD" w:rsidRPr="00581652">
        <w:rPr>
          <w:b/>
        </w:rPr>
        <w:t xml:space="preserve"> 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4- Admin profile is missing name email change email - add </w:t>
      </w:r>
      <w:proofErr w:type="spellStart"/>
      <w:r>
        <w:rPr>
          <w:rFonts w:ascii="TrebuchetMS" w:eastAsiaTheme="minorHAnsi" w:hAnsi="TrebuchetMS" w:cs="TrebuchetMS"/>
          <w:color w:val="8164A3"/>
        </w:rPr>
        <w:t>subadmin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-</w:t>
      </w:r>
      <w:proofErr w:type="spellStart"/>
      <w:r>
        <w:rPr>
          <w:rFonts w:ascii="TrebuchetMS" w:eastAsiaTheme="minorHAnsi" w:hAnsi="TrebuchetMS" w:cs="TrebuchetMS"/>
          <w:color w:val="8164A3"/>
        </w:rPr>
        <w:t>premisson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</w:t>
      </w:r>
      <w:proofErr w:type="gramStart"/>
      <w:r>
        <w:rPr>
          <w:rFonts w:ascii="TrebuchetMS" w:eastAsiaTheme="minorHAnsi" w:hAnsi="TrebuchetMS" w:cs="TrebuchetMS"/>
          <w:color w:val="8164A3"/>
        </w:rPr>
        <w:t>type ?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</w:t>
      </w:r>
      <w:proofErr w:type="gramStart"/>
      <w:r>
        <w:rPr>
          <w:rFonts w:ascii="TrebuchetMS" w:eastAsiaTheme="minorHAnsi" w:hAnsi="TrebuchetMS" w:cs="TrebuchetMS"/>
          <w:color w:val="8164A3"/>
        </w:rPr>
        <w:t>remove</w:t>
      </w:r>
      <w:proofErr w:type="gramEnd"/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spellStart"/>
      <w:proofErr w:type="gramStart"/>
      <w:r>
        <w:rPr>
          <w:rFonts w:ascii="TrebuchetMS" w:eastAsiaTheme="minorHAnsi" w:hAnsi="TrebuchetMS" w:cs="TrebuchetMS"/>
          <w:color w:val="8164A3"/>
        </w:rPr>
        <w:t>subadmin</w:t>
      </w:r>
      <w:proofErr w:type="spellEnd"/>
      <w:proofErr w:type="gramEnd"/>
      <w:r>
        <w:rPr>
          <w:rFonts w:ascii="TrebuchetMS" w:eastAsiaTheme="minorHAnsi" w:hAnsi="TrebuchetMS" w:cs="TrebuchetMS"/>
          <w:color w:val="8164A3"/>
        </w:rPr>
        <w:t xml:space="preserve"> ban </w:t>
      </w:r>
      <w:proofErr w:type="spellStart"/>
      <w:r>
        <w:rPr>
          <w:rFonts w:ascii="TrebuchetMS" w:eastAsiaTheme="minorHAnsi" w:hAnsi="TrebuchetMS" w:cs="TrebuchetMS"/>
          <w:color w:val="8164A3"/>
        </w:rPr>
        <w:t>subadmin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.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Pr="00581652" w:rsidRDefault="00C20821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  <w:r w:rsidR="00F84CFD" w:rsidRPr="00581652">
        <w:rPr>
          <w:b/>
        </w:rPr>
        <w:t xml:space="preserve"> </w:t>
      </w:r>
      <w:r w:rsidR="00483670">
        <w:rPr>
          <w:b/>
        </w:rPr>
        <w:t>Click on menu “</w:t>
      </w:r>
      <w:r w:rsidR="00364192">
        <w:rPr>
          <w:b/>
        </w:rPr>
        <w:t>Change Credential</w:t>
      </w:r>
      <w:r w:rsidR="00483670">
        <w:rPr>
          <w:b/>
        </w:rPr>
        <w:t>” from admin left menu for change the admin credential such as admin username and password.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>5- On the Builders side dashboard -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5A- booked builders today this week this </w:t>
      </w:r>
      <w:proofErr w:type="gramStart"/>
      <w:r>
        <w:rPr>
          <w:rFonts w:ascii="TrebuchetMS" w:eastAsiaTheme="minorHAnsi" w:hAnsi="TrebuchetMS" w:cs="TrebuchetMS"/>
          <w:color w:val="8164A3"/>
        </w:rPr>
        <w:t>month ,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3 months ago 6 months ago - 12 month ago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so</w:t>
      </w:r>
      <w:proofErr w:type="gramEnd"/>
      <w:r>
        <w:rPr>
          <w:rFonts w:ascii="TrebuchetMS" w:eastAsiaTheme="minorHAnsi" w:hAnsi="TrebuchetMS" w:cs="TrebuchetMS"/>
          <w:color w:val="8164A3"/>
        </w:rPr>
        <w:t xml:space="preserve"> on.</w:t>
      </w:r>
    </w:p>
    <w:p w:rsidR="00AA6DD5" w:rsidRDefault="00AA6DD5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Pr="00581652" w:rsidRDefault="00C20821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  <w:r w:rsidR="00F84CFD" w:rsidRPr="00581652">
        <w:rPr>
          <w:b/>
        </w:rPr>
        <w:t xml:space="preserve"> 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5B- profile - is missing reviews profile </w:t>
      </w:r>
      <w:proofErr w:type="spellStart"/>
      <w:r>
        <w:rPr>
          <w:rFonts w:ascii="TrebuchetMS" w:eastAsiaTheme="minorHAnsi" w:hAnsi="TrebuchetMS" w:cs="TrebuchetMS"/>
          <w:color w:val="8164A3"/>
        </w:rPr>
        <w:t>pic</w:t>
      </w:r>
      <w:proofErr w:type="spellEnd"/>
      <w:r>
        <w:rPr>
          <w:rFonts w:ascii="TrebuchetMS" w:eastAsiaTheme="minorHAnsi" w:hAnsi="TrebuchetMS" w:cs="TrebuchetMS"/>
          <w:color w:val="8164A3"/>
        </w:rPr>
        <w:t>- member since- package type - next payment so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proofErr w:type="gramStart"/>
      <w:r>
        <w:rPr>
          <w:rFonts w:ascii="TrebuchetMS" w:eastAsiaTheme="minorHAnsi" w:hAnsi="TrebuchetMS" w:cs="TrebuchetMS"/>
          <w:color w:val="8164A3"/>
        </w:rPr>
        <w:t>on .</w:t>
      </w:r>
      <w:proofErr w:type="gramEnd"/>
    </w:p>
    <w:p w:rsidR="00AA6DD5" w:rsidRDefault="00AA6DD5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741572" w:rsidRDefault="00741572" w:rsidP="00C20821">
      <w:pPr>
        <w:autoSpaceDE w:val="0"/>
        <w:autoSpaceDN w:val="0"/>
        <w:adjustRightInd w:val="0"/>
        <w:spacing w:after="0" w:line="240" w:lineRule="auto"/>
        <w:rPr>
          <w:b/>
          <w:color w:val="00B0F0"/>
          <w:sz w:val="23"/>
          <w:szCs w:val="23"/>
        </w:rPr>
      </w:pPr>
      <w:proofErr w:type="spellStart"/>
      <w:proofErr w:type="gramStart"/>
      <w:r w:rsidRPr="00581652">
        <w:rPr>
          <w:b/>
        </w:rPr>
        <w:t>Infoware</w:t>
      </w:r>
      <w:proofErr w:type="spellEnd"/>
      <w:r w:rsidRPr="00581652">
        <w:rPr>
          <w:b/>
        </w:rPr>
        <w:t>(</w:t>
      </w:r>
      <w:proofErr w:type="gramEnd"/>
      <w:r w:rsidRPr="00581652">
        <w:rPr>
          <w:b/>
        </w:rPr>
        <w:t>2017-14-DEC):</w:t>
      </w:r>
      <w:r w:rsidR="00F84CFD">
        <w:rPr>
          <w:b/>
          <w:color w:val="00B0F0"/>
          <w:sz w:val="23"/>
          <w:szCs w:val="23"/>
        </w:rPr>
        <w:t xml:space="preserve"> </w:t>
      </w:r>
      <w:r w:rsidR="00F84CFD" w:rsidRPr="00581652">
        <w:rPr>
          <w:b/>
          <w:color w:val="000000" w:themeColor="text1"/>
        </w:rPr>
        <w:t>Done</w:t>
      </w:r>
      <w:r w:rsidR="00581652">
        <w:rPr>
          <w:b/>
          <w:color w:val="000000" w:themeColor="text1"/>
        </w:rPr>
        <w:t>.</w:t>
      </w:r>
    </w:p>
    <w:p w:rsidR="00AA6DD5" w:rsidRDefault="00AA6DD5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  <w:r>
        <w:rPr>
          <w:rFonts w:ascii="TrebuchetMS" w:eastAsiaTheme="minorHAnsi" w:hAnsi="TrebuchetMS" w:cs="TrebuchetMS"/>
          <w:color w:val="8164A3"/>
        </w:rPr>
        <w:t xml:space="preserve">5C- map - all the basic things </w:t>
      </w:r>
      <w:proofErr w:type="spellStart"/>
      <w:r>
        <w:rPr>
          <w:rFonts w:ascii="TrebuchetMS" w:eastAsiaTheme="minorHAnsi" w:hAnsi="TrebuchetMS" w:cs="TrebuchetMS"/>
          <w:color w:val="8164A3"/>
        </w:rPr>
        <w:t>i</w:t>
      </w:r>
      <w:proofErr w:type="spellEnd"/>
      <w:r>
        <w:rPr>
          <w:rFonts w:ascii="TrebuchetMS" w:eastAsiaTheme="minorHAnsi" w:hAnsi="TrebuchetMS" w:cs="TrebuchetMS"/>
          <w:color w:val="8164A3"/>
        </w:rPr>
        <w:t xml:space="preserve"> do not see much on the </w:t>
      </w:r>
      <w:r w:rsidR="00F47C78">
        <w:rPr>
          <w:rFonts w:ascii="TrebuchetMS" w:eastAsiaTheme="minorHAnsi" w:hAnsi="TrebuchetMS" w:cs="TrebuchetMS"/>
          <w:color w:val="8164A3"/>
        </w:rPr>
        <w:t>admin??</w:t>
      </w:r>
    </w:p>
    <w:p w:rsidR="00AA6DD5" w:rsidRDefault="00AA6DD5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741572" w:rsidRDefault="00741572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proofErr w:type="gramStart"/>
      <w:r w:rsidRPr="00ED0D4C">
        <w:rPr>
          <w:b/>
        </w:rPr>
        <w:t>Infoware</w:t>
      </w:r>
      <w:proofErr w:type="spellEnd"/>
      <w:r w:rsidRPr="00ED0D4C">
        <w:rPr>
          <w:b/>
        </w:rPr>
        <w:t>(</w:t>
      </w:r>
      <w:proofErr w:type="gramEnd"/>
      <w:r w:rsidRPr="00ED0D4C">
        <w:rPr>
          <w:b/>
        </w:rPr>
        <w:t>2017-14-DEC):</w:t>
      </w:r>
      <w:r w:rsidR="00F84CFD" w:rsidRPr="00ED0D4C">
        <w:rPr>
          <w:b/>
        </w:rPr>
        <w:t xml:space="preserve"> </w:t>
      </w: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Pr="00ED0D4C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6DD5" w:rsidRDefault="00AA6DD5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8164A3"/>
        </w:rPr>
      </w:pP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C1504D"/>
        </w:rPr>
      </w:pPr>
      <w:r>
        <w:rPr>
          <w:rFonts w:ascii="TrebuchetMS" w:eastAsiaTheme="minorHAnsi" w:hAnsi="TrebuchetMS" w:cs="TrebuchetMS"/>
          <w:color w:val="C1504D"/>
        </w:rPr>
        <w:lastRenderedPageBreak/>
        <w:t xml:space="preserve">6- I try </w:t>
      </w:r>
      <w:proofErr w:type="spellStart"/>
      <w:r>
        <w:rPr>
          <w:rFonts w:ascii="TrebuchetMS" w:eastAsiaTheme="minorHAnsi" w:hAnsi="TrebuchetMS" w:cs="TrebuchetMS"/>
          <w:color w:val="C1504D"/>
        </w:rPr>
        <w:t>agin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to </w:t>
      </w:r>
      <w:proofErr w:type="spellStart"/>
      <w:r>
        <w:rPr>
          <w:rFonts w:ascii="TrebuchetMS" w:eastAsiaTheme="minorHAnsi" w:hAnsi="TrebuchetMS" w:cs="TrebuchetMS"/>
          <w:color w:val="C1504D"/>
        </w:rPr>
        <w:t>reg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the step 1 works </w:t>
      </w:r>
      <w:proofErr w:type="spellStart"/>
      <w:r>
        <w:rPr>
          <w:rFonts w:ascii="TrebuchetMS" w:eastAsiaTheme="minorHAnsi" w:hAnsi="TrebuchetMS" w:cs="TrebuchetMS"/>
          <w:color w:val="C1504D"/>
        </w:rPr>
        <w:t>i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will re test it after </w:t>
      </w:r>
      <w:proofErr w:type="spellStart"/>
      <w:r>
        <w:rPr>
          <w:rFonts w:ascii="TrebuchetMS" w:eastAsiaTheme="minorHAnsi" w:hAnsi="TrebuchetMS" w:cs="TrebuchetMS"/>
          <w:color w:val="C1504D"/>
        </w:rPr>
        <w:t>i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active my </w:t>
      </w:r>
      <w:proofErr w:type="spellStart"/>
      <w:r>
        <w:rPr>
          <w:rFonts w:ascii="TrebuchetMS" w:eastAsiaTheme="minorHAnsi" w:hAnsi="TrebuchetMS" w:cs="TrebuchetMS"/>
          <w:color w:val="C1504D"/>
        </w:rPr>
        <w:t>twilio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account so </w:t>
      </w:r>
      <w:proofErr w:type="spellStart"/>
      <w:r>
        <w:rPr>
          <w:rFonts w:ascii="TrebuchetMS" w:eastAsiaTheme="minorHAnsi" w:hAnsi="TrebuchetMS" w:cs="TrebuchetMS"/>
          <w:color w:val="C1504D"/>
        </w:rPr>
        <w:t>i</w:t>
      </w:r>
      <w:proofErr w:type="spellEnd"/>
      <w:r>
        <w:rPr>
          <w:rFonts w:ascii="TrebuchetMS" w:eastAsiaTheme="minorHAnsi" w:hAnsi="TrebuchetMS" w:cs="TrebuchetMS"/>
          <w:color w:val="C1504D"/>
        </w:rPr>
        <w:t xml:space="preserve"> see</w:t>
      </w:r>
    </w:p>
    <w:p w:rsidR="00C20821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C1504D"/>
        </w:rPr>
      </w:pPr>
      <w:proofErr w:type="gramStart"/>
      <w:r>
        <w:rPr>
          <w:rFonts w:ascii="TrebuchetMS" w:eastAsiaTheme="minorHAnsi" w:hAnsi="TrebuchetMS" w:cs="TrebuchetMS"/>
          <w:color w:val="C1504D"/>
        </w:rPr>
        <w:t>the</w:t>
      </w:r>
      <w:proofErr w:type="gramEnd"/>
      <w:r>
        <w:rPr>
          <w:rFonts w:ascii="TrebuchetMS" w:eastAsiaTheme="minorHAnsi" w:hAnsi="TrebuchetMS" w:cs="TrebuchetMS"/>
          <w:color w:val="C1504D"/>
        </w:rPr>
        <w:t xml:space="preserve"> text alerts coming from them. </w:t>
      </w:r>
      <w:proofErr w:type="gramStart"/>
      <w:r>
        <w:rPr>
          <w:rFonts w:ascii="TrebuchetMS" w:eastAsiaTheme="minorHAnsi" w:hAnsi="TrebuchetMS" w:cs="TrebuchetMS"/>
          <w:color w:val="C1504D"/>
        </w:rPr>
        <w:t>in</w:t>
      </w:r>
      <w:proofErr w:type="gramEnd"/>
      <w:r>
        <w:rPr>
          <w:rFonts w:ascii="TrebuchetMS" w:eastAsiaTheme="minorHAnsi" w:hAnsi="TrebuchetMS" w:cs="TrebuchetMS"/>
          <w:color w:val="C1504D"/>
        </w:rPr>
        <w:t xml:space="preserve"> less is ok to do it now ?</w:t>
      </w:r>
    </w:p>
    <w:p w:rsidR="00F84CFD" w:rsidRDefault="00F84CFD" w:rsidP="00C20821">
      <w:pPr>
        <w:autoSpaceDE w:val="0"/>
        <w:autoSpaceDN w:val="0"/>
        <w:adjustRightInd w:val="0"/>
        <w:spacing w:after="0" w:line="240" w:lineRule="auto"/>
        <w:rPr>
          <w:b/>
          <w:color w:val="00B0F0"/>
          <w:sz w:val="23"/>
          <w:szCs w:val="23"/>
        </w:rPr>
      </w:pPr>
    </w:p>
    <w:p w:rsidR="00092488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7.95pt;margin-top:26.5pt;width:198.15pt;height:89.8pt;flip:x y;z-index:251659264" o:connectortype="straight" strokecolor="red">
            <v:stroke endarrow="block"/>
          </v:shape>
        </w:pict>
      </w:r>
      <w:proofErr w:type="spellStart"/>
      <w:proofErr w:type="gramStart"/>
      <w:r w:rsidR="00392A6F" w:rsidRPr="00321E8C">
        <w:rPr>
          <w:b/>
        </w:rPr>
        <w:t>Infoware</w:t>
      </w:r>
      <w:proofErr w:type="spellEnd"/>
      <w:r w:rsidR="00392A6F" w:rsidRPr="00321E8C">
        <w:rPr>
          <w:b/>
        </w:rPr>
        <w:t>(</w:t>
      </w:r>
      <w:proofErr w:type="gramEnd"/>
      <w:r w:rsidR="00392A6F" w:rsidRPr="00321E8C">
        <w:rPr>
          <w:b/>
        </w:rPr>
        <w:t>2017-14-DEC):</w:t>
      </w:r>
      <w:r w:rsidR="00F84CFD" w:rsidRPr="00321E8C">
        <w:rPr>
          <w:b/>
        </w:rPr>
        <w:t xml:space="preserve"> </w:t>
      </w:r>
      <w:r w:rsidR="00194895">
        <w:rPr>
          <w:b/>
        </w:rPr>
        <w:t xml:space="preserve">If any user do not </w:t>
      </w:r>
      <w:r w:rsidR="009A0898">
        <w:rPr>
          <w:b/>
        </w:rPr>
        <w:t>verify</w:t>
      </w:r>
      <w:r w:rsidR="00194895">
        <w:rPr>
          <w:b/>
        </w:rPr>
        <w:t xml:space="preserve"> by his email or his mobile number then admin can approve this user from admin panel by click on approve icon. After approve</w:t>
      </w:r>
      <w:r w:rsidR="000C1C36">
        <w:rPr>
          <w:b/>
        </w:rPr>
        <w:t xml:space="preserve"> any user</w:t>
      </w:r>
      <w:r w:rsidR="00194895">
        <w:rPr>
          <w:b/>
        </w:rPr>
        <w:t xml:space="preserve"> </w:t>
      </w:r>
      <w:r w:rsidR="00C34F13">
        <w:rPr>
          <w:b/>
        </w:rPr>
        <w:t xml:space="preserve">by </w:t>
      </w:r>
      <w:r w:rsidR="00F916AF">
        <w:rPr>
          <w:b/>
        </w:rPr>
        <w:t>admin</w:t>
      </w:r>
      <w:r w:rsidR="0063691C">
        <w:rPr>
          <w:b/>
        </w:rPr>
        <w:t xml:space="preserve"> then</w:t>
      </w:r>
      <w:r w:rsidR="000C77A3">
        <w:rPr>
          <w:b/>
        </w:rPr>
        <w:t xml:space="preserve"> </w:t>
      </w:r>
      <w:r w:rsidR="00B8593F">
        <w:rPr>
          <w:b/>
        </w:rPr>
        <w:t>the</w:t>
      </w:r>
      <w:r w:rsidR="00194895">
        <w:rPr>
          <w:b/>
        </w:rPr>
        <w:t xml:space="preserve"> user can login </w:t>
      </w:r>
      <w:r w:rsidR="00D524DC">
        <w:rPr>
          <w:b/>
        </w:rPr>
        <w:t>from</w:t>
      </w:r>
      <w:r w:rsidR="00194895">
        <w:rPr>
          <w:b/>
        </w:rPr>
        <w:t xml:space="preserve"> this site.</w:t>
      </w: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8346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C346F" w:rsidRDefault="00FC346F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</w:rPr>
      </w:pPr>
    </w:p>
    <w:p w:rsidR="00C20821" w:rsidRPr="00092488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</w:rPr>
      </w:pPr>
      <w:r>
        <w:rPr>
          <w:rFonts w:ascii="TrebuchetMS" w:eastAsiaTheme="minorHAnsi" w:hAnsi="TrebuchetMS" w:cs="TrebuchetMS"/>
          <w:color w:val="C1504D"/>
        </w:rPr>
        <w:t xml:space="preserve">6A- please </w:t>
      </w:r>
      <w:proofErr w:type="gramStart"/>
      <w:r>
        <w:rPr>
          <w:rFonts w:ascii="TrebuchetMS" w:eastAsiaTheme="minorHAnsi" w:hAnsi="TrebuchetMS" w:cs="TrebuchetMS"/>
          <w:color w:val="C1504D"/>
        </w:rPr>
        <w:t>see</w:t>
      </w:r>
      <w:proofErr w:type="gramEnd"/>
      <w:r>
        <w:rPr>
          <w:rFonts w:ascii="TrebuchetMS" w:eastAsiaTheme="minorHAnsi" w:hAnsi="TrebuchetMS" w:cs="TrebuchetMS"/>
          <w:color w:val="C1504D"/>
        </w:rPr>
        <w:t xml:space="preserve"> the list of categories. 6B- how the builder will add the social links?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Bathroom Fitters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TrebuchetMS" w:eastAsiaTheme="minorHAnsi" w:hAnsi="TrebuchetMS" w:cs="TrebuchetMS"/>
          <w:color w:val="C1504D"/>
        </w:rPr>
      </w:pPr>
      <w:r w:rsidRPr="0020242F">
        <w:rPr>
          <w:rFonts w:ascii="TrebuchetMS" w:eastAsiaTheme="minorHAnsi" w:hAnsi="TrebuchetMS" w:cs="TrebuchetMS"/>
          <w:color w:val="C1504D"/>
        </w:rPr>
        <w:t>Bricklayers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Carpenters &amp; Joiners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Carpet fitters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Chimney &amp; Fireplace Specialists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Conservatory Installers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Conversion Specialists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Damp Proofing Specialists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Demolition Contractors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Driveway Pavers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Electricians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Extension Builders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Fencers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Flooring Fitters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Gas Engineers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proofErr w:type="spellStart"/>
      <w:r w:rsidRPr="0020242F">
        <w:rPr>
          <w:rFonts w:ascii="HelveticaNeue" w:eastAsiaTheme="minorHAnsi" w:hAnsi="HelveticaNeue" w:cs="HelveticaNeue"/>
          <w:color w:val="C1504D"/>
        </w:rPr>
        <w:t>Groundworkers</w:t>
      </w:r>
      <w:proofErr w:type="spellEnd"/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Handymen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Heating Engineers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Insulation Installers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Kitchen Fitters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Landscape Gardeners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Loft Conversion Specialists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Painters &amp; Decorators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Plasterers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Plumbers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Roofers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Security System Installers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Stonemasons</w:t>
      </w:r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proofErr w:type="spellStart"/>
      <w:r w:rsidRPr="0020242F">
        <w:rPr>
          <w:rFonts w:ascii="HelveticaNeue" w:eastAsiaTheme="minorHAnsi" w:hAnsi="HelveticaNeue" w:cs="HelveticaNeue"/>
          <w:color w:val="C1504D"/>
        </w:rPr>
        <w:t>Tilers</w:t>
      </w:r>
      <w:proofErr w:type="spellEnd"/>
    </w:p>
    <w:p w:rsidR="00C20821" w:rsidRPr="0020242F" w:rsidRDefault="00C20821" w:rsidP="00C20821">
      <w:pPr>
        <w:autoSpaceDE w:val="0"/>
        <w:autoSpaceDN w:val="0"/>
        <w:adjustRightInd w:val="0"/>
        <w:spacing w:after="0" w:line="240" w:lineRule="auto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Tree Surgeons</w:t>
      </w:r>
    </w:p>
    <w:p w:rsidR="00977E27" w:rsidRPr="0020242F" w:rsidRDefault="00C20821" w:rsidP="00977E27">
      <w:pPr>
        <w:shd w:val="clear" w:color="auto" w:fill="FFFFFF" w:themeFill="background1"/>
        <w:rPr>
          <w:rFonts w:ascii="HelveticaNeue" w:eastAsiaTheme="minorHAnsi" w:hAnsi="HelveticaNeue" w:cs="HelveticaNeue"/>
          <w:color w:val="C1504D"/>
        </w:rPr>
      </w:pPr>
      <w:r w:rsidRPr="0020242F">
        <w:rPr>
          <w:rFonts w:ascii="HelveticaNeue" w:eastAsiaTheme="minorHAnsi" w:hAnsi="HelveticaNeue" w:cs="HelveticaNeue"/>
          <w:color w:val="C1504D"/>
        </w:rPr>
        <w:t>Window Fitters</w:t>
      </w:r>
    </w:p>
    <w:p w:rsidR="009D0266" w:rsidRDefault="00C20821" w:rsidP="00977E27">
      <w:pPr>
        <w:shd w:val="clear" w:color="auto" w:fill="FFFFFF" w:themeFill="background1"/>
        <w:rPr>
          <w:b/>
          <w:color w:val="000000" w:themeColor="text1"/>
        </w:rPr>
      </w:pPr>
      <w:r w:rsidRPr="00777DFB">
        <w:t xml:space="preserve"> </w:t>
      </w:r>
      <w:proofErr w:type="spellStart"/>
      <w:proofErr w:type="gramStart"/>
      <w:r w:rsidR="00392A6F" w:rsidRPr="00777DFB">
        <w:rPr>
          <w:b/>
        </w:rPr>
        <w:t>Infoware</w:t>
      </w:r>
      <w:proofErr w:type="spellEnd"/>
      <w:r w:rsidR="00392A6F" w:rsidRPr="00777DFB">
        <w:rPr>
          <w:b/>
        </w:rPr>
        <w:t>(</w:t>
      </w:r>
      <w:proofErr w:type="gramEnd"/>
      <w:r w:rsidR="00392A6F" w:rsidRPr="00777DFB">
        <w:rPr>
          <w:b/>
        </w:rPr>
        <w:t>2017-14-DEC):</w:t>
      </w:r>
      <w:r w:rsidR="00F84CFD">
        <w:rPr>
          <w:b/>
          <w:color w:val="00B0F0"/>
          <w:sz w:val="23"/>
          <w:szCs w:val="23"/>
        </w:rPr>
        <w:t xml:space="preserve"> </w:t>
      </w:r>
      <w:r w:rsidR="00F84CFD" w:rsidRPr="00777DFB">
        <w:rPr>
          <w:b/>
          <w:color w:val="000000" w:themeColor="text1"/>
        </w:rPr>
        <w:t>D</w:t>
      </w:r>
      <w:r w:rsidR="00392A6F" w:rsidRPr="00777DFB">
        <w:rPr>
          <w:b/>
          <w:color w:val="000000" w:themeColor="text1"/>
        </w:rPr>
        <w:t>one</w:t>
      </w:r>
      <w:r w:rsidR="00777DFB">
        <w:rPr>
          <w:b/>
          <w:color w:val="000000" w:themeColor="text1"/>
        </w:rPr>
        <w:t>.</w:t>
      </w:r>
    </w:p>
    <w:p w:rsidR="00046411" w:rsidRDefault="00D55429" w:rsidP="00977E27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pict>
          <v:shape id="_x0000_s1026" type="#_x0000_t32" style="position:absolute;margin-left:96.7pt;margin-top:84.35pt;width:82.25pt;height:74.05pt;z-index:251658240" o:connectortype="straight" strokecolor="red">
            <v:stroke endarrow="block"/>
          </v:shape>
        </w:pict>
      </w:r>
      <w:r w:rsidR="0020242F">
        <w:rPr>
          <w:b/>
          <w:noProof/>
          <w:color w:val="000000" w:themeColor="text1"/>
        </w:rPr>
        <w:drawing>
          <wp:inline distT="0" distB="0" distL="0" distR="0">
            <wp:extent cx="2088424" cy="1818926"/>
            <wp:effectExtent l="19050" t="0" r="70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54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66" w:rsidRDefault="009D0266" w:rsidP="00977E27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  <w:color w:val="000000" w:themeColor="text1"/>
        </w:rPr>
        <w:t>After login as a customer click on “Edit Profile”</w:t>
      </w:r>
      <w:r w:rsidR="000F54EF">
        <w:rPr>
          <w:b/>
          <w:color w:val="000000" w:themeColor="text1"/>
        </w:rPr>
        <w:t xml:space="preserve"> for edit customer details</w:t>
      </w:r>
      <w:r>
        <w:rPr>
          <w:b/>
          <w:color w:val="000000" w:themeColor="text1"/>
        </w:rPr>
        <w:t>.</w:t>
      </w:r>
    </w:p>
    <w:p w:rsidR="009D0266" w:rsidRDefault="009D0266" w:rsidP="00977E27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265567" cy="3664847"/>
            <wp:effectExtent l="19050" t="0" r="16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12" cy="366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0B" w:rsidRDefault="004B110B" w:rsidP="00977E27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  <w:color w:val="000000" w:themeColor="text1"/>
        </w:rPr>
        <w:t>From edit profile page customer can change</w:t>
      </w:r>
      <w:r w:rsidR="00C74856">
        <w:rPr>
          <w:b/>
          <w:color w:val="000000" w:themeColor="text1"/>
        </w:rPr>
        <w:t xml:space="preserve"> his username mobile number an</w:t>
      </w:r>
      <w:r>
        <w:rPr>
          <w:b/>
          <w:color w:val="000000" w:themeColor="text1"/>
        </w:rPr>
        <w:t>d password.</w:t>
      </w:r>
    </w:p>
    <w:p w:rsidR="009D0266" w:rsidRDefault="009D0266" w:rsidP="00977E27">
      <w:pPr>
        <w:shd w:val="clear" w:color="auto" w:fill="FFFFFF" w:themeFill="background1"/>
        <w:rPr>
          <w:b/>
          <w:color w:val="000000" w:themeColor="text1"/>
        </w:rPr>
      </w:pPr>
    </w:p>
    <w:p w:rsidR="0020242F" w:rsidRDefault="0020242F" w:rsidP="00977E27">
      <w:pPr>
        <w:shd w:val="clear" w:color="auto" w:fill="FFFFFF" w:themeFill="background1"/>
        <w:rPr>
          <w:b/>
          <w:color w:val="000000" w:themeColor="text1"/>
        </w:rPr>
      </w:pPr>
    </w:p>
    <w:p w:rsidR="007B14F3" w:rsidRDefault="007B14F3" w:rsidP="00977E27">
      <w:pPr>
        <w:shd w:val="clear" w:color="auto" w:fill="FFFFFF" w:themeFill="background1"/>
        <w:rPr>
          <w:b/>
          <w:color w:val="00B0F0"/>
          <w:sz w:val="23"/>
          <w:szCs w:val="23"/>
        </w:rPr>
      </w:pPr>
    </w:p>
    <w:p w:rsidR="00C20821" w:rsidRPr="0058204A" w:rsidRDefault="00C20821" w:rsidP="00C20821">
      <w:pPr>
        <w:shd w:val="clear" w:color="auto" w:fill="FFFFFF" w:themeFill="background1"/>
        <w:rPr>
          <w:sz w:val="23"/>
          <w:szCs w:val="23"/>
        </w:rPr>
      </w:pPr>
    </w:p>
    <w:p w:rsidR="00C20821" w:rsidRPr="00C20821" w:rsidRDefault="00C20821" w:rsidP="00C20821">
      <w:pPr>
        <w:ind w:left="1440" w:firstLine="720"/>
        <w:rPr>
          <w:color w:val="000000" w:themeColor="text1"/>
        </w:rPr>
      </w:pPr>
    </w:p>
    <w:sectPr w:rsidR="00C20821" w:rsidRPr="00C20821" w:rsidSect="0016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C20821"/>
    <w:rsid w:val="000066BC"/>
    <w:rsid w:val="00027974"/>
    <w:rsid w:val="00046411"/>
    <w:rsid w:val="00092488"/>
    <w:rsid w:val="000C1C36"/>
    <w:rsid w:val="000C77A3"/>
    <w:rsid w:val="000E4987"/>
    <w:rsid w:val="000F54EF"/>
    <w:rsid w:val="00104D2B"/>
    <w:rsid w:val="0013234B"/>
    <w:rsid w:val="00194895"/>
    <w:rsid w:val="0020242F"/>
    <w:rsid w:val="00306A41"/>
    <w:rsid w:val="00321E8C"/>
    <w:rsid w:val="00364192"/>
    <w:rsid w:val="00392A6F"/>
    <w:rsid w:val="0044662D"/>
    <w:rsid w:val="00462A1D"/>
    <w:rsid w:val="00483670"/>
    <w:rsid w:val="004A7F7A"/>
    <w:rsid w:val="004B110B"/>
    <w:rsid w:val="004D2FCB"/>
    <w:rsid w:val="00581652"/>
    <w:rsid w:val="005C0785"/>
    <w:rsid w:val="0063691C"/>
    <w:rsid w:val="00637649"/>
    <w:rsid w:val="00643386"/>
    <w:rsid w:val="00741572"/>
    <w:rsid w:val="00777DFB"/>
    <w:rsid w:val="007A5900"/>
    <w:rsid w:val="007B14F3"/>
    <w:rsid w:val="00824C8B"/>
    <w:rsid w:val="008D2EDE"/>
    <w:rsid w:val="00977E27"/>
    <w:rsid w:val="009A0898"/>
    <w:rsid w:val="009D0266"/>
    <w:rsid w:val="00AA6DD5"/>
    <w:rsid w:val="00B8593F"/>
    <w:rsid w:val="00B976F9"/>
    <w:rsid w:val="00C20821"/>
    <w:rsid w:val="00C34F13"/>
    <w:rsid w:val="00C74856"/>
    <w:rsid w:val="00C919E4"/>
    <w:rsid w:val="00CB461C"/>
    <w:rsid w:val="00D36FB6"/>
    <w:rsid w:val="00D524DC"/>
    <w:rsid w:val="00D55429"/>
    <w:rsid w:val="00EB5A72"/>
    <w:rsid w:val="00EC4602"/>
    <w:rsid w:val="00ED0D4C"/>
    <w:rsid w:val="00ED0E32"/>
    <w:rsid w:val="00F47C78"/>
    <w:rsid w:val="00F84CFD"/>
    <w:rsid w:val="00F916AF"/>
    <w:rsid w:val="00FC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8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82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Computer11</cp:lastModifiedBy>
  <cp:revision>101</cp:revision>
  <dcterms:created xsi:type="dcterms:W3CDTF">2017-12-14T10:19:00Z</dcterms:created>
  <dcterms:modified xsi:type="dcterms:W3CDTF">2017-12-14T11:49:00Z</dcterms:modified>
</cp:coreProperties>
</file>