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JOEL Domain Model v1.1 FINAL FROZEN</w:t>
      </w:r>
    </w:p>
    <w:p>
      <w:pPr>
        <w:pStyle w:val="BodyText"/>
      </w:pPr>
      <w:r>
        <w:t xml:space="preserve">STATUS: FROZEN V1.1</w:t>
      </w:r>
    </w:p>
    <w:p>
      <w:pPr>
        <w:pStyle w:val="BodyText"/>
      </w:pPr>
      <w:r>
        <w:t xml:space="preserve">JOEL is an extension-based business phone system.</w:t>
      </w:r>
    </w:p>
    <w:p>
      <w:pPr>
        <w:pStyle w:val="BodyText"/>
      </w:pPr>
      <w:r>
        <w:t xml:space="preserve">Extensions are the primary operational object.</w:t>
      </w:r>
    </w:p>
    <w:p>
      <w:pPr>
        <w:pStyle w:val="BodyText"/>
      </w:pPr>
      <w:r>
        <w:t xml:space="preserve">Numbers are entry points.</w:t>
      </w:r>
    </w:p>
    <w:p>
      <w:pPr>
        <w:pStyle w:val="BodyText"/>
      </w:pPr>
      <w:r>
        <w:t xml:space="preserve">Devices are endpoints.</w:t>
      </w:r>
    </w:p>
    <w:p>
      <w:pPr>
        <w:pStyle w:val="BodyText"/>
      </w:pPr>
      <w:r>
        <w:t xml:space="preserve">Users are optional.</w:t>
      </w:r>
    </w:p>
    <w:p>
      <w:pPr>
        <w:pStyle w:val="BodyText"/>
      </w:pPr>
      <w:r>
        <w:t xml:space="preserve">AI is analytics-focused.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</w:t>
      </w:r>
    </w:p>
    <w:p>
      <w:pPr>
        <w:pStyle w:val="BodyText"/>
      </w:pPr>
      <w:r>
        <w:t xml:space="preserve">Owns:</w:t>
      </w:r>
    </w:p>
    <w:p>
      <w:pPr>
        <w:pStyle w:val="Compact"/>
        <w:numPr>
          <w:ilvl w:val="0"/>
          <w:numId w:val="1001"/>
        </w:numPr>
      </w:pPr>
      <w:r>
        <w:t xml:space="preserve">Numbers</w:t>
      </w:r>
    </w:p>
    <w:p>
      <w:pPr>
        <w:pStyle w:val="Compact"/>
        <w:numPr>
          <w:ilvl w:val="0"/>
          <w:numId w:val="1001"/>
        </w:numPr>
      </w:pPr>
      <w:r>
        <w:t xml:space="preserve">Greetings / Menus</w:t>
      </w:r>
    </w:p>
    <w:p>
      <w:pPr>
        <w:pStyle w:val="Compact"/>
        <w:numPr>
          <w:ilvl w:val="0"/>
          <w:numId w:val="1001"/>
        </w:numPr>
      </w:pPr>
      <w:r>
        <w:t xml:space="preserve">Extensions</w:t>
      </w:r>
    </w:p>
    <w:p>
      <w:pPr>
        <w:pStyle w:val="Compact"/>
        <w:numPr>
          <w:ilvl w:val="0"/>
          <w:numId w:val="1001"/>
        </w:numPr>
      </w:pPr>
      <w:r>
        <w:t xml:space="preserve">Devices</w:t>
      </w:r>
    </w:p>
    <w:p>
      <w:pPr>
        <w:pStyle w:val="Compact"/>
        <w:numPr>
          <w:ilvl w:val="0"/>
          <w:numId w:val="1001"/>
        </w:numPr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t xml:space="preserve">Shared SMS Inbox</w:t>
      </w:r>
    </w:p>
    <w:p>
      <w:pPr>
        <w:pStyle w:val="Compact"/>
        <w:numPr>
          <w:ilvl w:val="0"/>
          <w:numId w:val="1001"/>
        </w:numPr>
      </w:pPr>
      <w:r>
        <w:t xml:space="preserve">Integrations</w:t>
      </w:r>
    </w:p>
    <w:p>
      <w:pPr>
        <w:pStyle w:val="Compact"/>
        <w:numPr>
          <w:ilvl w:val="0"/>
          <w:numId w:val="1001"/>
        </w:numPr>
      </w:pPr>
      <w:r>
        <w:t xml:space="preserve">Calls</w:t>
      </w:r>
    </w:p>
    <w:p>
      <w:pPr>
        <w:pStyle w:val="Compact"/>
        <w:numPr>
          <w:ilvl w:val="0"/>
          <w:numId w:val="1001"/>
        </w:numPr>
      </w:pPr>
      <w:r>
        <w:t xml:space="preserve">Voicemails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Analytics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02"/>
        </w:numPr>
      </w:pPr>
      <w:r>
        <w:t xml:space="preserve">Active</w:t>
      </w:r>
    </w:p>
    <w:p>
      <w:pPr>
        <w:pStyle w:val="Compact"/>
        <w:numPr>
          <w:ilvl w:val="0"/>
          <w:numId w:val="1002"/>
        </w:numPr>
      </w:pPr>
      <w:r>
        <w:t xml:space="preserve">Cancelled</w:t>
      </w:r>
    </w:p>
    <w:p>
      <w:pPr>
        <w:pStyle w:val="Compact"/>
        <w:numPr>
          <w:ilvl w:val="0"/>
          <w:numId w:val="1002"/>
        </w:numPr>
      </w:pPr>
      <w:r>
        <w:t xml:space="preserve">Deleted</w:t>
      </w:r>
    </w:p>
    <w:p>
      <w:pPr>
        <w:pStyle w:val="Compact"/>
        <w:numPr>
          <w:ilvl w:val="0"/>
          <w:numId w:val="1002"/>
        </w:numPr>
      </w:pPr>
      <w:r>
        <w:t xml:space="preserve">Restored</w:t>
      </w:r>
    </w:p>
    <w:p>
      <w:pPr>
        <w:pStyle w:val="FirstParagraph"/>
      </w:pPr>
      <w:r>
        <w:t xml:space="preserve">Recovery Window:</w:t>
      </w:r>
    </w:p>
    <w:p>
      <w:pPr>
        <w:pStyle w:val="BodyText"/>
      </w:pPr>
      <w:r>
        <w:t xml:space="preserve">30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NUMBER</w:t>
      </w:r>
    </w:p>
    <w:p>
      <w:pPr>
        <w:pStyle w:val="BodyText"/>
      </w:pPr>
      <w:r>
        <w:t xml:space="preserve">Business-owned phone number.</w:t>
      </w:r>
    </w:p>
    <w:p>
      <w:pPr>
        <w:pStyle w:val="BodyText"/>
      </w:pPr>
      <w:r>
        <w:t xml:space="preserve">Entry point only.</w:t>
      </w:r>
    </w:p>
    <w:p>
      <w:pPr>
        <w:pStyle w:val="BodyText"/>
      </w:pPr>
      <w:r>
        <w:t xml:space="preserve">Routes to:</w:t>
      </w:r>
    </w:p>
    <w:p>
      <w:pPr>
        <w:pStyle w:val="Compact"/>
        <w:numPr>
          <w:ilvl w:val="0"/>
          <w:numId w:val="1003"/>
        </w:numPr>
      </w:pPr>
      <w:r>
        <w:t xml:space="preserve">Main Greeting / Menu</w:t>
      </w:r>
    </w:p>
    <w:p>
      <w:pPr>
        <w:pStyle w:val="Compact"/>
        <w:numPr>
          <w:ilvl w:val="0"/>
          <w:numId w:val="1003"/>
        </w:numPr>
      </w:pPr>
      <w:r>
        <w:t xml:space="preserve">Direct Extension</w:t>
      </w:r>
    </w:p>
    <w:p>
      <w:pPr>
        <w:pStyle w:val="FirstParagraph"/>
      </w:pPr>
      <w:r>
        <w:t xml:space="preserve">Owns:</w:t>
      </w:r>
    </w:p>
    <w:p>
      <w:pPr>
        <w:pStyle w:val="Compact"/>
        <w:numPr>
          <w:ilvl w:val="0"/>
          <w:numId w:val="1004"/>
        </w:numPr>
      </w:pPr>
      <w:r>
        <w:t xml:space="preserve">Public Identity</w:t>
      </w:r>
    </w:p>
    <w:p>
      <w:pPr>
        <w:pStyle w:val="Compact"/>
        <w:numPr>
          <w:ilvl w:val="0"/>
          <w:numId w:val="1004"/>
        </w:numPr>
      </w:pPr>
      <w:r>
        <w:t xml:space="preserve">Caller ID Identity</w:t>
      </w:r>
    </w:p>
    <w:p>
      <w:pPr>
        <w:pStyle w:val="Compact"/>
        <w:numPr>
          <w:ilvl w:val="0"/>
          <w:numId w:val="1004"/>
        </w:numPr>
      </w:pPr>
      <w:r>
        <w:t xml:space="preserve">SMS Filter Identity</w:t>
      </w:r>
    </w:p>
    <w:p>
      <w:pPr>
        <w:pStyle w:val="FirstParagraph"/>
      </w:pPr>
      <w:r>
        <w:t xml:space="preserve">Does not own:</w:t>
      </w:r>
    </w:p>
    <w:p>
      <w:pPr>
        <w:pStyle w:val="Compact"/>
        <w:numPr>
          <w:ilvl w:val="0"/>
          <w:numId w:val="1005"/>
        </w:numPr>
      </w:pPr>
      <w:r>
        <w:t xml:space="preserve">Routing</w:t>
      </w:r>
    </w:p>
    <w:p>
      <w:pPr>
        <w:pStyle w:val="Compact"/>
        <w:numPr>
          <w:ilvl w:val="0"/>
          <w:numId w:val="1005"/>
        </w:numPr>
      </w:pPr>
      <w:r>
        <w:t xml:space="preserve">Voicemail</w:t>
      </w:r>
    </w:p>
    <w:p>
      <w:pPr>
        <w:pStyle w:val="Compact"/>
        <w:numPr>
          <w:ilvl w:val="0"/>
          <w:numId w:val="1005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GREETING / MENU</w:t>
      </w:r>
    </w:p>
    <w:p>
      <w:pPr>
        <w:pStyle w:val="BodyText"/>
      </w:pPr>
      <w:r>
        <w:t xml:space="preserve">Greeting owns:</w:t>
      </w:r>
    </w:p>
    <w:p>
      <w:pPr>
        <w:pStyle w:val="Compact"/>
        <w:numPr>
          <w:ilvl w:val="0"/>
          <w:numId w:val="1006"/>
        </w:numPr>
      </w:pPr>
      <w:r>
        <w:t xml:space="preserve">Generated Audio</w:t>
      </w:r>
    </w:p>
    <w:p>
      <w:pPr>
        <w:pStyle w:val="Compact"/>
        <w:numPr>
          <w:ilvl w:val="0"/>
          <w:numId w:val="1006"/>
        </w:numPr>
      </w:pPr>
      <w:r>
        <w:t xml:space="preserve">Uploaded Audio</w:t>
      </w:r>
    </w:p>
    <w:p>
      <w:pPr>
        <w:pStyle w:val="Compact"/>
        <w:numPr>
          <w:ilvl w:val="0"/>
          <w:numId w:val="1006"/>
        </w:numPr>
      </w:pPr>
      <w:r>
        <w:t xml:space="preserve">Text-To-Speech Content</w:t>
      </w:r>
    </w:p>
    <w:p>
      <w:pPr>
        <w:pStyle w:val="FirstParagraph"/>
      </w:pPr>
      <w:r>
        <w:t xml:space="preserve">Menu owns:</w:t>
      </w:r>
    </w:p>
    <w:p>
      <w:pPr>
        <w:pStyle w:val="Compact"/>
        <w:numPr>
          <w:ilvl w:val="0"/>
          <w:numId w:val="1007"/>
        </w:numPr>
      </w:pPr>
      <w:r>
        <w:t xml:space="preserve">Menu Options</w:t>
      </w:r>
    </w:p>
    <w:p>
      <w:pPr>
        <w:pStyle w:val="Compact"/>
        <w:numPr>
          <w:ilvl w:val="0"/>
          <w:numId w:val="1007"/>
        </w:numPr>
      </w:pPr>
      <w:r>
        <w:t xml:space="preserve">Timeout Behavior</w:t>
      </w:r>
    </w:p>
    <w:p>
      <w:pPr>
        <w:pStyle w:val="Compact"/>
        <w:numPr>
          <w:ilvl w:val="0"/>
          <w:numId w:val="1007"/>
        </w:numPr>
      </w:pPr>
      <w:r>
        <w:t xml:space="preserve">Invalid Input Behavior</w:t>
      </w:r>
    </w:p>
    <w:p>
      <w:pPr>
        <w:pStyle w:val="Compact"/>
        <w:numPr>
          <w:ilvl w:val="0"/>
          <w:numId w:val="1007"/>
        </w:numPr>
      </w:pPr>
      <w:r>
        <w:t xml:space="preserve">Routing Rules</w:t>
      </w:r>
    </w:p>
    <w:p>
      <w:pPr>
        <w:pStyle w:val="FirstParagraph"/>
      </w:pPr>
      <w:r>
        <w:t xml:space="preserve">Business Hours selects which Greeting plays.</w:t>
      </w:r>
    </w:p>
    <w:p>
      <w:pPr>
        <w:pStyle w:val="BodyText"/>
      </w:pPr>
      <w:r>
        <w:t xml:space="preserve">No Input Behavior is configurable:</w:t>
      </w:r>
    </w:p>
    <w:p>
      <w:pPr>
        <w:pStyle w:val="Compact"/>
        <w:numPr>
          <w:ilvl w:val="0"/>
          <w:numId w:val="1008"/>
        </w:numPr>
      </w:pPr>
      <w:r>
        <w:t xml:space="preserve">Replay Greeting</w:t>
      </w:r>
    </w:p>
    <w:p>
      <w:pPr>
        <w:pStyle w:val="Compact"/>
        <w:numPr>
          <w:ilvl w:val="0"/>
          <w:numId w:val="1008"/>
        </w:numPr>
      </w:pPr>
      <w:r>
        <w:t xml:space="preserve">Route To Extension</w:t>
      </w:r>
    </w:p>
    <w:p>
      <w:pPr>
        <w:pStyle w:val="Compact"/>
        <w:numPr>
          <w:ilvl w:val="0"/>
          <w:numId w:val="1008"/>
        </w:numPr>
      </w:pPr>
      <w:r>
        <w:t xml:space="preserve">Disconnect</w:t>
      </w:r>
    </w:p>
    <w:p>
      <w:pPr>
        <w:pStyle w:val="FirstParagraph"/>
      </w:pPr>
      <w:r>
        <w:t xml:space="preserve">Invalid Input Behavior is configurable:</w:t>
      </w:r>
    </w:p>
    <w:p>
      <w:pPr>
        <w:pStyle w:val="Compact"/>
        <w:numPr>
          <w:ilvl w:val="0"/>
          <w:numId w:val="1009"/>
        </w:numPr>
      </w:pPr>
      <w:r>
        <w:t xml:space="preserve">Replay Greeting</w:t>
      </w:r>
    </w:p>
    <w:p>
      <w:pPr>
        <w:pStyle w:val="Compact"/>
        <w:numPr>
          <w:ilvl w:val="0"/>
          <w:numId w:val="1009"/>
        </w:numPr>
      </w:pPr>
      <w:r>
        <w:t xml:space="preserve">Route To Extension</w:t>
      </w:r>
    </w:p>
    <w:p>
      <w:pPr>
        <w:pStyle w:val="Compact"/>
        <w:numPr>
          <w:ilvl w:val="0"/>
          <w:numId w:val="1009"/>
        </w:numPr>
      </w:pPr>
      <w:r>
        <w:t xml:space="preserve">Disconnect</w:t>
      </w:r>
    </w:p>
    <w:p>
      <w:pPr>
        <w:pStyle w:val="FirstParagraph"/>
      </w:pPr>
      <w:r>
        <w:t xml:space="preserve">Operator (Extension 0) may be used as a fallback destination but is not required.</w:t>
      </w:r>
    </w:p>
    <w:p>
      <w:pPr>
        <w:pStyle w:val="BodyText"/>
      </w:pPr>
      <w:r>
        <w:t xml:space="preserve">Holiday Greetings supported in V1.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EXTENSION NUMBERING</w:t>
      </w:r>
    </w:p>
    <w:p>
      <w:pPr>
        <w:pStyle w:val="BodyText"/>
      </w:pPr>
      <w:r>
        <w:t xml:space="preserve">0 = Operator</w:t>
      </w:r>
    </w:p>
    <w:p>
      <w:pPr>
        <w:pStyle w:val="BodyText"/>
      </w:pPr>
      <w:r>
        <w:t xml:space="preserve">Every account automatically receives Extension 0.</w:t>
      </w:r>
    </w:p>
    <w:p>
      <w:pPr>
        <w:pStyle w:val="BodyText"/>
      </w:pPr>
      <w:r>
        <w:t xml:space="preserve">1–8 = Standard Extensions</w:t>
      </w:r>
    </w:p>
    <w:p>
      <w:pPr>
        <w:pStyle w:val="BodyText"/>
      </w:pPr>
      <w:r>
        <w:t xml:space="preserve">9 = Directory (Reserved)</w:t>
      </w:r>
    </w:p>
    <w:p>
      <w:pPr>
        <w:pStyle w:val="BodyText"/>
      </w:pPr>
      <w:r>
        <w:t xml:space="preserve">100+ = Additional Extensions</w:t>
      </w:r>
    </w:p>
    <w:p>
      <w:pPr>
        <w:pStyle w:val="BodyText"/>
      </w:pPr>
      <w:r>
        <w:t xml:space="preserve">Single-digit extensions are real extensions.</w:t>
      </w:r>
    </w:p>
    <w:p>
      <w:pPr>
        <w:pStyle w:val="BodyText"/>
      </w:pPr>
      <w:r>
        <w:t xml:space="preserve">No shortcut mapping layer exists.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Press 1 → Extension 1</w:t>
      </w:r>
    </w:p>
    <w:p>
      <w:pPr>
        <w:pStyle w:val="BodyText"/>
      </w:pPr>
      <w:r>
        <w:t xml:space="preserve">Press 2 → Extension 2</w:t>
      </w:r>
    </w:p>
    <w:p>
      <w:pPr>
        <w:pStyle w:val="BodyText"/>
      </w:pPr>
      <w:r>
        <w:t xml:space="preserve">Press 0 → Extension 0</w:t>
      </w:r>
    </w:p>
    <w:p>
      <w:pPr>
        <w:pStyle w:val="BodyText"/>
      </w:pPr>
      <w:r>
        <w:t xml:space="preserve">Press 9 → Directory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EXTENSION</w:t>
      </w:r>
    </w:p>
    <w:p>
      <w:pPr>
        <w:pStyle w:val="BodyText"/>
      </w:pPr>
      <w:r>
        <w:t xml:space="preserve">Owns:</w:t>
      </w:r>
    </w:p>
    <w:p>
      <w:pPr>
        <w:pStyle w:val="Compact"/>
        <w:numPr>
          <w:ilvl w:val="0"/>
          <w:numId w:val="1010"/>
        </w:numPr>
      </w:pPr>
      <w:r>
        <w:t xml:space="preserve">Destinations</w:t>
      </w:r>
    </w:p>
    <w:p>
      <w:pPr>
        <w:pStyle w:val="Compact"/>
        <w:numPr>
          <w:ilvl w:val="0"/>
          <w:numId w:val="1010"/>
        </w:numPr>
      </w:pPr>
      <w:r>
        <w:t xml:space="preserve">Voicemail</w:t>
      </w:r>
    </w:p>
    <w:p>
      <w:pPr>
        <w:pStyle w:val="Compact"/>
        <w:numPr>
          <w:ilvl w:val="0"/>
          <w:numId w:val="1010"/>
        </w:numPr>
      </w:pPr>
      <w:r>
        <w:t xml:space="preserve">Notifications</w:t>
      </w:r>
    </w:p>
    <w:p>
      <w:pPr>
        <w:pStyle w:val="Compact"/>
        <w:numPr>
          <w:ilvl w:val="0"/>
          <w:numId w:val="1010"/>
        </w:numPr>
      </w:pPr>
      <w:r>
        <w:t xml:space="preserve">Routing</w:t>
      </w:r>
    </w:p>
    <w:p>
      <w:pPr>
        <w:pStyle w:val="Compact"/>
        <w:numPr>
          <w:ilvl w:val="0"/>
          <w:numId w:val="1010"/>
        </w:numPr>
      </w:pPr>
      <w:r>
        <w:t xml:space="preserve">Forwarding</w:t>
      </w:r>
    </w:p>
    <w:p>
      <w:pPr>
        <w:pStyle w:val="Compact"/>
        <w:numPr>
          <w:ilvl w:val="0"/>
          <w:numId w:val="1010"/>
        </w:numPr>
      </w:pPr>
      <w:r>
        <w:t xml:space="preserve">Recordings</w:t>
      </w:r>
    </w:p>
    <w:p>
      <w:pPr>
        <w:pStyle w:val="Compact"/>
        <w:numPr>
          <w:ilvl w:val="0"/>
          <w:numId w:val="1010"/>
        </w:numPr>
      </w:pPr>
      <w:r>
        <w:t xml:space="preserve">Analytics Grouping</w:t>
      </w:r>
    </w:p>
    <w:p>
      <w:pPr>
        <w:pStyle w:val="FirstParagraph"/>
      </w:pPr>
      <w:r>
        <w:t xml:space="preserve">Routing Methods:</w:t>
      </w:r>
    </w:p>
    <w:p>
      <w:pPr>
        <w:pStyle w:val="Compact"/>
        <w:numPr>
          <w:ilvl w:val="0"/>
          <w:numId w:val="1011"/>
        </w:numPr>
      </w:pPr>
      <w:r>
        <w:t xml:space="preserve">Ring All At Once</w:t>
      </w:r>
    </w:p>
    <w:p>
      <w:pPr>
        <w:pStyle w:val="Compact"/>
        <w:numPr>
          <w:ilvl w:val="0"/>
          <w:numId w:val="1011"/>
        </w:numPr>
      </w:pPr>
      <w:r>
        <w:t xml:space="preserve">Ring One At A Time</w:t>
      </w:r>
    </w:p>
    <w:p>
      <w:pPr>
        <w:pStyle w:val="FirstParagraph"/>
      </w:pPr>
      <w:r>
        <w:t xml:space="preserve">Hybrid routing is not exposed in V1.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DESTINATION TYPES</w:t>
      </w:r>
    </w:p>
    <w:p>
      <w:pPr>
        <w:pStyle w:val="Compact"/>
        <w:numPr>
          <w:ilvl w:val="0"/>
          <w:numId w:val="1012"/>
        </w:numPr>
      </w:pPr>
      <w:r>
        <w:t xml:space="preserve">External Phone Number</w:t>
      </w:r>
    </w:p>
    <w:p>
      <w:pPr>
        <w:pStyle w:val="Compact"/>
        <w:numPr>
          <w:ilvl w:val="0"/>
          <w:numId w:val="1012"/>
        </w:numPr>
      </w:pPr>
      <w:r>
        <w:t xml:space="preserve">SIP Desk Phone</w:t>
      </w:r>
    </w:p>
    <w:p>
      <w:pPr>
        <w:pStyle w:val="Compact"/>
        <w:numPr>
          <w:ilvl w:val="0"/>
          <w:numId w:val="1012"/>
        </w:numPr>
      </w:pPr>
      <w:r>
        <w:t xml:space="preserve">Mobile App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13"/>
        </w:numPr>
      </w:pPr>
      <w:r>
        <w:t xml:space="preserve">Ring Duration</w:t>
      </w:r>
    </w:p>
    <w:p>
      <w:pPr>
        <w:pStyle w:val="Compact"/>
        <w:numPr>
          <w:ilvl w:val="0"/>
          <w:numId w:val="1013"/>
        </w:numPr>
      </w:pPr>
      <w:r>
        <w:t xml:space="preserve">Schedule</w:t>
      </w:r>
    </w:p>
    <w:p>
      <w:pPr>
        <w:pStyle w:val="Compact"/>
        <w:numPr>
          <w:ilvl w:val="0"/>
          <w:numId w:val="1013"/>
        </w:numPr>
      </w:pPr>
      <w:r>
        <w:t xml:space="preserve">Priority / Order</w:t>
      </w:r>
    </w:p>
    <w:p>
      <w:pPr>
        <w:pStyle w:val="Compact"/>
        <w:numPr>
          <w:ilvl w:val="0"/>
          <w:numId w:val="1013"/>
        </w:numPr>
      </w:pPr>
      <w:r>
        <w:t xml:space="preserve">Enabled / Disabled</w:t>
      </w:r>
    </w:p>
    <w:p>
      <w:pPr>
        <w:pStyle w:val="Compact"/>
        <w:numPr>
          <w:ilvl w:val="0"/>
          <w:numId w:val="1013"/>
        </w:numPr>
      </w:pPr>
      <w:r>
        <w:t xml:space="preserve">Call Screening</w:t>
      </w:r>
    </w:p>
    <w:p>
      <w:pPr>
        <w:pStyle w:val="FirstParagraph"/>
      </w:pPr>
      <w:r>
        <w:t xml:space="preserve">Call Handling:</w:t>
      </w:r>
    </w:p>
    <w:p>
      <w:pPr>
        <w:pStyle w:val="Compact"/>
        <w:numPr>
          <w:ilvl w:val="0"/>
          <w:numId w:val="1014"/>
        </w:numPr>
      </w:pPr>
      <w:r>
        <w:t xml:space="preserve">Direct Connect (Default)</w:t>
      </w:r>
    </w:p>
    <w:p>
      <w:pPr>
        <w:pStyle w:val="Compact"/>
        <w:numPr>
          <w:ilvl w:val="0"/>
          <w:numId w:val="1014"/>
        </w:numPr>
      </w:pPr>
      <w:r>
        <w:t xml:space="preserve">Call Screening</w:t>
      </w:r>
    </w:p>
    <w:p>
      <w:pPr>
        <w:pStyle w:val="FirstParagraph"/>
      </w:pPr>
      <w:r>
        <w:t xml:space="preserve">Call Screening Outcomes:</w:t>
      </w:r>
    </w:p>
    <w:p>
      <w:pPr>
        <w:pStyle w:val="Compact"/>
        <w:numPr>
          <w:ilvl w:val="0"/>
          <w:numId w:val="1015"/>
        </w:numPr>
      </w:pPr>
      <w:r>
        <w:t xml:space="preserve">Accept Call</w:t>
      </w:r>
    </w:p>
    <w:p>
      <w:pPr>
        <w:pStyle w:val="Compact"/>
        <w:numPr>
          <w:ilvl w:val="0"/>
          <w:numId w:val="1015"/>
        </w:numPr>
      </w:pPr>
      <w:r>
        <w:t xml:space="preserve">Send To Voicemail</w:t>
      </w:r>
    </w:p>
    <w:p>
      <w:pPr>
        <w:pStyle w:val="Compact"/>
        <w:numPr>
          <w:ilvl w:val="0"/>
          <w:numId w:val="1015"/>
        </w:numPr>
      </w:pPr>
      <w:r>
        <w:t xml:space="preserve">Continue Routing</w:t>
      </w:r>
    </w:p>
    <w:p>
      <w:pPr>
        <w:pStyle w:val="FirstParagraph"/>
      </w:pPr>
      <w:r>
        <w:t xml:space="preserve">Voicemail is a terminal outcome.</w:t>
      </w:r>
    </w:p>
    <w:p>
      <w:pPr>
        <w:pStyle w:val="BodyText"/>
      </w:pPr>
      <w:r>
        <w:t xml:space="preserve">Not a destination.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DEVICE</w:t>
      </w:r>
    </w:p>
    <w:p>
      <w:pPr>
        <w:pStyle w:val="BodyText"/>
      </w:pPr>
      <w:r>
        <w:t xml:space="preserve">Types:</w:t>
      </w:r>
    </w:p>
    <w:p>
      <w:pPr>
        <w:pStyle w:val="Compact"/>
        <w:numPr>
          <w:ilvl w:val="0"/>
          <w:numId w:val="1016"/>
        </w:numPr>
      </w:pPr>
      <w:r>
        <w:t xml:space="preserve">SIP Desk Phone</w:t>
      </w:r>
    </w:p>
    <w:p>
      <w:pPr>
        <w:pStyle w:val="Compact"/>
        <w:numPr>
          <w:ilvl w:val="0"/>
          <w:numId w:val="1016"/>
        </w:numPr>
      </w:pPr>
      <w:r>
        <w:t xml:space="preserve">Mobile App</w:t>
      </w:r>
    </w:p>
    <w:p>
      <w:pPr>
        <w:pStyle w:val="Compact"/>
        <w:numPr>
          <w:ilvl w:val="0"/>
          <w:numId w:val="1016"/>
        </w:numPr>
      </w:pPr>
      <w:r>
        <w:t xml:space="preserve">Future Softphone</w:t>
      </w:r>
    </w:p>
    <w:p>
      <w:pPr>
        <w:pStyle w:val="FirstParagraph"/>
      </w:pPr>
      <w:r>
        <w:t xml:space="preserve">Inbound:</w:t>
      </w:r>
    </w:p>
    <w:p>
      <w:pPr>
        <w:pStyle w:val="BodyText"/>
      </w:pPr>
      <w:r>
        <w:t xml:space="preserve">Extensions route calls to devices.</w:t>
      </w:r>
    </w:p>
    <w:p>
      <w:pPr>
        <w:pStyle w:val="BodyText"/>
      </w:pPr>
      <w:r>
        <w:t xml:space="preserve">Outbound:</w:t>
      </w:r>
    </w:p>
    <w:p>
      <w:pPr>
        <w:pStyle w:val="BodyText"/>
      </w:pPr>
      <w:r>
        <w:t xml:space="preserve">Requires:</w:t>
      </w:r>
    </w:p>
    <w:p>
      <w:pPr>
        <w:pStyle w:val="BodyText"/>
      </w:pPr>
      <w:r>
        <w:t xml:space="preserve">Extension</w:t>
      </w:r>
    </w:p>
    <w:p>
      <w:pPr>
        <w:pStyle w:val="Compact"/>
        <w:numPr>
          <w:ilvl w:val="0"/>
          <w:numId w:val="1017"/>
        </w:numPr>
      </w:pPr>
      <w:r>
        <w:t xml:space="preserve">Caller ID Number</w:t>
      </w:r>
    </w:p>
    <w:p>
      <w:pPr>
        <w:pStyle w:val="FirstParagraph"/>
      </w:pPr>
      <w:r>
        <w:t xml:space="preserve">Devices may have:</w:t>
      </w:r>
    </w:p>
    <w:p>
      <w:pPr>
        <w:pStyle w:val="Compact"/>
        <w:numPr>
          <w:ilvl w:val="0"/>
          <w:numId w:val="1018"/>
        </w:numPr>
      </w:pPr>
      <w:r>
        <w:t xml:space="preserve">Default Outbound Extension</w:t>
      </w:r>
    </w:p>
    <w:p>
      <w:pPr>
        <w:pStyle w:val="Compact"/>
        <w:numPr>
          <w:ilvl w:val="0"/>
          <w:numId w:val="1018"/>
        </w:numPr>
      </w:pPr>
      <w:r>
        <w:t xml:space="preserve">Default Caller ID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SIP PHONES</w:t>
      </w:r>
    </w:p>
    <w:p>
      <w:pPr>
        <w:pStyle w:val="BodyText"/>
      </w:pPr>
      <w:r>
        <w:t xml:space="preserve">Admin-managed.</w:t>
      </w:r>
    </w:p>
    <w:p>
      <w:pPr>
        <w:pStyle w:val="BodyText"/>
      </w:pPr>
      <w:r>
        <w:t xml:space="preserve">Each SIP phone has:</w:t>
      </w:r>
    </w:p>
    <w:p>
      <w:pPr>
        <w:pStyle w:val="Compact"/>
        <w:numPr>
          <w:ilvl w:val="0"/>
          <w:numId w:val="1019"/>
        </w:numPr>
      </w:pPr>
      <w:r>
        <w:t xml:space="preserve">Default Outbound Extension</w:t>
      </w:r>
    </w:p>
    <w:p>
      <w:pPr>
        <w:pStyle w:val="Compact"/>
        <w:numPr>
          <w:ilvl w:val="0"/>
          <w:numId w:val="1019"/>
        </w:numPr>
      </w:pPr>
      <w:r>
        <w:t xml:space="preserve">Default Caller ID Number</w:t>
      </w:r>
    </w:p>
    <w:p>
      <w:pPr>
        <w:pStyle w:val="FirstParagraph"/>
      </w:pPr>
      <w:r>
        <w:t xml:space="preserve">No multi-line behavior in V1.</w:t>
      </w:r>
    </w:p>
    <w:p>
      <w:pPr>
        <w:pStyle w:val="BodyText"/>
      </w:pPr>
      <w:r>
        <w:t xml:space="preserve">SIP Phones do not own:</w:t>
      </w:r>
    </w:p>
    <w:p>
      <w:pPr>
        <w:pStyle w:val="Compact"/>
        <w:numPr>
          <w:ilvl w:val="0"/>
          <w:numId w:val="1020"/>
        </w:numPr>
      </w:pPr>
      <w:r>
        <w:t xml:space="preserve">Public Numbers</w:t>
      </w:r>
    </w:p>
    <w:p>
      <w:pPr>
        <w:pStyle w:val="Compact"/>
        <w:numPr>
          <w:ilvl w:val="0"/>
          <w:numId w:val="1020"/>
        </w:numPr>
      </w:pPr>
      <w:r>
        <w:t xml:space="preserve">Voicemail</w:t>
      </w:r>
    </w:p>
    <w:p>
      <w:pPr>
        <w:pStyle w:val="Compact"/>
        <w:numPr>
          <w:ilvl w:val="0"/>
          <w:numId w:val="1020"/>
        </w:numPr>
      </w:pPr>
      <w:r>
        <w:t xml:space="preserve">Notifications</w:t>
      </w:r>
    </w:p>
    <w:p>
      <w:pPr>
        <w:pStyle w:val="Compact"/>
        <w:numPr>
          <w:ilvl w:val="0"/>
          <w:numId w:val="1020"/>
        </w:numPr>
      </w:pPr>
      <w:r>
        <w:t xml:space="preserve">Routing</w:t>
      </w:r>
    </w:p>
    <w:p>
      <w:pPr>
        <w:pStyle w:val="FirstParagraph"/>
      </w:pPr>
      <w:r>
        <w:t xml:space="preserve">Extensions reference SIP phones as destinations.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 APP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Operational use only.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21"/>
        </w:numPr>
      </w:pPr>
      <w:r>
        <w:t xml:space="preserve">Shared SMS Inbox</w:t>
      </w:r>
    </w:p>
    <w:p>
      <w:pPr>
        <w:pStyle w:val="Compact"/>
        <w:numPr>
          <w:ilvl w:val="0"/>
          <w:numId w:val="1021"/>
        </w:numPr>
      </w:pPr>
      <w:r>
        <w:t xml:space="preserve">Voicemail</w:t>
      </w:r>
    </w:p>
    <w:p>
      <w:pPr>
        <w:pStyle w:val="Compact"/>
        <w:numPr>
          <w:ilvl w:val="0"/>
          <w:numId w:val="1021"/>
        </w:numPr>
      </w:pPr>
      <w:r>
        <w:t xml:space="preserve">Call History</w:t>
      </w:r>
    </w:p>
    <w:p>
      <w:pPr>
        <w:pStyle w:val="Compact"/>
        <w:numPr>
          <w:ilvl w:val="0"/>
          <w:numId w:val="1021"/>
        </w:numPr>
      </w:pPr>
      <w:r>
        <w:t xml:space="preserve">Dialer</w:t>
      </w:r>
    </w:p>
    <w:p>
      <w:pPr>
        <w:pStyle w:val="Compact"/>
        <w:numPr>
          <w:ilvl w:val="0"/>
          <w:numId w:val="1021"/>
        </w:numPr>
      </w:pPr>
      <w:r>
        <w:t xml:space="preserve">Organization Switching</w:t>
      </w:r>
    </w:p>
    <w:p>
      <w:pPr>
        <w:pStyle w:val="FirstParagraph"/>
      </w:pPr>
      <w:r>
        <w:t xml:space="preserve">Does not support:</w:t>
      </w:r>
    </w:p>
    <w:p>
      <w:pPr>
        <w:pStyle w:val="Compact"/>
        <w:numPr>
          <w:ilvl w:val="0"/>
          <w:numId w:val="1022"/>
        </w:numPr>
      </w:pPr>
      <w:r>
        <w:t xml:space="preserve">Billing</w:t>
      </w:r>
    </w:p>
    <w:p>
      <w:pPr>
        <w:pStyle w:val="Compact"/>
        <w:numPr>
          <w:ilvl w:val="0"/>
          <w:numId w:val="1022"/>
        </w:numPr>
      </w:pPr>
      <w:r>
        <w:t xml:space="preserve">Number Management</w:t>
      </w:r>
    </w:p>
    <w:p>
      <w:pPr>
        <w:pStyle w:val="Compact"/>
        <w:numPr>
          <w:ilvl w:val="0"/>
          <w:numId w:val="1022"/>
        </w:numPr>
      </w:pPr>
      <w:r>
        <w:t xml:space="preserve">Extension Management</w:t>
      </w:r>
    </w:p>
    <w:p>
      <w:pPr>
        <w:pStyle w:val="Compact"/>
        <w:numPr>
          <w:ilvl w:val="0"/>
          <w:numId w:val="1022"/>
        </w:numPr>
      </w:pPr>
      <w:r>
        <w:t xml:space="preserve">User Management</w:t>
      </w:r>
    </w:p>
    <w:p>
      <w:pPr>
        <w:pStyle w:val="Compact"/>
        <w:numPr>
          <w:ilvl w:val="0"/>
          <w:numId w:val="1022"/>
        </w:numPr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SHARED SMS INBOX</w:t>
      </w:r>
    </w:p>
    <w:p>
      <w:pPr>
        <w:pStyle w:val="BodyText"/>
      </w:pPr>
      <w:r>
        <w:t xml:space="preserve">Business owns one Shared SMS Inbox.</w:t>
      </w:r>
    </w:p>
    <w:p>
      <w:pPr>
        <w:pStyle w:val="BodyText"/>
      </w:pPr>
      <w:r>
        <w:t xml:space="preserve">All SMS-enabled numbers feed into it.</w:t>
      </w:r>
    </w:p>
    <w:p>
      <w:pPr>
        <w:pStyle w:val="BodyText"/>
      </w:pPr>
      <w:r>
        <w:t xml:space="preserve">Numbers act as filters.</w:t>
      </w:r>
    </w:p>
    <w:p>
      <w:pPr>
        <w:pStyle w:val="BodyText"/>
      </w:pPr>
      <w:r>
        <w:t xml:space="preserve">Supports:</w:t>
      </w:r>
    </w:p>
    <w:p>
      <w:pPr>
        <w:pStyle w:val="Compact"/>
        <w:numPr>
          <w:ilvl w:val="0"/>
          <w:numId w:val="1023"/>
        </w:numPr>
      </w:pPr>
      <w:r>
        <w:t xml:space="preserve">Reply</w:t>
      </w:r>
    </w:p>
    <w:p>
      <w:pPr>
        <w:pStyle w:val="Compact"/>
        <w:numPr>
          <w:ilvl w:val="0"/>
          <w:numId w:val="1023"/>
        </w:numPr>
      </w:pPr>
      <w:r>
        <w:t xml:space="preserve">Archive</w:t>
      </w:r>
    </w:p>
    <w:p>
      <w:pPr>
        <w:pStyle w:val="Compact"/>
        <w:numPr>
          <w:ilvl w:val="0"/>
          <w:numId w:val="1023"/>
        </w:numPr>
      </w:pPr>
      <w:r>
        <w:t xml:space="preserve">Delete Conversation</w:t>
      </w:r>
    </w:p>
    <w:p>
      <w:pPr>
        <w:pStyle w:val="Compact"/>
        <w:numPr>
          <w:ilvl w:val="0"/>
          <w:numId w:val="1023"/>
        </w:numPr>
      </w:pPr>
      <w:r>
        <w:t xml:space="preserve">Block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VOICEMAIL</w:t>
      </w:r>
    </w:p>
    <w:p>
      <w:pPr>
        <w:pStyle w:val="BodyText"/>
      </w:pPr>
      <w:r>
        <w:t xml:space="preserve">Belongs to an Extension.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24"/>
        </w:numPr>
      </w:pPr>
      <w:r>
        <w:t xml:space="preserve">Audio</w:t>
      </w:r>
    </w:p>
    <w:p>
      <w:pPr>
        <w:pStyle w:val="Compact"/>
        <w:numPr>
          <w:ilvl w:val="0"/>
          <w:numId w:val="1024"/>
        </w:numPr>
      </w:pPr>
      <w:r>
        <w:t xml:space="preserve">Transcript</w:t>
      </w:r>
    </w:p>
    <w:p>
      <w:pPr>
        <w:pStyle w:val="Compact"/>
        <w:numPr>
          <w:ilvl w:val="0"/>
          <w:numId w:val="1024"/>
        </w:numPr>
      </w:pPr>
      <w:r>
        <w:t xml:space="preserve">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CALLS</w:t>
      </w:r>
    </w:p>
    <w:p>
      <w:pPr>
        <w:pStyle w:val="BodyText"/>
      </w:pPr>
      <w:r>
        <w:t xml:space="preserve">Inbound:</w:t>
      </w:r>
    </w:p>
    <w:p>
      <w:pPr>
        <w:pStyle w:val="BodyText"/>
      </w:pPr>
      <w:r>
        <w:t xml:space="preserve">Business</w:t>
      </w:r>
    </w:p>
    <w:p>
      <w:pPr>
        <w:numPr>
          <w:ilvl w:val="0"/>
          <w:numId w:val="1025"/>
        </w:numPr>
      </w:pPr>
      <w:r>
        <w:t xml:space="preserve">Number</w:t>
      </w:r>
    </w:p>
    <w:p>
      <w:pPr>
        <w:numPr>
          <w:ilvl w:val="0"/>
          <w:numId w:val="1025"/>
        </w:numPr>
      </w:pPr>
      <w:r>
        <w:t xml:space="preserve">Extension</w:t>
      </w:r>
    </w:p>
    <w:p>
      <w:pPr>
        <w:pStyle w:val="FirstParagraph"/>
      </w:pPr>
      <w:r>
        <w:t xml:space="preserve">Outbound:</w:t>
      </w:r>
    </w:p>
    <w:p>
      <w:pPr>
        <w:pStyle w:val="BodyText"/>
      </w:pPr>
      <w:r>
        <w:t xml:space="preserve">Business</w:t>
      </w:r>
    </w:p>
    <w:p>
      <w:pPr>
        <w:numPr>
          <w:ilvl w:val="0"/>
          <w:numId w:val="1026"/>
        </w:numPr>
      </w:pPr>
      <w:r>
        <w:t xml:space="preserve">Extension</w:t>
      </w:r>
    </w:p>
    <w:p>
      <w:pPr>
        <w:numPr>
          <w:ilvl w:val="0"/>
          <w:numId w:val="1026"/>
        </w:numPr>
      </w:pPr>
      <w:r>
        <w:t xml:space="preserve">Caller ID Number</w:t>
      </w:r>
    </w:p>
    <w:p>
      <w:pPr>
        <w:numPr>
          <w:ilvl w:val="0"/>
          <w:numId w:val="1026"/>
        </w:numPr>
      </w:pPr>
      <w:r>
        <w:t xml:space="preserve">Device/User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NOTIFICATIONS</w:t>
      </w:r>
    </w:p>
    <w:p>
      <w:pPr>
        <w:pStyle w:val="BodyText"/>
      </w:pPr>
      <w:r>
        <w:t xml:space="preserve">Events:</w:t>
      </w:r>
    </w:p>
    <w:p>
      <w:pPr>
        <w:pStyle w:val="Compact"/>
        <w:numPr>
          <w:ilvl w:val="0"/>
          <w:numId w:val="1027"/>
        </w:numPr>
      </w:pPr>
      <w:r>
        <w:t xml:space="preserve">Missed Call</w:t>
      </w:r>
    </w:p>
    <w:p>
      <w:pPr>
        <w:pStyle w:val="Compact"/>
        <w:numPr>
          <w:ilvl w:val="0"/>
          <w:numId w:val="1027"/>
        </w:numPr>
      </w:pPr>
      <w:r>
        <w:t xml:space="preserve">Voicemail</w:t>
      </w:r>
    </w:p>
    <w:p>
      <w:pPr>
        <w:pStyle w:val="Compact"/>
        <w:numPr>
          <w:ilvl w:val="0"/>
          <w:numId w:val="1027"/>
        </w:numPr>
      </w:pPr>
      <w:r>
        <w:t xml:space="preserve">Transcript</w:t>
      </w:r>
    </w:p>
    <w:p>
      <w:pPr>
        <w:pStyle w:val="Compact"/>
        <w:numPr>
          <w:ilvl w:val="0"/>
          <w:numId w:val="1027"/>
        </w:numPr>
      </w:pPr>
      <w:r>
        <w:t xml:space="preserve">Summary</w: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</w:p>
    <w:p>
      <w:pPr>
        <w:pStyle w:val="Compact"/>
        <w:numPr>
          <w:ilvl w:val="0"/>
          <w:numId w:val="1028"/>
        </w:numPr>
      </w:pPr>
      <w:r>
        <w:t xml:space="preserve">Slack</w:t>
      </w:r>
    </w:p>
    <w:p>
      <w:pPr>
        <w:pStyle w:val="Compact"/>
        <w:numPr>
          <w:ilvl w:val="0"/>
          <w:numId w:val="1028"/>
        </w:numPr>
      </w:pPr>
      <w:r>
        <w:t xml:space="preserve">Webhook</w:t>
      </w:r>
    </w:p>
    <w:p>
      <w:pPr>
        <w:pStyle w:val="Compact"/>
        <w:numPr>
          <w:ilvl w:val="0"/>
          <w:numId w:val="1028"/>
        </w:numPr>
      </w:pPr>
      <w:r>
        <w:t xml:space="preserve">In-App</w:t>
      </w:r>
    </w:p>
    <w:p>
      <w:pPr>
        <w:pStyle w:val="FirstParagraph"/>
      </w:pPr>
      <w:r>
        <w:t xml:space="preserve">SMS Alerts are Inbox-level events.</w:t>
      </w:r>
    </w:p>
    <w:p>
      <w:pPr>
        <w:pStyle w:val="BodyText"/>
      </w:pPr>
      <w:r>
        <w:t xml:space="preserve">Not Extension events.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INTEGRATIONS</w:t>
      </w:r>
    </w:p>
    <w:p>
      <w:pPr>
        <w:pStyle w:val="BodyText"/>
      </w:pPr>
      <w:r>
        <w:t xml:space="preserve">Business-level.</w:t>
      </w:r>
    </w:p>
    <w:p>
      <w:pPr>
        <w:pStyle w:val="BodyText"/>
      </w:pPr>
      <w:r>
        <w:t xml:space="preserve">Supported:</w:t>
      </w:r>
    </w:p>
    <w:p>
      <w:pPr>
        <w:pStyle w:val="Compact"/>
        <w:numPr>
          <w:ilvl w:val="0"/>
          <w:numId w:val="1029"/>
        </w:numPr>
      </w:pPr>
      <w:r>
        <w:t xml:space="preserve">Slack</w:t>
      </w:r>
    </w:p>
    <w:p>
      <w:pPr>
        <w:pStyle w:val="Compact"/>
        <w:numPr>
          <w:ilvl w:val="0"/>
          <w:numId w:val="1029"/>
        </w:numPr>
      </w:pPr>
      <w:r>
        <w:t xml:space="preserve">Webhook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CONTACTS</w:t>
      </w:r>
    </w:p>
    <w:p>
      <w:pPr>
        <w:pStyle w:val="BodyText"/>
      </w:pPr>
      <w:r>
        <w:t xml:space="preserve">Not a first-class V1 object.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/ AI</w:t>
      </w:r>
    </w:p>
    <w:p>
      <w:pPr>
        <w:pStyle w:val="BodyText"/>
      </w:pPr>
      <w:r>
        <w:t xml:space="preserve">Outputs:</w:t>
      </w:r>
    </w:p>
    <w:p>
      <w:pPr>
        <w:pStyle w:val="Compact"/>
        <w:numPr>
          <w:ilvl w:val="0"/>
          <w:numId w:val="1030"/>
        </w:numPr>
      </w:pPr>
      <w:r>
        <w:t xml:space="preserve">Transcript</w:t>
      </w:r>
    </w:p>
    <w:p>
      <w:pPr>
        <w:pStyle w:val="Compact"/>
        <w:numPr>
          <w:ilvl w:val="0"/>
          <w:numId w:val="1030"/>
        </w:numPr>
      </w:pPr>
      <w:r>
        <w:t xml:space="preserve">Summary</w:t>
      </w:r>
    </w:p>
    <w:p>
      <w:pPr>
        <w:pStyle w:val="Compact"/>
        <w:numPr>
          <w:ilvl w:val="0"/>
          <w:numId w:val="1030"/>
        </w:numPr>
      </w:pPr>
      <w:r>
        <w:t xml:space="preserve">Categorization</w:t>
      </w:r>
    </w:p>
    <w:p>
      <w:pPr>
        <w:pStyle w:val="Compact"/>
        <w:numPr>
          <w:ilvl w:val="0"/>
          <w:numId w:val="1030"/>
        </w:numPr>
      </w:pPr>
      <w:r>
        <w:t xml:space="preserve">Missed Call Analysis</w:t>
      </w:r>
    </w:p>
    <w:p>
      <w:pPr>
        <w:pStyle w:val="Compact"/>
        <w:numPr>
          <w:ilvl w:val="0"/>
          <w:numId w:val="1030"/>
        </w:numPr>
      </w:pPr>
      <w:r>
        <w:t xml:space="preserve">Volume Analysis</w:t>
      </w:r>
    </w:p>
    <w:p>
      <w:pPr>
        <w:pStyle w:val="Compact"/>
        <w:numPr>
          <w:ilvl w:val="0"/>
          <w:numId w:val="1030"/>
        </w:numPr>
      </w:pPr>
      <w:r>
        <w:t xml:space="preserve">Extension Performance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31"/>
        </w:numPr>
      </w:pPr>
      <w:r>
        <w:t xml:space="preserve">AI Receptionist</w:t>
      </w:r>
    </w:p>
    <w:p>
      <w:pPr>
        <w:pStyle w:val="Compact"/>
        <w:numPr>
          <w:ilvl w:val="0"/>
          <w:numId w:val="1031"/>
        </w:numPr>
      </w:pPr>
      <w:r>
        <w:t xml:space="preserve">AI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PERMISSIONS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32"/>
        </w:numPr>
      </w:pPr>
      <w:r>
        <w:t xml:space="preserve">Owner</w:t>
      </w:r>
    </w:p>
    <w:p>
      <w:pPr>
        <w:pStyle w:val="Compact"/>
        <w:numPr>
          <w:ilvl w:val="0"/>
          <w:numId w:val="1032"/>
        </w:numPr>
      </w:pPr>
      <w:r>
        <w:t xml:space="preserve">Admin</w:t>
      </w:r>
    </w:p>
    <w:p>
      <w:pPr>
        <w:pStyle w:val="Compact"/>
        <w:numPr>
          <w:ilvl w:val="0"/>
          <w:numId w:val="1032"/>
        </w:numPr>
      </w:pPr>
      <w:r>
        <w:t xml:space="preserve">User</w:t>
      </w:r>
    </w:p>
    <w:p>
      <w:pPr>
        <w:pStyle w:val="FirstParagraph"/>
      </w:pPr>
      <w:r>
        <w:t xml:space="preserve">Permissions are Extension-based.</w:t>
      </w:r>
    </w:p>
    <w:p>
      <w:pPr>
        <w:pStyle w:val="BodyText"/>
      </w:pPr>
      <w:r>
        <w:t xml:space="preserve">Inbox permissions are separate.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RELATIONSHIPS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├── Numbers</w:t>
      </w:r>
      <w:r>
        <w:t xml:space="preserve"> </w:t>
      </w:r>
      <w:r>
        <w:t xml:space="preserve">├── Greetings / Menus</w:t>
      </w:r>
      <w:r>
        <w:t xml:space="preserve"> </w:t>
      </w:r>
      <w:r>
        <w:t xml:space="preserve">├── Extensions</w:t>
      </w:r>
      <w:r>
        <w:t xml:space="preserve"> </w:t>
      </w:r>
      <w:r>
        <w:t xml:space="preserve">├── Devices</w:t>
      </w:r>
      <w:r>
        <w:t xml:space="preserve"> </w:t>
      </w:r>
      <w:r>
        <w:t xml:space="preserve">├── Users</w:t>
      </w:r>
      <w:r>
        <w:t xml:space="preserve"> </w:t>
      </w:r>
      <w:r>
        <w:t xml:space="preserve">├── Shared SMS Inbox</w:t>
      </w:r>
      <w:r>
        <w:t xml:space="preserve"> </w:t>
      </w:r>
      <w:r>
        <w:t xml:space="preserve">├── Integrations</w:t>
      </w:r>
      <w:r>
        <w:t xml:space="preserve"> </w:t>
      </w:r>
      <w:r>
        <w:t xml:space="preserve">└── Calls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→ Greeting/Menu</w:t>
      </w:r>
      <w:r>
        <w:t xml:space="preserve"> </w:t>
      </w:r>
      <w:r>
        <w:t xml:space="preserve">OR</w:t>
      </w:r>
      <w:r>
        <w:t xml:space="preserve"> </w:t>
      </w:r>
      <w:r>
        <w:t xml:space="preserve">→ Direct Extension</w:t>
      </w:r>
    </w:p>
    <w:p>
      <w:pPr>
        <w:pStyle w:val="BodyText"/>
      </w:pPr>
      <w:r>
        <w:t xml:space="preserve">Menu</w:t>
      </w:r>
      <w:r>
        <w:t xml:space="preserve"> </w:t>
      </w:r>
      <w:r>
        <w:t xml:space="preserve">→ Extension</w:t>
      </w:r>
    </w:p>
    <w:p>
      <w:pPr>
        <w:pStyle w:val="BodyText"/>
      </w:pPr>
      <w:r>
        <w:t xml:space="preserve">Extension</w:t>
      </w:r>
      <w:r>
        <w:t xml:space="preserve"> </w:t>
      </w:r>
      <w:r>
        <w:t xml:space="preserve">→ Destinations</w:t>
      </w:r>
    </w:p>
    <w:p>
      <w:pPr>
        <w:pStyle w:val="BodyText"/>
      </w:pPr>
      <w:r>
        <w:t xml:space="preserve">Destinations</w:t>
      </w:r>
      <w:r>
        <w:t xml:space="preserve"> </w:t>
      </w:r>
      <w:r>
        <w:t xml:space="preserve">→ Devices / Phone Numbers</w:t>
      </w:r>
    </w:p>
    <w:p>
      <w:pPr>
        <w:pStyle w:val="BodyText"/>
      </w:pPr>
      <w:r>
        <w:t xml:space="preserve">Extension</w:t>
      </w:r>
      <w:r>
        <w:t xml:space="preserve"> </w:t>
      </w:r>
      <w:r>
        <w:t xml:space="preserve">→ Voicemail</w:t>
      </w:r>
    </w:p>
    <w:p>
      <w:pPr>
        <w:pStyle w:val="BodyText"/>
      </w:pPr>
      <w:r>
        <w:t xml:space="preserve">Business</w:t>
      </w:r>
      <w:r>
        <w:t xml:space="preserve"> </w:t>
      </w:r>
      <w:r>
        <w:t xml:space="preserve">→ Shared SMS Inbox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CANONICAL TRUTH</w:t>
      </w:r>
    </w:p>
    <w:p>
      <w:pPr>
        <w:pStyle w:val="BodyText"/>
      </w:pPr>
      <w:r>
        <w:t xml:space="preserve">Numbers receive calls.</w:t>
      </w:r>
    </w:p>
    <w:p>
      <w:pPr>
        <w:pStyle w:val="BodyText"/>
      </w:pPr>
      <w:r>
        <w:t xml:space="preserve">Greetings play.</w:t>
      </w:r>
    </w:p>
    <w:p>
      <w:pPr>
        <w:pStyle w:val="BodyText"/>
      </w:pPr>
      <w:r>
        <w:t xml:space="preserve">Menus route callers.</w:t>
      </w:r>
    </w:p>
    <w:p>
      <w:pPr>
        <w:pStyle w:val="BodyText"/>
      </w:pPr>
      <w:r>
        <w:t xml:space="preserve">Extensions control operations.</w:t>
      </w:r>
    </w:p>
    <w:p>
      <w:pPr>
        <w:pStyle w:val="BodyText"/>
      </w:pPr>
      <w:r>
        <w:t xml:space="preserve">Destinations receive calls.</w:t>
      </w:r>
    </w:p>
    <w:p>
      <w:pPr>
        <w:pStyle w:val="BodyText"/>
      </w:pPr>
      <w:r>
        <w:t xml:space="preserve">Voicemail is a fallback outcome.</w:t>
      </w:r>
    </w:p>
    <w:p>
      <w:pPr>
        <w:pStyle w:val="BodyText"/>
      </w:pPr>
      <w:r>
        <w:t xml:space="preserve">Devices provide endpoints.</w:t>
      </w:r>
    </w:p>
    <w:p>
      <w:pPr>
        <w:pStyle w:val="BodyText"/>
      </w:pPr>
      <w:r>
        <w:t xml:space="preserve">SMS lives in one shared business inbox.</w:t>
      </w:r>
    </w:p>
    <w:p>
      <w:pPr>
        <w:pStyle w:val="BodyText"/>
      </w:pPr>
      <w:r>
        <w:t xml:space="preserve">AI analyzes activity.</w:t>
      </w:r>
    </w:p>
    <w:p>
      <w:pPr>
        <w:pStyle w:val="BodyText"/>
      </w:pPr>
      <w:r>
        <w:t xml:space="preserve">JOEL remains a business phone system that manages itself.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2026-06-03T22:12:17Z</dcterms:created>
  <dcterms:modified xsi:type="dcterms:W3CDTF">2026-06-03T22:12:17Z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