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pacing w:after="240" w:line="300" w:lineRule="auto"/>
        <w:rPr>
          <w:b w:val="1"/>
          <w:sz w:val="34"/>
          <w:szCs w:val="34"/>
        </w:rPr>
      </w:pPr>
      <w:bookmarkStart w:colFirst="0" w:colLast="0" w:name="_2o84lqdqqqs7" w:id="0"/>
      <w:bookmarkEnd w:id="0"/>
      <w:r w:rsidDel="00000000" w:rsidR="00000000" w:rsidRPr="00000000">
        <w:rPr>
          <w:b w:val="1"/>
          <w:sz w:val="34"/>
          <w:szCs w:val="34"/>
          <w:rtl w:val="0"/>
        </w:rPr>
        <w:t xml:space="preserve">Docker Basics</w:t>
      </w:r>
    </w:p>
    <w:p w:rsidR="00000000" w:rsidDel="00000000" w:rsidP="00000000" w:rsidRDefault="00000000" w:rsidRPr="00000000" w14:paraId="00000002">
      <w:pPr>
        <w:rPr>
          <w:highlight w:val="red"/>
        </w:rPr>
      </w:pPr>
      <w:r w:rsidDel="00000000" w:rsidR="00000000" w:rsidRPr="00000000">
        <w:rPr>
          <w:highlight w:val="red"/>
          <w:rtl w:val="0"/>
        </w:rPr>
        <w:t xml:space="preserve">Note: assignment 4 and 5 are of hard level and requires more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b w:val="1"/>
          <w:sz w:val="34"/>
          <w:szCs w:val="34"/>
          <w:rtl w:val="0"/>
        </w:rPr>
        <w:t xml:space="preserve">Assignment-1</w:t>
      </w:r>
    </w:p>
    <w:p w:rsidR="00000000" w:rsidDel="00000000" w:rsidP="00000000" w:rsidRDefault="00000000" w:rsidRPr="00000000" w14:paraId="00000005">
      <w:pPr>
        <w:rPr>
          <w:b w:val="1"/>
          <w:sz w:val="34"/>
          <w:szCs w:val="34"/>
        </w:rPr>
      </w:pP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t xml:space="preserve">Pull the ubuntu (ubuntu:latest) image and run </w:t>
      </w:r>
      <w:r w:rsidDel="00000000" w:rsidR="00000000" w:rsidRPr="00000000">
        <w:rPr>
          <w:rFonts w:ascii="Courier New" w:cs="Courier New" w:eastAsia="Courier New" w:hAnsi="Courier New"/>
          <w:sz w:val="20"/>
          <w:szCs w:val="20"/>
          <w:rtl w:val="0"/>
        </w:rPr>
        <w:t xml:space="preserve">docker run --name ubuntu-test -i -t ubuntu bash</w:t>
      </w:r>
      <w:r w:rsidDel="00000000" w:rsidR="00000000" w:rsidRPr="00000000">
        <w:rPr>
          <w:rtl w:val="0"/>
        </w:rPr>
        <w:t xml:space="preserve">. You are now running bash inside the ubuntu image, explore the image (if you are feeling adventurous you can delete important files!). Explanation of the command: </w:t>
      </w:r>
      <w:r w:rsidDel="00000000" w:rsidR="00000000" w:rsidRPr="00000000">
        <w:rPr>
          <w:rFonts w:ascii="Courier New" w:cs="Courier New" w:eastAsia="Courier New" w:hAnsi="Courier New"/>
          <w:sz w:val="20"/>
          <w:szCs w:val="20"/>
          <w:rtl w:val="0"/>
        </w:rPr>
        <w:t xml:space="preserve">docker run</w:t>
      </w:r>
      <w:r w:rsidDel="00000000" w:rsidR="00000000" w:rsidRPr="00000000">
        <w:rPr>
          <w:rtl w:val="0"/>
        </w:rPr>
        <w:t xml:space="preserve"> starts the image, </w:t>
      </w:r>
      <w:r w:rsidDel="00000000" w:rsidR="00000000" w:rsidRPr="00000000">
        <w:rPr>
          <w:rFonts w:ascii="Courier New" w:cs="Courier New" w:eastAsia="Courier New" w:hAnsi="Courier New"/>
          <w:sz w:val="20"/>
          <w:szCs w:val="20"/>
          <w:rtl w:val="0"/>
        </w:rPr>
        <w:t xml:space="preserve">--name ubuntu-test</w:t>
      </w:r>
      <w:r w:rsidDel="00000000" w:rsidR="00000000" w:rsidRPr="00000000">
        <w:rPr>
          <w:rtl w:val="0"/>
        </w:rPr>
        <w:t xml:space="preserve"> names the container ubuntu-test and </w:t>
      </w:r>
      <w:r w:rsidDel="00000000" w:rsidR="00000000" w:rsidRPr="00000000">
        <w:rPr>
          <w:rFonts w:ascii="Courier New" w:cs="Courier New" w:eastAsia="Courier New" w:hAnsi="Courier New"/>
          <w:sz w:val="20"/>
          <w:szCs w:val="20"/>
          <w:rtl w:val="0"/>
        </w:rPr>
        <w:t xml:space="preserve">-i -t</w:t>
      </w:r>
      <w:r w:rsidDel="00000000" w:rsidR="00000000" w:rsidRPr="00000000">
        <w:rPr>
          <w:rtl w:val="0"/>
        </w:rPr>
        <w:t xml:space="preserve"> allocates an interactive pseudo TTY. To exit, type </w:t>
      </w:r>
      <w:r w:rsidDel="00000000" w:rsidR="00000000" w:rsidRPr="00000000">
        <w:rPr>
          <w:rFonts w:ascii="Courier New" w:cs="Courier New" w:eastAsia="Courier New" w:hAnsi="Courier New"/>
          <w:sz w:val="20"/>
          <w:szCs w:val="20"/>
          <w:rtl w:val="0"/>
        </w:rPr>
        <w:t xml:space="preserve">exit</w:t>
      </w:r>
      <w:r w:rsidDel="00000000" w:rsidR="00000000" w:rsidRPr="00000000">
        <w:rPr>
          <w:rtl w:val="0"/>
        </w:rPr>
        <w:t xml:space="preserve"> (you may want to delete the container AND the image).</w:t>
      </w:r>
    </w:p>
    <w:p w:rsidR="00000000" w:rsidDel="00000000" w:rsidP="00000000" w:rsidRDefault="00000000" w:rsidRPr="00000000" w14:paraId="00000007">
      <w:pPr>
        <w:spacing w:after="240" w:lineRule="auto"/>
        <w:rPr>
          <w:b w:val="1"/>
          <w:sz w:val="34"/>
          <w:szCs w:val="34"/>
        </w:rPr>
      </w:pP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b w:val="1"/>
          <w:sz w:val="34"/>
          <w:szCs w:val="34"/>
          <w:rtl w:val="0"/>
        </w:rPr>
        <w:t xml:space="preserve">Assignment-2 </w:t>
      </w:r>
      <w:r w:rsidDel="00000000" w:rsidR="00000000" w:rsidRPr="00000000">
        <w:rPr>
          <w:rtl w:val="0"/>
        </w:rPr>
      </w:r>
    </w:p>
    <w:p w:rsidR="00000000" w:rsidDel="00000000" w:rsidP="00000000" w:rsidRDefault="00000000" w:rsidRPr="00000000" w14:paraId="00000009">
      <w:pPr>
        <w:pStyle w:val="Heading2"/>
        <w:keepNext w:val="0"/>
        <w:keepLines w:val="0"/>
        <w:pBdr>
          <w:bottom w:color="auto" w:space="5" w:sz="0" w:val="none"/>
        </w:pBdr>
        <w:spacing w:after="240" w:line="240" w:lineRule="auto"/>
        <w:ind w:left="-300" w:firstLine="0"/>
        <w:rPr>
          <w:b w:val="1"/>
          <w:sz w:val="34"/>
          <w:szCs w:val="34"/>
        </w:rPr>
      </w:pPr>
      <w:bookmarkStart w:colFirst="0" w:colLast="0" w:name="_sdmrs046m04x" w:id="1"/>
      <w:bookmarkEnd w:id="1"/>
      <w:r w:rsidDel="00000000" w:rsidR="00000000" w:rsidRPr="00000000">
        <w:rPr>
          <w:sz w:val="22"/>
          <w:szCs w:val="22"/>
          <w:rtl w:val="0"/>
        </w:rPr>
        <w:t xml:space="preserve">     </w:t>
      </w:r>
      <w:r w:rsidDel="00000000" w:rsidR="00000000" w:rsidRPr="00000000">
        <w:rPr>
          <w:sz w:val="22"/>
          <w:szCs w:val="22"/>
          <w:rtl w:val="0"/>
        </w:rPr>
        <w:t xml:space="preserve">Running a webserver with docker</w:t>
      </w: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rtl w:val="0"/>
        </w:rPr>
        <w:t xml:space="preserve">The image </w:t>
      </w:r>
      <w:r w:rsidDel="00000000" w:rsidR="00000000" w:rsidRPr="00000000">
        <w:rPr>
          <w:rFonts w:ascii="Courier New" w:cs="Courier New" w:eastAsia="Courier New" w:hAnsi="Courier New"/>
          <w:sz w:val="20"/>
          <w:szCs w:val="20"/>
          <w:rtl w:val="0"/>
        </w:rPr>
        <w:t xml:space="preserve">prakhar1989/static-site</w:t>
      </w:r>
      <w:r w:rsidDel="00000000" w:rsidR="00000000" w:rsidRPr="00000000">
        <w:rPr>
          <w:rtl w:val="0"/>
        </w:rPr>
        <w:t xml:space="preserve"> provides a static website hostet by nginx. You need to (</w:t>
      </w:r>
      <w:hyperlink r:id="rId6">
        <w:r w:rsidDel="00000000" w:rsidR="00000000" w:rsidRPr="00000000">
          <w:rPr>
            <w:color w:val="1155cc"/>
            <w:rtl w:val="0"/>
          </w:rPr>
          <w:t xml:space="preserve">Hints</w:t>
        </w:r>
      </w:hyperlink>
      <w:r w:rsidDel="00000000" w:rsidR="00000000" w:rsidRPr="00000000">
        <w:rPr>
          <w:rtl w:val="0"/>
        </w:rPr>
        <w:t xml:space="preserve">):</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rtl w:val="0"/>
        </w:rPr>
        <w:t xml:space="preserve">pull the image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run the image (NOT interactive, in the background and with ports exposed)</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verify it is running by opening </w:t>
      </w:r>
      <w:r w:rsidDel="00000000" w:rsidR="00000000" w:rsidRPr="00000000">
        <w:rPr>
          <w:rFonts w:ascii="Courier New" w:cs="Courier New" w:eastAsia="Courier New" w:hAnsi="Courier New"/>
          <w:sz w:val="20"/>
          <w:szCs w:val="20"/>
          <w:rtl w:val="0"/>
        </w:rPr>
        <w:t xml:space="preserve">localhost:port</w:t>
      </w:r>
      <w:r w:rsidDel="00000000" w:rsidR="00000000" w:rsidRPr="00000000">
        <w:rPr>
          <w:rtl w:val="0"/>
        </w:rPr>
        <w:t xml:space="preserve"> in the browser (if not specified </w:t>
      </w:r>
      <w:r w:rsidDel="00000000" w:rsidR="00000000" w:rsidRPr="00000000">
        <w:rPr>
          <w:rFonts w:ascii="Courier New" w:cs="Courier New" w:eastAsia="Courier New" w:hAnsi="Courier New"/>
          <w:sz w:val="20"/>
          <w:szCs w:val="20"/>
          <w:rtl w:val="0"/>
        </w:rPr>
        <w:t xml:space="preserve">docker ports X</w:t>
      </w:r>
      <w:r w:rsidDel="00000000" w:rsidR="00000000" w:rsidRPr="00000000">
        <w:rPr>
          <w:rtl w:val="0"/>
        </w:rPr>
        <w:t xml:space="preserve"> shows you the ports the container is mapped to. Also if you are running docker in a vm check the ip of the VM via </w:t>
      </w:r>
      <w:r w:rsidDel="00000000" w:rsidR="00000000" w:rsidRPr="00000000">
        <w:rPr>
          <w:rFonts w:ascii="Courier New" w:cs="Courier New" w:eastAsia="Courier New" w:hAnsi="Courier New"/>
          <w:sz w:val="20"/>
          <w:szCs w:val="20"/>
          <w:rtl w:val="0"/>
        </w:rPr>
        <w:t xml:space="preserve">docker-machine ip</w:t>
      </w:r>
      <w:r w:rsidDel="00000000" w:rsidR="00000000" w:rsidRPr="00000000">
        <w:rPr>
          <w:rtl w:val="0"/>
        </w:rPr>
        <w:t xml:space="preserve"> and need to visit </w:t>
      </w:r>
      <w:r w:rsidDel="00000000" w:rsidR="00000000" w:rsidRPr="00000000">
        <w:rPr>
          <w:rFonts w:ascii="Courier New" w:cs="Courier New" w:eastAsia="Courier New" w:hAnsi="Courier New"/>
          <w:sz w:val="20"/>
          <w:szCs w:val="20"/>
          <w:rtl w:val="0"/>
        </w:rPr>
        <w:t xml:space="preserve">ip:port</w:t>
      </w:r>
      <w:r w:rsidDel="00000000" w:rsidR="00000000" w:rsidRPr="00000000">
        <w:rPr>
          <w:rtl w:val="0"/>
        </w:rPr>
        <w:t xml:space="preserv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stop the container</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delete the container</w:t>
      </w:r>
    </w:p>
    <w:p w:rsidR="00000000" w:rsidDel="00000000" w:rsidP="00000000" w:rsidRDefault="00000000" w:rsidRPr="00000000" w14:paraId="00000010">
      <w:pPr>
        <w:spacing w:after="240" w:lineRule="auto"/>
        <w:rPr/>
      </w:pPr>
      <w:r w:rsidDel="00000000" w:rsidR="00000000" w:rsidRPr="00000000">
        <w:rPr>
          <w:b w:val="1"/>
          <w:sz w:val="34"/>
          <w:szCs w:val="34"/>
          <w:rtl w:val="0"/>
        </w:rPr>
        <w:t xml:space="preserve">Assignment-3</w:t>
      </w:r>
      <w:r w:rsidDel="00000000" w:rsidR="00000000" w:rsidRPr="00000000">
        <w:rPr>
          <w:rtl w:val="0"/>
        </w:rPr>
      </w:r>
    </w:p>
    <w:p w:rsidR="00000000" w:rsidDel="00000000" w:rsidP="00000000" w:rsidRDefault="00000000" w:rsidRPr="00000000" w14:paraId="00000011">
      <w:pPr>
        <w:pStyle w:val="Heading1"/>
        <w:keepNext w:val="0"/>
        <w:keepLines w:val="0"/>
        <w:pBdr>
          <w:bottom w:color="auto" w:space="6" w:sz="0" w:val="none"/>
        </w:pBdr>
        <w:spacing w:after="240" w:before="360" w:line="240" w:lineRule="auto"/>
        <w:ind w:left="-300" w:firstLine="0"/>
        <w:rPr>
          <w:b w:val="1"/>
          <w:sz w:val="34"/>
          <w:szCs w:val="34"/>
        </w:rPr>
      </w:pPr>
      <w:bookmarkStart w:colFirst="0" w:colLast="0" w:name="_nsr20im2tefj" w:id="2"/>
      <w:bookmarkEnd w:id="2"/>
      <w:r w:rsidDel="00000000" w:rsidR="00000000" w:rsidRPr="00000000">
        <w:rPr>
          <w:sz w:val="30"/>
          <w:szCs w:val="30"/>
          <w:rtl w:val="0"/>
        </w:rPr>
        <w:t xml:space="preserve">D</w:t>
      </w:r>
      <w:r w:rsidDel="00000000" w:rsidR="00000000" w:rsidRPr="00000000">
        <w:rPr>
          <w:sz w:val="30"/>
          <w:szCs w:val="30"/>
          <w:rtl w:val="0"/>
        </w:rPr>
        <w:t xml:space="preserve">ockerfiles</w:t>
      </w:r>
      <w:r w:rsidDel="00000000" w:rsidR="00000000" w:rsidRPr="00000000">
        <w:rPr>
          <w:rtl w:val="0"/>
        </w:rPr>
      </w:r>
    </w:p>
    <w:p w:rsidR="00000000" w:rsidDel="00000000" w:rsidP="00000000" w:rsidRDefault="00000000" w:rsidRPr="00000000" w14:paraId="00000012">
      <w:pPr>
        <w:spacing w:after="240" w:lineRule="auto"/>
        <w:rPr>
          <w:color w:val="1155cc"/>
        </w:rPr>
      </w:pPr>
      <w:r w:rsidDel="00000000" w:rsidR="00000000" w:rsidRPr="00000000">
        <w:rPr>
          <w:rtl w:val="0"/>
        </w:rPr>
        <w:t xml:space="preserve">Your first task is to recreate the hello-world image from above. In the folder </w:t>
      </w:r>
      <w:r w:rsidDel="00000000" w:rsidR="00000000" w:rsidRPr="00000000">
        <w:rPr>
          <w:rFonts w:ascii="Courier New" w:cs="Courier New" w:eastAsia="Courier New" w:hAnsi="Courier New"/>
          <w:sz w:val="20"/>
          <w:szCs w:val="20"/>
          <w:rtl w:val="0"/>
        </w:rPr>
        <w:t xml:space="preserve">hello_world</w:t>
      </w:r>
      <w:r w:rsidDel="00000000" w:rsidR="00000000" w:rsidRPr="00000000">
        <w:rPr>
          <w:rtl w:val="0"/>
        </w:rPr>
        <w:t xml:space="preserve"> is a script that just prints hello word. Your task is to create an image that just runs the script </w:t>
      </w:r>
      <w:r w:rsidDel="00000000" w:rsidR="00000000" w:rsidRPr="00000000">
        <w:rPr>
          <w:rFonts w:ascii="Courier New" w:cs="Courier New" w:eastAsia="Courier New" w:hAnsi="Courier New"/>
          <w:sz w:val="20"/>
          <w:szCs w:val="20"/>
          <w:rtl w:val="0"/>
        </w:rPr>
        <w:t xml:space="preserve">hello.sh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Style w:val="Heading2"/>
        <w:keepNext w:val="0"/>
        <w:keepLines w:val="0"/>
        <w:pBdr>
          <w:bottom w:color="auto" w:space="5" w:sz="0" w:val="none"/>
        </w:pBdr>
        <w:spacing w:after="240" w:line="240" w:lineRule="auto"/>
        <w:ind w:left="-300" w:firstLine="0"/>
        <w:rPr>
          <w:b w:val="1"/>
          <w:sz w:val="34"/>
          <w:szCs w:val="34"/>
        </w:rPr>
      </w:pPr>
      <w:bookmarkStart w:colFirst="0" w:colLast="0" w:name="_8iw9f53xvmx2" w:id="3"/>
      <w:bookmarkEnd w:id="3"/>
      <w:r w:rsidDel="00000000" w:rsidR="00000000" w:rsidRPr="00000000">
        <w:rPr>
          <w:b w:val="1"/>
          <w:sz w:val="34"/>
          <w:szCs w:val="34"/>
          <w:rtl w:val="0"/>
        </w:rPr>
        <w:t xml:space="preserve"> </w:t>
      </w:r>
    </w:p>
    <w:p w:rsidR="00000000" w:rsidDel="00000000" w:rsidP="00000000" w:rsidRDefault="00000000" w:rsidRPr="00000000" w14:paraId="00000014">
      <w:pPr>
        <w:pStyle w:val="Heading2"/>
        <w:keepNext w:val="0"/>
        <w:keepLines w:val="0"/>
        <w:pBdr>
          <w:bottom w:color="auto" w:space="5" w:sz="0" w:val="none"/>
        </w:pBdr>
        <w:spacing w:after="240" w:line="240" w:lineRule="auto"/>
        <w:ind w:left="-300" w:firstLine="0"/>
        <w:rPr>
          <w:b w:val="1"/>
          <w:sz w:val="34"/>
          <w:szCs w:val="34"/>
        </w:rPr>
      </w:pPr>
      <w:bookmarkStart w:colFirst="0" w:colLast="0" w:name="_fofqcop6gj50" w:id="4"/>
      <w:bookmarkEnd w:id="4"/>
      <w:r w:rsidDel="00000000" w:rsidR="00000000" w:rsidRPr="00000000">
        <w:rPr>
          <w:b w:val="1"/>
          <w:sz w:val="34"/>
          <w:szCs w:val="34"/>
          <w:rtl w:val="0"/>
        </w:rPr>
        <w:t xml:space="preserve">Assignment-4</w:t>
      </w:r>
    </w:p>
    <w:p w:rsidR="00000000" w:rsidDel="00000000" w:rsidP="00000000" w:rsidRDefault="00000000" w:rsidRPr="00000000" w14:paraId="00000015">
      <w:pPr>
        <w:pStyle w:val="Heading2"/>
        <w:keepNext w:val="0"/>
        <w:keepLines w:val="0"/>
        <w:pBdr>
          <w:bottom w:color="auto" w:space="5" w:sz="0" w:val="none"/>
        </w:pBdr>
        <w:spacing w:after="240" w:line="240" w:lineRule="auto"/>
        <w:ind w:left="-300" w:firstLine="0"/>
        <w:rPr>
          <w:b w:val="1"/>
          <w:sz w:val="34"/>
          <w:szCs w:val="34"/>
        </w:rPr>
      </w:pPr>
      <w:bookmarkStart w:colFirst="0" w:colLast="0" w:name="_1yd36edst6ys" w:id="5"/>
      <w:bookmarkEnd w:id="5"/>
      <w:r w:rsidDel="00000000" w:rsidR="00000000" w:rsidRPr="00000000">
        <w:rPr>
          <w:sz w:val="30"/>
          <w:szCs w:val="30"/>
          <w:rtl w:val="0"/>
        </w:rPr>
        <w:t xml:space="preserve">Dockerize a Java-Server</w:t>
      </w: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t xml:space="preserve">Open the Java-Project in </w:t>
      </w:r>
      <w:r w:rsidDel="00000000" w:rsidR="00000000" w:rsidRPr="00000000">
        <w:rPr>
          <w:rFonts w:ascii="Courier New" w:cs="Courier New" w:eastAsia="Courier New" w:hAnsi="Courier New"/>
          <w:sz w:val="20"/>
          <w:szCs w:val="20"/>
          <w:rtl w:val="0"/>
        </w:rPr>
        <w:t xml:space="preserve">/days_to_exam</w:t>
      </w:r>
      <w:r w:rsidDel="00000000" w:rsidR="00000000" w:rsidRPr="00000000">
        <w:rPr>
          <w:rtl w:val="0"/>
        </w:rPr>
        <w:t xml:space="preserve">. Your first task is to implement the method </w:t>
      </w:r>
      <w:r w:rsidDel="00000000" w:rsidR="00000000" w:rsidRPr="00000000">
        <w:rPr>
          <w:rFonts w:ascii="Courier New" w:cs="Courier New" w:eastAsia="Courier New" w:hAnsi="Courier New"/>
          <w:sz w:val="20"/>
          <w:szCs w:val="20"/>
          <w:rtl w:val="0"/>
        </w:rPr>
        <w:t xml:space="preserve">calculateDaysToExam(String exam)</w:t>
      </w:r>
      <w:r w:rsidDel="00000000" w:rsidR="00000000" w:rsidRPr="00000000">
        <w:rPr>
          <w:rtl w:val="0"/>
        </w:rPr>
        <w:t xml:space="preserve">. Just choose one of your exams and calculate how many days are left. You can test your implementation by running main (click on the green arrow on the left) and visiting </w:t>
      </w:r>
      <w:r w:rsidDel="00000000" w:rsidR="00000000" w:rsidRPr="00000000">
        <w:rPr>
          <w:rFonts w:ascii="Courier New" w:cs="Courier New" w:eastAsia="Courier New" w:hAnsi="Courier New"/>
          <w:sz w:val="20"/>
          <w:szCs w:val="20"/>
          <w:rtl w:val="0"/>
        </w:rPr>
        <w:t xml:space="preserve">http://localhost:4567/hello</w:t>
      </w:r>
      <w:r w:rsidDel="00000000" w:rsidR="00000000" w:rsidRPr="00000000">
        <w:rPr>
          <w:rtl w:val="0"/>
        </w:rPr>
        <w:t xml:space="preserve"> for basic functionality and </w:t>
      </w:r>
      <w:r w:rsidDel="00000000" w:rsidR="00000000" w:rsidRPr="00000000">
        <w:rPr>
          <w:rFonts w:ascii="Courier New" w:cs="Courier New" w:eastAsia="Courier New" w:hAnsi="Courier New"/>
          <w:sz w:val="20"/>
          <w:szCs w:val="20"/>
          <w:rtl w:val="0"/>
        </w:rPr>
        <w:t xml:space="preserve">http://localhost:4567/exams/&lt;exam&gt;</w:t>
      </w:r>
      <w:r w:rsidDel="00000000" w:rsidR="00000000" w:rsidRPr="00000000">
        <w:rPr>
          <w:rtl w:val="0"/>
        </w:rPr>
        <w:t xml:space="preserve"> for the implementation of the method. After implementing the method your task is to dockerize the server. You need an environment where java is installed, so it is recommended to use </w:t>
      </w:r>
      <w:r w:rsidDel="00000000" w:rsidR="00000000" w:rsidRPr="00000000">
        <w:rPr>
          <w:rFonts w:ascii="Droid Sans Mono" w:cs="Droid Sans Mono" w:eastAsia="Droid Sans Mono" w:hAnsi="Droid Sans Mono"/>
          <w:sz w:val="20"/>
          <w:szCs w:val="20"/>
          <w:rtl w:val="0"/>
        </w:rPr>
        <w:t xml:space="preserve">�openjdk:8</w:t>
      </w:r>
      <w:r w:rsidDel="00000000" w:rsidR="00000000" w:rsidRPr="00000000">
        <w:rPr>
          <w:rtl w:val="0"/>
        </w:rPr>
        <w:t xml:space="preserve"> image as a parent. To build the java-project run </w:t>
      </w:r>
      <w:r w:rsidDel="00000000" w:rsidR="00000000" w:rsidRPr="00000000">
        <w:rPr>
          <w:rFonts w:ascii="Courier New" w:cs="Courier New" w:eastAsia="Courier New" w:hAnsi="Courier New"/>
          <w:sz w:val="20"/>
          <w:szCs w:val="20"/>
          <w:rtl w:val="0"/>
        </w:rPr>
        <w:t xml:space="preserve">gradle fatJar</w:t>
      </w:r>
      <w:r w:rsidDel="00000000" w:rsidR="00000000" w:rsidRPr="00000000">
        <w:rPr>
          <w:rtl w:val="0"/>
        </w:rPr>
        <w:t xml:space="preserve">, the jar is then located in </w:t>
      </w:r>
      <w:r w:rsidDel="00000000" w:rsidR="00000000" w:rsidRPr="00000000">
        <w:rPr>
          <w:rFonts w:ascii="Courier New" w:cs="Courier New" w:eastAsia="Courier New" w:hAnsi="Courier New"/>
          <w:sz w:val="20"/>
          <w:szCs w:val="20"/>
          <w:rtl w:val="0"/>
        </w:rPr>
        <w:t xml:space="preserve">/build/libs/</w:t>
      </w:r>
      <w:r w:rsidDel="00000000" w:rsidR="00000000" w:rsidRPr="00000000">
        <w:rPr>
          <w:rtl w:val="0"/>
        </w:rPr>
        <w:t xml:space="preserve"> (use the one that contains </w:t>
      </w:r>
      <w:r w:rsidDel="00000000" w:rsidR="00000000" w:rsidRPr="00000000">
        <w:rPr>
          <w:rFonts w:ascii="Courier New" w:cs="Courier New" w:eastAsia="Courier New" w:hAnsi="Courier New"/>
          <w:sz w:val="20"/>
          <w:szCs w:val="20"/>
          <w:rtl w:val="0"/>
        </w:rPr>
        <w:t xml:space="preserve">all</w:t>
      </w:r>
      <w:r w:rsidDel="00000000" w:rsidR="00000000" w:rsidRPr="00000000">
        <w:rPr>
          <w:rtl w:val="0"/>
        </w:rPr>
        <w:t xml:space="preserve">, if there are multiple jars). You need to Copy the jar into the image, expose port </w:t>
      </w:r>
      <w:r w:rsidDel="00000000" w:rsidR="00000000" w:rsidRPr="00000000">
        <w:rPr>
          <w:rFonts w:ascii="Courier New" w:cs="Courier New" w:eastAsia="Courier New" w:hAnsi="Courier New"/>
          <w:sz w:val="20"/>
          <w:szCs w:val="20"/>
          <w:rtl w:val="0"/>
        </w:rPr>
        <w:t xml:space="preserve">4567</w:t>
      </w:r>
      <w:r w:rsidDel="00000000" w:rsidR="00000000" w:rsidRPr="00000000">
        <w:rPr>
          <w:rtl w:val="0"/>
        </w:rPr>
        <w:t xml:space="preserve"> and set the entry-command to </w:t>
      </w:r>
      <w:r w:rsidDel="00000000" w:rsidR="00000000" w:rsidRPr="00000000">
        <w:rPr>
          <w:rFonts w:ascii="Courier New" w:cs="Courier New" w:eastAsia="Courier New" w:hAnsi="Courier New"/>
          <w:sz w:val="20"/>
          <w:szCs w:val="20"/>
          <w:rtl w:val="0"/>
        </w:rPr>
        <w:t xml:space="preserve">java -jar &lt;location&gt;</w:t>
      </w:r>
      <w:r w:rsidDel="00000000" w:rsidR="00000000" w:rsidRPr="00000000">
        <w:rPr>
          <w:rtl w:val="0"/>
        </w:rPr>
        <w:t xml:space="preserve">. Then build the docker image using </w:t>
      </w:r>
      <w:r w:rsidDel="00000000" w:rsidR="00000000" w:rsidRPr="00000000">
        <w:rPr>
          <w:rFonts w:ascii="Courier New" w:cs="Courier New" w:eastAsia="Courier New" w:hAnsi="Courier New"/>
          <w:sz w:val="20"/>
          <w:szCs w:val="20"/>
          <w:rtl w:val="0"/>
        </w:rPr>
        <w:t xml:space="preserve">docker build &lt;locationOfTheDockerFile&gt;</w:t>
      </w:r>
      <w:r w:rsidDel="00000000" w:rsidR="00000000" w:rsidRPr="00000000">
        <w:rPr>
          <w:rtl w:val="0"/>
        </w:rPr>
        <w:t xml:space="preserve">. To test the image, start the docker container detached and with open ports. See 2.2 for running webservers.</w:t>
      </w:r>
    </w:p>
    <w:p w:rsidR="00000000" w:rsidDel="00000000" w:rsidP="00000000" w:rsidRDefault="00000000" w:rsidRPr="00000000" w14:paraId="00000017">
      <w:pPr>
        <w:spacing w:after="240" w:lineRule="auto"/>
        <w:rPr/>
      </w:pPr>
      <w:r w:rsidDel="00000000" w:rsidR="00000000" w:rsidRPr="00000000">
        <w:rPr>
          <w:rtl w:val="0"/>
        </w:rPr>
      </w:r>
    </w:p>
    <w:p w:rsidR="00000000" w:rsidDel="00000000" w:rsidP="00000000" w:rsidRDefault="00000000" w:rsidRPr="00000000" w14:paraId="00000018">
      <w:pPr>
        <w:pStyle w:val="Heading2"/>
        <w:keepNext w:val="0"/>
        <w:keepLines w:val="0"/>
        <w:pBdr>
          <w:bottom w:color="auto" w:space="5" w:sz="0" w:val="none"/>
        </w:pBdr>
        <w:spacing w:after="240" w:line="240" w:lineRule="auto"/>
        <w:ind w:left="-300" w:firstLine="0"/>
        <w:rPr/>
      </w:pPr>
      <w:bookmarkStart w:colFirst="0" w:colLast="0" w:name="_rpxlxos684fc" w:id="6"/>
      <w:bookmarkEnd w:id="6"/>
      <w:r w:rsidDel="00000000" w:rsidR="00000000" w:rsidRPr="00000000">
        <w:rPr>
          <w:b w:val="1"/>
          <w:sz w:val="34"/>
          <w:szCs w:val="34"/>
          <w:rtl w:val="0"/>
        </w:rPr>
        <w:t xml:space="preserve">Assignment-5</w:t>
      </w:r>
      <w:r w:rsidDel="00000000" w:rsidR="00000000" w:rsidRPr="00000000">
        <w:rPr>
          <w:rtl w:val="0"/>
        </w:rPr>
      </w:r>
    </w:p>
    <w:p w:rsidR="00000000" w:rsidDel="00000000" w:rsidP="00000000" w:rsidRDefault="00000000" w:rsidRPr="00000000" w14:paraId="00000019">
      <w:pPr>
        <w:pStyle w:val="Heading2"/>
        <w:keepNext w:val="0"/>
        <w:keepLines w:val="0"/>
        <w:pBdr>
          <w:bottom w:color="auto" w:space="5" w:sz="0" w:val="none"/>
        </w:pBdr>
        <w:spacing w:after="240" w:line="240" w:lineRule="auto"/>
        <w:ind w:left="-300" w:firstLine="0"/>
        <w:rPr>
          <w:b w:val="1"/>
          <w:sz w:val="34"/>
          <w:szCs w:val="34"/>
        </w:rPr>
      </w:pPr>
      <w:bookmarkStart w:colFirst="0" w:colLast="0" w:name="_wpbuju6587j" w:id="7"/>
      <w:bookmarkEnd w:id="7"/>
      <w:r w:rsidDel="00000000" w:rsidR="00000000" w:rsidRPr="00000000">
        <w:rPr>
          <w:sz w:val="30"/>
          <w:szCs w:val="30"/>
          <w:rtl w:val="0"/>
        </w:rPr>
        <w:t xml:space="preserve">Docker compose</w:t>
      </w:r>
      <w:r w:rsidDel="00000000" w:rsidR="00000000" w:rsidRPr="00000000">
        <w:rPr>
          <w:rtl w:val="0"/>
        </w:rPr>
      </w:r>
    </w:p>
    <w:p w:rsidR="00000000" w:rsidDel="00000000" w:rsidP="00000000" w:rsidRDefault="00000000" w:rsidRPr="00000000" w14:paraId="0000001A">
      <w:pPr>
        <w:spacing w:after="240" w:lineRule="auto"/>
        <w:rPr/>
      </w:pPr>
      <w:r w:rsidDel="00000000" w:rsidR="00000000" w:rsidRPr="00000000">
        <w:rPr>
          <w:rtl w:val="0"/>
        </w:rPr>
        <w:t xml:space="preserve">You can get docker-compose here:</w:t>
      </w:r>
    </w:p>
    <w:p w:rsidR="00000000" w:rsidDel="00000000" w:rsidP="00000000" w:rsidRDefault="00000000" w:rsidRPr="00000000" w14:paraId="0000001B">
      <w:pPr>
        <w:pStyle w:val="Heading2"/>
        <w:keepNext w:val="0"/>
        <w:keepLines w:val="0"/>
        <w:pBdr>
          <w:bottom w:color="auto" w:space="5" w:sz="0" w:val="none"/>
        </w:pBdr>
        <w:spacing w:after="240" w:line="240" w:lineRule="auto"/>
        <w:ind w:left="-300" w:firstLine="0"/>
        <w:rPr>
          <w:b w:val="1"/>
          <w:sz w:val="34"/>
          <w:szCs w:val="34"/>
        </w:rPr>
      </w:pPr>
      <w:bookmarkStart w:colFirst="0" w:colLast="0" w:name="_l56d6ifn741o" w:id="8"/>
      <w:bookmarkEnd w:id="8"/>
      <w:r w:rsidDel="00000000" w:rsidR="00000000" w:rsidRPr="00000000">
        <w:rPr>
          <w:b w:val="1"/>
          <w:sz w:val="34"/>
          <w:szCs w:val="34"/>
          <w:rtl w:val="0"/>
        </w:rPr>
        <w:t xml:space="preserve">4.1 An frontend for the Java-Server</w:t>
      </w:r>
    </w:p>
    <w:p w:rsidR="00000000" w:rsidDel="00000000" w:rsidP="00000000" w:rsidRDefault="00000000" w:rsidRPr="00000000" w14:paraId="0000001C">
      <w:pPr>
        <w:spacing w:after="240" w:lineRule="auto"/>
        <w:rPr>
          <w:color w:val="1155cc"/>
        </w:rPr>
      </w:pPr>
      <w:r w:rsidDel="00000000" w:rsidR="00000000" w:rsidRPr="00000000">
        <w:rPr>
          <w:rtl w:val="0"/>
        </w:rPr>
        <w:t xml:space="preserve">Since the raw output of the Java-Server is not very beautiful (and for demonstration-purposes), we are going to add a website, that interacts with the server. You can find the project in </w:t>
      </w:r>
      <w:r w:rsidDel="00000000" w:rsidR="00000000" w:rsidRPr="00000000">
        <w:rPr>
          <w:rFonts w:ascii="Courier New" w:cs="Courier New" w:eastAsia="Courier New" w:hAnsi="Courier New"/>
          <w:sz w:val="20"/>
          <w:szCs w:val="20"/>
          <w:rtl w:val="0"/>
        </w:rPr>
        <w:t xml:space="preserve">days_to_exam_frontend</w:t>
      </w:r>
      <w:r w:rsidDel="00000000" w:rsidR="00000000" w:rsidRPr="00000000">
        <w:rPr>
          <w:rtl w:val="0"/>
        </w:rPr>
        <w:t xml:space="preserve">. You first task is to write an dockerfile to serve the html. Luckily, there are already a docker images with a servers to server static content (=just files) preinstalled. Using the image </w:t>
      </w:r>
      <w:r w:rsidDel="00000000" w:rsidR="00000000" w:rsidRPr="00000000">
        <w:rPr>
          <w:rFonts w:ascii="Courier New" w:cs="Courier New" w:eastAsia="Courier New" w:hAnsi="Courier New"/>
          <w:sz w:val="20"/>
          <w:szCs w:val="20"/>
          <w:rtl w:val="0"/>
        </w:rPr>
        <w:t xml:space="preserve">nginx</w:t>
      </w:r>
      <w:r w:rsidDel="00000000" w:rsidR="00000000" w:rsidRPr="00000000">
        <w:rPr>
          <w:rtl w:val="0"/>
        </w:rPr>
        <w:t xml:space="preserve"> is recommended, it servers all the content in </w:t>
      </w:r>
      <w:r w:rsidDel="00000000" w:rsidR="00000000" w:rsidRPr="00000000">
        <w:rPr>
          <w:rFonts w:ascii="Courier New" w:cs="Courier New" w:eastAsia="Courier New" w:hAnsi="Courier New"/>
          <w:sz w:val="20"/>
          <w:szCs w:val="20"/>
          <w:rtl w:val="0"/>
        </w:rPr>
        <w:t xml:space="preserve">/usr/share/nginx/html</w:t>
      </w:r>
      <w:r w:rsidDel="00000000" w:rsidR="00000000" w:rsidRPr="00000000">
        <w:rPr>
          <w:rtl w:val="0"/>
        </w:rPr>
        <w:t xml:space="preserve">, so you just have to copy </w:t>
      </w:r>
      <w:r w:rsidDel="00000000" w:rsidR="00000000" w:rsidRPr="00000000">
        <w:rPr>
          <w:rFonts w:ascii="Courier New" w:cs="Courier New" w:eastAsia="Courier New" w:hAnsi="Courier New"/>
          <w:sz w:val="20"/>
          <w:szCs w:val="20"/>
          <w:rtl w:val="0"/>
        </w:rPr>
        <w:t xml:space="preserve">index.html</w:t>
      </w:r>
      <w:r w:rsidDel="00000000" w:rsidR="00000000" w:rsidRPr="00000000">
        <w:rPr>
          <w:rtl w:val="0"/>
        </w:rPr>
        <w:t xml:space="preserve">into this directory. But since we need an dynamic link to the server (depending on our enviroment it can be hosted under localhost or </w:t>
      </w:r>
      <w:hyperlink r:id="rId7">
        <w:r w:rsidDel="00000000" w:rsidR="00000000" w:rsidRPr="00000000">
          <w:rPr>
            <w:color w:val="1155cc"/>
            <w:rtl w:val="0"/>
          </w:rPr>
          <w:t xml:space="preserve">www.awesomewebsite.com</w:t>
        </w:r>
      </w:hyperlink>
      <w:r w:rsidDel="00000000" w:rsidR="00000000" w:rsidRPr="00000000">
        <w:rPr>
          <w:rtl w:val="0"/>
        </w:rPr>
        <w:t xml:space="preserve">), we must substitute the link with an enviroment-variable. </w:t>
      </w:r>
      <w:r w:rsidDel="00000000" w:rsidR="00000000" w:rsidRPr="00000000">
        <w:rPr>
          <w:rFonts w:ascii="Courier New" w:cs="Courier New" w:eastAsia="Courier New" w:hAnsi="Courier New"/>
          <w:sz w:val="20"/>
          <w:szCs w:val="20"/>
          <w:rtl w:val="0"/>
        </w:rPr>
        <w:t xml:space="preserve">envsubst</w:t>
      </w:r>
      <w:r w:rsidDel="00000000" w:rsidR="00000000" w:rsidRPr="00000000">
        <w:rPr>
          <w:rtl w:val="0"/>
        </w:rPr>
        <w:t xml:space="preserve"> does just that, and since this command ist more complicated it is provided here: </w:t>
      </w:r>
      <w:r w:rsidDel="00000000" w:rsidR="00000000" w:rsidRPr="00000000">
        <w:rPr>
          <w:rFonts w:ascii="Courier New" w:cs="Courier New" w:eastAsia="Courier New" w:hAnsi="Courier New"/>
          <w:sz w:val="20"/>
          <w:szCs w:val="20"/>
          <w:rtl w:val="0"/>
        </w:rPr>
        <w:t xml:space="preserve">ENTRYPOINT ["/bin/bash", "-c", "envsubst &lt; /usr/share/nginx/html/index.html &gt; /usr/share/nginx/html/index.html &amp;&amp; nginx -g 'daemon off;'"]</w:t>
      </w:r>
      <w:r w:rsidDel="00000000" w:rsidR="00000000" w:rsidRPr="00000000">
        <w:rPr>
          <w:rtl w:val="0"/>
        </w:rPr>
        <w:t xml:space="preserve">. It replaces the placeholders for the enviroment variables (syntax: </w:t>
      </w:r>
      <w:r w:rsidDel="00000000" w:rsidR="00000000" w:rsidRPr="00000000">
        <w:rPr>
          <w:rFonts w:ascii="Courier New" w:cs="Courier New" w:eastAsia="Courier New" w:hAnsi="Courier New"/>
          <w:sz w:val="20"/>
          <w:szCs w:val="20"/>
          <w:rtl w:val="0"/>
        </w:rPr>
        <w:t xml:space="preserve">${NAME_OF_ENV_VAR}</w:t>
      </w:r>
      <w:r w:rsidDel="00000000" w:rsidR="00000000" w:rsidRPr="00000000">
        <w:rPr>
          <w:rtl w:val="0"/>
        </w:rPr>
        <w:t xml:space="preserve">) and starts nginx. Your next task is to create a docker-compose file that uses has both the server and the frontend and exposes the server on port </w:t>
      </w:r>
      <w:r w:rsidDel="00000000" w:rsidR="00000000" w:rsidRPr="00000000">
        <w:rPr>
          <w:rFonts w:ascii="Courier New" w:cs="Courier New" w:eastAsia="Courier New" w:hAnsi="Courier New"/>
          <w:sz w:val="20"/>
          <w:szCs w:val="20"/>
          <w:rtl w:val="0"/>
        </w:rPr>
        <w:t xml:space="preserve">4567</w:t>
      </w:r>
      <w:r w:rsidDel="00000000" w:rsidR="00000000" w:rsidRPr="00000000">
        <w:rPr>
          <w:rtl w:val="0"/>
        </w:rPr>
        <w:t xml:space="preserve"> and the frontent on port </w:t>
      </w:r>
      <w:r w:rsidDel="00000000" w:rsidR="00000000" w:rsidRPr="00000000">
        <w:rPr>
          <w:rFonts w:ascii="Courier New" w:cs="Courier New" w:eastAsia="Courier New" w:hAnsi="Courier New"/>
          <w:sz w:val="20"/>
          <w:szCs w:val="20"/>
          <w:rtl w:val="0"/>
        </w:rPr>
        <w:t xml:space="preserve">80</w:t>
      </w:r>
      <w:r w:rsidDel="00000000" w:rsidR="00000000" w:rsidRPr="00000000">
        <w:rPr>
          <w:rtl w:val="0"/>
        </w:rPr>
        <w:t xml:space="preserve">. The frontend needs an enviroment-variable with the address of the server. </w:t>
      </w:r>
      <w:r w:rsidDel="00000000" w:rsidR="00000000" w:rsidRPr="00000000">
        <w:rPr>
          <w:rtl w:val="0"/>
        </w:rPr>
      </w:r>
    </w:p>
    <w:p w:rsidR="00000000" w:rsidDel="00000000" w:rsidP="00000000" w:rsidRDefault="00000000" w:rsidRPr="00000000" w14:paraId="0000001D">
      <w:pPr>
        <w:pStyle w:val="Heading1"/>
        <w:keepNext w:val="0"/>
        <w:keepLines w:val="0"/>
        <w:pBdr>
          <w:bottom w:color="auto" w:space="6" w:sz="0" w:val="none"/>
        </w:pBdr>
        <w:spacing w:after="240" w:before="360" w:line="240" w:lineRule="auto"/>
        <w:ind w:left="-300" w:firstLine="0"/>
        <w:rPr>
          <w:b w:val="1"/>
          <w:sz w:val="46"/>
          <w:szCs w:val="46"/>
        </w:rPr>
      </w:pPr>
      <w:bookmarkStart w:colFirst="0" w:colLast="0" w:name="_lyzoi3rkd05o" w:id="9"/>
      <w:bookmarkEnd w:id="9"/>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ackundsoehne/docker-assignments##Hints-2.2" TargetMode="External"/><Relationship Id="rId7" Type="http://schemas.openxmlformats.org/officeDocument/2006/relationships/hyperlink" Target="http://www.awesomeweb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