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280" w:line="288" w:lineRule="auto"/>
        <w:ind w:left="720" w:hanging="360"/>
        <w:rPr>
          <w:rFonts w:ascii="Roboto" w:cs="Roboto" w:eastAsia="Roboto" w:hAnsi="Roboto"/>
          <w:color w:val="222222"/>
          <w:sz w:val="26"/>
          <w:szCs w:val="26"/>
          <w:u w:val="none"/>
        </w:rPr>
      </w:pPr>
      <w:bookmarkStart w:colFirst="0" w:colLast="0" w:name="_y95qi3s2tqlx" w:id="0"/>
      <w:bookmarkEnd w:id="0"/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Install docker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Follow following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288" w:lineRule="auto"/>
        <w:rPr>
          <w:rFonts w:ascii="Roboto" w:cs="Roboto" w:eastAsia="Roboto" w:hAnsi="Roboto"/>
          <w:color w:val="222222"/>
          <w:sz w:val="26"/>
          <w:szCs w:val="26"/>
        </w:rPr>
      </w:pPr>
      <w:bookmarkStart w:colFirst="0" w:colLast="0" w:name="_xgxdo8wdna99" w:id="1"/>
      <w:bookmarkEnd w:id="1"/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https://www.tecmint.com/install-kubernetes-cluster-on-centos-7/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docker before initiating cluster installation.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288" w:lineRule="auto"/>
        <w:rPr>
          <w:rFonts w:ascii="Roboto" w:cs="Roboto" w:eastAsia="Roboto" w:hAnsi="Roboto"/>
          <w:color w:val="3371e3"/>
          <w:sz w:val="26"/>
          <w:szCs w:val="26"/>
        </w:rPr>
      </w:pPr>
      <w:bookmarkStart w:colFirst="0" w:colLast="0" w:name="_hz9pamh03u7u" w:id="2"/>
      <w:bookmarkEnd w:id="2"/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Docker</w:t>
      </w:r>
      <w:hyperlink r:id="rId7">
        <w:r w:rsidDel="00000000" w:rsidR="00000000" w:rsidRPr="00000000">
          <w:rPr>
            <w:rFonts w:ascii="Roboto" w:cs="Roboto" w:eastAsia="Roboto" w:hAnsi="Roboto"/>
            <w:color w:val="3371e3"/>
            <w:sz w:val="26"/>
            <w:szCs w:val="26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On each of your nodes, install the Docker for your Linux distribution as per </w:t>
      </w:r>
      <w:hyperlink r:id="rId8">
        <w:r w:rsidDel="00000000" w:rsidR="00000000" w:rsidRPr="00000000">
          <w:rPr>
            <w:rFonts w:ascii="Roboto" w:cs="Roboto" w:eastAsia="Roboto" w:hAnsi="Roboto"/>
            <w:color w:val="3371e3"/>
            <w:sz w:val="24"/>
            <w:szCs w:val="24"/>
            <w:rtl w:val="0"/>
          </w:rPr>
          <w:t xml:space="preserve">Install Docker Engine</w:t>
        </w:r>
      </w:hyperlink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. You can find the latest validated version of Docker in this </w:t>
      </w:r>
      <w:hyperlink r:id="rId9">
        <w:r w:rsidDel="00000000" w:rsidR="00000000" w:rsidRPr="00000000">
          <w:rPr>
            <w:rFonts w:ascii="Roboto" w:cs="Roboto" w:eastAsia="Roboto" w:hAnsi="Roboto"/>
            <w:color w:val="3371e3"/>
            <w:sz w:val="24"/>
            <w:szCs w:val="24"/>
            <w:rtl w:val="0"/>
          </w:rPr>
          <w:t xml:space="preserve">dependencies</w:t>
        </w:r>
      </w:hyperlink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file.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Configure the Docker daemon, in particular to use systemd for the management of the container’s cgroups.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bb444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cat </w:t>
      </w:r>
      <w:r w:rsidDel="00000000" w:rsidR="00000000" w:rsidRPr="00000000">
        <w:rPr>
          <w:rFonts w:ascii="Courier New" w:cs="Courier New" w:eastAsia="Courier New" w:hAnsi="Courier New"/>
          <w:color w:val="bb4444"/>
          <w:sz w:val="21"/>
          <w:szCs w:val="21"/>
          <w:shd w:fill="f8f8f8" w:val="clear"/>
          <w:rtl w:val="0"/>
        </w:rPr>
        <w:t xml:space="preserve">&lt;&lt;EOF | sudo tee /etc/docker/daemon.json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bb444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b4444"/>
          <w:sz w:val="21"/>
          <w:szCs w:val="21"/>
          <w:shd w:fill="f8f8f8" w:val="clear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bb444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b4444"/>
          <w:sz w:val="21"/>
          <w:szCs w:val="21"/>
          <w:shd w:fill="f8f8f8" w:val="clear"/>
          <w:rtl w:val="0"/>
        </w:rPr>
        <w:t xml:space="preserve">  "exec-opts": ["native.cgroupdriver=systemd"],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bb444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b4444"/>
          <w:sz w:val="21"/>
          <w:szCs w:val="21"/>
          <w:shd w:fill="f8f8f8" w:val="clear"/>
          <w:rtl w:val="0"/>
        </w:rPr>
        <w:t xml:space="preserve">  "log-driver": "json-file",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bb444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b4444"/>
          <w:sz w:val="21"/>
          <w:szCs w:val="21"/>
          <w:shd w:fill="f8f8f8" w:val="clear"/>
          <w:rtl w:val="0"/>
        </w:rPr>
        <w:t xml:space="preserve">  "log-opts":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bb444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b4444"/>
          <w:sz w:val="21"/>
          <w:szCs w:val="21"/>
          <w:shd w:fill="f8f8f8" w:val="clear"/>
          <w:rtl w:val="0"/>
        </w:rPr>
        <w:t xml:space="preserve">    "max-size": "100m"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bb444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b4444"/>
          <w:sz w:val="21"/>
          <w:szCs w:val="21"/>
          <w:shd w:fill="f8f8f8" w:val="clear"/>
          <w:rtl w:val="0"/>
        </w:rPr>
        <w:t xml:space="preserve">  },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bb444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b4444"/>
          <w:sz w:val="21"/>
          <w:szCs w:val="21"/>
          <w:shd w:fill="f8f8f8" w:val="clear"/>
          <w:rtl w:val="0"/>
        </w:rPr>
        <w:t xml:space="preserve">  "storage-driver": "overlay2"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bb444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b4444"/>
          <w:sz w:val="21"/>
          <w:szCs w:val="21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b4444"/>
          <w:sz w:val="21"/>
          <w:szCs w:val="21"/>
          <w:shd w:fill="f8f8f8" w:val="clear"/>
          <w:rtl w:val="0"/>
        </w:rPr>
        <w:t xml:space="preserve">EOF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7300"/>
          <w:sz w:val="21"/>
          <w:szCs w:val="21"/>
          <w:rtl w:val="0"/>
        </w:rPr>
        <w:t xml:space="preserve">overlay2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is the preferred storage driver for systems running Linux kernel version 4.0 or higher, or RHEL or CentOS using version 3.10.0-514 and above.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Restart Docker and enable on boot: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$ sudo systemctl </w:t>
      </w:r>
      <w:r w:rsidDel="00000000" w:rsidR="00000000" w:rsidRPr="00000000">
        <w:rPr>
          <w:rFonts w:ascii="Courier New" w:cs="Courier New" w:eastAsia="Courier New" w:hAnsi="Courier New"/>
          <w:color w:val="aa22ff"/>
          <w:sz w:val="21"/>
          <w:szCs w:val="21"/>
          <w:shd w:fill="f8f8f8" w:val="clear"/>
          <w:rtl w:val="0"/>
        </w:rPr>
        <w:t xml:space="preserve">enable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docker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$ sudo systemctl daemon-reload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$ sudo systemctl restart docker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ind w:left="720" w:firstLine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22222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.k8s.io/kubernetes/build/dependencies.ya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ecmint.com/install-kubernetes-cluster-on-centos-7/" TargetMode="External"/><Relationship Id="rId7" Type="http://schemas.openxmlformats.org/officeDocument/2006/relationships/hyperlink" Target="https://kubernetes.io/docs/setup/production-environment/container-runtimes/#docker" TargetMode="External"/><Relationship Id="rId8" Type="http://schemas.openxmlformats.org/officeDocument/2006/relationships/hyperlink" Target="https://docs.docker.com/engine/install/#serv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