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93896484375" w:line="239.61004257202148" w:lineRule="auto"/>
        <w:ind w:left="572.4762344360352" w:right="1012.637939453125" w:hanging="16.237258911132812"/>
        <w:jc w:val="left"/>
        <w:rPr>
          <w:sz w:val="30.75301170349121"/>
          <w:szCs w:val="30.75301170349121"/>
        </w:rPr>
      </w:pPr>
      <w:r w:rsidDel="00000000" w:rsidR="00000000" w:rsidRPr="00000000">
        <w:rPr>
          <w:rFonts w:ascii="Arial" w:cs="Arial" w:eastAsia="Arial" w:hAnsi="Arial"/>
          <w:b w:val="0"/>
          <w:i w:val="0"/>
          <w:smallCaps w:val="0"/>
          <w:strike w:val="0"/>
          <w:color w:val="000000"/>
          <w:sz w:val="60.13814163208008"/>
          <w:szCs w:val="60.13814163208008"/>
          <w:u w:val="none"/>
          <w:shd w:fill="auto" w:val="clear"/>
          <w:vertAlign w:val="baseline"/>
          <w:rtl w:val="0"/>
        </w:rPr>
        <w:t xml:space="preserve">SonarQube Tutorial </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93896484375" w:line="239.61004257202148" w:lineRule="auto"/>
        <w:ind w:left="572.4762344360352" w:right="1012.637939453125" w:hanging="16.237258911132812"/>
        <w:jc w:val="left"/>
        <w:rPr>
          <w:sz w:val="30.75301170349121"/>
          <w:szCs w:val="30.75301170349121"/>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93896484375" w:line="239.61004257202148" w:lineRule="auto"/>
        <w:ind w:left="556.2389755249023" w:right="1012.637939453125"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sz w:val="30.75301170349121"/>
          <w:szCs w:val="30.75301170349121"/>
          <w:rtl w:val="0"/>
        </w:rPr>
        <w:t xml:space="preserve">S</w:t>
      </w: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onarQube Tutorial comprises all details of this tool. I will start with the outline and then I will explain each topic one by one in detail. </w:t>
      </w:r>
      <w:r w:rsidDel="00000000" w:rsidR="00000000" w:rsidRPr="00000000">
        <w:rPr>
          <w:sz w:val="30.75301170349121"/>
          <w:szCs w:val="30.75301170349121"/>
          <w:rtl w:val="0"/>
        </w:rPr>
        <w:t xml:space="preserve">Let's</w:t>
      </w: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 get started!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747802734375" w:line="240" w:lineRule="auto"/>
        <w:ind w:left="551.0673141479492" w:right="0" w:firstLine="0"/>
        <w:jc w:val="left"/>
        <w:rPr>
          <w:rFonts w:ascii="Arial" w:cs="Arial" w:eastAsia="Arial" w:hAnsi="Arial"/>
          <w:b w:val="0"/>
          <w:i w:val="0"/>
          <w:smallCaps w:val="0"/>
          <w:strike w:val="0"/>
          <w:color w:val="000000"/>
          <w:sz w:val="43.976802825927734"/>
          <w:szCs w:val="43.976802825927734"/>
          <w:u w:val="none"/>
          <w:shd w:fill="auto" w:val="clear"/>
          <w:vertAlign w:val="baseline"/>
        </w:rPr>
      </w:pPr>
      <w:r w:rsidDel="00000000" w:rsidR="00000000" w:rsidRPr="00000000">
        <w:rPr>
          <w:rFonts w:ascii="Arial" w:cs="Arial" w:eastAsia="Arial" w:hAnsi="Arial"/>
          <w:b w:val="0"/>
          <w:i w:val="0"/>
          <w:smallCaps w:val="0"/>
          <w:strike w:val="0"/>
          <w:color w:val="000000"/>
          <w:sz w:val="43.976802825927734"/>
          <w:szCs w:val="43.976802825927734"/>
          <w:u w:val="none"/>
          <w:shd w:fill="auto" w:val="clear"/>
          <w:vertAlign w:val="baseline"/>
          <w:rtl w:val="0"/>
        </w:rPr>
        <w:t xml:space="preserve">SonarQube Tutorial Outline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837158203125" w:line="240" w:lineRule="auto"/>
        <w:ind w:left="549.911003112793"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We will look at requirements and prerequisites for SonarQube: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9371337890625" w:line="240" w:lineRule="auto"/>
        <w:ind w:left="1190.5987167358398"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What is code quality?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41162109375" w:line="240" w:lineRule="auto"/>
        <w:ind w:left="1190.5987167358398"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What is SonarQube?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41162109375" w:line="240" w:lineRule="auto"/>
        <w:ind w:left="1190.5987167358398"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Why SonarQube?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41162109375" w:line="240" w:lineRule="auto"/>
        <w:ind w:left="1204.4375228881836"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How SonarQube works?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41162109375" w:line="240" w:lineRule="auto"/>
        <w:ind w:left="1194.2890548706055"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Sonar Structure &amp; CI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41162109375" w:line="240" w:lineRule="auto"/>
        <w:ind w:left="1194.2890548706055"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SonarQube Features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41162109375" w:line="240" w:lineRule="auto"/>
        <w:ind w:left="1196.1343002319336"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Cyclomatic Complexity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41162109375" w:line="240" w:lineRule="auto"/>
        <w:ind w:left="1204.4375228881836"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Installation of SonarQube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78564453125" w:line="240" w:lineRule="auto"/>
        <w:ind w:left="562.9410934448242" w:right="0" w:firstLine="0"/>
        <w:jc w:val="left"/>
        <w:rPr>
          <w:sz w:val="43.976802825927734"/>
          <w:szCs w:val="43.976802825927734"/>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78564453125" w:line="240" w:lineRule="auto"/>
        <w:ind w:left="562.9410934448242" w:right="0" w:firstLine="0"/>
        <w:jc w:val="left"/>
        <w:rPr>
          <w:sz w:val="43.976802825927734"/>
          <w:szCs w:val="43.976802825927734"/>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78564453125" w:line="240" w:lineRule="auto"/>
        <w:ind w:left="562.9410934448242" w:right="0" w:firstLine="0"/>
        <w:jc w:val="left"/>
        <w:rPr>
          <w:sz w:val="43.976802825927734"/>
          <w:szCs w:val="43.976802825927734"/>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78564453125" w:line="240" w:lineRule="auto"/>
        <w:ind w:left="562.9410934448242" w:right="0" w:firstLine="0"/>
        <w:jc w:val="left"/>
        <w:rPr>
          <w:sz w:val="43.976802825927734"/>
          <w:szCs w:val="43.976802825927734"/>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78564453125" w:line="240" w:lineRule="auto"/>
        <w:ind w:left="562.9410934448242" w:right="0" w:firstLine="0"/>
        <w:jc w:val="left"/>
        <w:rPr>
          <w:sz w:val="43.976802825927734"/>
          <w:szCs w:val="43.97680282592773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78564453125" w:line="240" w:lineRule="auto"/>
        <w:ind w:left="562.9410934448242" w:right="0" w:firstLine="0"/>
        <w:jc w:val="left"/>
        <w:rPr>
          <w:sz w:val="43.976802825927734"/>
          <w:szCs w:val="43.976802825927734"/>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78564453125" w:line="240" w:lineRule="auto"/>
        <w:ind w:left="562.9410934448242" w:right="0" w:firstLine="0"/>
        <w:jc w:val="left"/>
        <w:rPr>
          <w:sz w:val="43.976802825927734"/>
          <w:szCs w:val="43.976802825927734"/>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78564453125" w:line="240" w:lineRule="auto"/>
        <w:ind w:left="562.9410934448242" w:right="0" w:firstLine="0"/>
        <w:jc w:val="left"/>
        <w:rPr>
          <w:rFonts w:ascii="Arial" w:cs="Arial" w:eastAsia="Arial" w:hAnsi="Arial"/>
          <w:b w:val="0"/>
          <w:i w:val="0"/>
          <w:smallCaps w:val="0"/>
          <w:strike w:val="0"/>
          <w:color w:val="000000"/>
          <w:sz w:val="43.976802825927734"/>
          <w:szCs w:val="43.976802825927734"/>
          <w:u w:val="none"/>
          <w:shd w:fill="auto" w:val="clear"/>
          <w:vertAlign w:val="baseline"/>
        </w:rPr>
      </w:pPr>
      <w:r w:rsidDel="00000000" w:rsidR="00000000" w:rsidRPr="00000000">
        <w:rPr>
          <w:rFonts w:ascii="Arial" w:cs="Arial" w:eastAsia="Arial" w:hAnsi="Arial"/>
          <w:b w:val="0"/>
          <w:i w:val="0"/>
          <w:smallCaps w:val="0"/>
          <w:strike w:val="0"/>
          <w:color w:val="000000"/>
          <w:sz w:val="43.976802825927734"/>
          <w:szCs w:val="43.976802825927734"/>
          <w:u w:val="none"/>
          <w:shd w:fill="auto" w:val="clear"/>
          <w:vertAlign w:val="baseline"/>
          <w:rtl w:val="0"/>
        </w:rPr>
        <w:t xml:space="preserve">Prerequisites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8546142578125" w:line="240" w:lineRule="auto"/>
        <w:ind w:left="1194.2890548706055"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SonarQube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259033203125" w:line="240" w:lineRule="auto"/>
        <w:ind w:left="1189.9836349487305"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Java JDK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381103515625" w:line="240" w:lineRule="auto"/>
        <w:ind w:left="1187.2158432006836" w:right="0" w:firstLine="0"/>
        <w:jc w:val="left"/>
        <w:rPr>
          <w:rFonts w:ascii="Arial" w:cs="Arial" w:eastAsia="Arial" w:hAnsi="Arial"/>
          <w:b w:val="0"/>
          <w:i w:val="0"/>
          <w:smallCaps w:val="0"/>
          <w:strike w:val="0"/>
          <w:color w:val="416ed2"/>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You can also check the prerequisites </w:t>
      </w:r>
      <w:r w:rsidDel="00000000" w:rsidR="00000000" w:rsidRPr="00000000">
        <w:rPr>
          <w:rFonts w:ascii="Arial" w:cs="Arial" w:eastAsia="Arial" w:hAnsi="Arial"/>
          <w:b w:val="0"/>
          <w:i w:val="0"/>
          <w:smallCaps w:val="0"/>
          <w:strike w:val="0"/>
          <w:color w:val="416ed2"/>
          <w:sz w:val="30.75301170349121"/>
          <w:szCs w:val="30.75301170349121"/>
          <w:u w:val="single"/>
          <w:shd w:fill="auto" w:val="clear"/>
          <w:vertAlign w:val="baseline"/>
          <w:rtl w:val="0"/>
        </w:rPr>
        <w:t xml:space="preserve">here.</w:t>
      </w:r>
      <w:r w:rsidDel="00000000" w:rsidR="00000000" w:rsidRPr="00000000">
        <w:rPr>
          <w:rFonts w:ascii="Arial" w:cs="Arial" w:eastAsia="Arial" w:hAnsi="Arial"/>
          <w:b w:val="0"/>
          <w:i w:val="0"/>
          <w:smallCaps w:val="0"/>
          <w:strike w:val="0"/>
          <w:color w:val="416ed2"/>
          <w:sz w:val="30.75301170349121"/>
          <w:szCs w:val="30.75301170349121"/>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8037109375" w:line="240" w:lineRule="auto"/>
        <w:ind w:left="546.2298965454102" w:right="0" w:firstLine="0"/>
        <w:jc w:val="left"/>
        <w:rPr>
          <w:rFonts w:ascii="Arial" w:cs="Arial" w:eastAsia="Arial" w:hAnsi="Arial"/>
          <w:b w:val="0"/>
          <w:i w:val="0"/>
          <w:smallCaps w:val="0"/>
          <w:strike w:val="0"/>
          <w:color w:val="000000"/>
          <w:sz w:val="43.976802825927734"/>
          <w:szCs w:val="43.976802825927734"/>
          <w:u w:val="none"/>
          <w:shd w:fill="auto" w:val="clear"/>
          <w:vertAlign w:val="baseline"/>
        </w:rPr>
      </w:pPr>
      <w:r w:rsidDel="00000000" w:rsidR="00000000" w:rsidRPr="00000000">
        <w:rPr>
          <w:rFonts w:ascii="Arial" w:cs="Arial" w:eastAsia="Arial" w:hAnsi="Arial"/>
          <w:b w:val="0"/>
          <w:i w:val="0"/>
          <w:smallCaps w:val="0"/>
          <w:strike w:val="0"/>
          <w:color w:val="000000"/>
          <w:sz w:val="43.976802825927734"/>
          <w:szCs w:val="43.976802825927734"/>
          <w:u w:val="none"/>
          <w:shd w:fill="auto" w:val="clear"/>
          <w:vertAlign w:val="baseline"/>
          <w:rtl w:val="0"/>
        </w:rPr>
        <w:t xml:space="preserve">What is Code Quality?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85308837890625" w:line="291.5500545501709" w:lineRule="auto"/>
        <w:ind w:left="549.6034622192383" w:right="1021.27685546875" w:firstLine="14.14642333984375"/>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I watched a presentation of Patroklos Papapetrou and I liked his description of code quality. He says that “Code quality is an indicator about how quickly developers can add business value to software</w:t>
      </w:r>
      <w:r w:rsidDel="00000000" w:rsidR="00000000" w:rsidRPr="00000000">
        <w:rPr>
          <w:sz w:val="30.75301170349121"/>
          <w:szCs w:val="30.75301170349121"/>
          <w:rtl w:val="0"/>
        </w:rPr>
        <w:t xml:space="preserve"> </w:t>
      </w: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system“.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084228515625" w:line="240" w:lineRule="auto"/>
        <w:ind w:left="0" w:right="0" w:firstLine="0"/>
        <w:jc w:val="center"/>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Pr>
        <w:drawing>
          <wp:inline distB="19050" distT="19050" distL="19050" distR="19050">
            <wp:extent cx="4749818" cy="3407258"/>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749818" cy="340725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0673141479492" w:right="0" w:firstLine="0"/>
        <w:jc w:val="left"/>
        <w:rPr>
          <w:sz w:val="43.976802825927734"/>
          <w:szCs w:val="43.97680282592773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0673141479492" w:right="0" w:firstLine="0"/>
        <w:jc w:val="left"/>
        <w:rPr>
          <w:sz w:val="43.976802825927734"/>
          <w:szCs w:val="43.97680282592773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0673141479492" w:right="0" w:firstLine="0"/>
        <w:jc w:val="left"/>
        <w:rPr>
          <w:sz w:val="43.976802825927734"/>
          <w:szCs w:val="43.976802825927734"/>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0673141479492" w:right="0" w:firstLine="0"/>
        <w:jc w:val="left"/>
        <w:rPr>
          <w:sz w:val="43.976802825927734"/>
          <w:szCs w:val="43.976802825927734"/>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0673141479492" w:right="0" w:firstLine="0"/>
        <w:jc w:val="left"/>
        <w:rPr>
          <w:rFonts w:ascii="Arial" w:cs="Arial" w:eastAsia="Arial" w:hAnsi="Arial"/>
          <w:b w:val="0"/>
          <w:i w:val="0"/>
          <w:smallCaps w:val="0"/>
          <w:strike w:val="0"/>
          <w:color w:val="000000"/>
          <w:sz w:val="43.976802825927734"/>
          <w:szCs w:val="43.976802825927734"/>
          <w:u w:val="none"/>
          <w:shd w:fill="auto" w:val="clear"/>
          <w:vertAlign w:val="baseline"/>
        </w:rPr>
      </w:pPr>
      <w:r w:rsidDel="00000000" w:rsidR="00000000" w:rsidRPr="00000000">
        <w:rPr>
          <w:rFonts w:ascii="Arial" w:cs="Arial" w:eastAsia="Arial" w:hAnsi="Arial"/>
          <w:b w:val="0"/>
          <w:i w:val="0"/>
          <w:smallCaps w:val="0"/>
          <w:strike w:val="0"/>
          <w:color w:val="000000"/>
          <w:sz w:val="43.976802825927734"/>
          <w:szCs w:val="43.976802825927734"/>
          <w:u w:val="none"/>
          <w:shd w:fill="auto" w:val="clear"/>
          <w:vertAlign w:val="baseline"/>
          <w:rtl w:val="0"/>
        </w:rPr>
        <w:t xml:space="preserve">Software Quality Characteristics: ISO/IEC 9126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8546142578125" w:line="291.55022621154785" w:lineRule="auto"/>
        <w:ind w:left="544.9905014038086" w:right="734.366455078125" w:firstLine="18.759384155273438"/>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In order to evaluate software, it is necessary to select relevant quality characteristics. ISO/IEC 9126 defines a quality model which is applicable to every kind of software. It defines six product quality characteristics.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289306640625" w:line="215.36380290985107" w:lineRule="auto"/>
        <w:ind w:left="546.2298965454102" w:right="883.06884765625" w:firstLine="358.9100646972656"/>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Pr>
        <w:drawing>
          <wp:inline distB="19050" distT="19050" distL="19050" distR="19050">
            <wp:extent cx="5949986" cy="2573242"/>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9986" cy="257324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289306640625" w:line="215.36380290985107" w:lineRule="auto"/>
        <w:ind w:left="546.2298965454102" w:right="883.06884765625" w:firstLine="358.9100646972656"/>
        <w:jc w:val="left"/>
        <w:rPr>
          <w:sz w:val="43.976802825927734"/>
          <w:szCs w:val="43.976802825927734"/>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289306640625" w:line="215.36380290985107" w:lineRule="auto"/>
        <w:ind w:left="546.2298965454102" w:right="883.06884765625" w:firstLine="358.9100646972656"/>
        <w:jc w:val="left"/>
        <w:rPr>
          <w:sz w:val="43.976802825927734"/>
          <w:szCs w:val="43.976802825927734"/>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289306640625" w:line="215.36380290985107" w:lineRule="auto"/>
        <w:ind w:left="546.2298965454102" w:right="883.06884765625" w:firstLine="358.9100646972656"/>
        <w:jc w:val="left"/>
        <w:rPr>
          <w:sz w:val="43.976802825927734"/>
          <w:szCs w:val="43.976802825927734"/>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289306640625" w:line="215.36380290985107" w:lineRule="auto"/>
        <w:ind w:left="546.2298965454102" w:right="883.06884765625" w:firstLine="358.9100646972656"/>
        <w:jc w:val="left"/>
        <w:rPr>
          <w:rFonts w:ascii="Arial" w:cs="Arial" w:eastAsia="Arial" w:hAnsi="Arial"/>
          <w:b w:val="0"/>
          <w:i w:val="0"/>
          <w:smallCaps w:val="0"/>
          <w:strike w:val="0"/>
          <w:color w:val="000000"/>
          <w:sz w:val="43.976802825927734"/>
          <w:szCs w:val="43.976802825927734"/>
          <w:u w:val="none"/>
          <w:shd w:fill="auto" w:val="clear"/>
          <w:vertAlign w:val="baseline"/>
        </w:rPr>
      </w:pPr>
      <w:r w:rsidDel="00000000" w:rsidR="00000000" w:rsidRPr="00000000">
        <w:rPr>
          <w:rFonts w:ascii="Arial" w:cs="Arial" w:eastAsia="Arial" w:hAnsi="Arial"/>
          <w:b w:val="0"/>
          <w:i w:val="0"/>
          <w:smallCaps w:val="0"/>
          <w:strike w:val="0"/>
          <w:color w:val="000000"/>
          <w:sz w:val="43.976802825927734"/>
          <w:szCs w:val="43.976802825927734"/>
          <w:u w:val="none"/>
          <w:shd w:fill="auto" w:val="clear"/>
          <w:vertAlign w:val="baseline"/>
          <w:rtl w:val="0"/>
        </w:rPr>
        <w:t xml:space="preserve">What is SonarQube?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3009033203125" w:line="240" w:lineRule="auto"/>
        <w:ind w:left="553.6013412475586"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Sonar is an open-source software quality platform. SonarQube saves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458984375" w:line="301.96271896362305" w:lineRule="auto"/>
        <w:ind w:left="561.9047164916992" w:right="554.2724609375" w:hanging="16.914215087890625"/>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the calculated measures in a database and showcases them in a rich web based dashboard. Provides trends and leading indicators.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87451171875" w:line="240" w:lineRule="auto"/>
        <w:ind w:left="562.9410934448242" w:right="0" w:firstLine="0"/>
        <w:jc w:val="left"/>
        <w:rPr>
          <w:rFonts w:ascii="Arial" w:cs="Arial" w:eastAsia="Arial" w:hAnsi="Arial"/>
          <w:b w:val="0"/>
          <w:i w:val="0"/>
          <w:smallCaps w:val="0"/>
          <w:strike w:val="0"/>
          <w:color w:val="000000"/>
          <w:sz w:val="43.976802825927734"/>
          <w:szCs w:val="43.976802825927734"/>
          <w:u w:val="none"/>
          <w:shd w:fill="auto" w:val="clear"/>
          <w:vertAlign w:val="baseline"/>
        </w:rPr>
      </w:pPr>
      <w:r w:rsidDel="00000000" w:rsidR="00000000" w:rsidRPr="00000000">
        <w:rPr>
          <w:rFonts w:ascii="Arial" w:cs="Arial" w:eastAsia="Arial" w:hAnsi="Arial"/>
          <w:b w:val="0"/>
          <w:i w:val="0"/>
          <w:smallCaps w:val="0"/>
          <w:strike w:val="0"/>
          <w:color w:val="000000"/>
          <w:sz w:val="43.976802825927734"/>
          <w:szCs w:val="43.976802825927734"/>
          <w:u w:val="none"/>
          <w:shd w:fill="auto" w:val="clear"/>
          <w:vertAlign w:val="baseline"/>
          <w:rtl w:val="0"/>
        </w:rPr>
        <w:t xml:space="preserve">How Sonar Works?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85400390625" w:line="291.54911041259766" w:lineRule="auto"/>
        <w:ind w:left="552.3712539672852" w:right="1095.17333984375" w:firstLine="1.2300872802734375"/>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Sonar uses various static &amp; dynamic code analysis tools such as Checkstyle, PMD, FindBugs, FxCop, Gendarme, and many more to extract software metrics, which then can be used to improve software quality. Provides lots of plugins.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10546875" w:line="240" w:lineRule="auto"/>
        <w:ind w:left="550.833625793457" w:right="0" w:firstLine="0"/>
        <w:jc w:val="left"/>
        <w:rPr>
          <w:sz w:val="38.441261291503906"/>
          <w:szCs w:val="38.441261291503906"/>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10546875" w:line="240" w:lineRule="auto"/>
        <w:ind w:left="550.833625793457" w:right="0" w:firstLine="0"/>
        <w:jc w:val="left"/>
        <w:rPr>
          <w:sz w:val="38.441261291503906"/>
          <w:szCs w:val="38.441261291503906"/>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10546875" w:line="240" w:lineRule="auto"/>
        <w:ind w:left="550.833625793457" w:right="0" w:firstLine="0"/>
        <w:jc w:val="left"/>
        <w:rPr>
          <w:rFonts w:ascii="Arial" w:cs="Arial" w:eastAsia="Arial" w:hAnsi="Arial"/>
          <w:b w:val="0"/>
          <w:i w:val="0"/>
          <w:smallCaps w:val="0"/>
          <w:strike w:val="0"/>
          <w:color w:val="000000"/>
          <w:sz w:val="38.441261291503906"/>
          <w:szCs w:val="38.441261291503906"/>
          <w:u w:val="none"/>
          <w:shd w:fill="auto" w:val="clear"/>
          <w:vertAlign w:val="baseline"/>
        </w:rPr>
      </w:pPr>
      <w:r w:rsidDel="00000000" w:rsidR="00000000" w:rsidRPr="00000000">
        <w:rPr>
          <w:rFonts w:ascii="Arial" w:cs="Arial" w:eastAsia="Arial" w:hAnsi="Arial"/>
          <w:b w:val="0"/>
          <w:i w:val="0"/>
          <w:smallCaps w:val="0"/>
          <w:strike w:val="0"/>
          <w:color w:val="000000"/>
          <w:sz w:val="38.441261291503906"/>
          <w:szCs w:val="38.441261291503906"/>
          <w:u w:val="none"/>
          <w:shd w:fill="auto" w:val="clear"/>
          <w:vertAlign w:val="baseline"/>
          <w:rtl w:val="0"/>
        </w:rPr>
        <w:t xml:space="preserve">SonarQube Structure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294189453125" w:line="228.13027381896973" w:lineRule="auto"/>
        <w:ind w:left="550.833625793457" w:right="530.689697265625" w:hanging="14.08905029296875"/>
        <w:jc w:val="left"/>
        <w:rPr>
          <w:rFonts w:ascii="Arial" w:cs="Arial" w:eastAsia="Arial" w:hAnsi="Arial"/>
          <w:b w:val="0"/>
          <w:i w:val="0"/>
          <w:smallCaps w:val="0"/>
          <w:strike w:val="0"/>
          <w:color w:val="000000"/>
          <w:sz w:val="38.441261291503906"/>
          <w:szCs w:val="38.441261291503906"/>
          <w:u w:val="none"/>
          <w:shd w:fill="auto" w:val="clear"/>
          <w:vertAlign w:val="baseline"/>
        </w:rPr>
      </w:pPr>
      <w:r w:rsidDel="00000000" w:rsidR="00000000" w:rsidRPr="00000000">
        <w:rPr>
          <w:rFonts w:ascii="Arial" w:cs="Arial" w:eastAsia="Arial" w:hAnsi="Arial"/>
          <w:b w:val="0"/>
          <w:i w:val="0"/>
          <w:smallCaps w:val="0"/>
          <w:strike w:val="0"/>
          <w:color w:val="000000"/>
          <w:sz w:val="38.441261291503906"/>
          <w:szCs w:val="38.441261291503906"/>
          <w:u w:val="none"/>
          <w:shd w:fill="auto" w:val="clear"/>
          <w:vertAlign w:val="baseline"/>
        </w:rPr>
        <w:drawing>
          <wp:inline distB="19050" distT="19050" distL="19050" distR="19050">
            <wp:extent cx="7078880" cy="1830201"/>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7078880" cy="183020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294189453125" w:line="228.13027381896973" w:lineRule="auto"/>
        <w:ind w:left="550.833625793457" w:right="530.689697265625" w:hanging="14.08905029296875"/>
        <w:jc w:val="left"/>
        <w:rPr>
          <w:sz w:val="38.441261291503906"/>
          <w:szCs w:val="38.441261291503906"/>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294189453125" w:line="228.13027381896973" w:lineRule="auto"/>
        <w:ind w:left="550.833625793457" w:right="530.689697265625" w:hanging="14.08905029296875"/>
        <w:jc w:val="left"/>
        <w:rPr>
          <w:sz w:val="38.441261291503906"/>
          <w:szCs w:val="38.441261291503906"/>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294189453125" w:line="228.13027381896973" w:lineRule="auto"/>
        <w:ind w:left="550.833625793457" w:right="530.689697265625" w:hanging="14.08905029296875"/>
        <w:jc w:val="left"/>
        <w:rPr>
          <w:sz w:val="38.441261291503906"/>
          <w:szCs w:val="38.441261291503906"/>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294189453125" w:line="228.13027381896973" w:lineRule="auto"/>
        <w:ind w:left="550.833625793457" w:right="530.689697265625" w:hanging="14.08905029296875"/>
        <w:jc w:val="left"/>
        <w:rPr>
          <w:sz w:val="38.441261291503906"/>
          <w:szCs w:val="38.441261291503906"/>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294189453125" w:line="228.13027381896973" w:lineRule="auto"/>
        <w:ind w:left="550.833625793457" w:right="530.689697265625" w:hanging="14.08905029296875"/>
        <w:jc w:val="left"/>
        <w:rPr>
          <w:sz w:val="38.441261291503906"/>
          <w:szCs w:val="38.441261291503906"/>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294189453125" w:line="228.13027381896973" w:lineRule="auto"/>
        <w:ind w:left="550.833625793457" w:right="530.689697265625" w:hanging="14.08905029296875"/>
        <w:jc w:val="left"/>
        <w:rPr>
          <w:sz w:val="38.441261291503906"/>
          <w:szCs w:val="38.441261291503906"/>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294189453125" w:line="228.13027381896973" w:lineRule="auto"/>
        <w:ind w:left="550.833625793457" w:right="530.689697265625" w:hanging="14.08905029296875"/>
        <w:jc w:val="left"/>
        <w:rPr>
          <w:rFonts w:ascii="Arial" w:cs="Arial" w:eastAsia="Arial" w:hAnsi="Arial"/>
          <w:b w:val="0"/>
          <w:i w:val="0"/>
          <w:smallCaps w:val="0"/>
          <w:strike w:val="0"/>
          <w:color w:val="000000"/>
          <w:sz w:val="38.441261291503906"/>
          <w:szCs w:val="38.441261291503906"/>
          <w:u w:val="none"/>
          <w:shd w:fill="auto" w:val="clear"/>
          <w:vertAlign w:val="baseline"/>
        </w:rPr>
      </w:pPr>
      <w:r w:rsidDel="00000000" w:rsidR="00000000" w:rsidRPr="00000000">
        <w:rPr>
          <w:rFonts w:ascii="Arial" w:cs="Arial" w:eastAsia="Arial" w:hAnsi="Arial"/>
          <w:b w:val="0"/>
          <w:i w:val="0"/>
          <w:smallCaps w:val="0"/>
          <w:strike w:val="0"/>
          <w:color w:val="000000"/>
          <w:sz w:val="38.441261291503906"/>
          <w:szCs w:val="38.441261291503906"/>
          <w:u w:val="none"/>
          <w:shd w:fill="auto" w:val="clear"/>
          <w:vertAlign w:val="baseline"/>
          <w:rtl w:val="0"/>
        </w:rPr>
        <w:t xml:space="preserve">SonarQube CI</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42.5599670410156" w:lineRule="auto"/>
        <w:ind w:left="0" w:right="3.20068359375" w:firstLine="0"/>
        <w:jc w:val="center"/>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Pr>
        <w:drawing>
          <wp:inline distB="19050" distT="19050" distL="19050" distR="19050">
            <wp:extent cx="6407677" cy="3681872"/>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407677" cy="368187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0673141479492" w:right="0" w:firstLine="0"/>
        <w:jc w:val="left"/>
        <w:rPr>
          <w:sz w:val="43.976802825927734"/>
          <w:szCs w:val="43.97680282592773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0673141479492" w:right="0" w:firstLine="0"/>
        <w:jc w:val="left"/>
        <w:rPr>
          <w:sz w:val="43.976802825927734"/>
          <w:szCs w:val="43.97680282592773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0673141479492" w:right="0" w:firstLine="0"/>
        <w:jc w:val="left"/>
        <w:rPr>
          <w:sz w:val="43.976802825927734"/>
          <w:szCs w:val="43.97680282592773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0673141479492" w:right="0" w:firstLine="0"/>
        <w:jc w:val="left"/>
        <w:rPr>
          <w:rFonts w:ascii="Arial" w:cs="Arial" w:eastAsia="Arial" w:hAnsi="Arial"/>
          <w:b w:val="0"/>
          <w:i w:val="0"/>
          <w:smallCaps w:val="0"/>
          <w:strike w:val="0"/>
          <w:color w:val="000000"/>
          <w:sz w:val="43.976802825927734"/>
          <w:szCs w:val="43.976802825927734"/>
          <w:u w:val="none"/>
          <w:shd w:fill="auto" w:val="clear"/>
          <w:vertAlign w:val="baseline"/>
        </w:rPr>
      </w:pPr>
      <w:r w:rsidDel="00000000" w:rsidR="00000000" w:rsidRPr="00000000">
        <w:rPr>
          <w:rFonts w:ascii="Arial" w:cs="Arial" w:eastAsia="Arial" w:hAnsi="Arial"/>
          <w:b w:val="0"/>
          <w:i w:val="0"/>
          <w:smallCaps w:val="0"/>
          <w:strike w:val="0"/>
          <w:color w:val="000000"/>
          <w:sz w:val="43.976802825927734"/>
          <w:szCs w:val="43.976802825927734"/>
          <w:u w:val="none"/>
          <w:shd w:fill="auto" w:val="clear"/>
          <w:vertAlign w:val="baseline"/>
          <w:rtl w:val="0"/>
        </w:rPr>
        <w:t xml:space="preserve">SonarQube Features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8521728515625" w:line="291.55022621154785" w:lineRule="auto"/>
        <w:ind w:left="1185.6782531738281" w:right="712.232666015625" w:firstLine="7.68829345703125"/>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Supports languages: Java, C/C++, Objective-C, C#, PHP, Flex, Groovy, JavaScript, Python, PL/SQL, COBOL, etc. (note that some of them are commercial)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38818359375" w:line="240" w:lineRule="auto"/>
        <w:ind w:left="1196.1343002319336"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Can also be used in Android development.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41162109375" w:line="291.55022621154785" w:lineRule="auto"/>
        <w:ind w:left="1191.8289184570312" w:right="622.567138671875" w:firstLine="4.305419921875"/>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Offers reports on duplicated code, coding standards, unit tests, code coverage, code complexity, potential bugs, comments, design, and architecture.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38818359375" w:line="291.55022621154785" w:lineRule="auto"/>
        <w:ind w:left="1201.0548400878906" w:right="1682.49267578125" w:firstLine="3.382720947265625"/>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Records metrics history and provides evolution graphs (“time machine”) and differential views.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3851318359375" w:line="291.54994010925293" w:lineRule="auto"/>
        <w:ind w:left="1196.1343383789062" w:right="671.761474609375" w:firstLine="8.30322265625"/>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Provides fully automated analyses: integrates with Maven, Ant, Gradle, and continuous integration tools (Atlassian Bamboo, Jenkins, Hudson, etc.).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38818359375" w:line="240" w:lineRule="auto"/>
        <w:ind w:left="1204.4375228881836"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Integrates with the Eclipse development environment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381103515625" w:line="291.54994010925293" w:lineRule="auto"/>
        <w:ind w:left="1204.4375610351562" w:right="1659.425048828125"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Integrates with external tools: JIRA, Mantis, LDAP, Fortify, etc. Is expandable with the use of plugins.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38970947265625" w:line="291.5500831604004" w:lineRule="auto"/>
        <w:ind w:left="1213.0484008789062" w:right="1262.04345703125" w:hanging="8.61083984375"/>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Implements the </w:t>
      </w:r>
      <w:r w:rsidDel="00000000" w:rsidR="00000000" w:rsidRPr="00000000">
        <w:rPr>
          <w:rFonts w:ascii="Arial" w:cs="Arial" w:eastAsia="Arial" w:hAnsi="Arial"/>
          <w:b w:val="0"/>
          <w:i w:val="0"/>
          <w:smallCaps w:val="0"/>
          <w:strike w:val="0"/>
          <w:color w:val="416ed2"/>
          <w:sz w:val="30.75301170349121"/>
          <w:szCs w:val="30.75301170349121"/>
          <w:u w:val="single"/>
          <w:shd w:fill="auto" w:val="clear"/>
          <w:vertAlign w:val="baseline"/>
          <w:rtl w:val="0"/>
        </w:rPr>
        <w:t xml:space="preserve">SQALE </w:t>
      </w: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methodology to compute </w:t>
      </w:r>
      <w:r w:rsidDel="00000000" w:rsidR="00000000" w:rsidRPr="00000000">
        <w:rPr>
          <w:rFonts w:ascii="Arial" w:cs="Arial" w:eastAsia="Arial" w:hAnsi="Arial"/>
          <w:b w:val="0"/>
          <w:i w:val="0"/>
          <w:smallCaps w:val="0"/>
          <w:strike w:val="0"/>
          <w:color w:val="416ed2"/>
          <w:sz w:val="30.75301170349121"/>
          <w:szCs w:val="30.75301170349121"/>
          <w:u w:val="single"/>
          <w:shd w:fill="auto" w:val="clear"/>
          <w:vertAlign w:val="baseline"/>
          <w:rtl w:val="0"/>
        </w:rPr>
        <w:t xml:space="preserve">technical debt</w:t>
      </w: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 (wiki)</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317626953125" w:line="240" w:lineRule="auto"/>
        <w:ind w:left="546.2298965454102" w:right="0" w:firstLine="0"/>
        <w:jc w:val="left"/>
        <w:rPr>
          <w:rFonts w:ascii="Arial" w:cs="Arial" w:eastAsia="Arial" w:hAnsi="Arial"/>
          <w:b w:val="0"/>
          <w:i w:val="0"/>
          <w:smallCaps w:val="0"/>
          <w:strike w:val="0"/>
          <w:color w:val="000000"/>
          <w:sz w:val="43.976802825927734"/>
          <w:szCs w:val="43.976802825927734"/>
          <w:u w:val="none"/>
          <w:shd w:fill="auto" w:val="clear"/>
          <w:vertAlign w:val="baseline"/>
        </w:rPr>
      </w:pPr>
      <w:r w:rsidDel="00000000" w:rsidR="00000000" w:rsidRPr="00000000">
        <w:rPr>
          <w:rFonts w:ascii="Arial" w:cs="Arial" w:eastAsia="Arial" w:hAnsi="Arial"/>
          <w:b w:val="0"/>
          <w:i w:val="0"/>
          <w:smallCaps w:val="0"/>
          <w:strike w:val="0"/>
          <w:color w:val="000000"/>
          <w:sz w:val="43.976802825927734"/>
          <w:szCs w:val="43.976802825927734"/>
          <w:u w:val="none"/>
          <w:shd w:fill="auto" w:val="clear"/>
          <w:vertAlign w:val="baseline"/>
          <w:rtl w:val="0"/>
        </w:rPr>
        <w:t xml:space="preserve">What is Static Code Analysis?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8564453125" w:line="291.549654006958" w:lineRule="auto"/>
        <w:ind w:left="552.3712539672852" w:right="613.939208984375" w:firstLine="3.0753326416015625"/>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Computer code that is performed without actually executing programs.  Source code will be checked for compliance with a predefined set of rules or best practices set by the organization.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64990234375" w:line="291.549654006958" w:lineRule="auto"/>
        <w:ind w:left="562.2121810913086" w:right="1734.6875" w:hanging="15.683975219726562"/>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Visual Studio has a built-in tool or this you can follow: In Solution Explorer, right-click the project, and then click Properties.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33203125" w:line="240" w:lineRule="auto"/>
        <w:ind w:left="0" w:right="0" w:firstLine="0"/>
        <w:jc w:val="center"/>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Pr>
        <w:drawing>
          <wp:inline distB="19050" distT="19050" distL="19050" distR="19050">
            <wp:extent cx="3183497" cy="3661529"/>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183497" cy="366152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911003112793"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We can configure the rules or analyze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42.5599670410156" w:lineRule="auto"/>
        <w:ind w:left="0" w:right="3.20068359375" w:firstLine="0"/>
        <w:jc w:val="center"/>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Pr>
        <w:drawing>
          <wp:inline distB="19050" distT="19050" distL="19050" distR="19050">
            <wp:extent cx="6407678" cy="3590333"/>
            <wp:effectExtent b="0" l="0" r="0" 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407678" cy="359033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2841796875" w:line="240" w:lineRule="auto"/>
        <w:ind w:left="549.911003112793"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Technical debt is caused by the 7 deadly sins of the developer: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9202880859375" w:line="291.55022621154785" w:lineRule="auto"/>
        <w:ind w:left="1193.0589294433594" w:right="653.450927734375" w:hanging="402.8839111328125"/>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1. Duplications: SonarQube has a copy/paste detection engine to find duplications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38818359375" w:line="291.55022621154785" w:lineRule="auto"/>
        <w:ind w:left="1204.4375610351562" w:right="823.3984375" w:hanging="431.4842224121094"/>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2. Bad distribution of complexity: </w:t>
      </w:r>
      <w:r w:rsidDel="00000000" w:rsidR="00000000" w:rsidRPr="00000000">
        <w:rPr>
          <w:rFonts w:ascii="Arial" w:cs="Arial" w:eastAsia="Arial" w:hAnsi="Arial"/>
          <w:b w:val="0"/>
          <w:i w:val="1"/>
          <w:smallCaps w:val="0"/>
          <w:strike w:val="0"/>
          <w:color w:val="000000"/>
          <w:sz w:val="30.75301170349121"/>
          <w:szCs w:val="30.75301170349121"/>
          <w:u w:val="none"/>
          <w:shd w:fill="auto" w:val="clear"/>
          <w:vertAlign w:val="baseline"/>
          <w:rtl w:val="0"/>
        </w:rPr>
        <w:t xml:space="preserve">Cyclomatic complexity </w:t>
      </w: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w:t>
      </w:r>
      <w:r w:rsidDel="00000000" w:rsidR="00000000" w:rsidRPr="00000000">
        <w:rPr>
          <w:rFonts w:ascii="Arial" w:cs="Arial" w:eastAsia="Arial" w:hAnsi="Arial"/>
          <w:b w:val="0"/>
          <w:i w:val="0"/>
          <w:smallCaps w:val="0"/>
          <w:strike w:val="0"/>
          <w:color w:val="416ed2"/>
          <w:sz w:val="30.75301170349121"/>
          <w:szCs w:val="30.75301170349121"/>
          <w:u w:val="single"/>
          <w:shd w:fill="auto" w:val="clear"/>
          <w:vertAlign w:val="baseline"/>
          <w:rtl w:val="0"/>
        </w:rPr>
        <w:t xml:space="preserve">wiki</w:t>
      </w: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 (or McCabe metric)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43701171875" w:line="240" w:lineRule="auto"/>
        <w:ind w:left="767.4177932739258"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3. Spaghetti Design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43701171875" w:line="240" w:lineRule="auto"/>
        <w:ind w:left="767.4177932739258" w:right="0" w:firstLine="0"/>
        <w:jc w:val="left"/>
        <w:rPr>
          <w:sz w:val="30.75301170349121"/>
          <w:szCs w:val="30.75301170349121"/>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43701171875" w:line="240" w:lineRule="auto"/>
        <w:ind w:left="767.4177932739258" w:right="0" w:firstLine="0"/>
        <w:jc w:val="left"/>
        <w:rPr>
          <w:color w:val="202124"/>
          <w:sz w:val="24"/>
          <w:szCs w:val="24"/>
          <w:highlight w:val="white"/>
        </w:rPr>
      </w:pPr>
      <w:r w:rsidDel="00000000" w:rsidR="00000000" w:rsidRPr="00000000">
        <w:rPr>
          <w:color w:val="202124"/>
          <w:sz w:val="24"/>
          <w:szCs w:val="24"/>
          <w:highlight w:val="white"/>
          <w:rtl w:val="0"/>
        </w:rPr>
        <w:t xml:space="preserve">Spaghetti code is a </w:t>
      </w:r>
      <w:r w:rsidDel="00000000" w:rsidR="00000000" w:rsidRPr="00000000">
        <w:rPr>
          <w:b w:val="1"/>
          <w:color w:val="202124"/>
          <w:sz w:val="24"/>
          <w:szCs w:val="24"/>
          <w:rtl w:val="0"/>
        </w:rPr>
        <w:t xml:space="preserve">pejorative phrase for unstructured and difficult-to-maintain source code</w:t>
      </w:r>
      <w:r w:rsidDel="00000000" w:rsidR="00000000" w:rsidRPr="00000000">
        <w:rPr>
          <w:color w:val="202124"/>
          <w:sz w:val="24"/>
          <w:szCs w:val="24"/>
          <w:highlight w:val="white"/>
          <w:rtl w:val="0"/>
        </w:rPr>
        <w:t xml:space="preserve">. Spaghetti code can be caused by several factors, such as volatile project requirements, lack of programming style rules, and software engineers with insufficient ability or experience.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43701171875" w:line="240" w:lineRule="auto"/>
        <w:ind w:left="767.4177932739258" w:right="0" w:firstLine="0"/>
        <w:jc w:val="left"/>
        <w:rPr>
          <w:color w:val="202124"/>
          <w:sz w:val="24"/>
          <w:szCs w:val="24"/>
          <w:highlight w:val="whit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892333984375" w:line="240" w:lineRule="auto"/>
        <w:ind w:left="761.267204284668"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4. Lack of unit tests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89990234375" w:line="240" w:lineRule="auto"/>
        <w:ind w:left="769.878044128418"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5. No coding standards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892333984375" w:line="240" w:lineRule="auto"/>
        <w:ind w:left="763.1123733520508"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6. Potential bugs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89990234375" w:line="240" w:lineRule="auto"/>
        <w:ind w:left="765.8800888061523"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7. Not enough or too many comments or incorrect comments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80615234375" w:line="240" w:lineRule="auto"/>
        <w:ind w:left="562.9410934448242" w:right="0" w:firstLine="0"/>
        <w:jc w:val="left"/>
        <w:rPr>
          <w:i w:val="1"/>
          <w:sz w:val="30.75301170349121"/>
          <w:szCs w:val="30.75301170349121"/>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80615234375" w:line="240" w:lineRule="auto"/>
        <w:ind w:left="562.9410934448242" w:right="0" w:firstLine="0"/>
        <w:jc w:val="left"/>
        <w:rPr>
          <w:i w:val="1"/>
          <w:sz w:val="30.75301170349121"/>
          <w:szCs w:val="30.75301170349121"/>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80615234375" w:line="240" w:lineRule="auto"/>
        <w:ind w:left="562.9410934448242" w:right="0" w:firstLine="0"/>
        <w:jc w:val="left"/>
        <w:rPr>
          <w:i w:val="1"/>
          <w:sz w:val="30.75301170349121"/>
          <w:szCs w:val="30.75301170349121"/>
        </w:rPr>
      </w:pPr>
      <w:r w:rsidDel="00000000" w:rsidR="00000000" w:rsidRPr="00000000">
        <w:rPr>
          <w:rtl w:val="0"/>
        </w:rPr>
      </w:r>
    </w:p>
    <w:p w:rsidR="00000000" w:rsidDel="00000000" w:rsidP="00000000" w:rsidRDefault="00000000" w:rsidRPr="00000000" w14:paraId="00000059">
      <w:pPr>
        <w:spacing w:after="40" w:lineRule="auto"/>
        <w:rPr>
          <w:b w:val="1"/>
          <w:sz w:val="24"/>
          <w:szCs w:val="24"/>
        </w:rPr>
      </w:pPr>
      <w:r w:rsidDel="00000000" w:rsidR="00000000" w:rsidRPr="00000000">
        <w:rPr>
          <w:rtl w:val="0"/>
        </w:rPr>
      </w:r>
    </w:p>
    <w:p w:rsidR="00000000" w:rsidDel="00000000" w:rsidP="00000000" w:rsidRDefault="00000000" w:rsidRPr="00000000" w14:paraId="0000005A">
      <w:pPr>
        <w:spacing w:after="40" w:lineRule="auto"/>
        <w:rPr>
          <w:b w:val="1"/>
          <w:sz w:val="24"/>
          <w:szCs w:val="24"/>
        </w:rPr>
      </w:pPr>
      <w:r w:rsidDel="00000000" w:rsidR="00000000" w:rsidRPr="00000000">
        <w:rPr>
          <w:rtl w:val="0"/>
        </w:rPr>
      </w:r>
    </w:p>
    <w:p w:rsidR="00000000" w:rsidDel="00000000" w:rsidP="00000000" w:rsidRDefault="00000000" w:rsidRPr="00000000" w14:paraId="0000005B">
      <w:pPr>
        <w:spacing w:after="40" w:lineRule="auto"/>
        <w:rPr>
          <w:b w:val="1"/>
          <w:sz w:val="24"/>
          <w:szCs w:val="24"/>
        </w:rPr>
      </w:pPr>
      <w:r w:rsidDel="00000000" w:rsidR="00000000" w:rsidRPr="00000000">
        <w:rPr>
          <w:b w:val="1"/>
          <w:sz w:val="24"/>
          <w:szCs w:val="24"/>
          <w:rtl w:val="0"/>
        </w:rPr>
        <w:t xml:space="preserve">What is SonarQube?</w:t>
      </w:r>
    </w:p>
    <w:p w:rsidR="00000000" w:rsidDel="00000000" w:rsidP="00000000" w:rsidRDefault="00000000" w:rsidRPr="00000000" w14:paraId="0000005C">
      <w:pPr>
        <w:rPr>
          <w:sz w:val="20"/>
          <w:szCs w:val="20"/>
        </w:rPr>
      </w:pPr>
      <w:r w:rsidDel="00000000" w:rsidR="00000000" w:rsidRPr="00000000">
        <w:rPr>
          <w:sz w:val="20"/>
          <w:szCs w:val="20"/>
          <w:rtl w:val="0"/>
        </w:rPr>
        <w:t xml:space="preserve">SonarQube is an open-source platform developed by SonarSource for continuous inspection of code quality. Sonar does static code analysis, which provides a detailed report of bugs, code smells, vulnerabilities, code duplications.</w:t>
      </w:r>
    </w:p>
    <w:p w:rsidR="00000000" w:rsidDel="00000000" w:rsidP="00000000" w:rsidRDefault="00000000" w:rsidRPr="00000000" w14:paraId="0000005D">
      <w:pPr>
        <w:rPr>
          <w:sz w:val="20"/>
          <w:szCs w:val="20"/>
        </w:rPr>
      </w:pPr>
      <w:r w:rsidDel="00000000" w:rsidR="00000000" w:rsidRPr="00000000">
        <w:rPr>
          <w:sz w:val="20"/>
          <w:szCs w:val="20"/>
          <w:rtl w:val="0"/>
        </w:rPr>
        <w:t xml:space="preserve">It supports 25+ major programming languages through built-in rulesets and can also be extended with various plugins.</w:t>
      </w:r>
    </w:p>
    <w:p w:rsidR="00000000" w:rsidDel="00000000" w:rsidP="00000000" w:rsidRDefault="00000000" w:rsidRPr="00000000" w14:paraId="0000005E">
      <w:pPr>
        <w:spacing w:after="40" w:lineRule="auto"/>
        <w:rPr>
          <w:sz w:val="24"/>
          <w:szCs w:val="24"/>
        </w:rPr>
      </w:pPr>
      <w:r w:rsidDel="00000000" w:rsidR="00000000" w:rsidRPr="00000000">
        <w:rPr>
          <w:rtl w:val="0"/>
        </w:rPr>
      </w:r>
    </w:p>
    <w:p w:rsidR="00000000" w:rsidDel="00000000" w:rsidP="00000000" w:rsidRDefault="00000000" w:rsidRPr="00000000" w14:paraId="0000005F">
      <w:pPr>
        <w:spacing w:after="40" w:lineRule="auto"/>
        <w:rPr>
          <w:b w:val="1"/>
          <w:sz w:val="24"/>
          <w:szCs w:val="24"/>
        </w:rPr>
      </w:pPr>
      <w:r w:rsidDel="00000000" w:rsidR="00000000" w:rsidRPr="00000000">
        <w:rPr>
          <w:b w:val="1"/>
          <w:sz w:val="24"/>
          <w:szCs w:val="24"/>
          <w:rtl w:val="0"/>
        </w:rPr>
        <w:t xml:space="preserve">Benefits of SonarQube</w:t>
      </w:r>
    </w:p>
    <w:p w:rsidR="00000000" w:rsidDel="00000000" w:rsidP="00000000" w:rsidRDefault="00000000" w:rsidRPr="00000000" w14:paraId="00000060">
      <w:pPr>
        <w:numPr>
          <w:ilvl w:val="0"/>
          <w:numId w:val="2"/>
        </w:numPr>
        <w:spacing w:after="0" w:afterAutospacing="0" w:before="240" w:lineRule="auto"/>
        <w:ind w:left="720" w:hanging="360"/>
        <w:rPr>
          <w:sz w:val="20"/>
          <w:szCs w:val="20"/>
        </w:rPr>
      </w:pPr>
      <w:r w:rsidDel="00000000" w:rsidR="00000000" w:rsidRPr="00000000">
        <w:rPr>
          <w:sz w:val="20"/>
          <w:szCs w:val="20"/>
          <w:rtl w:val="0"/>
        </w:rPr>
        <w:t xml:space="preserve">Sustainability - Reduces complexity, possible vulnerabilities, and code duplications, optimising the life of applications.</w:t>
      </w:r>
    </w:p>
    <w:p w:rsidR="00000000" w:rsidDel="00000000" w:rsidP="00000000" w:rsidRDefault="00000000" w:rsidRPr="00000000" w14:paraId="00000061">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Increase productivity - Reduces the scale, cost of maintenance, and risk of the application; as such, it removes the need to spend more time changing the code</w:t>
      </w:r>
    </w:p>
    <w:p w:rsidR="00000000" w:rsidDel="00000000" w:rsidP="00000000" w:rsidRDefault="00000000" w:rsidRPr="00000000" w14:paraId="00000062">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Quality code - Code quality control is an inseparable part of the process of software development.</w:t>
      </w:r>
    </w:p>
    <w:p w:rsidR="00000000" w:rsidDel="00000000" w:rsidP="00000000" w:rsidRDefault="00000000" w:rsidRPr="00000000" w14:paraId="00000063">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Detect Errors - Detects errors in the code and alerts developers to fix them automatically before submitting them for output.</w:t>
      </w:r>
    </w:p>
    <w:p w:rsidR="00000000" w:rsidDel="00000000" w:rsidP="00000000" w:rsidRDefault="00000000" w:rsidRPr="00000000" w14:paraId="00000064">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Increase consistency - Determines where the code criteria are breached and enhances the quality</w:t>
      </w:r>
    </w:p>
    <w:p w:rsidR="00000000" w:rsidDel="00000000" w:rsidP="00000000" w:rsidRDefault="00000000" w:rsidRPr="00000000" w14:paraId="00000065">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Business scaling - No restriction on the number of projects to be evaluated</w:t>
      </w:r>
    </w:p>
    <w:p w:rsidR="00000000" w:rsidDel="00000000" w:rsidP="00000000" w:rsidRDefault="00000000" w:rsidRPr="00000000" w14:paraId="00000066">
      <w:pPr>
        <w:numPr>
          <w:ilvl w:val="0"/>
          <w:numId w:val="2"/>
        </w:numPr>
        <w:spacing w:after="240" w:before="0" w:beforeAutospacing="0" w:lineRule="auto"/>
        <w:ind w:left="720" w:hanging="360"/>
        <w:rPr>
          <w:sz w:val="20"/>
          <w:szCs w:val="20"/>
        </w:rPr>
      </w:pPr>
      <w:r w:rsidDel="00000000" w:rsidR="00000000" w:rsidRPr="00000000">
        <w:rPr>
          <w:sz w:val="20"/>
          <w:szCs w:val="20"/>
          <w:rtl w:val="0"/>
        </w:rPr>
        <w:t xml:space="preserve">Enhance developer skills - Regular feedback on quality problems helps developers to improve their coding skills</w:t>
      </w:r>
    </w:p>
    <w:p w:rsidR="00000000" w:rsidDel="00000000" w:rsidP="00000000" w:rsidRDefault="00000000" w:rsidRPr="00000000" w14:paraId="00000067">
      <w:pPr>
        <w:spacing w:after="40" w:lineRule="auto"/>
        <w:rPr>
          <w:b w:val="1"/>
          <w:sz w:val="24"/>
          <w:szCs w:val="24"/>
        </w:rPr>
      </w:pPr>
      <w:r w:rsidDel="00000000" w:rsidR="00000000" w:rsidRPr="00000000">
        <w:rPr>
          <w:rtl w:val="0"/>
        </w:rPr>
      </w:r>
    </w:p>
    <w:p w:rsidR="00000000" w:rsidDel="00000000" w:rsidP="00000000" w:rsidRDefault="00000000" w:rsidRPr="00000000" w14:paraId="00000068">
      <w:pPr>
        <w:spacing w:after="40" w:lineRule="auto"/>
        <w:rPr>
          <w:b w:val="1"/>
          <w:sz w:val="24"/>
          <w:szCs w:val="24"/>
        </w:rPr>
      </w:pPr>
      <w:r w:rsidDel="00000000" w:rsidR="00000000" w:rsidRPr="00000000">
        <w:rPr>
          <w:b w:val="1"/>
          <w:sz w:val="24"/>
          <w:szCs w:val="24"/>
          <w:rtl w:val="0"/>
        </w:rPr>
        <w:t xml:space="preserve">Instance components</w:t>
      </w:r>
    </w:p>
    <w:p w:rsidR="00000000" w:rsidDel="00000000" w:rsidP="00000000" w:rsidRDefault="00000000" w:rsidRPr="00000000" w14:paraId="00000069">
      <w:pPr>
        <w:rPr>
          <w:sz w:val="20"/>
          <w:szCs w:val="20"/>
        </w:rPr>
      </w:pPr>
      <w:r w:rsidDel="00000000" w:rsidR="00000000" w:rsidRPr="00000000">
        <w:rPr>
          <w:sz w:val="20"/>
          <w:szCs w:val="20"/>
          <w:rtl w:val="0"/>
        </w:rPr>
        <w:t xml:space="preserve">A SonarQube instance comprises three components:</w:t>
      </w:r>
    </w:p>
    <w:p w:rsidR="00000000" w:rsidDel="00000000" w:rsidP="00000000" w:rsidRDefault="00000000" w:rsidRPr="00000000" w14:paraId="0000006A">
      <w:pPr>
        <w:numPr>
          <w:ilvl w:val="0"/>
          <w:numId w:val="1"/>
        </w:numPr>
        <w:spacing w:after="0" w:afterAutospacing="0" w:before="240" w:lineRule="auto"/>
        <w:ind w:left="720" w:hanging="360"/>
        <w:rPr>
          <w:sz w:val="20"/>
          <w:szCs w:val="20"/>
        </w:rPr>
      </w:pPr>
      <w:r w:rsidDel="00000000" w:rsidR="00000000" w:rsidRPr="00000000">
        <w:rPr>
          <w:sz w:val="20"/>
          <w:szCs w:val="20"/>
          <w:rtl w:val="0"/>
        </w:rPr>
        <w:t xml:space="preserve">The SonarQube server running the following processes:</w:t>
      </w:r>
    </w:p>
    <w:p w:rsidR="00000000" w:rsidDel="00000000" w:rsidP="00000000" w:rsidRDefault="00000000" w:rsidRPr="00000000" w14:paraId="0000006B">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a web server that serves the SonarQube user interface.</w:t>
      </w:r>
    </w:p>
    <w:p w:rsidR="00000000" w:rsidDel="00000000" w:rsidP="00000000" w:rsidRDefault="00000000" w:rsidRPr="00000000" w14:paraId="0000006C">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a search server based on Elasticsearch.</w:t>
      </w:r>
    </w:p>
    <w:p w:rsidR="00000000" w:rsidDel="00000000" w:rsidP="00000000" w:rsidRDefault="00000000" w:rsidRPr="00000000" w14:paraId="0000006D">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the compute engine in charge of processing code analysis reports and saving them in the SonarQube database.</w:t>
      </w:r>
    </w:p>
    <w:p w:rsidR="00000000" w:rsidDel="00000000" w:rsidP="00000000" w:rsidRDefault="00000000" w:rsidRPr="00000000" w14:paraId="0000006E">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The database to store the following:</w:t>
      </w:r>
    </w:p>
    <w:p w:rsidR="00000000" w:rsidDel="00000000" w:rsidP="00000000" w:rsidRDefault="00000000" w:rsidRPr="00000000" w14:paraId="0000006F">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Metrics and issues for code quality and security generated during code scans.</w:t>
      </w:r>
    </w:p>
    <w:p w:rsidR="00000000" w:rsidDel="00000000" w:rsidP="00000000" w:rsidRDefault="00000000" w:rsidRPr="00000000" w14:paraId="00000070">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The SonarQube instance configuration.</w:t>
      </w:r>
    </w:p>
    <w:p w:rsidR="00000000" w:rsidDel="00000000" w:rsidP="00000000" w:rsidRDefault="00000000" w:rsidRPr="00000000" w14:paraId="00000071">
      <w:pPr>
        <w:numPr>
          <w:ilvl w:val="0"/>
          <w:numId w:val="1"/>
        </w:numPr>
        <w:spacing w:after="240" w:before="0" w:beforeAutospacing="0" w:lineRule="auto"/>
        <w:ind w:left="720" w:hanging="360"/>
        <w:rPr>
          <w:sz w:val="20"/>
          <w:szCs w:val="20"/>
        </w:rPr>
      </w:pPr>
      <w:r w:rsidDel="00000000" w:rsidR="00000000" w:rsidRPr="00000000">
        <w:rPr>
          <w:sz w:val="20"/>
          <w:szCs w:val="20"/>
          <w:rtl w:val="0"/>
        </w:rPr>
        <w:t xml:space="preserve">One or more scanners running on your build or continuous integration servers to analyze projects.</w:t>
      </w:r>
    </w:p>
    <w:p w:rsidR="00000000" w:rsidDel="00000000" w:rsidP="00000000" w:rsidRDefault="00000000" w:rsidRPr="00000000" w14:paraId="00000072">
      <w:pPr>
        <w:spacing w:after="240" w:before="240" w:lineRule="auto"/>
        <w:rPr>
          <w:sz w:val="20"/>
          <w:szCs w:val="20"/>
        </w:rPr>
      </w:pPr>
      <w:r w:rsidDel="00000000" w:rsidR="00000000" w:rsidRPr="00000000">
        <w:rPr>
          <w:rtl w:val="0"/>
        </w:rPr>
      </w:r>
    </w:p>
    <w:p w:rsidR="00000000" w:rsidDel="00000000" w:rsidP="00000000" w:rsidRDefault="00000000" w:rsidRPr="00000000" w14:paraId="00000073">
      <w:pPr>
        <w:spacing w:after="240" w:before="240" w:lineRule="auto"/>
        <w:rPr>
          <w:sz w:val="20"/>
          <w:szCs w:val="20"/>
        </w:rPr>
      </w:pPr>
      <w:r w:rsidDel="00000000" w:rsidR="00000000" w:rsidRPr="00000000">
        <w:rPr>
          <w:sz w:val="20"/>
          <w:szCs w:val="20"/>
        </w:rPr>
        <w:drawing>
          <wp:inline distB="114300" distT="114300" distL="114300" distR="114300">
            <wp:extent cx="5943600" cy="2895600"/>
            <wp:effectExtent b="0" l="0" r="0" t="0"/>
            <wp:docPr id="1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sz w:val="20"/>
          <w:szCs w:val="20"/>
          <w:rtl w:val="0"/>
        </w:rPr>
        <w:t xml:space="preserve">Note: Install server with atleast 2 GB of RAM.</w:t>
      </w:r>
    </w:p>
    <w:p w:rsidR="00000000" w:rsidDel="00000000" w:rsidP="00000000" w:rsidRDefault="00000000" w:rsidRPr="00000000" w14:paraId="00000075">
      <w:pPr>
        <w:rPr>
          <w:sz w:val="20"/>
          <w:szCs w:val="20"/>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tl w:val="0"/>
        </w:rPr>
      </w:r>
    </w:p>
    <w:p w:rsidR="00000000" w:rsidDel="00000000" w:rsidP="00000000" w:rsidRDefault="00000000" w:rsidRPr="00000000" w14:paraId="00000077">
      <w:pPr>
        <w:rPr>
          <w:sz w:val="20"/>
          <w:szCs w:val="20"/>
        </w:rPr>
      </w:pPr>
      <w:r w:rsidDel="00000000" w:rsidR="00000000" w:rsidRPr="00000000">
        <w:rPr>
          <w:sz w:val="20"/>
          <w:szCs w:val="20"/>
          <w:rtl w:val="0"/>
        </w:rPr>
        <w:t xml:space="preserve">$ docker run -d --name sonarqube -e SONAR_ES_BOOTSTRAP_CHECKS_DISABLE=true -p 9000:9000 sonarqube:latest</w:t>
      </w:r>
    </w:p>
    <w:p w:rsidR="00000000" w:rsidDel="00000000" w:rsidP="00000000" w:rsidRDefault="00000000" w:rsidRPr="00000000" w14:paraId="00000078">
      <w:pPr>
        <w:rPr>
          <w:sz w:val="20"/>
          <w:szCs w:val="20"/>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80615234375" w:line="240" w:lineRule="auto"/>
        <w:ind w:left="562.9410934448242" w:right="0" w:firstLine="0"/>
        <w:jc w:val="left"/>
        <w:rPr>
          <w:sz w:val="43.976802825927734"/>
          <w:szCs w:val="43.976802825927734"/>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80615234375" w:line="240" w:lineRule="auto"/>
        <w:ind w:left="562.9410934448242" w:right="0" w:firstLine="0"/>
        <w:jc w:val="left"/>
        <w:rPr>
          <w:sz w:val="43.976802825927734"/>
          <w:szCs w:val="43.976802825927734"/>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80615234375" w:line="240" w:lineRule="auto"/>
        <w:ind w:left="562.9410934448242" w:right="0" w:firstLine="0"/>
        <w:jc w:val="left"/>
        <w:rPr>
          <w:sz w:val="43.976802825927734"/>
          <w:szCs w:val="43.976802825927734"/>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80615234375" w:line="240" w:lineRule="auto"/>
        <w:ind w:left="562.9410934448242" w:right="0" w:firstLine="0"/>
        <w:jc w:val="left"/>
        <w:rPr>
          <w:sz w:val="43.976802825927734"/>
          <w:szCs w:val="43.976802825927734"/>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80615234375" w:line="240" w:lineRule="auto"/>
        <w:ind w:left="562.9410934448242" w:right="0" w:firstLine="0"/>
        <w:jc w:val="left"/>
        <w:rPr>
          <w:rFonts w:ascii="Arial" w:cs="Arial" w:eastAsia="Arial" w:hAnsi="Arial"/>
          <w:b w:val="0"/>
          <w:i w:val="0"/>
          <w:smallCaps w:val="0"/>
          <w:strike w:val="0"/>
          <w:color w:val="000000"/>
          <w:sz w:val="43.976802825927734"/>
          <w:szCs w:val="43.976802825927734"/>
          <w:u w:val="none"/>
          <w:shd w:fill="auto" w:val="clear"/>
          <w:vertAlign w:val="baseline"/>
        </w:rPr>
      </w:pPr>
      <w:r w:rsidDel="00000000" w:rsidR="00000000" w:rsidRPr="00000000">
        <w:rPr>
          <w:rFonts w:ascii="Arial" w:cs="Arial" w:eastAsia="Arial" w:hAnsi="Arial"/>
          <w:b w:val="0"/>
          <w:i w:val="0"/>
          <w:smallCaps w:val="0"/>
          <w:strike w:val="0"/>
          <w:color w:val="000000"/>
          <w:sz w:val="43.976802825927734"/>
          <w:szCs w:val="43.976802825927734"/>
          <w:u w:val="none"/>
          <w:shd w:fill="auto" w:val="clear"/>
          <w:vertAlign w:val="baseline"/>
          <w:rtl w:val="0"/>
        </w:rPr>
        <w:t xml:space="preserve">Installing SonarQube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8466796875" w:line="291.55280113220215" w:lineRule="auto"/>
        <w:ind w:left="562.2121810913086" w:right="1058.160400390625" w:firstLine="1.5377044677734375"/>
        <w:jc w:val="left"/>
        <w:rPr>
          <w:rFonts w:ascii="Arial" w:cs="Arial" w:eastAsia="Arial" w:hAnsi="Arial"/>
          <w:b w:val="0"/>
          <w:i w:val="0"/>
          <w:smallCaps w:val="0"/>
          <w:strike w:val="0"/>
          <w:color w:val="416ed2"/>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Download SonarQube 5.3 (version in 2016) and MSBuild SonarQube Runner from the SonarQube from </w:t>
      </w:r>
      <w:r w:rsidDel="00000000" w:rsidR="00000000" w:rsidRPr="00000000">
        <w:rPr>
          <w:rFonts w:ascii="Arial" w:cs="Arial" w:eastAsia="Arial" w:hAnsi="Arial"/>
          <w:b w:val="0"/>
          <w:i w:val="0"/>
          <w:smallCaps w:val="0"/>
          <w:strike w:val="0"/>
          <w:color w:val="416ed2"/>
          <w:sz w:val="30.75301170349121"/>
          <w:szCs w:val="30.75301170349121"/>
          <w:u w:val="single"/>
          <w:shd w:fill="auto" w:val="clear"/>
          <w:vertAlign w:val="baseline"/>
          <w:rtl w:val="0"/>
        </w:rPr>
        <w:t xml:space="preserve">downloads.</w:t>
      </w:r>
      <w:r w:rsidDel="00000000" w:rsidR="00000000" w:rsidRPr="00000000">
        <w:rPr>
          <w:rFonts w:ascii="Arial" w:cs="Arial" w:eastAsia="Arial" w:hAnsi="Arial"/>
          <w:b w:val="0"/>
          <w:i w:val="0"/>
          <w:smallCaps w:val="0"/>
          <w:strike w:val="0"/>
          <w:color w:val="416ed2"/>
          <w:sz w:val="30.75301170349121"/>
          <w:szCs w:val="30.75301170349121"/>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662109375" w:line="489.3833541870117" w:lineRule="auto"/>
        <w:ind w:left="552.6787948608398" w:right="798.587646484375" w:firstLine="9.53338623046875"/>
        <w:jc w:val="left"/>
        <w:rPr>
          <w:rFonts w:ascii="Arial" w:cs="Arial" w:eastAsia="Arial" w:hAnsi="Arial"/>
          <w:b w:val="0"/>
          <w:i w:val="0"/>
          <w:smallCaps w:val="0"/>
          <w:strike w:val="0"/>
          <w:color w:val="416ed2"/>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Important Note: In 2021 August, the new versions are listed as follows: SonarQube(9.0.1): </w:t>
      </w:r>
      <w:r w:rsidDel="00000000" w:rsidR="00000000" w:rsidRPr="00000000">
        <w:rPr>
          <w:rFonts w:ascii="Arial" w:cs="Arial" w:eastAsia="Arial" w:hAnsi="Arial"/>
          <w:b w:val="0"/>
          <w:i w:val="0"/>
          <w:smallCaps w:val="0"/>
          <w:strike w:val="0"/>
          <w:color w:val="416ed2"/>
          <w:sz w:val="30.75301170349121"/>
          <w:szCs w:val="30.75301170349121"/>
          <w:u w:val="single"/>
          <w:shd w:fill="auto" w:val="clear"/>
          <w:vertAlign w:val="baseline"/>
          <w:rtl w:val="0"/>
        </w:rPr>
        <w:t xml:space="preserve">https://www.sonarqube.org/downloads/</w:t>
      </w:r>
      <w:r w:rsidDel="00000000" w:rsidR="00000000" w:rsidRPr="00000000">
        <w:rPr>
          <w:rFonts w:ascii="Arial" w:cs="Arial" w:eastAsia="Arial" w:hAnsi="Arial"/>
          <w:b w:val="0"/>
          <w:i w:val="0"/>
          <w:smallCaps w:val="0"/>
          <w:strike w:val="0"/>
          <w:color w:val="416ed2"/>
          <w:sz w:val="30.75301170349121"/>
          <w:szCs w:val="30.75301170349121"/>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707275390625" w:line="240" w:lineRule="auto"/>
        <w:ind w:left="552.6787948608398"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SonarScanner for .NET(5.2):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892333984375" w:line="291.5534019470215" w:lineRule="auto"/>
        <w:ind w:left="560.3670120239258" w:right="1657.0819091796875" w:firstLine="1.5377044677734375"/>
        <w:jc w:val="left"/>
        <w:rPr>
          <w:rFonts w:ascii="Arial" w:cs="Arial" w:eastAsia="Arial" w:hAnsi="Arial"/>
          <w:b w:val="0"/>
          <w:i w:val="0"/>
          <w:smallCaps w:val="0"/>
          <w:strike w:val="0"/>
          <w:color w:val="416ed2"/>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416ed2"/>
          <w:sz w:val="30.75301170349121"/>
          <w:szCs w:val="30.75301170349121"/>
          <w:u w:val="single"/>
          <w:shd w:fill="auto" w:val="clear"/>
          <w:vertAlign w:val="baseline"/>
          <w:rtl w:val="0"/>
        </w:rPr>
        <w:t xml:space="preserve">https://docs.sonarqube.org/latest/analysis/scan/sonarscanner-for msbuild/</w:t>
      </w:r>
      <w:r w:rsidDel="00000000" w:rsidR="00000000" w:rsidRPr="00000000">
        <w:rPr>
          <w:rFonts w:ascii="Arial" w:cs="Arial" w:eastAsia="Arial" w:hAnsi="Arial"/>
          <w:b w:val="0"/>
          <w:i w:val="0"/>
          <w:smallCaps w:val="0"/>
          <w:strike w:val="0"/>
          <w:color w:val="416ed2"/>
          <w:sz w:val="30.75301170349121"/>
          <w:szCs w:val="30.75301170349121"/>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8714599609375" w:line="240" w:lineRule="auto"/>
        <w:ind w:left="549.911003112793" w:right="0" w:firstLine="0"/>
        <w:jc w:val="left"/>
        <w:rPr>
          <w:rFonts w:ascii="Arial" w:cs="Arial" w:eastAsia="Arial" w:hAnsi="Arial"/>
          <w:b w:val="0"/>
          <w:i w:val="0"/>
          <w:smallCaps w:val="0"/>
          <w:strike w:val="0"/>
          <w:color w:val="416ed2"/>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We also need Java JDK 11 so you can visit and download it from </w:t>
      </w:r>
      <w:r w:rsidDel="00000000" w:rsidR="00000000" w:rsidRPr="00000000">
        <w:rPr>
          <w:rFonts w:ascii="Arial" w:cs="Arial" w:eastAsia="Arial" w:hAnsi="Arial"/>
          <w:b w:val="0"/>
          <w:i w:val="0"/>
          <w:smallCaps w:val="0"/>
          <w:strike w:val="0"/>
          <w:color w:val="416ed2"/>
          <w:sz w:val="30.75301170349121"/>
          <w:szCs w:val="30.75301170349121"/>
          <w:u w:val="single"/>
          <w:shd w:fill="auto" w:val="clear"/>
          <w:vertAlign w:val="baseline"/>
          <w:rtl w:val="0"/>
        </w:rPr>
        <w:t xml:space="preserve">here.</w:t>
      </w:r>
      <w:r w:rsidDel="00000000" w:rsidR="00000000" w:rsidRPr="00000000">
        <w:rPr>
          <w:rFonts w:ascii="Arial" w:cs="Arial" w:eastAsia="Arial" w:hAnsi="Arial"/>
          <w:b w:val="0"/>
          <w:i w:val="0"/>
          <w:smallCaps w:val="0"/>
          <w:strike w:val="0"/>
          <w:color w:val="416ed2"/>
          <w:sz w:val="30.75301170349121"/>
          <w:szCs w:val="30.75301170349121"/>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9251708984375" w:line="291.5470218658447" w:lineRule="auto"/>
        <w:ind w:left="865.9750366210938" w:right="871.2646484375" w:firstLine="15.0689697265625"/>
        <w:jc w:val="left"/>
        <w:rPr>
          <w:rFonts w:ascii="Arial" w:cs="Arial" w:eastAsia="Arial" w:hAnsi="Arial"/>
          <w:b w:val="0"/>
          <w:i w:val="1"/>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1"/>
          <w:smallCaps w:val="0"/>
          <w:strike w:val="0"/>
          <w:color w:val="000000"/>
          <w:sz w:val="30.75301170349121"/>
          <w:szCs w:val="30.75301170349121"/>
          <w:u w:val="none"/>
          <w:shd w:fill="auto" w:val="clear"/>
          <w:vertAlign w:val="baseline"/>
          <w:rtl w:val="0"/>
        </w:rPr>
        <w:t xml:space="preserve">From now on, I will explain the installation for SonarQube 5.3 but you can apply it for the new SonarQube versions.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741455078125" w:line="291.5470218658447" w:lineRule="auto"/>
        <w:ind w:left="563.4423446655273" w:right="608.240966796875" w:firstLine="0.3075408935546875"/>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Right-click on sonarqube-5.3.zip, select Properties and then click on the Unblock button.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741455078125" w:line="291.5468502044678" w:lineRule="auto"/>
        <w:ind w:left="552.9863357543945" w:right="2760.9576416015625" w:firstLine="10.456008911132812"/>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Unzip SonarQube-x.x.zip on to a folder, for example, use C:\SonarQube\SonarQube-5.3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7384033203125" w:line="240" w:lineRule="auto"/>
        <w:ind w:left="546.528205871582"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You should see the files inside the extracted folder.</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7384033203125" w:line="240" w:lineRule="auto"/>
        <w:ind w:left="546.528205871582" w:right="0" w:firstLine="0"/>
        <w:jc w:val="left"/>
        <w:rPr>
          <w:sz w:val="30.75301170349121"/>
          <w:szCs w:val="30.75301170349121"/>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42.5599670410156" w:lineRule="auto"/>
        <w:ind w:left="0" w:right="3.20068359375" w:firstLine="0"/>
        <w:jc w:val="center"/>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Pr>
        <w:drawing>
          <wp:inline distB="19050" distT="19050" distL="19050" distR="19050">
            <wp:extent cx="6377166" cy="2207089"/>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377166" cy="220708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24755859375" w:line="312.3694038391113" w:lineRule="auto"/>
        <w:ind w:left="552.3712539672852" w:right="1088.85986328125" w:firstLine="11.378631591796875"/>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Execute </w:t>
      </w:r>
      <w:r w:rsidDel="00000000" w:rsidR="00000000" w:rsidRPr="00000000">
        <w:rPr>
          <w:rFonts w:ascii="Arial" w:cs="Arial" w:eastAsia="Arial" w:hAnsi="Arial"/>
          <w:b w:val="1"/>
          <w:i w:val="0"/>
          <w:smallCaps w:val="0"/>
          <w:strike w:val="0"/>
          <w:color w:val="000000"/>
          <w:sz w:val="25.62750816345215"/>
          <w:szCs w:val="25.62750816345215"/>
          <w:u w:val="none"/>
          <w:shd w:fill="auto" w:val="clear"/>
          <w:vertAlign w:val="baseline"/>
          <w:rtl w:val="0"/>
        </w:rPr>
        <w:t xml:space="preserve">c:\sonar-5.3\bin\windows-x86-64\StartSonar.bat </w:t>
      </w: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file using command-line.The expected output should look like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35595703125" w:line="219.9849557876587" w:lineRule="auto"/>
        <w:ind w:left="873.355712890625" w:right="530.689697265625" w:hanging="336.6111755371094"/>
        <w:jc w:val="left"/>
        <w:rPr>
          <w:rFonts w:ascii="Arial" w:cs="Arial" w:eastAsia="Arial" w:hAnsi="Arial"/>
          <w:b w:val="0"/>
          <w:i w:val="1"/>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Pr>
        <w:drawing>
          <wp:inline distB="19050" distT="19050" distL="19050" distR="19050">
            <wp:extent cx="6407677" cy="4831186"/>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407677" cy="4831186"/>
                    </a:xfrm>
                    <a:prstGeom prst="rect"/>
                    <a:ln/>
                  </pic:spPr>
                </pic:pic>
              </a:graphicData>
            </a:graphic>
          </wp:inline>
        </w:drawing>
      </w:r>
      <w:r w:rsidDel="00000000" w:rsidR="00000000" w:rsidRPr="00000000">
        <w:rPr>
          <w:rFonts w:ascii="Arial" w:cs="Arial" w:eastAsia="Arial" w:hAnsi="Arial"/>
          <w:b w:val="0"/>
          <w:i w:val="1"/>
          <w:smallCaps w:val="0"/>
          <w:strike w:val="0"/>
          <w:color w:val="000000"/>
          <w:sz w:val="30.75301170349121"/>
          <w:szCs w:val="30.75301170349121"/>
          <w:u w:val="none"/>
          <w:shd w:fill="auto" w:val="clear"/>
          <w:vertAlign w:val="baseline"/>
          <w:rtl w:val="0"/>
        </w:rPr>
        <w:t xml:space="preserve">Tip: Can’t load AMD 64-bit .dll on a IA 32-bit platform  Error message says you need to install 64 bit java</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322509765625" w:line="240" w:lineRule="auto"/>
        <w:ind w:left="562.9410934448242" w:right="0" w:firstLine="0"/>
        <w:jc w:val="left"/>
        <w:rPr>
          <w:sz w:val="14"/>
          <w:szCs w:val="14"/>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322509765625" w:line="240" w:lineRule="auto"/>
        <w:ind w:left="562.9410934448242" w:right="0" w:firstLine="0"/>
        <w:jc w:val="left"/>
        <w:rPr>
          <w:rFonts w:ascii="Arial" w:cs="Arial" w:eastAsia="Arial" w:hAnsi="Arial"/>
          <w:b w:val="0"/>
          <w:i w:val="0"/>
          <w:smallCaps w:val="0"/>
          <w:strike w:val="0"/>
          <w:color w:val="000000"/>
          <w:sz w:val="43.976802825927734"/>
          <w:szCs w:val="43.976802825927734"/>
          <w:u w:val="none"/>
          <w:shd w:fill="auto" w:val="clear"/>
          <w:vertAlign w:val="baseline"/>
        </w:rPr>
      </w:pPr>
      <w:r w:rsidDel="00000000" w:rsidR="00000000" w:rsidRPr="00000000">
        <w:rPr>
          <w:rFonts w:ascii="Arial" w:cs="Arial" w:eastAsia="Arial" w:hAnsi="Arial"/>
          <w:b w:val="0"/>
          <w:i w:val="0"/>
          <w:smallCaps w:val="0"/>
          <w:strike w:val="0"/>
          <w:color w:val="000000"/>
          <w:sz w:val="43.976802825927734"/>
          <w:szCs w:val="43.976802825927734"/>
          <w:u w:val="none"/>
          <w:shd w:fill="auto" w:val="clear"/>
          <w:vertAlign w:val="baseline"/>
          <w:rtl w:val="0"/>
        </w:rPr>
        <w:t xml:space="preserve">Database Integration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8564453125" w:line="291.549654006958" w:lineRule="auto"/>
        <w:ind w:left="552.3712539672852" w:right="997.431640625" w:firstLine="11.378631591796875"/>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I use MySQL as the database. It needs to create a new schema and a sonar user and I give the user permissions to create, update and delete objects in the schema.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2587890625" w:line="240" w:lineRule="auto"/>
        <w:ind w:left="0" w:right="0" w:firstLine="0"/>
        <w:jc w:val="center"/>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Pr>
        <w:drawing>
          <wp:inline distB="19050" distT="19050" distL="19050" distR="19050">
            <wp:extent cx="2369824" cy="1851106"/>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369824" cy="185110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534019470215" w:lineRule="auto"/>
        <w:ind w:left="626.8429946899414" w:right="2703.306884765625" w:hanging="76.93199157714844"/>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Troubleshooting: for log checking log files located under sonarqube/logs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234375" w:line="229.17085647583008" w:lineRule="auto"/>
        <w:ind w:left="546.528205871582" w:right="530.689697265625" w:hanging="9.78363037109375"/>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Pr>
        <w:drawing>
          <wp:inline distB="19050" distT="19050" distL="19050" distR="19050">
            <wp:extent cx="6407677" cy="1515467"/>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407677" cy="1515467"/>
                    </a:xfrm>
                    <a:prstGeom prst="rect"/>
                    <a:ln/>
                  </pic:spPr>
                </pic:pic>
              </a:graphicData>
            </a:graphic>
          </wp:inline>
        </w:drawing>
      </w: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You can login using default user / password = admin / admin</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0.4083251953125" w:line="240" w:lineRule="auto"/>
        <w:ind w:left="0" w:right="0" w:firstLine="0"/>
        <w:jc w:val="center"/>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74525356292725" w:lineRule="auto"/>
        <w:ind w:left="536.7445755004883" w:right="3.20068359375" w:hanging="536.7445755004883"/>
        <w:jc w:val="both"/>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Pr>
        <w:drawing>
          <wp:inline distB="19050" distT="19050" distL="19050" distR="19050">
            <wp:extent cx="6407677" cy="3275036"/>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407677" cy="3275036"/>
                    </a:xfrm>
                    <a:prstGeom prst="rect"/>
                    <a:ln/>
                  </pic:spPr>
                </pic:pic>
              </a:graphicData>
            </a:graphic>
          </wp:inline>
        </w:drawing>
      </w:r>
      <w:r w:rsidDel="00000000" w:rsidR="00000000" w:rsidRPr="00000000">
        <w:rPr>
          <w:rFonts w:ascii="Arial" w:cs="Arial" w:eastAsia="Arial" w:hAnsi="Arial"/>
          <w:b w:val="0"/>
          <w:i w:val="0"/>
          <w:smallCaps w:val="0"/>
          <w:strike w:val="0"/>
          <w:color w:val="000000"/>
          <w:sz w:val="14"/>
          <w:szCs w:val="14"/>
          <w:u w:val="none"/>
          <w:shd w:fill="auto" w:val="clear"/>
          <w:vertAlign w:val="baseline"/>
        </w:rPr>
        <w:drawing>
          <wp:inline distB="19050" distT="19050" distL="19050" distR="19050">
            <wp:extent cx="6407677" cy="3569992"/>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407677" cy="356999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5216064453125" w:line="291.55311584472656" w:lineRule="auto"/>
        <w:ind w:left="551.1411666870117" w:right="578.194580078125" w:firstLine="11.071014404296875"/>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Plugin installation: Update Center (Settings | System | Update Center), and installed the SonarQube C# Plug-in.</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42.5599670410156" w:lineRule="auto"/>
        <w:ind w:left="0" w:right="3.20068359375" w:firstLine="0"/>
        <w:jc w:val="center"/>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Pr>
        <w:drawing>
          <wp:inline distB="19050" distT="19050" distL="19050" distR="19050">
            <wp:extent cx="6407677" cy="3275036"/>
            <wp:effectExtent b="0" l="0" r="0" t="0"/>
            <wp:docPr id="1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407677" cy="327503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4521484375" w:line="291.55320167541504" w:lineRule="auto"/>
        <w:ind w:left="563.749885559082" w:right="678.36669921875"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Now we need to install MS Build QubeRunner, you can download it </w:t>
      </w:r>
      <w:r w:rsidDel="00000000" w:rsidR="00000000" w:rsidRPr="00000000">
        <w:rPr>
          <w:rFonts w:ascii="Arial" w:cs="Arial" w:eastAsia="Arial" w:hAnsi="Arial"/>
          <w:b w:val="0"/>
          <w:i w:val="0"/>
          <w:smallCaps w:val="0"/>
          <w:strike w:val="0"/>
          <w:color w:val="416ed2"/>
          <w:sz w:val="30.75301170349121"/>
          <w:szCs w:val="30.75301170349121"/>
          <w:u w:val="single"/>
          <w:shd w:fill="auto" w:val="clear"/>
          <w:vertAlign w:val="baseline"/>
          <w:rtl w:val="0"/>
        </w:rPr>
        <w:t xml:space="preserve">here.</w:t>
      </w:r>
      <w:r w:rsidDel="00000000" w:rsidR="00000000" w:rsidRPr="00000000">
        <w:rPr>
          <w:rFonts w:ascii="Arial" w:cs="Arial" w:eastAsia="Arial" w:hAnsi="Arial"/>
          <w:b w:val="0"/>
          <w:i w:val="0"/>
          <w:smallCaps w:val="0"/>
          <w:strike w:val="0"/>
          <w:color w:val="416ed2"/>
          <w:sz w:val="30.75301170349121"/>
          <w:szCs w:val="30.753011703491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First, need to be unblocked.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7796630859375" w:line="240" w:lineRule="auto"/>
        <w:ind w:left="0" w:right="0" w:firstLine="0"/>
        <w:jc w:val="center"/>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Pr>
        <w:drawing>
          <wp:inline distB="19050" distT="19050" distL="19050" distR="19050">
            <wp:extent cx="3753069" cy="1627346"/>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753069" cy="162734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3.749885559082"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Now we need some modifications on SonarQube.Analysis.xml file.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91510009765625" w:line="240" w:lineRule="auto"/>
        <w:ind w:left="552.3712539672852"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sonar.jdbc.url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869384765625" w:line="240" w:lineRule="auto"/>
        <w:ind w:left="552.3712539672852"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sonar.jdbc.username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8892822265625" w:line="240" w:lineRule="auto"/>
        <w:ind w:left="552.3712539672852" w:right="0" w:firstLine="0"/>
        <w:jc w:val="left"/>
        <w:rPr>
          <w:rFonts w:ascii="Arial" w:cs="Arial" w:eastAsia="Arial" w:hAnsi="Arial"/>
          <w:b w:val="0"/>
          <w:i w:val="0"/>
          <w:smallCaps w:val="0"/>
          <w:strike w:val="0"/>
          <w:color w:val="000000"/>
          <w:sz w:val="30.75301170349121"/>
          <w:szCs w:val="30.75301170349121"/>
          <w:u w:val="none"/>
          <w:shd w:fill="auto" w:val="clear"/>
          <w:vertAlign w:val="baseline"/>
        </w:rPr>
      </w:pPr>
      <w:r w:rsidDel="00000000" w:rsidR="00000000" w:rsidRPr="00000000">
        <w:rPr>
          <w:sz w:val="30.75301170349121"/>
          <w:szCs w:val="30.75301170349121"/>
          <w:rtl w:val="0"/>
        </w:rPr>
        <w:t xml:space="preserve">S</w:t>
      </w:r>
      <w:r w:rsidDel="00000000" w:rsidR="00000000" w:rsidRPr="00000000">
        <w:rPr>
          <w:rFonts w:ascii="Arial" w:cs="Arial" w:eastAsia="Arial" w:hAnsi="Arial"/>
          <w:b w:val="0"/>
          <w:i w:val="0"/>
          <w:smallCaps w:val="0"/>
          <w:strike w:val="0"/>
          <w:color w:val="000000"/>
          <w:sz w:val="30.75301170349121"/>
          <w:szCs w:val="30.75301170349121"/>
          <w:u w:val="none"/>
          <w:shd w:fill="auto" w:val="clear"/>
          <w:vertAlign w:val="baseline"/>
          <w:rtl w:val="0"/>
        </w:rPr>
        <w:t xml:space="preserve">onar.jdbc.password</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8892822265625" w:line="240" w:lineRule="auto"/>
        <w:ind w:left="552.3712539672852" w:right="0" w:firstLine="0"/>
        <w:jc w:val="left"/>
        <w:rPr>
          <w:sz w:val="30.75301170349121"/>
          <w:szCs w:val="30.75301170349121"/>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42.5599670410156" w:lineRule="auto"/>
        <w:ind w:left="0" w:right="3.20068359375" w:firstLine="0"/>
        <w:jc w:val="center"/>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Pr>
        <w:drawing>
          <wp:inline distB="19050" distT="19050" distL="19050" distR="19050">
            <wp:extent cx="6407677" cy="1586663"/>
            <wp:effectExtent b="0" l="0" r="0" t="0"/>
            <wp:docPr id="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407677" cy="158666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22314453125" w:line="240" w:lineRule="auto"/>
        <w:ind w:left="550.2185440063477" w:right="0" w:firstLine="0"/>
        <w:jc w:val="left"/>
        <w:rPr>
          <w:sz w:val="30.75301170349121"/>
          <w:szCs w:val="30.75301170349121"/>
        </w:rPr>
      </w:pPr>
      <w:r w:rsidDel="00000000" w:rsidR="00000000" w:rsidRPr="00000000">
        <w:rPr>
          <w:sz w:val="30.75301170349121"/>
          <w:szCs w:val="30.75301170349121"/>
          <w:rtl w:val="0"/>
        </w:rPr>
        <w:t xml:space="preserve">Installing the mysql server:</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22314453125" w:line="240" w:lineRule="auto"/>
        <w:ind w:left="550.2185440063477" w:right="0" w:firstLine="0"/>
        <w:jc w:val="left"/>
        <w:rPr>
          <w:sz w:val="30.75301170349121"/>
          <w:szCs w:val="30.75301170349121"/>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22314453125" w:line="240" w:lineRule="auto"/>
        <w:ind w:left="550.2185440063477" w:right="0" w:firstLine="0"/>
        <w:jc w:val="left"/>
        <w:rPr>
          <w:sz w:val="30.75301170349121"/>
          <w:szCs w:val="30.75301170349121"/>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22314453125" w:line="240" w:lineRule="auto"/>
        <w:ind w:left="550.2185440063477" w:right="0" w:firstLine="0"/>
        <w:jc w:val="left"/>
        <w:rPr>
          <w:sz w:val="30.75301170349121"/>
          <w:szCs w:val="30.75301170349121"/>
        </w:rPr>
      </w:pPr>
      <w:r w:rsidDel="00000000" w:rsidR="00000000" w:rsidRPr="00000000">
        <w:rPr>
          <w:sz w:val="30.75301170349121"/>
          <w:szCs w:val="30.75301170349121"/>
          <w:rtl w:val="0"/>
        </w:rPr>
        <w:t xml:space="preserve">https://phoenixnap.com/kb/install-mysql-on-windows</w:t>
      </w:r>
    </w:p>
    <w:sectPr>
      <w:pgSz w:h="16840" w:w="11900" w:orient="portrait"/>
      <w:pgMar w:bottom="880" w:top="340" w:left="367.84000396728516" w:right="373.89526367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3.png"/><Relationship Id="rId10" Type="http://schemas.openxmlformats.org/officeDocument/2006/relationships/image" Target="media/image13.png"/><Relationship Id="rId21"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9.png"/><Relationship Id="rId18"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