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F28" w:rsidRDefault="00AB72BC" w:rsidP="00A55F9A">
      <w:pPr>
        <w:spacing w:line="360" w:lineRule="auto"/>
        <w:jc w:val="center"/>
        <w:rPr>
          <w:rFonts w:ascii="宋体" w:hAnsi="宋体"/>
          <w:szCs w:val="20"/>
        </w:rPr>
      </w:pPr>
      <w:r>
        <w:rPr>
          <w:noProof/>
        </w:rPr>
        <w:drawing>
          <wp:inline distT="0" distB="0" distL="0" distR="0">
            <wp:extent cx="5029200" cy="965200"/>
            <wp:effectExtent l="0" t="0" r="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965200"/>
                    </a:xfrm>
                    <a:prstGeom prst="rect">
                      <a:avLst/>
                    </a:prstGeom>
                    <a:noFill/>
                    <a:ln>
                      <a:noFill/>
                    </a:ln>
                  </pic:spPr>
                </pic:pic>
              </a:graphicData>
            </a:graphic>
          </wp:inline>
        </w:drawing>
      </w:r>
    </w:p>
    <w:p w:rsidR="004E4C42" w:rsidRPr="006340C4" w:rsidRDefault="00AB72BC" w:rsidP="00A55F9A">
      <w:pPr>
        <w:spacing w:line="360" w:lineRule="auto"/>
        <w:ind w:right="420"/>
        <w:rPr>
          <w:rFonts w:ascii="宋体" w:hAnsi="宋体"/>
          <w:sz w:val="24"/>
        </w:rPr>
      </w:pPr>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104775</wp:posOffset>
                </wp:positionH>
                <wp:positionV relativeFrom="paragraph">
                  <wp:posOffset>42545</wp:posOffset>
                </wp:positionV>
                <wp:extent cx="5662295" cy="0"/>
                <wp:effectExtent l="9525" t="13970" r="5080" b="508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2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3.35pt" to="454.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Bq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bQHkU6&#10;0GgrFEdPoTW9cQVEVGpnQ3H0rF7MVtPvDildtUQdeKT4ejGQloWM5E1K2DgDF+z7z5pBDDl6Hft0&#10;bmwXIKED6BzluNzl4GePKBxOZ7M8X0wxooMvIcWQaKzzn7juUDBKLIFzBCanrfOBCCmGkHCP0hsh&#10;ZVRbKtSXeDHNpzHBaSlYcIYwZw/7Slp0ImFe4herAs9jmNVHxSJYywlb32xPhLzacLlUAQ9KATo3&#10;6zoQPxbpYj1fzyejST5bjyZpXY8+bqrJaLbJPkzrp7qq6uxnoJZNilYwxlVgNwxnNvk78W/P5DpW&#10;9/G8tyF5ix77BWSHfyQdtQzyXQdhr9llZweNYR5j8O3thIF/3IP9+MJXvwAAAP//AwBQSwMEFAAG&#10;AAgAAAAhANPwxM/ZAAAABgEAAA8AAABkcnMvZG93bnJldi54bWxMjsFOwzAQRO9I/IO1SFyq1iaI&#10;UEKcCgG5caFQcd0mSxIRr9PYbQNfz8IFjk8zmnn5anK9OtAYOs8WLhYGFHHl644bC68v5XwJKkTk&#10;GnvPZOGTAqyK05Mcs9of+ZkO69goGeGQoYU2xiHTOlQtOQwLPxBL9u5Hh1FwbHQ94lHGXa8TY1Lt&#10;sGN5aHGg+5aqj/XeWQjlhnbl16yambfLxlOye3h6RGvPz6a7W1CRpvhXhh99UYdCnLZ+z3VQvXB6&#10;JU0L6TUoiW/MMgG1/WVd5Pq/fvENAAD//wMAUEsBAi0AFAAGAAgAAAAhALaDOJL+AAAA4QEAABMA&#10;AAAAAAAAAAAAAAAAAAAAAFtDb250ZW50X1R5cGVzXS54bWxQSwECLQAUAAYACAAAACEAOP0h/9YA&#10;AACUAQAACwAAAAAAAAAAAAAAAAAvAQAAX3JlbHMvLnJlbHNQSwECLQAUAAYACAAAACEAhaagahMC&#10;AAApBAAADgAAAAAAAAAAAAAAAAAuAgAAZHJzL2Uyb0RvYy54bWxQSwECLQAUAAYACAAAACEA0/DE&#10;z9kAAAAGAQAADwAAAAAAAAAAAAAAAABtBAAAZHJzL2Rvd25yZXYueG1sUEsFBgAAAAAEAAQA8wAA&#10;AHMFAAAAAA==&#10;"/>
            </w:pict>
          </mc:Fallback>
        </mc:AlternateContent>
      </w:r>
      <w:r w:rsidR="00A55F9A">
        <w:rPr>
          <w:rFonts w:ascii="宋体" w:hAnsi="宋体" w:hint="eastAsia"/>
        </w:rPr>
        <w:t xml:space="preserve"> </w:t>
      </w:r>
      <w:r w:rsidR="007B2F28">
        <w:rPr>
          <w:rFonts w:ascii="宋体" w:hAnsi="宋体" w:hint="eastAsia"/>
          <w:sz w:val="24"/>
        </w:rPr>
        <w:t>文件编号：</w:t>
      </w:r>
      <w:r w:rsidR="007B2F28" w:rsidRPr="007B2F28">
        <w:rPr>
          <w:rFonts w:ascii="宋体" w:hAnsi="宋体"/>
          <w:sz w:val="24"/>
        </w:rPr>
        <w:t>QB/CASKING 323.1-</w:t>
      </w:r>
      <w:r w:rsidR="00DA3623">
        <w:rPr>
          <w:rFonts w:ascii="宋体" w:hAnsi="宋体"/>
          <w:sz w:val="24"/>
        </w:rPr>
        <w:t>2012</w:t>
      </w:r>
      <w:r w:rsidR="007B2F28">
        <w:rPr>
          <w:rFonts w:ascii="宋体" w:hAnsi="宋体"/>
          <w:sz w:val="24"/>
        </w:rPr>
        <w:t xml:space="preserve">     </w:t>
      </w:r>
      <w:r w:rsidR="007B2F28">
        <w:rPr>
          <w:rFonts w:ascii="宋体" w:hAnsi="宋体" w:hint="eastAsia"/>
          <w:sz w:val="24"/>
        </w:rPr>
        <w:t xml:space="preserve">                        </w:t>
      </w:r>
      <w:r w:rsidR="004E4C42" w:rsidRPr="006340C4">
        <w:rPr>
          <w:rFonts w:ascii="宋体" w:hAnsi="宋体" w:hint="eastAsia"/>
          <w:sz w:val="24"/>
        </w:rPr>
        <w:t>模板版本：1.</w:t>
      </w:r>
      <w:r w:rsidR="00CC71CD">
        <w:rPr>
          <w:rFonts w:ascii="宋体" w:hAnsi="宋体" w:hint="eastAsia"/>
          <w:sz w:val="24"/>
        </w:rPr>
        <w:t>2</w:t>
      </w:r>
    </w:p>
    <w:p w:rsidR="004E4C42" w:rsidRPr="00E74509" w:rsidRDefault="004E4C42" w:rsidP="004E4C42">
      <w:pPr>
        <w:spacing w:line="360" w:lineRule="auto"/>
        <w:rPr>
          <w:rFonts w:ascii="宋体" w:hAnsi="宋体"/>
          <w:sz w:val="24"/>
        </w:rPr>
      </w:pPr>
      <w:r w:rsidRPr="006340C4">
        <w:rPr>
          <w:rFonts w:ascii="宋体" w:hAnsi="宋体" w:hint="eastAsia"/>
          <w:sz w:val="24"/>
        </w:rPr>
        <w:t xml:space="preserve">                                                  </w:t>
      </w:r>
      <w:r>
        <w:rPr>
          <w:rFonts w:ascii="宋体" w:hAnsi="宋体" w:hint="eastAsia"/>
          <w:sz w:val="24"/>
        </w:rPr>
        <w:t xml:space="preserve">   </w:t>
      </w:r>
      <w:r>
        <w:rPr>
          <w:rFonts w:ascii="宋体" w:hAnsi="宋体"/>
          <w:sz w:val="24"/>
        </w:rPr>
        <w:t xml:space="preserve">       </w:t>
      </w:r>
      <w:r w:rsidRPr="006340C4">
        <w:rPr>
          <w:rFonts w:ascii="宋体" w:hAnsi="宋体" w:hint="eastAsia"/>
          <w:sz w:val="24"/>
        </w:rPr>
        <w:t>本文版本：X.Y</w:t>
      </w:r>
    </w:p>
    <w:p w:rsidR="007B2F28" w:rsidRDefault="007B2F28" w:rsidP="007B2F28">
      <w:pPr>
        <w:spacing w:line="360" w:lineRule="auto"/>
        <w:rPr>
          <w:rFonts w:ascii="宋体" w:hAnsi="宋体"/>
          <w:sz w:val="24"/>
        </w:rPr>
      </w:pPr>
    </w:p>
    <w:p w:rsidR="007B2F28" w:rsidRDefault="007B2F28" w:rsidP="007B2F28">
      <w:pPr>
        <w:pStyle w:val="af1"/>
        <w:spacing w:line="360" w:lineRule="auto"/>
        <w:rPr>
          <w:rFonts w:ascii="宋体" w:hAnsi="宋体"/>
        </w:rPr>
      </w:pPr>
      <w:r>
        <w:rPr>
          <w:rFonts w:ascii="宋体" w:hAnsi="宋体" w:hint="eastAsia"/>
        </w:rPr>
        <w:t xml:space="preserve">                                                  </w:t>
      </w:r>
    </w:p>
    <w:p w:rsidR="007B2F28" w:rsidRDefault="007B2F28" w:rsidP="007B2F28">
      <w:pPr>
        <w:spacing w:line="360" w:lineRule="auto"/>
      </w:pPr>
    </w:p>
    <w:p w:rsidR="007B2F28" w:rsidRDefault="007B2F28" w:rsidP="007B2F28">
      <w:pPr>
        <w:spacing w:line="360" w:lineRule="auto"/>
      </w:pPr>
    </w:p>
    <w:p w:rsidR="00B460B3" w:rsidRDefault="00B460B3" w:rsidP="009F321C">
      <w:pPr>
        <w:pStyle w:val="a3"/>
        <w:spacing w:line="360" w:lineRule="auto"/>
      </w:pPr>
    </w:p>
    <w:p w:rsidR="00B460B3" w:rsidRDefault="00B460B3" w:rsidP="009F321C">
      <w:pPr>
        <w:pStyle w:val="a3"/>
        <w:spacing w:line="360" w:lineRule="auto"/>
      </w:pPr>
    </w:p>
    <w:p w:rsidR="007B2F28" w:rsidRDefault="00DB486D" w:rsidP="009F321C">
      <w:pPr>
        <w:pStyle w:val="a3"/>
        <w:spacing w:line="360" w:lineRule="auto"/>
        <w:rPr>
          <w:rFonts w:ascii="宋体" w:eastAsia="宋体" w:hAnsi="宋体"/>
          <w:b/>
          <w:bCs/>
          <w:sz w:val="52"/>
          <w:szCs w:val="52"/>
        </w:rPr>
      </w:pPr>
      <w:r>
        <w:rPr>
          <w:rFonts w:ascii="宋体" w:eastAsia="宋体" w:hAnsi="宋体" w:hint="eastAsia"/>
          <w:b/>
          <w:bCs/>
          <w:sz w:val="52"/>
          <w:szCs w:val="52"/>
        </w:rPr>
        <w:t>XXX项目</w:t>
      </w:r>
    </w:p>
    <w:p w:rsidR="00B460B3" w:rsidRPr="007B2F28" w:rsidRDefault="00242098" w:rsidP="007B2F28">
      <w:pPr>
        <w:pStyle w:val="a3"/>
        <w:spacing w:line="360" w:lineRule="auto"/>
        <w:rPr>
          <w:rFonts w:ascii="宋体" w:eastAsia="宋体" w:hAnsi="宋体"/>
          <w:b/>
          <w:bCs/>
          <w:sz w:val="52"/>
          <w:szCs w:val="52"/>
        </w:rPr>
      </w:pPr>
      <w:r w:rsidRPr="007B2F28">
        <w:rPr>
          <w:rFonts w:ascii="宋体" w:eastAsia="宋体" w:hAnsi="宋体" w:hint="eastAsia"/>
          <w:b/>
          <w:bCs/>
          <w:sz w:val="52"/>
          <w:szCs w:val="52"/>
        </w:rPr>
        <w:t>测试报告</w:t>
      </w:r>
    </w:p>
    <w:p w:rsidR="007B2F28" w:rsidRDefault="007B2F28" w:rsidP="009F321C">
      <w:pPr>
        <w:pStyle w:val="a3"/>
        <w:spacing w:line="360" w:lineRule="auto"/>
      </w:pPr>
    </w:p>
    <w:p w:rsidR="007B2F28" w:rsidRDefault="007B2F28" w:rsidP="009F321C">
      <w:pPr>
        <w:pStyle w:val="a3"/>
        <w:spacing w:line="360" w:lineRule="auto"/>
      </w:pPr>
    </w:p>
    <w:p w:rsidR="007B2F28" w:rsidRDefault="007B2F28" w:rsidP="009F321C">
      <w:pPr>
        <w:pStyle w:val="a3"/>
        <w:spacing w:line="360" w:lineRule="auto"/>
      </w:pPr>
    </w:p>
    <w:p w:rsidR="007B2F28" w:rsidRDefault="007B2F28" w:rsidP="007B2F28">
      <w:pPr>
        <w:spacing w:line="360" w:lineRule="auto"/>
        <w:rPr>
          <w:szCs w:val="20"/>
        </w:rPr>
      </w:pPr>
    </w:p>
    <w:p w:rsidR="007B2F28" w:rsidRDefault="007B2F28" w:rsidP="007B2F28">
      <w:pPr>
        <w:spacing w:line="360" w:lineRule="auto"/>
        <w:rPr>
          <w:szCs w:val="20"/>
        </w:rPr>
      </w:pPr>
    </w:p>
    <w:p w:rsidR="007B2F28" w:rsidRDefault="00AB72BC" w:rsidP="007B2F28">
      <w:pPr>
        <w:spacing w:line="360" w:lineRule="auto"/>
        <w:rPr>
          <w:szCs w:val="20"/>
        </w:rPr>
      </w:pPr>
      <w:r>
        <w:rPr>
          <w:noProof/>
        </w:rPr>
        <mc:AlternateContent>
          <mc:Choice Requires="wps">
            <w:drawing>
              <wp:anchor distT="0" distB="0" distL="114300" distR="114300" simplePos="0" relativeHeight="251658240" behindDoc="0" locked="0" layoutInCell="1" allowOverlap="1">
                <wp:simplePos x="0" y="0"/>
                <wp:positionH relativeFrom="column">
                  <wp:posOffset>990600</wp:posOffset>
                </wp:positionH>
                <wp:positionV relativeFrom="paragraph">
                  <wp:posOffset>362585</wp:posOffset>
                </wp:positionV>
                <wp:extent cx="3886200" cy="792480"/>
                <wp:effectExtent l="28575" t="29210" r="28575" b="35560"/>
                <wp:wrapTopAndBottom/>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792480"/>
                        </a:xfrm>
                        <a:prstGeom prst="rect">
                          <a:avLst/>
                        </a:prstGeom>
                        <a:solidFill>
                          <a:srgbClr val="FFFFFF"/>
                        </a:solidFill>
                        <a:ln w="57150" cmpd="thickThin">
                          <a:solidFill>
                            <a:srgbClr val="000000"/>
                          </a:solidFill>
                          <a:miter lim="800000"/>
                          <a:headEnd/>
                          <a:tailEnd/>
                        </a:ln>
                      </wps:spPr>
                      <wps:txbx>
                        <w:txbxContent>
                          <w:p w:rsidR="007B2F28" w:rsidRDefault="007B2F28" w:rsidP="007B2F28">
                            <w:pPr>
                              <w:spacing w:line="360" w:lineRule="auto"/>
                              <w:jc w:val="center"/>
                              <w:rPr>
                                <w:spacing w:val="20"/>
                              </w:rPr>
                            </w:pPr>
                            <w:r>
                              <w:rPr>
                                <w:rFonts w:hint="eastAsia"/>
                                <w:spacing w:val="20"/>
                              </w:rPr>
                              <w:t>本文件属深圳</w:t>
                            </w:r>
                            <w:proofErr w:type="gramStart"/>
                            <w:r w:rsidR="00C56EC1">
                              <w:rPr>
                                <w:rFonts w:hint="eastAsia"/>
                                <w:spacing w:val="20"/>
                              </w:rPr>
                              <w:t>联</w:t>
                            </w:r>
                            <w:r w:rsidR="00C56EC1">
                              <w:rPr>
                                <w:spacing w:val="20"/>
                              </w:rPr>
                              <w:t>影医疗</w:t>
                            </w:r>
                            <w:proofErr w:type="gramEnd"/>
                            <w:r w:rsidR="00C56EC1">
                              <w:rPr>
                                <w:spacing w:val="20"/>
                              </w:rPr>
                              <w:t>数据服务</w:t>
                            </w:r>
                            <w:r>
                              <w:rPr>
                                <w:rFonts w:hint="eastAsia"/>
                                <w:spacing w:val="20"/>
                              </w:rPr>
                              <w:t>有限公司所有，</w:t>
                            </w:r>
                          </w:p>
                          <w:p w:rsidR="007B2F28" w:rsidRDefault="007B2F28" w:rsidP="007B2F28">
                            <w:pPr>
                              <w:spacing w:line="360" w:lineRule="auto"/>
                              <w:jc w:val="center"/>
                              <w:rPr>
                                <w:spacing w:val="20"/>
                                <w:sz w:val="24"/>
                              </w:rPr>
                            </w:pPr>
                            <w:r>
                              <w:rPr>
                                <w:rFonts w:hint="eastAsia"/>
                                <w:spacing w:val="20"/>
                              </w:rPr>
                              <w:t>未经书面许可，不得以任何形式复印或传播。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8pt;margin-top:28.55pt;width:306pt;height:6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VTNAIAAGIEAAAOAAAAZHJzL2Uyb0RvYy54bWysVNuO2yAQfa/Uf0C8N07SZJNYcVbbbFNV&#10;2l6kTT8AY2yjBYYCiZ1+fQecTaNt+1LVD4hhhsPMOTNe3/ZakaNwXoIp6GQ0pkQYDpU0TUG/7Xdv&#10;lpT4wEzFFBhR0JPw9Hbz+tW6s7mYQguqEo4giPF5ZwvahmDzLPO8FZr5EVhh0FmD0yyg6ZqscqxD&#10;dK2y6Xh8k3XgKuuAC+/x9H5w0k3Cr2vBw5e69iIQVVDMLaTVpbWMa7ZZs7xxzLaSn9Ng/5CFZtLg&#10;oxeoexYYOTj5G5SW3IGHOow46AzqWnKRasBqJuMX1Ty2zIpUC5Lj7YUm//9g+efjV0dkVdAVJYZp&#10;lGgv+kDeQU9mkZ3O+hyDHi2GhR6PUeVUqbcPwJ88MbBtmWnEnXPQtYJVmN0k3syurg44PoKU3Seo&#10;8Bl2CJCA+trpSB2SQRAdVTpdlImpcDx8u1zeoNyUcPQtVtPZMkmXsfz5tnU+fBCgSdwU1KHyCZ0d&#10;H3yI2bD8OSQ+5kHJaieVSoZryq1y5MiwS3bpSwW8CFOGdAWdLybzmIi2SFrAtnnat2fx/w46Tt+f&#10;QLUMOABK6oIuL0Esj0S+N1Vqz8CkGvZYhDJnZiOZA62hL/uzUiVUJ+TYwdDoOJi4acH9oKTDJi+o&#10;/35gTlCiPhrUaTWZzeJUJGM2X0zRcNee8trDDEcoLJqSYbsNwyQdrJNNiy8NnWHgDrWtZaI9NsGQ&#10;1TlvbOSkxnno4qRc2ynq169h8xMAAP//AwBQSwMEFAAGAAgAAAAhALPoEL7gAAAACgEAAA8AAABk&#10;cnMvZG93bnJldi54bWxMj09Pg0AQxe8mfofNmHhp7EITKKUsjTUxHowHqkmvCzsCkf0TdqHop3c8&#10;1eOb9/Lm94rDogc24+h7awTE6wgYmsaq3rQCPt6fHzJgPkij5GANCvhGD4fy9qaQubIXU+F8Ci2j&#10;EuNzKaALweWc+6ZDLf3aOjTkfdpRy0BybLka5YXK9cA3UZRyLXtDHzrp8KnD5us0aQE/b6vN6vV4&#10;rKsJd4mr3Lmb5xch7u+Wxz2wgEu4huEPn9ChJKbaTkZ5NpBOUtoSBCTbGBgFtmlGh5qcLN4BLwv+&#10;f0L5CwAA//8DAFBLAQItABQABgAIAAAAIQC2gziS/gAAAOEBAAATAAAAAAAAAAAAAAAAAAAAAABb&#10;Q29udGVudF9UeXBlc10ueG1sUEsBAi0AFAAGAAgAAAAhADj9If/WAAAAlAEAAAsAAAAAAAAAAAAA&#10;AAAALwEAAF9yZWxzLy5yZWxzUEsBAi0AFAAGAAgAAAAhAKySlVM0AgAAYgQAAA4AAAAAAAAAAAAA&#10;AAAALgIAAGRycy9lMm9Eb2MueG1sUEsBAi0AFAAGAAgAAAAhALPoEL7gAAAACgEAAA8AAAAAAAAA&#10;AAAAAAAAjgQAAGRycy9kb3ducmV2LnhtbFBLBQYAAAAABAAEAPMAAACbBQAAAAA=&#10;" strokeweight="4.5pt">
                <v:stroke linestyle="thickThin"/>
                <v:textbox>
                  <w:txbxContent>
                    <w:p w:rsidR="007B2F28" w:rsidRDefault="007B2F28" w:rsidP="007B2F28">
                      <w:pPr>
                        <w:spacing w:line="360" w:lineRule="auto"/>
                        <w:jc w:val="center"/>
                        <w:rPr>
                          <w:spacing w:val="20"/>
                        </w:rPr>
                      </w:pPr>
                      <w:r>
                        <w:rPr>
                          <w:rFonts w:hint="eastAsia"/>
                          <w:spacing w:val="20"/>
                        </w:rPr>
                        <w:t>本文件属深圳</w:t>
                      </w:r>
                      <w:r w:rsidR="00C56EC1">
                        <w:rPr>
                          <w:rFonts w:hint="eastAsia"/>
                          <w:spacing w:val="20"/>
                        </w:rPr>
                        <w:t>联</w:t>
                      </w:r>
                      <w:r w:rsidR="00C56EC1">
                        <w:rPr>
                          <w:spacing w:val="20"/>
                        </w:rPr>
                        <w:t>影医疗数据服务</w:t>
                      </w:r>
                      <w:r>
                        <w:rPr>
                          <w:rFonts w:hint="eastAsia"/>
                          <w:spacing w:val="20"/>
                        </w:rPr>
                        <w:t>有限公司所有，</w:t>
                      </w:r>
                    </w:p>
                    <w:p w:rsidR="007B2F28" w:rsidRDefault="007B2F28" w:rsidP="007B2F28">
                      <w:pPr>
                        <w:spacing w:line="360" w:lineRule="auto"/>
                        <w:jc w:val="center"/>
                        <w:rPr>
                          <w:spacing w:val="20"/>
                          <w:sz w:val="24"/>
                        </w:rPr>
                      </w:pPr>
                      <w:r>
                        <w:rPr>
                          <w:rFonts w:hint="eastAsia"/>
                          <w:spacing w:val="20"/>
                        </w:rPr>
                        <w:t>未经书面许可，不得以任何形式复印或传播。</w:t>
                      </w:r>
                    </w:p>
                  </w:txbxContent>
                </v:textbox>
                <w10:wrap type="topAndBottom"/>
              </v:shape>
            </w:pict>
          </mc:Fallback>
        </mc:AlternateContent>
      </w:r>
    </w:p>
    <w:p w:rsidR="007B2F28" w:rsidRDefault="007B2F28" w:rsidP="007B2F28">
      <w:pPr>
        <w:spacing w:line="360" w:lineRule="auto"/>
        <w:rPr>
          <w:rFonts w:ascii="宋体" w:hAnsi="宋体"/>
        </w:rPr>
      </w:pPr>
    </w:p>
    <w:p w:rsidR="007B2F28" w:rsidRDefault="007B2F28" w:rsidP="007B2F28">
      <w:pPr>
        <w:spacing w:line="360" w:lineRule="auto"/>
        <w:jc w:val="center"/>
        <w:rPr>
          <w:rFonts w:ascii="宋体" w:hAnsi="宋体"/>
        </w:rPr>
      </w:pPr>
    </w:p>
    <w:p w:rsidR="007B2F28" w:rsidRDefault="007B2F28" w:rsidP="007B2F28">
      <w:pPr>
        <w:spacing w:line="360" w:lineRule="auto"/>
        <w:jc w:val="center"/>
        <w:rPr>
          <w:rFonts w:ascii="宋体" w:hAnsi="宋体"/>
        </w:rPr>
      </w:pPr>
    </w:p>
    <w:p w:rsidR="004E4C42" w:rsidRDefault="004E4C42" w:rsidP="004E4C42">
      <w:pPr>
        <w:snapToGrid w:val="0"/>
        <w:spacing w:before="120"/>
        <w:jc w:val="center"/>
        <w:rPr>
          <w:rFonts w:ascii="宋体" w:hAnsi="宋体"/>
        </w:rPr>
      </w:pPr>
    </w:p>
    <w:p w:rsidR="004E4C42" w:rsidRPr="002A645D" w:rsidRDefault="004E4C42" w:rsidP="004E4C42">
      <w:pPr>
        <w:snapToGrid w:val="0"/>
        <w:spacing w:before="120"/>
        <w:jc w:val="center"/>
        <w:rPr>
          <w:rFonts w:ascii="宋体" w:eastAsia="黑体" w:hAnsi="宋体"/>
          <w:b/>
          <w:sz w:val="30"/>
        </w:rPr>
      </w:pPr>
      <w:r w:rsidRPr="002A645D">
        <w:rPr>
          <w:rFonts w:ascii="宋体" w:eastAsia="黑体" w:hAnsi="宋体" w:hint="eastAsia"/>
          <w:b/>
          <w:sz w:val="30"/>
        </w:rPr>
        <w:lastRenderedPageBreak/>
        <w:t>文件建立</w:t>
      </w:r>
      <w:r w:rsidRPr="002A645D">
        <w:rPr>
          <w:rFonts w:ascii="宋体" w:eastAsia="黑体" w:hAnsi="宋体" w:hint="eastAsia"/>
          <w:b/>
          <w:sz w:val="30"/>
        </w:rPr>
        <w:t>/</w:t>
      </w:r>
      <w:r w:rsidRPr="002A645D">
        <w:rPr>
          <w:rFonts w:ascii="宋体" w:eastAsia="黑体" w:hAnsi="宋体" w:hint="eastAsia"/>
          <w:b/>
          <w:sz w:val="30"/>
        </w:rPr>
        <w:t>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876"/>
        <w:gridCol w:w="2479"/>
        <w:gridCol w:w="1559"/>
        <w:gridCol w:w="1417"/>
        <w:gridCol w:w="1952"/>
      </w:tblGrid>
      <w:tr w:rsidR="004E4C42" w:rsidRPr="00B85D65" w:rsidTr="00721AB0">
        <w:trPr>
          <w:trHeight w:val="567"/>
          <w:jc w:val="center"/>
        </w:trPr>
        <w:tc>
          <w:tcPr>
            <w:tcW w:w="725" w:type="dxa"/>
            <w:shd w:val="pct25" w:color="auto" w:fill="auto"/>
            <w:vAlign w:val="center"/>
          </w:tcPr>
          <w:p w:rsidR="004E4C42" w:rsidRPr="00B85D65" w:rsidRDefault="004E4C42" w:rsidP="00721AB0">
            <w:pPr>
              <w:snapToGrid w:val="0"/>
              <w:spacing w:before="120" w:line="300" w:lineRule="auto"/>
              <w:jc w:val="center"/>
              <w:rPr>
                <w:rFonts w:ascii="宋体" w:hAnsi="宋体"/>
                <w:b/>
                <w:szCs w:val="21"/>
              </w:rPr>
            </w:pPr>
            <w:r w:rsidRPr="00B85D65">
              <w:rPr>
                <w:rFonts w:ascii="宋体" w:hAnsi="宋体" w:hint="eastAsia"/>
                <w:b/>
                <w:szCs w:val="21"/>
              </w:rPr>
              <w:t>序号</w:t>
            </w:r>
          </w:p>
        </w:tc>
        <w:tc>
          <w:tcPr>
            <w:tcW w:w="876" w:type="dxa"/>
            <w:shd w:val="pct25" w:color="auto" w:fill="auto"/>
            <w:vAlign w:val="center"/>
          </w:tcPr>
          <w:p w:rsidR="004E4C42" w:rsidRPr="00B85D65" w:rsidRDefault="004E4C42" w:rsidP="00721AB0">
            <w:pPr>
              <w:snapToGrid w:val="0"/>
              <w:spacing w:before="120" w:line="300" w:lineRule="auto"/>
              <w:jc w:val="center"/>
              <w:rPr>
                <w:rFonts w:ascii="宋体" w:hAnsi="宋体"/>
                <w:b/>
                <w:szCs w:val="21"/>
              </w:rPr>
            </w:pPr>
            <w:r w:rsidRPr="00B85D65">
              <w:rPr>
                <w:rFonts w:ascii="宋体" w:hAnsi="宋体" w:hint="eastAsia"/>
                <w:b/>
                <w:szCs w:val="21"/>
              </w:rPr>
              <w:t>版本</w:t>
            </w:r>
          </w:p>
        </w:tc>
        <w:tc>
          <w:tcPr>
            <w:tcW w:w="2479" w:type="dxa"/>
            <w:shd w:val="pct25" w:color="auto" w:fill="auto"/>
            <w:vAlign w:val="center"/>
          </w:tcPr>
          <w:p w:rsidR="004E4C42" w:rsidRPr="00B85D65" w:rsidRDefault="004E4C42" w:rsidP="00721AB0">
            <w:pPr>
              <w:snapToGrid w:val="0"/>
              <w:spacing w:before="120" w:line="300" w:lineRule="auto"/>
              <w:jc w:val="center"/>
              <w:rPr>
                <w:rFonts w:ascii="宋体" w:hAnsi="宋体"/>
                <w:b/>
                <w:szCs w:val="21"/>
              </w:rPr>
            </w:pPr>
            <w:r w:rsidRPr="00B85D65">
              <w:rPr>
                <w:rFonts w:ascii="宋体" w:hAnsi="宋体" w:hint="eastAsia"/>
                <w:b/>
                <w:szCs w:val="21"/>
              </w:rPr>
              <w:t>建立或修改</w:t>
            </w:r>
          </w:p>
        </w:tc>
        <w:tc>
          <w:tcPr>
            <w:tcW w:w="1559" w:type="dxa"/>
            <w:shd w:val="pct25" w:color="auto" w:fill="auto"/>
          </w:tcPr>
          <w:p w:rsidR="004E4C42" w:rsidRPr="00B85D65" w:rsidRDefault="004E4C42" w:rsidP="00721AB0">
            <w:pPr>
              <w:snapToGrid w:val="0"/>
              <w:spacing w:before="120" w:line="300" w:lineRule="auto"/>
              <w:jc w:val="center"/>
              <w:rPr>
                <w:rFonts w:ascii="宋体" w:hAnsi="宋体"/>
                <w:b/>
                <w:szCs w:val="21"/>
              </w:rPr>
            </w:pPr>
            <w:r w:rsidRPr="00B85D65">
              <w:rPr>
                <w:rFonts w:ascii="宋体" w:hAnsi="宋体" w:hint="eastAsia"/>
                <w:b/>
                <w:szCs w:val="21"/>
              </w:rPr>
              <w:t>建立/修改人</w:t>
            </w:r>
          </w:p>
        </w:tc>
        <w:tc>
          <w:tcPr>
            <w:tcW w:w="1417" w:type="dxa"/>
            <w:shd w:val="pct25" w:color="auto" w:fill="auto"/>
          </w:tcPr>
          <w:p w:rsidR="004E4C42" w:rsidRPr="00B85D65" w:rsidRDefault="004E4C42" w:rsidP="00721AB0">
            <w:pPr>
              <w:snapToGrid w:val="0"/>
              <w:spacing w:before="120" w:line="300" w:lineRule="auto"/>
              <w:jc w:val="center"/>
              <w:rPr>
                <w:rFonts w:ascii="宋体" w:hAnsi="宋体"/>
                <w:b/>
                <w:szCs w:val="21"/>
              </w:rPr>
            </w:pPr>
            <w:r w:rsidRPr="00B85D65">
              <w:rPr>
                <w:rFonts w:ascii="宋体" w:hAnsi="宋体" w:hint="eastAsia"/>
                <w:b/>
                <w:szCs w:val="21"/>
              </w:rPr>
              <w:t>审核/批准人</w:t>
            </w:r>
          </w:p>
        </w:tc>
        <w:tc>
          <w:tcPr>
            <w:tcW w:w="1952" w:type="dxa"/>
            <w:shd w:val="pct25" w:color="auto" w:fill="auto"/>
          </w:tcPr>
          <w:p w:rsidR="004E4C42" w:rsidRPr="00B85D65" w:rsidRDefault="004E4C42" w:rsidP="00721AB0">
            <w:pPr>
              <w:snapToGrid w:val="0"/>
              <w:spacing w:before="120" w:line="300" w:lineRule="auto"/>
              <w:jc w:val="center"/>
              <w:rPr>
                <w:rFonts w:ascii="宋体" w:hAnsi="宋体"/>
                <w:b/>
                <w:szCs w:val="21"/>
              </w:rPr>
            </w:pPr>
            <w:r w:rsidRPr="00B85D65">
              <w:rPr>
                <w:rFonts w:ascii="宋体" w:hAnsi="宋体" w:hint="eastAsia"/>
                <w:b/>
                <w:szCs w:val="21"/>
              </w:rPr>
              <w:t>日期</w:t>
            </w:r>
          </w:p>
        </w:tc>
      </w:tr>
      <w:tr w:rsidR="004E4C42" w:rsidRPr="00B85D65" w:rsidTr="00721AB0">
        <w:trPr>
          <w:trHeight w:val="567"/>
          <w:jc w:val="center"/>
        </w:trPr>
        <w:tc>
          <w:tcPr>
            <w:tcW w:w="725" w:type="dxa"/>
            <w:vAlign w:val="center"/>
          </w:tcPr>
          <w:p w:rsidR="004E4C42" w:rsidRPr="00B85D65" w:rsidRDefault="004E4C42" w:rsidP="00721AB0">
            <w:pPr>
              <w:snapToGrid w:val="0"/>
              <w:spacing w:before="120" w:line="360" w:lineRule="auto"/>
              <w:jc w:val="center"/>
              <w:rPr>
                <w:rFonts w:ascii="宋体" w:hAnsi="宋体"/>
                <w:szCs w:val="21"/>
              </w:rPr>
            </w:pPr>
            <w:r w:rsidRPr="00B85D65">
              <w:rPr>
                <w:rFonts w:ascii="宋体" w:hAnsi="宋体" w:hint="eastAsia"/>
                <w:szCs w:val="21"/>
              </w:rPr>
              <w:t>1</w:t>
            </w:r>
          </w:p>
        </w:tc>
        <w:tc>
          <w:tcPr>
            <w:tcW w:w="876" w:type="dxa"/>
            <w:vAlign w:val="center"/>
          </w:tcPr>
          <w:p w:rsidR="004E4C42" w:rsidRPr="00B85D65" w:rsidRDefault="004E4C42" w:rsidP="00721AB0">
            <w:pPr>
              <w:snapToGrid w:val="0"/>
              <w:spacing w:before="120" w:line="360" w:lineRule="auto"/>
              <w:jc w:val="center"/>
              <w:rPr>
                <w:rFonts w:ascii="宋体" w:hAnsi="宋体"/>
                <w:szCs w:val="21"/>
              </w:rPr>
            </w:pPr>
            <w:r w:rsidRPr="00B85D65">
              <w:rPr>
                <w:rFonts w:ascii="宋体" w:hAnsi="宋体" w:hint="eastAsia"/>
                <w:szCs w:val="21"/>
              </w:rPr>
              <w:t>1.0</w:t>
            </w:r>
          </w:p>
        </w:tc>
        <w:tc>
          <w:tcPr>
            <w:tcW w:w="2479" w:type="dxa"/>
            <w:vAlign w:val="center"/>
          </w:tcPr>
          <w:p w:rsidR="004E4C42" w:rsidRPr="00B85D65" w:rsidRDefault="004E4C42" w:rsidP="00721AB0">
            <w:pPr>
              <w:snapToGrid w:val="0"/>
              <w:spacing w:before="120" w:line="360" w:lineRule="auto"/>
              <w:jc w:val="left"/>
              <w:rPr>
                <w:rFonts w:ascii="宋体" w:hAnsi="宋体"/>
                <w:szCs w:val="21"/>
              </w:rPr>
            </w:pPr>
            <w:r w:rsidRPr="00B85D65">
              <w:rPr>
                <w:rFonts w:ascii="宋体" w:hAnsi="宋体" w:hint="eastAsia"/>
                <w:szCs w:val="21"/>
              </w:rPr>
              <w:t>建立</w:t>
            </w:r>
          </w:p>
        </w:tc>
        <w:tc>
          <w:tcPr>
            <w:tcW w:w="1559" w:type="dxa"/>
            <w:vAlign w:val="center"/>
          </w:tcPr>
          <w:p w:rsidR="004E4C42" w:rsidRPr="00B85D65" w:rsidRDefault="004E4C42" w:rsidP="00721AB0">
            <w:pPr>
              <w:snapToGrid w:val="0"/>
              <w:spacing w:before="120" w:line="360" w:lineRule="auto"/>
              <w:jc w:val="center"/>
              <w:rPr>
                <w:rFonts w:ascii="宋体" w:hAnsi="宋体"/>
                <w:szCs w:val="21"/>
              </w:rPr>
            </w:pPr>
            <w:r w:rsidRPr="00B85D65">
              <w:rPr>
                <w:rFonts w:ascii="宋体" w:hAnsi="宋体" w:hint="eastAsia"/>
                <w:szCs w:val="21"/>
              </w:rPr>
              <w:t>XXX</w:t>
            </w:r>
          </w:p>
        </w:tc>
        <w:tc>
          <w:tcPr>
            <w:tcW w:w="1417" w:type="dxa"/>
            <w:vAlign w:val="center"/>
          </w:tcPr>
          <w:p w:rsidR="004E4C42" w:rsidRPr="00B85D65" w:rsidRDefault="004E4C42" w:rsidP="00721AB0">
            <w:pPr>
              <w:snapToGrid w:val="0"/>
              <w:spacing w:before="120" w:line="360" w:lineRule="auto"/>
              <w:jc w:val="center"/>
              <w:rPr>
                <w:rFonts w:ascii="宋体" w:hAnsi="宋体"/>
                <w:szCs w:val="21"/>
              </w:rPr>
            </w:pPr>
            <w:r w:rsidRPr="00B85D65">
              <w:rPr>
                <w:rFonts w:ascii="宋体" w:hAnsi="宋体" w:hint="eastAsia"/>
                <w:szCs w:val="21"/>
              </w:rPr>
              <w:t>XXX</w:t>
            </w:r>
          </w:p>
        </w:tc>
        <w:tc>
          <w:tcPr>
            <w:tcW w:w="1952" w:type="dxa"/>
            <w:vAlign w:val="center"/>
          </w:tcPr>
          <w:p w:rsidR="004E4C42" w:rsidRPr="00B85D65" w:rsidRDefault="004E4C42" w:rsidP="00721AB0">
            <w:pPr>
              <w:snapToGrid w:val="0"/>
              <w:spacing w:before="120" w:line="360" w:lineRule="auto"/>
              <w:jc w:val="center"/>
              <w:rPr>
                <w:rFonts w:ascii="宋体" w:hAnsi="宋体"/>
                <w:szCs w:val="21"/>
              </w:rPr>
            </w:pPr>
            <w:r w:rsidRPr="00B85D65">
              <w:rPr>
                <w:rFonts w:ascii="宋体" w:hAnsi="宋体" w:hint="eastAsia"/>
                <w:szCs w:val="21"/>
              </w:rPr>
              <w:t>XXXX年XX月XX日</w:t>
            </w:r>
          </w:p>
        </w:tc>
      </w:tr>
      <w:tr w:rsidR="004E4C42" w:rsidRPr="00B85D65" w:rsidTr="00721AB0">
        <w:trPr>
          <w:trHeight w:val="567"/>
          <w:jc w:val="center"/>
        </w:trPr>
        <w:tc>
          <w:tcPr>
            <w:tcW w:w="725" w:type="dxa"/>
            <w:vAlign w:val="center"/>
          </w:tcPr>
          <w:p w:rsidR="004E4C42" w:rsidRPr="00B85D65" w:rsidRDefault="004E4C42" w:rsidP="00721AB0">
            <w:pPr>
              <w:snapToGrid w:val="0"/>
              <w:spacing w:before="120"/>
              <w:jc w:val="center"/>
              <w:rPr>
                <w:rFonts w:ascii="宋体" w:hAnsi="宋体"/>
                <w:szCs w:val="21"/>
              </w:rPr>
            </w:pPr>
          </w:p>
        </w:tc>
        <w:tc>
          <w:tcPr>
            <w:tcW w:w="876" w:type="dxa"/>
            <w:vAlign w:val="center"/>
          </w:tcPr>
          <w:p w:rsidR="004E4C42" w:rsidRPr="00B85D65" w:rsidRDefault="004E4C42" w:rsidP="00721AB0">
            <w:pPr>
              <w:snapToGrid w:val="0"/>
              <w:spacing w:before="120"/>
              <w:jc w:val="center"/>
              <w:rPr>
                <w:rFonts w:ascii="宋体" w:hAnsi="宋体"/>
                <w:szCs w:val="21"/>
              </w:rPr>
            </w:pPr>
          </w:p>
        </w:tc>
        <w:tc>
          <w:tcPr>
            <w:tcW w:w="2479" w:type="dxa"/>
            <w:vAlign w:val="center"/>
          </w:tcPr>
          <w:p w:rsidR="004E4C42" w:rsidRPr="00B85D65" w:rsidRDefault="004E4C42" w:rsidP="00721AB0">
            <w:pPr>
              <w:snapToGrid w:val="0"/>
              <w:spacing w:before="120"/>
              <w:jc w:val="left"/>
              <w:rPr>
                <w:rFonts w:ascii="宋体" w:hAnsi="宋体"/>
                <w:szCs w:val="21"/>
              </w:rPr>
            </w:pPr>
          </w:p>
        </w:tc>
        <w:tc>
          <w:tcPr>
            <w:tcW w:w="1559" w:type="dxa"/>
            <w:vAlign w:val="center"/>
          </w:tcPr>
          <w:p w:rsidR="004E4C42" w:rsidRPr="00B85D65" w:rsidRDefault="004E4C42" w:rsidP="00721AB0">
            <w:pPr>
              <w:snapToGrid w:val="0"/>
              <w:spacing w:before="120"/>
              <w:jc w:val="center"/>
              <w:rPr>
                <w:rFonts w:ascii="宋体" w:hAnsi="宋体"/>
                <w:szCs w:val="21"/>
              </w:rPr>
            </w:pPr>
          </w:p>
        </w:tc>
        <w:tc>
          <w:tcPr>
            <w:tcW w:w="1417" w:type="dxa"/>
            <w:vAlign w:val="center"/>
          </w:tcPr>
          <w:p w:rsidR="004E4C42" w:rsidRPr="00B85D65" w:rsidRDefault="004E4C42" w:rsidP="00721AB0">
            <w:pPr>
              <w:snapToGrid w:val="0"/>
              <w:spacing w:before="120"/>
              <w:jc w:val="center"/>
              <w:rPr>
                <w:rFonts w:ascii="宋体" w:hAnsi="宋体"/>
                <w:szCs w:val="21"/>
              </w:rPr>
            </w:pPr>
          </w:p>
        </w:tc>
        <w:tc>
          <w:tcPr>
            <w:tcW w:w="1952" w:type="dxa"/>
            <w:vAlign w:val="center"/>
          </w:tcPr>
          <w:p w:rsidR="004E4C42" w:rsidRPr="00B85D65" w:rsidRDefault="004E4C42" w:rsidP="00721AB0">
            <w:pPr>
              <w:snapToGrid w:val="0"/>
              <w:spacing w:before="120"/>
              <w:jc w:val="center"/>
              <w:rPr>
                <w:rFonts w:ascii="宋体" w:hAnsi="宋体"/>
                <w:szCs w:val="21"/>
              </w:rPr>
            </w:pPr>
          </w:p>
        </w:tc>
      </w:tr>
      <w:tr w:rsidR="004E4C42" w:rsidRPr="00B85D65" w:rsidTr="00721AB0">
        <w:trPr>
          <w:trHeight w:val="567"/>
          <w:jc w:val="center"/>
        </w:trPr>
        <w:tc>
          <w:tcPr>
            <w:tcW w:w="725" w:type="dxa"/>
            <w:vAlign w:val="center"/>
          </w:tcPr>
          <w:p w:rsidR="004E4C42" w:rsidRPr="00B85D65" w:rsidRDefault="004E4C42" w:rsidP="00721AB0">
            <w:pPr>
              <w:snapToGrid w:val="0"/>
              <w:spacing w:before="120"/>
              <w:jc w:val="center"/>
              <w:rPr>
                <w:rFonts w:ascii="宋体" w:hAnsi="宋体"/>
                <w:szCs w:val="21"/>
              </w:rPr>
            </w:pPr>
          </w:p>
        </w:tc>
        <w:tc>
          <w:tcPr>
            <w:tcW w:w="876" w:type="dxa"/>
            <w:vAlign w:val="center"/>
          </w:tcPr>
          <w:p w:rsidR="004E4C42" w:rsidRPr="00B85D65" w:rsidRDefault="004E4C42" w:rsidP="00721AB0">
            <w:pPr>
              <w:snapToGrid w:val="0"/>
              <w:spacing w:before="120"/>
              <w:jc w:val="center"/>
              <w:rPr>
                <w:rFonts w:ascii="宋体" w:hAnsi="宋体"/>
                <w:szCs w:val="21"/>
              </w:rPr>
            </w:pPr>
          </w:p>
        </w:tc>
        <w:tc>
          <w:tcPr>
            <w:tcW w:w="2479" w:type="dxa"/>
            <w:vAlign w:val="center"/>
          </w:tcPr>
          <w:p w:rsidR="004E4C42" w:rsidRPr="00B85D65" w:rsidRDefault="004E4C42" w:rsidP="00721AB0">
            <w:pPr>
              <w:snapToGrid w:val="0"/>
              <w:spacing w:before="120"/>
              <w:jc w:val="left"/>
              <w:rPr>
                <w:rFonts w:ascii="宋体" w:hAnsi="宋体"/>
                <w:szCs w:val="21"/>
              </w:rPr>
            </w:pPr>
          </w:p>
        </w:tc>
        <w:tc>
          <w:tcPr>
            <w:tcW w:w="1559" w:type="dxa"/>
            <w:vAlign w:val="center"/>
          </w:tcPr>
          <w:p w:rsidR="004E4C42" w:rsidRPr="00B85D65" w:rsidRDefault="004E4C42" w:rsidP="00721AB0">
            <w:pPr>
              <w:snapToGrid w:val="0"/>
              <w:spacing w:before="120"/>
              <w:jc w:val="center"/>
              <w:rPr>
                <w:rFonts w:ascii="宋体" w:hAnsi="宋体"/>
                <w:szCs w:val="21"/>
              </w:rPr>
            </w:pPr>
          </w:p>
        </w:tc>
        <w:tc>
          <w:tcPr>
            <w:tcW w:w="1417" w:type="dxa"/>
            <w:vAlign w:val="center"/>
          </w:tcPr>
          <w:p w:rsidR="004E4C42" w:rsidRPr="00B85D65" w:rsidRDefault="004E4C42" w:rsidP="00721AB0">
            <w:pPr>
              <w:snapToGrid w:val="0"/>
              <w:spacing w:before="120"/>
              <w:jc w:val="center"/>
              <w:rPr>
                <w:rFonts w:ascii="宋体" w:hAnsi="宋体"/>
                <w:szCs w:val="21"/>
              </w:rPr>
            </w:pPr>
          </w:p>
        </w:tc>
        <w:tc>
          <w:tcPr>
            <w:tcW w:w="1952" w:type="dxa"/>
            <w:vAlign w:val="center"/>
          </w:tcPr>
          <w:p w:rsidR="004E4C42" w:rsidRPr="00B85D65" w:rsidRDefault="004E4C42" w:rsidP="00721AB0">
            <w:pPr>
              <w:snapToGrid w:val="0"/>
              <w:spacing w:before="120"/>
              <w:jc w:val="center"/>
              <w:rPr>
                <w:rFonts w:ascii="宋体" w:hAnsi="宋体"/>
                <w:szCs w:val="21"/>
              </w:rPr>
            </w:pPr>
          </w:p>
        </w:tc>
      </w:tr>
      <w:tr w:rsidR="004E4C42" w:rsidRPr="00B85D65" w:rsidTr="00721AB0">
        <w:trPr>
          <w:trHeight w:val="567"/>
          <w:jc w:val="center"/>
        </w:trPr>
        <w:tc>
          <w:tcPr>
            <w:tcW w:w="725" w:type="dxa"/>
            <w:vAlign w:val="center"/>
          </w:tcPr>
          <w:p w:rsidR="004E4C42" w:rsidRPr="00B85D65" w:rsidRDefault="004E4C42" w:rsidP="00721AB0">
            <w:pPr>
              <w:snapToGrid w:val="0"/>
              <w:spacing w:before="120"/>
              <w:jc w:val="center"/>
              <w:rPr>
                <w:rFonts w:ascii="宋体" w:hAnsi="宋体"/>
                <w:szCs w:val="21"/>
              </w:rPr>
            </w:pPr>
          </w:p>
        </w:tc>
        <w:tc>
          <w:tcPr>
            <w:tcW w:w="876" w:type="dxa"/>
            <w:vAlign w:val="center"/>
          </w:tcPr>
          <w:p w:rsidR="004E4C42" w:rsidRPr="00B85D65" w:rsidRDefault="004E4C42" w:rsidP="00721AB0">
            <w:pPr>
              <w:snapToGrid w:val="0"/>
              <w:spacing w:before="120"/>
              <w:jc w:val="center"/>
              <w:rPr>
                <w:rFonts w:ascii="宋体" w:hAnsi="宋体"/>
                <w:szCs w:val="21"/>
              </w:rPr>
            </w:pPr>
          </w:p>
        </w:tc>
        <w:tc>
          <w:tcPr>
            <w:tcW w:w="2479" w:type="dxa"/>
            <w:vAlign w:val="center"/>
          </w:tcPr>
          <w:p w:rsidR="004E4C42" w:rsidRPr="00B85D65" w:rsidRDefault="004E4C42" w:rsidP="00721AB0">
            <w:pPr>
              <w:snapToGrid w:val="0"/>
              <w:spacing w:before="120"/>
              <w:jc w:val="left"/>
              <w:rPr>
                <w:rFonts w:ascii="宋体" w:hAnsi="宋体"/>
                <w:szCs w:val="21"/>
              </w:rPr>
            </w:pPr>
          </w:p>
        </w:tc>
        <w:tc>
          <w:tcPr>
            <w:tcW w:w="1559" w:type="dxa"/>
            <w:vAlign w:val="center"/>
          </w:tcPr>
          <w:p w:rsidR="004E4C42" w:rsidRPr="00B85D65" w:rsidRDefault="004E4C42" w:rsidP="00721AB0">
            <w:pPr>
              <w:snapToGrid w:val="0"/>
              <w:spacing w:before="120"/>
              <w:jc w:val="center"/>
              <w:rPr>
                <w:rFonts w:ascii="宋体" w:hAnsi="宋体"/>
                <w:szCs w:val="21"/>
              </w:rPr>
            </w:pPr>
          </w:p>
        </w:tc>
        <w:tc>
          <w:tcPr>
            <w:tcW w:w="1417" w:type="dxa"/>
            <w:vAlign w:val="center"/>
          </w:tcPr>
          <w:p w:rsidR="004E4C42" w:rsidRPr="00B85D65" w:rsidRDefault="004E4C42" w:rsidP="00721AB0">
            <w:pPr>
              <w:snapToGrid w:val="0"/>
              <w:spacing w:before="120"/>
              <w:jc w:val="center"/>
              <w:rPr>
                <w:rFonts w:ascii="宋体" w:hAnsi="宋体"/>
                <w:szCs w:val="21"/>
              </w:rPr>
            </w:pPr>
          </w:p>
        </w:tc>
        <w:tc>
          <w:tcPr>
            <w:tcW w:w="1952" w:type="dxa"/>
            <w:vAlign w:val="center"/>
          </w:tcPr>
          <w:p w:rsidR="004E4C42" w:rsidRPr="00B85D65" w:rsidRDefault="004E4C42" w:rsidP="00721AB0">
            <w:pPr>
              <w:snapToGrid w:val="0"/>
              <w:spacing w:before="120"/>
              <w:jc w:val="center"/>
              <w:rPr>
                <w:rFonts w:ascii="宋体" w:hAnsi="宋体"/>
                <w:szCs w:val="21"/>
              </w:rPr>
            </w:pPr>
          </w:p>
        </w:tc>
      </w:tr>
      <w:tr w:rsidR="004E4C42" w:rsidRPr="00B85D65" w:rsidTr="00721AB0">
        <w:trPr>
          <w:trHeight w:val="567"/>
          <w:jc w:val="center"/>
        </w:trPr>
        <w:tc>
          <w:tcPr>
            <w:tcW w:w="725" w:type="dxa"/>
            <w:vAlign w:val="center"/>
          </w:tcPr>
          <w:p w:rsidR="004E4C42" w:rsidRPr="00B85D65" w:rsidRDefault="004E4C42" w:rsidP="00721AB0">
            <w:pPr>
              <w:snapToGrid w:val="0"/>
              <w:spacing w:before="120" w:line="360" w:lineRule="auto"/>
              <w:jc w:val="center"/>
              <w:rPr>
                <w:rFonts w:ascii="宋体" w:hAnsi="宋体"/>
                <w:szCs w:val="21"/>
              </w:rPr>
            </w:pPr>
          </w:p>
        </w:tc>
        <w:tc>
          <w:tcPr>
            <w:tcW w:w="876" w:type="dxa"/>
            <w:vAlign w:val="center"/>
          </w:tcPr>
          <w:p w:rsidR="004E4C42" w:rsidRPr="00B85D65" w:rsidRDefault="004E4C42" w:rsidP="00721AB0">
            <w:pPr>
              <w:snapToGrid w:val="0"/>
              <w:spacing w:before="120" w:line="360" w:lineRule="auto"/>
              <w:jc w:val="center"/>
              <w:rPr>
                <w:rFonts w:ascii="宋体" w:hAnsi="宋体"/>
                <w:szCs w:val="21"/>
              </w:rPr>
            </w:pPr>
          </w:p>
        </w:tc>
        <w:tc>
          <w:tcPr>
            <w:tcW w:w="2479" w:type="dxa"/>
            <w:vAlign w:val="center"/>
          </w:tcPr>
          <w:p w:rsidR="004E4C42" w:rsidRPr="00B85D65" w:rsidRDefault="004E4C42" w:rsidP="00721AB0">
            <w:pPr>
              <w:snapToGrid w:val="0"/>
              <w:spacing w:before="120" w:line="360" w:lineRule="auto"/>
              <w:jc w:val="left"/>
              <w:rPr>
                <w:rFonts w:ascii="宋体" w:hAnsi="宋体"/>
                <w:szCs w:val="21"/>
              </w:rPr>
            </w:pPr>
          </w:p>
        </w:tc>
        <w:tc>
          <w:tcPr>
            <w:tcW w:w="1559" w:type="dxa"/>
            <w:vAlign w:val="center"/>
          </w:tcPr>
          <w:p w:rsidR="004E4C42" w:rsidRPr="00B85D65" w:rsidRDefault="004E4C42" w:rsidP="00721AB0">
            <w:pPr>
              <w:snapToGrid w:val="0"/>
              <w:spacing w:before="120" w:line="360" w:lineRule="auto"/>
              <w:jc w:val="center"/>
              <w:rPr>
                <w:rFonts w:ascii="宋体" w:hAnsi="宋体"/>
                <w:szCs w:val="21"/>
              </w:rPr>
            </w:pPr>
          </w:p>
        </w:tc>
        <w:tc>
          <w:tcPr>
            <w:tcW w:w="1417" w:type="dxa"/>
            <w:vAlign w:val="center"/>
          </w:tcPr>
          <w:p w:rsidR="004E4C42" w:rsidRPr="00B85D65" w:rsidRDefault="004E4C42" w:rsidP="00721AB0">
            <w:pPr>
              <w:snapToGrid w:val="0"/>
              <w:spacing w:before="120" w:line="360" w:lineRule="auto"/>
              <w:jc w:val="center"/>
              <w:rPr>
                <w:rFonts w:ascii="宋体" w:hAnsi="宋体"/>
                <w:szCs w:val="21"/>
              </w:rPr>
            </w:pPr>
          </w:p>
        </w:tc>
        <w:tc>
          <w:tcPr>
            <w:tcW w:w="1952" w:type="dxa"/>
            <w:vAlign w:val="center"/>
          </w:tcPr>
          <w:p w:rsidR="004E4C42" w:rsidRPr="00B85D65" w:rsidRDefault="004E4C42" w:rsidP="00721AB0">
            <w:pPr>
              <w:snapToGrid w:val="0"/>
              <w:spacing w:before="120" w:line="360" w:lineRule="auto"/>
              <w:jc w:val="center"/>
              <w:rPr>
                <w:rFonts w:ascii="宋体" w:hAnsi="宋体"/>
                <w:szCs w:val="21"/>
              </w:rPr>
            </w:pPr>
          </w:p>
        </w:tc>
      </w:tr>
    </w:tbl>
    <w:p w:rsidR="004E4C42" w:rsidRDefault="004E4C42" w:rsidP="004E4C42">
      <w:pPr>
        <w:snapToGrid w:val="0"/>
        <w:spacing w:before="120"/>
        <w:jc w:val="center"/>
        <w:rPr>
          <w:rFonts w:ascii="宋体" w:eastAsia="黑体" w:hAnsi="宋体"/>
          <w:b/>
          <w:szCs w:val="21"/>
        </w:rPr>
      </w:pPr>
    </w:p>
    <w:p w:rsidR="004E4C42" w:rsidRDefault="004E4C42" w:rsidP="004E4C42">
      <w:pPr>
        <w:snapToGrid w:val="0"/>
        <w:spacing w:before="120"/>
        <w:jc w:val="center"/>
        <w:rPr>
          <w:rFonts w:ascii="宋体" w:hAnsi="宋体"/>
          <w:b/>
          <w:sz w:val="18"/>
          <w:szCs w:val="18"/>
        </w:rPr>
      </w:pPr>
      <w:r w:rsidRPr="00800EDC">
        <w:rPr>
          <w:rFonts w:ascii="宋体" w:hAnsi="宋体" w:hint="eastAsia"/>
          <w:b/>
          <w:sz w:val="18"/>
          <w:szCs w:val="18"/>
        </w:rPr>
        <w:t>本文件模板建立/修改记录</w:t>
      </w:r>
    </w:p>
    <w:tbl>
      <w:tblPr>
        <w:tblW w:w="9026" w:type="dxa"/>
        <w:jc w:val="center"/>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709"/>
        <w:gridCol w:w="2600"/>
        <w:gridCol w:w="1276"/>
        <w:gridCol w:w="1276"/>
        <w:gridCol w:w="1233"/>
        <w:gridCol w:w="1233"/>
      </w:tblGrid>
      <w:tr w:rsidR="004E4C42" w:rsidRPr="00920C18" w:rsidTr="00721AB0">
        <w:trPr>
          <w:jc w:val="center"/>
        </w:trPr>
        <w:tc>
          <w:tcPr>
            <w:tcW w:w="699" w:type="dxa"/>
            <w:shd w:val="pct25" w:color="auto" w:fill="auto"/>
            <w:vAlign w:val="center"/>
          </w:tcPr>
          <w:p w:rsidR="004E4C42" w:rsidRPr="00920C18" w:rsidRDefault="004E4C42" w:rsidP="00721AB0">
            <w:pPr>
              <w:snapToGrid w:val="0"/>
              <w:spacing w:before="120"/>
              <w:jc w:val="center"/>
              <w:rPr>
                <w:rFonts w:ascii="宋体" w:hAnsi="宋体"/>
                <w:b/>
                <w:sz w:val="18"/>
                <w:szCs w:val="18"/>
              </w:rPr>
            </w:pPr>
            <w:r w:rsidRPr="00920C18">
              <w:rPr>
                <w:rFonts w:ascii="宋体" w:hAnsi="宋体" w:hint="eastAsia"/>
                <w:b/>
                <w:sz w:val="18"/>
                <w:szCs w:val="18"/>
              </w:rPr>
              <w:t>序号</w:t>
            </w:r>
          </w:p>
        </w:tc>
        <w:tc>
          <w:tcPr>
            <w:tcW w:w="709" w:type="dxa"/>
            <w:shd w:val="pct25" w:color="auto" w:fill="auto"/>
            <w:vAlign w:val="center"/>
          </w:tcPr>
          <w:p w:rsidR="004E4C42" w:rsidRPr="00920C18" w:rsidRDefault="004E4C42" w:rsidP="00721AB0">
            <w:pPr>
              <w:snapToGrid w:val="0"/>
              <w:spacing w:before="120"/>
              <w:jc w:val="center"/>
              <w:rPr>
                <w:rFonts w:ascii="宋体" w:hAnsi="宋体"/>
                <w:b/>
                <w:sz w:val="18"/>
                <w:szCs w:val="18"/>
              </w:rPr>
            </w:pPr>
            <w:r w:rsidRPr="00920C18">
              <w:rPr>
                <w:rFonts w:ascii="宋体" w:hAnsi="宋体" w:hint="eastAsia"/>
                <w:b/>
                <w:sz w:val="18"/>
                <w:szCs w:val="18"/>
              </w:rPr>
              <w:t>版本</w:t>
            </w:r>
          </w:p>
        </w:tc>
        <w:tc>
          <w:tcPr>
            <w:tcW w:w="2600" w:type="dxa"/>
            <w:shd w:val="pct25" w:color="auto" w:fill="auto"/>
            <w:vAlign w:val="center"/>
          </w:tcPr>
          <w:p w:rsidR="004E4C42" w:rsidRPr="00920C18" w:rsidRDefault="004E4C42" w:rsidP="00721AB0">
            <w:pPr>
              <w:snapToGrid w:val="0"/>
              <w:spacing w:before="120"/>
              <w:jc w:val="center"/>
              <w:rPr>
                <w:rFonts w:ascii="宋体" w:hAnsi="宋体"/>
                <w:b/>
                <w:sz w:val="18"/>
                <w:szCs w:val="18"/>
              </w:rPr>
            </w:pPr>
            <w:r w:rsidRPr="00920C18">
              <w:rPr>
                <w:rFonts w:ascii="宋体" w:hAnsi="宋体" w:hint="eastAsia"/>
                <w:b/>
                <w:sz w:val="18"/>
                <w:szCs w:val="18"/>
              </w:rPr>
              <w:t>建立或修改</w:t>
            </w:r>
          </w:p>
        </w:tc>
        <w:tc>
          <w:tcPr>
            <w:tcW w:w="1276" w:type="dxa"/>
            <w:shd w:val="pct25" w:color="auto" w:fill="auto"/>
          </w:tcPr>
          <w:p w:rsidR="004E4C42" w:rsidRPr="00920C18" w:rsidRDefault="004E4C42" w:rsidP="00721AB0">
            <w:pPr>
              <w:snapToGrid w:val="0"/>
              <w:spacing w:before="120"/>
              <w:jc w:val="center"/>
              <w:rPr>
                <w:rFonts w:ascii="宋体" w:hAnsi="宋体"/>
                <w:b/>
                <w:sz w:val="18"/>
                <w:szCs w:val="18"/>
              </w:rPr>
            </w:pPr>
            <w:r w:rsidRPr="00920C18">
              <w:rPr>
                <w:rFonts w:ascii="宋体" w:hAnsi="宋体" w:hint="eastAsia"/>
                <w:b/>
                <w:sz w:val="18"/>
                <w:szCs w:val="18"/>
              </w:rPr>
              <w:t>建立/修改人</w:t>
            </w:r>
          </w:p>
        </w:tc>
        <w:tc>
          <w:tcPr>
            <w:tcW w:w="1276" w:type="dxa"/>
            <w:shd w:val="pct25" w:color="auto" w:fill="auto"/>
          </w:tcPr>
          <w:p w:rsidR="004E4C42" w:rsidRPr="00920C18" w:rsidRDefault="004E4C42" w:rsidP="00721AB0">
            <w:pPr>
              <w:snapToGrid w:val="0"/>
              <w:spacing w:before="120"/>
              <w:jc w:val="center"/>
              <w:rPr>
                <w:rFonts w:ascii="宋体" w:hAnsi="宋体"/>
                <w:b/>
                <w:sz w:val="18"/>
                <w:szCs w:val="18"/>
              </w:rPr>
            </w:pPr>
            <w:r w:rsidRPr="00920C18">
              <w:rPr>
                <w:rFonts w:ascii="宋体" w:hAnsi="宋体" w:hint="eastAsia"/>
                <w:b/>
                <w:sz w:val="18"/>
                <w:szCs w:val="18"/>
              </w:rPr>
              <w:t>审核/批准人</w:t>
            </w:r>
          </w:p>
        </w:tc>
        <w:tc>
          <w:tcPr>
            <w:tcW w:w="1233" w:type="dxa"/>
            <w:shd w:val="pct25" w:color="auto" w:fill="auto"/>
          </w:tcPr>
          <w:p w:rsidR="004E4C42" w:rsidRPr="00920C18" w:rsidRDefault="004E4C42" w:rsidP="00721AB0">
            <w:pPr>
              <w:snapToGrid w:val="0"/>
              <w:spacing w:before="120"/>
              <w:jc w:val="center"/>
              <w:rPr>
                <w:rFonts w:ascii="宋体" w:hAnsi="宋体"/>
                <w:b/>
                <w:sz w:val="18"/>
                <w:szCs w:val="18"/>
              </w:rPr>
            </w:pPr>
            <w:r>
              <w:rPr>
                <w:rFonts w:ascii="宋体" w:hAnsi="宋体" w:hint="eastAsia"/>
                <w:b/>
                <w:sz w:val="18"/>
                <w:szCs w:val="18"/>
              </w:rPr>
              <w:t>审批</w:t>
            </w:r>
            <w:r w:rsidRPr="00920C18">
              <w:rPr>
                <w:rFonts w:ascii="宋体" w:hAnsi="宋体" w:hint="eastAsia"/>
                <w:b/>
                <w:sz w:val="18"/>
                <w:szCs w:val="18"/>
              </w:rPr>
              <w:t>日期</w:t>
            </w:r>
          </w:p>
        </w:tc>
        <w:tc>
          <w:tcPr>
            <w:tcW w:w="1233" w:type="dxa"/>
            <w:shd w:val="pct25" w:color="auto" w:fill="auto"/>
          </w:tcPr>
          <w:p w:rsidR="004E4C42" w:rsidRPr="00920C18" w:rsidRDefault="004E4C42" w:rsidP="00721AB0">
            <w:pPr>
              <w:snapToGrid w:val="0"/>
              <w:spacing w:before="120"/>
              <w:jc w:val="center"/>
              <w:rPr>
                <w:rFonts w:ascii="宋体" w:hAnsi="宋体"/>
                <w:b/>
                <w:sz w:val="18"/>
                <w:szCs w:val="18"/>
              </w:rPr>
            </w:pPr>
            <w:r>
              <w:rPr>
                <w:rFonts w:ascii="宋体" w:hAnsi="宋体" w:hint="eastAsia"/>
                <w:b/>
                <w:sz w:val="18"/>
                <w:szCs w:val="18"/>
              </w:rPr>
              <w:t>实施日期</w:t>
            </w:r>
          </w:p>
        </w:tc>
      </w:tr>
      <w:tr w:rsidR="004E4C42" w:rsidRPr="00920C18" w:rsidTr="00721AB0">
        <w:trPr>
          <w:trHeight w:val="567"/>
          <w:jc w:val="center"/>
        </w:trPr>
        <w:tc>
          <w:tcPr>
            <w:tcW w:w="699" w:type="dxa"/>
            <w:vAlign w:val="center"/>
          </w:tcPr>
          <w:p w:rsidR="004E4C42" w:rsidRPr="00920C18" w:rsidRDefault="004E4C42" w:rsidP="00721AB0">
            <w:pPr>
              <w:snapToGrid w:val="0"/>
              <w:spacing w:before="120"/>
              <w:jc w:val="center"/>
              <w:rPr>
                <w:rFonts w:ascii="宋体" w:hAnsi="宋体"/>
                <w:sz w:val="18"/>
                <w:szCs w:val="18"/>
              </w:rPr>
            </w:pPr>
            <w:r w:rsidRPr="00920C18">
              <w:rPr>
                <w:rFonts w:ascii="宋体" w:hAnsi="宋体" w:hint="eastAsia"/>
                <w:sz w:val="18"/>
                <w:szCs w:val="18"/>
              </w:rPr>
              <w:t>1</w:t>
            </w:r>
          </w:p>
        </w:tc>
        <w:tc>
          <w:tcPr>
            <w:tcW w:w="709" w:type="dxa"/>
            <w:vAlign w:val="center"/>
          </w:tcPr>
          <w:p w:rsidR="004E4C42" w:rsidRPr="00920C18" w:rsidRDefault="004E4C42" w:rsidP="00721AB0">
            <w:pPr>
              <w:snapToGrid w:val="0"/>
              <w:spacing w:before="120"/>
              <w:jc w:val="center"/>
              <w:rPr>
                <w:rFonts w:ascii="宋体" w:hAnsi="宋体"/>
                <w:sz w:val="18"/>
                <w:szCs w:val="18"/>
              </w:rPr>
            </w:pPr>
            <w:r w:rsidRPr="00920C18">
              <w:rPr>
                <w:rFonts w:ascii="宋体" w:hAnsi="宋体" w:hint="eastAsia"/>
                <w:sz w:val="18"/>
                <w:szCs w:val="18"/>
              </w:rPr>
              <w:t>1.0</w:t>
            </w:r>
          </w:p>
        </w:tc>
        <w:tc>
          <w:tcPr>
            <w:tcW w:w="2600" w:type="dxa"/>
            <w:vAlign w:val="center"/>
          </w:tcPr>
          <w:p w:rsidR="004E4C42" w:rsidRPr="00920C18" w:rsidRDefault="004E4C42" w:rsidP="00721AB0">
            <w:pPr>
              <w:snapToGrid w:val="0"/>
              <w:spacing w:before="120"/>
              <w:jc w:val="center"/>
              <w:rPr>
                <w:rFonts w:ascii="宋体" w:hAnsi="宋体"/>
                <w:sz w:val="18"/>
                <w:szCs w:val="18"/>
              </w:rPr>
            </w:pPr>
            <w:r w:rsidRPr="00920C18">
              <w:rPr>
                <w:rFonts w:ascii="宋体" w:hAnsi="宋体" w:hint="eastAsia"/>
                <w:sz w:val="18"/>
                <w:szCs w:val="18"/>
              </w:rPr>
              <w:t>建立</w:t>
            </w:r>
          </w:p>
        </w:tc>
        <w:tc>
          <w:tcPr>
            <w:tcW w:w="1276" w:type="dxa"/>
            <w:vAlign w:val="center"/>
          </w:tcPr>
          <w:p w:rsidR="004E4C42" w:rsidRPr="00920C18" w:rsidRDefault="009D734F" w:rsidP="00721AB0">
            <w:pPr>
              <w:snapToGrid w:val="0"/>
              <w:spacing w:before="120"/>
              <w:jc w:val="center"/>
              <w:rPr>
                <w:rFonts w:ascii="宋体" w:hAnsi="宋体"/>
                <w:sz w:val="18"/>
                <w:szCs w:val="18"/>
              </w:rPr>
            </w:pPr>
            <w:r>
              <w:rPr>
                <w:rFonts w:ascii="宋体" w:hAnsi="宋体" w:hint="eastAsia"/>
                <w:sz w:val="18"/>
                <w:szCs w:val="18"/>
              </w:rPr>
              <w:t>梁结燕</w:t>
            </w:r>
          </w:p>
        </w:tc>
        <w:tc>
          <w:tcPr>
            <w:tcW w:w="1276" w:type="dxa"/>
            <w:vAlign w:val="center"/>
          </w:tcPr>
          <w:p w:rsidR="004E4C42" w:rsidRPr="00920C18" w:rsidRDefault="009D734F" w:rsidP="00721AB0">
            <w:pPr>
              <w:snapToGrid w:val="0"/>
              <w:spacing w:before="120"/>
              <w:jc w:val="center"/>
              <w:rPr>
                <w:rFonts w:ascii="宋体" w:hAnsi="宋体"/>
                <w:sz w:val="18"/>
                <w:szCs w:val="18"/>
              </w:rPr>
            </w:pPr>
            <w:r>
              <w:rPr>
                <w:rFonts w:ascii="宋体" w:hAnsi="宋体" w:hint="eastAsia"/>
                <w:sz w:val="18"/>
                <w:szCs w:val="18"/>
              </w:rPr>
              <w:t>陈庆山</w:t>
            </w:r>
          </w:p>
        </w:tc>
        <w:tc>
          <w:tcPr>
            <w:tcW w:w="1233" w:type="dxa"/>
            <w:vAlign w:val="center"/>
          </w:tcPr>
          <w:p w:rsidR="004E4C42" w:rsidRPr="00920C18" w:rsidRDefault="004E4C42" w:rsidP="004E4C42">
            <w:pPr>
              <w:snapToGrid w:val="0"/>
              <w:spacing w:before="120" w:line="360" w:lineRule="auto"/>
              <w:jc w:val="center"/>
              <w:rPr>
                <w:rFonts w:ascii="宋体" w:hAnsi="宋体"/>
                <w:sz w:val="18"/>
                <w:szCs w:val="18"/>
              </w:rPr>
            </w:pPr>
            <w:r w:rsidRPr="00920C18">
              <w:rPr>
                <w:rFonts w:ascii="宋体" w:hAnsi="宋体" w:hint="eastAsia"/>
                <w:sz w:val="18"/>
                <w:szCs w:val="18"/>
              </w:rPr>
              <w:t>201</w:t>
            </w:r>
            <w:r>
              <w:rPr>
                <w:rFonts w:ascii="宋体" w:hAnsi="宋体"/>
                <w:sz w:val="18"/>
                <w:szCs w:val="18"/>
              </w:rPr>
              <w:t>2</w:t>
            </w:r>
            <w:r w:rsidRPr="00920C18">
              <w:rPr>
                <w:rFonts w:ascii="宋体" w:hAnsi="宋体" w:hint="eastAsia"/>
                <w:sz w:val="18"/>
                <w:szCs w:val="18"/>
              </w:rPr>
              <w:t>年6月</w:t>
            </w:r>
          </w:p>
        </w:tc>
        <w:tc>
          <w:tcPr>
            <w:tcW w:w="1233" w:type="dxa"/>
            <w:vAlign w:val="center"/>
          </w:tcPr>
          <w:p w:rsidR="004E4C42" w:rsidRPr="00920C18" w:rsidRDefault="004E4C42" w:rsidP="004E4C42">
            <w:pPr>
              <w:snapToGrid w:val="0"/>
              <w:spacing w:before="120" w:line="360" w:lineRule="auto"/>
              <w:jc w:val="center"/>
              <w:rPr>
                <w:rFonts w:ascii="宋体" w:hAnsi="宋体"/>
                <w:sz w:val="18"/>
                <w:szCs w:val="18"/>
              </w:rPr>
            </w:pPr>
            <w:r w:rsidRPr="00920C18">
              <w:rPr>
                <w:rFonts w:ascii="宋体" w:hAnsi="宋体" w:hint="eastAsia"/>
                <w:sz w:val="18"/>
                <w:szCs w:val="18"/>
              </w:rPr>
              <w:t>201</w:t>
            </w:r>
            <w:r>
              <w:rPr>
                <w:rFonts w:ascii="宋体" w:hAnsi="宋体"/>
                <w:sz w:val="18"/>
                <w:szCs w:val="18"/>
              </w:rPr>
              <w:t>2</w:t>
            </w:r>
            <w:r w:rsidRPr="00920C18">
              <w:rPr>
                <w:rFonts w:ascii="宋体" w:hAnsi="宋体" w:hint="eastAsia"/>
                <w:sz w:val="18"/>
                <w:szCs w:val="18"/>
              </w:rPr>
              <w:t>年6月</w:t>
            </w:r>
          </w:p>
        </w:tc>
      </w:tr>
      <w:tr w:rsidR="004E4C42" w:rsidRPr="00920C18" w:rsidTr="00721AB0">
        <w:trPr>
          <w:trHeight w:val="567"/>
          <w:jc w:val="center"/>
        </w:trPr>
        <w:tc>
          <w:tcPr>
            <w:tcW w:w="699" w:type="dxa"/>
            <w:vAlign w:val="center"/>
          </w:tcPr>
          <w:p w:rsidR="004E4C42" w:rsidRPr="00920C18" w:rsidRDefault="009368D6" w:rsidP="00721AB0">
            <w:pPr>
              <w:snapToGrid w:val="0"/>
              <w:spacing w:before="120"/>
              <w:jc w:val="center"/>
              <w:rPr>
                <w:rFonts w:ascii="宋体" w:hAnsi="宋体"/>
                <w:sz w:val="18"/>
                <w:szCs w:val="18"/>
              </w:rPr>
            </w:pPr>
            <w:r>
              <w:rPr>
                <w:rFonts w:ascii="宋体" w:hAnsi="宋体" w:hint="eastAsia"/>
                <w:sz w:val="18"/>
                <w:szCs w:val="18"/>
              </w:rPr>
              <w:t>2</w:t>
            </w:r>
          </w:p>
        </w:tc>
        <w:tc>
          <w:tcPr>
            <w:tcW w:w="709" w:type="dxa"/>
            <w:vAlign w:val="center"/>
          </w:tcPr>
          <w:p w:rsidR="004E4C42" w:rsidRPr="00920C18" w:rsidRDefault="009368D6" w:rsidP="00721AB0">
            <w:pPr>
              <w:snapToGrid w:val="0"/>
              <w:spacing w:before="120"/>
              <w:jc w:val="center"/>
              <w:rPr>
                <w:rFonts w:ascii="宋体" w:hAnsi="宋体"/>
                <w:sz w:val="18"/>
                <w:szCs w:val="18"/>
              </w:rPr>
            </w:pPr>
            <w:r>
              <w:rPr>
                <w:rFonts w:ascii="宋体" w:hAnsi="宋体" w:hint="eastAsia"/>
                <w:sz w:val="18"/>
                <w:szCs w:val="18"/>
              </w:rPr>
              <w:t>1.1</w:t>
            </w:r>
          </w:p>
        </w:tc>
        <w:tc>
          <w:tcPr>
            <w:tcW w:w="2600" w:type="dxa"/>
            <w:vAlign w:val="center"/>
          </w:tcPr>
          <w:p w:rsidR="004E4C42" w:rsidRPr="00920C18" w:rsidRDefault="009368D6" w:rsidP="00721AB0">
            <w:pPr>
              <w:snapToGrid w:val="0"/>
              <w:spacing w:before="120"/>
              <w:jc w:val="left"/>
              <w:rPr>
                <w:rFonts w:ascii="宋体" w:hAnsi="宋体"/>
                <w:sz w:val="18"/>
                <w:szCs w:val="18"/>
              </w:rPr>
            </w:pPr>
            <w:r>
              <w:rPr>
                <w:rFonts w:ascii="宋体" w:hAnsi="宋体" w:hint="eastAsia"/>
                <w:sz w:val="18"/>
                <w:szCs w:val="18"/>
              </w:rPr>
              <w:t>增加四象限法分析测试有效性</w:t>
            </w:r>
          </w:p>
        </w:tc>
        <w:tc>
          <w:tcPr>
            <w:tcW w:w="1276" w:type="dxa"/>
            <w:vAlign w:val="center"/>
          </w:tcPr>
          <w:p w:rsidR="004E4C42" w:rsidRPr="009368D6" w:rsidRDefault="009368D6" w:rsidP="00721AB0">
            <w:pPr>
              <w:snapToGrid w:val="0"/>
              <w:spacing w:before="120"/>
              <w:jc w:val="center"/>
              <w:rPr>
                <w:rFonts w:ascii="宋体" w:hAnsi="宋体"/>
                <w:sz w:val="18"/>
                <w:szCs w:val="18"/>
              </w:rPr>
            </w:pPr>
            <w:r>
              <w:rPr>
                <w:rFonts w:ascii="宋体" w:hAnsi="宋体" w:hint="eastAsia"/>
                <w:sz w:val="18"/>
                <w:szCs w:val="18"/>
              </w:rPr>
              <w:t>宾琴</w:t>
            </w:r>
          </w:p>
        </w:tc>
        <w:tc>
          <w:tcPr>
            <w:tcW w:w="1276" w:type="dxa"/>
            <w:vAlign w:val="center"/>
          </w:tcPr>
          <w:p w:rsidR="004E4C42" w:rsidRPr="00920C18" w:rsidRDefault="009368D6" w:rsidP="00721AB0">
            <w:pPr>
              <w:snapToGrid w:val="0"/>
              <w:spacing w:before="120"/>
              <w:jc w:val="center"/>
              <w:rPr>
                <w:rFonts w:ascii="宋体" w:hAnsi="宋体"/>
                <w:sz w:val="18"/>
                <w:szCs w:val="18"/>
              </w:rPr>
            </w:pPr>
            <w:r>
              <w:rPr>
                <w:rFonts w:ascii="宋体" w:hAnsi="宋体" w:hint="eastAsia"/>
                <w:sz w:val="18"/>
                <w:szCs w:val="18"/>
              </w:rPr>
              <w:t>梁结燕</w:t>
            </w:r>
          </w:p>
        </w:tc>
        <w:tc>
          <w:tcPr>
            <w:tcW w:w="1233" w:type="dxa"/>
            <w:vAlign w:val="center"/>
          </w:tcPr>
          <w:p w:rsidR="004E4C42" w:rsidRPr="00920C18" w:rsidRDefault="009368D6" w:rsidP="00721AB0">
            <w:pPr>
              <w:snapToGrid w:val="0"/>
              <w:spacing w:before="120"/>
              <w:jc w:val="center"/>
              <w:rPr>
                <w:rFonts w:ascii="宋体" w:hAnsi="宋体"/>
                <w:sz w:val="18"/>
                <w:szCs w:val="18"/>
              </w:rPr>
            </w:pPr>
            <w:r>
              <w:rPr>
                <w:rFonts w:ascii="宋体" w:hAnsi="宋体" w:hint="eastAsia"/>
                <w:sz w:val="18"/>
                <w:szCs w:val="18"/>
              </w:rPr>
              <w:t>2016年11月</w:t>
            </w:r>
          </w:p>
        </w:tc>
        <w:tc>
          <w:tcPr>
            <w:tcW w:w="1233" w:type="dxa"/>
          </w:tcPr>
          <w:p w:rsidR="004E4C42" w:rsidRPr="00920C18" w:rsidRDefault="009368D6" w:rsidP="00721AB0">
            <w:pPr>
              <w:snapToGrid w:val="0"/>
              <w:spacing w:before="120"/>
              <w:jc w:val="center"/>
              <w:rPr>
                <w:rFonts w:ascii="宋体" w:hAnsi="宋体"/>
                <w:sz w:val="18"/>
                <w:szCs w:val="18"/>
              </w:rPr>
            </w:pPr>
            <w:r>
              <w:rPr>
                <w:rFonts w:ascii="宋体" w:hAnsi="宋体" w:hint="eastAsia"/>
                <w:sz w:val="18"/>
                <w:szCs w:val="18"/>
              </w:rPr>
              <w:t>2016年11月</w:t>
            </w:r>
          </w:p>
        </w:tc>
      </w:tr>
      <w:tr w:rsidR="00FC5270" w:rsidRPr="00920C18" w:rsidTr="00FC5270">
        <w:trPr>
          <w:trHeight w:val="567"/>
          <w:jc w:val="center"/>
        </w:trPr>
        <w:tc>
          <w:tcPr>
            <w:tcW w:w="699" w:type="dxa"/>
            <w:vAlign w:val="center"/>
          </w:tcPr>
          <w:p w:rsidR="00FC5270" w:rsidRPr="00920C18" w:rsidRDefault="00FC5270" w:rsidP="00721AB0">
            <w:pPr>
              <w:snapToGrid w:val="0"/>
              <w:spacing w:before="120"/>
              <w:jc w:val="center"/>
              <w:rPr>
                <w:rFonts w:ascii="宋体" w:hAnsi="宋体"/>
                <w:sz w:val="18"/>
                <w:szCs w:val="18"/>
              </w:rPr>
            </w:pPr>
            <w:r>
              <w:rPr>
                <w:rFonts w:ascii="宋体" w:hAnsi="宋体" w:hint="eastAsia"/>
                <w:sz w:val="18"/>
                <w:szCs w:val="18"/>
              </w:rPr>
              <w:t>3</w:t>
            </w:r>
          </w:p>
        </w:tc>
        <w:tc>
          <w:tcPr>
            <w:tcW w:w="709" w:type="dxa"/>
            <w:vAlign w:val="center"/>
          </w:tcPr>
          <w:p w:rsidR="00FC5270" w:rsidRPr="00920C18" w:rsidRDefault="00FC5270" w:rsidP="00721AB0">
            <w:pPr>
              <w:snapToGrid w:val="0"/>
              <w:spacing w:before="120"/>
              <w:jc w:val="center"/>
              <w:rPr>
                <w:rFonts w:ascii="宋体" w:hAnsi="宋体"/>
                <w:sz w:val="18"/>
                <w:szCs w:val="18"/>
              </w:rPr>
            </w:pPr>
            <w:r>
              <w:rPr>
                <w:rFonts w:ascii="宋体" w:hAnsi="宋体" w:hint="eastAsia"/>
                <w:sz w:val="18"/>
                <w:szCs w:val="18"/>
              </w:rPr>
              <w:t>1.2</w:t>
            </w:r>
          </w:p>
        </w:tc>
        <w:tc>
          <w:tcPr>
            <w:tcW w:w="2600" w:type="dxa"/>
            <w:vAlign w:val="center"/>
          </w:tcPr>
          <w:p w:rsidR="00FC5270" w:rsidRPr="00920C18" w:rsidRDefault="00FC5270" w:rsidP="00721AB0">
            <w:pPr>
              <w:snapToGrid w:val="0"/>
              <w:spacing w:before="120"/>
              <w:jc w:val="left"/>
              <w:rPr>
                <w:rFonts w:ascii="宋体" w:hAnsi="宋体"/>
                <w:sz w:val="18"/>
                <w:szCs w:val="18"/>
              </w:rPr>
            </w:pPr>
            <w:r>
              <w:rPr>
                <w:rFonts w:ascii="宋体" w:hAnsi="宋体" w:hint="eastAsia"/>
                <w:sz w:val="18"/>
                <w:szCs w:val="18"/>
              </w:rPr>
              <w:t>测试性能与从缺陷分析同级、调整了测试执行结果分析表格。</w:t>
            </w:r>
          </w:p>
        </w:tc>
        <w:tc>
          <w:tcPr>
            <w:tcW w:w="1276" w:type="dxa"/>
            <w:vAlign w:val="center"/>
          </w:tcPr>
          <w:p w:rsidR="00FC5270" w:rsidRPr="009368D6" w:rsidRDefault="00FC5270" w:rsidP="0026229F">
            <w:pPr>
              <w:snapToGrid w:val="0"/>
              <w:spacing w:before="120"/>
              <w:jc w:val="center"/>
              <w:rPr>
                <w:rFonts w:ascii="宋体" w:hAnsi="宋体"/>
                <w:sz w:val="18"/>
                <w:szCs w:val="18"/>
              </w:rPr>
            </w:pPr>
            <w:r>
              <w:rPr>
                <w:rFonts w:ascii="宋体" w:hAnsi="宋体" w:hint="eastAsia"/>
                <w:sz w:val="18"/>
                <w:szCs w:val="18"/>
              </w:rPr>
              <w:t>宾琴</w:t>
            </w:r>
          </w:p>
        </w:tc>
        <w:tc>
          <w:tcPr>
            <w:tcW w:w="1276" w:type="dxa"/>
            <w:vAlign w:val="center"/>
          </w:tcPr>
          <w:p w:rsidR="00FC5270" w:rsidRPr="00920C18" w:rsidRDefault="00FC5270" w:rsidP="0026229F">
            <w:pPr>
              <w:snapToGrid w:val="0"/>
              <w:spacing w:before="120"/>
              <w:jc w:val="center"/>
              <w:rPr>
                <w:rFonts w:ascii="宋体" w:hAnsi="宋体"/>
                <w:sz w:val="18"/>
                <w:szCs w:val="18"/>
              </w:rPr>
            </w:pPr>
            <w:r>
              <w:rPr>
                <w:rFonts w:ascii="宋体" w:hAnsi="宋体" w:hint="eastAsia"/>
                <w:sz w:val="18"/>
                <w:szCs w:val="18"/>
              </w:rPr>
              <w:t>梁结燕</w:t>
            </w:r>
          </w:p>
        </w:tc>
        <w:tc>
          <w:tcPr>
            <w:tcW w:w="1233" w:type="dxa"/>
            <w:vAlign w:val="center"/>
          </w:tcPr>
          <w:p w:rsidR="00FC5270" w:rsidRPr="00920C18" w:rsidRDefault="00FC5270" w:rsidP="00721AB0">
            <w:pPr>
              <w:snapToGrid w:val="0"/>
              <w:spacing w:before="120"/>
              <w:jc w:val="center"/>
              <w:rPr>
                <w:rFonts w:ascii="宋体" w:hAnsi="宋体"/>
                <w:sz w:val="18"/>
                <w:szCs w:val="18"/>
              </w:rPr>
            </w:pPr>
            <w:r>
              <w:rPr>
                <w:rFonts w:ascii="宋体" w:hAnsi="宋体" w:hint="eastAsia"/>
                <w:sz w:val="18"/>
                <w:szCs w:val="18"/>
              </w:rPr>
              <w:t>2017年1月</w:t>
            </w:r>
          </w:p>
        </w:tc>
        <w:tc>
          <w:tcPr>
            <w:tcW w:w="1233" w:type="dxa"/>
            <w:vAlign w:val="center"/>
          </w:tcPr>
          <w:p w:rsidR="00FC5270" w:rsidRPr="00920C18" w:rsidRDefault="00FC5270" w:rsidP="00FC5270">
            <w:pPr>
              <w:snapToGrid w:val="0"/>
              <w:spacing w:before="120"/>
              <w:rPr>
                <w:rFonts w:ascii="宋体" w:hAnsi="宋体"/>
                <w:sz w:val="18"/>
                <w:szCs w:val="18"/>
              </w:rPr>
            </w:pPr>
            <w:r>
              <w:rPr>
                <w:rFonts w:ascii="宋体" w:hAnsi="宋体" w:hint="eastAsia"/>
                <w:sz w:val="18"/>
                <w:szCs w:val="18"/>
              </w:rPr>
              <w:t>2017年1月</w:t>
            </w:r>
          </w:p>
        </w:tc>
      </w:tr>
      <w:tr w:rsidR="00FC5270" w:rsidRPr="00920C18" w:rsidTr="00721AB0">
        <w:trPr>
          <w:trHeight w:val="567"/>
          <w:jc w:val="center"/>
        </w:trPr>
        <w:tc>
          <w:tcPr>
            <w:tcW w:w="699" w:type="dxa"/>
            <w:vAlign w:val="center"/>
          </w:tcPr>
          <w:p w:rsidR="00FC5270" w:rsidRPr="00920C18" w:rsidRDefault="00FC5270" w:rsidP="00721AB0">
            <w:pPr>
              <w:snapToGrid w:val="0"/>
              <w:spacing w:before="120"/>
              <w:jc w:val="center"/>
              <w:rPr>
                <w:rFonts w:ascii="宋体" w:hAnsi="宋体"/>
                <w:sz w:val="18"/>
                <w:szCs w:val="18"/>
              </w:rPr>
            </w:pPr>
          </w:p>
        </w:tc>
        <w:tc>
          <w:tcPr>
            <w:tcW w:w="709" w:type="dxa"/>
            <w:vAlign w:val="center"/>
          </w:tcPr>
          <w:p w:rsidR="00FC5270" w:rsidRPr="00920C18" w:rsidRDefault="00FC5270" w:rsidP="00721AB0">
            <w:pPr>
              <w:snapToGrid w:val="0"/>
              <w:spacing w:before="120"/>
              <w:jc w:val="center"/>
              <w:rPr>
                <w:rFonts w:ascii="宋体" w:hAnsi="宋体"/>
                <w:sz w:val="18"/>
                <w:szCs w:val="18"/>
              </w:rPr>
            </w:pPr>
          </w:p>
        </w:tc>
        <w:tc>
          <w:tcPr>
            <w:tcW w:w="2600" w:type="dxa"/>
            <w:vAlign w:val="center"/>
          </w:tcPr>
          <w:p w:rsidR="00FC5270" w:rsidRPr="00920C18" w:rsidRDefault="00FC5270" w:rsidP="00721AB0">
            <w:pPr>
              <w:snapToGrid w:val="0"/>
              <w:spacing w:before="120"/>
              <w:jc w:val="left"/>
              <w:rPr>
                <w:rFonts w:ascii="宋体" w:hAnsi="宋体"/>
                <w:sz w:val="18"/>
                <w:szCs w:val="18"/>
              </w:rPr>
            </w:pPr>
          </w:p>
        </w:tc>
        <w:tc>
          <w:tcPr>
            <w:tcW w:w="1276" w:type="dxa"/>
            <w:vAlign w:val="center"/>
          </w:tcPr>
          <w:p w:rsidR="00FC5270" w:rsidRPr="00920C18" w:rsidRDefault="00FC5270" w:rsidP="00721AB0">
            <w:pPr>
              <w:snapToGrid w:val="0"/>
              <w:spacing w:before="120"/>
              <w:jc w:val="center"/>
              <w:rPr>
                <w:rFonts w:ascii="宋体" w:hAnsi="宋体"/>
                <w:sz w:val="18"/>
                <w:szCs w:val="18"/>
              </w:rPr>
            </w:pPr>
          </w:p>
        </w:tc>
        <w:tc>
          <w:tcPr>
            <w:tcW w:w="1276" w:type="dxa"/>
            <w:vAlign w:val="center"/>
          </w:tcPr>
          <w:p w:rsidR="00FC5270" w:rsidRPr="00920C18" w:rsidRDefault="00FC5270" w:rsidP="00721AB0">
            <w:pPr>
              <w:snapToGrid w:val="0"/>
              <w:spacing w:before="120"/>
              <w:jc w:val="center"/>
              <w:rPr>
                <w:rFonts w:ascii="宋体" w:hAnsi="宋体"/>
                <w:sz w:val="18"/>
                <w:szCs w:val="18"/>
              </w:rPr>
            </w:pPr>
          </w:p>
        </w:tc>
        <w:tc>
          <w:tcPr>
            <w:tcW w:w="1233" w:type="dxa"/>
            <w:vAlign w:val="center"/>
          </w:tcPr>
          <w:p w:rsidR="00FC5270" w:rsidRPr="00920C18" w:rsidRDefault="00FC5270" w:rsidP="00721AB0">
            <w:pPr>
              <w:snapToGrid w:val="0"/>
              <w:spacing w:before="120"/>
              <w:jc w:val="center"/>
              <w:rPr>
                <w:rFonts w:ascii="宋体" w:hAnsi="宋体"/>
                <w:sz w:val="18"/>
                <w:szCs w:val="18"/>
              </w:rPr>
            </w:pPr>
          </w:p>
        </w:tc>
        <w:tc>
          <w:tcPr>
            <w:tcW w:w="1233" w:type="dxa"/>
          </w:tcPr>
          <w:p w:rsidR="00FC5270" w:rsidRPr="00920C18" w:rsidRDefault="00FC5270" w:rsidP="00721AB0">
            <w:pPr>
              <w:snapToGrid w:val="0"/>
              <w:spacing w:before="120"/>
              <w:jc w:val="center"/>
              <w:rPr>
                <w:rFonts w:ascii="宋体" w:hAnsi="宋体"/>
                <w:sz w:val="18"/>
                <w:szCs w:val="18"/>
              </w:rPr>
            </w:pPr>
          </w:p>
        </w:tc>
      </w:tr>
      <w:tr w:rsidR="00FC5270" w:rsidRPr="00920C18" w:rsidTr="00721AB0">
        <w:trPr>
          <w:trHeight w:val="567"/>
          <w:jc w:val="center"/>
        </w:trPr>
        <w:tc>
          <w:tcPr>
            <w:tcW w:w="699" w:type="dxa"/>
            <w:vAlign w:val="center"/>
          </w:tcPr>
          <w:p w:rsidR="00FC5270" w:rsidRPr="00920C18" w:rsidRDefault="00FC5270" w:rsidP="00721AB0">
            <w:pPr>
              <w:snapToGrid w:val="0"/>
              <w:spacing w:before="120"/>
              <w:jc w:val="center"/>
              <w:rPr>
                <w:rFonts w:ascii="宋体" w:hAnsi="宋体"/>
                <w:sz w:val="18"/>
                <w:szCs w:val="18"/>
              </w:rPr>
            </w:pPr>
          </w:p>
        </w:tc>
        <w:tc>
          <w:tcPr>
            <w:tcW w:w="709" w:type="dxa"/>
            <w:vAlign w:val="center"/>
          </w:tcPr>
          <w:p w:rsidR="00FC5270" w:rsidRPr="00920C18" w:rsidRDefault="00FC5270" w:rsidP="00721AB0">
            <w:pPr>
              <w:snapToGrid w:val="0"/>
              <w:spacing w:before="120"/>
              <w:jc w:val="center"/>
              <w:rPr>
                <w:rFonts w:ascii="宋体" w:hAnsi="宋体"/>
                <w:sz w:val="18"/>
                <w:szCs w:val="18"/>
              </w:rPr>
            </w:pPr>
          </w:p>
        </w:tc>
        <w:tc>
          <w:tcPr>
            <w:tcW w:w="2600" w:type="dxa"/>
            <w:vAlign w:val="center"/>
          </w:tcPr>
          <w:p w:rsidR="00FC5270" w:rsidRPr="00920C18" w:rsidRDefault="00FC5270" w:rsidP="00721AB0">
            <w:pPr>
              <w:snapToGrid w:val="0"/>
              <w:spacing w:before="120"/>
              <w:jc w:val="left"/>
              <w:rPr>
                <w:rFonts w:ascii="宋体" w:hAnsi="宋体"/>
                <w:sz w:val="18"/>
                <w:szCs w:val="18"/>
              </w:rPr>
            </w:pPr>
          </w:p>
        </w:tc>
        <w:tc>
          <w:tcPr>
            <w:tcW w:w="1276" w:type="dxa"/>
            <w:vAlign w:val="center"/>
          </w:tcPr>
          <w:p w:rsidR="00FC5270" w:rsidRPr="00920C18" w:rsidRDefault="00FC5270" w:rsidP="00721AB0">
            <w:pPr>
              <w:snapToGrid w:val="0"/>
              <w:spacing w:before="120"/>
              <w:jc w:val="center"/>
              <w:rPr>
                <w:rFonts w:ascii="宋体" w:hAnsi="宋体"/>
                <w:sz w:val="18"/>
                <w:szCs w:val="18"/>
              </w:rPr>
            </w:pPr>
          </w:p>
        </w:tc>
        <w:tc>
          <w:tcPr>
            <w:tcW w:w="1276" w:type="dxa"/>
            <w:vAlign w:val="center"/>
          </w:tcPr>
          <w:p w:rsidR="00FC5270" w:rsidRPr="00920C18" w:rsidRDefault="00FC5270" w:rsidP="00721AB0">
            <w:pPr>
              <w:snapToGrid w:val="0"/>
              <w:spacing w:before="120"/>
              <w:jc w:val="center"/>
              <w:rPr>
                <w:rFonts w:ascii="宋体" w:hAnsi="宋体"/>
                <w:sz w:val="18"/>
                <w:szCs w:val="18"/>
              </w:rPr>
            </w:pPr>
          </w:p>
        </w:tc>
        <w:tc>
          <w:tcPr>
            <w:tcW w:w="1233" w:type="dxa"/>
            <w:vAlign w:val="center"/>
          </w:tcPr>
          <w:p w:rsidR="00FC5270" w:rsidRPr="00920C18" w:rsidRDefault="00FC5270" w:rsidP="00721AB0">
            <w:pPr>
              <w:snapToGrid w:val="0"/>
              <w:spacing w:before="120"/>
              <w:jc w:val="center"/>
              <w:rPr>
                <w:rFonts w:ascii="宋体" w:hAnsi="宋体"/>
                <w:sz w:val="18"/>
                <w:szCs w:val="18"/>
              </w:rPr>
            </w:pPr>
          </w:p>
        </w:tc>
        <w:tc>
          <w:tcPr>
            <w:tcW w:w="1233" w:type="dxa"/>
          </w:tcPr>
          <w:p w:rsidR="00FC5270" w:rsidRPr="00920C18" w:rsidRDefault="00FC5270" w:rsidP="00721AB0">
            <w:pPr>
              <w:snapToGrid w:val="0"/>
              <w:spacing w:before="120"/>
              <w:jc w:val="center"/>
              <w:rPr>
                <w:rFonts w:ascii="宋体" w:hAnsi="宋体"/>
                <w:sz w:val="18"/>
                <w:szCs w:val="18"/>
              </w:rPr>
            </w:pPr>
          </w:p>
        </w:tc>
      </w:tr>
      <w:tr w:rsidR="00FC5270" w:rsidRPr="00920C18" w:rsidTr="00721AB0">
        <w:trPr>
          <w:trHeight w:val="567"/>
          <w:jc w:val="center"/>
        </w:trPr>
        <w:tc>
          <w:tcPr>
            <w:tcW w:w="699" w:type="dxa"/>
            <w:vAlign w:val="center"/>
          </w:tcPr>
          <w:p w:rsidR="00FC5270" w:rsidRPr="00920C18" w:rsidRDefault="00FC5270" w:rsidP="00721AB0">
            <w:pPr>
              <w:snapToGrid w:val="0"/>
              <w:spacing w:before="120"/>
              <w:jc w:val="center"/>
              <w:rPr>
                <w:rFonts w:ascii="宋体" w:hAnsi="宋体"/>
                <w:sz w:val="18"/>
                <w:szCs w:val="18"/>
              </w:rPr>
            </w:pPr>
          </w:p>
        </w:tc>
        <w:tc>
          <w:tcPr>
            <w:tcW w:w="709" w:type="dxa"/>
            <w:vAlign w:val="center"/>
          </w:tcPr>
          <w:p w:rsidR="00FC5270" w:rsidRPr="00920C18" w:rsidRDefault="00FC5270" w:rsidP="00721AB0">
            <w:pPr>
              <w:snapToGrid w:val="0"/>
              <w:spacing w:before="120"/>
              <w:jc w:val="center"/>
              <w:rPr>
                <w:rFonts w:ascii="宋体" w:hAnsi="宋体"/>
                <w:sz w:val="18"/>
                <w:szCs w:val="18"/>
              </w:rPr>
            </w:pPr>
          </w:p>
        </w:tc>
        <w:tc>
          <w:tcPr>
            <w:tcW w:w="2600" w:type="dxa"/>
            <w:vAlign w:val="center"/>
          </w:tcPr>
          <w:p w:rsidR="00FC5270" w:rsidRPr="00920C18" w:rsidRDefault="00FC5270" w:rsidP="00721AB0">
            <w:pPr>
              <w:snapToGrid w:val="0"/>
              <w:spacing w:before="120"/>
              <w:jc w:val="left"/>
              <w:rPr>
                <w:rFonts w:ascii="宋体" w:hAnsi="宋体"/>
                <w:sz w:val="18"/>
                <w:szCs w:val="18"/>
              </w:rPr>
            </w:pPr>
          </w:p>
        </w:tc>
        <w:tc>
          <w:tcPr>
            <w:tcW w:w="1276" w:type="dxa"/>
            <w:vAlign w:val="center"/>
          </w:tcPr>
          <w:p w:rsidR="00FC5270" w:rsidRPr="00920C18" w:rsidRDefault="00FC5270" w:rsidP="00721AB0">
            <w:pPr>
              <w:snapToGrid w:val="0"/>
              <w:spacing w:before="120"/>
              <w:jc w:val="center"/>
              <w:rPr>
                <w:rFonts w:ascii="宋体" w:hAnsi="宋体"/>
                <w:sz w:val="18"/>
                <w:szCs w:val="18"/>
              </w:rPr>
            </w:pPr>
          </w:p>
        </w:tc>
        <w:tc>
          <w:tcPr>
            <w:tcW w:w="1276" w:type="dxa"/>
            <w:vAlign w:val="center"/>
          </w:tcPr>
          <w:p w:rsidR="00FC5270" w:rsidRPr="00920C18" w:rsidRDefault="00FC5270" w:rsidP="00721AB0">
            <w:pPr>
              <w:snapToGrid w:val="0"/>
              <w:spacing w:before="120"/>
              <w:jc w:val="center"/>
              <w:rPr>
                <w:rFonts w:ascii="宋体" w:hAnsi="宋体"/>
                <w:sz w:val="18"/>
                <w:szCs w:val="18"/>
              </w:rPr>
            </w:pPr>
          </w:p>
        </w:tc>
        <w:tc>
          <w:tcPr>
            <w:tcW w:w="1233" w:type="dxa"/>
            <w:vAlign w:val="center"/>
          </w:tcPr>
          <w:p w:rsidR="00FC5270" w:rsidRPr="00920C18" w:rsidRDefault="00FC5270" w:rsidP="00721AB0">
            <w:pPr>
              <w:snapToGrid w:val="0"/>
              <w:spacing w:before="120"/>
              <w:jc w:val="center"/>
              <w:rPr>
                <w:rFonts w:ascii="宋体" w:hAnsi="宋体"/>
                <w:sz w:val="18"/>
                <w:szCs w:val="18"/>
              </w:rPr>
            </w:pPr>
          </w:p>
        </w:tc>
        <w:tc>
          <w:tcPr>
            <w:tcW w:w="1233" w:type="dxa"/>
          </w:tcPr>
          <w:p w:rsidR="00FC5270" w:rsidRPr="00920C18" w:rsidRDefault="00FC5270" w:rsidP="00721AB0">
            <w:pPr>
              <w:snapToGrid w:val="0"/>
              <w:spacing w:before="120"/>
              <w:jc w:val="center"/>
              <w:rPr>
                <w:rFonts w:ascii="宋体" w:hAnsi="宋体"/>
                <w:sz w:val="18"/>
                <w:szCs w:val="18"/>
              </w:rPr>
            </w:pPr>
          </w:p>
        </w:tc>
      </w:tr>
    </w:tbl>
    <w:p w:rsidR="004E4C42" w:rsidRPr="00800EDC" w:rsidRDefault="004E4C42" w:rsidP="004E4C42">
      <w:pPr>
        <w:snapToGrid w:val="0"/>
        <w:spacing w:before="120"/>
        <w:jc w:val="center"/>
        <w:rPr>
          <w:rFonts w:ascii="宋体" w:hAnsi="宋体"/>
          <w:b/>
          <w:sz w:val="18"/>
          <w:szCs w:val="18"/>
        </w:rPr>
      </w:pPr>
    </w:p>
    <w:p w:rsidR="004E4C42" w:rsidRPr="00800EDC" w:rsidRDefault="004E4C42" w:rsidP="004E4C42">
      <w:pPr>
        <w:spacing w:line="276" w:lineRule="auto"/>
        <w:ind w:firstLineChars="100" w:firstLine="181"/>
        <w:jc w:val="center"/>
        <w:rPr>
          <w:rFonts w:ascii="宋体" w:hAnsi="宋体"/>
          <w:b/>
          <w:sz w:val="18"/>
          <w:szCs w:val="18"/>
        </w:rPr>
      </w:pPr>
    </w:p>
    <w:p w:rsidR="00B460B3" w:rsidRDefault="004E4C42" w:rsidP="004E4C42">
      <w:pPr>
        <w:pStyle w:val="a3"/>
        <w:spacing w:line="360" w:lineRule="auto"/>
      </w:pPr>
      <w:r w:rsidRPr="00504264">
        <w:rPr>
          <w:rFonts w:ascii="宋体" w:hAnsi="宋体"/>
          <w:szCs w:val="21"/>
        </w:rPr>
        <w:br w:type="page"/>
      </w:r>
      <w:r w:rsidR="00B460B3">
        <w:rPr>
          <w:rFonts w:hint="eastAsia"/>
        </w:rPr>
        <w:lastRenderedPageBreak/>
        <w:t>目录</w:t>
      </w:r>
    </w:p>
    <w:p w:rsidR="00433AB2" w:rsidRDefault="00B460B3">
      <w:pPr>
        <w:pStyle w:val="10"/>
        <w:tabs>
          <w:tab w:val="left" w:pos="420"/>
          <w:tab w:val="right" w:leader="dot" w:pos="9627"/>
        </w:tabs>
        <w:rPr>
          <w:rFonts w:ascii="Calibri" w:hAnsi="Calibri"/>
          <w:b w:val="0"/>
          <w:bCs w:val="0"/>
          <w:caps w:val="0"/>
          <w:sz w:val="21"/>
          <w:szCs w:val="22"/>
        </w:rPr>
      </w:pPr>
      <w:r>
        <w:fldChar w:fldCharType="begin"/>
      </w:r>
      <w:r>
        <w:instrText xml:space="preserve"> TOC \o "1-2" \h \z </w:instrText>
      </w:r>
      <w:r>
        <w:fldChar w:fldCharType="separate"/>
      </w:r>
      <w:hyperlink w:anchor="_Toc365039449" w:history="1">
        <w:r w:rsidR="00433AB2" w:rsidRPr="00D72B06">
          <w:rPr>
            <w:rStyle w:val="a4"/>
            <w:rFonts w:hAnsi="Times New Roman"/>
          </w:rPr>
          <w:t>1</w:t>
        </w:r>
        <w:r w:rsidR="00433AB2">
          <w:rPr>
            <w:rFonts w:ascii="Calibri" w:hAnsi="Calibri"/>
            <w:b w:val="0"/>
            <w:bCs w:val="0"/>
            <w:caps w:val="0"/>
            <w:sz w:val="21"/>
            <w:szCs w:val="22"/>
          </w:rPr>
          <w:tab/>
        </w:r>
        <w:r w:rsidR="00433AB2" w:rsidRPr="00D72B06">
          <w:rPr>
            <w:rStyle w:val="a4"/>
            <w:rFonts w:hAnsi="Times New Roman" w:hint="eastAsia"/>
          </w:rPr>
          <w:t>产品质量评价</w:t>
        </w:r>
        <w:r w:rsidR="00433AB2">
          <w:rPr>
            <w:webHidden/>
          </w:rPr>
          <w:tab/>
        </w:r>
        <w:r w:rsidR="00433AB2">
          <w:rPr>
            <w:webHidden/>
          </w:rPr>
          <w:fldChar w:fldCharType="begin"/>
        </w:r>
        <w:r w:rsidR="00433AB2">
          <w:rPr>
            <w:webHidden/>
          </w:rPr>
          <w:instrText xml:space="preserve"> PAGEREF _Toc365039449 \h </w:instrText>
        </w:r>
        <w:r w:rsidR="00433AB2">
          <w:rPr>
            <w:webHidden/>
          </w:rPr>
        </w:r>
        <w:r w:rsidR="00433AB2">
          <w:rPr>
            <w:webHidden/>
          </w:rPr>
          <w:fldChar w:fldCharType="separate"/>
        </w:r>
        <w:r w:rsidR="00D642A8">
          <w:rPr>
            <w:webHidden/>
          </w:rPr>
          <w:t>3</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0" w:history="1">
        <w:r w:rsidR="00433AB2" w:rsidRPr="00D72B06">
          <w:rPr>
            <w:rStyle w:val="a4"/>
          </w:rPr>
          <w:t>1.1</w:t>
        </w:r>
        <w:r w:rsidR="00433AB2">
          <w:rPr>
            <w:rFonts w:ascii="Calibri" w:hAnsi="Calibri"/>
            <w:smallCaps w:val="0"/>
            <w:sz w:val="21"/>
            <w:szCs w:val="22"/>
          </w:rPr>
          <w:tab/>
        </w:r>
        <w:r w:rsidR="00433AB2" w:rsidRPr="00D72B06">
          <w:rPr>
            <w:rStyle w:val="a4"/>
            <w:rFonts w:hint="eastAsia"/>
          </w:rPr>
          <w:t>测试结论</w:t>
        </w:r>
        <w:r w:rsidR="00433AB2">
          <w:rPr>
            <w:webHidden/>
          </w:rPr>
          <w:tab/>
        </w:r>
        <w:r w:rsidR="00433AB2">
          <w:rPr>
            <w:webHidden/>
          </w:rPr>
          <w:fldChar w:fldCharType="begin"/>
        </w:r>
        <w:r w:rsidR="00433AB2">
          <w:rPr>
            <w:webHidden/>
          </w:rPr>
          <w:instrText xml:space="preserve"> PAGEREF _Toc365039450 \h </w:instrText>
        </w:r>
        <w:r w:rsidR="00433AB2">
          <w:rPr>
            <w:webHidden/>
          </w:rPr>
        </w:r>
        <w:r w:rsidR="00433AB2">
          <w:rPr>
            <w:webHidden/>
          </w:rPr>
          <w:fldChar w:fldCharType="separate"/>
        </w:r>
        <w:r w:rsidR="00D642A8">
          <w:rPr>
            <w:webHidden/>
          </w:rPr>
          <w:t>3</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1" w:history="1">
        <w:r w:rsidR="00433AB2" w:rsidRPr="00D72B06">
          <w:rPr>
            <w:rStyle w:val="a4"/>
          </w:rPr>
          <w:t>1.2</w:t>
        </w:r>
        <w:r w:rsidR="00433AB2">
          <w:rPr>
            <w:rFonts w:ascii="Calibri" w:hAnsi="Calibri"/>
            <w:smallCaps w:val="0"/>
            <w:sz w:val="21"/>
            <w:szCs w:val="22"/>
          </w:rPr>
          <w:tab/>
        </w:r>
        <w:r w:rsidR="00433AB2" w:rsidRPr="00D72B06">
          <w:rPr>
            <w:rStyle w:val="a4"/>
            <w:rFonts w:hint="eastAsia"/>
          </w:rPr>
          <w:t>产品质量目标和总体评价</w:t>
        </w:r>
        <w:r w:rsidR="00433AB2">
          <w:rPr>
            <w:webHidden/>
          </w:rPr>
          <w:tab/>
        </w:r>
        <w:r w:rsidR="00433AB2">
          <w:rPr>
            <w:webHidden/>
          </w:rPr>
          <w:fldChar w:fldCharType="begin"/>
        </w:r>
        <w:r w:rsidR="00433AB2">
          <w:rPr>
            <w:webHidden/>
          </w:rPr>
          <w:instrText xml:space="preserve"> PAGEREF _Toc365039451 \h </w:instrText>
        </w:r>
        <w:r w:rsidR="00433AB2">
          <w:rPr>
            <w:webHidden/>
          </w:rPr>
        </w:r>
        <w:r w:rsidR="00433AB2">
          <w:rPr>
            <w:webHidden/>
          </w:rPr>
          <w:fldChar w:fldCharType="separate"/>
        </w:r>
        <w:r w:rsidR="00D642A8">
          <w:rPr>
            <w:webHidden/>
          </w:rPr>
          <w:t>3</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2" w:history="1">
        <w:r w:rsidR="00433AB2" w:rsidRPr="00D72B06">
          <w:rPr>
            <w:rStyle w:val="a4"/>
          </w:rPr>
          <w:t>1.3</w:t>
        </w:r>
        <w:r w:rsidR="00433AB2">
          <w:rPr>
            <w:rFonts w:ascii="Calibri" w:hAnsi="Calibri"/>
            <w:smallCaps w:val="0"/>
            <w:sz w:val="21"/>
            <w:szCs w:val="22"/>
          </w:rPr>
          <w:tab/>
        </w:r>
        <w:r w:rsidR="00433AB2" w:rsidRPr="00D72B06">
          <w:rPr>
            <w:rStyle w:val="a4"/>
            <w:rFonts w:hint="eastAsia"/>
          </w:rPr>
          <w:t>测试环境差异分析</w:t>
        </w:r>
        <w:r w:rsidR="00433AB2">
          <w:rPr>
            <w:webHidden/>
          </w:rPr>
          <w:tab/>
        </w:r>
        <w:r w:rsidR="00433AB2">
          <w:rPr>
            <w:webHidden/>
          </w:rPr>
          <w:fldChar w:fldCharType="begin"/>
        </w:r>
        <w:r w:rsidR="00433AB2">
          <w:rPr>
            <w:webHidden/>
          </w:rPr>
          <w:instrText xml:space="preserve"> PAGEREF _Toc365039452 \h </w:instrText>
        </w:r>
        <w:r w:rsidR="00433AB2">
          <w:rPr>
            <w:webHidden/>
          </w:rPr>
        </w:r>
        <w:r w:rsidR="00433AB2">
          <w:rPr>
            <w:webHidden/>
          </w:rPr>
          <w:fldChar w:fldCharType="separate"/>
        </w:r>
        <w:r w:rsidR="00D642A8">
          <w:rPr>
            <w:webHidden/>
          </w:rPr>
          <w:t>4</w:t>
        </w:r>
        <w:r w:rsidR="00433AB2">
          <w:rPr>
            <w:webHidden/>
          </w:rPr>
          <w:fldChar w:fldCharType="end"/>
        </w:r>
      </w:hyperlink>
    </w:p>
    <w:p w:rsidR="00433AB2" w:rsidRDefault="00CC6BFE">
      <w:pPr>
        <w:pStyle w:val="10"/>
        <w:tabs>
          <w:tab w:val="left" w:pos="420"/>
          <w:tab w:val="right" w:leader="dot" w:pos="9627"/>
        </w:tabs>
        <w:rPr>
          <w:rFonts w:ascii="Calibri" w:hAnsi="Calibri"/>
          <w:b w:val="0"/>
          <w:bCs w:val="0"/>
          <w:caps w:val="0"/>
          <w:sz w:val="21"/>
          <w:szCs w:val="22"/>
        </w:rPr>
      </w:pPr>
      <w:hyperlink w:anchor="_Toc365039453" w:history="1">
        <w:r w:rsidR="00433AB2" w:rsidRPr="00D72B06">
          <w:rPr>
            <w:rStyle w:val="a4"/>
            <w:rFonts w:hAnsi="Times New Roman"/>
          </w:rPr>
          <w:t>2</w:t>
        </w:r>
        <w:r w:rsidR="00433AB2">
          <w:rPr>
            <w:rFonts w:ascii="Calibri" w:hAnsi="Calibri"/>
            <w:b w:val="0"/>
            <w:bCs w:val="0"/>
            <w:caps w:val="0"/>
            <w:sz w:val="21"/>
            <w:szCs w:val="22"/>
          </w:rPr>
          <w:tab/>
        </w:r>
        <w:r w:rsidR="00433AB2" w:rsidRPr="00D72B06">
          <w:rPr>
            <w:rStyle w:val="a4"/>
            <w:rFonts w:hAnsi="Times New Roman" w:hint="eastAsia"/>
          </w:rPr>
          <w:t>测试结果分析</w:t>
        </w:r>
        <w:r w:rsidR="00433AB2">
          <w:rPr>
            <w:webHidden/>
          </w:rPr>
          <w:tab/>
        </w:r>
        <w:r w:rsidR="00433AB2">
          <w:rPr>
            <w:webHidden/>
          </w:rPr>
          <w:fldChar w:fldCharType="begin"/>
        </w:r>
        <w:r w:rsidR="00433AB2">
          <w:rPr>
            <w:webHidden/>
          </w:rPr>
          <w:instrText xml:space="preserve"> PAGEREF _Toc365039453 \h </w:instrText>
        </w:r>
        <w:r w:rsidR="00433AB2">
          <w:rPr>
            <w:webHidden/>
          </w:rPr>
        </w:r>
        <w:r w:rsidR="00433AB2">
          <w:rPr>
            <w:webHidden/>
          </w:rPr>
          <w:fldChar w:fldCharType="separate"/>
        </w:r>
        <w:r w:rsidR="00D642A8">
          <w:rPr>
            <w:webHidden/>
          </w:rPr>
          <w:t>5</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4" w:history="1">
        <w:r w:rsidR="00433AB2" w:rsidRPr="00D72B06">
          <w:rPr>
            <w:rStyle w:val="a4"/>
          </w:rPr>
          <w:t>2.1</w:t>
        </w:r>
        <w:r w:rsidR="00433AB2">
          <w:rPr>
            <w:rFonts w:ascii="Calibri" w:hAnsi="Calibri"/>
            <w:smallCaps w:val="0"/>
            <w:sz w:val="21"/>
            <w:szCs w:val="22"/>
          </w:rPr>
          <w:tab/>
        </w:r>
        <w:r w:rsidR="00433AB2" w:rsidRPr="00D72B06">
          <w:rPr>
            <w:rStyle w:val="a4"/>
            <w:rFonts w:hint="eastAsia"/>
          </w:rPr>
          <w:t>测试交付物</w:t>
        </w:r>
        <w:r w:rsidR="00433AB2">
          <w:rPr>
            <w:webHidden/>
          </w:rPr>
          <w:tab/>
        </w:r>
        <w:r w:rsidR="00433AB2">
          <w:rPr>
            <w:webHidden/>
          </w:rPr>
          <w:fldChar w:fldCharType="begin"/>
        </w:r>
        <w:r w:rsidR="00433AB2">
          <w:rPr>
            <w:webHidden/>
          </w:rPr>
          <w:instrText xml:space="preserve"> PAGEREF _Toc365039454 \h </w:instrText>
        </w:r>
        <w:r w:rsidR="00433AB2">
          <w:rPr>
            <w:webHidden/>
          </w:rPr>
        </w:r>
        <w:r w:rsidR="00433AB2">
          <w:rPr>
            <w:webHidden/>
          </w:rPr>
          <w:fldChar w:fldCharType="separate"/>
        </w:r>
        <w:r w:rsidR="00D642A8">
          <w:rPr>
            <w:webHidden/>
          </w:rPr>
          <w:t>5</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5" w:history="1">
        <w:r w:rsidR="00433AB2" w:rsidRPr="00D72B06">
          <w:rPr>
            <w:rStyle w:val="a4"/>
          </w:rPr>
          <w:t>2.2</w:t>
        </w:r>
        <w:r w:rsidR="00433AB2">
          <w:rPr>
            <w:rFonts w:ascii="Calibri" w:hAnsi="Calibri"/>
            <w:smallCaps w:val="0"/>
            <w:sz w:val="21"/>
            <w:szCs w:val="22"/>
          </w:rPr>
          <w:tab/>
        </w:r>
        <w:r w:rsidR="00433AB2" w:rsidRPr="00D72B06">
          <w:rPr>
            <w:rStyle w:val="a4"/>
            <w:rFonts w:hint="eastAsia"/>
          </w:rPr>
          <w:t>测试内容结果分析</w:t>
        </w:r>
        <w:r w:rsidR="00433AB2">
          <w:rPr>
            <w:webHidden/>
          </w:rPr>
          <w:tab/>
        </w:r>
        <w:r w:rsidR="00433AB2">
          <w:rPr>
            <w:webHidden/>
          </w:rPr>
          <w:fldChar w:fldCharType="begin"/>
        </w:r>
        <w:r w:rsidR="00433AB2">
          <w:rPr>
            <w:webHidden/>
          </w:rPr>
          <w:instrText xml:space="preserve"> PAGEREF _Toc365039455 \h </w:instrText>
        </w:r>
        <w:r w:rsidR="00433AB2">
          <w:rPr>
            <w:webHidden/>
          </w:rPr>
        </w:r>
        <w:r w:rsidR="00433AB2">
          <w:rPr>
            <w:webHidden/>
          </w:rPr>
          <w:fldChar w:fldCharType="separate"/>
        </w:r>
        <w:r w:rsidR="00D642A8">
          <w:rPr>
            <w:webHidden/>
          </w:rPr>
          <w:t>5</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6" w:history="1">
        <w:r w:rsidR="00433AB2" w:rsidRPr="00D72B06">
          <w:rPr>
            <w:rStyle w:val="a4"/>
          </w:rPr>
          <w:t>2.3</w:t>
        </w:r>
        <w:r w:rsidR="00433AB2">
          <w:rPr>
            <w:rFonts w:ascii="Calibri" w:hAnsi="Calibri"/>
            <w:smallCaps w:val="0"/>
            <w:sz w:val="21"/>
            <w:szCs w:val="22"/>
          </w:rPr>
          <w:tab/>
        </w:r>
        <w:r w:rsidR="00433AB2" w:rsidRPr="00D72B06">
          <w:rPr>
            <w:rStyle w:val="a4"/>
            <w:rFonts w:hint="eastAsia"/>
          </w:rPr>
          <w:t>缺陷分析</w:t>
        </w:r>
        <w:r w:rsidR="00433AB2">
          <w:rPr>
            <w:webHidden/>
          </w:rPr>
          <w:tab/>
        </w:r>
        <w:r w:rsidR="00433AB2">
          <w:rPr>
            <w:webHidden/>
          </w:rPr>
          <w:fldChar w:fldCharType="begin"/>
        </w:r>
        <w:r w:rsidR="00433AB2">
          <w:rPr>
            <w:webHidden/>
          </w:rPr>
          <w:instrText xml:space="preserve"> PAGEREF _Toc365039456 \h </w:instrText>
        </w:r>
        <w:r w:rsidR="00433AB2">
          <w:rPr>
            <w:webHidden/>
          </w:rPr>
        </w:r>
        <w:r w:rsidR="00433AB2">
          <w:rPr>
            <w:webHidden/>
          </w:rPr>
          <w:fldChar w:fldCharType="separate"/>
        </w:r>
        <w:r w:rsidR="00D642A8">
          <w:rPr>
            <w:webHidden/>
          </w:rPr>
          <w:t>5</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7" w:history="1">
        <w:r w:rsidR="00433AB2" w:rsidRPr="00D72B06">
          <w:rPr>
            <w:rStyle w:val="a4"/>
          </w:rPr>
          <w:t>2.4</w:t>
        </w:r>
        <w:r w:rsidR="00433AB2">
          <w:rPr>
            <w:rFonts w:ascii="Calibri" w:hAnsi="Calibri"/>
            <w:smallCaps w:val="0"/>
            <w:sz w:val="21"/>
            <w:szCs w:val="22"/>
          </w:rPr>
          <w:tab/>
        </w:r>
        <w:r w:rsidR="00433AB2" w:rsidRPr="00D72B06">
          <w:rPr>
            <w:rStyle w:val="a4"/>
            <w:rFonts w:hint="eastAsia"/>
          </w:rPr>
          <w:t>测试设计分析</w:t>
        </w:r>
        <w:r w:rsidR="00433AB2">
          <w:rPr>
            <w:webHidden/>
          </w:rPr>
          <w:tab/>
        </w:r>
        <w:r w:rsidR="00433AB2">
          <w:rPr>
            <w:webHidden/>
          </w:rPr>
          <w:fldChar w:fldCharType="begin"/>
        </w:r>
        <w:r w:rsidR="00433AB2">
          <w:rPr>
            <w:webHidden/>
          </w:rPr>
          <w:instrText xml:space="preserve"> PAGEREF _Toc365039457 \h </w:instrText>
        </w:r>
        <w:r w:rsidR="00433AB2">
          <w:rPr>
            <w:webHidden/>
          </w:rPr>
        </w:r>
        <w:r w:rsidR="00433AB2">
          <w:rPr>
            <w:webHidden/>
          </w:rPr>
          <w:fldChar w:fldCharType="separate"/>
        </w:r>
        <w:r w:rsidR="00D642A8">
          <w:rPr>
            <w:webHidden/>
          </w:rPr>
          <w:t>10</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8" w:history="1">
        <w:r w:rsidR="00433AB2" w:rsidRPr="00D72B06">
          <w:rPr>
            <w:rStyle w:val="a4"/>
          </w:rPr>
          <w:t>2.5</w:t>
        </w:r>
        <w:r w:rsidR="00433AB2">
          <w:rPr>
            <w:rFonts w:ascii="Calibri" w:hAnsi="Calibri"/>
            <w:smallCaps w:val="0"/>
            <w:sz w:val="21"/>
            <w:szCs w:val="22"/>
          </w:rPr>
          <w:tab/>
        </w:r>
        <w:r w:rsidR="00433AB2" w:rsidRPr="00D72B06">
          <w:rPr>
            <w:rStyle w:val="a4"/>
            <w:rFonts w:hint="eastAsia"/>
          </w:rPr>
          <w:t>测试过程分析</w:t>
        </w:r>
        <w:r w:rsidR="00433AB2">
          <w:rPr>
            <w:webHidden/>
          </w:rPr>
          <w:tab/>
        </w:r>
        <w:r w:rsidR="00433AB2">
          <w:rPr>
            <w:webHidden/>
          </w:rPr>
          <w:fldChar w:fldCharType="begin"/>
        </w:r>
        <w:r w:rsidR="00433AB2">
          <w:rPr>
            <w:webHidden/>
          </w:rPr>
          <w:instrText xml:space="preserve"> PAGEREF _Toc365039458 \h </w:instrText>
        </w:r>
        <w:r w:rsidR="00433AB2">
          <w:rPr>
            <w:webHidden/>
          </w:rPr>
        </w:r>
        <w:r w:rsidR="00433AB2">
          <w:rPr>
            <w:webHidden/>
          </w:rPr>
          <w:fldChar w:fldCharType="separate"/>
        </w:r>
        <w:r w:rsidR="00D642A8">
          <w:rPr>
            <w:webHidden/>
          </w:rPr>
          <w:t>10</w:t>
        </w:r>
        <w:r w:rsidR="00433AB2">
          <w:rPr>
            <w:webHidden/>
          </w:rPr>
          <w:fldChar w:fldCharType="end"/>
        </w:r>
      </w:hyperlink>
    </w:p>
    <w:p w:rsidR="00433AB2" w:rsidRDefault="00CC6BFE">
      <w:pPr>
        <w:pStyle w:val="20"/>
        <w:tabs>
          <w:tab w:val="left" w:pos="840"/>
          <w:tab w:val="right" w:leader="dot" w:pos="9627"/>
        </w:tabs>
        <w:rPr>
          <w:rFonts w:ascii="Calibri" w:hAnsi="Calibri"/>
          <w:smallCaps w:val="0"/>
          <w:sz w:val="21"/>
          <w:szCs w:val="22"/>
        </w:rPr>
      </w:pPr>
      <w:hyperlink w:anchor="_Toc365039459" w:history="1">
        <w:r w:rsidR="00433AB2" w:rsidRPr="00D72B06">
          <w:rPr>
            <w:rStyle w:val="a4"/>
          </w:rPr>
          <w:t>2.6</w:t>
        </w:r>
        <w:r w:rsidR="00433AB2">
          <w:rPr>
            <w:rFonts w:ascii="Calibri" w:hAnsi="Calibri"/>
            <w:smallCaps w:val="0"/>
            <w:sz w:val="21"/>
            <w:szCs w:val="22"/>
          </w:rPr>
          <w:tab/>
        </w:r>
        <w:r w:rsidR="00433AB2" w:rsidRPr="00D72B06">
          <w:rPr>
            <w:rStyle w:val="a4"/>
            <w:rFonts w:hint="eastAsia"/>
          </w:rPr>
          <w:t>其他分析</w:t>
        </w:r>
        <w:r w:rsidR="00433AB2">
          <w:rPr>
            <w:webHidden/>
          </w:rPr>
          <w:tab/>
        </w:r>
        <w:r w:rsidR="00433AB2">
          <w:rPr>
            <w:webHidden/>
          </w:rPr>
          <w:fldChar w:fldCharType="begin"/>
        </w:r>
        <w:r w:rsidR="00433AB2">
          <w:rPr>
            <w:webHidden/>
          </w:rPr>
          <w:instrText xml:space="preserve"> PAGEREF _Toc365039459 \h </w:instrText>
        </w:r>
        <w:r w:rsidR="00433AB2">
          <w:rPr>
            <w:webHidden/>
          </w:rPr>
        </w:r>
        <w:r w:rsidR="00433AB2">
          <w:rPr>
            <w:webHidden/>
          </w:rPr>
          <w:fldChar w:fldCharType="separate"/>
        </w:r>
        <w:r w:rsidR="00D642A8">
          <w:rPr>
            <w:webHidden/>
          </w:rPr>
          <w:t>11</w:t>
        </w:r>
        <w:r w:rsidR="00433AB2">
          <w:rPr>
            <w:webHidden/>
          </w:rPr>
          <w:fldChar w:fldCharType="end"/>
        </w:r>
      </w:hyperlink>
    </w:p>
    <w:p w:rsidR="00B460B3" w:rsidRDefault="00B460B3" w:rsidP="009F321C">
      <w:pPr>
        <w:pStyle w:val="a3"/>
        <w:spacing w:line="360" w:lineRule="auto"/>
      </w:pPr>
      <w:r>
        <w:fldChar w:fldCharType="end"/>
      </w:r>
    </w:p>
    <w:p w:rsidR="00B460B3" w:rsidRDefault="00B460B3" w:rsidP="009F321C">
      <w:pPr>
        <w:spacing w:line="360" w:lineRule="auto"/>
      </w:pPr>
      <w:bookmarkStart w:id="0" w:name="_Toc528038528"/>
      <w:bookmarkStart w:id="1" w:name="_Toc528054605"/>
      <w:bookmarkStart w:id="2" w:name="_Toc528060496"/>
      <w:bookmarkStart w:id="3" w:name="_Toc528116663"/>
      <w:bookmarkStart w:id="4" w:name="_Toc528121462"/>
      <w:bookmarkStart w:id="5" w:name="_Toc528121724"/>
      <w:bookmarkStart w:id="6" w:name="_Toc528221749"/>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242098" w:rsidRDefault="00242098" w:rsidP="009F321C">
      <w:pPr>
        <w:spacing w:line="360" w:lineRule="auto"/>
      </w:pPr>
    </w:p>
    <w:p w:rsidR="00F647EE" w:rsidRDefault="00F647EE" w:rsidP="009F321C">
      <w:pPr>
        <w:pStyle w:val="1"/>
        <w:numPr>
          <w:ilvl w:val="0"/>
          <w:numId w:val="1"/>
        </w:numPr>
        <w:spacing w:line="360" w:lineRule="auto"/>
        <w:ind w:left="643" w:right="0" w:hangingChars="200" w:hanging="643"/>
        <w:rPr>
          <w:rFonts w:hAnsi="Times New Roman"/>
        </w:rPr>
      </w:pPr>
      <w:bookmarkStart w:id="7" w:name="_Toc365039449"/>
      <w:bookmarkStart w:id="8" w:name="_Toc508630731"/>
      <w:bookmarkStart w:id="9" w:name="_Toc521478443"/>
      <w:bookmarkStart w:id="10" w:name="_Toc528585669"/>
      <w:bookmarkStart w:id="11" w:name="_Toc530205933"/>
      <w:bookmarkStart w:id="12" w:name="_Toc535052240"/>
      <w:bookmarkStart w:id="13" w:name="_Toc535118453"/>
      <w:bookmarkStart w:id="14" w:name="_Toc581979"/>
      <w:bookmarkStart w:id="15" w:name="_Toc18476082"/>
      <w:bookmarkStart w:id="16" w:name="_Toc25735558"/>
      <w:bookmarkEnd w:id="0"/>
      <w:bookmarkEnd w:id="1"/>
      <w:bookmarkEnd w:id="2"/>
      <w:bookmarkEnd w:id="3"/>
      <w:bookmarkEnd w:id="4"/>
      <w:bookmarkEnd w:id="5"/>
      <w:bookmarkEnd w:id="6"/>
      <w:r>
        <w:rPr>
          <w:rFonts w:hAnsi="Times New Roman" w:hint="eastAsia"/>
        </w:rPr>
        <w:lastRenderedPageBreak/>
        <w:t>产品质量评价</w:t>
      </w:r>
      <w:bookmarkEnd w:id="7"/>
    </w:p>
    <w:p w:rsidR="00F647EE" w:rsidRDefault="000C4C3B" w:rsidP="009F321C">
      <w:pPr>
        <w:pStyle w:val="2"/>
        <w:spacing w:line="360" w:lineRule="auto"/>
      </w:pPr>
      <w:bookmarkStart w:id="17" w:name="_Toc365039450"/>
      <w:proofErr w:type="spellStart"/>
      <w:r>
        <w:rPr>
          <w:rFonts w:hint="eastAsia"/>
        </w:rPr>
        <w:t>测试</w:t>
      </w:r>
      <w:r w:rsidR="00F647EE">
        <w:rPr>
          <w:rFonts w:hint="eastAsia"/>
        </w:rPr>
        <w:t>结论</w:t>
      </w:r>
      <w:bookmarkEnd w:id="17"/>
      <w:proofErr w:type="spellEnd"/>
    </w:p>
    <w:tbl>
      <w:tblPr>
        <w:tblW w:w="0" w:type="auto"/>
        <w:tblInd w:w="162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1006"/>
        <w:gridCol w:w="1918"/>
      </w:tblGrid>
      <w:tr w:rsidR="00D87D7E" w:rsidTr="00F950BF">
        <w:trPr>
          <w:trHeight w:val="427"/>
        </w:trPr>
        <w:tc>
          <w:tcPr>
            <w:tcW w:w="1006" w:type="dxa"/>
            <w:vAlign w:val="center"/>
          </w:tcPr>
          <w:p w:rsidR="00D87D7E" w:rsidRPr="00F950BF" w:rsidRDefault="00D87D7E" w:rsidP="009F321C">
            <w:pPr>
              <w:spacing w:line="360" w:lineRule="auto"/>
              <w:jc w:val="center"/>
              <w:rPr>
                <w:b/>
                <w:color w:val="0000FF"/>
              </w:rPr>
            </w:pPr>
          </w:p>
        </w:tc>
        <w:tc>
          <w:tcPr>
            <w:tcW w:w="1918" w:type="dxa"/>
            <w:vAlign w:val="center"/>
          </w:tcPr>
          <w:p w:rsidR="00D87D7E" w:rsidRPr="00F950BF" w:rsidRDefault="00D87D7E" w:rsidP="009F321C">
            <w:pPr>
              <w:spacing w:line="360" w:lineRule="auto"/>
              <w:jc w:val="center"/>
              <w:rPr>
                <w:rFonts w:ascii="黑体" w:eastAsia="黑体"/>
                <w:b/>
                <w:sz w:val="28"/>
                <w:szCs w:val="28"/>
              </w:rPr>
            </w:pPr>
            <w:r w:rsidRPr="00F950BF">
              <w:rPr>
                <w:rFonts w:ascii="黑体" w:eastAsia="黑体" w:hint="eastAsia"/>
                <w:b/>
                <w:sz w:val="28"/>
                <w:szCs w:val="28"/>
              </w:rPr>
              <w:t>通过</w:t>
            </w:r>
          </w:p>
        </w:tc>
      </w:tr>
      <w:tr w:rsidR="00D87D7E" w:rsidTr="00F950BF">
        <w:trPr>
          <w:trHeight w:val="427"/>
        </w:trPr>
        <w:tc>
          <w:tcPr>
            <w:tcW w:w="1006" w:type="dxa"/>
            <w:vAlign w:val="center"/>
          </w:tcPr>
          <w:p w:rsidR="00D87D7E" w:rsidRPr="00F950BF" w:rsidRDefault="00605007" w:rsidP="009F321C">
            <w:pPr>
              <w:spacing w:line="360" w:lineRule="auto"/>
              <w:jc w:val="center"/>
              <w:rPr>
                <w:b/>
                <w:color w:val="FF0000"/>
              </w:rPr>
            </w:pPr>
            <w:r w:rsidRPr="00F950BF">
              <w:rPr>
                <w:rFonts w:hint="eastAsia"/>
                <w:b/>
                <w:color w:val="0000FF"/>
              </w:rPr>
              <w:t>√</w:t>
            </w:r>
          </w:p>
        </w:tc>
        <w:tc>
          <w:tcPr>
            <w:tcW w:w="1918" w:type="dxa"/>
            <w:vAlign w:val="center"/>
          </w:tcPr>
          <w:p w:rsidR="00D87D7E" w:rsidRPr="00F950BF" w:rsidRDefault="00D87D7E" w:rsidP="009F321C">
            <w:pPr>
              <w:spacing w:line="360" w:lineRule="auto"/>
              <w:jc w:val="center"/>
              <w:rPr>
                <w:rFonts w:ascii="黑体" w:eastAsia="黑体"/>
                <w:b/>
                <w:sz w:val="28"/>
                <w:szCs w:val="28"/>
              </w:rPr>
            </w:pPr>
            <w:r w:rsidRPr="00F950BF">
              <w:rPr>
                <w:rFonts w:ascii="黑体" w:eastAsia="黑体" w:hint="eastAsia"/>
                <w:b/>
                <w:sz w:val="28"/>
                <w:szCs w:val="28"/>
              </w:rPr>
              <w:t>不通过</w:t>
            </w:r>
          </w:p>
        </w:tc>
      </w:tr>
    </w:tbl>
    <w:p w:rsidR="00D87D7E" w:rsidRDefault="00D87D7E" w:rsidP="009F321C">
      <w:pPr>
        <w:spacing w:line="360" w:lineRule="auto"/>
        <w:ind w:left="420"/>
      </w:pPr>
    </w:p>
    <w:p w:rsidR="00F647EE" w:rsidRDefault="000C4C3B" w:rsidP="009F321C">
      <w:pPr>
        <w:pStyle w:val="2"/>
        <w:spacing w:line="360" w:lineRule="auto"/>
      </w:pPr>
      <w:bookmarkStart w:id="18" w:name="_Toc365039451"/>
      <w:proofErr w:type="spellStart"/>
      <w:r>
        <w:rPr>
          <w:rFonts w:hint="eastAsia"/>
        </w:rPr>
        <w:t>产品</w:t>
      </w:r>
      <w:r w:rsidR="00641BD9">
        <w:rPr>
          <w:rFonts w:hint="eastAsia"/>
        </w:rPr>
        <w:t>质量目标和</w:t>
      </w:r>
      <w:r w:rsidR="00F647EE">
        <w:rPr>
          <w:rFonts w:hint="eastAsia"/>
        </w:rPr>
        <w:t>总体</w:t>
      </w:r>
      <w:r w:rsidR="00641BD9">
        <w:rPr>
          <w:rFonts w:hint="eastAsia"/>
        </w:rPr>
        <w:t>评价</w:t>
      </w:r>
      <w:bookmarkEnd w:id="18"/>
      <w:proofErr w:type="spellEnd"/>
    </w:p>
    <w:p w:rsidR="00CD65AF" w:rsidRPr="00CD65AF" w:rsidRDefault="00CD65AF" w:rsidP="009F321C">
      <w:pPr>
        <w:spacing w:line="360" w:lineRule="auto"/>
        <w:ind w:leftChars="200" w:left="420" w:firstLine="435"/>
        <w:rPr>
          <w:b/>
          <w:iCs/>
          <w:szCs w:val="22"/>
        </w:rPr>
      </w:pPr>
      <w:r w:rsidRPr="00CD65AF">
        <w:rPr>
          <w:rFonts w:hint="eastAsia"/>
          <w:b/>
          <w:iCs/>
          <w:szCs w:val="22"/>
        </w:rPr>
        <w:t>测试范围</w:t>
      </w:r>
    </w:p>
    <w:p w:rsidR="005B2892" w:rsidRDefault="005B2892" w:rsidP="005B2892">
      <w:pPr>
        <w:spacing w:line="360" w:lineRule="auto"/>
        <w:ind w:leftChars="175" w:left="368"/>
        <w:rPr>
          <w:rFonts w:hAnsi="宋体"/>
        </w:rPr>
      </w:pPr>
      <w:r>
        <w:rPr>
          <w:rFonts w:hAnsi="宋体" w:hint="eastAsia"/>
        </w:rPr>
        <w:t>CHIE</w:t>
      </w:r>
      <w:r w:rsidRPr="002D4F74">
        <w:rPr>
          <w:rFonts w:hAnsi="宋体" w:hint="eastAsia"/>
        </w:rPr>
        <w:t>_</w:t>
      </w:r>
      <w:r>
        <w:rPr>
          <w:rFonts w:hAnsi="宋体" w:hint="eastAsia"/>
        </w:rPr>
        <w:t>v1.1</w:t>
      </w:r>
      <w:r w:rsidRPr="002D4F74">
        <w:rPr>
          <w:rFonts w:hAnsi="宋体" w:hint="eastAsia"/>
        </w:rPr>
        <w:t>版本</w:t>
      </w:r>
      <w:r>
        <w:rPr>
          <w:rFonts w:hAnsi="宋体" w:hint="eastAsia"/>
        </w:rPr>
        <w:t>项目的测试对象和测试范围是：</w:t>
      </w: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5103"/>
        <w:gridCol w:w="992"/>
      </w:tblGrid>
      <w:tr w:rsidR="005B2892" w:rsidRPr="000D6368" w:rsidTr="00F47C65">
        <w:tc>
          <w:tcPr>
            <w:tcW w:w="2434" w:type="dxa"/>
            <w:shd w:val="pct20" w:color="auto" w:fill="auto"/>
          </w:tcPr>
          <w:p w:rsidR="005B2892" w:rsidRPr="00F47C65" w:rsidRDefault="005B2892" w:rsidP="00F47C65">
            <w:pPr>
              <w:jc w:val="center"/>
              <w:rPr>
                <w:rFonts w:hAnsi="宋体"/>
                <w:b/>
                <w:sz w:val="18"/>
                <w:szCs w:val="18"/>
              </w:rPr>
            </w:pPr>
            <w:r w:rsidRPr="00F47C65">
              <w:rPr>
                <w:rFonts w:hAnsi="宋体" w:hint="eastAsia"/>
                <w:b/>
                <w:sz w:val="18"/>
                <w:szCs w:val="18"/>
              </w:rPr>
              <w:t>测试对象</w:t>
            </w:r>
          </w:p>
        </w:tc>
        <w:tc>
          <w:tcPr>
            <w:tcW w:w="5103" w:type="dxa"/>
            <w:shd w:val="pct20" w:color="auto" w:fill="auto"/>
          </w:tcPr>
          <w:p w:rsidR="005B2892" w:rsidRPr="00F47C65" w:rsidRDefault="005B2892" w:rsidP="00F47C65">
            <w:pPr>
              <w:jc w:val="center"/>
              <w:rPr>
                <w:rFonts w:hAnsi="宋体"/>
                <w:b/>
                <w:sz w:val="18"/>
                <w:szCs w:val="18"/>
              </w:rPr>
            </w:pPr>
            <w:r w:rsidRPr="00F47C65">
              <w:rPr>
                <w:rFonts w:hAnsi="宋体" w:hint="eastAsia"/>
                <w:b/>
                <w:sz w:val="18"/>
                <w:szCs w:val="18"/>
              </w:rPr>
              <w:t>测试范围</w:t>
            </w:r>
          </w:p>
        </w:tc>
        <w:tc>
          <w:tcPr>
            <w:tcW w:w="992" w:type="dxa"/>
            <w:shd w:val="pct20" w:color="auto" w:fill="auto"/>
          </w:tcPr>
          <w:p w:rsidR="005B2892" w:rsidRPr="00F47C65" w:rsidRDefault="005B2892" w:rsidP="00F47C65">
            <w:pPr>
              <w:jc w:val="center"/>
              <w:rPr>
                <w:rFonts w:hAnsi="宋体"/>
                <w:b/>
                <w:sz w:val="18"/>
                <w:szCs w:val="18"/>
              </w:rPr>
            </w:pPr>
            <w:r w:rsidRPr="00F47C65">
              <w:rPr>
                <w:rFonts w:hAnsi="宋体" w:hint="eastAsia"/>
                <w:b/>
                <w:sz w:val="18"/>
                <w:szCs w:val="18"/>
              </w:rPr>
              <w:t>备注</w:t>
            </w:r>
          </w:p>
        </w:tc>
      </w:tr>
      <w:tr w:rsidR="005B2892" w:rsidRPr="000D6368" w:rsidTr="003F3A63">
        <w:tc>
          <w:tcPr>
            <w:tcW w:w="2434" w:type="dxa"/>
          </w:tcPr>
          <w:p w:rsidR="005B2892" w:rsidRPr="000D6368" w:rsidRDefault="005B2892" w:rsidP="00F47C65">
            <w:pPr>
              <w:rPr>
                <w:rFonts w:hAnsi="宋体"/>
                <w:sz w:val="18"/>
                <w:szCs w:val="18"/>
              </w:rPr>
            </w:pPr>
            <w:r w:rsidRPr="000D6368">
              <w:rPr>
                <w:rFonts w:hAnsi="宋体" w:hint="eastAsia"/>
                <w:sz w:val="18"/>
                <w:szCs w:val="18"/>
              </w:rPr>
              <w:t>需求规格说明书</w:t>
            </w:r>
          </w:p>
        </w:tc>
        <w:tc>
          <w:tcPr>
            <w:tcW w:w="5103" w:type="dxa"/>
          </w:tcPr>
          <w:p w:rsidR="005B2892" w:rsidRPr="000D6368" w:rsidRDefault="005B2892" w:rsidP="00F47C65">
            <w:pPr>
              <w:rPr>
                <w:rFonts w:hAnsi="宋体"/>
                <w:sz w:val="18"/>
                <w:szCs w:val="18"/>
              </w:rPr>
            </w:pPr>
            <w:r w:rsidRPr="000D6368">
              <w:rPr>
                <w:rFonts w:hAnsi="宋体" w:hint="eastAsia"/>
                <w:sz w:val="18"/>
                <w:szCs w:val="18"/>
              </w:rPr>
              <w:t>检查此次要现实的功能对应的需求规格说明内容有无错误。</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tcPr>
          <w:p w:rsidR="005B2892" w:rsidRPr="000D6368" w:rsidRDefault="005B2892" w:rsidP="00F47C65">
            <w:pPr>
              <w:rPr>
                <w:rFonts w:hAnsi="宋体"/>
                <w:sz w:val="18"/>
                <w:szCs w:val="18"/>
              </w:rPr>
            </w:pPr>
            <w:r w:rsidRPr="000D6368">
              <w:rPr>
                <w:rFonts w:hAnsi="宋体" w:hint="eastAsia"/>
                <w:sz w:val="18"/>
                <w:szCs w:val="18"/>
              </w:rPr>
              <w:t>软件设计说明书</w:t>
            </w:r>
          </w:p>
        </w:tc>
        <w:tc>
          <w:tcPr>
            <w:tcW w:w="5103" w:type="dxa"/>
          </w:tcPr>
          <w:p w:rsidR="005B2892" w:rsidRPr="000D6368" w:rsidRDefault="005B2892" w:rsidP="00F47C65">
            <w:pPr>
              <w:rPr>
                <w:rFonts w:hAnsi="宋体"/>
                <w:sz w:val="18"/>
                <w:szCs w:val="18"/>
              </w:rPr>
            </w:pPr>
            <w:r w:rsidRPr="000D6368">
              <w:rPr>
                <w:rFonts w:hAnsi="宋体" w:hint="eastAsia"/>
                <w:sz w:val="18"/>
                <w:szCs w:val="18"/>
              </w:rPr>
              <w:t>检查此次要现实的功能对应的软件设计说明内容有无错误。</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vMerge w:val="restart"/>
          </w:tcPr>
          <w:p w:rsidR="005B2892" w:rsidRPr="000D6368" w:rsidRDefault="005B2892" w:rsidP="00F47C65">
            <w:pPr>
              <w:rPr>
                <w:rFonts w:hAnsi="宋体"/>
                <w:sz w:val="18"/>
                <w:szCs w:val="18"/>
              </w:rPr>
            </w:pPr>
            <w:r w:rsidRPr="000D6368">
              <w:rPr>
                <w:rFonts w:hAnsi="宋体" w:hint="eastAsia"/>
                <w:sz w:val="18"/>
                <w:szCs w:val="18"/>
              </w:rPr>
              <w:t>程序、功能</w:t>
            </w:r>
          </w:p>
        </w:tc>
        <w:tc>
          <w:tcPr>
            <w:tcW w:w="5103" w:type="dxa"/>
          </w:tcPr>
          <w:p w:rsidR="005B2892" w:rsidRPr="000D6368" w:rsidRDefault="005B2892" w:rsidP="00F47C65">
            <w:pPr>
              <w:rPr>
                <w:rFonts w:hAnsi="宋体"/>
                <w:sz w:val="18"/>
                <w:szCs w:val="18"/>
              </w:rPr>
            </w:pPr>
            <w:r w:rsidRPr="000D6368">
              <w:rPr>
                <w:rFonts w:hint="eastAsia"/>
                <w:sz w:val="18"/>
                <w:szCs w:val="18"/>
              </w:rPr>
              <w:t>验证机构分类树管理功能正常。</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vMerge/>
          </w:tcPr>
          <w:p w:rsidR="005B2892" w:rsidRPr="000D6368" w:rsidRDefault="005B2892" w:rsidP="00F47C65">
            <w:pPr>
              <w:rPr>
                <w:rFonts w:hAnsi="宋体"/>
                <w:sz w:val="18"/>
                <w:szCs w:val="18"/>
              </w:rPr>
            </w:pPr>
          </w:p>
        </w:tc>
        <w:tc>
          <w:tcPr>
            <w:tcW w:w="5103" w:type="dxa"/>
          </w:tcPr>
          <w:p w:rsidR="005B2892" w:rsidRPr="000D6368" w:rsidRDefault="005B2892" w:rsidP="00F47C65">
            <w:pPr>
              <w:rPr>
                <w:rFonts w:hAnsi="宋体"/>
                <w:sz w:val="18"/>
                <w:szCs w:val="18"/>
              </w:rPr>
            </w:pPr>
            <w:r w:rsidRPr="000D6368">
              <w:rPr>
                <w:rFonts w:hint="eastAsia"/>
                <w:sz w:val="18"/>
                <w:szCs w:val="18"/>
              </w:rPr>
              <w:t>验证</w:t>
            </w:r>
            <w:proofErr w:type="spellStart"/>
            <w:r w:rsidRPr="000D6368">
              <w:rPr>
                <w:rFonts w:hint="eastAsia"/>
                <w:sz w:val="18"/>
                <w:szCs w:val="18"/>
              </w:rPr>
              <w:t>rhin-eh</w:t>
            </w:r>
            <w:r w:rsidRPr="000D6368">
              <w:rPr>
                <w:sz w:val="18"/>
                <w:szCs w:val="18"/>
              </w:rPr>
              <w:t>r</w:t>
            </w:r>
            <w:proofErr w:type="spellEnd"/>
            <w:r w:rsidRPr="000D6368">
              <w:rPr>
                <w:rFonts w:hint="eastAsia"/>
                <w:sz w:val="18"/>
                <w:szCs w:val="18"/>
              </w:rPr>
              <w:t>医疗服务</w:t>
            </w:r>
            <w:r w:rsidRPr="000D6368">
              <w:rPr>
                <w:rFonts w:hint="eastAsia"/>
                <w:sz w:val="18"/>
                <w:szCs w:val="18"/>
              </w:rPr>
              <w:t>-</w:t>
            </w:r>
            <w:r w:rsidRPr="000D6368">
              <w:rPr>
                <w:rFonts w:hint="eastAsia"/>
                <w:sz w:val="18"/>
                <w:szCs w:val="18"/>
              </w:rPr>
              <w:t>用药功能。</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vMerge/>
          </w:tcPr>
          <w:p w:rsidR="005B2892" w:rsidRPr="000D6368" w:rsidRDefault="005B2892" w:rsidP="00F47C65">
            <w:pPr>
              <w:rPr>
                <w:rFonts w:hAnsi="宋体"/>
                <w:sz w:val="18"/>
                <w:szCs w:val="18"/>
              </w:rPr>
            </w:pPr>
          </w:p>
        </w:tc>
        <w:tc>
          <w:tcPr>
            <w:tcW w:w="5103" w:type="dxa"/>
          </w:tcPr>
          <w:p w:rsidR="005B2892" w:rsidRPr="000D6368" w:rsidRDefault="005B2892" w:rsidP="00F47C65">
            <w:pPr>
              <w:rPr>
                <w:rFonts w:hAnsi="宋体"/>
                <w:sz w:val="18"/>
                <w:szCs w:val="18"/>
              </w:rPr>
            </w:pPr>
            <w:r w:rsidRPr="000D6368">
              <w:rPr>
                <w:rFonts w:hint="eastAsia"/>
                <w:sz w:val="18"/>
                <w:szCs w:val="18"/>
              </w:rPr>
              <w:t>机构注册的行政区域移除后验证。</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vMerge/>
          </w:tcPr>
          <w:p w:rsidR="005B2892" w:rsidRPr="000D6368" w:rsidRDefault="005B2892" w:rsidP="00F47C65">
            <w:pPr>
              <w:rPr>
                <w:rFonts w:hAnsi="宋体"/>
                <w:sz w:val="18"/>
                <w:szCs w:val="18"/>
              </w:rPr>
            </w:pPr>
          </w:p>
        </w:tc>
        <w:tc>
          <w:tcPr>
            <w:tcW w:w="5103" w:type="dxa"/>
          </w:tcPr>
          <w:p w:rsidR="005B2892" w:rsidRPr="000D6368" w:rsidRDefault="005B2892" w:rsidP="00F47C65">
            <w:pPr>
              <w:rPr>
                <w:sz w:val="18"/>
                <w:szCs w:val="18"/>
              </w:rPr>
            </w:pPr>
            <w:r w:rsidRPr="000D6368">
              <w:rPr>
                <w:rFonts w:hint="eastAsia"/>
                <w:sz w:val="18"/>
                <w:szCs w:val="18"/>
              </w:rPr>
              <w:t>验证</w:t>
            </w:r>
            <w:r w:rsidRPr="000D6368">
              <w:rPr>
                <w:rFonts w:hAnsi="宋体" w:hint="eastAsia"/>
                <w:sz w:val="18"/>
                <w:szCs w:val="18"/>
              </w:rPr>
              <w:t>影像分布式存储。</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vMerge/>
          </w:tcPr>
          <w:p w:rsidR="005B2892" w:rsidRPr="000D6368" w:rsidRDefault="005B2892" w:rsidP="00F47C65">
            <w:pPr>
              <w:rPr>
                <w:rFonts w:hAnsi="宋体"/>
                <w:sz w:val="18"/>
                <w:szCs w:val="18"/>
              </w:rPr>
            </w:pPr>
          </w:p>
        </w:tc>
        <w:tc>
          <w:tcPr>
            <w:tcW w:w="5103" w:type="dxa"/>
          </w:tcPr>
          <w:p w:rsidR="005B2892" w:rsidRPr="000D6368" w:rsidRDefault="005B2892" w:rsidP="00F47C65">
            <w:pPr>
              <w:rPr>
                <w:rFonts w:hAnsi="宋体"/>
                <w:sz w:val="18"/>
                <w:szCs w:val="18"/>
              </w:rPr>
            </w:pPr>
            <w:r w:rsidRPr="000D6368">
              <w:rPr>
                <w:rFonts w:hint="eastAsia"/>
                <w:sz w:val="18"/>
                <w:szCs w:val="18"/>
              </w:rPr>
              <w:t>验证</w:t>
            </w:r>
            <w:r w:rsidRPr="000D6368">
              <w:rPr>
                <w:rFonts w:hAnsi="宋体" w:hint="eastAsia"/>
                <w:sz w:val="18"/>
                <w:szCs w:val="18"/>
              </w:rPr>
              <w:t>业务性能</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vMerge w:val="restart"/>
          </w:tcPr>
          <w:p w:rsidR="005B2892" w:rsidRPr="000D6368" w:rsidRDefault="005B2892" w:rsidP="00F47C65">
            <w:pPr>
              <w:rPr>
                <w:rFonts w:hAnsi="宋体"/>
                <w:sz w:val="18"/>
                <w:szCs w:val="18"/>
              </w:rPr>
            </w:pPr>
            <w:r w:rsidRPr="000D6368">
              <w:rPr>
                <w:rFonts w:hAnsi="宋体" w:hint="eastAsia"/>
                <w:sz w:val="18"/>
                <w:szCs w:val="18"/>
              </w:rPr>
              <w:t>关联功能</w:t>
            </w:r>
          </w:p>
        </w:tc>
        <w:tc>
          <w:tcPr>
            <w:tcW w:w="5103" w:type="dxa"/>
          </w:tcPr>
          <w:p w:rsidR="005B2892" w:rsidRPr="000D6368" w:rsidRDefault="005B2892" w:rsidP="00F47C65">
            <w:pPr>
              <w:rPr>
                <w:rFonts w:hAnsi="宋体"/>
                <w:sz w:val="18"/>
                <w:szCs w:val="18"/>
              </w:rPr>
            </w:pPr>
            <w:r w:rsidRPr="000D6368">
              <w:rPr>
                <w:rFonts w:hAnsi="宋体" w:hint="eastAsia"/>
                <w:sz w:val="18"/>
                <w:szCs w:val="18"/>
              </w:rPr>
              <w:t>验证读取机构分类树模块</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vMerge/>
          </w:tcPr>
          <w:p w:rsidR="005B2892" w:rsidRPr="000D6368" w:rsidRDefault="005B2892" w:rsidP="00F47C65">
            <w:pPr>
              <w:rPr>
                <w:rFonts w:hAnsi="宋体"/>
                <w:sz w:val="18"/>
                <w:szCs w:val="18"/>
              </w:rPr>
            </w:pPr>
          </w:p>
        </w:tc>
        <w:tc>
          <w:tcPr>
            <w:tcW w:w="5103" w:type="dxa"/>
          </w:tcPr>
          <w:p w:rsidR="005B2892" w:rsidRPr="000D6368" w:rsidRDefault="005B2892" w:rsidP="00F47C65">
            <w:pPr>
              <w:rPr>
                <w:rFonts w:hAnsi="宋体"/>
                <w:sz w:val="18"/>
                <w:szCs w:val="18"/>
              </w:rPr>
            </w:pPr>
            <w:r w:rsidRPr="000D6368">
              <w:rPr>
                <w:rFonts w:hAnsi="宋体" w:hint="eastAsia"/>
                <w:sz w:val="18"/>
                <w:szCs w:val="18"/>
              </w:rPr>
              <w:t>验证版权信息在每个子系统显示</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vMerge/>
          </w:tcPr>
          <w:p w:rsidR="005B2892" w:rsidRPr="000D6368" w:rsidRDefault="005B2892" w:rsidP="00F47C65">
            <w:pPr>
              <w:rPr>
                <w:rFonts w:hAnsi="宋体"/>
                <w:sz w:val="18"/>
                <w:szCs w:val="18"/>
              </w:rPr>
            </w:pPr>
          </w:p>
        </w:tc>
        <w:tc>
          <w:tcPr>
            <w:tcW w:w="5103" w:type="dxa"/>
          </w:tcPr>
          <w:p w:rsidR="005B2892" w:rsidRPr="000D6368" w:rsidRDefault="005B2892" w:rsidP="00F47C65">
            <w:pPr>
              <w:rPr>
                <w:rFonts w:hAnsi="宋体"/>
                <w:sz w:val="18"/>
                <w:szCs w:val="18"/>
              </w:rPr>
            </w:pPr>
            <w:r w:rsidRPr="000D6368">
              <w:rPr>
                <w:rFonts w:hAnsi="宋体" w:hint="eastAsia"/>
                <w:sz w:val="18"/>
                <w:szCs w:val="18"/>
              </w:rPr>
              <w:t>验证采集配置信息在采集系统的作用</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tcPr>
          <w:p w:rsidR="005B2892" w:rsidRPr="000D6368" w:rsidRDefault="005B2892" w:rsidP="00F47C65">
            <w:pPr>
              <w:rPr>
                <w:rFonts w:hAnsi="宋体"/>
                <w:sz w:val="18"/>
                <w:szCs w:val="18"/>
              </w:rPr>
            </w:pPr>
            <w:r w:rsidRPr="000D6368">
              <w:rPr>
                <w:rFonts w:hAnsi="宋体" w:hint="eastAsia"/>
                <w:sz w:val="18"/>
                <w:szCs w:val="18"/>
              </w:rPr>
              <w:t>用户手册</w:t>
            </w:r>
          </w:p>
        </w:tc>
        <w:tc>
          <w:tcPr>
            <w:tcW w:w="5103" w:type="dxa"/>
          </w:tcPr>
          <w:p w:rsidR="005B2892" w:rsidRPr="000D6368" w:rsidRDefault="005B2892" w:rsidP="00F47C65">
            <w:pPr>
              <w:rPr>
                <w:rFonts w:hAnsi="宋体"/>
                <w:sz w:val="18"/>
                <w:szCs w:val="18"/>
              </w:rPr>
            </w:pPr>
            <w:r w:rsidRPr="000D6368">
              <w:rPr>
                <w:rFonts w:hAnsi="宋体" w:hint="eastAsia"/>
                <w:sz w:val="18"/>
                <w:szCs w:val="18"/>
              </w:rPr>
              <w:t>检查用户手册内容有无错误。</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tcPr>
          <w:p w:rsidR="005B2892" w:rsidRPr="000D6368" w:rsidRDefault="005B2892" w:rsidP="00F47C65">
            <w:pPr>
              <w:rPr>
                <w:rFonts w:hAnsi="宋体"/>
                <w:sz w:val="18"/>
                <w:szCs w:val="18"/>
              </w:rPr>
            </w:pPr>
            <w:r w:rsidRPr="000D6368">
              <w:rPr>
                <w:rFonts w:hAnsi="宋体" w:hint="eastAsia"/>
                <w:sz w:val="18"/>
                <w:szCs w:val="18"/>
              </w:rPr>
              <w:t>安装部署手册</w:t>
            </w:r>
          </w:p>
        </w:tc>
        <w:tc>
          <w:tcPr>
            <w:tcW w:w="5103" w:type="dxa"/>
          </w:tcPr>
          <w:p w:rsidR="005B2892" w:rsidRPr="000D6368" w:rsidRDefault="005B2892" w:rsidP="00F47C65">
            <w:pPr>
              <w:rPr>
                <w:rFonts w:hAnsi="宋体"/>
                <w:sz w:val="18"/>
                <w:szCs w:val="18"/>
              </w:rPr>
            </w:pPr>
            <w:r w:rsidRPr="000D6368">
              <w:rPr>
                <w:rFonts w:hAnsi="宋体" w:hint="eastAsia"/>
                <w:sz w:val="18"/>
                <w:szCs w:val="18"/>
              </w:rPr>
              <w:t>检查安装部署手册内容有无错误。</w:t>
            </w:r>
          </w:p>
        </w:tc>
        <w:tc>
          <w:tcPr>
            <w:tcW w:w="992" w:type="dxa"/>
          </w:tcPr>
          <w:p w:rsidR="005B2892" w:rsidRPr="000D6368" w:rsidRDefault="005B2892" w:rsidP="00F47C65">
            <w:pPr>
              <w:rPr>
                <w:rFonts w:hAnsi="宋体"/>
                <w:sz w:val="18"/>
                <w:szCs w:val="18"/>
              </w:rPr>
            </w:pPr>
          </w:p>
        </w:tc>
      </w:tr>
      <w:tr w:rsidR="005B2892" w:rsidRPr="000D6368" w:rsidTr="003F3A63">
        <w:tc>
          <w:tcPr>
            <w:tcW w:w="2434" w:type="dxa"/>
          </w:tcPr>
          <w:p w:rsidR="005B2892" w:rsidRPr="000D6368" w:rsidRDefault="005B2892" w:rsidP="00F47C65">
            <w:pPr>
              <w:rPr>
                <w:rFonts w:hAnsi="宋体"/>
                <w:sz w:val="18"/>
                <w:szCs w:val="18"/>
              </w:rPr>
            </w:pPr>
            <w:r w:rsidRPr="000D6368">
              <w:rPr>
                <w:rFonts w:hAnsi="宋体" w:hint="eastAsia"/>
                <w:sz w:val="18"/>
                <w:szCs w:val="18"/>
              </w:rPr>
              <w:t>版本发布的脚本、说明</w:t>
            </w:r>
          </w:p>
        </w:tc>
        <w:tc>
          <w:tcPr>
            <w:tcW w:w="5103" w:type="dxa"/>
          </w:tcPr>
          <w:p w:rsidR="005B2892" w:rsidRPr="000D6368" w:rsidRDefault="005B2892" w:rsidP="00F47C65">
            <w:pPr>
              <w:rPr>
                <w:rFonts w:hAnsi="宋体"/>
                <w:sz w:val="18"/>
                <w:szCs w:val="18"/>
              </w:rPr>
            </w:pPr>
            <w:r w:rsidRPr="000D6368">
              <w:rPr>
                <w:rFonts w:hAnsi="宋体" w:hint="eastAsia"/>
                <w:sz w:val="18"/>
                <w:szCs w:val="18"/>
              </w:rPr>
              <w:t>检查此次版本发布的脚本、说明内容有无错误。</w:t>
            </w:r>
          </w:p>
        </w:tc>
        <w:tc>
          <w:tcPr>
            <w:tcW w:w="992" w:type="dxa"/>
          </w:tcPr>
          <w:p w:rsidR="005B2892" w:rsidRPr="000D6368" w:rsidRDefault="005B2892" w:rsidP="00F47C65">
            <w:pPr>
              <w:rPr>
                <w:rFonts w:hAnsi="宋体"/>
                <w:sz w:val="18"/>
                <w:szCs w:val="18"/>
              </w:rPr>
            </w:pPr>
          </w:p>
        </w:tc>
      </w:tr>
      <w:tr w:rsidR="00757BCC" w:rsidRPr="000D6368" w:rsidTr="003F3A63">
        <w:tc>
          <w:tcPr>
            <w:tcW w:w="2434" w:type="dxa"/>
          </w:tcPr>
          <w:p w:rsidR="00757BCC" w:rsidRPr="000D6368" w:rsidRDefault="00757BCC" w:rsidP="00F47C65">
            <w:pPr>
              <w:rPr>
                <w:rFonts w:hAnsi="宋体"/>
                <w:sz w:val="18"/>
                <w:szCs w:val="18"/>
              </w:rPr>
            </w:pPr>
            <w:r>
              <w:rPr>
                <w:rFonts w:hAnsi="宋体" w:hint="eastAsia"/>
                <w:sz w:val="18"/>
                <w:szCs w:val="18"/>
              </w:rPr>
              <w:t>---</w:t>
            </w:r>
          </w:p>
        </w:tc>
        <w:tc>
          <w:tcPr>
            <w:tcW w:w="5103" w:type="dxa"/>
          </w:tcPr>
          <w:p w:rsidR="00757BCC" w:rsidRPr="000D6368" w:rsidRDefault="00757BCC" w:rsidP="00F47C65">
            <w:pPr>
              <w:rPr>
                <w:rFonts w:hAnsi="宋体"/>
                <w:sz w:val="18"/>
                <w:szCs w:val="18"/>
              </w:rPr>
            </w:pPr>
            <w:r>
              <w:rPr>
                <w:rFonts w:hAnsi="宋体" w:hint="eastAsia"/>
                <w:sz w:val="18"/>
                <w:szCs w:val="18"/>
              </w:rPr>
              <w:t>------</w:t>
            </w:r>
          </w:p>
        </w:tc>
        <w:tc>
          <w:tcPr>
            <w:tcW w:w="992" w:type="dxa"/>
          </w:tcPr>
          <w:p w:rsidR="00757BCC" w:rsidRPr="000D6368" w:rsidRDefault="00757BCC" w:rsidP="00F47C65">
            <w:pPr>
              <w:rPr>
                <w:rFonts w:hAnsi="宋体"/>
                <w:sz w:val="18"/>
                <w:szCs w:val="18"/>
              </w:rPr>
            </w:pPr>
            <w:r>
              <w:rPr>
                <w:rFonts w:hAnsi="宋体" w:hint="eastAsia"/>
                <w:sz w:val="18"/>
                <w:szCs w:val="18"/>
              </w:rPr>
              <w:t>---</w:t>
            </w:r>
          </w:p>
        </w:tc>
      </w:tr>
    </w:tbl>
    <w:p w:rsidR="005B2892" w:rsidRPr="005B2892" w:rsidRDefault="005B2892" w:rsidP="000C4C3B">
      <w:pPr>
        <w:spacing w:line="360" w:lineRule="auto"/>
        <w:rPr>
          <w:rFonts w:hAnsi="宋体"/>
        </w:rPr>
      </w:pPr>
    </w:p>
    <w:p w:rsidR="00CD65AF" w:rsidRDefault="00757BCC" w:rsidP="009F321C">
      <w:pPr>
        <w:spacing w:line="360" w:lineRule="auto"/>
        <w:ind w:leftChars="175" w:left="368" w:firstLineChars="200" w:firstLine="422"/>
        <w:rPr>
          <w:rFonts w:hAnsi="宋体"/>
          <w:b/>
        </w:rPr>
      </w:pPr>
      <w:r>
        <w:rPr>
          <w:rFonts w:hAnsi="宋体" w:hint="eastAsia"/>
          <w:b/>
        </w:rPr>
        <w:t>产品质量评估</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3969"/>
        <w:gridCol w:w="1418"/>
        <w:gridCol w:w="1701"/>
      </w:tblGrid>
      <w:tr w:rsidR="00DB7ED0" w:rsidRPr="00823864" w:rsidTr="00823864">
        <w:tc>
          <w:tcPr>
            <w:tcW w:w="1441" w:type="dxa"/>
            <w:shd w:val="pct20" w:color="auto" w:fill="auto"/>
          </w:tcPr>
          <w:p w:rsidR="00DB7ED0" w:rsidRPr="00823864" w:rsidRDefault="00DB7ED0" w:rsidP="00823864">
            <w:pPr>
              <w:jc w:val="center"/>
              <w:rPr>
                <w:rFonts w:hAnsi="宋体"/>
                <w:b/>
                <w:sz w:val="18"/>
                <w:szCs w:val="18"/>
              </w:rPr>
            </w:pPr>
            <w:r w:rsidRPr="00823864">
              <w:rPr>
                <w:rFonts w:hAnsi="宋体" w:hint="eastAsia"/>
                <w:b/>
                <w:sz w:val="18"/>
                <w:szCs w:val="18"/>
              </w:rPr>
              <w:t>产品质量项</w:t>
            </w:r>
          </w:p>
        </w:tc>
        <w:tc>
          <w:tcPr>
            <w:tcW w:w="3969" w:type="dxa"/>
            <w:shd w:val="pct20" w:color="auto" w:fill="auto"/>
          </w:tcPr>
          <w:p w:rsidR="00DB7ED0" w:rsidRPr="00823864" w:rsidRDefault="00DB7ED0" w:rsidP="00823864">
            <w:pPr>
              <w:jc w:val="center"/>
              <w:rPr>
                <w:rFonts w:hAnsi="宋体"/>
                <w:b/>
                <w:sz w:val="18"/>
                <w:szCs w:val="18"/>
              </w:rPr>
            </w:pPr>
            <w:r w:rsidRPr="00823864">
              <w:rPr>
                <w:rFonts w:hAnsi="宋体" w:hint="eastAsia"/>
                <w:b/>
                <w:sz w:val="18"/>
                <w:szCs w:val="18"/>
              </w:rPr>
              <w:t>说明</w:t>
            </w:r>
          </w:p>
        </w:tc>
        <w:tc>
          <w:tcPr>
            <w:tcW w:w="1418" w:type="dxa"/>
            <w:shd w:val="pct20" w:color="auto" w:fill="auto"/>
          </w:tcPr>
          <w:p w:rsidR="00DB7ED0" w:rsidRPr="00823864" w:rsidRDefault="00DB7ED0" w:rsidP="00823864">
            <w:pPr>
              <w:jc w:val="center"/>
              <w:rPr>
                <w:rFonts w:hAnsi="宋体"/>
                <w:b/>
                <w:sz w:val="18"/>
                <w:szCs w:val="18"/>
              </w:rPr>
            </w:pPr>
            <w:r w:rsidRPr="00823864">
              <w:rPr>
                <w:rFonts w:hAnsi="宋体" w:hint="eastAsia"/>
                <w:b/>
                <w:sz w:val="18"/>
                <w:szCs w:val="18"/>
              </w:rPr>
              <w:t>结果</w:t>
            </w:r>
          </w:p>
        </w:tc>
        <w:tc>
          <w:tcPr>
            <w:tcW w:w="1701" w:type="dxa"/>
            <w:shd w:val="pct20" w:color="auto" w:fill="auto"/>
          </w:tcPr>
          <w:p w:rsidR="00DB7ED0" w:rsidRPr="00823864" w:rsidRDefault="00DB7ED0" w:rsidP="00823864">
            <w:pPr>
              <w:jc w:val="center"/>
              <w:rPr>
                <w:rFonts w:hAnsi="宋体"/>
                <w:b/>
                <w:sz w:val="18"/>
                <w:szCs w:val="18"/>
              </w:rPr>
            </w:pPr>
            <w:r w:rsidRPr="00823864">
              <w:rPr>
                <w:rFonts w:hAnsi="宋体" w:hint="eastAsia"/>
                <w:b/>
                <w:sz w:val="18"/>
                <w:szCs w:val="18"/>
              </w:rPr>
              <w:t>备注</w:t>
            </w:r>
          </w:p>
        </w:tc>
      </w:tr>
      <w:tr w:rsidR="00DB7ED0" w:rsidRPr="00823864" w:rsidTr="00823864">
        <w:tc>
          <w:tcPr>
            <w:tcW w:w="1441" w:type="dxa"/>
          </w:tcPr>
          <w:p w:rsidR="00DB7ED0" w:rsidRPr="00823864" w:rsidRDefault="00DB7ED0" w:rsidP="00F47C65">
            <w:pPr>
              <w:rPr>
                <w:rFonts w:hAnsi="宋体"/>
                <w:sz w:val="18"/>
                <w:szCs w:val="18"/>
              </w:rPr>
            </w:pPr>
            <w:r w:rsidRPr="00823864">
              <w:rPr>
                <w:rFonts w:hAnsi="宋体" w:hint="eastAsia"/>
                <w:sz w:val="18"/>
                <w:szCs w:val="18"/>
              </w:rPr>
              <w:t>功能</w:t>
            </w:r>
          </w:p>
        </w:tc>
        <w:tc>
          <w:tcPr>
            <w:tcW w:w="3969" w:type="dxa"/>
          </w:tcPr>
          <w:p w:rsidR="00DB7ED0" w:rsidRPr="00823864" w:rsidRDefault="00DB7ED0" w:rsidP="00F47C65">
            <w:pPr>
              <w:rPr>
                <w:rFonts w:hAnsi="宋体"/>
                <w:sz w:val="18"/>
                <w:szCs w:val="18"/>
              </w:rPr>
            </w:pPr>
            <w:r w:rsidRPr="00823864">
              <w:rPr>
                <w:rFonts w:hAnsi="宋体" w:hint="eastAsia"/>
                <w:sz w:val="18"/>
                <w:szCs w:val="18"/>
              </w:rPr>
              <w:t>各个功能运行无异常。</w:t>
            </w:r>
          </w:p>
        </w:tc>
        <w:tc>
          <w:tcPr>
            <w:tcW w:w="1418" w:type="dxa"/>
          </w:tcPr>
          <w:p w:rsidR="00DB7ED0" w:rsidRPr="00823864" w:rsidRDefault="005B2892" w:rsidP="00F47C65">
            <w:pPr>
              <w:rPr>
                <w:rFonts w:hAnsi="宋体"/>
                <w:sz w:val="18"/>
                <w:szCs w:val="18"/>
              </w:rPr>
            </w:pPr>
            <w:r w:rsidRPr="00823864">
              <w:rPr>
                <w:rFonts w:hAnsi="宋体" w:hint="eastAsia"/>
                <w:sz w:val="18"/>
                <w:szCs w:val="18"/>
              </w:rPr>
              <w:t>达到</w:t>
            </w:r>
          </w:p>
        </w:tc>
        <w:tc>
          <w:tcPr>
            <w:tcW w:w="1701" w:type="dxa"/>
          </w:tcPr>
          <w:p w:rsidR="00DB7ED0" w:rsidRPr="00823864" w:rsidRDefault="00DB7ED0" w:rsidP="00F47C65">
            <w:pPr>
              <w:rPr>
                <w:rFonts w:hAnsi="宋体"/>
                <w:sz w:val="18"/>
                <w:szCs w:val="18"/>
              </w:rPr>
            </w:pPr>
          </w:p>
        </w:tc>
      </w:tr>
      <w:tr w:rsidR="00DB7ED0" w:rsidRPr="00823864" w:rsidTr="00823864">
        <w:tc>
          <w:tcPr>
            <w:tcW w:w="1441" w:type="dxa"/>
          </w:tcPr>
          <w:p w:rsidR="00DB7ED0" w:rsidRPr="00823864" w:rsidRDefault="00DB7ED0" w:rsidP="00F47C65">
            <w:pPr>
              <w:rPr>
                <w:rFonts w:hAnsi="宋体"/>
                <w:sz w:val="18"/>
                <w:szCs w:val="18"/>
              </w:rPr>
            </w:pPr>
            <w:r w:rsidRPr="00823864">
              <w:rPr>
                <w:rFonts w:hAnsi="宋体" w:hint="eastAsia"/>
                <w:sz w:val="18"/>
                <w:szCs w:val="18"/>
              </w:rPr>
              <w:t>性能</w:t>
            </w:r>
          </w:p>
        </w:tc>
        <w:tc>
          <w:tcPr>
            <w:tcW w:w="3969" w:type="dxa"/>
          </w:tcPr>
          <w:p w:rsidR="00DB7ED0" w:rsidRPr="00823864" w:rsidRDefault="00DB7ED0" w:rsidP="00F47C65">
            <w:pPr>
              <w:rPr>
                <w:rFonts w:hAnsi="宋体"/>
                <w:sz w:val="18"/>
                <w:szCs w:val="18"/>
              </w:rPr>
            </w:pPr>
            <w:r w:rsidRPr="00823864">
              <w:rPr>
                <w:rFonts w:hAnsi="宋体" w:hint="eastAsia"/>
                <w:sz w:val="18"/>
                <w:szCs w:val="18"/>
              </w:rPr>
              <w:t>达到需求说明书的性能要求。</w:t>
            </w:r>
          </w:p>
        </w:tc>
        <w:tc>
          <w:tcPr>
            <w:tcW w:w="1418" w:type="dxa"/>
          </w:tcPr>
          <w:p w:rsidR="00DB7ED0" w:rsidRPr="00823864" w:rsidRDefault="005B2892" w:rsidP="00F47C65">
            <w:pPr>
              <w:rPr>
                <w:rFonts w:hAnsi="宋体"/>
                <w:sz w:val="18"/>
                <w:szCs w:val="18"/>
              </w:rPr>
            </w:pPr>
            <w:r w:rsidRPr="00823864">
              <w:rPr>
                <w:rFonts w:hAnsi="宋体" w:hint="eastAsia"/>
                <w:sz w:val="18"/>
                <w:szCs w:val="18"/>
              </w:rPr>
              <w:t>达到</w:t>
            </w:r>
          </w:p>
        </w:tc>
        <w:tc>
          <w:tcPr>
            <w:tcW w:w="1701" w:type="dxa"/>
          </w:tcPr>
          <w:p w:rsidR="00DB7ED0" w:rsidRPr="00823864" w:rsidRDefault="00DB7ED0" w:rsidP="00F47C65">
            <w:pPr>
              <w:rPr>
                <w:rFonts w:hAnsi="宋体"/>
                <w:sz w:val="18"/>
                <w:szCs w:val="18"/>
              </w:rPr>
            </w:pPr>
          </w:p>
        </w:tc>
      </w:tr>
      <w:tr w:rsidR="00DB7ED0" w:rsidRPr="00823864" w:rsidTr="00823864">
        <w:tc>
          <w:tcPr>
            <w:tcW w:w="1441" w:type="dxa"/>
          </w:tcPr>
          <w:p w:rsidR="00DB7ED0" w:rsidRPr="00823864" w:rsidRDefault="00DB7ED0" w:rsidP="00F47C65">
            <w:pPr>
              <w:rPr>
                <w:rFonts w:hAnsi="宋体"/>
                <w:sz w:val="18"/>
                <w:szCs w:val="18"/>
              </w:rPr>
            </w:pPr>
            <w:r w:rsidRPr="00823864">
              <w:rPr>
                <w:rFonts w:hAnsi="宋体" w:hint="eastAsia"/>
                <w:sz w:val="18"/>
                <w:szCs w:val="18"/>
              </w:rPr>
              <w:t>文档</w:t>
            </w:r>
          </w:p>
        </w:tc>
        <w:tc>
          <w:tcPr>
            <w:tcW w:w="3969" w:type="dxa"/>
          </w:tcPr>
          <w:p w:rsidR="00DB7ED0" w:rsidRPr="00823864" w:rsidRDefault="00DB7ED0" w:rsidP="00F47C65">
            <w:pPr>
              <w:rPr>
                <w:rFonts w:hAnsi="宋体"/>
                <w:sz w:val="18"/>
                <w:szCs w:val="18"/>
              </w:rPr>
            </w:pPr>
            <w:r w:rsidRPr="00823864">
              <w:rPr>
                <w:rFonts w:hAnsi="宋体" w:hint="eastAsia"/>
                <w:sz w:val="18"/>
                <w:szCs w:val="18"/>
              </w:rPr>
              <w:t>文档内容正确。</w:t>
            </w:r>
          </w:p>
        </w:tc>
        <w:tc>
          <w:tcPr>
            <w:tcW w:w="1418" w:type="dxa"/>
          </w:tcPr>
          <w:p w:rsidR="00DB7ED0" w:rsidRPr="00823864" w:rsidRDefault="005B2892" w:rsidP="00F47C65">
            <w:pPr>
              <w:rPr>
                <w:rFonts w:hAnsi="宋体"/>
                <w:sz w:val="18"/>
                <w:szCs w:val="18"/>
              </w:rPr>
            </w:pPr>
            <w:r w:rsidRPr="00823864">
              <w:rPr>
                <w:rFonts w:hAnsi="宋体" w:hint="eastAsia"/>
                <w:sz w:val="18"/>
                <w:szCs w:val="18"/>
              </w:rPr>
              <w:t>未验证</w:t>
            </w:r>
          </w:p>
        </w:tc>
        <w:tc>
          <w:tcPr>
            <w:tcW w:w="1701" w:type="dxa"/>
          </w:tcPr>
          <w:p w:rsidR="00DB7ED0" w:rsidRPr="00823864" w:rsidRDefault="005B2892" w:rsidP="00F47C65">
            <w:pPr>
              <w:rPr>
                <w:rFonts w:hAnsi="宋体"/>
                <w:sz w:val="18"/>
                <w:szCs w:val="18"/>
              </w:rPr>
            </w:pPr>
            <w:r w:rsidRPr="00823864">
              <w:rPr>
                <w:rFonts w:hAnsi="宋体" w:hint="eastAsia"/>
                <w:sz w:val="18"/>
                <w:szCs w:val="18"/>
              </w:rPr>
              <w:t>对文档没有经过测试。</w:t>
            </w:r>
          </w:p>
        </w:tc>
      </w:tr>
      <w:tr w:rsidR="00DB7ED0" w:rsidRPr="00823864" w:rsidTr="00823864">
        <w:tc>
          <w:tcPr>
            <w:tcW w:w="1441" w:type="dxa"/>
          </w:tcPr>
          <w:p w:rsidR="00DB7ED0" w:rsidRPr="00823864" w:rsidRDefault="00DB7ED0" w:rsidP="00F47C65">
            <w:pPr>
              <w:rPr>
                <w:rFonts w:hAnsi="宋体"/>
                <w:sz w:val="18"/>
                <w:szCs w:val="18"/>
              </w:rPr>
            </w:pPr>
            <w:r w:rsidRPr="00823864">
              <w:rPr>
                <w:rFonts w:hAnsi="宋体" w:hint="eastAsia"/>
                <w:sz w:val="18"/>
                <w:szCs w:val="18"/>
              </w:rPr>
              <w:t>发布包</w:t>
            </w:r>
          </w:p>
        </w:tc>
        <w:tc>
          <w:tcPr>
            <w:tcW w:w="3969" w:type="dxa"/>
          </w:tcPr>
          <w:p w:rsidR="00DB7ED0" w:rsidRPr="00823864" w:rsidRDefault="00DB7ED0" w:rsidP="00F47C65">
            <w:pPr>
              <w:rPr>
                <w:rFonts w:hAnsi="宋体"/>
                <w:sz w:val="18"/>
                <w:szCs w:val="18"/>
              </w:rPr>
            </w:pPr>
            <w:r w:rsidRPr="00823864">
              <w:rPr>
                <w:rFonts w:hAnsi="宋体" w:hint="eastAsia"/>
                <w:sz w:val="18"/>
                <w:szCs w:val="18"/>
              </w:rPr>
              <w:t>发布内容正确，脚本无错误。</w:t>
            </w:r>
          </w:p>
        </w:tc>
        <w:tc>
          <w:tcPr>
            <w:tcW w:w="1418" w:type="dxa"/>
          </w:tcPr>
          <w:p w:rsidR="00DB7ED0" w:rsidRPr="00823864" w:rsidRDefault="00C913E1" w:rsidP="00F47C65">
            <w:pPr>
              <w:rPr>
                <w:rFonts w:hAnsi="宋体"/>
                <w:sz w:val="18"/>
                <w:szCs w:val="18"/>
              </w:rPr>
            </w:pPr>
            <w:r w:rsidRPr="00823864">
              <w:rPr>
                <w:rFonts w:hAnsi="宋体" w:hint="eastAsia"/>
                <w:sz w:val="18"/>
                <w:szCs w:val="18"/>
              </w:rPr>
              <w:t>未验证</w:t>
            </w:r>
          </w:p>
        </w:tc>
        <w:tc>
          <w:tcPr>
            <w:tcW w:w="1701" w:type="dxa"/>
          </w:tcPr>
          <w:p w:rsidR="00DB7ED0" w:rsidRPr="00823864" w:rsidRDefault="00C913E1" w:rsidP="00F47C65">
            <w:pPr>
              <w:rPr>
                <w:rFonts w:hAnsi="宋体"/>
                <w:sz w:val="18"/>
                <w:szCs w:val="18"/>
              </w:rPr>
            </w:pPr>
            <w:r w:rsidRPr="00823864">
              <w:rPr>
                <w:rFonts w:hAnsi="宋体" w:hint="eastAsia"/>
                <w:sz w:val="18"/>
                <w:szCs w:val="18"/>
              </w:rPr>
              <w:t>没有对发布包进行测试</w:t>
            </w:r>
          </w:p>
        </w:tc>
      </w:tr>
      <w:tr w:rsidR="00DB7ED0" w:rsidRPr="00823864" w:rsidTr="00823864">
        <w:tc>
          <w:tcPr>
            <w:tcW w:w="1441" w:type="dxa"/>
          </w:tcPr>
          <w:p w:rsidR="00DB7ED0" w:rsidRPr="00823864" w:rsidRDefault="00DB7ED0" w:rsidP="00F47C65">
            <w:pPr>
              <w:rPr>
                <w:rFonts w:hAnsi="宋体"/>
                <w:sz w:val="18"/>
                <w:szCs w:val="18"/>
              </w:rPr>
            </w:pPr>
            <w:r w:rsidRPr="00823864">
              <w:rPr>
                <w:rFonts w:hAnsi="宋体" w:hint="eastAsia"/>
                <w:sz w:val="18"/>
                <w:szCs w:val="18"/>
              </w:rPr>
              <w:t>其他</w:t>
            </w:r>
          </w:p>
        </w:tc>
        <w:tc>
          <w:tcPr>
            <w:tcW w:w="3969" w:type="dxa"/>
          </w:tcPr>
          <w:p w:rsidR="00DB7ED0" w:rsidRPr="00823864" w:rsidRDefault="00DB7ED0" w:rsidP="00F47C65">
            <w:pPr>
              <w:rPr>
                <w:rFonts w:hAnsi="宋体"/>
                <w:sz w:val="18"/>
                <w:szCs w:val="18"/>
              </w:rPr>
            </w:pPr>
            <w:r w:rsidRPr="00823864">
              <w:rPr>
                <w:rFonts w:hAnsi="宋体" w:hint="eastAsia"/>
                <w:sz w:val="18"/>
                <w:szCs w:val="18"/>
              </w:rPr>
              <w:t>系统部署简单用户操作容易。</w:t>
            </w:r>
          </w:p>
        </w:tc>
        <w:tc>
          <w:tcPr>
            <w:tcW w:w="1418" w:type="dxa"/>
          </w:tcPr>
          <w:p w:rsidR="00DB7ED0" w:rsidRPr="00823864" w:rsidRDefault="005B2892" w:rsidP="00F47C65">
            <w:pPr>
              <w:rPr>
                <w:rFonts w:hAnsi="宋体"/>
                <w:sz w:val="18"/>
                <w:szCs w:val="18"/>
              </w:rPr>
            </w:pPr>
            <w:r w:rsidRPr="00823864">
              <w:rPr>
                <w:rFonts w:hAnsi="宋体" w:hint="eastAsia"/>
                <w:sz w:val="18"/>
                <w:szCs w:val="18"/>
              </w:rPr>
              <w:t>达到</w:t>
            </w:r>
          </w:p>
        </w:tc>
        <w:tc>
          <w:tcPr>
            <w:tcW w:w="1701" w:type="dxa"/>
          </w:tcPr>
          <w:p w:rsidR="00DB7ED0" w:rsidRPr="00823864" w:rsidRDefault="00DB7ED0" w:rsidP="00F47C65">
            <w:pPr>
              <w:rPr>
                <w:rFonts w:hAnsi="宋体"/>
                <w:sz w:val="18"/>
                <w:szCs w:val="18"/>
              </w:rPr>
            </w:pPr>
          </w:p>
        </w:tc>
      </w:tr>
      <w:tr w:rsidR="00757BCC" w:rsidRPr="00823864" w:rsidTr="00823864">
        <w:tc>
          <w:tcPr>
            <w:tcW w:w="1441" w:type="dxa"/>
          </w:tcPr>
          <w:p w:rsidR="00757BCC" w:rsidRPr="00823864" w:rsidRDefault="00757BCC" w:rsidP="00F47C65">
            <w:pPr>
              <w:rPr>
                <w:rFonts w:hAnsi="宋体"/>
                <w:sz w:val="18"/>
                <w:szCs w:val="18"/>
              </w:rPr>
            </w:pPr>
            <w:r>
              <w:rPr>
                <w:rFonts w:hAnsi="宋体" w:hint="eastAsia"/>
                <w:sz w:val="18"/>
                <w:szCs w:val="18"/>
              </w:rPr>
              <w:t>----</w:t>
            </w:r>
          </w:p>
        </w:tc>
        <w:tc>
          <w:tcPr>
            <w:tcW w:w="3969" w:type="dxa"/>
          </w:tcPr>
          <w:p w:rsidR="00757BCC" w:rsidRPr="00823864" w:rsidRDefault="00757BCC" w:rsidP="00F47C65">
            <w:pPr>
              <w:rPr>
                <w:rFonts w:hAnsi="宋体"/>
                <w:sz w:val="18"/>
                <w:szCs w:val="18"/>
              </w:rPr>
            </w:pPr>
            <w:r>
              <w:rPr>
                <w:rFonts w:hAnsi="宋体" w:hint="eastAsia"/>
                <w:sz w:val="18"/>
                <w:szCs w:val="18"/>
              </w:rPr>
              <w:t>----</w:t>
            </w:r>
          </w:p>
        </w:tc>
        <w:tc>
          <w:tcPr>
            <w:tcW w:w="1418" w:type="dxa"/>
          </w:tcPr>
          <w:p w:rsidR="00757BCC" w:rsidRPr="00823864" w:rsidRDefault="00757BCC" w:rsidP="00F47C65">
            <w:pPr>
              <w:rPr>
                <w:rFonts w:hAnsi="宋体"/>
                <w:sz w:val="18"/>
                <w:szCs w:val="18"/>
              </w:rPr>
            </w:pPr>
            <w:r>
              <w:rPr>
                <w:rFonts w:hAnsi="宋体" w:hint="eastAsia"/>
                <w:sz w:val="18"/>
                <w:szCs w:val="18"/>
              </w:rPr>
              <w:t>----</w:t>
            </w:r>
          </w:p>
        </w:tc>
        <w:tc>
          <w:tcPr>
            <w:tcW w:w="1701" w:type="dxa"/>
          </w:tcPr>
          <w:p w:rsidR="00757BCC" w:rsidRPr="00823864" w:rsidRDefault="00757BCC" w:rsidP="00F47C65">
            <w:pPr>
              <w:rPr>
                <w:rFonts w:hAnsi="宋体"/>
                <w:sz w:val="18"/>
                <w:szCs w:val="18"/>
              </w:rPr>
            </w:pPr>
            <w:r>
              <w:rPr>
                <w:rFonts w:hAnsi="宋体" w:hint="eastAsia"/>
                <w:sz w:val="18"/>
                <w:szCs w:val="18"/>
              </w:rPr>
              <w:t>----</w:t>
            </w:r>
          </w:p>
        </w:tc>
      </w:tr>
    </w:tbl>
    <w:p w:rsidR="00CD65AF" w:rsidRPr="00B263EB" w:rsidRDefault="00B263EB" w:rsidP="009F321C">
      <w:pPr>
        <w:spacing w:line="360" w:lineRule="auto"/>
        <w:ind w:leftChars="175" w:left="368" w:firstLineChars="200" w:firstLine="422"/>
        <w:rPr>
          <w:rFonts w:hAnsi="宋体"/>
          <w:b/>
        </w:rPr>
      </w:pPr>
      <w:r w:rsidRPr="00B263EB">
        <w:rPr>
          <w:rFonts w:hAnsi="宋体" w:hint="eastAsia"/>
          <w:b/>
        </w:rPr>
        <w:lastRenderedPageBreak/>
        <w:t>测试通过准则情况</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5457"/>
        <w:gridCol w:w="1631"/>
      </w:tblGrid>
      <w:tr w:rsidR="000C4C3B" w:rsidRPr="00185EF4" w:rsidTr="00F47C65">
        <w:tc>
          <w:tcPr>
            <w:tcW w:w="822" w:type="dxa"/>
            <w:shd w:val="pct20" w:color="auto" w:fill="auto"/>
          </w:tcPr>
          <w:p w:rsidR="000C4C3B" w:rsidRPr="00185EF4" w:rsidRDefault="000C4C3B" w:rsidP="00F47C65">
            <w:pPr>
              <w:jc w:val="center"/>
              <w:rPr>
                <w:b/>
                <w:sz w:val="18"/>
                <w:szCs w:val="18"/>
              </w:rPr>
            </w:pPr>
            <w:r w:rsidRPr="00185EF4">
              <w:rPr>
                <w:rFonts w:hint="eastAsia"/>
                <w:b/>
                <w:sz w:val="18"/>
                <w:szCs w:val="18"/>
              </w:rPr>
              <w:t>序号</w:t>
            </w:r>
          </w:p>
        </w:tc>
        <w:tc>
          <w:tcPr>
            <w:tcW w:w="5457" w:type="dxa"/>
            <w:shd w:val="pct20" w:color="auto" w:fill="auto"/>
          </w:tcPr>
          <w:p w:rsidR="000C4C3B" w:rsidRPr="00185EF4" w:rsidRDefault="000C4C3B" w:rsidP="00F47C65">
            <w:pPr>
              <w:jc w:val="center"/>
              <w:rPr>
                <w:b/>
                <w:sz w:val="18"/>
                <w:szCs w:val="18"/>
              </w:rPr>
            </w:pPr>
            <w:r w:rsidRPr="00185EF4">
              <w:rPr>
                <w:rFonts w:hint="eastAsia"/>
                <w:b/>
                <w:sz w:val="18"/>
                <w:szCs w:val="18"/>
              </w:rPr>
              <w:t>测试通过准则项</w:t>
            </w:r>
          </w:p>
        </w:tc>
        <w:tc>
          <w:tcPr>
            <w:tcW w:w="1631" w:type="dxa"/>
            <w:shd w:val="pct20" w:color="auto" w:fill="auto"/>
          </w:tcPr>
          <w:p w:rsidR="000C4C3B" w:rsidRPr="00185EF4" w:rsidRDefault="000C4C3B" w:rsidP="00F47C65">
            <w:pPr>
              <w:jc w:val="center"/>
              <w:rPr>
                <w:b/>
                <w:sz w:val="18"/>
                <w:szCs w:val="18"/>
              </w:rPr>
            </w:pPr>
            <w:r w:rsidRPr="00185EF4">
              <w:rPr>
                <w:rFonts w:hint="eastAsia"/>
                <w:b/>
                <w:sz w:val="18"/>
                <w:szCs w:val="18"/>
              </w:rPr>
              <w:t>达标情况</w:t>
            </w:r>
          </w:p>
        </w:tc>
      </w:tr>
      <w:tr w:rsidR="000C4C3B" w:rsidRPr="00185EF4" w:rsidTr="000C4C3B">
        <w:tc>
          <w:tcPr>
            <w:tcW w:w="822" w:type="dxa"/>
          </w:tcPr>
          <w:p w:rsidR="000C4C3B" w:rsidRPr="00185EF4" w:rsidRDefault="000C4C3B" w:rsidP="00F47C65">
            <w:pPr>
              <w:rPr>
                <w:rFonts w:ascii="宋体" w:hAnsi="宋体"/>
                <w:sz w:val="18"/>
                <w:szCs w:val="18"/>
              </w:rPr>
            </w:pPr>
            <w:r w:rsidRPr="00185EF4">
              <w:rPr>
                <w:rFonts w:ascii="宋体" w:hAnsi="宋体" w:hint="eastAsia"/>
                <w:sz w:val="18"/>
                <w:szCs w:val="18"/>
              </w:rPr>
              <w:t>1</w:t>
            </w:r>
          </w:p>
        </w:tc>
        <w:tc>
          <w:tcPr>
            <w:tcW w:w="5457" w:type="dxa"/>
          </w:tcPr>
          <w:p w:rsidR="000C4C3B" w:rsidRPr="00185EF4" w:rsidRDefault="000C4C3B" w:rsidP="00F47C65">
            <w:pPr>
              <w:rPr>
                <w:rFonts w:ascii="宋体" w:hAnsi="宋体"/>
                <w:sz w:val="18"/>
                <w:szCs w:val="18"/>
              </w:rPr>
            </w:pPr>
            <w:r w:rsidRPr="00185EF4">
              <w:rPr>
                <w:rFonts w:ascii="宋体" w:hAnsi="宋体" w:hint="eastAsia"/>
                <w:sz w:val="18"/>
                <w:szCs w:val="18"/>
              </w:rPr>
              <w:t>选定的测试类型都要完成</w:t>
            </w:r>
          </w:p>
        </w:tc>
        <w:tc>
          <w:tcPr>
            <w:tcW w:w="1631" w:type="dxa"/>
          </w:tcPr>
          <w:p w:rsidR="000C4C3B" w:rsidRPr="00185EF4" w:rsidRDefault="000C4C3B" w:rsidP="00F47C65">
            <w:pPr>
              <w:rPr>
                <w:sz w:val="18"/>
                <w:szCs w:val="18"/>
              </w:rPr>
            </w:pPr>
            <w:r w:rsidRPr="00185EF4">
              <w:rPr>
                <w:rFonts w:hint="eastAsia"/>
                <w:sz w:val="18"/>
                <w:szCs w:val="18"/>
              </w:rPr>
              <w:t>达到</w:t>
            </w:r>
          </w:p>
        </w:tc>
      </w:tr>
      <w:tr w:rsidR="000C4C3B" w:rsidRPr="00185EF4" w:rsidTr="000C4C3B">
        <w:tc>
          <w:tcPr>
            <w:tcW w:w="822" w:type="dxa"/>
          </w:tcPr>
          <w:p w:rsidR="000C4C3B" w:rsidRPr="00185EF4" w:rsidRDefault="000C4C3B" w:rsidP="00F47C65">
            <w:pPr>
              <w:rPr>
                <w:rFonts w:ascii="宋体" w:hAnsi="宋体"/>
                <w:sz w:val="18"/>
                <w:szCs w:val="18"/>
              </w:rPr>
            </w:pPr>
            <w:r w:rsidRPr="00185EF4">
              <w:rPr>
                <w:rFonts w:ascii="宋体" w:hAnsi="宋体" w:hint="eastAsia"/>
                <w:sz w:val="18"/>
                <w:szCs w:val="18"/>
              </w:rPr>
              <w:t>2</w:t>
            </w:r>
          </w:p>
        </w:tc>
        <w:tc>
          <w:tcPr>
            <w:tcW w:w="5457" w:type="dxa"/>
          </w:tcPr>
          <w:p w:rsidR="000C4C3B" w:rsidRPr="00185EF4" w:rsidRDefault="000C4C3B" w:rsidP="00F47C65">
            <w:pPr>
              <w:rPr>
                <w:rFonts w:ascii="宋体" w:hAnsi="宋体"/>
                <w:sz w:val="18"/>
                <w:szCs w:val="18"/>
              </w:rPr>
            </w:pPr>
            <w:r w:rsidRPr="00185EF4">
              <w:rPr>
                <w:rFonts w:ascii="宋体" w:hAnsi="宋体" w:hint="eastAsia"/>
                <w:sz w:val="18"/>
                <w:szCs w:val="18"/>
              </w:rPr>
              <w:t>测试</w:t>
            </w:r>
            <w:r w:rsidR="003F3A63" w:rsidRPr="00185EF4">
              <w:rPr>
                <w:rFonts w:ascii="宋体" w:hAnsi="宋体" w:hint="eastAsia"/>
                <w:sz w:val="18"/>
                <w:szCs w:val="18"/>
              </w:rPr>
              <w:t>用例</w:t>
            </w:r>
            <w:r w:rsidRPr="00185EF4">
              <w:rPr>
                <w:rFonts w:ascii="宋体" w:hAnsi="宋体" w:hint="eastAsia"/>
                <w:sz w:val="18"/>
                <w:szCs w:val="18"/>
              </w:rPr>
              <w:t>覆盖要求达到100%</w:t>
            </w:r>
          </w:p>
        </w:tc>
        <w:tc>
          <w:tcPr>
            <w:tcW w:w="1631" w:type="dxa"/>
          </w:tcPr>
          <w:p w:rsidR="000C4C3B" w:rsidRPr="00185EF4" w:rsidRDefault="000C4C3B" w:rsidP="00F47C65">
            <w:pPr>
              <w:rPr>
                <w:sz w:val="18"/>
                <w:szCs w:val="18"/>
              </w:rPr>
            </w:pPr>
            <w:r w:rsidRPr="00185EF4">
              <w:rPr>
                <w:rFonts w:hint="eastAsia"/>
                <w:sz w:val="18"/>
                <w:szCs w:val="18"/>
              </w:rPr>
              <w:t>90%</w:t>
            </w:r>
          </w:p>
        </w:tc>
      </w:tr>
      <w:tr w:rsidR="000C4C3B" w:rsidRPr="00185EF4" w:rsidTr="000C4C3B">
        <w:tc>
          <w:tcPr>
            <w:tcW w:w="822" w:type="dxa"/>
          </w:tcPr>
          <w:p w:rsidR="000C4C3B" w:rsidRPr="00185EF4" w:rsidRDefault="000C4C3B" w:rsidP="00F47C65">
            <w:pPr>
              <w:rPr>
                <w:rFonts w:ascii="宋体" w:hAnsi="宋体"/>
                <w:sz w:val="18"/>
                <w:szCs w:val="18"/>
              </w:rPr>
            </w:pPr>
            <w:r w:rsidRPr="00185EF4">
              <w:rPr>
                <w:rFonts w:ascii="宋体" w:hAnsi="宋体" w:hint="eastAsia"/>
                <w:sz w:val="18"/>
                <w:szCs w:val="18"/>
              </w:rPr>
              <w:t>3</w:t>
            </w:r>
          </w:p>
        </w:tc>
        <w:tc>
          <w:tcPr>
            <w:tcW w:w="5457" w:type="dxa"/>
          </w:tcPr>
          <w:p w:rsidR="000C4C3B" w:rsidRPr="00185EF4" w:rsidRDefault="003F3A63" w:rsidP="00F47C65">
            <w:pPr>
              <w:rPr>
                <w:rFonts w:ascii="宋体" w:hAnsi="宋体"/>
                <w:sz w:val="18"/>
                <w:szCs w:val="18"/>
              </w:rPr>
            </w:pPr>
            <w:r w:rsidRPr="00185EF4">
              <w:rPr>
                <w:rFonts w:ascii="宋体" w:hAnsi="宋体" w:hint="eastAsia"/>
                <w:sz w:val="18"/>
                <w:szCs w:val="18"/>
              </w:rPr>
              <w:t>测试用</w:t>
            </w:r>
            <w:r w:rsidR="000C4C3B" w:rsidRPr="00185EF4">
              <w:rPr>
                <w:rFonts w:ascii="宋体" w:hAnsi="宋体" w:hint="eastAsia"/>
                <w:sz w:val="18"/>
                <w:szCs w:val="18"/>
              </w:rPr>
              <w:t>例的密度不少于30/千行代码</w:t>
            </w:r>
          </w:p>
        </w:tc>
        <w:tc>
          <w:tcPr>
            <w:tcW w:w="1631" w:type="dxa"/>
          </w:tcPr>
          <w:p w:rsidR="000C4C3B" w:rsidRPr="00185EF4" w:rsidRDefault="00BC49BB" w:rsidP="00F47C65">
            <w:pPr>
              <w:rPr>
                <w:sz w:val="18"/>
                <w:szCs w:val="18"/>
              </w:rPr>
            </w:pPr>
            <w:r w:rsidRPr="00185EF4">
              <w:rPr>
                <w:rFonts w:hint="eastAsia"/>
                <w:sz w:val="18"/>
                <w:szCs w:val="18"/>
              </w:rPr>
              <w:t>未</w:t>
            </w:r>
            <w:r w:rsidR="00022E7E" w:rsidRPr="00185EF4">
              <w:rPr>
                <w:rFonts w:hint="eastAsia"/>
                <w:sz w:val="18"/>
                <w:szCs w:val="18"/>
              </w:rPr>
              <w:t>达到</w:t>
            </w:r>
          </w:p>
        </w:tc>
      </w:tr>
      <w:tr w:rsidR="000C4C3B" w:rsidRPr="00185EF4" w:rsidTr="000C4C3B">
        <w:tc>
          <w:tcPr>
            <w:tcW w:w="822" w:type="dxa"/>
          </w:tcPr>
          <w:p w:rsidR="000C4C3B" w:rsidRPr="00185EF4" w:rsidRDefault="000C4C3B" w:rsidP="00F47C65">
            <w:pPr>
              <w:rPr>
                <w:rFonts w:ascii="宋体" w:hAnsi="宋体"/>
                <w:sz w:val="18"/>
                <w:szCs w:val="18"/>
              </w:rPr>
            </w:pPr>
            <w:r w:rsidRPr="00185EF4">
              <w:rPr>
                <w:rFonts w:ascii="宋体" w:hAnsi="宋体" w:hint="eastAsia"/>
                <w:sz w:val="18"/>
                <w:szCs w:val="18"/>
              </w:rPr>
              <w:t>4</w:t>
            </w:r>
          </w:p>
        </w:tc>
        <w:tc>
          <w:tcPr>
            <w:tcW w:w="5457" w:type="dxa"/>
          </w:tcPr>
          <w:p w:rsidR="000C4C3B" w:rsidRPr="00185EF4" w:rsidRDefault="003F4D7D" w:rsidP="003F4D7D">
            <w:pPr>
              <w:rPr>
                <w:rFonts w:ascii="宋体" w:hAnsi="宋体"/>
                <w:sz w:val="18"/>
                <w:szCs w:val="18"/>
              </w:rPr>
            </w:pPr>
            <w:r w:rsidRPr="003F4D7D">
              <w:rPr>
                <w:rFonts w:ascii="宋体" w:hAnsi="宋体" w:hint="eastAsia"/>
                <w:sz w:val="18"/>
                <w:szCs w:val="18"/>
              </w:rPr>
              <w:t>测试用例的消化率达9</w:t>
            </w:r>
            <w:r>
              <w:rPr>
                <w:rFonts w:ascii="宋体" w:hAnsi="宋体" w:hint="eastAsia"/>
                <w:sz w:val="18"/>
                <w:szCs w:val="18"/>
              </w:rPr>
              <w:t>5</w:t>
            </w:r>
            <w:r w:rsidRPr="003F4D7D">
              <w:rPr>
                <w:rFonts w:ascii="宋体" w:hAnsi="宋体" w:hint="eastAsia"/>
                <w:sz w:val="18"/>
                <w:szCs w:val="18"/>
              </w:rPr>
              <w:t>%，即用例的执行率达9</w:t>
            </w:r>
            <w:r>
              <w:rPr>
                <w:rFonts w:ascii="宋体" w:hAnsi="宋体" w:hint="eastAsia"/>
                <w:sz w:val="18"/>
                <w:szCs w:val="18"/>
              </w:rPr>
              <w:t>5</w:t>
            </w:r>
            <w:r w:rsidRPr="003F4D7D">
              <w:rPr>
                <w:rFonts w:ascii="宋体" w:hAnsi="宋体" w:hint="eastAsia"/>
                <w:sz w:val="18"/>
                <w:szCs w:val="18"/>
              </w:rPr>
              <w:t>%</w:t>
            </w:r>
          </w:p>
        </w:tc>
        <w:tc>
          <w:tcPr>
            <w:tcW w:w="1631" w:type="dxa"/>
          </w:tcPr>
          <w:p w:rsidR="000C4C3B" w:rsidRPr="00185EF4" w:rsidRDefault="000C4C3B" w:rsidP="00F47C65">
            <w:pPr>
              <w:rPr>
                <w:sz w:val="18"/>
                <w:szCs w:val="18"/>
              </w:rPr>
            </w:pPr>
            <w:r w:rsidRPr="00185EF4">
              <w:rPr>
                <w:rFonts w:hint="eastAsia"/>
                <w:sz w:val="18"/>
                <w:szCs w:val="18"/>
              </w:rPr>
              <w:t>达到</w:t>
            </w:r>
          </w:p>
        </w:tc>
      </w:tr>
      <w:tr w:rsidR="000C4C3B" w:rsidRPr="00185EF4" w:rsidTr="000C4C3B">
        <w:tc>
          <w:tcPr>
            <w:tcW w:w="822" w:type="dxa"/>
          </w:tcPr>
          <w:p w:rsidR="000C4C3B" w:rsidRPr="00185EF4" w:rsidRDefault="000C4C3B" w:rsidP="00F47C65">
            <w:pPr>
              <w:rPr>
                <w:rFonts w:ascii="宋体" w:hAnsi="宋体"/>
                <w:sz w:val="18"/>
                <w:szCs w:val="18"/>
              </w:rPr>
            </w:pPr>
            <w:r w:rsidRPr="00185EF4">
              <w:rPr>
                <w:rFonts w:ascii="宋体" w:hAnsi="宋体" w:hint="eastAsia"/>
                <w:sz w:val="18"/>
                <w:szCs w:val="18"/>
              </w:rPr>
              <w:t>5</w:t>
            </w:r>
          </w:p>
        </w:tc>
        <w:tc>
          <w:tcPr>
            <w:tcW w:w="5457" w:type="dxa"/>
          </w:tcPr>
          <w:p w:rsidR="000C4C3B" w:rsidRPr="00185EF4" w:rsidRDefault="000C4C3B" w:rsidP="00F47C65">
            <w:pPr>
              <w:rPr>
                <w:rFonts w:ascii="宋体" w:hAnsi="宋体"/>
                <w:sz w:val="18"/>
                <w:szCs w:val="18"/>
              </w:rPr>
            </w:pPr>
            <w:r w:rsidRPr="00185EF4">
              <w:rPr>
                <w:rFonts w:ascii="宋体" w:hAnsi="宋体" w:hint="eastAsia"/>
                <w:sz w:val="18"/>
                <w:szCs w:val="18"/>
              </w:rPr>
              <w:t>所有测试用例通过率达到80%，测试用例级别大于C级以上的通过率达100%，不通过的测试用例要经过项目经理同意后才算达到目标。</w:t>
            </w:r>
          </w:p>
        </w:tc>
        <w:tc>
          <w:tcPr>
            <w:tcW w:w="1631" w:type="dxa"/>
          </w:tcPr>
          <w:p w:rsidR="000C4C3B" w:rsidRPr="00185EF4" w:rsidRDefault="000C4C3B" w:rsidP="00F47C65">
            <w:pPr>
              <w:rPr>
                <w:sz w:val="18"/>
                <w:szCs w:val="18"/>
              </w:rPr>
            </w:pPr>
            <w:r w:rsidRPr="00185EF4">
              <w:rPr>
                <w:rFonts w:hint="eastAsia"/>
                <w:sz w:val="18"/>
                <w:szCs w:val="18"/>
              </w:rPr>
              <w:t>达到</w:t>
            </w:r>
          </w:p>
        </w:tc>
      </w:tr>
      <w:tr w:rsidR="00047B9C" w:rsidRPr="00185EF4" w:rsidTr="000C4C3B">
        <w:tc>
          <w:tcPr>
            <w:tcW w:w="822" w:type="dxa"/>
          </w:tcPr>
          <w:p w:rsidR="00047B9C" w:rsidRPr="00185EF4" w:rsidRDefault="00047B9C" w:rsidP="00F47C65">
            <w:pPr>
              <w:rPr>
                <w:rFonts w:ascii="宋体" w:hAnsi="宋体"/>
                <w:sz w:val="18"/>
                <w:szCs w:val="18"/>
              </w:rPr>
            </w:pPr>
            <w:r w:rsidRPr="00185EF4">
              <w:rPr>
                <w:rFonts w:ascii="宋体" w:hAnsi="宋体" w:hint="eastAsia"/>
                <w:sz w:val="18"/>
                <w:szCs w:val="18"/>
              </w:rPr>
              <w:t>6</w:t>
            </w:r>
          </w:p>
        </w:tc>
        <w:tc>
          <w:tcPr>
            <w:tcW w:w="5457" w:type="dxa"/>
          </w:tcPr>
          <w:p w:rsidR="00047B9C" w:rsidRPr="00185EF4" w:rsidRDefault="00047B9C" w:rsidP="00A62C4B">
            <w:pPr>
              <w:rPr>
                <w:sz w:val="18"/>
                <w:szCs w:val="18"/>
              </w:rPr>
            </w:pPr>
            <w:r w:rsidRPr="00185EF4">
              <w:rPr>
                <w:rFonts w:hint="eastAsia"/>
                <w:sz w:val="18"/>
                <w:szCs w:val="18"/>
              </w:rPr>
              <w:t>系统测试缺陷密度不低于</w:t>
            </w:r>
            <w:r w:rsidR="00185EF4">
              <w:rPr>
                <w:rFonts w:hint="eastAsia"/>
                <w:sz w:val="18"/>
                <w:szCs w:val="18"/>
              </w:rPr>
              <w:t>8</w:t>
            </w:r>
            <w:r w:rsidRPr="00185EF4">
              <w:rPr>
                <w:rFonts w:hint="eastAsia"/>
                <w:sz w:val="18"/>
                <w:szCs w:val="18"/>
              </w:rPr>
              <w:t>/KLOC</w:t>
            </w:r>
          </w:p>
        </w:tc>
        <w:tc>
          <w:tcPr>
            <w:tcW w:w="1631" w:type="dxa"/>
          </w:tcPr>
          <w:p w:rsidR="00047B9C" w:rsidRPr="00185EF4" w:rsidRDefault="00185EF4" w:rsidP="00A62C4B">
            <w:pPr>
              <w:rPr>
                <w:sz w:val="18"/>
                <w:szCs w:val="18"/>
              </w:rPr>
            </w:pPr>
            <w:r>
              <w:rPr>
                <w:rFonts w:hint="eastAsia"/>
                <w:sz w:val="18"/>
                <w:szCs w:val="18"/>
              </w:rPr>
              <w:t>达到</w:t>
            </w:r>
          </w:p>
        </w:tc>
      </w:tr>
      <w:tr w:rsidR="00047B9C" w:rsidRPr="00185EF4" w:rsidTr="000C4C3B">
        <w:tc>
          <w:tcPr>
            <w:tcW w:w="822" w:type="dxa"/>
          </w:tcPr>
          <w:p w:rsidR="00047B9C" w:rsidRPr="00185EF4" w:rsidRDefault="00047B9C" w:rsidP="00F47C65">
            <w:pPr>
              <w:rPr>
                <w:rFonts w:ascii="宋体" w:hAnsi="宋体"/>
                <w:sz w:val="18"/>
                <w:szCs w:val="18"/>
              </w:rPr>
            </w:pPr>
            <w:r w:rsidRPr="00185EF4">
              <w:rPr>
                <w:rFonts w:ascii="宋体" w:hAnsi="宋体"/>
                <w:sz w:val="18"/>
                <w:szCs w:val="18"/>
              </w:rPr>
              <w:t>…</w:t>
            </w:r>
          </w:p>
        </w:tc>
        <w:tc>
          <w:tcPr>
            <w:tcW w:w="5457" w:type="dxa"/>
          </w:tcPr>
          <w:p w:rsidR="00047B9C" w:rsidRPr="00185EF4" w:rsidRDefault="00047B9C" w:rsidP="00F47C65">
            <w:pPr>
              <w:rPr>
                <w:rFonts w:ascii="宋体" w:hAnsi="宋体"/>
                <w:sz w:val="18"/>
                <w:szCs w:val="18"/>
              </w:rPr>
            </w:pPr>
            <w:r w:rsidRPr="00185EF4">
              <w:rPr>
                <w:rFonts w:ascii="宋体" w:hAnsi="宋体"/>
                <w:sz w:val="18"/>
                <w:szCs w:val="18"/>
              </w:rPr>
              <w:t>…</w:t>
            </w:r>
          </w:p>
        </w:tc>
        <w:tc>
          <w:tcPr>
            <w:tcW w:w="1631" w:type="dxa"/>
          </w:tcPr>
          <w:p w:rsidR="00047B9C" w:rsidRPr="00185EF4" w:rsidRDefault="00047B9C" w:rsidP="00F47C65">
            <w:pPr>
              <w:rPr>
                <w:sz w:val="18"/>
                <w:szCs w:val="18"/>
              </w:rPr>
            </w:pPr>
            <w:r w:rsidRPr="00185EF4">
              <w:rPr>
                <w:rFonts w:ascii="宋体" w:hAnsi="宋体"/>
                <w:sz w:val="18"/>
                <w:szCs w:val="18"/>
              </w:rPr>
              <w:t>…</w:t>
            </w:r>
          </w:p>
        </w:tc>
      </w:tr>
    </w:tbl>
    <w:p w:rsidR="00D87D7E" w:rsidRDefault="00D87D7E" w:rsidP="000C4C3B">
      <w:pPr>
        <w:spacing w:line="360" w:lineRule="auto"/>
      </w:pPr>
    </w:p>
    <w:p w:rsidR="00641BD9" w:rsidRDefault="000C4C3B" w:rsidP="009F321C">
      <w:pPr>
        <w:pStyle w:val="2"/>
        <w:spacing w:line="360" w:lineRule="auto"/>
      </w:pPr>
      <w:bookmarkStart w:id="19" w:name="_Toc365039452"/>
      <w:proofErr w:type="spellStart"/>
      <w:r>
        <w:rPr>
          <w:rFonts w:hint="eastAsia"/>
        </w:rPr>
        <w:t>测试环境</w:t>
      </w:r>
      <w:r w:rsidR="00641BD9">
        <w:rPr>
          <w:rFonts w:hint="eastAsia"/>
        </w:rPr>
        <w:t>差异分析</w:t>
      </w:r>
      <w:bookmarkEnd w:id="19"/>
      <w:proofErr w:type="spellEnd"/>
    </w:p>
    <w:p w:rsidR="007023E5" w:rsidRPr="007023E5" w:rsidRDefault="007023E5" w:rsidP="009F321C">
      <w:pPr>
        <w:spacing w:line="360" w:lineRule="auto"/>
        <w:ind w:firstLineChars="200" w:firstLine="420"/>
      </w:pPr>
      <w:r>
        <w:rPr>
          <w:rFonts w:hint="eastAsia"/>
        </w:rPr>
        <w:t>硬件环境</w:t>
      </w:r>
    </w:p>
    <w:p w:rsidR="007023E5" w:rsidRDefault="007023E5" w:rsidP="009F321C">
      <w:pPr>
        <w:spacing w:line="360" w:lineRule="auto"/>
        <w:ind w:leftChars="175" w:left="368"/>
        <w:rPr>
          <w:i/>
          <w:iCs/>
          <w:szCs w:val="22"/>
        </w:rPr>
      </w:pPr>
      <w:r>
        <w:rPr>
          <w:rFonts w:hint="eastAsia"/>
          <w:i/>
          <w:iCs/>
          <w:szCs w:val="22"/>
        </w:rPr>
        <w:t>描述测试的硬件配置情况。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620"/>
        <w:gridCol w:w="1131"/>
        <w:gridCol w:w="2194"/>
        <w:gridCol w:w="1971"/>
      </w:tblGrid>
      <w:tr w:rsidR="007023E5" w:rsidRPr="00E26656" w:rsidTr="00F47C65">
        <w:tc>
          <w:tcPr>
            <w:tcW w:w="900" w:type="dxa"/>
            <w:shd w:val="pct20" w:color="auto" w:fill="auto"/>
          </w:tcPr>
          <w:p w:rsidR="007023E5" w:rsidRPr="00F47C65" w:rsidRDefault="007023E5" w:rsidP="00F47C65">
            <w:pPr>
              <w:jc w:val="center"/>
              <w:rPr>
                <w:b/>
                <w:iCs/>
                <w:sz w:val="18"/>
                <w:szCs w:val="18"/>
              </w:rPr>
            </w:pPr>
            <w:r w:rsidRPr="00F47C65">
              <w:rPr>
                <w:rFonts w:hint="eastAsia"/>
                <w:b/>
                <w:iCs/>
                <w:sz w:val="18"/>
                <w:szCs w:val="18"/>
              </w:rPr>
              <w:t>序号</w:t>
            </w:r>
          </w:p>
        </w:tc>
        <w:tc>
          <w:tcPr>
            <w:tcW w:w="1620" w:type="dxa"/>
            <w:shd w:val="pct20" w:color="auto" w:fill="auto"/>
          </w:tcPr>
          <w:p w:rsidR="007023E5" w:rsidRPr="00F47C65" w:rsidRDefault="007023E5" w:rsidP="00F47C65">
            <w:pPr>
              <w:jc w:val="center"/>
              <w:rPr>
                <w:b/>
                <w:iCs/>
                <w:sz w:val="18"/>
                <w:szCs w:val="18"/>
              </w:rPr>
            </w:pPr>
            <w:r w:rsidRPr="00F47C65">
              <w:rPr>
                <w:rFonts w:hint="eastAsia"/>
                <w:b/>
                <w:iCs/>
                <w:sz w:val="18"/>
                <w:szCs w:val="18"/>
              </w:rPr>
              <w:t>名称</w:t>
            </w:r>
          </w:p>
        </w:tc>
        <w:tc>
          <w:tcPr>
            <w:tcW w:w="1131" w:type="dxa"/>
            <w:shd w:val="pct20" w:color="auto" w:fill="auto"/>
          </w:tcPr>
          <w:p w:rsidR="007023E5" w:rsidRPr="00F47C65" w:rsidRDefault="007023E5" w:rsidP="00F47C65">
            <w:pPr>
              <w:jc w:val="center"/>
              <w:rPr>
                <w:b/>
                <w:iCs/>
                <w:sz w:val="18"/>
                <w:szCs w:val="18"/>
              </w:rPr>
            </w:pPr>
            <w:r w:rsidRPr="00F47C65">
              <w:rPr>
                <w:rFonts w:hint="eastAsia"/>
                <w:b/>
                <w:iCs/>
                <w:sz w:val="18"/>
                <w:szCs w:val="18"/>
              </w:rPr>
              <w:t>型号</w:t>
            </w:r>
          </w:p>
        </w:tc>
        <w:tc>
          <w:tcPr>
            <w:tcW w:w="2194" w:type="dxa"/>
            <w:shd w:val="pct20" w:color="auto" w:fill="auto"/>
          </w:tcPr>
          <w:p w:rsidR="007023E5" w:rsidRPr="00F47C65" w:rsidRDefault="007023E5" w:rsidP="00F47C65">
            <w:pPr>
              <w:jc w:val="center"/>
              <w:rPr>
                <w:b/>
                <w:iCs/>
                <w:sz w:val="18"/>
                <w:szCs w:val="18"/>
              </w:rPr>
            </w:pPr>
            <w:r w:rsidRPr="00F47C65">
              <w:rPr>
                <w:rFonts w:hint="eastAsia"/>
                <w:b/>
                <w:iCs/>
                <w:sz w:val="18"/>
                <w:szCs w:val="18"/>
              </w:rPr>
              <w:t>配置</w:t>
            </w:r>
          </w:p>
        </w:tc>
        <w:tc>
          <w:tcPr>
            <w:tcW w:w="1971" w:type="dxa"/>
            <w:shd w:val="pct20" w:color="auto" w:fill="auto"/>
          </w:tcPr>
          <w:p w:rsidR="007023E5" w:rsidRPr="00F47C65" w:rsidRDefault="007023E5" w:rsidP="00F47C65">
            <w:pPr>
              <w:jc w:val="center"/>
              <w:rPr>
                <w:b/>
                <w:iCs/>
                <w:sz w:val="18"/>
                <w:szCs w:val="18"/>
              </w:rPr>
            </w:pPr>
            <w:r w:rsidRPr="00F47C65">
              <w:rPr>
                <w:rFonts w:hint="eastAsia"/>
                <w:b/>
                <w:iCs/>
                <w:sz w:val="18"/>
                <w:szCs w:val="18"/>
              </w:rPr>
              <w:t>用途</w:t>
            </w:r>
          </w:p>
        </w:tc>
      </w:tr>
      <w:tr w:rsidR="007023E5" w:rsidRPr="00E26656" w:rsidTr="002069AE">
        <w:tc>
          <w:tcPr>
            <w:tcW w:w="900" w:type="dxa"/>
          </w:tcPr>
          <w:p w:rsidR="007023E5" w:rsidRPr="00E26656" w:rsidRDefault="007023E5" w:rsidP="00F47C65">
            <w:pPr>
              <w:rPr>
                <w:iCs/>
                <w:sz w:val="18"/>
                <w:szCs w:val="18"/>
              </w:rPr>
            </w:pPr>
            <w:r w:rsidRPr="00E26656">
              <w:rPr>
                <w:rFonts w:hint="eastAsia"/>
                <w:iCs/>
                <w:sz w:val="18"/>
                <w:szCs w:val="18"/>
              </w:rPr>
              <w:t>1</w:t>
            </w:r>
          </w:p>
        </w:tc>
        <w:tc>
          <w:tcPr>
            <w:tcW w:w="1620" w:type="dxa"/>
          </w:tcPr>
          <w:p w:rsidR="007023E5" w:rsidRPr="00E26656" w:rsidRDefault="007023E5" w:rsidP="00F47C65">
            <w:pPr>
              <w:rPr>
                <w:iCs/>
                <w:sz w:val="18"/>
                <w:szCs w:val="18"/>
              </w:rPr>
            </w:pPr>
            <w:r w:rsidRPr="00E26656">
              <w:rPr>
                <w:rFonts w:ascii="宋体" w:hAnsi="宋体" w:hint="eastAsia"/>
                <w:sz w:val="18"/>
                <w:szCs w:val="18"/>
              </w:rPr>
              <w:t>曙光</w:t>
            </w:r>
          </w:p>
        </w:tc>
        <w:tc>
          <w:tcPr>
            <w:tcW w:w="1131" w:type="dxa"/>
          </w:tcPr>
          <w:p w:rsidR="007023E5" w:rsidRPr="00E26656" w:rsidRDefault="007023E5" w:rsidP="00F47C65">
            <w:pPr>
              <w:rPr>
                <w:iCs/>
                <w:sz w:val="18"/>
                <w:szCs w:val="18"/>
              </w:rPr>
            </w:pPr>
            <w:r w:rsidRPr="00E26656">
              <w:rPr>
                <w:rFonts w:ascii="宋体" w:hAnsi="宋体"/>
                <w:sz w:val="18"/>
                <w:szCs w:val="18"/>
              </w:rPr>
              <w:t>I420r-G</w:t>
            </w:r>
          </w:p>
        </w:tc>
        <w:tc>
          <w:tcPr>
            <w:tcW w:w="2194" w:type="dxa"/>
          </w:tcPr>
          <w:p w:rsidR="007023E5" w:rsidRPr="00E26656" w:rsidRDefault="007023E5" w:rsidP="00F47C65">
            <w:pPr>
              <w:spacing w:before="100" w:after="100"/>
              <w:jc w:val="left"/>
              <w:rPr>
                <w:rFonts w:ascii="宋体" w:hAnsi="宋体"/>
                <w:sz w:val="18"/>
                <w:szCs w:val="18"/>
              </w:rPr>
            </w:pPr>
            <w:r w:rsidRPr="00E26656">
              <w:rPr>
                <w:rFonts w:ascii="宋体" w:hAnsi="宋体" w:hint="eastAsia"/>
                <w:sz w:val="18"/>
                <w:szCs w:val="18"/>
              </w:rPr>
              <w:t>CPU主频：</w:t>
            </w:r>
            <w:r w:rsidRPr="00E26656">
              <w:rPr>
                <w:rFonts w:ascii="宋体" w:hAnsi="宋体"/>
                <w:sz w:val="18"/>
                <w:szCs w:val="18"/>
              </w:rPr>
              <w:t>2.4GHz</w:t>
            </w:r>
          </w:p>
          <w:p w:rsidR="007023E5" w:rsidRPr="00E26656" w:rsidRDefault="007023E5" w:rsidP="00F47C65">
            <w:pPr>
              <w:spacing w:before="100" w:after="100"/>
              <w:rPr>
                <w:rFonts w:ascii="宋体" w:hAnsi="宋体"/>
                <w:sz w:val="18"/>
                <w:szCs w:val="18"/>
              </w:rPr>
            </w:pPr>
            <w:r w:rsidRPr="00E26656">
              <w:rPr>
                <w:rFonts w:ascii="宋体" w:hAnsi="宋体" w:hint="eastAsia"/>
                <w:sz w:val="18"/>
                <w:szCs w:val="18"/>
              </w:rPr>
              <w:t>内存：</w:t>
            </w:r>
            <w:smartTag w:uri="urn:schemas-microsoft-com:office:smarttags" w:element="chmetcnv">
              <w:smartTagPr>
                <w:attr w:name="UnitName" w:val="g"/>
                <w:attr w:name="SourceValue" w:val="16"/>
                <w:attr w:name="HasSpace" w:val="False"/>
                <w:attr w:name="Negative" w:val="False"/>
                <w:attr w:name="NumberType" w:val="1"/>
                <w:attr w:name="TCSC" w:val="0"/>
              </w:smartTagPr>
              <w:r w:rsidRPr="00E26656">
                <w:rPr>
                  <w:rFonts w:ascii="宋体" w:hAnsi="宋体" w:hint="eastAsia"/>
                  <w:sz w:val="18"/>
                  <w:szCs w:val="18"/>
                </w:rPr>
                <w:t>16G</w:t>
              </w:r>
            </w:smartTag>
          </w:p>
          <w:p w:rsidR="007023E5" w:rsidRPr="00E26656" w:rsidRDefault="007023E5" w:rsidP="00F47C65">
            <w:pPr>
              <w:spacing w:before="100" w:after="100"/>
              <w:rPr>
                <w:rFonts w:ascii="宋体" w:hAnsi="宋体"/>
                <w:sz w:val="18"/>
                <w:szCs w:val="18"/>
              </w:rPr>
            </w:pPr>
            <w:r w:rsidRPr="00E26656">
              <w:rPr>
                <w:rFonts w:ascii="宋体" w:hAnsi="宋体" w:hint="eastAsia"/>
                <w:sz w:val="18"/>
                <w:szCs w:val="18"/>
              </w:rPr>
              <w:t>硬盘：3T</w:t>
            </w:r>
          </w:p>
          <w:p w:rsidR="007023E5" w:rsidRPr="00E26656" w:rsidRDefault="007023E5" w:rsidP="00F47C65">
            <w:pPr>
              <w:rPr>
                <w:iCs/>
                <w:sz w:val="18"/>
                <w:szCs w:val="18"/>
              </w:rPr>
            </w:pPr>
            <w:r w:rsidRPr="00E26656">
              <w:rPr>
                <w:rFonts w:ascii="宋体" w:hAnsi="宋体" w:hint="eastAsia"/>
                <w:sz w:val="18"/>
                <w:szCs w:val="18"/>
              </w:rPr>
              <w:t>其它：</w:t>
            </w:r>
          </w:p>
        </w:tc>
        <w:tc>
          <w:tcPr>
            <w:tcW w:w="1971" w:type="dxa"/>
          </w:tcPr>
          <w:p w:rsidR="007023E5" w:rsidRPr="00E26656" w:rsidRDefault="007023E5" w:rsidP="00F47C65">
            <w:pPr>
              <w:rPr>
                <w:iCs/>
                <w:sz w:val="18"/>
                <w:szCs w:val="18"/>
              </w:rPr>
            </w:pPr>
            <w:r w:rsidRPr="00E26656">
              <w:rPr>
                <w:rFonts w:ascii="宋体" w:hAnsi="宋体" w:hint="eastAsia"/>
                <w:sz w:val="18"/>
                <w:szCs w:val="18"/>
              </w:rPr>
              <w:t>系统服务器</w:t>
            </w:r>
          </w:p>
        </w:tc>
      </w:tr>
    </w:tbl>
    <w:p w:rsidR="007023E5" w:rsidRDefault="007023E5" w:rsidP="009F321C">
      <w:pPr>
        <w:spacing w:line="360" w:lineRule="auto"/>
        <w:ind w:leftChars="175" w:left="368"/>
        <w:rPr>
          <w:i/>
          <w:iCs/>
          <w:szCs w:val="22"/>
        </w:rPr>
      </w:pPr>
    </w:p>
    <w:p w:rsidR="007023E5" w:rsidRPr="007023E5" w:rsidRDefault="007023E5" w:rsidP="009F321C">
      <w:pPr>
        <w:spacing w:line="360" w:lineRule="auto"/>
        <w:ind w:firstLineChars="200" w:firstLine="420"/>
      </w:pPr>
      <w:r w:rsidRPr="007023E5">
        <w:rPr>
          <w:rFonts w:hint="eastAsia"/>
        </w:rPr>
        <w:t>软件环境</w:t>
      </w:r>
    </w:p>
    <w:p w:rsidR="007023E5" w:rsidRDefault="007023E5" w:rsidP="009F321C">
      <w:pPr>
        <w:spacing w:line="360" w:lineRule="auto"/>
        <w:ind w:leftChars="175" w:left="368"/>
        <w:rPr>
          <w:i/>
          <w:iCs/>
          <w:szCs w:val="22"/>
        </w:rPr>
      </w:pPr>
      <w:r>
        <w:rPr>
          <w:rFonts w:hint="eastAsia"/>
          <w:i/>
          <w:iCs/>
          <w:szCs w:val="22"/>
        </w:rPr>
        <w:t>描述测试的软件配置情况。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880"/>
        <w:gridCol w:w="2088"/>
        <w:gridCol w:w="2005"/>
      </w:tblGrid>
      <w:tr w:rsidR="007023E5" w:rsidRPr="00E26656" w:rsidTr="00F47C65">
        <w:tc>
          <w:tcPr>
            <w:tcW w:w="900" w:type="dxa"/>
            <w:tcBorders>
              <w:top w:val="single" w:sz="4" w:space="0" w:color="auto"/>
              <w:left w:val="single" w:sz="4" w:space="0" w:color="auto"/>
              <w:bottom w:val="single" w:sz="4" w:space="0" w:color="auto"/>
              <w:right w:val="single" w:sz="4" w:space="0" w:color="auto"/>
            </w:tcBorders>
            <w:shd w:val="pct20" w:color="auto" w:fill="auto"/>
          </w:tcPr>
          <w:p w:rsidR="007023E5" w:rsidRPr="00F47C65" w:rsidRDefault="007023E5" w:rsidP="009F321C">
            <w:pPr>
              <w:spacing w:line="360" w:lineRule="auto"/>
              <w:jc w:val="center"/>
              <w:rPr>
                <w:b/>
                <w:iCs/>
                <w:sz w:val="18"/>
                <w:szCs w:val="18"/>
              </w:rPr>
            </w:pPr>
            <w:r w:rsidRPr="00F47C65">
              <w:rPr>
                <w:rFonts w:hint="eastAsia"/>
                <w:b/>
                <w:iCs/>
                <w:sz w:val="18"/>
                <w:szCs w:val="18"/>
              </w:rPr>
              <w:t>序号</w:t>
            </w:r>
          </w:p>
        </w:tc>
        <w:tc>
          <w:tcPr>
            <w:tcW w:w="2880" w:type="dxa"/>
            <w:tcBorders>
              <w:top w:val="single" w:sz="4" w:space="0" w:color="auto"/>
              <w:left w:val="single" w:sz="4" w:space="0" w:color="auto"/>
              <w:bottom w:val="single" w:sz="4" w:space="0" w:color="auto"/>
              <w:right w:val="single" w:sz="4" w:space="0" w:color="auto"/>
            </w:tcBorders>
            <w:shd w:val="pct20" w:color="auto" w:fill="auto"/>
          </w:tcPr>
          <w:p w:rsidR="007023E5" w:rsidRPr="00F47C65" w:rsidRDefault="007023E5" w:rsidP="009F321C">
            <w:pPr>
              <w:spacing w:line="360" w:lineRule="auto"/>
              <w:jc w:val="center"/>
              <w:rPr>
                <w:b/>
                <w:iCs/>
                <w:sz w:val="18"/>
                <w:szCs w:val="18"/>
              </w:rPr>
            </w:pPr>
            <w:r w:rsidRPr="00F47C65">
              <w:rPr>
                <w:rFonts w:hint="eastAsia"/>
                <w:b/>
                <w:iCs/>
                <w:sz w:val="18"/>
                <w:szCs w:val="18"/>
              </w:rPr>
              <w:t>名称</w:t>
            </w:r>
          </w:p>
        </w:tc>
        <w:tc>
          <w:tcPr>
            <w:tcW w:w="2088" w:type="dxa"/>
            <w:tcBorders>
              <w:top w:val="single" w:sz="4" w:space="0" w:color="auto"/>
              <w:left w:val="single" w:sz="4" w:space="0" w:color="auto"/>
              <w:bottom w:val="single" w:sz="4" w:space="0" w:color="auto"/>
              <w:right w:val="single" w:sz="4" w:space="0" w:color="auto"/>
            </w:tcBorders>
            <w:shd w:val="pct20" w:color="auto" w:fill="auto"/>
          </w:tcPr>
          <w:p w:rsidR="007023E5" w:rsidRPr="00F47C65" w:rsidRDefault="007023E5" w:rsidP="009F321C">
            <w:pPr>
              <w:spacing w:line="360" w:lineRule="auto"/>
              <w:jc w:val="center"/>
              <w:rPr>
                <w:b/>
                <w:iCs/>
                <w:sz w:val="18"/>
                <w:szCs w:val="18"/>
              </w:rPr>
            </w:pPr>
            <w:r w:rsidRPr="00F47C65">
              <w:rPr>
                <w:rFonts w:hint="eastAsia"/>
                <w:b/>
                <w:iCs/>
                <w:sz w:val="18"/>
                <w:szCs w:val="18"/>
              </w:rPr>
              <w:t>版本号</w:t>
            </w:r>
          </w:p>
        </w:tc>
        <w:tc>
          <w:tcPr>
            <w:tcW w:w="2005" w:type="dxa"/>
            <w:tcBorders>
              <w:top w:val="single" w:sz="4" w:space="0" w:color="auto"/>
              <w:left w:val="single" w:sz="4" w:space="0" w:color="auto"/>
              <w:bottom w:val="single" w:sz="4" w:space="0" w:color="auto"/>
              <w:right w:val="single" w:sz="4" w:space="0" w:color="auto"/>
            </w:tcBorders>
            <w:shd w:val="pct20" w:color="auto" w:fill="auto"/>
          </w:tcPr>
          <w:p w:rsidR="007023E5" w:rsidRPr="00F47C65" w:rsidRDefault="007023E5" w:rsidP="009F321C">
            <w:pPr>
              <w:spacing w:line="360" w:lineRule="auto"/>
              <w:jc w:val="center"/>
              <w:rPr>
                <w:b/>
                <w:iCs/>
                <w:sz w:val="18"/>
                <w:szCs w:val="18"/>
              </w:rPr>
            </w:pPr>
            <w:r w:rsidRPr="00F47C65">
              <w:rPr>
                <w:rFonts w:hint="eastAsia"/>
                <w:b/>
                <w:iCs/>
                <w:sz w:val="18"/>
                <w:szCs w:val="18"/>
              </w:rPr>
              <w:t>用途</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1</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proofErr w:type="spellStart"/>
            <w:r w:rsidRPr="00E26656">
              <w:rPr>
                <w:rFonts w:hint="eastAsia"/>
                <w:iCs/>
                <w:sz w:val="18"/>
                <w:szCs w:val="18"/>
              </w:rPr>
              <w:t>R</w:t>
            </w:r>
            <w:r w:rsidRPr="00E26656">
              <w:rPr>
                <w:iCs/>
                <w:sz w:val="18"/>
                <w:szCs w:val="18"/>
              </w:rPr>
              <w:t>edhat</w:t>
            </w:r>
            <w:proofErr w:type="spellEnd"/>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iCs/>
                <w:sz w:val="18"/>
                <w:szCs w:val="18"/>
              </w:rPr>
              <w:t>Enterprise Edition 5</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软件运行平台操作系统</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2</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Oracle</w:t>
            </w:r>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smartTag w:uri="urn:schemas-microsoft-com:office:smarttags" w:element="chmetcnv">
              <w:smartTagPr>
                <w:attr w:name="UnitName" w:val="g"/>
                <w:attr w:name="SourceValue" w:val="10"/>
                <w:attr w:name="HasSpace" w:val="False"/>
                <w:attr w:name="Negative" w:val="False"/>
                <w:attr w:name="NumberType" w:val="1"/>
                <w:attr w:name="TCSC" w:val="0"/>
              </w:smartTagPr>
              <w:r w:rsidRPr="00E26656">
                <w:rPr>
                  <w:rFonts w:hint="eastAsia"/>
                  <w:iCs/>
                  <w:sz w:val="18"/>
                  <w:szCs w:val="18"/>
                </w:rPr>
                <w:t>10g</w:t>
              </w:r>
            </w:smartTag>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数据库</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3</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iCs/>
                <w:sz w:val="18"/>
                <w:szCs w:val="18"/>
              </w:rPr>
              <w:t>tomcat</w:t>
            </w:r>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6</w:t>
            </w:r>
            <w:r w:rsidRPr="00E26656">
              <w:rPr>
                <w:rFonts w:hint="eastAsia"/>
                <w:iCs/>
                <w:sz w:val="18"/>
                <w:szCs w:val="18"/>
              </w:rPr>
              <w:t>、</w:t>
            </w:r>
            <w:r w:rsidRPr="00E26656">
              <w:rPr>
                <w:rFonts w:hint="eastAsia"/>
                <w:iCs/>
                <w:sz w:val="18"/>
                <w:szCs w:val="18"/>
              </w:rPr>
              <w:t>7</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中间件</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4</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KCXP</w:t>
            </w:r>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10.0</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通讯中间件</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5</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JDK</w:t>
            </w:r>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7.0</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JAVA</w:t>
            </w:r>
            <w:r w:rsidRPr="00E26656">
              <w:rPr>
                <w:rFonts w:hint="eastAsia"/>
                <w:iCs/>
                <w:sz w:val="18"/>
                <w:szCs w:val="18"/>
              </w:rPr>
              <w:t>环境</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6</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iCs/>
                <w:sz w:val="18"/>
                <w:szCs w:val="18"/>
              </w:rPr>
              <w:t>W</w:t>
            </w:r>
            <w:r w:rsidRPr="00E26656">
              <w:rPr>
                <w:rFonts w:hint="eastAsia"/>
                <w:iCs/>
                <w:sz w:val="18"/>
                <w:szCs w:val="18"/>
              </w:rPr>
              <w:t>indows7</w:t>
            </w:r>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SP1</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客户端操作系统</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7</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IE</w:t>
            </w:r>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9</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浏览器</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lastRenderedPageBreak/>
              <w:t>8</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proofErr w:type="spellStart"/>
            <w:r w:rsidRPr="00E26656">
              <w:rPr>
                <w:rFonts w:hint="eastAsia"/>
                <w:iCs/>
                <w:sz w:val="18"/>
                <w:szCs w:val="18"/>
              </w:rPr>
              <w:t>firefox</w:t>
            </w:r>
            <w:proofErr w:type="spellEnd"/>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11</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浏览器</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9</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proofErr w:type="spellStart"/>
            <w:r w:rsidRPr="00E26656">
              <w:rPr>
                <w:rFonts w:hint="eastAsia"/>
                <w:iCs/>
                <w:sz w:val="18"/>
                <w:szCs w:val="18"/>
              </w:rPr>
              <w:t>SoapUI</w:t>
            </w:r>
            <w:proofErr w:type="spellEnd"/>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smartTag w:uri="urn:schemas-microsoft-com:office:smarttags" w:element="chsdate">
              <w:smartTagPr>
                <w:attr w:name="Year" w:val="1899"/>
                <w:attr w:name="Month" w:val="12"/>
                <w:attr w:name="Day" w:val="30"/>
                <w:attr w:name="IsLunarDate" w:val="False"/>
                <w:attr w:name="IsROCDate" w:val="False"/>
              </w:smartTagPr>
              <w:r w:rsidRPr="00E26656">
                <w:rPr>
                  <w:rFonts w:hint="eastAsia"/>
                  <w:iCs/>
                  <w:sz w:val="18"/>
                  <w:szCs w:val="18"/>
                </w:rPr>
                <w:t>3.6.1</w:t>
              </w:r>
            </w:smartTag>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sz w:val="18"/>
                <w:szCs w:val="18"/>
              </w:rPr>
              <w:t>Web Service</w:t>
            </w:r>
            <w:r w:rsidRPr="00E26656">
              <w:rPr>
                <w:rFonts w:hint="eastAsia"/>
                <w:sz w:val="18"/>
                <w:szCs w:val="18"/>
              </w:rPr>
              <w:t>测试工具</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10</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iCs/>
                <w:sz w:val="18"/>
                <w:szCs w:val="18"/>
              </w:rPr>
              <w:t>R</w:t>
            </w:r>
            <w:r w:rsidRPr="00E26656">
              <w:rPr>
                <w:rFonts w:hint="eastAsia"/>
                <w:iCs/>
                <w:sz w:val="18"/>
                <w:szCs w:val="18"/>
              </w:rPr>
              <w:t>obot framework</w:t>
            </w:r>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0.5</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测试</w:t>
            </w:r>
            <w:r w:rsidR="003F3A63">
              <w:rPr>
                <w:rFonts w:hint="eastAsia"/>
                <w:iCs/>
                <w:sz w:val="18"/>
                <w:szCs w:val="18"/>
              </w:rPr>
              <w:t>用例</w:t>
            </w:r>
            <w:r w:rsidRPr="00E26656">
              <w:rPr>
                <w:rFonts w:hint="eastAsia"/>
                <w:iCs/>
                <w:sz w:val="18"/>
                <w:szCs w:val="18"/>
              </w:rPr>
              <w:t>框架</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11</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Python</w:t>
            </w:r>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2.7</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脚本语言环境</w:t>
            </w:r>
          </w:p>
        </w:tc>
      </w:tr>
      <w:tr w:rsidR="007023E5" w:rsidRPr="00E26656" w:rsidTr="002069AE">
        <w:tc>
          <w:tcPr>
            <w:tcW w:w="90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12</w:t>
            </w:r>
          </w:p>
        </w:tc>
        <w:tc>
          <w:tcPr>
            <w:tcW w:w="2880"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proofErr w:type="spellStart"/>
            <w:r w:rsidRPr="00E26656">
              <w:rPr>
                <w:rFonts w:hint="eastAsia"/>
                <w:iCs/>
                <w:sz w:val="18"/>
                <w:szCs w:val="18"/>
              </w:rPr>
              <w:t>SeleniumLibrary</w:t>
            </w:r>
            <w:proofErr w:type="spellEnd"/>
          </w:p>
        </w:tc>
        <w:tc>
          <w:tcPr>
            <w:tcW w:w="2088"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1.0</w:t>
            </w:r>
          </w:p>
        </w:tc>
        <w:tc>
          <w:tcPr>
            <w:tcW w:w="2005" w:type="dxa"/>
            <w:tcBorders>
              <w:top w:val="single" w:sz="4" w:space="0" w:color="auto"/>
              <w:left w:val="single" w:sz="4" w:space="0" w:color="auto"/>
              <w:bottom w:val="single" w:sz="4" w:space="0" w:color="auto"/>
              <w:right w:val="single" w:sz="4" w:space="0" w:color="auto"/>
            </w:tcBorders>
          </w:tcPr>
          <w:p w:rsidR="007023E5" w:rsidRPr="00E26656" w:rsidRDefault="007023E5" w:rsidP="009F321C">
            <w:pPr>
              <w:spacing w:line="360" w:lineRule="auto"/>
              <w:jc w:val="center"/>
              <w:rPr>
                <w:iCs/>
                <w:sz w:val="18"/>
                <w:szCs w:val="18"/>
              </w:rPr>
            </w:pPr>
            <w:r w:rsidRPr="00E26656">
              <w:rPr>
                <w:rFonts w:hint="eastAsia"/>
                <w:iCs/>
                <w:sz w:val="18"/>
                <w:szCs w:val="18"/>
              </w:rPr>
              <w:t>开源自动化应用</w:t>
            </w:r>
          </w:p>
        </w:tc>
      </w:tr>
    </w:tbl>
    <w:p w:rsidR="007023E5" w:rsidRDefault="007023E5" w:rsidP="009F321C">
      <w:pPr>
        <w:spacing w:line="360" w:lineRule="auto"/>
      </w:pPr>
    </w:p>
    <w:p w:rsidR="007023E5" w:rsidRDefault="007023E5" w:rsidP="000C4C3B">
      <w:pPr>
        <w:spacing w:line="360" w:lineRule="auto"/>
        <w:ind w:firstLineChars="200" w:firstLine="420"/>
      </w:pPr>
      <w:r w:rsidRPr="007023E5">
        <w:rPr>
          <w:rFonts w:hint="eastAsia"/>
        </w:rPr>
        <w:t>环境差异及影响说明</w:t>
      </w:r>
      <w:r>
        <w:rPr>
          <w:rFonts w:hint="eastAsia"/>
        </w:rPr>
        <w:t>：</w:t>
      </w:r>
      <w:r>
        <w:rPr>
          <w:rFonts w:hint="eastAsia"/>
          <w:szCs w:val="32"/>
        </w:rPr>
        <w:t>实际测试环境和计划测试环境无差异。</w:t>
      </w:r>
    </w:p>
    <w:p w:rsidR="00F647EE" w:rsidRDefault="00F647EE" w:rsidP="009F321C">
      <w:pPr>
        <w:pStyle w:val="1"/>
        <w:numPr>
          <w:ilvl w:val="0"/>
          <w:numId w:val="1"/>
        </w:numPr>
        <w:spacing w:line="360" w:lineRule="auto"/>
        <w:ind w:left="643" w:right="0" w:hangingChars="200" w:hanging="643"/>
        <w:rPr>
          <w:rFonts w:hAnsi="Times New Roman"/>
        </w:rPr>
      </w:pPr>
      <w:bookmarkStart w:id="20" w:name="_Toc365039453"/>
      <w:r>
        <w:rPr>
          <w:rFonts w:hAnsi="Times New Roman" w:hint="eastAsia"/>
        </w:rPr>
        <w:t>测试</w:t>
      </w:r>
      <w:r w:rsidR="00641BD9">
        <w:rPr>
          <w:rFonts w:hAnsi="Times New Roman" w:hint="eastAsia"/>
        </w:rPr>
        <w:t>结果</w:t>
      </w:r>
      <w:r>
        <w:rPr>
          <w:rFonts w:hAnsi="Times New Roman" w:hint="eastAsia"/>
        </w:rPr>
        <w:t>分析</w:t>
      </w:r>
      <w:bookmarkEnd w:id="20"/>
    </w:p>
    <w:p w:rsidR="00D12145" w:rsidRPr="00CD65AF" w:rsidRDefault="00D12145" w:rsidP="00D12145">
      <w:pPr>
        <w:pStyle w:val="2"/>
      </w:pPr>
      <w:bookmarkStart w:id="21" w:name="_Toc365039454"/>
      <w:proofErr w:type="spellStart"/>
      <w:r>
        <w:rPr>
          <w:rFonts w:hint="eastAsia"/>
        </w:rPr>
        <w:t>测试交付物</w:t>
      </w:r>
      <w:bookmarkEnd w:id="2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1077"/>
        <w:gridCol w:w="2126"/>
      </w:tblGrid>
      <w:tr w:rsidR="00D12145" w:rsidRPr="00F47C65" w:rsidTr="00F47C65">
        <w:tc>
          <w:tcPr>
            <w:tcW w:w="3284" w:type="dxa"/>
            <w:shd w:val="pct20" w:color="auto" w:fill="auto"/>
          </w:tcPr>
          <w:p w:rsidR="00D12145" w:rsidRPr="00F47C65" w:rsidRDefault="00D12145" w:rsidP="00F47C65">
            <w:pPr>
              <w:jc w:val="center"/>
              <w:rPr>
                <w:b/>
                <w:sz w:val="18"/>
                <w:szCs w:val="18"/>
              </w:rPr>
            </w:pPr>
            <w:r w:rsidRPr="00F47C65">
              <w:rPr>
                <w:rFonts w:hint="eastAsia"/>
                <w:b/>
                <w:sz w:val="18"/>
                <w:szCs w:val="18"/>
              </w:rPr>
              <w:t>交付物名称</w:t>
            </w:r>
          </w:p>
        </w:tc>
        <w:tc>
          <w:tcPr>
            <w:tcW w:w="1077" w:type="dxa"/>
            <w:shd w:val="pct20" w:color="auto" w:fill="auto"/>
          </w:tcPr>
          <w:p w:rsidR="00D12145" w:rsidRPr="00F47C65" w:rsidRDefault="00D12145" w:rsidP="00F47C65">
            <w:pPr>
              <w:jc w:val="center"/>
              <w:rPr>
                <w:b/>
                <w:sz w:val="18"/>
                <w:szCs w:val="18"/>
              </w:rPr>
            </w:pPr>
            <w:r w:rsidRPr="00F47C65">
              <w:rPr>
                <w:rFonts w:hint="eastAsia"/>
                <w:b/>
                <w:sz w:val="18"/>
                <w:szCs w:val="18"/>
              </w:rPr>
              <w:t>版本号</w:t>
            </w:r>
          </w:p>
        </w:tc>
        <w:tc>
          <w:tcPr>
            <w:tcW w:w="2126" w:type="dxa"/>
            <w:shd w:val="pct20" w:color="auto" w:fill="auto"/>
          </w:tcPr>
          <w:p w:rsidR="00D12145" w:rsidRPr="00F47C65" w:rsidRDefault="00D12145" w:rsidP="00F47C65">
            <w:pPr>
              <w:jc w:val="center"/>
              <w:rPr>
                <w:b/>
                <w:sz w:val="18"/>
                <w:szCs w:val="18"/>
              </w:rPr>
            </w:pPr>
            <w:r w:rsidRPr="00F47C65">
              <w:rPr>
                <w:rFonts w:hint="eastAsia"/>
                <w:b/>
                <w:sz w:val="18"/>
                <w:szCs w:val="18"/>
              </w:rPr>
              <w:t>备注</w:t>
            </w:r>
          </w:p>
        </w:tc>
      </w:tr>
      <w:tr w:rsidR="00D12145" w:rsidRPr="00D12145" w:rsidTr="00D12145">
        <w:tc>
          <w:tcPr>
            <w:tcW w:w="3284" w:type="dxa"/>
          </w:tcPr>
          <w:p w:rsidR="00D12145" w:rsidRPr="00D12145" w:rsidRDefault="00D12145" w:rsidP="00F47C65">
            <w:pPr>
              <w:rPr>
                <w:sz w:val="18"/>
                <w:szCs w:val="18"/>
              </w:rPr>
            </w:pPr>
            <w:r w:rsidRPr="00D12145">
              <w:rPr>
                <w:rFonts w:hint="eastAsia"/>
                <w:sz w:val="18"/>
                <w:szCs w:val="18"/>
              </w:rPr>
              <w:t>《</w:t>
            </w:r>
            <w:r w:rsidRPr="00D12145">
              <w:rPr>
                <w:rFonts w:hint="eastAsia"/>
                <w:sz w:val="18"/>
                <w:szCs w:val="18"/>
              </w:rPr>
              <w:t>XXX1.0_</w:t>
            </w:r>
            <w:r w:rsidRPr="00D12145">
              <w:rPr>
                <w:rFonts w:hint="eastAsia"/>
                <w:sz w:val="18"/>
                <w:szCs w:val="18"/>
              </w:rPr>
              <w:t>测试计划》</w:t>
            </w:r>
          </w:p>
        </w:tc>
        <w:tc>
          <w:tcPr>
            <w:tcW w:w="1077" w:type="dxa"/>
          </w:tcPr>
          <w:p w:rsidR="00D12145" w:rsidRPr="00D12145" w:rsidRDefault="00D12145" w:rsidP="00F47C65">
            <w:pPr>
              <w:rPr>
                <w:sz w:val="18"/>
                <w:szCs w:val="18"/>
              </w:rPr>
            </w:pPr>
            <w:r w:rsidRPr="00D12145">
              <w:rPr>
                <w:rFonts w:hint="eastAsia"/>
                <w:sz w:val="18"/>
                <w:szCs w:val="18"/>
              </w:rPr>
              <w:t>1.1</w:t>
            </w:r>
          </w:p>
        </w:tc>
        <w:tc>
          <w:tcPr>
            <w:tcW w:w="2126" w:type="dxa"/>
          </w:tcPr>
          <w:p w:rsidR="00D12145" w:rsidRPr="00D12145" w:rsidRDefault="00D12145" w:rsidP="00F47C65">
            <w:pPr>
              <w:rPr>
                <w:sz w:val="18"/>
                <w:szCs w:val="18"/>
              </w:rPr>
            </w:pPr>
          </w:p>
        </w:tc>
      </w:tr>
      <w:tr w:rsidR="00D12145" w:rsidRPr="00D12145" w:rsidTr="00D12145">
        <w:tc>
          <w:tcPr>
            <w:tcW w:w="3284" w:type="dxa"/>
          </w:tcPr>
          <w:p w:rsidR="00D12145" w:rsidRPr="00D12145" w:rsidRDefault="00D12145" w:rsidP="00F47C65">
            <w:pPr>
              <w:rPr>
                <w:sz w:val="18"/>
                <w:szCs w:val="18"/>
              </w:rPr>
            </w:pPr>
            <w:r w:rsidRPr="00D12145">
              <w:rPr>
                <w:rFonts w:hint="eastAsia"/>
                <w:sz w:val="18"/>
                <w:szCs w:val="18"/>
              </w:rPr>
              <w:t>《</w:t>
            </w:r>
            <w:r w:rsidRPr="00D12145">
              <w:rPr>
                <w:rFonts w:hint="eastAsia"/>
                <w:sz w:val="18"/>
                <w:szCs w:val="18"/>
              </w:rPr>
              <w:t>XXX1.0_</w:t>
            </w:r>
            <w:r w:rsidRPr="00D12145">
              <w:rPr>
                <w:rFonts w:hint="eastAsia"/>
                <w:sz w:val="18"/>
                <w:szCs w:val="18"/>
              </w:rPr>
              <w:t>测试需求》</w:t>
            </w:r>
          </w:p>
        </w:tc>
        <w:tc>
          <w:tcPr>
            <w:tcW w:w="1077" w:type="dxa"/>
          </w:tcPr>
          <w:p w:rsidR="00D12145" w:rsidRPr="00D12145" w:rsidRDefault="00D12145" w:rsidP="00F47C65">
            <w:pPr>
              <w:rPr>
                <w:sz w:val="18"/>
                <w:szCs w:val="18"/>
              </w:rPr>
            </w:pPr>
            <w:r w:rsidRPr="00D12145">
              <w:rPr>
                <w:rFonts w:hint="eastAsia"/>
                <w:sz w:val="18"/>
                <w:szCs w:val="18"/>
              </w:rPr>
              <w:t>1.1</w:t>
            </w:r>
          </w:p>
        </w:tc>
        <w:tc>
          <w:tcPr>
            <w:tcW w:w="2126" w:type="dxa"/>
          </w:tcPr>
          <w:p w:rsidR="00D12145" w:rsidRPr="00D12145" w:rsidRDefault="00D12145" w:rsidP="00F47C65">
            <w:pPr>
              <w:rPr>
                <w:sz w:val="18"/>
                <w:szCs w:val="18"/>
              </w:rPr>
            </w:pPr>
          </w:p>
        </w:tc>
      </w:tr>
      <w:tr w:rsidR="00D12145" w:rsidRPr="00D12145" w:rsidTr="00D12145">
        <w:tc>
          <w:tcPr>
            <w:tcW w:w="3284" w:type="dxa"/>
          </w:tcPr>
          <w:p w:rsidR="00D12145" w:rsidRPr="00D12145" w:rsidRDefault="00D12145" w:rsidP="00F47C65">
            <w:pPr>
              <w:rPr>
                <w:sz w:val="18"/>
                <w:szCs w:val="18"/>
              </w:rPr>
            </w:pPr>
            <w:r w:rsidRPr="00D12145">
              <w:rPr>
                <w:rFonts w:hint="eastAsia"/>
                <w:sz w:val="18"/>
                <w:szCs w:val="18"/>
              </w:rPr>
              <w:t>《</w:t>
            </w:r>
            <w:r w:rsidRPr="00D12145">
              <w:rPr>
                <w:rFonts w:hint="eastAsia"/>
                <w:sz w:val="18"/>
                <w:szCs w:val="18"/>
              </w:rPr>
              <w:t>XXX1.0_</w:t>
            </w:r>
            <w:r w:rsidRPr="00D12145">
              <w:rPr>
                <w:rFonts w:hint="eastAsia"/>
                <w:sz w:val="18"/>
                <w:szCs w:val="18"/>
              </w:rPr>
              <w:t>测试用例》</w:t>
            </w:r>
          </w:p>
        </w:tc>
        <w:tc>
          <w:tcPr>
            <w:tcW w:w="1077" w:type="dxa"/>
          </w:tcPr>
          <w:p w:rsidR="00D12145" w:rsidRPr="00D12145" w:rsidRDefault="00D12145" w:rsidP="00F47C65">
            <w:pPr>
              <w:rPr>
                <w:sz w:val="18"/>
                <w:szCs w:val="18"/>
              </w:rPr>
            </w:pPr>
            <w:r w:rsidRPr="00D12145">
              <w:rPr>
                <w:rFonts w:hint="eastAsia"/>
                <w:sz w:val="18"/>
                <w:szCs w:val="18"/>
              </w:rPr>
              <w:t>1.1</w:t>
            </w:r>
          </w:p>
        </w:tc>
        <w:tc>
          <w:tcPr>
            <w:tcW w:w="2126" w:type="dxa"/>
          </w:tcPr>
          <w:p w:rsidR="00D12145" w:rsidRPr="00D12145" w:rsidRDefault="00D12145" w:rsidP="00F47C65">
            <w:pPr>
              <w:rPr>
                <w:sz w:val="18"/>
                <w:szCs w:val="18"/>
              </w:rPr>
            </w:pPr>
          </w:p>
        </w:tc>
      </w:tr>
      <w:tr w:rsidR="00D12145" w:rsidRPr="00D12145" w:rsidTr="00D12145">
        <w:tc>
          <w:tcPr>
            <w:tcW w:w="3284" w:type="dxa"/>
          </w:tcPr>
          <w:p w:rsidR="00D12145" w:rsidRPr="00D12145" w:rsidRDefault="00D12145" w:rsidP="00F47C65">
            <w:pPr>
              <w:rPr>
                <w:sz w:val="18"/>
                <w:szCs w:val="18"/>
              </w:rPr>
            </w:pPr>
            <w:r w:rsidRPr="00D12145">
              <w:rPr>
                <w:rFonts w:hint="eastAsia"/>
                <w:sz w:val="18"/>
                <w:szCs w:val="18"/>
              </w:rPr>
              <w:t>《</w:t>
            </w:r>
            <w:r w:rsidRPr="00D12145">
              <w:rPr>
                <w:rFonts w:hint="eastAsia"/>
                <w:sz w:val="18"/>
                <w:szCs w:val="18"/>
              </w:rPr>
              <w:t>XXX1.0_</w:t>
            </w:r>
            <w:r w:rsidRPr="00D12145">
              <w:rPr>
                <w:rFonts w:hint="eastAsia"/>
                <w:sz w:val="18"/>
                <w:szCs w:val="18"/>
              </w:rPr>
              <w:t>测试报告》</w:t>
            </w:r>
          </w:p>
        </w:tc>
        <w:tc>
          <w:tcPr>
            <w:tcW w:w="1077" w:type="dxa"/>
          </w:tcPr>
          <w:p w:rsidR="00D12145" w:rsidRPr="00D12145" w:rsidRDefault="00D12145" w:rsidP="00F47C65">
            <w:pPr>
              <w:rPr>
                <w:sz w:val="18"/>
                <w:szCs w:val="18"/>
              </w:rPr>
            </w:pPr>
            <w:r w:rsidRPr="00D12145">
              <w:rPr>
                <w:rFonts w:hint="eastAsia"/>
                <w:sz w:val="18"/>
                <w:szCs w:val="18"/>
              </w:rPr>
              <w:t>1.1</w:t>
            </w:r>
          </w:p>
        </w:tc>
        <w:tc>
          <w:tcPr>
            <w:tcW w:w="2126" w:type="dxa"/>
          </w:tcPr>
          <w:p w:rsidR="00D12145" w:rsidRPr="00D12145" w:rsidRDefault="00D12145" w:rsidP="00F47C65">
            <w:pPr>
              <w:rPr>
                <w:sz w:val="18"/>
                <w:szCs w:val="18"/>
              </w:rPr>
            </w:pPr>
          </w:p>
        </w:tc>
      </w:tr>
      <w:tr w:rsidR="00D12145" w:rsidRPr="00D12145" w:rsidTr="00D12145">
        <w:tc>
          <w:tcPr>
            <w:tcW w:w="3284" w:type="dxa"/>
          </w:tcPr>
          <w:p w:rsidR="00D12145" w:rsidRPr="00D12145" w:rsidRDefault="00D12145" w:rsidP="00F47C65">
            <w:pPr>
              <w:rPr>
                <w:sz w:val="18"/>
                <w:szCs w:val="18"/>
              </w:rPr>
            </w:pPr>
            <w:r w:rsidRPr="00D12145">
              <w:rPr>
                <w:rFonts w:hint="eastAsia"/>
                <w:sz w:val="18"/>
                <w:szCs w:val="18"/>
              </w:rPr>
              <w:t>问题列表：禅道管理，创建日期为</w:t>
            </w:r>
            <w:r w:rsidRPr="00D12145">
              <w:rPr>
                <w:rFonts w:hint="eastAsia"/>
                <w:sz w:val="18"/>
                <w:szCs w:val="18"/>
              </w:rPr>
              <w:t>2012/3/31</w:t>
            </w:r>
            <w:r w:rsidRPr="00D12145">
              <w:rPr>
                <w:rFonts w:hint="eastAsia"/>
                <w:sz w:val="18"/>
                <w:szCs w:val="18"/>
              </w:rPr>
              <w:t>到</w:t>
            </w:r>
            <w:r w:rsidRPr="00D12145">
              <w:rPr>
                <w:rFonts w:hint="eastAsia"/>
                <w:sz w:val="18"/>
                <w:szCs w:val="18"/>
              </w:rPr>
              <w:t>2012/5/21</w:t>
            </w:r>
            <w:r w:rsidRPr="00D12145">
              <w:rPr>
                <w:rFonts w:hint="eastAsia"/>
                <w:sz w:val="18"/>
                <w:szCs w:val="18"/>
              </w:rPr>
              <w:t>，检索。</w:t>
            </w:r>
          </w:p>
        </w:tc>
        <w:tc>
          <w:tcPr>
            <w:tcW w:w="1077" w:type="dxa"/>
          </w:tcPr>
          <w:p w:rsidR="00D12145" w:rsidRPr="00D12145" w:rsidRDefault="00D12145" w:rsidP="00F47C65">
            <w:pPr>
              <w:rPr>
                <w:sz w:val="18"/>
                <w:szCs w:val="18"/>
              </w:rPr>
            </w:pPr>
          </w:p>
        </w:tc>
        <w:tc>
          <w:tcPr>
            <w:tcW w:w="2126" w:type="dxa"/>
          </w:tcPr>
          <w:p w:rsidR="00D12145" w:rsidRPr="00D12145" w:rsidRDefault="00D12145" w:rsidP="00F47C65">
            <w:pPr>
              <w:rPr>
                <w:sz w:val="18"/>
                <w:szCs w:val="18"/>
              </w:rPr>
            </w:pPr>
          </w:p>
        </w:tc>
      </w:tr>
    </w:tbl>
    <w:p w:rsidR="00D12145" w:rsidRPr="00D12145" w:rsidRDefault="00D12145" w:rsidP="00D12145"/>
    <w:p w:rsidR="00B263EB" w:rsidRDefault="00B263EB" w:rsidP="009F321C">
      <w:pPr>
        <w:pStyle w:val="2"/>
        <w:spacing w:line="360" w:lineRule="auto"/>
      </w:pPr>
      <w:bookmarkStart w:id="22" w:name="_Toc365039455"/>
      <w:proofErr w:type="spellStart"/>
      <w:r>
        <w:rPr>
          <w:rFonts w:hint="eastAsia"/>
        </w:rPr>
        <w:t>测试</w:t>
      </w:r>
      <w:r w:rsidR="00BF3879">
        <w:rPr>
          <w:rFonts w:hint="eastAsia"/>
        </w:rPr>
        <w:t>内容</w:t>
      </w:r>
      <w:r>
        <w:rPr>
          <w:rFonts w:hint="eastAsia"/>
        </w:rPr>
        <w:t>结果分析</w:t>
      </w:r>
      <w:bookmarkEnd w:id="2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835"/>
        <w:gridCol w:w="3595"/>
        <w:gridCol w:w="2464"/>
      </w:tblGrid>
      <w:tr w:rsidR="00BF3879" w:rsidRPr="00E26656" w:rsidTr="00F47C65">
        <w:tc>
          <w:tcPr>
            <w:tcW w:w="959" w:type="dxa"/>
            <w:shd w:val="pct20" w:color="auto" w:fill="auto"/>
          </w:tcPr>
          <w:p w:rsidR="00BF3879" w:rsidRPr="00F47C65" w:rsidRDefault="00BF3879" w:rsidP="00F47C65">
            <w:pPr>
              <w:jc w:val="center"/>
              <w:rPr>
                <w:rFonts w:ascii="Calibri" w:hAnsi="Calibri"/>
                <w:b/>
                <w:sz w:val="18"/>
                <w:szCs w:val="18"/>
              </w:rPr>
            </w:pPr>
            <w:r w:rsidRPr="00F47C65">
              <w:rPr>
                <w:rFonts w:ascii="Calibri" w:hAnsi="Calibri" w:hint="eastAsia"/>
                <w:b/>
                <w:sz w:val="18"/>
                <w:szCs w:val="18"/>
              </w:rPr>
              <w:t>序号</w:t>
            </w:r>
          </w:p>
        </w:tc>
        <w:tc>
          <w:tcPr>
            <w:tcW w:w="2835" w:type="dxa"/>
            <w:shd w:val="pct20" w:color="auto" w:fill="auto"/>
          </w:tcPr>
          <w:p w:rsidR="00BF3879" w:rsidRPr="00F47C65" w:rsidRDefault="00BF3879" w:rsidP="00F47C65">
            <w:pPr>
              <w:jc w:val="center"/>
              <w:rPr>
                <w:rFonts w:ascii="Calibri" w:hAnsi="Calibri"/>
                <w:b/>
                <w:sz w:val="18"/>
                <w:szCs w:val="18"/>
              </w:rPr>
            </w:pPr>
            <w:r w:rsidRPr="00F47C65">
              <w:rPr>
                <w:rFonts w:hint="eastAsia"/>
                <w:b/>
                <w:sz w:val="18"/>
                <w:szCs w:val="18"/>
              </w:rPr>
              <w:t>测试内容</w:t>
            </w:r>
          </w:p>
        </w:tc>
        <w:tc>
          <w:tcPr>
            <w:tcW w:w="3595" w:type="dxa"/>
            <w:shd w:val="pct20" w:color="auto" w:fill="auto"/>
          </w:tcPr>
          <w:p w:rsidR="00BF3879" w:rsidRPr="00F47C65" w:rsidRDefault="00BF3879" w:rsidP="00F47C65">
            <w:pPr>
              <w:jc w:val="center"/>
              <w:rPr>
                <w:rFonts w:ascii="Calibri" w:hAnsi="Calibri"/>
                <w:b/>
                <w:sz w:val="18"/>
                <w:szCs w:val="18"/>
              </w:rPr>
            </w:pPr>
            <w:r w:rsidRPr="00F47C65">
              <w:rPr>
                <w:rFonts w:ascii="Calibri" w:hAnsi="Calibri" w:hint="eastAsia"/>
                <w:b/>
                <w:sz w:val="18"/>
                <w:szCs w:val="18"/>
              </w:rPr>
              <w:t>描述</w:t>
            </w:r>
          </w:p>
        </w:tc>
        <w:tc>
          <w:tcPr>
            <w:tcW w:w="2464" w:type="dxa"/>
            <w:shd w:val="pct20" w:color="auto" w:fill="auto"/>
          </w:tcPr>
          <w:p w:rsidR="00BF3879" w:rsidRPr="00F47C65" w:rsidRDefault="00BF3879" w:rsidP="00F47C65">
            <w:pPr>
              <w:jc w:val="center"/>
              <w:rPr>
                <w:rFonts w:ascii="Calibri" w:hAnsi="Calibri"/>
                <w:b/>
                <w:sz w:val="18"/>
                <w:szCs w:val="18"/>
              </w:rPr>
            </w:pPr>
            <w:r w:rsidRPr="00F47C65">
              <w:rPr>
                <w:rFonts w:ascii="Calibri" w:hAnsi="Calibri" w:hint="eastAsia"/>
                <w:b/>
                <w:sz w:val="18"/>
                <w:szCs w:val="18"/>
              </w:rPr>
              <w:t>测试结果</w:t>
            </w:r>
          </w:p>
        </w:tc>
      </w:tr>
      <w:tr w:rsidR="00BF3879" w:rsidRPr="00E26656" w:rsidTr="00924000">
        <w:trPr>
          <w:trHeight w:val="459"/>
        </w:trPr>
        <w:tc>
          <w:tcPr>
            <w:tcW w:w="959" w:type="dxa"/>
          </w:tcPr>
          <w:p w:rsidR="00BF3879" w:rsidRPr="00E26656" w:rsidRDefault="00BF3879" w:rsidP="00F47C65">
            <w:pPr>
              <w:rPr>
                <w:rFonts w:ascii="Calibri" w:hAnsi="Calibri"/>
                <w:iCs/>
                <w:sz w:val="18"/>
                <w:szCs w:val="18"/>
              </w:rPr>
            </w:pPr>
            <w:r w:rsidRPr="00E26656">
              <w:rPr>
                <w:rFonts w:ascii="Calibri" w:hAnsi="Calibri" w:hint="eastAsia"/>
                <w:iCs/>
                <w:sz w:val="18"/>
                <w:szCs w:val="18"/>
              </w:rPr>
              <w:t>1</w:t>
            </w:r>
          </w:p>
        </w:tc>
        <w:tc>
          <w:tcPr>
            <w:tcW w:w="2835" w:type="dxa"/>
          </w:tcPr>
          <w:p w:rsidR="00BF3879" w:rsidRPr="00E26656" w:rsidRDefault="00BF3879" w:rsidP="00F47C65">
            <w:pPr>
              <w:rPr>
                <w:rFonts w:ascii="Calibri" w:hAnsi="Calibri"/>
                <w:iCs/>
                <w:sz w:val="18"/>
                <w:szCs w:val="18"/>
              </w:rPr>
            </w:pPr>
            <w:r w:rsidRPr="00E26656">
              <w:rPr>
                <w:rFonts w:ascii="Calibri" w:hAnsi="Calibri" w:hint="eastAsia"/>
                <w:sz w:val="18"/>
                <w:szCs w:val="18"/>
              </w:rPr>
              <w:t>HIM</w:t>
            </w:r>
            <w:r w:rsidRPr="00E26656">
              <w:rPr>
                <w:rFonts w:ascii="Calibri" w:hAnsi="Calibri" w:hint="eastAsia"/>
                <w:sz w:val="18"/>
                <w:szCs w:val="18"/>
              </w:rPr>
              <w:t>运行逻辑体系调整</w:t>
            </w:r>
          </w:p>
        </w:tc>
        <w:tc>
          <w:tcPr>
            <w:tcW w:w="3595" w:type="dxa"/>
          </w:tcPr>
          <w:p w:rsidR="00BF3879" w:rsidRPr="00E26656" w:rsidRDefault="00BF3879" w:rsidP="00F47C65">
            <w:pPr>
              <w:pStyle w:val="3"/>
              <w:spacing w:before="0" w:after="0"/>
              <w:rPr>
                <w:rFonts w:ascii="Calibri" w:hAnsi="Calibri"/>
                <w:b w:val="0"/>
                <w:sz w:val="18"/>
                <w:szCs w:val="18"/>
              </w:rPr>
            </w:pPr>
            <w:r w:rsidRPr="00E26656">
              <w:rPr>
                <w:rFonts w:ascii="Times New Roman" w:hAnsi="Calibri" w:hint="eastAsia"/>
                <w:b w:val="0"/>
                <w:bCs w:val="0"/>
                <w:sz w:val="18"/>
                <w:szCs w:val="18"/>
              </w:rPr>
              <w:t>对数据库存储过程优化，同时增加上传通道可界面定制配置页面</w:t>
            </w:r>
          </w:p>
        </w:tc>
        <w:tc>
          <w:tcPr>
            <w:tcW w:w="2464" w:type="dxa"/>
          </w:tcPr>
          <w:p w:rsidR="00BF3879" w:rsidRPr="00E26656" w:rsidRDefault="00BF3879" w:rsidP="00F47C65">
            <w:pPr>
              <w:rPr>
                <w:rFonts w:ascii="Calibri" w:hAnsi="Calibri"/>
                <w:iCs/>
                <w:sz w:val="18"/>
                <w:szCs w:val="18"/>
              </w:rPr>
            </w:pPr>
            <w:r w:rsidRPr="00E26656">
              <w:rPr>
                <w:rFonts w:ascii="Calibri" w:hAnsi="Calibri" w:hint="eastAsia"/>
                <w:iCs/>
                <w:sz w:val="18"/>
                <w:szCs w:val="18"/>
              </w:rPr>
              <w:t>通过</w:t>
            </w:r>
          </w:p>
        </w:tc>
      </w:tr>
      <w:tr w:rsidR="00BF3879" w:rsidRPr="00E26656" w:rsidTr="00924000">
        <w:tc>
          <w:tcPr>
            <w:tcW w:w="959" w:type="dxa"/>
          </w:tcPr>
          <w:p w:rsidR="00BF3879" w:rsidRPr="00E26656" w:rsidRDefault="00BF3879" w:rsidP="00F47C65">
            <w:pPr>
              <w:rPr>
                <w:rFonts w:ascii="Calibri" w:hAnsi="Calibri"/>
                <w:iCs/>
                <w:sz w:val="18"/>
                <w:szCs w:val="18"/>
              </w:rPr>
            </w:pPr>
            <w:r w:rsidRPr="00E26656">
              <w:rPr>
                <w:rFonts w:ascii="Calibri" w:hAnsi="Calibri" w:hint="eastAsia"/>
                <w:iCs/>
                <w:sz w:val="18"/>
                <w:szCs w:val="18"/>
              </w:rPr>
              <w:t>2</w:t>
            </w:r>
          </w:p>
        </w:tc>
        <w:tc>
          <w:tcPr>
            <w:tcW w:w="2835" w:type="dxa"/>
          </w:tcPr>
          <w:p w:rsidR="00BF3879" w:rsidRPr="00E26656" w:rsidRDefault="00BF3879" w:rsidP="00F47C65">
            <w:pPr>
              <w:rPr>
                <w:rFonts w:ascii="Calibri" w:hAnsi="Calibri"/>
                <w:iCs/>
                <w:sz w:val="18"/>
                <w:szCs w:val="18"/>
              </w:rPr>
            </w:pPr>
            <w:r w:rsidRPr="00E26656">
              <w:rPr>
                <w:rFonts w:ascii="Calibri" w:hAnsi="Calibri" w:hint="eastAsia"/>
                <w:sz w:val="18"/>
                <w:szCs w:val="18"/>
              </w:rPr>
              <w:t>HIM</w:t>
            </w:r>
            <w:r w:rsidRPr="00E26656">
              <w:rPr>
                <w:rFonts w:ascii="Calibri" w:hAnsi="Calibri" w:hint="eastAsia"/>
                <w:sz w:val="18"/>
                <w:szCs w:val="18"/>
              </w:rPr>
              <w:t>业务配置逻辑调整</w:t>
            </w:r>
          </w:p>
        </w:tc>
        <w:tc>
          <w:tcPr>
            <w:tcW w:w="3595" w:type="dxa"/>
          </w:tcPr>
          <w:p w:rsidR="00BF3879" w:rsidRPr="00E26656" w:rsidRDefault="00BF3879" w:rsidP="00F47C65">
            <w:pPr>
              <w:rPr>
                <w:rFonts w:ascii="Calibri" w:hAnsi="Calibri"/>
                <w:sz w:val="18"/>
                <w:szCs w:val="18"/>
              </w:rPr>
            </w:pPr>
            <w:r w:rsidRPr="00E26656">
              <w:rPr>
                <w:rFonts w:ascii="Calibri" w:hAnsi="Calibri" w:hint="eastAsia"/>
                <w:sz w:val="18"/>
                <w:szCs w:val="18"/>
              </w:rPr>
              <w:t>移除属性：采集优先级、是否</w:t>
            </w:r>
            <w:r w:rsidRPr="00E26656">
              <w:rPr>
                <w:rFonts w:ascii="Calibri" w:hAnsi="Calibri" w:hint="eastAsia"/>
                <w:sz w:val="18"/>
                <w:szCs w:val="18"/>
              </w:rPr>
              <w:t>MPI</w:t>
            </w:r>
            <w:r w:rsidRPr="00E26656">
              <w:rPr>
                <w:rFonts w:ascii="Calibri" w:hAnsi="Calibri" w:hint="eastAsia"/>
                <w:sz w:val="18"/>
                <w:szCs w:val="18"/>
              </w:rPr>
              <w:t>关联、是否</w:t>
            </w:r>
            <w:r w:rsidRPr="00E26656">
              <w:rPr>
                <w:rFonts w:ascii="Calibri" w:hAnsi="Calibri" w:hint="eastAsia"/>
                <w:sz w:val="18"/>
                <w:szCs w:val="18"/>
              </w:rPr>
              <w:t>EHR</w:t>
            </w:r>
            <w:r w:rsidRPr="00E26656">
              <w:rPr>
                <w:rFonts w:ascii="Calibri" w:hAnsi="Calibri" w:hint="eastAsia"/>
                <w:sz w:val="18"/>
                <w:szCs w:val="18"/>
              </w:rPr>
              <w:t>关联、主业务类型、对应孤岛业务类型、市民信息保存器，新增</w:t>
            </w:r>
            <w:r w:rsidRPr="00E26656">
              <w:rPr>
                <w:rFonts w:ascii="Calibri" w:hAnsi="Calibri" w:hint="eastAsia"/>
                <w:sz w:val="18"/>
                <w:szCs w:val="18"/>
              </w:rPr>
              <w:t>MPI</w:t>
            </w:r>
            <w:r w:rsidRPr="00E26656">
              <w:rPr>
                <w:rFonts w:ascii="Calibri" w:hAnsi="Calibri" w:hint="eastAsia"/>
                <w:sz w:val="18"/>
                <w:szCs w:val="18"/>
              </w:rPr>
              <w:t>关联配置，</w:t>
            </w:r>
            <w:r w:rsidRPr="00E26656">
              <w:rPr>
                <w:rFonts w:ascii="Calibri" w:hAnsi="Calibri" w:hint="eastAsia"/>
                <w:sz w:val="18"/>
                <w:szCs w:val="18"/>
              </w:rPr>
              <w:t>EHR</w:t>
            </w:r>
            <w:r w:rsidRPr="00E26656">
              <w:rPr>
                <w:rFonts w:ascii="Calibri" w:hAnsi="Calibri" w:hint="eastAsia"/>
                <w:sz w:val="18"/>
                <w:szCs w:val="18"/>
              </w:rPr>
              <w:t>关联配置</w:t>
            </w:r>
          </w:p>
        </w:tc>
        <w:tc>
          <w:tcPr>
            <w:tcW w:w="2464" w:type="dxa"/>
          </w:tcPr>
          <w:p w:rsidR="00BF3879" w:rsidRPr="00E26656" w:rsidRDefault="00BF3879" w:rsidP="00F47C65">
            <w:pPr>
              <w:rPr>
                <w:rFonts w:ascii="Calibri" w:hAnsi="Calibri"/>
                <w:iCs/>
                <w:sz w:val="18"/>
                <w:szCs w:val="18"/>
              </w:rPr>
            </w:pPr>
            <w:r w:rsidRPr="00E26656">
              <w:rPr>
                <w:rFonts w:ascii="Calibri" w:hAnsi="Calibri" w:hint="eastAsia"/>
                <w:iCs/>
                <w:sz w:val="18"/>
                <w:szCs w:val="18"/>
              </w:rPr>
              <w:t>通过</w:t>
            </w:r>
          </w:p>
        </w:tc>
      </w:tr>
      <w:tr w:rsidR="00BF3879" w:rsidRPr="00E26656" w:rsidTr="00924000">
        <w:tc>
          <w:tcPr>
            <w:tcW w:w="959" w:type="dxa"/>
          </w:tcPr>
          <w:p w:rsidR="00BF3879" w:rsidRPr="00E26656" w:rsidRDefault="00BF3879" w:rsidP="00F47C65">
            <w:pPr>
              <w:rPr>
                <w:iCs/>
                <w:sz w:val="18"/>
                <w:szCs w:val="18"/>
              </w:rPr>
            </w:pPr>
            <w:r w:rsidRPr="00E26656">
              <w:rPr>
                <w:rFonts w:hint="eastAsia"/>
                <w:iCs/>
                <w:sz w:val="18"/>
                <w:szCs w:val="18"/>
              </w:rPr>
              <w:t>3</w:t>
            </w:r>
          </w:p>
        </w:tc>
        <w:tc>
          <w:tcPr>
            <w:tcW w:w="2835" w:type="dxa"/>
          </w:tcPr>
          <w:p w:rsidR="00BF3879" w:rsidRPr="00E26656" w:rsidRDefault="00BF3879" w:rsidP="00F47C65">
            <w:pPr>
              <w:rPr>
                <w:sz w:val="18"/>
                <w:szCs w:val="18"/>
              </w:rPr>
            </w:pPr>
            <w:r w:rsidRPr="00E26656">
              <w:rPr>
                <w:rFonts w:hint="eastAsia"/>
                <w:sz w:val="18"/>
                <w:szCs w:val="18"/>
              </w:rPr>
              <w:t>HIM</w:t>
            </w:r>
            <w:r w:rsidRPr="00E26656">
              <w:rPr>
                <w:rFonts w:hint="eastAsia"/>
                <w:sz w:val="18"/>
                <w:szCs w:val="18"/>
              </w:rPr>
              <w:t>性能要求</w:t>
            </w:r>
          </w:p>
        </w:tc>
        <w:tc>
          <w:tcPr>
            <w:tcW w:w="3595" w:type="dxa"/>
          </w:tcPr>
          <w:p w:rsidR="00BF3879" w:rsidRPr="00E26656" w:rsidRDefault="00BF3879" w:rsidP="00F47C65">
            <w:pPr>
              <w:rPr>
                <w:sz w:val="18"/>
                <w:szCs w:val="18"/>
              </w:rPr>
            </w:pPr>
            <w:r w:rsidRPr="00E26656">
              <w:rPr>
                <w:rFonts w:hint="eastAsia"/>
                <w:sz w:val="18"/>
                <w:szCs w:val="18"/>
              </w:rPr>
              <w:t>响应时间不超过</w:t>
            </w:r>
            <w:r w:rsidRPr="00E26656">
              <w:rPr>
                <w:rFonts w:hint="eastAsia"/>
                <w:sz w:val="18"/>
                <w:szCs w:val="18"/>
              </w:rPr>
              <w:t>3s</w:t>
            </w:r>
          </w:p>
        </w:tc>
        <w:tc>
          <w:tcPr>
            <w:tcW w:w="2464" w:type="dxa"/>
          </w:tcPr>
          <w:p w:rsidR="00BF3879" w:rsidRPr="00E26656" w:rsidRDefault="00BF3879" w:rsidP="00F47C65">
            <w:pPr>
              <w:rPr>
                <w:iCs/>
                <w:sz w:val="18"/>
                <w:szCs w:val="18"/>
              </w:rPr>
            </w:pPr>
            <w:r w:rsidRPr="00E26656">
              <w:rPr>
                <w:rFonts w:hint="eastAsia"/>
                <w:iCs/>
                <w:sz w:val="18"/>
                <w:szCs w:val="18"/>
              </w:rPr>
              <w:t>通过</w:t>
            </w:r>
          </w:p>
        </w:tc>
      </w:tr>
      <w:tr w:rsidR="00E26656" w:rsidRPr="00E26656" w:rsidTr="00924000">
        <w:tc>
          <w:tcPr>
            <w:tcW w:w="959" w:type="dxa"/>
          </w:tcPr>
          <w:p w:rsidR="00E26656" w:rsidRPr="00E26656" w:rsidRDefault="00E26656" w:rsidP="00F47C65">
            <w:pPr>
              <w:rPr>
                <w:iCs/>
                <w:sz w:val="18"/>
                <w:szCs w:val="18"/>
              </w:rPr>
            </w:pPr>
            <w:r>
              <w:rPr>
                <w:rFonts w:hint="eastAsia"/>
                <w:iCs/>
                <w:sz w:val="18"/>
                <w:szCs w:val="18"/>
              </w:rPr>
              <w:t>4</w:t>
            </w:r>
          </w:p>
        </w:tc>
        <w:tc>
          <w:tcPr>
            <w:tcW w:w="2835" w:type="dxa"/>
          </w:tcPr>
          <w:p w:rsidR="00E26656" w:rsidRPr="00E26656" w:rsidRDefault="00E26656" w:rsidP="00F47C65">
            <w:pPr>
              <w:rPr>
                <w:sz w:val="18"/>
                <w:szCs w:val="18"/>
              </w:rPr>
            </w:pPr>
            <w:r>
              <w:rPr>
                <w:rFonts w:hint="eastAsia"/>
                <w:sz w:val="18"/>
                <w:szCs w:val="18"/>
              </w:rPr>
              <w:t>软件需求规格说明书</w:t>
            </w:r>
          </w:p>
        </w:tc>
        <w:tc>
          <w:tcPr>
            <w:tcW w:w="3595" w:type="dxa"/>
          </w:tcPr>
          <w:p w:rsidR="00E26656" w:rsidRPr="00E26656" w:rsidRDefault="00E26656" w:rsidP="00F47C65">
            <w:pPr>
              <w:rPr>
                <w:sz w:val="18"/>
                <w:szCs w:val="18"/>
              </w:rPr>
            </w:pPr>
            <w:r>
              <w:rPr>
                <w:rFonts w:hint="eastAsia"/>
                <w:sz w:val="18"/>
                <w:szCs w:val="18"/>
              </w:rPr>
              <w:t>此次研发内容</w:t>
            </w:r>
          </w:p>
        </w:tc>
        <w:tc>
          <w:tcPr>
            <w:tcW w:w="2464" w:type="dxa"/>
          </w:tcPr>
          <w:p w:rsidR="00E26656" w:rsidRPr="00E26656" w:rsidRDefault="000C4C3B" w:rsidP="00F47C65">
            <w:pPr>
              <w:rPr>
                <w:iCs/>
                <w:sz w:val="18"/>
                <w:szCs w:val="18"/>
              </w:rPr>
            </w:pPr>
            <w:r>
              <w:rPr>
                <w:rFonts w:hint="eastAsia"/>
                <w:iCs/>
                <w:sz w:val="18"/>
                <w:szCs w:val="18"/>
              </w:rPr>
              <w:t>不通过</w:t>
            </w:r>
          </w:p>
        </w:tc>
      </w:tr>
      <w:tr w:rsidR="00E26656" w:rsidRPr="00E26656" w:rsidTr="00924000">
        <w:tc>
          <w:tcPr>
            <w:tcW w:w="959" w:type="dxa"/>
          </w:tcPr>
          <w:p w:rsidR="00E26656" w:rsidRDefault="00E26656" w:rsidP="00F47C65">
            <w:pPr>
              <w:rPr>
                <w:iCs/>
                <w:sz w:val="18"/>
                <w:szCs w:val="18"/>
              </w:rPr>
            </w:pPr>
            <w:r>
              <w:rPr>
                <w:iCs/>
                <w:sz w:val="18"/>
                <w:szCs w:val="18"/>
              </w:rPr>
              <w:t>…</w:t>
            </w:r>
          </w:p>
        </w:tc>
        <w:tc>
          <w:tcPr>
            <w:tcW w:w="2835" w:type="dxa"/>
          </w:tcPr>
          <w:p w:rsidR="00E26656" w:rsidRDefault="00E26656" w:rsidP="00F47C65">
            <w:pPr>
              <w:rPr>
                <w:sz w:val="18"/>
                <w:szCs w:val="18"/>
              </w:rPr>
            </w:pPr>
            <w:r>
              <w:rPr>
                <w:sz w:val="18"/>
                <w:szCs w:val="18"/>
              </w:rPr>
              <w:t>……..</w:t>
            </w:r>
          </w:p>
        </w:tc>
        <w:tc>
          <w:tcPr>
            <w:tcW w:w="3595" w:type="dxa"/>
          </w:tcPr>
          <w:p w:rsidR="00E26656" w:rsidRDefault="00E26656" w:rsidP="00F47C65">
            <w:pPr>
              <w:rPr>
                <w:sz w:val="18"/>
                <w:szCs w:val="18"/>
              </w:rPr>
            </w:pPr>
            <w:r>
              <w:rPr>
                <w:sz w:val="18"/>
                <w:szCs w:val="18"/>
              </w:rPr>
              <w:t>……</w:t>
            </w:r>
          </w:p>
        </w:tc>
        <w:tc>
          <w:tcPr>
            <w:tcW w:w="2464" w:type="dxa"/>
          </w:tcPr>
          <w:p w:rsidR="00E26656" w:rsidRDefault="00E26656" w:rsidP="00F47C65">
            <w:pPr>
              <w:rPr>
                <w:iCs/>
                <w:sz w:val="18"/>
                <w:szCs w:val="18"/>
              </w:rPr>
            </w:pPr>
            <w:r>
              <w:rPr>
                <w:iCs/>
                <w:sz w:val="18"/>
                <w:szCs w:val="18"/>
              </w:rPr>
              <w:t>…</w:t>
            </w:r>
          </w:p>
        </w:tc>
      </w:tr>
    </w:tbl>
    <w:p w:rsidR="00B263EB" w:rsidRPr="00B263EB" w:rsidRDefault="00B263EB" w:rsidP="009F321C">
      <w:pPr>
        <w:spacing w:line="360" w:lineRule="auto"/>
      </w:pPr>
    </w:p>
    <w:p w:rsidR="00641BD9" w:rsidRDefault="00641BD9" w:rsidP="009F321C">
      <w:pPr>
        <w:pStyle w:val="2"/>
        <w:spacing w:line="360" w:lineRule="auto"/>
      </w:pPr>
      <w:bookmarkStart w:id="23" w:name="_Toc365039456"/>
      <w:proofErr w:type="spellStart"/>
      <w:r>
        <w:rPr>
          <w:rFonts w:hint="eastAsia"/>
        </w:rPr>
        <w:lastRenderedPageBreak/>
        <w:t>缺陷分析</w:t>
      </w:r>
      <w:bookmarkEnd w:id="23"/>
      <w:proofErr w:type="spellEnd"/>
    </w:p>
    <w:p w:rsidR="00FD1184" w:rsidRDefault="00FD1184" w:rsidP="009F321C">
      <w:pPr>
        <w:pStyle w:val="3"/>
        <w:numPr>
          <w:ilvl w:val="2"/>
          <w:numId w:val="1"/>
        </w:numPr>
        <w:tabs>
          <w:tab w:val="num" w:pos="720"/>
        </w:tabs>
        <w:spacing w:line="360" w:lineRule="auto"/>
        <w:ind w:left="482" w:hangingChars="200" w:hanging="482"/>
      </w:pPr>
      <w:r>
        <w:rPr>
          <w:rFonts w:hint="eastAsia"/>
        </w:rPr>
        <w:t>缺陷统计数据</w:t>
      </w:r>
    </w:p>
    <w:p w:rsidR="00FD1184" w:rsidRPr="009F321C" w:rsidRDefault="00FD1184" w:rsidP="009F321C">
      <w:pPr>
        <w:spacing w:line="360" w:lineRule="auto"/>
        <w:rPr>
          <w:szCs w:val="21"/>
        </w:rPr>
      </w:pPr>
      <w:r w:rsidRPr="009F321C">
        <w:rPr>
          <w:rFonts w:hint="eastAsia"/>
          <w:szCs w:val="21"/>
        </w:rPr>
        <w:t>数据获取的时刻：截至到</w:t>
      </w:r>
      <w:bookmarkStart w:id="24" w:name="OLE_LINK1"/>
      <w:bookmarkStart w:id="25" w:name="OLE_LINK2"/>
      <w:smartTag w:uri="urn:schemas-microsoft-com:office:smarttags" w:element="chsdate">
        <w:smartTagPr>
          <w:attr w:name="Year" w:val="2012"/>
          <w:attr w:name="Month" w:val="11"/>
          <w:attr w:name="Day" w:val="2"/>
          <w:attr w:name="IsLunarDate" w:val="False"/>
          <w:attr w:name="IsROCDate" w:val="False"/>
        </w:smartTagPr>
        <w:r w:rsidRPr="009F321C">
          <w:rPr>
            <w:rFonts w:hint="eastAsia"/>
            <w:szCs w:val="21"/>
          </w:rPr>
          <w:t>2012-11-</w:t>
        </w:r>
        <w:bookmarkEnd w:id="24"/>
        <w:bookmarkEnd w:id="25"/>
        <w:r w:rsidRPr="009F321C">
          <w:rPr>
            <w:rFonts w:hint="eastAsia"/>
            <w:szCs w:val="21"/>
          </w:rPr>
          <w:t>02</w:t>
        </w:r>
      </w:smartTag>
    </w:p>
    <w:p w:rsidR="00FD1184" w:rsidRPr="009F321C" w:rsidRDefault="00FD1184" w:rsidP="009F321C">
      <w:pPr>
        <w:spacing w:line="360" w:lineRule="auto"/>
        <w:rPr>
          <w:szCs w:val="21"/>
        </w:rPr>
      </w:pPr>
      <w:r w:rsidRPr="009F321C">
        <w:rPr>
          <w:rFonts w:hint="eastAsia"/>
          <w:szCs w:val="21"/>
        </w:rPr>
        <w:t>注意：下面的每个阶段同测试计划文档中的工作任务是对应的，下面附件中也带有测试计划文档</w:t>
      </w:r>
    </w:p>
    <w:p w:rsidR="00FD1184" w:rsidRDefault="00FD1184" w:rsidP="009F321C">
      <w:pPr>
        <w:spacing w:line="360" w:lineRule="auto"/>
        <w:rPr>
          <w:szCs w:val="22"/>
        </w:rPr>
      </w:pPr>
    </w:p>
    <w:tbl>
      <w:tblPr>
        <w:tblW w:w="9468" w:type="dxa"/>
        <w:tblBorders>
          <w:top w:val="single" w:sz="6" w:space="0" w:color="000000"/>
          <w:left w:val="single" w:sz="6" w:space="0" w:color="000000"/>
          <w:bottom w:val="single" w:sz="6" w:space="0" w:color="000000"/>
          <w:right w:val="single" w:sz="6" w:space="0" w:color="000000"/>
          <w:insideH w:val="dotted" w:sz="4" w:space="0" w:color="000000"/>
          <w:insideV w:val="dotted" w:sz="4" w:space="0" w:color="000000"/>
        </w:tblBorders>
        <w:tblLook w:val="00A0" w:firstRow="1" w:lastRow="0" w:firstColumn="1" w:lastColumn="0" w:noHBand="0" w:noVBand="0"/>
      </w:tblPr>
      <w:tblGrid>
        <w:gridCol w:w="2802"/>
        <w:gridCol w:w="546"/>
        <w:gridCol w:w="1080"/>
        <w:gridCol w:w="1080"/>
        <w:gridCol w:w="1080"/>
        <w:gridCol w:w="1080"/>
        <w:gridCol w:w="900"/>
        <w:gridCol w:w="900"/>
      </w:tblGrid>
      <w:tr w:rsidR="00FD1184" w:rsidRPr="009F321C" w:rsidTr="002069AE">
        <w:trPr>
          <w:cantSplit/>
        </w:trPr>
        <w:tc>
          <w:tcPr>
            <w:tcW w:w="2802" w:type="dxa"/>
            <w:vMerge w:val="restart"/>
            <w:shd w:val="clear" w:color="FFFFFF" w:fill="auto"/>
            <w:vAlign w:val="center"/>
          </w:tcPr>
          <w:p w:rsidR="00FD1184" w:rsidRPr="009F321C" w:rsidRDefault="00FD1184" w:rsidP="009F321C">
            <w:pPr>
              <w:spacing w:line="360" w:lineRule="auto"/>
              <w:jc w:val="center"/>
              <w:rPr>
                <w:b/>
                <w:bCs/>
                <w:szCs w:val="21"/>
              </w:rPr>
            </w:pPr>
            <w:r w:rsidRPr="009F321C">
              <w:rPr>
                <w:rFonts w:hint="eastAsia"/>
                <w:b/>
                <w:bCs/>
                <w:szCs w:val="21"/>
              </w:rPr>
              <w:t>阶段或时间</w:t>
            </w:r>
          </w:p>
        </w:tc>
        <w:tc>
          <w:tcPr>
            <w:tcW w:w="6666" w:type="dxa"/>
            <w:gridSpan w:val="7"/>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缺陷数量</w:t>
            </w:r>
          </w:p>
        </w:tc>
      </w:tr>
      <w:tr w:rsidR="00FD1184" w:rsidRPr="009F321C" w:rsidTr="002069AE">
        <w:trPr>
          <w:cantSplit/>
        </w:trPr>
        <w:tc>
          <w:tcPr>
            <w:tcW w:w="2802" w:type="dxa"/>
            <w:vMerge/>
            <w:shd w:val="clear" w:color="FFFFFF" w:fill="auto"/>
          </w:tcPr>
          <w:p w:rsidR="00FD1184" w:rsidRPr="009F321C" w:rsidRDefault="00FD1184" w:rsidP="009F321C">
            <w:pPr>
              <w:spacing w:line="360" w:lineRule="auto"/>
              <w:jc w:val="center"/>
              <w:rPr>
                <w:b/>
                <w:bCs/>
                <w:szCs w:val="21"/>
              </w:rPr>
            </w:pPr>
          </w:p>
        </w:tc>
        <w:tc>
          <w:tcPr>
            <w:tcW w:w="546" w:type="dxa"/>
            <w:vMerge w:val="restart"/>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总数</w:t>
            </w:r>
          </w:p>
        </w:tc>
        <w:tc>
          <w:tcPr>
            <w:tcW w:w="4320" w:type="dxa"/>
            <w:gridSpan w:val="4"/>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严重度</w:t>
            </w:r>
          </w:p>
        </w:tc>
        <w:tc>
          <w:tcPr>
            <w:tcW w:w="1800" w:type="dxa"/>
            <w:gridSpan w:val="2"/>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状态</w:t>
            </w:r>
          </w:p>
        </w:tc>
      </w:tr>
      <w:tr w:rsidR="00FD1184" w:rsidRPr="009F321C" w:rsidTr="002069AE">
        <w:trPr>
          <w:cantSplit/>
        </w:trPr>
        <w:tc>
          <w:tcPr>
            <w:tcW w:w="2802" w:type="dxa"/>
            <w:vMerge/>
            <w:shd w:val="clear" w:color="FFFFFF" w:fill="auto"/>
          </w:tcPr>
          <w:p w:rsidR="00FD1184" w:rsidRPr="009F321C" w:rsidRDefault="00FD1184" w:rsidP="009F321C">
            <w:pPr>
              <w:spacing w:line="360" w:lineRule="auto"/>
              <w:rPr>
                <w:b/>
                <w:bCs/>
                <w:szCs w:val="21"/>
              </w:rPr>
            </w:pPr>
          </w:p>
        </w:tc>
        <w:tc>
          <w:tcPr>
            <w:tcW w:w="546" w:type="dxa"/>
            <w:vMerge/>
            <w:shd w:val="clear" w:color="FFFFFF" w:fill="auto"/>
          </w:tcPr>
          <w:p w:rsidR="00FD1184" w:rsidRPr="009F321C" w:rsidRDefault="00FD1184" w:rsidP="009F321C">
            <w:pPr>
              <w:spacing w:line="360" w:lineRule="auto"/>
              <w:rPr>
                <w:b/>
                <w:bCs/>
                <w:szCs w:val="21"/>
              </w:rPr>
            </w:pPr>
          </w:p>
        </w:tc>
        <w:tc>
          <w:tcPr>
            <w:tcW w:w="1080" w:type="dxa"/>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A</w:t>
            </w:r>
            <w:r w:rsidRPr="009F321C">
              <w:rPr>
                <w:rFonts w:hint="eastAsia"/>
                <w:b/>
                <w:bCs/>
                <w:szCs w:val="21"/>
              </w:rPr>
              <w:t>（致命）</w:t>
            </w:r>
          </w:p>
        </w:tc>
        <w:tc>
          <w:tcPr>
            <w:tcW w:w="1080" w:type="dxa"/>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B</w:t>
            </w:r>
            <w:r w:rsidRPr="009F321C">
              <w:rPr>
                <w:rFonts w:hint="eastAsia"/>
                <w:b/>
                <w:bCs/>
                <w:szCs w:val="21"/>
              </w:rPr>
              <w:t>（严重）</w:t>
            </w:r>
          </w:p>
        </w:tc>
        <w:tc>
          <w:tcPr>
            <w:tcW w:w="1080" w:type="dxa"/>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C</w:t>
            </w:r>
            <w:r w:rsidRPr="009F321C">
              <w:rPr>
                <w:rFonts w:hint="eastAsia"/>
                <w:b/>
                <w:bCs/>
                <w:szCs w:val="21"/>
              </w:rPr>
              <w:t>（一般）</w:t>
            </w:r>
          </w:p>
        </w:tc>
        <w:tc>
          <w:tcPr>
            <w:tcW w:w="1080" w:type="dxa"/>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D</w:t>
            </w:r>
            <w:r w:rsidRPr="009F321C">
              <w:rPr>
                <w:rFonts w:hint="eastAsia"/>
                <w:b/>
                <w:bCs/>
                <w:szCs w:val="21"/>
              </w:rPr>
              <w:t>（轻微）</w:t>
            </w:r>
          </w:p>
        </w:tc>
        <w:tc>
          <w:tcPr>
            <w:tcW w:w="900" w:type="dxa"/>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未解决</w:t>
            </w:r>
          </w:p>
        </w:tc>
        <w:tc>
          <w:tcPr>
            <w:tcW w:w="900" w:type="dxa"/>
            <w:shd w:val="clear" w:color="FFFFFF" w:fill="auto"/>
          </w:tcPr>
          <w:p w:rsidR="00FD1184" w:rsidRPr="009F321C" w:rsidRDefault="00FD1184" w:rsidP="009F321C">
            <w:pPr>
              <w:spacing w:line="360" w:lineRule="auto"/>
              <w:jc w:val="center"/>
              <w:rPr>
                <w:b/>
                <w:bCs/>
                <w:szCs w:val="21"/>
              </w:rPr>
            </w:pPr>
            <w:r w:rsidRPr="009F321C">
              <w:rPr>
                <w:rFonts w:hint="eastAsia"/>
                <w:b/>
                <w:bCs/>
                <w:szCs w:val="21"/>
              </w:rPr>
              <w:t>已解决</w:t>
            </w:r>
          </w:p>
        </w:tc>
      </w:tr>
      <w:tr w:rsidR="00FD1184" w:rsidRPr="009F321C" w:rsidTr="002069AE">
        <w:tc>
          <w:tcPr>
            <w:tcW w:w="2802" w:type="dxa"/>
          </w:tcPr>
          <w:p w:rsidR="00FD1184" w:rsidRPr="009F321C" w:rsidRDefault="00FD1184" w:rsidP="009F321C">
            <w:pPr>
              <w:spacing w:line="360" w:lineRule="auto"/>
              <w:rPr>
                <w:szCs w:val="21"/>
              </w:rPr>
            </w:pPr>
            <w:r w:rsidRPr="009F321C">
              <w:rPr>
                <w:rFonts w:hint="eastAsia"/>
                <w:szCs w:val="21"/>
              </w:rPr>
              <w:t>V1.00</w:t>
            </w:r>
          </w:p>
        </w:tc>
        <w:tc>
          <w:tcPr>
            <w:tcW w:w="546" w:type="dxa"/>
          </w:tcPr>
          <w:p w:rsidR="00FD1184" w:rsidRPr="009F321C" w:rsidRDefault="00FD1184" w:rsidP="009F321C">
            <w:pPr>
              <w:spacing w:line="360" w:lineRule="auto"/>
              <w:jc w:val="center"/>
              <w:rPr>
                <w:szCs w:val="21"/>
              </w:rPr>
            </w:pPr>
            <w:r w:rsidRPr="009F321C">
              <w:rPr>
                <w:rFonts w:hint="eastAsia"/>
                <w:szCs w:val="21"/>
              </w:rPr>
              <w:t>178</w:t>
            </w:r>
          </w:p>
        </w:tc>
        <w:tc>
          <w:tcPr>
            <w:tcW w:w="1080" w:type="dxa"/>
          </w:tcPr>
          <w:p w:rsidR="00FD1184" w:rsidRPr="009F321C" w:rsidRDefault="00FD1184" w:rsidP="009F321C">
            <w:pPr>
              <w:spacing w:line="360" w:lineRule="auto"/>
              <w:jc w:val="center"/>
              <w:rPr>
                <w:szCs w:val="21"/>
              </w:rPr>
            </w:pPr>
            <w:r w:rsidRPr="009F321C">
              <w:rPr>
                <w:rFonts w:hint="eastAsia"/>
                <w:szCs w:val="21"/>
              </w:rPr>
              <w:t>1</w:t>
            </w:r>
          </w:p>
        </w:tc>
        <w:tc>
          <w:tcPr>
            <w:tcW w:w="1080" w:type="dxa"/>
          </w:tcPr>
          <w:p w:rsidR="00FD1184" w:rsidRPr="009F321C" w:rsidRDefault="00FD1184" w:rsidP="009F321C">
            <w:pPr>
              <w:spacing w:line="360" w:lineRule="auto"/>
              <w:jc w:val="center"/>
              <w:rPr>
                <w:szCs w:val="21"/>
              </w:rPr>
            </w:pPr>
            <w:r w:rsidRPr="009F321C">
              <w:rPr>
                <w:rFonts w:hint="eastAsia"/>
                <w:szCs w:val="21"/>
              </w:rPr>
              <w:t>30</w:t>
            </w:r>
          </w:p>
        </w:tc>
        <w:tc>
          <w:tcPr>
            <w:tcW w:w="1080" w:type="dxa"/>
          </w:tcPr>
          <w:p w:rsidR="00FD1184" w:rsidRPr="009F321C" w:rsidRDefault="00FD1184" w:rsidP="009F321C">
            <w:pPr>
              <w:spacing w:line="360" w:lineRule="auto"/>
              <w:jc w:val="center"/>
              <w:rPr>
                <w:szCs w:val="21"/>
              </w:rPr>
            </w:pPr>
            <w:r w:rsidRPr="009F321C">
              <w:rPr>
                <w:rFonts w:hint="eastAsia"/>
                <w:szCs w:val="21"/>
              </w:rPr>
              <w:t>121</w:t>
            </w:r>
          </w:p>
        </w:tc>
        <w:tc>
          <w:tcPr>
            <w:tcW w:w="1080" w:type="dxa"/>
          </w:tcPr>
          <w:p w:rsidR="00FD1184" w:rsidRPr="009F321C" w:rsidRDefault="00FD1184" w:rsidP="009F321C">
            <w:pPr>
              <w:spacing w:line="360" w:lineRule="auto"/>
              <w:jc w:val="center"/>
              <w:rPr>
                <w:szCs w:val="21"/>
              </w:rPr>
            </w:pPr>
            <w:r w:rsidRPr="009F321C">
              <w:rPr>
                <w:rFonts w:hint="eastAsia"/>
                <w:szCs w:val="21"/>
              </w:rPr>
              <w:t>26</w:t>
            </w:r>
          </w:p>
        </w:tc>
        <w:tc>
          <w:tcPr>
            <w:tcW w:w="900" w:type="dxa"/>
          </w:tcPr>
          <w:p w:rsidR="00FD1184" w:rsidRPr="009F321C" w:rsidRDefault="00FD1184" w:rsidP="009F321C">
            <w:pPr>
              <w:spacing w:line="360" w:lineRule="auto"/>
              <w:jc w:val="center"/>
              <w:rPr>
                <w:szCs w:val="21"/>
              </w:rPr>
            </w:pPr>
            <w:r w:rsidRPr="009F321C">
              <w:rPr>
                <w:rFonts w:hint="eastAsia"/>
                <w:szCs w:val="21"/>
              </w:rPr>
              <w:t>0</w:t>
            </w:r>
          </w:p>
        </w:tc>
        <w:tc>
          <w:tcPr>
            <w:tcW w:w="900" w:type="dxa"/>
          </w:tcPr>
          <w:p w:rsidR="00FD1184" w:rsidRPr="009F321C" w:rsidRDefault="00FD1184" w:rsidP="009F321C">
            <w:pPr>
              <w:spacing w:line="360" w:lineRule="auto"/>
              <w:jc w:val="center"/>
              <w:rPr>
                <w:szCs w:val="21"/>
              </w:rPr>
            </w:pPr>
            <w:r w:rsidRPr="009F321C">
              <w:rPr>
                <w:rFonts w:hint="eastAsia"/>
                <w:szCs w:val="21"/>
              </w:rPr>
              <w:t>168</w:t>
            </w:r>
          </w:p>
        </w:tc>
      </w:tr>
      <w:tr w:rsidR="00FD1184" w:rsidRPr="009F321C" w:rsidTr="002069AE">
        <w:tc>
          <w:tcPr>
            <w:tcW w:w="2802" w:type="dxa"/>
          </w:tcPr>
          <w:p w:rsidR="00FD1184" w:rsidRPr="009F321C" w:rsidRDefault="00FD1184" w:rsidP="009F321C">
            <w:pPr>
              <w:spacing w:line="360" w:lineRule="auto"/>
              <w:rPr>
                <w:szCs w:val="21"/>
              </w:rPr>
            </w:pPr>
            <w:r w:rsidRPr="009F321C">
              <w:rPr>
                <w:rFonts w:hint="eastAsia"/>
                <w:szCs w:val="21"/>
              </w:rPr>
              <w:t>V1.01</w:t>
            </w:r>
          </w:p>
        </w:tc>
        <w:tc>
          <w:tcPr>
            <w:tcW w:w="546" w:type="dxa"/>
          </w:tcPr>
          <w:p w:rsidR="00FD1184" w:rsidRPr="009F321C" w:rsidRDefault="00FD1184" w:rsidP="009F321C">
            <w:pPr>
              <w:spacing w:line="360" w:lineRule="auto"/>
              <w:jc w:val="center"/>
              <w:rPr>
                <w:szCs w:val="21"/>
              </w:rPr>
            </w:pPr>
            <w:r w:rsidRPr="009F321C">
              <w:rPr>
                <w:rFonts w:hint="eastAsia"/>
                <w:szCs w:val="21"/>
              </w:rPr>
              <w:t>89</w:t>
            </w:r>
          </w:p>
        </w:tc>
        <w:tc>
          <w:tcPr>
            <w:tcW w:w="1080" w:type="dxa"/>
          </w:tcPr>
          <w:p w:rsidR="00FD1184" w:rsidRPr="009F321C" w:rsidRDefault="00FD1184" w:rsidP="009F321C">
            <w:pPr>
              <w:spacing w:line="360" w:lineRule="auto"/>
              <w:jc w:val="center"/>
              <w:rPr>
                <w:szCs w:val="21"/>
              </w:rPr>
            </w:pPr>
            <w:r w:rsidRPr="009F321C">
              <w:rPr>
                <w:rFonts w:hint="eastAsia"/>
                <w:szCs w:val="21"/>
              </w:rPr>
              <w:t>1</w:t>
            </w:r>
          </w:p>
        </w:tc>
        <w:tc>
          <w:tcPr>
            <w:tcW w:w="1080" w:type="dxa"/>
          </w:tcPr>
          <w:p w:rsidR="00FD1184" w:rsidRPr="009F321C" w:rsidRDefault="00FD1184" w:rsidP="009F321C">
            <w:pPr>
              <w:spacing w:line="360" w:lineRule="auto"/>
              <w:jc w:val="center"/>
              <w:rPr>
                <w:szCs w:val="21"/>
              </w:rPr>
            </w:pPr>
            <w:r w:rsidRPr="009F321C">
              <w:rPr>
                <w:rFonts w:hint="eastAsia"/>
                <w:szCs w:val="21"/>
              </w:rPr>
              <w:t>18</w:t>
            </w:r>
          </w:p>
        </w:tc>
        <w:tc>
          <w:tcPr>
            <w:tcW w:w="1080" w:type="dxa"/>
          </w:tcPr>
          <w:p w:rsidR="00FD1184" w:rsidRPr="009F321C" w:rsidRDefault="00FD1184" w:rsidP="009F321C">
            <w:pPr>
              <w:spacing w:line="360" w:lineRule="auto"/>
              <w:jc w:val="center"/>
              <w:rPr>
                <w:szCs w:val="21"/>
              </w:rPr>
            </w:pPr>
            <w:r w:rsidRPr="009F321C">
              <w:rPr>
                <w:rFonts w:hint="eastAsia"/>
                <w:szCs w:val="21"/>
              </w:rPr>
              <w:t>33</w:t>
            </w:r>
          </w:p>
        </w:tc>
        <w:tc>
          <w:tcPr>
            <w:tcW w:w="1080" w:type="dxa"/>
          </w:tcPr>
          <w:p w:rsidR="00FD1184" w:rsidRPr="009F321C" w:rsidRDefault="00FD1184" w:rsidP="009F321C">
            <w:pPr>
              <w:spacing w:line="360" w:lineRule="auto"/>
              <w:jc w:val="center"/>
              <w:rPr>
                <w:szCs w:val="21"/>
              </w:rPr>
            </w:pPr>
            <w:r w:rsidRPr="009F321C">
              <w:rPr>
                <w:rFonts w:hint="eastAsia"/>
                <w:szCs w:val="21"/>
              </w:rPr>
              <w:t>37</w:t>
            </w:r>
          </w:p>
        </w:tc>
        <w:tc>
          <w:tcPr>
            <w:tcW w:w="900" w:type="dxa"/>
          </w:tcPr>
          <w:p w:rsidR="00FD1184" w:rsidRPr="009F321C" w:rsidRDefault="00FD1184" w:rsidP="009F321C">
            <w:pPr>
              <w:spacing w:line="360" w:lineRule="auto"/>
              <w:jc w:val="center"/>
              <w:rPr>
                <w:szCs w:val="21"/>
              </w:rPr>
            </w:pPr>
            <w:r w:rsidRPr="009F321C">
              <w:rPr>
                <w:rFonts w:hint="eastAsia"/>
                <w:szCs w:val="21"/>
              </w:rPr>
              <w:t>0</w:t>
            </w:r>
          </w:p>
        </w:tc>
        <w:tc>
          <w:tcPr>
            <w:tcW w:w="900" w:type="dxa"/>
          </w:tcPr>
          <w:p w:rsidR="00FD1184" w:rsidRPr="009F321C" w:rsidRDefault="00FD1184" w:rsidP="009F321C">
            <w:pPr>
              <w:spacing w:line="360" w:lineRule="auto"/>
              <w:jc w:val="center"/>
              <w:rPr>
                <w:szCs w:val="21"/>
              </w:rPr>
            </w:pPr>
            <w:r w:rsidRPr="009F321C">
              <w:rPr>
                <w:rFonts w:hint="eastAsia"/>
                <w:szCs w:val="21"/>
              </w:rPr>
              <w:t>76</w:t>
            </w:r>
          </w:p>
        </w:tc>
      </w:tr>
      <w:tr w:rsidR="00FD1184" w:rsidRPr="009F321C" w:rsidTr="002069AE">
        <w:tc>
          <w:tcPr>
            <w:tcW w:w="2802" w:type="dxa"/>
          </w:tcPr>
          <w:p w:rsidR="00FD1184" w:rsidRPr="009F321C" w:rsidRDefault="00FD1184" w:rsidP="009F321C">
            <w:pPr>
              <w:spacing w:line="360" w:lineRule="auto"/>
              <w:rPr>
                <w:szCs w:val="21"/>
              </w:rPr>
            </w:pPr>
            <w:r w:rsidRPr="009F321C">
              <w:rPr>
                <w:rFonts w:hint="eastAsia"/>
                <w:szCs w:val="21"/>
              </w:rPr>
              <w:t>V1.02</w:t>
            </w:r>
          </w:p>
        </w:tc>
        <w:tc>
          <w:tcPr>
            <w:tcW w:w="546" w:type="dxa"/>
          </w:tcPr>
          <w:p w:rsidR="00FD1184" w:rsidRPr="009F321C" w:rsidRDefault="00FD1184" w:rsidP="009F321C">
            <w:pPr>
              <w:spacing w:line="360" w:lineRule="auto"/>
              <w:jc w:val="center"/>
              <w:rPr>
                <w:szCs w:val="21"/>
              </w:rPr>
            </w:pPr>
            <w:r w:rsidRPr="009F321C">
              <w:rPr>
                <w:rFonts w:hint="eastAsia"/>
                <w:szCs w:val="21"/>
              </w:rPr>
              <w:t>143</w:t>
            </w:r>
          </w:p>
        </w:tc>
        <w:tc>
          <w:tcPr>
            <w:tcW w:w="1080" w:type="dxa"/>
          </w:tcPr>
          <w:p w:rsidR="00FD1184" w:rsidRPr="009F321C" w:rsidRDefault="00FD1184" w:rsidP="009F321C">
            <w:pPr>
              <w:spacing w:line="360" w:lineRule="auto"/>
              <w:jc w:val="center"/>
              <w:rPr>
                <w:szCs w:val="21"/>
              </w:rPr>
            </w:pPr>
            <w:r w:rsidRPr="009F321C">
              <w:rPr>
                <w:rFonts w:hint="eastAsia"/>
                <w:szCs w:val="21"/>
              </w:rPr>
              <w:t>0</w:t>
            </w:r>
          </w:p>
        </w:tc>
        <w:tc>
          <w:tcPr>
            <w:tcW w:w="1080" w:type="dxa"/>
          </w:tcPr>
          <w:p w:rsidR="00FD1184" w:rsidRPr="009F321C" w:rsidRDefault="00FD1184" w:rsidP="009F321C">
            <w:pPr>
              <w:spacing w:line="360" w:lineRule="auto"/>
              <w:jc w:val="center"/>
              <w:rPr>
                <w:szCs w:val="21"/>
              </w:rPr>
            </w:pPr>
            <w:r w:rsidRPr="009F321C">
              <w:rPr>
                <w:rFonts w:hint="eastAsia"/>
                <w:szCs w:val="21"/>
              </w:rPr>
              <w:t>12</w:t>
            </w:r>
          </w:p>
        </w:tc>
        <w:tc>
          <w:tcPr>
            <w:tcW w:w="1080" w:type="dxa"/>
          </w:tcPr>
          <w:p w:rsidR="00FD1184" w:rsidRPr="009F321C" w:rsidRDefault="00FD1184" w:rsidP="009F321C">
            <w:pPr>
              <w:spacing w:line="360" w:lineRule="auto"/>
              <w:jc w:val="center"/>
              <w:rPr>
                <w:szCs w:val="21"/>
              </w:rPr>
            </w:pPr>
            <w:r w:rsidRPr="009F321C">
              <w:rPr>
                <w:rFonts w:hint="eastAsia"/>
                <w:szCs w:val="21"/>
              </w:rPr>
              <w:t>60</w:t>
            </w:r>
          </w:p>
        </w:tc>
        <w:tc>
          <w:tcPr>
            <w:tcW w:w="1080" w:type="dxa"/>
          </w:tcPr>
          <w:p w:rsidR="00FD1184" w:rsidRPr="009F321C" w:rsidRDefault="00FD1184" w:rsidP="009F321C">
            <w:pPr>
              <w:spacing w:line="360" w:lineRule="auto"/>
              <w:jc w:val="center"/>
              <w:rPr>
                <w:szCs w:val="21"/>
              </w:rPr>
            </w:pPr>
            <w:r w:rsidRPr="009F321C">
              <w:rPr>
                <w:rFonts w:hint="eastAsia"/>
                <w:szCs w:val="21"/>
              </w:rPr>
              <w:t>71</w:t>
            </w:r>
          </w:p>
        </w:tc>
        <w:tc>
          <w:tcPr>
            <w:tcW w:w="900" w:type="dxa"/>
          </w:tcPr>
          <w:p w:rsidR="00FD1184" w:rsidRPr="009F321C" w:rsidRDefault="00FD1184" w:rsidP="009F321C">
            <w:pPr>
              <w:spacing w:line="360" w:lineRule="auto"/>
              <w:jc w:val="center"/>
              <w:rPr>
                <w:szCs w:val="21"/>
              </w:rPr>
            </w:pPr>
            <w:r w:rsidRPr="009F321C">
              <w:rPr>
                <w:rFonts w:hint="eastAsia"/>
                <w:szCs w:val="21"/>
              </w:rPr>
              <w:t>1</w:t>
            </w:r>
          </w:p>
        </w:tc>
        <w:tc>
          <w:tcPr>
            <w:tcW w:w="900" w:type="dxa"/>
          </w:tcPr>
          <w:p w:rsidR="00FD1184" w:rsidRPr="009F321C" w:rsidRDefault="00FD1184" w:rsidP="009F321C">
            <w:pPr>
              <w:spacing w:line="360" w:lineRule="auto"/>
              <w:jc w:val="center"/>
              <w:rPr>
                <w:szCs w:val="21"/>
              </w:rPr>
            </w:pPr>
            <w:r w:rsidRPr="009F321C">
              <w:rPr>
                <w:rFonts w:hint="eastAsia"/>
                <w:szCs w:val="21"/>
              </w:rPr>
              <w:t>142</w:t>
            </w:r>
          </w:p>
        </w:tc>
      </w:tr>
      <w:tr w:rsidR="00FD1184" w:rsidRPr="009F321C" w:rsidTr="002069AE">
        <w:tc>
          <w:tcPr>
            <w:tcW w:w="2802" w:type="dxa"/>
          </w:tcPr>
          <w:p w:rsidR="00FD1184" w:rsidRPr="009F321C" w:rsidRDefault="00FD1184" w:rsidP="009F321C">
            <w:pPr>
              <w:spacing w:line="360" w:lineRule="auto"/>
              <w:rPr>
                <w:szCs w:val="21"/>
              </w:rPr>
            </w:pPr>
            <w:r w:rsidRPr="009F321C">
              <w:rPr>
                <w:rFonts w:hint="eastAsia"/>
                <w:szCs w:val="21"/>
              </w:rPr>
              <w:t>V1.03</w:t>
            </w:r>
          </w:p>
        </w:tc>
        <w:tc>
          <w:tcPr>
            <w:tcW w:w="546" w:type="dxa"/>
          </w:tcPr>
          <w:p w:rsidR="00FD1184" w:rsidRPr="009F321C" w:rsidRDefault="00FD1184" w:rsidP="009F321C">
            <w:pPr>
              <w:spacing w:line="360" w:lineRule="auto"/>
              <w:jc w:val="center"/>
              <w:rPr>
                <w:szCs w:val="21"/>
              </w:rPr>
            </w:pPr>
            <w:r w:rsidRPr="009F321C">
              <w:rPr>
                <w:rFonts w:hint="eastAsia"/>
                <w:szCs w:val="21"/>
              </w:rPr>
              <w:t>53</w:t>
            </w:r>
          </w:p>
        </w:tc>
        <w:tc>
          <w:tcPr>
            <w:tcW w:w="1080" w:type="dxa"/>
          </w:tcPr>
          <w:p w:rsidR="00FD1184" w:rsidRPr="009F321C" w:rsidRDefault="00FD1184" w:rsidP="009F321C">
            <w:pPr>
              <w:spacing w:line="360" w:lineRule="auto"/>
              <w:jc w:val="center"/>
              <w:rPr>
                <w:szCs w:val="21"/>
              </w:rPr>
            </w:pPr>
            <w:r w:rsidRPr="009F321C">
              <w:rPr>
                <w:rFonts w:hint="eastAsia"/>
                <w:szCs w:val="21"/>
              </w:rPr>
              <w:t>0</w:t>
            </w:r>
          </w:p>
        </w:tc>
        <w:tc>
          <w:tcPr>
            <w:tcW w:w="1080" w:type="dxa"/>
          </w:tcPr>
          <w:p w:rsidR="00FD1184" w:rsidRPr="009F321C" w:rsidRDefault="00FD1184" w:rsidP="009F321C">
            <w:pPr>
              <w:spacing w:line="360" w:lineRule="auto"/>
              <w:jc w:val="center"/>
              <w:rPr>
                <w:szCs w:val="21"/>
              </w:rPr>
            </w:pPr>
            <w:r w:rsidRPr="009F321C">
              <w:rPr>
                <w:rFonts w:hint="eastAsia"/>
                <w:szCs w:val="21"/>
              </w:rPr>
              <w:t>6</w:t>
            </w:r>
          </w:p>
        </w:tc>
        <w:tc>
          <w:tcPr>
            <w:tcW w:w="1080" w:type="dxa"/>
          </w:tcPr>
          <w:p w:rsidR="00FD1184" w:rsidRPr="009F321C" w:rsidRDefault="00FD1184" w:rsidP="009F321C">
            <w:pPr>
              <w:spacing w:line="360" w:lineRule="auto"/>
              <w:jc w:val="center"/>
              <w:rPr>
                <w:szCs w:val="21"/>
              </w:rPr>
            </w:pPr>
            <w:r w:rsidRPr="009F321C">
              <w:rPr>
                <w:rFonts w:hint="eastAsia"/>
                <w:szCs w:val="21"/>
              </w:rPr>
              <w:t>24</w:t>
            </w:r>
          </w:p>
        </w:tc>
        <w:tc>
          <w:tcPr>
            <w:tcW w:w="1080" w:type="dxa"/>
          </w:tcPr>
          <w:p w:rsidR="00FD1184" w:rsidRPr="009F321C" w:rsidRDefault="00FD1184" w:rsidP="009F321C">
            <w:pPr>
              <w:spacing w:line="360" w:lineRule="auto"/>
              <w:jc w:val="center"/>
              <w:rPr>
                <w:szCs w:val="21"/>
              </w:rPr>
            </w:pPr>
            <w:r w:rsidRPr="009F321C">
              <w:rPr>
                <w:rFonts w:hint="eastAsia"/>
                <w:szCs w:val="21"/>
              </w:rPr>
              <w:t>23</w:t>
            </w:r>
          </w:p>
        </w:tc>
        <w:tc>
          <w:tcPr>
            <w:tcW w:w="900" w:type="dxa"/>
          </w:tcPr>
          <w:p w:rsidR="00FD1184" w:rsidRPr="009F321C" w:rsidRDefault="00FD1184" w:rsidP="009F321C">
            <w:pPr>
              <w:spacing w:line="360" w:lineRule="auto"/>
              <w:jc w:val="center"/>
              <w:rPr>
                <w:szCs w:val="21"/>
              </w:rPr>
            </w:pPr>
            <w:r w:rsidRPr="009F321C">
              <w:rPr>
                <w:rFonts w:hint="eastAsia"/>
                <w:szCs w:val="21"/>
              </w:rPr>
              <w:t>0</w:t>
            </w:r>
          </w:p>
        </w:tc>
        <w:tc>
          <w:tcPr>
            <w:tcW w:w="900" w:type="dxa"/>
          </w:tcPr>
          <w:p w:rsidR="00FD1184" w:rsidRPr="009F321C" w:rsidRDefault="00FD1184" w:rsidP="009F321C">
            <w:pPr>
              <w:spacing w:line="360" w:lineRule="auto"/>
              <w:jc w:val="center"/>
              <w:rPr>
                <w:szCs w:val="21"/>
              </w:rPr>
            </w:pPr>
            <w:r w:rsidRPr="009F321C">
              <w:rPr>
                <w:rFonts w:hint="eastAsia"/>
                <w:szCs w:val="21"/>
              </w:rPr>
              <w:t>0</w:t>
            </w:r>
          </w:p>
        </w:tc>
      </w:tr>
      <w:tr w:rsidR="00FD1184" w:rsidRPr="009F321C" w:rsidTr="002069AE">
        <w:tc>
          <w:tcPr>
            <w:tcW w:w="2802" w:type="dxa"/>
          </w:tcPr>
          <w:p w:rsidR="00FD1184" w:rsidRPr="009F321C" w:rsidRDefault="00FD1184" w:rsidP="009F321C">
            <w:pPr>
              <w:spacing w:line="360" w:lineRule="auto"/>
              <w:rPr>
                <w:szCs w:val="21"/>
              </w:rPr>
            </w:pPr>
            <w:r w:rsidRPr="009F321C">
              <w:rPr>
                <w:rFonts w:hint="eastAsia"/>
                <w:szCs w:val="21"/>
              </w:rPr>
              <w:t>V1.04</w:t>
            </w:r>
          </w:p>
        </w:tc>
        <w:tc>
          <w:tcPr>
            <w:tcW w:w="546" w:type="dxa"/>
          </w:tcPr>
          <w:p w:rsidR="00FD1184" w:rsidRPr="009F321C" w:rsidRDefault="00FD1184" w:rsidP="009F321C">
            <w:pPr>
              <w:spacing w:line="360" w:lineRule="auto"/>
              <w:jc w:val="center"/>
              <w:rPr>
                <w:szCs w:val="21"/>
              </w:rPr>
            </w:pPr>
            <w:r w:rsidRPr="009F321C">
              <w:rPr>
                <w:rFonts w:hint="eastAsia"/>
                <w:szCs w:val="21"/>
              </w:rPr>
              <w:t>30</w:t>
            </w:r>
          </w:p>
        </w:tc>
        <w:tc>
          <w:tcPr>
            <w:tcW w:w="1080" w:type="dxa"/>
          </w:tcPr>
          <w:p w:rsidR="00FD1184" w:rsidRPr="009F321C" w:rsidRDefault="00FD1184" w:rsidP="009F321C">
            <w:pPr>
              <w:spacing w:line="360" w:lineRule="auto"/>
              <w:jc w:val="center"/>
              <w:rPr>
                <w:szCs w:val="21"/>
              </w:rPr>
            </w:pPr>
            <w:r w:rsidRPr="009F321C">
              <w:rPr>
                <w:rFonts w:hint="eastAsia"/>
                <w:szCs w:val="21"/>
              </w:rPr>
              <w:t>0</w:t>
            </w:r>
          </w:p>
        </w:tc>
        <w:tc>
          <w:tcPr>
            <w:tcW w:w="1080" w:type="dxa"/>
          </w:tcPr>
          <w:p w:rsidR="00FD1184" w:rsidRPr="009F321C" w:rsidRDefault="00FD1184" w:rsidP="009F321C">
            <w:pPr>
              <w:spacing w:line="360" w:lineRule="auto"/>
              <w:jc w:val="center"/>
              <w:rPr>
                <w:szCs w:val="21"/>
              </w:rPr>
            </w:pPr>
            <w:r w:rsidRPr="009F321C">
              <w:rPr>
                <w:rFonts w:hint="eastAsia"/>
                <w:szCs w:val="21"/>
              </w:rPr>
              <w:t>0</w:t>
            </w:r>
          </w:p>
        </w:tc>
        <w:tc>
          <w:tcPr>
            <w:tcW w:w="1080" w:type="dxa"/>
          </w:tcPr>
          <w:p w:rsidR="00FD1184" w:rsidRPr="009F321C" w:rsidRDefault="00FD1184" w:rsidP="009F321C">
            <w:pPr>
              <w:spacing w:line="360" w:lineRule="auto"/>
              <w:jc w:val="center"/>
              <w:rPr>
                <w:szCs w:val="21"/>
              </w:rPr>
            </w:pPr>
            <w:r w:rsidRPr="009F321C">
              <w:rPr>
                <w:rFonts w:hint="eastAsia"/>
                <w:szCs w:val="21"/>
              </w:rPr>
              <w:t>19</w:t>
            </w:r>
          </w:p>
        </w:tc>
        <w:tc>
          <w:tcPr>
            <w:tcW w:w="1080" w:type="dxa"/>
          </w:tcPr>
          <w:p w:rsidR="00FD1184" w:rsidRPr="009F321C" w:rsidRDefault="00FD1184" w:rsidP="009F321C">
            <w:pPr>
              <w:spacing w:line="360" w:lineRule="auto"/>
              <w:jc w:val="center"/>
              <w:rPr>
                <w:szCs w:val="21"/>
              </w:rPr>
            </w:pPr>
            <w:r w:rsidRPr="009F321C">
              <w:rPr>
                <w:rFonts w:hint="eastAsia"/>
                <w:szCs w:val="21"/>
              </w:rPr>
              <w:t>11</w:t>
            </w:r>
          </w:p>
        </w:tc>
        <w:tc>
          <w:tcPr>
            <w:tcW w:w="900" w:type="dxa"/>
          </w:tcPr>
          <w:p w:rsidR="00FD1184" w:rsidRPr="009F321C" w:rsidRDefault="00FD1184" w:rsidP="009F321C">
            <w:pPr>
              <w:spacing w:line="360" w:lineRule="auto"/>
              <w:jc w:val="center"/>
              <w:rPr>
                <w:szCs w:val="21"/>
              </w:rPr>
            </w:pPr>
            <w:r w:rsidRPr="009F321C">
              <w:rPr>
                <w:rFonts w:hint="eastAsia"/>
                <w:szCs w:val="21"/>
              </w:rPr>
              <w:t>0</w:t>
            </w:r>
          </w:p>
        </w:tc>
        <w:tc>
          <w:tcPr>
            <w:tcW w:w="900" w:type="dxa"/>
          </w:tcPr>
          <w:p w:rsidR="00FD1184" w:rsidRPr="009F321C" w:rsidRDefault="00FD1184" w:rsidP="009F321C">
            <w:pPr>
              <w:spacing w:line="360" w:lineRule="auto"/>
              <w:jc w:val="center"/>
              <w:rPr>
                <w:szCs w:val="21"/>
              </w:rPr>
            </w:pPr>
            <w:r w:rsidRPr="009F321C">
              <w:rPr>
                <w:rFonts w:hint="eastAsia"/>
                <w:szCs w:val="21"/>
              </w:rPr>
              <w:t>30</w:t>
            </w:r>
          </w:p>
        </w:tc>
      </w:tr>
      <w:tr w:rsidR="00FD1184" w:rsidRPr="009F321C" w:rsidTr="002069AE">
        <w:tc>
          <w:tcPr>
            <w:tcW w:w="2802" w:type="dxa"/>
          </w:tcPr>
          <w:p w:rsidR="00FD1184" w:rsidRPr="009F321C" w:rsidRDefault="00FD1184" w:rsidP="009F321C">
            <w:pPr>
              <w:spacing w:line="360" w:lineRule="auto"/>
              <w:rPr>
                <w:szCs w:val="21"/>
              </w:rPr>
            </w:pPr>
            <w:r w:rsidRPr="009F321C">
              <w:rPr>
                <w:rFonts w:hint="eastAsia"/>
                <w:szCs w:val="21"/>
              </w:rPr>
              <w:t>其他</w:t>
            </w:r>
          </w:p>
        </w:tc>
        <w:tc>
          <w:tcPr>
            <w:tcW w:w="546" w:type="dxa"/>
            <w:vAlign w:val="center"/>
          </w:tcPr>
          <w:p w:rsidR="00FD1184" w:rsidRPr="009F321C" w:rsidRDefault="00FD1184" w:rsidP="009F321C">
            <w:pPr>
              <w:spacing w:line="360" w:lineRule="auto"/>
              <w:jc w:val="right"/>
              <w:rPr>
                <w:rFonts w:ascii="宋体" w:hAnsi="宋体" w:cs="宋体"/>
                <w:szCs w:val="21"/>
              </w:rPr>
            </w:pPr>
            <w:r w:rsidRPr="009F321C">
              <w:rPr>
                <w:rFonts w:hint="eastAsia"/>
                <w:szCs w:val="21"/>
              </w:rPr>
              <w:t>134</w:t>
            </w:r>
          </w:p>
        </w:tc>
        <w:tc>
          <w:tcPr>
            <w:tcW w:w="108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2</w:t>
            </w:r>
          </w:p>
        </w:tc>
        <w:tc>
          <w:tcPr>
            <w:tcW w:w="108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6</w:t>
            </w:r>
          </w:p>
        </w:tc>
        <w:tc>
          <w:tcPr>
            <w:tcW w:w="108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94</w:t>
            </w:r>
          </w:p>
        </w:tc>
        <w:tc>
          <w:tcPr>
            <w:tcW w:w="108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32</w:t>
            </w:r>
          </w:p>
        </w:tc>
        <w:tc>
          <w:tcPr>
            <w:tcW w:w="90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0</w:t>
            </w:r>
          </w:p>
        </w:tc>
        <w:tc>
          <w:tcPr>
            <w:tcW w:w="90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134</w:t>
            </w:r>
          </w:p>
        </w:tc>
      </w:tr>
      <w:tr w:rsidR="00FD1184" w:rsidRPr="009F321C" w:rsidTr="002069AE">
        <w:trPr>
          <w:trHeight w:val="387"/>
        </w:trPr>
        <w:tc>
          <w:tcPr>
            <w:tcW w:w="2802" w:type="dxa"/>
          </w:tcPr>
          <w:p w:rsidR="00FD1184" w:rsidRPr="009F321C" w:rsidRDefault="00FD1184" w:rsidP="009F321C">
            <w:pPr>
              <w:spacing w:line="360" w:lineRule="auto"/>
              <w:jc w:val="center"/>
              <w:rPr>
                <w:i/>
                <w:iCs/>
                <w:szCs w:val="21"/>
              </w:rPr>
            </w:pPr>
            <w:r w:rsidRPr="009F321C">
              <w:rPr>
                <w:rFonts w:hint="eastAsia"/>
                <w:i/>
                <w:iCs/>
                <w:szCs w:val="21"/>
              </w:rPr>
              <w:t>合计</w:t>
            </w:r>
          </w:p>
        </w:tc>
        <w:tc>
          <w:tcPr>
            <w:tcW w:w="546" w:type="dxa"/>
            <w:vAlign w:val="center"/>
          </w:tcPr>
          <w:p w:rsidR="00FD1184" w:rsidRPr="009F321C" w:rsidRDefault="00FD1184" w:rsidP="009F321C">
            <w:pPr>
              <w:spacing w:line="360" w:lineRule="auto"/>
              <w:jc w:val="right"/>
              <w:rPr>
                <w:rFonts w:ascii="宋体" w:hAnsi="宋体" w:cs="宋体"/>
                <w:szCs w:val="21"/>
              </w:rPr>
            </w:pPr>
            <w:r w:rsidRPr="009F321C">
              <w:rPr>
                <w:rFonts w:hint="eastAsia"/>
                <w:szCs w:val="21"/>
              </w:rPr>
              <w:t>627</w:t>
            </w:r>
          </w:p>
        </w:tc>
        <w:tc>
          <w:tcPr>
            <w:tcW w:w="108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4</w:t>
            </w:r>
          </w:p>
        </w:tc>
        <w:tc>
          <w:tcPr>
            <w:tcW w:w="108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72</w:t>
            </w:r>
          </w:p>
        </w:tc>
        <w:tc>
          <w:tcPr>
            <w:tcW w:w="108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351</w:t>
            </w:r>
          </w:p>
        </w:tc>
        <w:tc>
          <w:tcPr>
            <w:tcW w:w="108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200</w:t>
            </w:r>
          </w:p>
        </w:tc>
        <w:tc>
          <w:tcPr>
            <w:tcW w:w="90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1</w:t>
            </w:r>
          </w:p>
        </w:tc>
        <w:tc>
          <w:tcPr>
            <w:tcW w:w="900" w:type="dxa"/>
            <w:vAlign w:val="center"/>
          </w:tcPr>
          <w:p w:rsidR="00FD1184" w:rsidRPr="009F321C" w:rsidRDefault="00FD1184" w:rsidP="009F321C">
            <w:pPr>
              <w:spacing w:line="360" w:lineRule="auto"/>
              <w:jc w:val="center"/>
              <w:rPr>
                <w:rFonts w:ascii="宋体" w:hAnsi="宋体" w:cs="宋体"/>
                <w:szCs w:val="21"/>
              </w:rPr>
            </w:pPr>
            <w:r w:rsidRPr="009F321C">
              <w:rPr>
                <w:rFonts w:hint="eastAsia"/>
                <w:szCs w:val="21"/>
              </w:rPr>
              <w:t>626</w:t>
            </w:r>
          </w:p>
        </w:tc>
      </w:tr>
    </w:tbl>
    <w:p w:rsidR="00FD1184" w:rsidRDefault="00FD1184" w:rsidP="009F321C">
      <w:pPr>
        <w:spacing w:line="360" w:lineRule="auto"/>
        <w:rPr>
          <w:rFonts w:ascii="宋体" w:hAnsi="宋体"/>
        </w:rPr>
      </w:pPr>
    </w:p>
    <w:p w:rsidR="00DB291E" w:rsidRDefault="00DB291E" w:rsidP="009F321C">
      <w:pPr>
        <w:spacing w:line="360" w:lineRule="auto"/>
        <w:rPr>
          <w:rFonts w:ascii="宋体" w:hAnsi="宋体"/>
        </w:rPr>
      </w:pPr>
      <w:r>
        <w:rPr>
          <w:rFonts w:ascii="宋体" w:hAnsi="宋体" w:hint="eastAsia"/>
        </w:rPr>
        <w:t>缺陷密度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1701"/>
        <w:gridCol w:w="1842"/>
      </w:tblGrid>
      <w:tr w:rsidR="00DB291E" w:rsidRPr="000B05F3" w:rsidTr="004C2C5C">
        <w:tc>
          <w:tcPr>
            <w:tcW w:w="931" w:type="dxa"/>
          </w:tcPr>
          <w:p w:rsidR="00DB291E" w:rsidRPr="000B05F3" w:rsidRDefault="00DB291E" w:rsidP="004C2C5C">
            <w:pPr>
              <w:jc w:val="center"/>
              <w:rPr>
                <w:b/>
                <w:sz w:val="18"/>
                <w:szCs w:val="18"/>
              </w:rPr>
            </w:pPr>
            <w:r>
              <w:rPr>
                <w:rFonts w:hint="eastAsia"/>
                <w:b/>
                <w:sz w:val="18"/>
                <w:szCs w:val="18"/>
              </w:rPr>
              <w:t>BUG</w:t>
            </w:r>
            <w:r>
              <w:rPr>
                <w:rFonts w:hint="eastAsia"/>
                <w:b/>
                <w:sz w:val="18"/>
                <w:szCs w:val="18"/>
              </w:rPr>
              <w:t>数</w:t>
            </w:r>
          </w:p>
        </w:tc>
        <w:tc>
          <w:tcPr>
            <w:tcW w:w="1701" w:type="dxa"/>
          </w:tcPr>
          <w:p w:rsidR="00DB291E" w:rsidRPr="000B05F3" w:rsidRDefault="00DB291E" w:rsidP="004C2C5C">
            <w:pPr>
              <w:jc w:val="center"/>
              <w:rPr>
                <w:b/>
                <w:sz w:val="18"/>
                <w:szCs w:val="18"/>
              </w:rPr>
            </w:pPr>
            <w:r w:rsidRPr="000B05F3">
              <w:rPr>
                <w:rFonts w:hint="eastAsia"/>
                <w:b/>
                <w:sz w:val="18"/>
                <w:szCs w:val="18"/>
              </w:rPr>
              <w:t>代码行数（千行）</w:t>
            </w:r>
          </w:p>
        </w:tc>
        <w:tc>
          <w:tcPr>
            <w:tcW w:w="1842" w:type="dxa"/>
          </w:tcPr>
          <w:p w:rsidR="00DB291E" w:rsidRPr="000B05F3" w:rsidRDefault="00DB291E" w:rsidP="004C2C5C">
            <w:pPr>
              <w:jc w:val="center"/>
              <w:rPr>
                <w:b/>
                <w:sz w:val="18"/>
                <w:szCs w:val="18"/>
              </w:rPr>
            </w:pPr>
            <w:r>
              <w:rPr>
                <w:rFonts w:hint="eastAsia"/>
                <w:b/>
                <w:sz w:val="18"/>
                <w:szCs w:val="18"/>
              </w:rPr>
              <w:t>缺陷</w:t>
            </w:r>
            <w:r w:rsidRPr="000B05F3">
              <w:rPr>
                <w:rFonts w:hint="eastAsia"/>
                <w:b/>
                <w:sz w:val="18"/>
                <w:szCs w:val="18"/>
              </w:rPr>
              <w:t>密度</w:t>
            </w:r>
          </w:p>
        </w:tc>
      </w:tr>
      <w:tr w:rsidR="00DB291E" w:rsidRPr="000B05F3" w:rsidTr="00DB291E">
        <w:trPr>
          <w:trHeight w:val="776"/>
        </w:trPr>
        <w:tc>
          <w:tcPr>
            <w:tcW w:w="931" w:type="dxa"/>
          </w:tcPr>
          <w:p w:rsidR="00DB291E" w:rsidRPr="000B05F3" w:rsidRDefault="00DB291E" w:rsidP="004C2C5C">
            <w:pPr>
              <w:spacing w:line="360" w:lineRule="auto"/>
              <w:rPr>
                <w:rFonts w:ascii="宋体" w:hAnsi="宋体"/>
                <w:sz w:val="18"/>
                <w:szCs w:val="18"/>
              </w:rPr>
            </w:pPr>
          </w:p>
        </w:tc>
        <w:tc>
          <w:tcPr>
            <w:tcW w:w="1701" w:type="dxa"/>
          </w:tcPr>
          <w:p w:rsidR="00DB291E" w:rsidRPr="000B05F3" w:rsidRDefault="00DB291E" w:rsidP="004C2C5C">
            <w:pPr>
              <w:spacing w:line="360" w:lineRule="auto"/>
              <w:rPr>
                <w:rFonts w:ascii="宋体" w:hAnsi="宋体"/>
                <w:sz w:val="18"/>
                <w:szCs w:val="18"/>
              </w:rPr>
            </w:pPr>
          </w:p>
        </w:tc>
        <w:tc>
          <w:tcPr>
            <w:tcW w:w="1842" w:type="dxa"/>
          </w:tcPr>
          <w:p w:rsidR="00DB291E" w:rsidRPr="000B05F3" w:rsidRDefault="00DB291E" w:rsidP="004C2C5C">
            <w:pPr>
              <w:spacing w:line="360" w:lineRule="auto"/>
              <w:rPr>
                <w:rFonts w:ascii="宋体" w:hAnsi="宋体"/>
                <w:sz w:val="18"/>
                <w:szCs w:val="18"/>
              </w:rPr>
            </w:pPr>
          </w:p>
        </w:tc>
      </w:tr>
    </w:tbl>
    <w:p w:rsidR="00DB291E" w:rsidRDefault="00DB291E" w:rsidP="009F321C">
      <w:pPr>
        <w:spacing w:line="360" w:lineRule="auto"/>
        <w:rPr>
          <w:rFonts w:ascii="宋体" w:hAnsi="宋体"/>
        </w:rPr>
      </w:pPr>
    </w:p>
    <w:p w:rsidR="00DB291E" w:rsidRDefault="00DB291E" w:rsidP="009F321C">
      <w:pPr>
        <w:spacing w:line="360" w:lineRule="auto"/>
        <w:rPr>
          <w:rFonts w:ascii="宋体" w:hAnsi="宋体"/>
        </w:rPr>
      </w:pPr>
    </w:p>
    <w:p w:rsidR="00FD1184" w:rsidRPr="009F321C" w:rsidRDefault="00FD1184" w:rsidP="009F321C">
      <w:pPr>
        <w:spacing w:line="360" w:lineRule="auto"/>
        <w:rPr>
          <w:rFonts w:ascii="宋体" w:hAnsi="宋体"/>
          <w:szCs w:val="21"/>
        </w:rPr>
      </w:pPr>
      <w:r w:rsidRPr="009F321C">
        <w:rPr>
          <w:rFonts w:ascii="宋体" w:hAnsi="宋体" w:hint="eastAsia"/>
          <w:szCs w:val="21"/>
        </w:rPr>
        <w:t>总体缺陷统计如下：</w:t>
      </w:r>
    </w:p>
    <w:p w:rsidR="00FD1184" w:rsidRPr="009F321C" w:rsidRDefault="00FD1184" w:rsidP="009F321C">
      <w:pPr>
        <w:spacing w:line="360" w:lineRule="auto"/>
        <w:rPr>
          <w:rFonts w:ascii="宋体" w:hAnsi="宋体"/>
          <w:szCs w:val="21"/>
        </w:rPr>
      </w:pPr>
      <w:r w:rsidRPr="009F321C">
        <w:rPr>
          <w:rFonts w:ascii="宋体" w:hAnsi="宋体" w:hint="eastAsia"/>
          <w:szCs w:val="21"/>
        </w:rPr>
        <w:t>图一：缺陷按测试类型分布情况</w:t>
      </w:r>
    </w:p>
    <w:p w:rsidR="00FD1184" w:rsidRDefault="00AB72BC" w:rsidP="009F321C">
      <w:pPr>
        <w:spacing w:line="360" w:lineRule="auto"/>
      </w:pPr>
      <w:r>
        <w:rPr>
          <w:rFonts w:hint="eastAsia"/>
          <w:noProof/>
        </w:rPr>
        <w:lastRenderedPageBreak/>
        <w:drawing>
          <wp:inline distT="0" distB="0" distL="0" distR="0" wp14:anchorId="46810CC0" wp14:editId="5FD2F31F">
            <wp:extent cx="6115050" cy="22225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222500"/>
                    </a:xfrm>
                    <a:prstGeom prst="rect">
                      <a:avLst/>
                    </a:prstGeom>
                    <a:noFill/>
                    <a:ln>
                      <a:noFill/>
                    </a:ln>
                  </pic:spPr>
                </pic:pic>
              </a:graphicData>
            </a:graphic>
          </wp:inline>
        </w:drawing>
      </w:r>
    </w:p>
    <w:p w:rsidR="00FD1184" w:rsidRDefault="00FD1184" w:rsidP="009F321C">
      <w:pPr>
        <w:spacing w:line="360" w:lineRule="auto"/>
        <w:rPr>
          <w:rFonts w:ascii="宋体" w:hAnsi="宋体"/>
        </w:rPr>
      </w:pPr>
    </w:p>
    <w:p w:rsidR="00FD1184" w:rsidRPr="009F321C" w:rsidRDefault="00FD1184" w:rsidP="009F321C">
      <w:pPr>
        <w:spacing w:line="360" w:lineRule="auto"/>
        <w:rPr>
          <w:rFonts w:ascii="宋体" w:hAnsi="宋体"/>
          <w:szCs w:val="21"/>
        </w:rPr>
      </w:pPr>
      <w:r w:rsidRPr="009F321C">
        <w:rPr>
          <w:rFonts w:ascii="宋体" w:hAnsi="宋体" w:hint="eastAsia"/>
          <w:szCs w:val="21"/>
        </w:rPr>
        <w:t>图二：缺陷按严重度分布情况：</w:t>
      </w:r>
    </w:p>
    <w:p w:rsidR="00FD1184" w:rsidRDefault="00AB72BC" w:rsidP="009F321C">
      <w:pPr>
        <w:spacing w:line="360" w:lineRule="auto"/>
      </w:pPr>
      <w:r>
        <w:rPr>
          <w:rFonts w:hint="eastAsia"/>
          <w:noProof/>
        </w:rPr>
        <w:drawing>
          <wp:inline distT="0" distB="0" distL="0" distR="0" wp14:anchorId="3AC5D024" wp14:editId="51CED3C9">
            <wp:extent cx="6121400" cy="208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082800"/>
                    </a:xfrm>
                    <a:prstGeom prst="rect">
                      <a:avLst/>
                    </a:prstGeom>
                    <a:noFill/>
                    <a:ln>
                      <a:noFill/>
                    </a:ln>
                  </pic:spPr>
                </pic:pic>
              </a:graphicData>
            </a:graphic>
          </wp:inline>
        </w:drawing>
      </w:r>
    </w:p>
    <w:p w:rsidR="00FD1184" w:rsidRDefault="00FD1184" w:rsidP="009F321C">
      <w:pPr>
        <w:spacing w:line="360" w:lineRule="auto"/>
        <w:rPr>
          <w:rFonts w:ascii="宋体" w:hAnsi="宋体"/>
        </w:rPr>
      </w:pPr>
    </w:p>
    <w:p w:rsidR="00FD1184" w:rsidRPr="009F321C" w:rsidRDefault="00FD1184" w:rsidP="009F321C">
      <w:pPr>
        <w:spacing w:line="360" w:lineRule="auto"/>
        <w:rPr>
          <w:rFonts w:ascii="宋体" w:hAnsi="宋体"/>
          <w:szCs w:val="21"/>
        </w:rPr>
      </w:pPr>
      <w:r w:rsidRPr="009F321C">
        <w:rPr>
          <w:rFonts w:ascii="宋体" w:hAnsi="宋体" w:hint="eastAsia"/>
          <w:szCs w:val="21"/>
        </w:rPr>
        <w:t>图三：缺陷按模块分布情况</w:t>
      </w:r>
    </w:p>
    <w:p w:rsidR="00FD1184" w:rsidRDefault="00AB72BC" w:rsidP="009F321C">
      <w:pPr>
        <w:spacing w:line="360" w:lineRule="auto"/>
      </w:pPr>
      <w:r>
        <w:rPr>
          <w:rFonts w:hint="eastAsia"/>
          <w:noProof/>
        </w:rPr>
        <w:drawing>
          <wp:inline distT="0" distB="0" distL="0" distR="0" wp14:anchorId="069FB6A4" wp14:editId="382E6548">
            <wp:extent cx="5429250" cy="2990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2990850"/>
                    </a:xfrm>
                    <a:prstGeom prst="rect">
                      <a:avLst/>
                    </a:prstGeom>
                    <a:noFill/>
                    <a:ln>
                      <a:noFill/>
                    </a:ln>
                  </pic:spPr>
                </pic:pic>
              </a:graphicData>
            </a:graphic>
          </wp:inline>
        </w:drawing>
      </w:r>
    </w:p>
    <w:p w:rsidR="00FD1184" w:rsidRPr="009F321C" w:rsidRDefault="00FD1184" w:rsidP="009F321C">
      <w:pPr>
        <w:spacing w:line="360" w:lineRule="auto"/>
        <w:rPr>
          <w:rFonts w:ascii="宋体" w:hAnsi="宋体"/>
          <w:szCs w:val="21"/>
        </w:rPr>
      </w:pPr>
      <w:r w:rsidRPr="009F321C">
        <w:rPr>
          <w:rFonts w:ascii="宋体" w:hAnsi="宋体" w:hint="eastAsia"/>
          <w:szCs w:val="21"/>
        </w:rPr>
        <w:lastRenderedPageBreak/>
        <w:t>图四：缺陷按版本分布情况</w:t>
      </w:r>
    </w:p>
    <w:p w:rsidR="00FD1184" w:rsidRPr="00963226" w:rsidRDefault="00FD1184" w:rsidP="009F321C">
      <w:pPr>
        <w:spacing w:line="360" w:lineRule="auto"/>
      </w:pPr>
    </w:p>
    <w:p w:rsidR="00FD1184" w:rsidRDefault="00AB72BC" w:rsidP="009F321C">
      <w:pPr>
        <w:spacing w:line="360" w:lineRule="auto"/>
      </w:pPr>
      <w:r>
        <w:rPr>
          <w:rFonts w:hint="eastAsia"/>
          <w:noProof/>
        </w:rPr>
        <w:drawing>
          <wp:inline distT="0" distB="0" distL="0" distR="0" wp14:anchorId="66F03B5E" wp14:editId="2922788A">
            <wp:extent cx="4813300" cy="29337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2933700"/>
                    </a:xfrm>
                    <a:prstGeom prst="rect">
                      <a:avLst/>
                    </a:prstGeom>
                    <a:noFill/>
                    <a:ln>
                      <a:noFill/>
                    </a:ln>
                  </pic:spPr>
                </pic:pic>
              </a:graphicData>
            </a:graphic>
          </wp:inline>
        </w:drawing>
      </w:r>
    </w:p>
    <w:p w:rsidR="00FD1184" w:rsidRPr="009F321C" w:rsidRDefault="00FD1184" w:rsidP="009F321C">
      <w:pPr>
        <w:spacing w:line="360" w:lineRule="auto"/>
        <w:rPr>
          <w:rFonts w:ascii="宋体" w:hAnsi="宋体"/>
          <w:szCs w:val="21"/>
        </w:rPr>
      </w:pPr>
      <w:r w:rsidRPr="009F321C">
        <w:rPr>
          <w:rFonts w:ascii="宋体" w:hAnsi="宋体" w:hint="eastAsia"/>
          <w:szCs w:val="21"/>
        </w:rPr>
        <w:t>图四：缺陷按激活次数分布情况</w:t>
      </w:r>
    </w:p>
    <w:p w:rsidR="00FD1184" w:rsidRPr="00963226" w:rsidRDefault="00FD1184" w:rsidP="009F321C">
      <w:pPr>
        <w:spacing w:line="360" w:lineRule="auto"/>
      </w:pPr>
    </w:p>
    <w:p w:rsidR="00FD1184" w:rsidRDefault="00AB72BC" w:rsidP="009F321C">
      <w:pPr>
        <w:spacing w:line="360" w:lineRule="auto"/>
        <w:rPr>
          <w:rFonts w:ascii="宋体" w:hAnsi="宋体"/>
        </w:rPr>
      </w:pPr>
      <w:r>
        <w:rPr>
          <w:rFonts w:ascii="宋体" w:hAnsi="宋体" w:hint="eastAsia"/>
          <w:noProof/>
        </w:rPr>
        <w:drawing>
          <wp:inline distT="0" distB="0" distL="0" distR="0" wp14:anchorId="2A77157C" wp14:editId="357FF73C">
            <wp:extent cx="6115050" cy="20701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070100"/>
                    </a:xfrm>
                    <a:prstGeom prst="rect">
                      <a:avLst/>
                    </a:prstGeom>
                    <a:noFill/>
                    <a:ln>
                      <a:noFill/>
                    </a:ln>
                  </pic:spPr>
                </pic:pic>
              </a:graphicData>
            </a:graphic>
          </wp:inline>
        </w:drawing>
      </w:r>
    </w:p>
    <w:p w:rsidR="00FD1184" w:rsidRDefault="00FD1184" w:rsidP="009F321C">
      <w:pPr>
        <w:pStyle w:val="3"/>
        <w:numPr>
          <w:ilvl w:val="2"/>
          <w:numId w:val="1"/>
        </w:numPr>
        <w:tabs>
          <w:tab w:val="num" w:pos="720"/>
        </w:tabs>
        <w:spacing w:line="360" w:lineRule="auto"/>
        <w:ind w:left="482" w:hangingChars="200" w:hanging="482"/>
      </w:pPr>
      <w:r>
        <w:rPr>
          <w:rFonts w:hint="eastAsia"/>
        </w:rPr>
        <w:t>问题倾向及数据分析</w:t>
      </w:r>
    </w:p>
    <w:p w:rsidR="00FD1184" w:rsidRDefault="00FD1184" w:rsidP="009F321C">
      <w:pPr>
        <w:spacing w:line="360" w:lineRule="auto"/>
        <w:rPr>
          <w:i/>
          <w:szCs w:val="22"/>
        </w:rPr>
      </w:pPr>
      <w:r w:rsidRPr="006319B9">
        <w:rPr>
          <w:rFonts w:hint="eastAsia"/>
          <w:i/>
          <w:szCs w:val="22"/>
        </w:rPr>
        <w:t>描述统计图表中重点要关注的问题，提出有针对性的倾向分析和说明。可以包括问题的原因分析和建议改进意见。</w:t>
      </w:r>
    </w:p>
    <w:p w:rsidR="00FD1184" w:rsidRDefault="00FD1184" w:rsidP="009F321C">
      <w:pPr>
        <w:numPr>
          <w:ilvl w:val="0"/>
          <w:numId w:val="10"/>
        </w:numPr>
        <w:spacing w:line="360" w:lineRule="auto"/>
        <w:rPr>
          <w:szCs w:val="22"/>
        </w:rPr>
      </w:pPr>
      <w:r>
        <w:rPr>
          <w:rFonts w:hint="eastAsia"/>
          <w:szCs w:val="22"/>
        </w:rPr>
        <w:t>按照</w:t>
      </w:r>
      <w:r>
        <w:rPr>
          <w:rFonts w:hint="eastAsia"/>
          <w:szCs w:val="22"/>
        </w:rPr>
        <w:t>BUG</w:t>
      </w:r>
      <w:r>
        <w:rPr>
          <w:rFonts w:hint="eastAsia"/>
          <w:szCs w:val="22"/>
        </w:rPr>
        <w:t>类型统计情况来看，代码错误和界面优化超过了</w:t>
      </w:r>
      <w:r>
        <w:rPr>
          <w:rFonts w:hint="eastAsia"/>
          <w:szCs w:val="22"/>
        </w:rPr>
        <w:t>80%</w:t>
      </w:r>
      <w:r>
        <w:rPr>
          <w:rFonts w:hint="eastAsia"/>
          <w:szCs w:val="22"/>
        </w:rPr>
        <w:t>以上，原因是开发时没有先做严谨的单元测试，</w:t>
      </w:r>
      <w:r>
        <w:rPr>
          <w:rFonts w:hint="eastAsia"/>
          <w:szCs w:val="22"/>
        </w:rPr>
        <w:t>BUG</w:t>
      </w:r>
      <w:r>
        <w:rPr>
          <w:rFonts w:hint="eastAsia"/>
          <w:szCs w:val="22"/>
        </w:rPr>
        <w:t>的发现落在了集成测试和确认测试环节上；因为需求或设计里面都没有提界面需求或界面设计，界面优化的缺陷也占了大的一部分。</w:t>
      </w:r>
    </w:p>
    <w:p w:rsidR="00FD1184" w:rsidRDefault="00FD1184" w:rsidP="009F321C">
      <w:pPr>
        <w:numPr>
          <w:ilvl w:val="0"/>
          <w:numId w:val="10"/>
        </w:numPr>
        <w:spacing w:line="360" w:lineRule="auto"/>
        <w:rPr>
          <w:szCs w:val="22"/>
        </w:rPr>
      </w:pPr>
      <w:r>
        <w:rPr>
          <w:rFonts w:hint="eastAsia"/>
          <w:szCs w:val="22"/>
        </w:rPr>
        <w:t>按照</w:t>
      </w:r>
      <w:r>
        <w:rPr>
          <w:rFonts w:hint="eastAsia"/>
          <w:szCs w:val="22"/>
        </w:rPr>
        <w:t>BUG</w:t>
      </w:r>
      <w:r>
        <w:rPr>
          <w:rFonts w:hint="eastAsia"/>
          <w:szCs w:val="22"/>
        </w:rPr>
        <w:t>严重程度来看，最严重的</w:t>
      </w:r>
      <w:r>
        <w:rPr>
          <w:rFonts w:hint="eastAsia"/>
          <w:szCs w:val="22"/>
        </w:rPr>
        <w:t>1</w:t>
      </w:r>
      <w:r>
        <w:rPr>
          <w:rFonts w:hint="eastAsia"/>
          <w:szCs w:val="22"/>
        </w:rPr>
        <w:t>级</w:t>
      </w:r>
      <w:r>
        <w:rPr>
          <w:rFonts w:hint="eastAsia"/>
          <w:szCs w:val="22"/>
        </w:rPr>
        <w:t>BUG</w:t>
      </w:r>
      <w:r>
        <w:rPr>
          <w:rFonts w:hint="eastAsia"/>
          <w:szCs w:val="22"/>
        </w:rPr>
        <w:t>出现了</w:t>
      </w:r>
      <w:r>
        <w:rPr>
          <w:rFonts w:hint="eastAsia"/>
          <w:szCs w:val="22"/>
        </w:rPr>
        <w:t>3</w:t>
      </w:r>
      <w:r>
        <w:rPr>
          <w:rFonts w:hint="eastAsia"/>
          <w:szCs w:val="22"/>
        </w:rPr>
        <w:t>个，是使系统无法运行出现的情况是比较少的，一般都是由于开始的集成环境不稳定造成的；严重程序是</w:t>
      </w:r>
      <w:r>
        <w:rPr>
          <w:rFonts w:hint="eastAsia"/>
          <w:szCs w:val="22"/>
        </w:rPr>
        <w:t>2</w:t>
      </w:r>
      <w:r>
        <w:rPr>
          <w:rFonts w:hint="eastAsia"/>
          <w:szCs w:val="22"/>
        </w:rPr>
        <w:t>的，一般是由于修改了某个模块的</w:t>
      </w:r>
      <w:r>
        <w:rPr>
          <w:rFonts w:hint="eastAsia"/>
          <w:szCs w:val="22"/>
        </w:rPr>
        <w:lastRenderedPageBreak/>
        <w:t>代码影响了另一个模块的功能造成的，或增加的功能没有把所需要的组件加到环境里面导致的，或对需求理解不正确导致的；但是多数的</w:t>
      </w:r>
      <w:r>
        <w:rPr>
          <w:rFonts w:hint="eastAsia"/>
          <w:szCs w:val="22"/>
        </w:rPr>
        <w:t>BUG</w:t>
      </w:r>
      <w:r>
        <w:rPr>
          <w:rFonts w:hint="eastAsia"/>
          <w:szCs w:val="22"/>
        </w:rPr>
        <w:t>严重程度是</w:t>
      </w:r>
      <w:r>
        <w:rPr>
          <w:rFonts w:hint="eastAsia"/>
          <w:szCs w:val="22"/>
        </w:rPr>
        <w:t>3</w:t>
      </w:r>
      <w:r>
        <w:rPr>
          <w:rFonts w:hint="eastAsia"/>
          <w:szCs w:val="22"/>
        </w:rPr>
        <w:t>级和</w:t>
      </w:r>
      <w:r>
        <w:rPr>
          <w:rFonts w:hint="eastAsia"/>
          <w:szCs w:val="22"/>
        </w:rPr>
        <w:t>4</w:t>
      </w:r>
      <w:r>
        <w:rPr>
          <w:rFonts w:hint="eastAsia"/>
          <w:szCs w:val="22"/>
        </w:rPr>
        <w:t>级，这是在正常的估计范围内。</w:t>
      </w:r>
    </w:p>
    <w:p w:rsidR="00FD1184" w:rsidRDefault="00FD1184" w:rsidP="009F321C">
      <w:pPr>
        <w:numPr>
          <w:ilvl w:val="0"/>
          <w:numId w:val="10"/>
        </w:numPr>
        <w:spacing w:line="360" w:lineRule="auto"/>
        <w:rPr>
          <w:szCs w:val="22"/>
        </w:rPr>
      </w:pPr>
      <w:r>
        <w:rPr>
          <w:rFonts w:hint="eastAsia"/>
          <w:szCs w:val="22"/>
        </w:rPr>
        <w:t>按照子系统统计情况来看，</w:t>
      </w:r>
      <w:proofErr w:type="spellStart"/>
      <w:r>
        <w:rPr>
          <w:rFonts w:hint="eastAsia"/>
          <w:szCs w:val="22"/>
        </w:rPr>
        <w:t>rhin</w:t>
      </w:r>
      <w:proofErr w:type="spellEnd"/>
      <w:r>
        <w:rPr>
          <w:rFonts w:hint="eastAsia"/>
          <w:szCs w:val="22"/>
        </w:rPr>
        <w:t>-him-</w:t>
      </w:r>
      <w:proofErr w:type="spellStart"/>
      <w:r>
        <w:rPr>
          <w:rFonts w:hint="eastAsia"/>
          <w:szCs w:val="22"/>
        </w:rPr>
        <w:t>cfg</w:t>
      </w:r>
      <w:proofErr w:type="spellEnd"/>
      <w:r>
        <w:rPr>
          <w:rFonts w:hint="eastAsia"/>
          <w:szCs w:val="22"/>
        </w:rPr>
        <w:t>、</w:t>
      </w:r>
      <w:proofErr w:type="spellStart"/>
      <w:r>
        <w:rPr>
          <w:rFonts w:hint="eastAsia"/>
          <w:szCs w:val="22"/>
        </w:rPr>
        <w:t>rhin</w:t>
      </w:r>
      <w:proofErr w:type="spellEnd"/>
      <w:r>
        <w:rPr>
          <w:rFonts w:hint="eastAsia"/>
          <w:szCs w:val="22"/>
        </w:rPr>
        <w:t>-admin</w:t>
      </w:r>
      <w:r>
        <w:rPr>
          <w:rFonts w:hint="eastAsia"/>
          <w:szCs w:val="22"/>
        </w:rPr>
        <w:t>、</w:t>
      </w:r>
      <w:proofErr w:type="spellStart"/>
      <w:r>
        <w:rPr>
          <w:rFonts w:hint="eastAsia"/>
          <w:szCs w:val="22"/>
        </w:rPr>
        <w:t>rhin</w:t>
      </w:r>
      <w:proofErr w:type="spellEnd"/>
      <w:r>
        <w:rPr>
          <w:rFonts w:hint="eastAsia"/>
          <w:szCs w:val="22"/>
        </w:rPr>
        <w:t>-analysis</w:t>
      </w:r>
      <w:r>
        <w:rPr>
          <w:rFonts w:hint="eastAsia"/>
          <w:szCs w:val="22"/>
        </w:rPr>
        <w:t>的</w:t>
      </w:r>
      <w:r>
        <w:rPr>
          <w:rFonts w:hint="eastAsia"/>
          <w:szCs w:val="22"/>
        </w:rPr>
        <w:t>BUG</w:t>
      </w:r>
      <w:r>
        <w:rPr>
          <w:rFonts w:hint="eastAsia"/>
          <w:szCs w:val="22"/>
        </w:rPr>
        <w:t>占最多，这是由于</w:t>
      </w:r>
      <w:proofErr w:type="spellStart"/>
      <w:r>
        <w:rPr>
          <w:rFonts w:hint="eastAsia"/>
          <w:szCs w:val="22"/>
        </w:rPr>
        <w:t>rhin</w:t>
      </w:r>
      <w:proofErr w:type="spellEnd"/>
      <w:r>
        <w:rPr>
          <w:rFonts w:hint="eastAsia"/>
          <w:szCs w:val="22"/>
        </w:rPr>
        <w:t>-him-</w:t>
      </w:r>
      <w:proofErr w:type="spellStart"/>
      <w:r>
        <w:rPr>
          <w:rFonts w:hint="eastAsia"/>
          <w:szCs w:val="22"/>
        </w:rPr>
        <w:t>cfg</w:t>
      </w:r>
      <w:proofErr w:type="spellEnd"/>
      <w:r>
        <w:rPr>
          <w:rFonts w:hint="eastAsia"/>
          <w:szCs w:val="22"/>
        </w:rPr>
        <w:t>模块最多，而且是新开发的子系统，关系到整个平台的核心服务</w:t>
      </w:r>
      <w:r>
        <w:rPr>
          <w:rFonts w:hint="eastAsia"/>
          <w:szCs w:val="22"/>
        </w:rPr>
        <w:t>HIM</w:t>
      </w:r>
      <w:r>
        <w:rPr>
          <w:rFonts w:hint="eastAsia"/>
          <w:szCs w:val="22"/>
        </w:rPr>
        <w:t>，因此由于该子系统的复杂性出现的</w:t>
      </w:r>
      <w:r>
        <w:rPr>
          <w:rFonts w:hint="eastAsia"/>
          <w:szCs w:val="22"/>
        </w:rPr>
        <w:t>BUG</w:t>
      </w:r>
      <w:r>
        <w:rPr>
          <w:rFonts w:hint="eastAsia"/>
          <w:szCs w:val="22"/>
        </w:rPr>
        <w:t>是最多的；</w:t>
      </w:r>
      <w:proofErr w:type="spellStart"/>
      <w:r>
        <w:rPr>
          <w:rFonts w:hint="eastAsia"/>
          <w:szCs w:val="22"/>
        </w:rPr>
        <w:t>rhin</w:t>
      </w:r>
      <w:proofErr w:type="spellEnd"/>
      <w:r>
        <w:rPr>
          <w:rFonts w:hint="eastAsia"/>
          <w:szCs w:val="22"/>
        </w:rPr>
        <w:t>-admin</w:t>
      </w:r>
      <w:r>
        <w:rPr>
          <w:rFonts w:hint="eastAsia"/>
          <w:szCs w:val="22"/>
        </w:rPr>
        <w:t>子系统的</w:t>
      </w:r>
      <w:r>
        <w:rPr>
          <w:rFonts w:hint="eastAsia"/>
          <w:szCs w:val="22"/>
        </w:rPr>
        <w:t>BUG</w:t>
      </w:r>
      <w:r>
        <w:rPr>
          <w:rFonts w:hint="eastAsia"/>
          <w:szCs w:val="22"/>
        </w:rPr>
        <w:t>，是前期（在金证时）未对此系统进行系统测试，隐藏的</w:t>
      </w:r>
      <w:r>
        <w:rPr>
          <w:rFonts w:hint="eastAsia"/>
          <w:szCs w:val="22"/>
        </w:rPr>
        <w:t>BUG</w:t>
      </w:r>
      <w:r>
        <w:rPr>
          <w:rFonts w:hint="eastAsia"/>
          <w:szCs w:val="22"/>
        </w:rPr>
        <w:t>未及时发现造成的；</w:t>
      </w:r>
      <w:proofErr w:type="spellStart"/>
      <w:r>
        <w:rPr>
          <w:rFonts w:hint="eastAsia"/>
          <w:szCs w:val="22"/>
        </w:rPr>
        <w:t>rhin</w:t>
      </w:r>
      <w:proofErr w:type="spellEnd"/>
      <w:r>
        <w:rPr>
          <w:rFonts w:hint="eastAsia"/>
          <w:szCs w:val="22"/>
        </w:rPr>
        <w:t>-analysis</w:t>
      </w:r>
      <w:r>
        <w:rPr>
          <w:rFonts w:hint="eastAsia"/>
          <w:szCs w:val="22"/>
        </w:rPr>
        <w:t>子系统，该子系统是做统计数据用的，目前该子系统原来的设计就出现瓶颈，因为带出来的</w:t>
      </w:r>
      <w:r>
        <w:rPr>
          <w:rFonts w:hint="eastAsia"/>
          <w:szCs w:val="22"/>
        </w:rPr>
        <w:t>BUG</w:t>
      </w:r>
      <w:r>
        <w:rPr>
          <w:rFonts w:hint="eastAsia"/>
          <w:szCs w:val="22"/>
        </w:rPr>
        <w:t>也会多。</w:t>
      </w:r>
    </w:p>
    <w:p w:rsidR="00FD1184" w:rsidRDefault="00FD1184" w:rsidP="009F321C">
      <w:pPr>
        <w:numPr>
          <w:ilvl w:val="0"/>
          <w:numId w:val="10"/>
        </w:numPr>
        <w:spacing w:line="360" w:lineRule="auto"/>
        <w:rPr>
          <w:szCs w:val="22"/>
        </w:rPr>
      </w:pPr>
      <w:r>
        <w:rPr>
          <w:rFonts w:hint="eastAsia"/>
          <w:szCs w:val="22"/>
        </w:rPr>
        <w:t>按缺陷激活次数来看，</w:t>
      </w:r>
      <w:r>
        <w:rPr>
          <w:rFonts w:hint="eastAsia"/>
          <w:szCs w:val="22"/>
        </w:rPr>
        <w:t>88%</w:t>
      </w:r>
      <w:r>
        <w:rPr>
          <w:rFonts w:hint="eastAsia"/>
          <w:szCs w:val="22"/>
        </w:rPr>
        <w:t>的</w:t>
      </w:r>
      <w:r>
        <w:rPr>
          <w:rFonts w:hint="eastAsia"/>
          <w:szCs w:val="22"/>
        </w:rPr>
        <w:t>BUG</w:t>
      </w:r>
      <w:r>
        <w:rPr>
          <w:rFonts w:hint="eastAsia"/>
          <w:szCs w:val="22"/>
        </w:rPr>
        <w:t>得到一次性解决，有</w:t>
      </w:r>
      <w:r>
        <w:rPr>
          <w:rFonts w:hint="eastAsia"/>
          <w:szCs w:val="22"/>
        </w:rPr>
        <w:t>10%</w:t>
      </w:r>
      <w:r>
        <w:rPr>
          <w:rFonts w:hint="eastAsia"/>
          <w:szCs w:val="22"/>
        </w:rPr>
        <w:t>的</w:t>
      </w:r>
      <w:r>
        <w:rPr>
          <w:rFonts w:hint="eastAsia"/>
          <w:szCs w:val="22"/>
        </w:rPr>
        <w:t>BUG</w:t>
      </w:r>
      <w:r>
        <w:rPr>
          <w:rFonts w:hint="eastAsia"/>
          <w:szCs w:val="22"/>
        </w:rPr>
        <w:t>被</w:t>
      </w:r>
      <w:r>
        <w:rPr>
          <w:rFonts w:hint="eastAsia"/>
          <w:szCs w:val="22"/>
        </w:rPr>
        <w:t>reopen</w:t>
      </w:r>
      <w:r>
        <w:rPr>
          <w:rFonts w:hint="eastAsia"/>
          <w:szCs w:val="22"/>
        </w:rPr>
        <w:t>了一次，多数是由于解决人只在自己环境上面测试，没有在公用测试环境上面确认造成的，或解决人查出不是代码的缺陷就认为是解决了，最后测试人员要求其再查外部原因才得以解决；被</w:t>
      </w:r>
      <w:r>
        <w:rPr>
          <w:rFonts w:hint="eastAsia"/>
          <w:szCs w:val="22"/>
        </w:rPr>
        <w:t>reopen2</w:t>
      </w:r>
      <w:r>
        <w:rPr>
          <w:rFonts w:hint="eastAsia"/>
          <w:szCs w:val="22"/>
        </w:rPr>
        <w:t>次的</w:t>
      </w:r>
      <w:r>
        <w:rPr>
          <w:rFonts w:hint="eastAsia"/>
          <w:szCs w:val="22"/>
        </w:rPr>
        <w:t>BUG</w:t>
      </w:r>
      <w:r>
        <w:rPr>
          <w:rFonts w:hint="eastAsia"/>
          <w:szCs w:val="22"/>
        </w:rPr>
        <w:t>，是由于需求不明确，各有各的理由，最终才达成一致目的才解决的，或解决人对特殊问题没有考虑周全，代码设计的缺陷，或解决人员能力有限，问题总是不能根本解决。</w:t>
      </w:r>
    </w:p>
    <w:p w:rsidR="00FD1184" w:rsidRPr="00050FDA" w:rsidRDefault="00FD1184" w:rsidP="009F321C">
      <w:pPr>
        <w:numPr>
          <w:ilvl w:val="0"/>
          <w:numId w:val="10"/>
        </w:numPr>
        <w:spacing w:line="360" w:lineRule="auto"/>
        <w:rPr>
          <w:szCs w:val="22"/>
        </w:rPr>
      </w:pPr>
      <w:r>
        <w:rPr>
          <w:rFonts w:hint="eastAsia"/>
          <w:szCs w:val="22"/>
        </w:rPr>
        <w:t>由于以时间统计的图比较难看，这里没有贴出来，开始阶段发现的</w:t>
      </w:r>
      <w:r>
        <w:rPr>
          <w:rFonts w:hint="eastAsia"/>
          <w:szCs w:val="22"/>
        </w:rPr>
        <w:t>BUG</w:t>
      </w:r>
      <w:r>
        <w:rPr>
          <w:rFonts w:hint="eastAsia"/>
          <w:szCs w:val="22"/>
        </w:rPr>
        <w:t>比较多，是由于以前版本没有经过系统测试，几年来开发的系统，隐藏的</w:t>
      </w:r>
      <w:r>
        <w:rPr>
          <w:rFonts w:hint="eastAsia"/>
          <w:szCs w:val="22"/>
        </w:rPr>
        <w:t>BUG</w:t>
      </w:r>
      <w:r>
        <w:rPr>
          <w:rFonts w:hint="eastAsia"/>
          <w:szCs w:val="22"/>
        </w:rPr>
        <w:t>是特别多的，加上现在由于人力不足和子系统非常多而无法再把以前的功能补回来的测试</w:t>
      </w:r>
      <w:r w:rsidR="003F3A63">
        <w:rPr>
          <w:rFonts w:hint="eastAsia"/>
          <w:szCs w:val="22"/>
        </w:rPr>
        <w:t>用例</w:t>
      </w:r>
      <w:r>
        <w:rPr>
          <w:rFonts w:hint="eastAsia"/>
          <w:szCs w:val="22"/>
        </w:rPr>
        <w:t>，隐藏的</w:t>
      </w:r>
      <w:r>
        <w:rPr>
          <w:rFonts w:hint="eastAsia"/>
          <w:szCs w:val="22"/>
        </w:rPr>
        <w:t>BUG</w:t>
      </w:r>
      <w:r>
        <w:rPr>
          <w:rFonts w:hint="eastAsia"/>
          <w:szCs w:val="22"/>
        </w:rPr>
        <w:t>估计还存在相当一部分。</w:t>
      </w:r>
    </w:p>
    <w:p w:rsidR="00D02C42" w:rsidRDefault="00D02C42" w:rsidP="00D02C42">
      <w:pPr>
        <w:pStyle w:val="3"/>
        <w:numPr>
          <w:ilvl w:val="2"/>
          <w:numId w:val="1"/>
        </w:numPr>
        <w:tabs>
          <w:tab w:val="num" w:pos="720"/>
        </w:tabs>
        <w:spacing w:line="360" w:lineRule="auto"/>
        <w:ind w:left="482" w:hangingChars="200" w:hanging="482"/>
      </w:pPr>
      <w:r>
        <w:rPr>
          <w:rFonts w:hint="eastAsia"/>
        </w:rPr>
        <w:t>缺陷遗留分析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134"/>
        <w:gridCol w:w="7051"/>
      </w:tblGrid>
      <w:tr w:rsidR="00D02C42" w:rsidRPr="00B55AD1" w:rsidTr="00F47C65">
        <w:tc>
          <w:tcPr>
            <w:tcW w:w="1668" w:type="dxa"/>
            <w:shd w:val="pct20" w:color="auto" w:fill="auto"/>
          </w:tcPr>
          <w:p w:rsidR="00D02C42" w:rsidRPr="00F47C65" w:rsidRDefault="00D02C42" w:rsidP="00F47C65">
            <w:pPr>
              <w:jc w:val="center"/>
              <w:rPr>
                <w:b/>
                <w:sz w:val="18"/>
                <w:szCs w:val="18"/>
              </w:rPr>
            </w:pPr>
            <w:r w:rsidRPr="00F47C65">
              <w:rPr>
                <w:rFonts w:hint="eastAsia"/>
                <w:b/>
                <w:sz w:val="18"/>
                <w:szCs w:val="18"/>
              </w:rPr>
              <w:t>遗留</w:t>
            </w:r>
            <w:r w:rsidRPr="00F47C65">
              <w:rPr>
                <w:rFonts w:hint="eastAsia"/>
                <w:b/>
                <w:sz w:val="18"/>
                <w:szCs w:val="18"/>
              </w:rPr>
              <w:t>BUG</w:t>
            </w:r>
            <w:r w:rsidRPr="00F47C65">
              <w:rPr>
                <w:rFonts w:hint="eastAsia"/>
                <w:b/>
                <w:sz w:val="18"/>
                <w:szCs w:val="18"/>
              </w:rPr>
              <w:t>级别</w:t>
            </w:r>
          </w:p>
        </w:tc>
        <w:tc>
          <w:tcPr>
            <w:tcW w:w="1134" w:type="dxa"/>
            <w:shd w:val="pct20" w:color="auto" w:fill="auto"/>
          </w:tcPr>
          <w:p w:rsidR="00D02C42" w:rsidRPr="00F47C65" w:rsidRDefault="00D02C42" w:rsidP="00F47C65">
            <w:pPr>
              <w:jc w:val="center"/>
              <w:rPr>
                <w:b/>
                <w:sz w:val="18"/>
                <w:szCs w:val="18"/>
              </w:rPr>
            </w:pPr>
            <w:r w:rsidRPr="00F47C65">
              <w:rPr>
                <w:rFonts w:hint="eastAsia"/>
                <w:b/>
                <w:sz w:val="18"/>
                <w:szCs w:val="18"/>
              </w:rPr>
              <w:t>个数</w:t>
            </w:r>
          </w:p>
        </w:tc>
        <w:tc>
          <w:tcPr>
            <w:tcW w:w="7051" w:type="dxa"/>
            <w:shd w:val="pct20" w:color="auto" w:fill="auto"/>
          </w:tcPr>
          <w:p w:rsidR="00D02C42" w:rsidRPr="00F47C65" w:rsidRDefault="00D02C42" w:rsidP="00F47C65">
            <w:pPr>
              <w:jc w:val="center"/>
              <w:rPr>
                <w:b/>
                <w:sz w:val="18"/>
                <w:szCs w:val="18"/>
              </w:rPr>
            </w:pPr>
            <w:r w:rsidRPr="00F47C65">
              <w:rPr>
                <w:rFonts w:hint="eastAsia"/>
                <w:b/>
                <w:sz w:val="18"/>
                <w:szCs w:val="18"/>
              </w:rPr>
              <w:t>分析</w:t>
            </w:r>
          </w:p>
        </w:tc>
      </w:tr>
      <w:tr w:rsidR="00D02C42" w:rsidRPr="00B55AD1" w:rsidTr="00B55AD1">
        <w:tc>
          <w:tcPr>
            <w:tcW w:w="1668" w:type="dxa"/>
          </w:tcPr>
          <w:p w:rsidR="00D02C42" w:rsidRPr="00B55AD1" w:rsidRDefault="00D02C42" w:rsidP="00F47C65">
            <w:pPr>
              <w:rPr>
                <w:sz w:val="18"/>
                <w:szCs w:val="18"/>
              </w:rPr>
            </w:pPr>
            <w:r w:rsidRPr="00B55AD1">
              <w:rPr>
                <w:rFonts w:hint="eastAsia"/>
                <w:sz w:val="18"/>
                <w:szCs w:val="18"/>
              </w:rPr>
              <w:t>1</w:t>
            </w:r>
          </w:p>
        </w:tc>
        <w:tc>
          <w:tcPr>
            <w:tcW w:w="1134" w:type="dxa"/>
          </w:tcPr>
          <w:p w:rsidR="00D02C42" w:rsidRPr="00B55AD1" w:rsidRDefault="00D02C42" w:rsidP="00F47C65">
            <w:pPr>
              <w:rPr>
                <w:sz w:val="18"/>
                <w:szCs w:val="18"/>
              </w:rPr>
            </w:pPr>
            <w:r w:rsidRPr="00B55AD1">
              <w:rPr>
                <w:rFonts w:hint="eastAsia"/>
                <w:sz w:val="18"/>
                <w:szCs w:val="18"/>
              </w:rPr>
              <w:t>0</w:t>
            </w:r>
          </w:p>
        </w:tc>
        <w:tc>
          <w:tcPr>
            <w:tcW w:w="7051" w:type="dxa"/>
          </w:tcPr>
          <w:p w:rsidR="00D02C42" w:rsidRPr="00B55AD1" w:rsidRDefault="00E26656" w:rsidP="00F47C65">
            <w:pPr>
              <w:rPr>
                <w:sz w:val="18"/>
                <w:szCs w:val="18"/>
              </w:rPr>
            </w:pPr>
            <w:r w:rsidRPr="00B55AD1">
              <w:rPr>
                <w:rFonts w:hint="eastAsia"/>
                <w:sz w:val="18"/>
                <w:szCs w:val="18"/>
              </w:rPr>
              <w:t>无</w:t>
            </w:r>
          </w:p>
        </w:tc>
      </w:tr>
      <w:tr w:rsidR="00D02C42" w:rsidRPr="00B55AD1" w:rsidTr="00B55AD1">
        <w:tc>
          <w:tcPr>
            <w:tcW w:w="1668" w:type="dxa"/>
          </w:tcPr>
          <w:p w:rsidR="00D02C42" w:rsidRPr="00B55AD1" w:rsidRDefault="00D02C42" w:rsidP="00F47C65">
            <w:pPr>
              <w:rPr>
                <w:sz w:val="18"/>
                <w:szCs w:val="18"/>
              </w:rPr>
            </w:pPr>
            <w:r w:rsidRPr="00B55AD1">
              <w:rPr>
                <w:rFonts w:hint="eastAsia"/>
                <w:sz w:val="18"/>
                <w:szCs w:val="18"/>
              </w:rPr>
              <w:t>2</w:t>
            </w:r>
          </w:p>
        </w:tc>
        <w:tc>
          <w:tcPr>
            <w:tcW w:w="1134" w:type="dxa"/>
          </w:tcPr>
          <w:p w:rsidR="00D02C42" w:rsidRPr="00B55AD1" w:rsidRDefault="00D02C42" w:rsidP="00F47C65">
            <w:pPr>
              <w:rPr>
                <w:sz w:val="18"/>
                <w:szCs w:val="18"/>
              </w:rPr>
            </w:pPr>
            <w:r w:rsidRPr="00B55AD1">
              <w:rPr>
                <w:rFonts w:hint="eastAsia"/>
                <w:sz w:val="18"/>
                <w:szCs w:val="18"/>
              </w:rPr>
              <w:t>0</w:t>
            </w:r>
          </w:p>
        </w:tc>
        <w:tc>
          <w:tcPr>
            <w:tcW w:w="7051" w:type="dxa"/>
          </w:tcPr>
          <w:p w:rsidR="00D02C42" w:rsidRPr="00B55AD1" w:rsidRDefault="00E26656" w:rsidP="00F47C65">
            <w:pPr>
              <w:rPr>
                <w:sz w:val="18"/>
                <w:szCs w:val="18"/>
              </w:rPr>
            </w:pPr>
            <w:r w:rsidRPr="00B55AD1">
              <w:rPr>
                <w:rFonts w:hint="eastAsia"/>
                <w:sz w:val="18"/>
                <w:szCs w:val="18"/>
              </w:rPr>
              <w:t>无</w:t>
            </w:r>
          </w:p>
        </w:tc>
      </w:tr>
      <w:tr w:rsidR="00D02C42" w:rsidRPr="00B55AD1" w:rsidTr="00B55AD1">
        <w:tc>
          <w:tcPr>
            <w:tcW w:w="1668" w:type="dxa"/>
          </w:tcPr>
          <w:p w:rsidR="00D02C42" w:rsidRPr="00B55AD1" w:rsidRDefault="00D02C42" w:rsidP="00F47C65">
            <w:pPr>
              <w:rPr>
                <w:sz w:val="18"/>
                <w:szCs w:val="18"/>
              </w:rPr>
            </w:pPr>
            <w:r w:rsidRPr="00B55AD1">
              <w:rPr>
                <w:rFonts w:hint="eastAsia"/>
                <w:sz w:val="18"/>
                <w:szCs w:val="18"/>
              </w:rPr>
              <w:t>3</w:t>
            </w:r>
          </w:p>
        </w:tc>
        <w:tc>
          <w:tcPr>
            <w:tcW w:w="1134" w:type="dxa"/>
          </w:tcPr>
          <w:p w:rsidR="00D02C42" w:rsidRPr="00B55AD1" w:rsidRDefault="00D02C42" w:rsidP="00F47C65">
            <w:pPr>
              <w:rPr>
                <w:sz w:val="18"/>
                <w:szCs w:val="18"/>
              </w:rPr>
            </w:pPr>
            <w:r w:rsidRPr="00B55AD1">
              <w:rPr>
                <w:rFonts w:hint="eastAsia"/>
                <w:sz w:val="18"/>
                <w:szCs w:val="18"/>
              </w:rPr>
              <w:t>1</w:t>
            </w:r>
          </w:p>
        </w:tc>
        <w:tc>
          <w:tcPr>
            <w:tcW w:w="7051" w:type="dxa"/>
          </w:tcPr>
          <w:p w:rsidR="00D02C42" w:rsidRPr="00B55AD1" w:rsidRDefault="00D02C42" w:rsidP="00F47C65">
            <w:pPr>
              <w:rPr>
                <w:sz w:val="18"/>
                <w:szCs w:val="18"/>
              </w:rPr>
            </w:pPr>
            <w:r w:rsidRPr="00B55AD1">
              <w:rPr>
                <w:rFonts w:hint="eastAsia"/>
                <w:sz w:val="18"/>
                <w:szCs w:val="18"/>
              </w:rPr>
              <w:t>这个缺陷对产品质量影响度较低。</w:t>
            </w:r>
          </w:p>
        </w:tc>
      </w:tr>
      <w:tr w:rsidR="00D02C42" w:rsidRPr="00B55AD1" w:rsidTr="00B55AD1">
        <w:tc>
          <w:tcPr>
            <w:tcW w:w="1668" w:type="dxa"/>
          </w:tcPr>
          <w:p w:rsidR="00D02C42" w:rsidRPr="00B55AD1" w:rsidRDefault="00D02C42" w:rsidP="00F47C65">
            <w:pPr>
              <w:rPr>
                <w:sz w:val="18"/>
                <w:szCs w:val="18"/>
              </w:rPr>
            </w:pPr>
            <w:r w:rsidRPr="00B55AD1">
              <w:rPr>
                <w:rFonts w:hint="eastAsia"/>
                <w:sz w:val="18"/>
                <w:szCs w:val="18"/>
              </w:rPr>
              <w:t>4</w:t>
            </w:r>
          </w:p>
        </w:tc>
        <w:tc>
          <w:tcPr>
            <w:tcW w:w="1134" w:type="dxa"/>
          </w:tcPr>
          <w:p w:rsidR="00D02C42" w:rsidRPr="00B55AD1" w:rsidRDefault="00D02C42" w:rsidP="00F47C65">
            <w:pPr>
              <w:rPr>
                <w:sz w:val="18"/>
                <w:szCs w:val="18"/>
              </w:rPr>
            </w:pPr>
            <w:r w:rsidRPr="00B55AD1">
              <w:rPr>
                <w:rFonts w:hint="eastAsia"/>
                <w:sz w:val="18"/>
                <w:szCs w:val="18"/>
              </w:rPr>
              <w:t>1</w:t>
            </w:r>
          </w:p>
        </w:tc>
        <w:tc>
          <w:tcPr>
            <w:tcW w:w="7051" w:type="dxa"/>
          </w:tcPr>
          <w:p w:rsidR="00D02C42" w:rsidRPr="00B55AD1" w:rsidRDefault="00D02C42" w:rsidP="00F47C65">
            <w:pPr>
              <w:rPr>
                <w:sz w:val="18"/>
                <w:szCs w:val="18"/>
              </w:rPr>
            </w:pPr>
            <w:r w:rsidRPr="00B55AD1">
              <w:rPr>
                <w:rFonts w:hint="eastAsia"/>
                <w:sz w:val="18"/>
                <w:szCs w:val="18"/>
              </w:rPr>
              <w:t>这个缺陷对产品质量影响度较低，只是建议性问题。</w:t>
            </w:r>
          </w:p>
        </w:tc>
      </w:tr>
      <w:tr w:rsidR="00F83E9D" w:rsidRPr="00B55AD1" w:rsidTr="00B55AD1">
        <w:tc>
          <w:tcPr>
            <w:tcW w:w="1668" w:type="dxa"/>
          </w:tcPr>
          <w:p w:rsidR="00F83E9D" w:rsidRPr="00B55AD1" w:rsidRDefault="00F83E9D" w:rsidP="00F47C65">
            <w:pPr>
              <w:rPr>
                <w:sz w:val="18"/>
                <w:szCs w:val="18"/>
              </w:rPr>
            </w:pPr>
          </w:p>
        </w:tc>
        <w:tc>
          <w:tcPr>
            <w:tcW w:w="1134" w:type="dxa"/>
          </w:tcPr>
          <w:p w:rsidR="00F83E9D" w:rsidRPr="00B55AD1" w:rsidRDefault="00F83E9D" w:rsidP="00F47C65">
            <w:pPr>
              <w:rPr>
                <w:sz w:val="18"/>
                <w:szCs w:val="18"/>
              </w:rPr>
            </w:pPr>
          </w:p>
        </w:tc>
        <w:tc>
          <w:tcPr>
            <w:tcW w:w="7051" w:type="dxa"/>
          </w:tcPr>
          <w:p w:rsidR="00F83E9D" w:rsidRPr="00B55AD1" w:rsidRDefault="00F83E9D" w:rsidP="00F47C65">
            <w:pPr>
              <w:rPr>
                <w:sz w:val="18"/>
                <w:szCs w:val="18"/>
              </w:rPr>
            </w:pPr>
          </w:p>
        </w:tc>
      </w:tr>
    </w:tbl>
    <w:p w:rsidR="00F83E9D" w:rsidRDefault="00F83E9D" w:rsidP="00F83E9D">
      <w:pPr>
        <w:spacing w:line="360" w:lineRule="auto"/>
      </w:pPr>
    </w:p>
    <w:p w:rsidR="00F83E9D" w:rsidRDefault="00F83E9D" w:rsidP="0045075E">
      <w:pPr>
        <w:pStyle w:val="2"/>
      </w:pPr>
      <w:proofErr w:type="spellStart"/>
      <w:r>
        <w:rPr>
          <w:rFonts w:hint="eastAsia"/>
        </w:rPr>
        <w:t>测试性能分析</w:t>
      </w:r>
      <w:r w:rsidR="001F1AC1">
        <w:rPr>
          <w:rFonts w:hint="eastAsia"/>
        </w:rPr>
        <w:t>（可单独一份报告</w:t>
      </w:r>
      <w:proofErr w:type="spellEnd"/>
      <w:r w:rsidR="001F1AC1">
        <w:rPr>
          <w:rFonts w:hint="eastAsia"/>
        </w:rPr>
        <w:t>）</w:t>
      </w:r>
    </w:p>
    <w:p w:rsidR="00603805" w:rsidRPr="00603805" w:rsidRDefault="00603805" w:rsidP="00603805">
      <w:r>
        <w:rPr>
          <w:rFonts w:ascii="宋体" w:hAnsi="宋体" w:hint="eastAsia"/>
          <w:szCs w:val="21"/>
        </w:rPr>
        <w:t>事务响应时间图示</w:t>
      </w:r>
    </w:p>
    <w:p w:rsidR="00F83E9D" w:rsidRDefault="00AB72BC" w:rsidP="00F83E9D">
      <w:pPr>
        <w:spacing w:line="360" w:lineRule="auto"/>
        <w:rPr>
          <w:noProof/>
        </w:rPr>
      </w:pPr>
      <w:r>
        <w:rPr>
          <w:noProof/>
        </w:rPr>
        <w:lastRenderedPageBreak/>
        <w:drawing>
          <wp:inline distT="0" distB="0" distL="0" distR="0" wp14:anchorId="093C93B0" wp14:editId="73FA8713">
            <wp:extent cx="5594350" cy="2000250"/>
            <wp:effectExtent l="0" t="0" r="6350" b="0"/>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4350" cy="2000250"/>
                    </a:xfrm>
                    <a:prstGeom prst="rect">
                      <a:avLst/>
                    </a:prstGeom>
                    <a:noFill/>
                    <a:ln>
                      <a:noFill/>
                    </a:ln>
                  </pic:spPr>
                </pic:pic>
              </a:graphicData>
            </a:graphic>
          </wp:inline>
        </w:drawing>
      </w:r>
    </w:p>
    <w:tbl>
      <w:tblPr>
        <w:tblW w:w="9170" w:type="dxa"/>
        <w:tblInd w:w="95" w:type="dxa"/>
        <w:tblLook w:val="04A0" w:firstRow="1" w:lastRow="0" w:firstColumn="1" w:lastColumn="0" w:noHBand="0" w:noVBand="1"/>
      </w:tblPr>
      <w:tblGrid>
        <w:gridCol w:w="1431"/>
        <w:gridCol w:w="1386"/>
        <w:gridCol w:w="776"/>
        <w:gridCol w:w="760"/>
        <w:gridCol w:w="840"/>
        <w:gridCol w:w="1214"/>
        <w:gridCol w:w="993"/>
        <w:gridCol w:w="680"/>
        <w:gridCol w:w="600"/>
        <w:gridCol w:w="600"/>
      </w:tblGrid>
      <w:tr w:rsidR="00603805" w:rsidRPr="00603805" w:rsidTr="00603805">
        <w:trPr>
          <w:trHeight w:val="525"/>
        </w:trPr>
        <w:tc>
          <w:tcPr>
            <w:tcW w:w="1431" w:type="dxa"/>
            <w:tcBorders>
              <w:top w:val="single" w:sz="4" w:space="0" w:color="auto"/>
              <w:left w:val="single" w:sz="4" w:space="0" w:color="auto"/>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功能</w:t>
            </w:r>
          </w:p>
        </w:tc>
        <w:tc>
          <w:tcPr>
            <w:tcW w:w="1276"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事务名</w:t>
            </w:r>
          </w:p>
        </w:tc>
        <w:tc>
          <w:tcPr>
            <w:tcW w:w="776"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最小值</w:t>
            </w:r>
          </w:p>
        </w:tc>
        <w:tc>
          <w:tcPr>
            <w:tcW w:w="760"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平均值</w:t>
            </w:r>
          </w:p>
        </w:tc>
        <w:tc>
          <w:tcPr>
            <w:tcW w:w="840"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最大值</w:t>
            </w:r>
          </w:p>
        </w:tc>
        <w:tc>
          <w:tcPr>
            <w:tcW w:w="1214"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Std. Deviation</w:t>
            </w:r>
          </w:p>
        </w:tc>
        <w:tc>
          <w:tcPr>
            <w:tcW w:w="993"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90 Percent</w:t>
            </w:r>
          </w:p>
        </w:tc>
        <w:tc>
          <w:tcPr>
            <w:tcW w:w="680"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通过</w:t>
            </w:r>
          </w:p>
        </w:tc>
        <w:tc>
          <w:tcPr>
            <w:tcW w:w="600"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失败</w:t>
            </w:r>
          </w:p>
        </w:tc>
        <w:tc>
          <w:tcPr>
            <w:tcW w:w="600" w:type="dxa"/>
            <w:tcBorders>
              <w:top w:val="single" w:sz="4" w:space="0" w:color="auto"/>
              <w:left w:val="nil"/>
              <w:bottom w:val="single" w:sz="4" w:space="0" w:color="auto"/>
              <w:right w:val="single" w:sz="4" w:space="0" w:color="auto"/>
            </w:tcBorders>
            <w:shd w:val="pct20" w:color="000000" w:fill="auto"/>
            <w:noWrap/>
            <w:vAlign w:val="center"/>
            <w:hideMark/>
          </w:tcPr>
          <w:p w:rsidR="00603805" w:rsidRPr="00603805" w:rsidRDefault="00603805" w:rsidP="00823864">
            <w:pPr>
              <w:widowControl/>
              <w:jc w:val="center"/>
              <w:rPr>
                <w:rFonts w:ascii="宋体" w:hAnsi="宋体" w:cs="宋体"/>
                <w:b/>
                <w:bCs/>
                <w:color w:val="000000"/>
                <w:kern w:val="0"/>
                <w:sz w:val="18"/>
                <w:szCs w:val="18"/>
              </w:rPr>
            </w:pPr>
            <w:r w:rsidRPr="00603805">
              <w:rPr>
                <w:rFonts w:ascii="宋体" w:hAnsi="宋体" w:cs="宋体" w:hint="eastAsia"/>
                <w:b/>
                <w:bCs/>
                <w:color w:val="000000"/>
                <w:kern w:val="0"/>
                <w:sz w:val="18"/>
                <w:szCs w:val="18"/>
              </w:rPr>
              <w:t>停止</w:t>
            </w:r>
          </w:p>
        </w:tc>
      </w:tr>
      <w:tr w:rsidR="00603805" w:rsidRPr="00603805" w:rsidTr="00823864">
        <w:trPr>
          <w:trHeight w:val="270"/>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r w:rsidRPr="00603805">
              <w:rPr>
                <w:rFonts w:ascii="宋体" w:hAnsi="宋体" w:cs="宋体" w:hint="eastAsia"/>
                <w:color w:val="000000"/>
                <w:kern w:val="0"/>
                <w:sz w:val="18"/>
                <w:szCs w:val="18"/>
              </w:rPr>
              <w:t>打开登录页面</w:t>
            </w:r>
          </w:p>
        </w:tc>
        <w:tc>
          <w:tcPr>
            <w:tcW w:w="12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r w:rsidRPr="00603805">
              <w:rPr>
                <w:rFonts w:ascii="宋体" w:hAnsi="宋体" w:cs="宋体" w:hint="eastAsia"/>
                <w:color w:val="000000"/>
                <w:kern w:val="0"/>
                <w:sz w:val="18"/>
                <w:szCs w:val="18"/>
              </w:rPr>
              <w:t>login</w:t>
            </w:r>
          </w:p>
        </w:tc>
        <w:tc>
          <w:tcPr>
            <w:tcW w:w="7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0.011</w:t>
            </w:r>
          </w:p>
        </w:tc>
        <w:tc>
          <w:tcPr>
            <w:tcW w:w="76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0.339</w:t>
            </w:r>
          </w:p>
        </w:tc>
        <w:tc>
          <w:tcPr>
            <w:tcW w:w="84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2.027</w:t>
            </w:r>
          </w:p>
        </w:tc>
        <w:tc>
          <w:tcPr>
            <w:tcW w:w="1214"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0.189</w:t>
            </w:r>
          </w:p>
        </w:tc>
        <w:tc>
          <w:tcPr>
            <w:tcW w:w="993"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0.55</w:t>
            </w:r>
          </w:p>
        </w:tc>
        <w:tc>
          <w:tcPr>
            <w:tcW w:w="68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9,739</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w:t>
            </w:r>
          </w:p>
        </w:tc>
      </w:tr>
      <w:tr w:rsidR="00603805" w:rsidRPr="00603805" w:rsidTr="00823864">
        <w:trPr>
          <w:trHeight w:val="270"/>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r w:rsidRPr="00603805">
              <w:rPr>
                <w:rFonts w:ascii="宋体" w:hAnsi="宋体" w:cs="宋体" w:hint="eastAsia"/>
                <w:color w:val="000000"/>
                <w:kern w:val="0"/>
                <w:sz w:val="18"/>
                <w:szCs w:val="18"/>
              </w:rPr>
              <w:t>点击登录按钮</w:t>
            </w:r>
          </w:p>
        </w:tc>
        <w:tc>
          <w:tcPr>
            <w:tcW w:w="12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proofErr w:type="spellStart"/>
            <w:r w:rsidRPr="00603805">
              <w:rPr>
                <w:rFonts w:ascii="宋体" w:hAnsi="宋体" w:cs="宋体" w:hint="eastAsia"/>
                <w:color w:val="000000"/>
                <w:kern w:val="0"/>
                <w:sz w:val="18"/>
                <w:szCs w:val="18"/>
              </w:rPr>
              <w:t>login_button</w:t>
            </w:r>
            <w:proofErr w:type="spellEnd"/>
          </w:p>
        </w:tc>
        <w:tc>
          <w:tcPr>
            <w:tcW w:w="7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0.021</w:t>
            </w:r>
          </w:p>
        </w:tc>
        <w:tc>
          <w:tcPr>
            <w:tcW w:w="76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0.661</w:t>
            </w:r>
          </w:p>
        </w:tc>
        <w:tc>
          <w:tcPr>
            <w:tcW w:w="84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6.134</w:t>
            </w:r>
          </w:p>
        </w:tc>
        <w:tc>
          <w:tcPr>
            <w:tcW w:w="1214"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0.372</w:t>
            </w:r>
          </w:p>
        </w:tc>
        <w:tc>
          <w:tcPr>
            <w:tcW w:w="993"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1.034</w:t>
            </w:r>
          </w:p>
        </w:tc>
        <w:tc>
          <w:tcPr>
            <w:tcW w:w="68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9,739</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w:t>
            </w:r>
          </w:p>
        </w:tc>
      </w:tr>
      <w:tr w:rsidR="00603805" w:rsidRPr="00603805" w:rsidTr="00823864">
        <w:trPr>
          <w:trHeight w:val="270"/>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r w:rsidRPr="00603805">
              <w:rPr>
                <w:rFonts w:ascii="宋体" w:hAnsi="宋体" w:cs="宋体" w:hint="eastAsia"/>
                <w:color w:val="000000"/>
                <w:kern w:val="0"/>
                <w:sz w:val="18"/>
                <w:szCs w:val="18"/>
              </w:rPr>
              <w:t>打开质控页面</w:t>
            </w:r>
          </w:p>
        </w:tc>
        <w:tc>
          <w:tcPr>
            <w:tcW w:w="12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proofErr w:type="spellStart"/>
            <w:r w:rsidRPr="00603805">
              <w:rPr>
                <w:rFonts w:ascii="宋体" w:hAnsi="宋体" w:cs="宋体" w:hint="eastAsia"/>
                <w:color w:val="000000"/>
                <w:kern w:val="0"/>
                <w:sz w:val="18"/>
                <w:szCs w:val="18"/>
              </w:rPr>
              <w:t>open_zhikong</w:t>
            </w:r>
            <w:proofErr w:type="spellEnd"/>
          </w:p>
        </w:tc>
        <w:tc>
          <w:tcPr>
            <w:tcW w:w="7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0.013</w:t>
            </w:r>
          </w:p>
        </w:tc>
        <w:tc>
          <w:tcPr>
            <w:tcW w:w="76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0.643</w:t>
            </w:r>
          </w:p>
        </w:tc>
        <w:tc>
          <w:tcPr>
            <w:tcW w:w="84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3.171</w:t>
            </w:r>
          </w:p>
        </w:tc>
        <w:tc>
          <w:tcPr>
            <w:tcW w:w="1214"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0.351</w:t>
            </w:r>
          </w:p>
        </w:tc>
        <w:tc>
          <w:tcPr>
            <w:tcW w:w="993"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1.014</w:t>
            </w:r>
          </w:p>
        </w:tc>
        <w:tc>
          <w:tcPr>
            <w:tcW w:w="68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9,735</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w:t>
            </w:r>
          </w:p>
        </w:tc>
      </w:tr>
      <w:tr w:rsidR="00603805" w:rsidRPr="00603805" w:rsidTr="00823864">
        <w:trPr>
          <w:trHeight w:val="270"/>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r w:rsidRPr="00603805">
              <w:rPr>
                <w:rFonts w:ascii="宋体" w:hAnsi="宋体" w:cs="宋体" w:hint="eastAsia"/>
                <w:color w:val="000000"/>
                <w:kern w:val="0"/>
                <w:sz w:val="18"/>
                <w:szCs w:val="18"/>
              </w:rPr>
              <w:t>打开病人列表</w:t>
            </w:r>
          </w:p>
        </w:tc>
        <w:tc>
          <w:tcPr>
            <w:tcW w:w="12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proofErr w:type="spellStart"/>
            <w:r w:rsidRPr="00603805">
              <w:rPr>
                <w:rFonts w:ascii="宋体" w:hAnsi="宋体" w:cs="宋体" w:hint="eastAsia"/>
                <w:color w:val="000000"/>
                <w:kern w:val="0"/>
                <w:sz w:val="18"/>
                <w:szCs w:val="18"/>
              </w:rPr>
              <w:t>patitientList</w:t>
            </w:r>
            <w:proofErr w:type="spellEnd"/>
          </w:p>
        </w:tc>
        <w:tc>
          <w:tcPr>
            <w:tcW w:w="7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0.037</w:t>
            </w:r>
          </w:p>
        </w:tc>
        <w:tc>
          <w:tcPr>
            <w:tcW w:w="76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0.679</w:t>
            </w:r>
          </w:p>
        </w:tc>
        <w:tc>
          <w:tcPr>
            <w:tcW w:w="84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3.356</w:t>
            </w:r>
          </w:p>
        </w:tc>
        <w:tc>
          <w:tcPr>
            <w:tcW w:w="1214"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0.356</w:t>
            </w:r>
          </w:p>
        </w:tc>
        <w:tc>
          <w:tcPr>
            <w:tcW w:w="993"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1.05</w:t>
            </w:r>
          </w:p>
        </w:tc>
        <w:tc>
          <w:tcPr>
            <w:tcW w:w="68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9,735</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2</w:t>
            </w:r>
          </w:p>
        </w:tc>
      </w:tr>
      <w:tr w:rsidR="00603805" w:rsidRPr="00603805" w:rsidTr="00823864">
        <w:trPr>
          <w:trHeight w:val="270"/>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r w:rsidRPr="00603805">
              <w:rPr>
                <w:rFonts w:ascii="宋体" w:hAnsi="宋体" w:cs="宋体" w:hint="eastAsia"/>
                <w:color w:val="000000"/>
                <w:kern w:val="0"/>
                <w:sz w:val="18"/>
                <w:szCs w:val="18"/>
              </w:rPr>
              <w:t>质控页面重算</w:t>
            </w:r>
          </w:p>
        </w:tc>
        <w:tc>
          <w:tcPr>
            <w:tcW w:w="12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left"/>
              <w:rPr>
                <w:rFonts w:ascii="宋体" w:hAnsi="宋体" w:cs="宋体"/>
                <w:color w:val="000000"/>
                <w:kern w:val="0"/>
                <w:sz w:val="18"/>
                <w:szCs w:val="18"/>
              </w:rPr>
            </w:pPr>
            <w:proofErr w:type="spellStart"/>
            <w:r w:rsidRPr="00603805">
              <w:rPr>
                <w:rFonts w:ascii="宋体" w:hAnsi="宋体" w:cs="宋体" w:hint="eastAsia"/>
                <w:color w:val="000000"/>
                <w:kern w:val="0"/>
                <w:sz w:val="18"/>
                <w:szCs w:val="18"/>
              </w:rPr>
              <w:t>zhikong_calc</w:t>
            </w:r>
            <w:proofErr w:type="spellEnd"/>
          </w:p>
        </w:tc>
        <w:tc>
          <w:tcPr>
            <w:tcW w:w="776"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0.024</w:t>
            </w:r>
          </w:p>
        </w:tc>
        <w:tc>
          <w:tcPr>
            <w:tcW w:w="76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1.035</w:t>
            </w:r>
          </w:p>
        </w:tc>
        <w:tc>
          <w:tcPr>
            <w:tcW w:w="84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4.158</w:t>
            </w:r>
          </w:p>
        </w:tc>
        <w:tc>
          <w:tcPr>
            <w:tcW w:w="1214"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0.441</w:t>
            </w:r>
          </w:p>
        </w:tc>
        <w:tc>
          <w:tcPr>
            <w:tcW w:w="993"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1.515</w:t>
            </w:r>
          </w:p>
        </w:tc>
        <w:tc>
          <w:tcPr>
            <w:tcW w:w="68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9,730</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0</w:t>
            </w:r>
          </w:p>
        </w:tc>
        <w:tc>
          <w:tcPr>
            <w:tcW w:w="600" w:type="dxa"/>
            <w:tcBorders>
              <w:top w:val="nil"/>
              <w:left w:val="nil"/>
              <w:bottom w:val="single" w:sz="4" w:space="0" w:color="auto"/>
              <w:right w:val="single" w:sz="4" w:space="0" w:color="auto"/>
            </w:tcBorders>
            <w:shd w:val="clear" w:color="auto" w:fill="auto"/>
            <w:noWrap/>
            <w:vAlign w:val="center"/>
            <w:hideMark/>
          </w:tcPr>
          <w:p w:rsidR="00603805" w:rsidRPr="00603805" w:rsidRDefault="00603805" w:rsidP="00823864">
            <w:pPr>
              <w:widowControl/>
              <w:jc w:val="right"/>
              <w:rPr>
                <w:rFonts w:ascii="宋体" w:hAnsi="宋体" w:cs="宋体"/>
                <w:color w:val="000000"/>
                <w:kern w:val="0"/>
                <w:sz w:val="18"/>
                <w:szCs w:val="18"/>
              </w:rPr>
            </w:pPr>
            <w:r w:rsidRPr="00603805">
              <w:rPr>
                <w:rFonts w:ascii="宋体" w:hAnsi="宋体" w:cs="宋体" w:hint="eastAsia"/>
                <w:color w:val="000000"/>
                <w:kern w:val="0"/>
                <w:sz w:val="18"/>
                <w:szCs w:val="18"/>
              </w:rPr>
              <w:t>5</w:t>
            </w:r>
          </w:p>
        </w:tc>
      </w:tr>
    </w:tbl>
    <w:p w:rsidR="00603805" w:rsidRDefault="00603805" w:rsidP="00F83E9D">
      <w:pPr>
        <w:spacing w:line="360" w:lineRule="auto"/>
      </w:pPr>
      <w:r>
        <w:t>………</w:t>
      </w:r>
      <w:r>
        <w:rPr>
          <w:rFonts w:hint="eastAsia"/>
        </w:rPr>
        <w:t>.</w:t>
      </w:r>
    </w:p>
    <w:p w:rsidR="00603805" w:rsidRDefault="00603805" w:rsidP="00F83E9D">
      <w:pPr>
        <w:spacing w:line="360" w:lineRule="auto"/>
      </w:pPr>
      <w:r>
        <w:t>………</w:t>
      </w:r>
      <w:r>
        <w:rPr>
          <w:rFonts w:hint="eastAsia"/>
        </w:rPr>
        <w:t>..</w:t>
      </w:r>
    </w:p>
    <w:p w:rsidR="00603805" w:rsidRPr="00603805" w:rsidRDefault="00603805" w:rsidP="00603805">
      <w:pPr>
        <w:spacing w:line="360" w:lineRule="auto"/>
      </w:pPr>
      <w:r>
        <w:rPr>
          <w:rFonts w:hint="eastAsia"/>
        </w:rPr>
        <w:t>系统评价与建议</w:t>
      </w:r>
      <w:r w:rsidR="00D9033E">
        <w:rPr>
          <w:rFonts w:hint="eastAsia"/>
        </w:rPr>
        <w:t>：</w:t>
      </w:r>
      <w:r>
        <w:rPr>
          <w:rFonts w:hint="eastAsia"/>
        </w:rPr>
        <w:t>此次测试，以</w:t>
      </w:r>
      <w:r>
        <w:rPr>
          <w:rFonts w:hint="eastAsia"/>
        </w:rPr>
        <w:t>100</w:t>
      </w:r>
      <w:r>
        <w:rPr>
          <w:rFonts w:hint="eastAsia"/>
        </w:rPr>
        <w:t>用户的测试数量为基础，进行并发压力操作。从测试的整体情况可以看出，系统各性能指数均达到客户的性能要求，各场景用例的响应时间均小于</w:t>
      </w:r>
      <w:r>
        <w:rPr>
          <w:rFonts w:hint="eastAsia"/>
        </w:rPr>
        <w:t>1s</w:t>
      </w:r>
      <w:r>
        <w:rPr>
          <w:rFonts w:hint="eastAsia"/>
        </w:rPr>
        <w:t>，大部分事务均集中于</w:t>
      </w:r>
      <w:r>
        <w:rPr>
          <w:rFonts w:hint="eastAsia"/>
        </w:rPr>
        <w:t>1s</w:t>
      </w:r>
      <w:r>
        <w:rPr>
          <w:rFonts w:hint="eastAsia"/>
        </w:rPr>
        <w:t>之内完成任务，处于比较理想的性能状态。</w:t>
      </w:r>
    </w:p>
    <w:p w:rsidR="00F83E9D" w:rsidRPr="00F83E9D" w:rsidRDefault="00F83E9D" w:rsidP="00F83E9D">
      <w:pPr>
        <w:spacing w:line="360" w:lineRule="auto"/>
      </w:pPr>
    </w:p>
    <w:p w:rsidR="00D57A11" w:rsidRDefault="000B05F3" w:rsidP="00D57A11">
      <w:pPr>
        <w:pStyle w:val="2"/>
        <w:tabs>
          <w:tab w:val="clear" w:pos="992"/>
          <w:tab w:val="num" w:pos="540"/>
        </w:tabs>
        <w:spacing w:line="360" w:lineRule="auto"/>
        <w:ind w:left="540"/>
        <w:rPr>
          <w:lang w:eastAsia="zh-CN"/>
        </w:rPr>
      </w:pPr>
      <w:bookmarkStart w:id="26" w:name="_Toc365039457"/>
      <w:proofErr w:type="spellStart"/>
      <w:r>
        <w:rPr>
          <w:rFonts w:hint="eastAsia"/>
        </w:rPr>
        <w:t>测试</w:t>
      </w:r>
      <w:r>
        <w:rPr>
          <w:rFonts w:hint="eastAsia"/>
          <w:lang w:eastAsia="zh-CN"/>
        </w:rPr>
        <w:t>执行</w:t>
      </w:r>
      <w:r w:rsidR="0045075E">
        <w:rPr>
          <w:rFonts w:hint="eastAsia"/>
          <w:lang w:eastAsia="zh-CN"/>
        </w:rPr>
        <w:t>结果</w:t>
      </w:r>
      <w:r w:rsidR="00D57A11">
        <w:rPr>
          <w:rFonts w:hint="eastAsia"/>
        </w:rPr>
        <w:t>分析</w:t>
      </w:r>
      <w:bookmarkEnd w:id="2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705"/>
        <w:gridCol w:w="1497"/>
        <w:gridCol w:w="1748"/>
        <w:gridCol w:w="1323"/>
        <w:gridCol w:w="1701"/>
        <w:gridCol w:w="1842"/>
      </w:tblGrid>
      <w:tr w:rsidR="0045075E" w:rsidRPr="000B05F3" w:rsidTr="0045075E">
        <w:tc>
          <w:tcPr>
            <w:tcW w:w="931" w:type="dxa"/>
          </w:tcPr>
          <w:p w:rsidR="0045075E" w:rsidRPr="000B05F3" w:rsidRDefault="0045075E" w:rsidP="000B05F3">
            <w:pPr>
              <w:jc w:val="center"/>
              <w:rPr>
                <w:b/>
                <w:sz w:val="18"/>
                <w:szCs w:val="18"/>
              </w:rPr>
            </w:pPr>
            <w:r w:rsidRPr="000B05F3">
              <w:rPr>
                <w:rFonts w:hint="eastAsia"/>
                <w:b/>
                <w:sz w:val="18"/>
                <w:szCs w:val="18"/>
              </w:rPr>
              <w:t>优先级</w:t>
            </w:r>
          </w:p>
        </w:tc>
        <w:tc>
          <w:tcPr>
            <w:tcW w:w="705" w:type="dxa"/>
          </w:tcPr>
          <w:p w:rsidR="0045075E" w:rsidRPr="000B05F3" w:rsidRDefault="0045075E" w:rsidP="000B05F3">
            <w:pPr>
              <w:jc w:val="center"/>
              <w:rPr>
                <w:b/>
                <w:sz w:val="18"/>
                <w:szCs w:val="18"/>
              </w:rPr>
            </w:pPr>
            <w:r w:rsidRPr="000B05F3">
              <w:rPr>
                <w:rFonts w:hint="eastAsia"/>
                <w:b/>
                <w:sz w:val="18"/>
                <w:szCs w:val="18"/>
              </w:rPr>
              <w:t>数量</w:t>
            </w:r>
          </w:p>
        </w:tc>
        <w:tc>
          <w:tcPr>
            <w:tcW w:w="1497" w:type="dxa"/>
          </w:tcPr>
          <w:p w:rsidR="0045075E" w:rsidRPr="000B05F3" w:rsidRDefault="0045075E" w:rsidP="000B05F3">
            <w:pPr>
              <w:jc w:val="center"/>
              <w:rPr>
                <w:b/>
                <w:sz w:val="18"/>
                <w:szCs w:val="18"/>
              </w:rPr>
            </w:pPr>
            <w:r w:rsidRPr="000B05F3">
              <w:rPr>
                <w:rFonts w:hint="eastAsia"/>
                <w:b/>
                <w:sz w:val="18"/>
                <w:szCs w:val="18"/>
              </w:rPr>
              <w:t>通过的用例数</w:t>
            </w:r>
          </w:p>
        </w:tc>
        <w:tc>
          <w:tcPr>
            <w:tcW w:w="1748" w:type="dxa"/>
          </w:tcPr>
          <w:p w:rsidR="0045075E" w:rsidRPr="000B05F3" w:rsidRDefault="0045075E" w:rsidP="000B05F3">
            <w:pPr>
              <w:jc w:val="center"/>
              <w:rPr>
                <w:b/>
                <w:sz w:val="18"/>
                <w:szCs w:val="18"/>
              </w:rPr>
            </w:pPr>
            <w:r w:rsidRPr="000B05F3">
              <w:rPr>
                <w:rFonts w:hint="eastAsia"/>
                <w:b/>
                <w:sz w:val="18"/>
                <w:szCs w:val="18"/>
              </w:rPr>
              <w:t>未通过的用例数</w:t>
            </w:r>
          </w:p>
        </w:tc>
        <w:tc>
          <w:tcPr>
            <w:tcW w:w="1323" w:type="dxa"/>
          </w:tcPr>
          <w:p w:rsidR="0045075E" w:rsidRPr="000B05F3" w:rsidRDefault="0045075E" w:rsidP="000B05F3">
            <w:pPr>
              <w:jc w:val="center"/>
              <w:rPr>
                <w:b/>
                <w:sz w:val="18"/>
                <w:szCs w:val="18"/>
              </w:rPr>
            </w:pPr>
            <w:r w:rsidRPr="000B05F3">
              <w:rPr>
                <w:rFonts w:hint="eastAsia"/>
                <w:b/>
                <w:sz w:val="18"/>
                <w:szCs w:val="18"/>
              </w:rPr>
              <w:t>用例通过率</w:t>
            </w:r>
          </w:p>
        </w:tc>
        <w:tc>
          <w:tcPr>
            <w:tcW w:w="1701" w:type="dxa"/>
          </w:tcPr>
          <w:p w:rsidR="0045075E" w:rsidRPr="000B05F3" w:rsidRDefault="0045075E" w:rsidP="000B05F3">
            <w:pPr>
              <w:jc w:val="center"/>
              <w:rPr>
                <w:b/>
                <w:sz w:val="18"/>
                <w:szCs w:val="18"/>
              </w:rPr>
            </w:pPr>
            <w:r w:rsidRPr="000B05F3">
              <w:rPr>
                <w:rFonts w:hint="eastAsia"/>
                <w:b/>
                <w:sz w:val="18"/>
                <w:szCs w:val="18"/>
              </w:rPr>
              <w:t>代码行数（千行）</w:t>
            </w:r>
          </w:p>
        </w:tc>
        <w:tc>
          <w:tcPr>
            <w:tcW w:w="1842" w:type="dxa"/>
          </w:tcPr>
          <w:p w:rsidR="0045075E" w:rsidRPr="000B05F3" w:rsidRDefault="0045075E" w:rsidP="000B05F3">
            <w:pPr>
              <w:jc w:val="center"/>
              <w:rPr>
                <w:b/>
                <w:sz w:val="18"/>
                <w:szCs w:val="18"/>
              </w:rPr>
            </w:pPr>
            <w:r w:rsidRPr="000B05F3">
              <w:rPr>
                <w:rFonts w:hint="eastAsia"/>
                <w:b/>
                <w:sz w:val="18"/>
                <w:szCs w:val="18"/>
              </w:rPr>
              <w:t>用例密度</w:t>
            </w:r>
          </w:p>
        </w:tc>
      </w:tr>
      <w:tr w:rsidR="0045075E" w:rsidRPr="000B05F3" w:rsidTr="0045075E">
        <w:tc>
          <w:tcPr>
            <w:tcW w:w="931" w:type="dxa"/>
          </w:tcPr>
          <w:p w:rsidR="0045075E" w:rsidRPr="000B05F3" w:rsidRDefault="0045075E" w:rsidP="0045075E">
            <w:pPr>
              <w:spacing w:line="360" w:lineRule="auto"/>
              <w:rPr>
                <w:rFonts w:ascii="宋体" w:hAnsi="宋体"/>
                <w:sz w:val="18"/>
                <w:szCs w:val="18"/>
              </w:rPr>
            </w:pPr>
            <w:r w:rsidRPr="000B05F3">
              <w:rPr>
                <w:rFonts w:ascii="宋体" w:hAnsi="宋体" w:hint="eastAsia"/>
                <w:sz w:val="18"/>
                <w:szCs w:val="18"/>
              </w:rPr>
              <w:t>ALL</w:t>
            </w:r>
          </w:p>
        </w:tc>
        <w:tc>
          <w:tcPr>
            <w:tcW w:w="705" w:type="dxa"/>
          </w:tcPr>
          <w:p w:rsidR="0045075E" w:rsidRPr="000B05F3" w:rsidRDefault="0045075E" w:rsidP="0045075E">
            <w:pPr>
              <w:spacing w:line="360" w:lineRule="auto"/>
              <w:rPr>
                <w:rFonts w:ascii="宋体" w:hAnsi="宋体"/>
                <w:sz w:val="18"/>
                <w:szCs w:val="18"/>
              </w:rPr>
            </w:pPr>
          </w:p>
        </w:tc>
        <w:tc>
          <w:tcPr>
            <w:tcW w:w="1497" w:type="dxa"/>
          </w:tcPr>
          <w:p w:rsidR="0045075E" w:rsidRPr="000B05F3" w:rsidRDefault="0045075E" w:rsidP="0045075E">
            <w:pPr>
              <w:spacing w:line="360" w:lineRule="auto"/>
              <w:rPr>
                <w:rFonts w:ascii="宋体" w:hAnsi="宋体"/>
                <w:sz w:val="18"/>
                <w:szCs w:val="18"/>
              </w:rPr>
            </w:pPr>
          </w:p>
        </w:tc>
        <w:tc>
          <w:tcPr>
            <w:tcW w:w="1748" w:type="dxa"/>
          </w:tcPr>
          <w:p w:rsidR="0045075E" w:rsidRPr="000B05F3" w:rsidRDefault="0045075E" w:rsidP="0045075E">
            <w:pPr>
              <w:spacing w:line="360" w:lineRule="auto"/>
              <w:rPr>
                <w:rFonts w:ascii="宋体" w:hAnsi="宋体"/>
                <w:sz w:val="18"/>
                <w:szCs w:val="18"/>
              </w:rPr>
            </w:pPr>
          </w:p>
        </w:tc>
        <w:tc>
          <w:tcPr>
            <w:tcW w:w="1323" w:type="dxa"/>
          </w:tcPr>
          <w:p w:rsidR="0045075E" w:rsidRPr="000B05F3" w:rsidRDefault="0045075E" w:rsidP="0045075E">
            <w:pPr>
              <w:spacing w:line="360" w:lineRule="auto"/>
              <w:rPr>
                <w:rFonts w:ascii="宋体" w:hAnsi="宋体"/>
                <w:sz w:val="18"/>
                <w:szCs w:val="18"/>
              </w:rPr>
            </w:pPr>
          </w:p>
        </w:tc>
        <w:tc>
          <w:tcPr>
            <w:tcW w:w="1701" w:type="dxa"/>
            <w:vMerge w:val="restart"/>
          </w:tcPr>
          <w:p w:rsidR="0045075E" w:rsidRPr="000B05F3" w:rsidRDefault="0045075E" w:rsidP="0045075E">
            <w:pPr>
              <w:spacing w:line="360" w:lineRule="auto"/>
              <w:rPr>
                <w:rFonts w:ascii="宋体" w:hAnsi="宋体"/>
                <w:sz w:val="18"/>
                <w:szCs w:val="18"/>
              </w:rPr>
            </w:pPr>
          </w:p>
        </w:tc>
        <w:tc>
          <w:tcPr>
            <w:tcW w:w="1842" w:type="dxa"/>
            <w:vMerge w:val="restart"/>
          </w:tcPr>
          <w:p w:rsidR="0045075E" w:rsidRPr="000B05F3" w:rsidRDefault="0045075E" w:rsidP="0045075E">
            <w:pPr>
              <w:spacing w:line="360" w:lineRule="auto"/>
              <w:rPr>
                <w:rFonts w:ascii="宋体" w:hAnsi="宋体"/>
                <w:sz w:val="18"/>
                <w:szCs w:val="18"/>
              </w:rPr>
            </w:pPr>
          </w:p>
        </w:tc>
      </w:tr>
      <w:tr w:rsidR="0045075E" w:rsidRPr="000B05F3" w:rsidTr="0045075E">
        <w:tc>
          <w:tcPr>
            <w:tcW w:w="931" w:type="dxa"/>
          </w:tcPr>
          <w:p w:rsidR="0045075E" w:rsidRPr="000B05F3" w:rsidRDefault="0045075E" w:rsidP="0045075E">
            <w:pPr>
              <w:spacing w:line="360" w:lineRule="auto"/>
              <w:rPr>
                <w:rFonts w:ascii="宋体" w:hAnsi="宋体"/>
                <w:sz w:val="18"/>
                <w:szCs w:val="18"/>
              </w:rPr>
            </w:pPr>
            <w:r w:rsidRPr="000B05F3">
              <w:rPr>
                <w:rFonts w:ascii="宋体" w:hAnsi="宋体" w:hint="eastAsia"/>
                <w:sz w:val="18"/>
                <w:szCs w:val="18"/>
              </w:rPr>
              <w:t>A</w:t>
            </w:r>
          </w:p>
        </w:tc>
        <w:tc>
          <w:tcPr>
            <w:tcW w:w="705" w:type="dxa"/>
          </w:tcPr>
          <w:p w:rsidR="0045075E" w:rsidRPr="000B05F3" w:rsidRDefault="0045075E" w:rsidP="0045075E">
            <w:pPr>
              <w:spacing w:line="360" w:lineRule="auto"/>
              <w:rPr>
                <w:rFonts w:ascii="宋体" w:hAnsi="宋体"/>
                <w:sz w:val="18"/>
                <w:szCs w:val="18"/>
              </w:rPr>
            </w:pPr>
          </w:p>
        </w:tc>
        <w:tc>
          <w:tcPr>
            <w:tcW w:w="1497" w:type="dxa"/>
          </w:tcPr>
          <w:p w:rsidR="0045075E" w:rsidRPr="000B05F3" w:rsidRDefault="0045075E" w:rsidP="0045075E">
            <w:pPr>
              <w:spacing w:line="360" w:lineRule="auto"/>
              <w:rPr>
                <w:rFonts w:ascii="宋体" w:hAnsi="宋体"/>
                <w:sz w:val="18"/>
                <w:szCs w:val="18"/>
              </w:rPr>
            </w:pPr>
          </w:p>
        </w:tc>
        <w:tc>
          <w:tcPr>
            <w:tcW w:w="1748" w:type="dxa"/>
          </w:tcPr>
          <w:p w:rsidR="0045075E" w:rsidRPr="000B05F3" w:rsidRDefault="0045075E" w:rsidP="0045075E">
            <w:pPr>
              <w:spacing w:line="360" w:lineRule="auto"/>
              <w:rPr>
                <w:rFonts w:ascii="宋体" w:hAnsi="宋体"/>
                <w:sz w:val="18"/>
                <w:szCs w:val="18"/>
              </w:rPr>
            </w:pPr>
          </w:p>
        </w:tc>
        <w:tc>
          <w:tcPr>
            <w:tcW w:w="1323" w:type="dxa"/>
          </w:tcPr>
          <w:p w:rsidR="0045075E" w:rsidRPr="000B05F3" w:rsidRDefault="0045075E" w:rsidP="0045075E">
            <w:pPr>
              <w:spacing w:line="360" w:lineRule="auto"/>
              <w:rPr>
                <w:rFonts w:ascii="宋体" w:hAnsi="宋体"/>
                <w:sz w:val="18"/>
                <w:szCs w:val="18"/>
              </w:rPr>
            </w:pPr>
          </w:p>
        </w:tc>
        <w:tc>
          <w:tcPr>
            <w:tcW w:w="1701" w:type="dxa"/>
            <w:vMerge/>
          </w:tcPr>
          <w:p w:rsidR="0045075E" w:rsidRPr="000B05F3" w:rsidRDefault="0045075E" w:rsidP="0045075E">
            <w:pPr>
              <w:spacing w:line="360" w:lineRule="auto"/>
              <w:rPr>
                <w:rFonts w:ascii="宋体" w:hAnsi="宋体"/>
                <w:sz w:val="18"/>
                <w:szCs w:val="18"/>
              </w:rPr>
            </w:pPr>
          </w:p>
        </w:tc>
        <w:tc>
          <w:tcPr>
            <w:tcW w:w="1842" w:type="dxa"/>
            <w:vMerge/>
          </w:tcPr>
          <w:p w:rsidR="0045075E" w:rsidRPr="000B05F3" w:rsidRDefault="0045075E" w:rsidP="0045075E">
            <w:pPr>
              <w:spacing w:line="360" w:lineRule="auto"/>
              <w:rPr>
                <w:rFonts w:ascii="宋体" w:hAnsi="宋体"/>
                <w:sz w:val="18"/>
                <w:szCs w:val="18"/>
              </w:rPr>
            </w:pPr>
          </w:p>
        </w:tc>
      </w:tr>
      <w:tr w:rsidR="0045075E" w:rsidRPr="000B05F3" w:rsidTr="0045075E">
        <w:tc>
          <w:tcPr>
            <w:tcW w:w="931" w:type="dxa"/>
          </w:tcPr>
          <w:p w:rsidR="0045075E" w:rsidRPr="000B05F3" w:rsidRDefault="0045075E" w:rsidP="0045075E">
            <w:pPr>
              <w:spacing w:line="360" w:lineRule="auto"/>
              <w:rPr>
                <w:rFonts w:ascii="宋体" w:hAnsi="宋体"/>
                <w:sz w:val="18"/>
                <w:szCs w:val="18"/>
              </w:rPr>
            </w:pPr>
            <w:r w:rsidRPr="000B05F3">
              <w:rPr>
                <w:rFonts w:ascii="宋体" w:hAnsi="宋体" w:hint="eastAsia"/>
                <w:sz w:val="18"/>
                <w:szCs w:val="18"/>
              </w:rPr>
              <w:t>B</w:t>
            </w:r>
          </w:p>
        </w:tc>
        <w:tc>
          <w:tcPr>
            <w:tcW w:w="705" w:type="dxa"/>
          </w:tcPr>
          <w:p w:rsidR="0045075E" w:rsidRPr="000B05F3" w:rsidRDefault="0045075E" w:rsidP="0045075E">
            <w:pPr>
              <w:spacing w:line="360" w:lineRule="auto"/>
              <w:rPr>
                <w:rFonts w:ascii="宋体" w:hAnsi="宋体"/>
                <w:sz w:val="18"/>
                <w:szCs w:val="18"/>
              </w:rPr>
            </w:pPr>
          </w:p>
        </w:tc>
        <w:tc>
          <w:tcPr>
            <w:tcW w:w="1497" w:type="dxa"/>
          </w:tcPr>
          <w:p w:rsidR="0045075E" w:rsidRPr="000B05F3" w:rsidRDefault="0045075E" w:rsidP="0045075E">
            <w:pPr>
              <w:spacing w:line="360" w:lineRule="auto"/>
              <w:rPr>
                <w:rFonts w:ascii="宋体" w:hAnsi="宋体"/>
                <w:sz w:val="18"/>
                <w:szCs w:val="18"/>
              </w:rPr>
            </w:pPr>
          </w:p>
        </w:tc>
        <w:tc>
          <w:tcPr>
            <w:tcW w:w="1748" w:type="dxa"/>
          </w:tcPr>
          <w:p w:rsidR="0045075E" w:rsidRPr="000B05F3" w:rsidRDefault="0045075E" w:rsidP="0045075E">
            <w:pPr>
              <w:spacing w:line="360" w:lineRule="auto"/>
              <w:rPr>
                <w:rFonts w:ascii="宋体" w:hAnsi="宋体"/>
                <w:sz w:val="18"/>
                <w:szCs w:val="18"/>
              </w:rPr>
            </w:pPr>
          </w:p>
        </w:tc>
        <w:tc>
          <w:tcPr>
            <w:tcW w:w="1323" w:type="dxa"/>
          </w:tcPr>
          <w:p w:rsidR="0045075E" w:rsidRPr="000B05F3" w:rsidRDefault="0045075E" w:rsidP="0045075E">
            <w:pPr>
              <w:spacing w:line="360" w:lineRule="auto"/>
              <w:rPr>
                <w:rFonts w:ascii="宋体" w:hAnsi="宋体"/>
                <w:sz w:val="18"/>
                <w:szCs w:val="18"/>
              </w:rPr>
            </w:pPr>
          </w:p>
        </w:tc>
        <w:tc>
          <w:tcPr>
            <w:tcW w:w="1701" w:type="dxa"/>
            <w:vMerge/>
          </w:tcPr>
          <w:p w:rsidR="0045075E" w:rsidRPr="000B05F3" w:rsidRDefault="0045075E" w:rsidP="0045075E">
            <w:pPr>
              <w:spacing w:line="360" w:lineRule="auto"/>
              <w:rPr>
                <w:rFonts w:ascii="宋体" w:hAnsi="宋体"/>
                <w:sz w:val="18"/>
                <w:szCs w:val="18"/>
              </w:rPr>
            </w:pPr>
          </w:p>
        </w:tc>
        <w:tc>
          <w:tcPr>
            <w:tcW w:w="1842" w:type="dxa"/>
            <w:vMerge/>
          </w:tcPr>
          <w:p w:rsidR="0045075E" w:rsidRPr="000B05F3" w:rsidRDefault="0045075E" w:rsidP="0045075E">
            <w:pPr>
              <w:spacing w:line="360" w:lineRule="auto"/>
              <w:rPr>
                <w:rFonts w:ascii="宋体" w:hAnsi="宋体"/>
                <w:sz w:val="18"/>
                <w:szCs w:val="18"/>
              </w:rPr>
            </w:pPr>
          </w:p>
        </w:tc>
      </w:tr>
      <w:tr w:rsidR="0045075E" w:rsidRPr="000B05F3" w:rsidTr="0045075E">
        <w:tc>
          <w:tcPr>
            <w:tcW w:w="931" w:type="dxa"/>
          </w:tcPr>
          <w:p w:rsidR="0045075E" w:rsidRPr="000B05F3" w:rsidRDefault="0045075E" w:rsidP="0045075E">
            <w:pPr>
              <w:spacing w:line="360" w:lineRule="auto"/>
              <w:rPr>
                <w:rFonts w:ascii="宋体" w:hAnsi="宋体"/>
                <w:sz w:val="18"/>
                <w:szCs w:val="18"/>
              </w:rPr>
            </w:pPr>
            <w:r w:rsidRPr="000B05F3">
              <w:rPr>
                <w:rFonts w:ascii="宋体" w:hAnsi="宋体" w:hint="eastAsia"/>
                <w:sz w:val="18"/>
                <w:szCs w:val="18"/>
              </w:rPr>
              <w:t>C</w:t>
            </w:r>
          </w:p>
        </w:tc>
        <w:tc>
          <w:tcPr>
            <w:tcW w:w="705" w:type="dxa"/>
          </w:tcPr>
          <w:p w:rsidR="0045075E" w:rsidRPr="000B05F3" w:rsidRDefault="0045075E" w:rsidP="0045075E">
            <w:pPr>
              <w:spacing w:line="360" w:lineRule="auto"/>
              <w:rPr>
                <w:rFonts w:ascii="宋体" w:hAnsi="宋体"/>
                <w:sz w:val="18"/>
                <w:szCs w:val="18"/>
              </w:rPr>
            </w:pPr>
          </w:p>
        </w:tc>
        <w:tc>
          <w:tcPr>
            <w:tcW w:w="1497" w:type="dxa"/>
          </w:tcPr>
          <w:p w:rsidR="0045075E" w:rsidRPr="000B05F3" w:rsidRDefault="0045075E" w:rsidP="0045075E">
            <w:pPr>
              <w:spacing w:line="360" w:lineRule="auto"/>
              <w:rPr>
                <w:rFonts w:ascii="宋体" w:hAnsi="宋体"/>
                <w:sz w:val="18"/>
                <w:szCs w:val="18"/>
              </w:rPr>
            </w:pPr>
          </w:p>
        </w:tc>
        <w:tc>
          <w:tcPr>
            <w:tcW w:w="1748" w:type="dxa"/>
          </w:tcPr>
          <w:p w:rsidR="0045075E" w:rsidRPr="000B05F3" w:rsidRDefault="0045075E" w:rsidP="0045075E">
            <w:pPr>
              <w:spacing w:line="360" w:lineRule="auto"/>
              <w:rPr>
                <w:rFonts w:ascii="宋体" w:hAnsi="宋体"/>
                <w:sz w:val="18"/>
                <w:szCs w:val="18"/>
              </w:rPr>
            </w:pPr>
          </w:p>
        </w:tc>
        <w:tc>
          <w:tcPr>
            <w:tcW w:w="1323" w:type="dxa"/>
          </w:tcPr>
          <w:p w:rsidR="0045075E" w:rsidRPr="000B05F3" w:rsidRDefault="0045075E" w:rsidP="0045075E">
            <w:pPr>
              <w:spacing w:line="360" w:lineRule="auto"/>
              <w:rPr>
                <w:rFonts w:ascii="宋体" w:hAnsi="宋体"/>
                <w:sz w:val="18"/>
                <w:szCs w:val="18"/>
              </w:rPr>
            </w:pPr>
          </w:p>
        </w:tc>
        <w:tc>
          <w:tcPr>
            <w:tcW w:w="1701" w:type="dxa"/>
            <w:vMerge/>
          </w:tcPr>
          <w:p w:rsidR="0045075E" w:rsidRPr="000B05F3" w:rsidRDefault="0045075E" w:rsidP="0045075E">
            <w:pPr>
              <w:spacing w:line="360" w:lineRule="auto"/>
              <w:rPr>
                <w:rFonts w:ascii="宋体" w:hAnsi="宋体"/>
                <w:sz w:val="18"/>
                <w:szCs w:val="18"/>
              </w:rPr>
            </w:pPr>
          </w:p>
        </w:tc>
        <w:tc>
          <w:tcPr>
            <w:tcW w:w="1842" w:type="dxa"/>
            <w:vMerge/>
          </w:tcPr>
          <w:p w:rsidR="0045075E" w:rsidRPr="000B05F3" w:rsidRDefault="0045075E" w:rsidP="0045075E">
            <w:pPr>
              <w:spacing w:line="360" w:lineRule="auto"/>
              <w:rPr>
                <w:rFonts w:ascii="宋体" w:hAnsi="宋体"/>
                <w:sz w:val="18"/>
                <w:szCs w:val="18"/>
              </w:rPr>
            </w:pPr>
          </w:p>
        </w:tc>
      </w:tr>
      <w:tr w:rsidR="0045075E" w:rsidRPr="000B05F3" w:rsidTr="0045075E">
        <w:tc>
          <w:tcPr>
            <w:tcW w:w="931" w:type="dxa"/>
          </w:tcPr>
          <w:p w:rsidR="0045075E" w:rsidRPr="000B05F3" w:rsidRDefault="0045075E" w:rsidP="0045075E">
            <w:pPr>
              <w:spacing w:line="360" w:lineRule="auto"/>
              <w:rPr>
                <w:rFonts w:ascii="宋体" w:hAnsi="宋体"/>
                <w:sz w:val="18"/>
                <w:szCs w:val="18"/>
              </w:rPr>
            </w:pPr>
            <w:r w:rsidRPr="000B05F3">
              <w:rPr>
                <w:rFonts w:ascii="宋体" w:hAnsi="宋体" w:hint="eastAsia"/>
                <w:sz w:val="18"/>
                <w:szCs w:val="18"/>
              </w:rPr>
              <w:t>D</w:t>
            </w:r>
          </w:p>
        </w:tc>
        <w:tc>
          <w:tcPr>
            <w:tcW w:w="705" w:type="dxa"/>
          </w:tcPr>
          <w:p w:rsidR="0045075E" w:rsidRPr="000B05F3" w:rsidRDefault="0045075E" w:rsidP="0045075E">
            <w:pPr>
              <w:spacing w:line="360" w:lineRule="auto"/>
              <w:rPr>
                <w:rFonts w:ascii="宋体" w:hAnsi="宋体"/>
                <w:sz w:val="18"/>
                <w:szCs w:val="18"/>
              </w:rPr>
            </w:pPr>
          </w:p>
        </w:tc>
        <w:tc>
          <w:tcPr>
            <w:tcW w:w="1497" w:type="dxa"/>
          </w:tcPr>
          <w:p w:rsidR="0045075E" w:rsidRPr="000B05F3" w:rsidRDefault="0045075E" w:rsidP="0045075E">
            <w:pPr>
              <w:spacing w:line="360" w:lineRule="auto"/>
              <w:rPr>
                <w:rFonts w:ascii="宋体" w:hAnsi="宋体"/>
                <w:sz w:val="18"/>
                <w:szCs w:val="18"/>
              </w:rPr>
            </w:pPr>
          </w:p>
        </w:tc>
        <w:tc>
          <w:tcPr>
            <w:tcW w:w="1748" w:type="dxa"/>
          </w:tcPr>
          <w:p w:rsidR="0045075E" w:rsidRPr="000B05F3" w:rsidRDefault="0045075E" w:rsidP="0045075E">
            <w:pPr>
              <w:spacing w:line="360" w:lineRule="auto"/>
              <w:rPr>
                <w:rFonts w:ascii="宋体" w:hAnsi="宋体"/>
                <w:sz w:val="18"/>
                <w:szCs w:val="18"/>
              </w:rPr>
            </w:pPr>
          </w:p>
        </w:tc>
        <w:tc>
          <w:tcPr>
            <w:tcW w:w="1323" w:type="dxa"/>
          </w:tcPr>
          <w:p w:rsidR="0045075E" w:rsidRPr="000B05F3" w:rsidRDefault="0045075E" w:rsidP="0045075E">
            <w:pPr>
              <w:spacing w:line="360" w:lineRule="auto"/>
              <w:rPr>
                <w:rFonts w:ascii="宋体" w:hAnsi="宋体"/>
                <w:sz w:val="18"/>
                <w:szCs w:val="18"/>
              </w:rPr>
            </w:pPr>
          </w:p>
        </w:tc>
        <w:tc>
          <w:tcPr>
            <w:tcW w:w="1701" w:type="dxa"/>
            <w:vMerge/>
          </w:tcPr>
          <w:p w:rsidR="0045075E" w:rsidRPr="000B05F3" w:rsidRDefault="0045075E" w:rsidP="0045075E">
            <w:pPr>
              <w:spacing w:line="360" w:lineRule="auto"/>
              <w:rPr>
                <w:rFonts w:ascii="宋体" w:hAnsi="宋体"/>
                <w:sz w:val="18"/>
                <w:szCs w:val="18"/>
              </w:rPr>
            </w:pPr>
          </w:p>
        </w:tc>
        <w:tc>
          <w:tcPr>
            <w:tcW w:w="1842" w:type="dxa"/>
            <w:vMerge/>
          </w:tcPr>
          <w:p w:rsidR="0045075E" w:rsidRPr="000B05F3" w:rsidRDefault="0045075E" w:rsidP="0045075E">
            <w:pPr>
              <w:spacing w:line="360" w:lineRule="auto"/>
              <w:rPr>
                <w:rFonts w:ascii="宋体" w:hAnsi="宋体"/>
                <w:sz w:val="18"/>
                <w:szCs w:val="18"/>
              </w:rPr>
            </w:pPr>
          </w:p>
        </w:tc>
      </w:tr>
    </w:tbl>
    <w:p w:rsidR="0045075E" w:rsidRDefault="0045075E" w:rsidP="0045075E">
      <w:pPr>
        <w:rPr>
          <w:lang w:val="x-none"/>
        </w:rPr>
      </w:pPr>
    </w:p>
    <w:p w:rsidR="0045075E" w:rsidRDefault="0045075E" w:rsidP="0045075E">
      <w:pPr>
        <w:rPr>
          <w:lang w:val="x-none"/>
        </w:rPr>
      </w:pPr>
    </w:p>
    <w:p w:rsidR="00DB291E" w:rsidRPr="0045075E" w:rsidRDefault="00DB291E" w:rsidP="0045075E">
      <w:pPr>
        <w:rPr>
          <w:lang w:val="x-none"/>
        </w:rPr>
      </w:pPr>
    </w:p>
    <w:p w:rsidR="00412C68" w:rsidRDefault="00412C68" w:rsidP="00412C68">
      <w:pPr>
        <w:pStyle w:val="2"/>
        <w:tabs>
          <w:tab w:val="clear" w:pos="992"/>
          <w:tab w:val="num" w:pos="540"/>
        </w:tabs>
        <w:spacing w:line="360" w:lineRule="auto"/>
        <w:ind w:left="540"/>
        <w:rPr>
          <w:lang w:eastAsia="zh-CN"/>
        </w:rPr>
      </w:pPr>
      <w:proofErr w:type="spellStart"/>
      <w:r>
        <w:rPr>
          <w:rFonts w:hint="eastAsia"/>
        </w:rPr>
        <w:lastRenderedPageBreak/>
        <w:t>测试有效性分析</w:t>
      </w:r>
      <w:proofErr w:type="spellEnd"/>
      <w:r w:rsidR="00710ACF">
        <w:rPr>
          <w:rFonts w:hint="eastAsia"/>
          <w:lang w:eastAsia="zh-CN"/>
        </w:rPr>
        <w:t>（四象限</w:t>
      </w:r>
      <w:r w:rsidR="00EC4885">
        <w:rPr>
          <w:rFonts w:hint="eastAsia"/>
          <w:lang w:eastAsia="zh-CN"/>
        </w:rPr>
        <w:t>法</w:t>
      </w:r>
      <w:r w:rsidR="00710ACF">
        <w:rPr>
          <w:rFonts w:hint="eastAsia"/>
          <w:lang w:eastAsia="zh-CN"/>
        </w:rPr>
        <w:t>）</w:t>
      </w:r>
    </w:p>
    <w:p w:rsidR="004C4E0B" w:rsidRPr="004C4E0B" w:rsidRDefault="00AB72BC" w:rsidP="004C4E0B">
      <w:pPr>
        <w:jc w:val="center"/>
        <w:rPr>
          <w:lang w:val="x-none"/>
        </w:rPr>
      </w:pPr>
      <w:r>
        <w:rPr>
          <w:noProof/>
        </w:rPr>
        <w:drawing>
          <wp:inline distT="0" distB="0" distL="0" distR="0" wp14:anchorId="6D1CD052" wp14:editId="0570D3B4">
            <wp:extent cx="3829050" cy="202565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2025650"/>
                    </a:xfrm>
                    <a:prstGeom prst="rect">
                      <a:avLst/>
                    </a:prstGeom>
                    <a:noFill/>
                    <a:ln>
                      <a:noFill/>
                    </a:ln>
                  </pic:spPr>
                </pic:pic>
              </a:graphicData>
            </a:graphic>
          </wp:inline>
        </w:drawing>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2534"/>
        <w:gridCol w:w="1090"/>
        <w:gridCol w:w="1559"/>
        <w:gridCol w:w="485"/>
        <w:gridCol w:w="993"/>
        <w:gridCol w:w="1134"/>
      </w:tblGrid>
      <w:tr w:rsidR="00472686" w:rsidRPr="00B55AD1" w:rsidTr="00472686">
        <w:tc>
          <w:tcPr>
            <w:tcW w:w="1244" w:type="dxa"/>
            <w:shd w:val="pct20" w:color="auto" w:fill="auto"/>
          </w:tcPr>
          <w:p w:rsidR="0036673B" w:rsidRPr="00710ACF" w:rsidRDefault="00D01D74" w:rsidP="0057128C">
            <w:pPr>
              <w:jc w:val="center"/>
              <w:rPr>
                <w:b/>
                <w:noProof/>
              </w:rPr>
            </w:pPr>
            <w:r>
              <w:rPr>
                <w:rFonts w:hint="eastAsia"/>
                <w:b/>
                <w:noProof/>
              </w:rPr>
              <w:t>项目</w:t>
            </w:r>
            <w:r w:rsidR="00716339">
              <w:rPr>
                <w:rFonts w:hint="eastAsia"/>
                <w:b/>
                <w:noProof/>
              </w:rPr>
              <w:t>质量</w:t>
            </w:r>
            <w:r w:rsidR="001A573F">
              <w:rPr>
                <w:rFonts w:hint="eastAsia"/>
                <w:b/>
                <w:noProof/>
              </w:rPr>
              <w:t>目标</w:t>
            </w:r>
          </w:p>
        </w:tc>
        <w:tc>
          <w:tcPr>
            <w:tcW w:w="2534" w:type="dxa"/>
            <w:shd w:val="pct20" w:color="auto" w:fill="auto"/>
          </w:tcPr>
          <w:p w:rsidR="0036673B" w:rsidRPr="00710ACF" w:rsidRDefault="0036673B" w:rsidP="001052A8">
            <w:pPr>
              <w:jc w:val="center"/>
              <w:rPr>
                <w:b/>
                <w:noProof/>
              </w:rPr>
            </w:pPr>
            <w:r w:rsidRPr="001052A8">
              <w:rPr>
                <w:rFonts w:hint="eastAsia"/>
                <w:b/>
                <w:noProof/>
              </w:rPr>
              <w:t>测试</w:t>
            </w:r>
            <w:r>
              <w:rPr>
                <w:rFonts w:hint="eastAsia"/>
                <w:b/>
                <w:noProof/>
              </w:rPr>
              <w:t>结果</w:t>
            </w:r>
          </w:p>
        </w:tc>
        <w:tc>
          <w:tcPr>
            <w:tcW w:w="1090" w:type="dxa"/>
            <w:shd w:val="pct20" w:color="auto" w:fill="auto"/>
          </w:tcPr>
          <w:p w:rsidR="0036673B" w:rsidRPr="00710ACF" w:rsidRDefault="0036673B" w:rsidP="0057128C">
            <w:pPr>
              <w:jc w:val="center"/>
              <w:rPr>
                <w:b/>
                <w:noProof/>
              </w:rPr>
            </w:pPr>
            <w:r w:rsidRPr="00710ACF">
              <w:rPr>
                <w:rFonts w:hint="eastAsia"/>
                <w:b/>
                <w:noProof/>
              </w:rPr>
              <w:t>所处象限</w:t>
            </w:r>
          </w:p>
        </w:tc>
        <w:tc>
          <w:tcPr>
            <w:tcW w:w="2044" w:type="dxa"/>
            <w:gridSpan w:val="2"/>
            <w:shd w:val="pct20" w:color="auto" w:fill="auto"/>
          </w:tcPr>
          <w:p w:rsidR="0036673B" w:rsidRPr="00710ACF" w:rsidRDefault="0036673B" w:rsidP="0057128C">
            <w:pPr>
              <w:jc w:val="center"/>
              <w:rPr>
                <w:b/>
                <w:noProof/>
              </w:rPr>
            </w:pPr>
            <w:r w:rsidRPr="00710ACF">
              <w:rPr>
                <w:rFonts w:hint="eastAsia"/>
                <w:b/>
                <w:noProof/>
              </w:rPr>
              <w:t>其他条件</w:t>
            </w:r>
          </w:p>
        </w:tc>
        <w:tc>
          <w:tcPr>
            <w:tcW w:w="993" w:type="dxa"/>
            <w:shd w:val="pct20" w:color="auto" w:fill="auto"/>
          </w:tcPr>
          <w:p w:rsidR="0036673B" w:rsidRPr="00710ACF" w:rsidRDefault="0036673B" w:rsidP="00710ACF">
            <w:pPr>
              <w:jc w:val="center"/>
              <w:rPr>
                <w:b/>
                <w:noProof/>
              </w:rPr>
            </w:pPr>
            <w:r w:rsidRPr="00710ACF">
              <w:rPr>
                <w:rFonts w:hint="eastAsia"/>
                <w:b/>
                <w:noProof/>
              </w:rPr>
              <w:t>测试有效性</w:t>
            </w:r>
          </w:p>
        </w:tc>
        <w:tc>
          <w:tcPr>
            <w:tcW w:w="1134" w:type="dxa"/>
            <w:shd w:val="pct20" w:color="auto" w:fill="auto"/>
          </w:tcPr>
          <w:p w:rsidR="0036673B" w:rsidRPr="00710ACF" w:rsidRDefault="0036673B" w:rsidP="00710ACF">
            <w:pPr>
              <w:jc w:val="center"/>
              <w:rPr>
                <w:b/>
                <w:noProof/>
              </w:rPr>
            </w:pPr>
            <w:r w:rsidRPr="00710ACF">
              <w:rPr>
                <w:rFonts w:hint="eastAsia"/>
                <w:b/>
                <w:noProof/>
              </w:rPr>
              <w:t>本次测试有效性</w:t>
            </w:r>
          </w:p>
        </w:tc>
      </w:tr>
      <w:tr w:rsidR="0036673B" w:rsidRPr="00B55AD1" w:rsidTr="00472686">
        <w:tc>
          <w:tcPr>
            <w:tcW w:w="1244" w:type="dxa"/>
            <w:vMerge w:val="restart"/>
            <w:vAlign w:val="center"/>
          </w:tcPr>
          <w:p w:rsidR="0036673B" w:rsidRPr="00B55AD1" w:rsidRDefault="00881390" w:rsidP="00881390">
            <w:pPr>
              <w:jc w:val="left"/>
              <w:rPr>
                <w:sz w:val="18"/>
                <w:szCs w:val="18"/>
              </w:rPr>
            </w:pPr>
            <w:r>
              <w:rPr>
                <w:rFonts w:hint="eastAsia"/>
                <w:noProof/>
              </w:rPr>
              <w:t>系统测试缺陷密度不低于</w:t>
            </w:r>
            <w:r w:rsidRPr="00881390">
              <w:rPr>
                <w:rFonts w:hint="eastAsia"/>
                <w:i/>
                <w:noProof/>
              </w:rPr>
              <w:t>8</w:t>
            </w:r>
            <w:r>
              <w:rPr>
                <w:rFonts w:hint="eastAsia"/>
                <w:noProof/>
              </w:rPr>
              <w:t>/KLOC</w:t>
            </w:r>
            <w:r w:rsidR="0036673B">
              <w:rPr>
                <w:rFonts w:hint="eastAsia"/>
                <w:noProof/>
              </w:rPr>
              <w:t>，</w:t>
            </w:r>
            <w:r>
              <w:rPr>
                <w:rFonts w:hint="eastAsia"/>
                <w:noProof/>
              </w:rPr>
              <w:t>测试用例密度不低于</w:t>
            </w:r>
            <w:r w:rsidRPr="00881390">
              <w:rPr>
                <w:rFonts w:hint="eastAsia"/>
                <w:i/>
                <w:noProof/>
              </w:rPr>
              <w:t xml:space="preserve">30 </w:t>
            </w:r>
            <w:r>
              <w:rPr>
                <w:rFonts w:hint="eastAsia"/>
                <w:noProof/>
              </w:rPr>
              <w:t>/KLOC</w:t>
            </w:r>
            <w:r w:rsidR="00E56D89">
              <w:rPr>
                <w:rFonts w:hint="eastAsia"/>
                <w:noProof/>
              </w:rPr>
              <w:t>。</w:t>
            </w:r>
          </w:p>
        </w:tc>
        <w:tc>
          <w:tcPr>
            <w:tcW w:w="2534" w:type="dxa"/>
            <w:vAlign w:val="center"/>
          </w:tcPr>
          <w:p w:rsidR="0036673B" w:rsidRPr="00B55AD1" w:rsidRDefault="0036673B" w:rsidP="004C4E0B">
            <w:pPr>
              <w:rPr>
                <w:sz w:val="18"/>
                <w:szCs w:val="18"/>
              </w:rPr>
            </w:pPr>
            <w:r>
              <w:rPr>
                <w:rFonts w:hint="eastAsia"/>
                <w:noProof/>
              </w:rPr>
              <w:t>系统测试缺陷密度大于</w:t>
            </w:r>
            <w:r w:rsidRPr="00881390">
              <w:rPr>
                <w:rFonts w:hint="eastAsia"/>
                <w:i/>
                <w:noProof/>
              </w:rPr>
              <w:t>8</w:t>
            </w:r>
            <w:r>
              <w:rPr>
                <w:rFonts w:hint="eastAsia"/>
                <w:noProof/>
              </w:rPr>
              <w:t>/KLOC</w:t>
            </w:r>
            <w:r>
              <w:rPr>
                <w:rFonts w:hint="eastAsia"/>
                <w:noProof/>
              </w:rPr>
              <w:t>，测试用例密度大于</w:t>
            </w:r>
            <w:r w:rsidRPr="00881390">
              <w:rPr>
                <w:rFonts w:hint="eastAsia"/>
                <w:i/>
                <w:noProof/>
              </w:rPr>
              <w:t>30</w:t>
            </w:r>
            <w:r>
              <w:rPr>
                <w:rFonts w:hint="eastAsia"/>
                <w:noProof/>
              </w:rPr>
              <w:t>/KLOC</w:t>
            </w:r>
          </w:p>
        </w:tc>
        <w:tc>
          <w:tcPr>
            <w:tcW w:w="1090" w:type="dxa"/>
            <w:vAlign w:val="center"/>
          </w:tcPr>
          <w:p w:rsidR="0036673B" w:rsidRDefault="0036673B" w:rsidP="004C4E0B">
            <w:pPr>
              <w:rPr>
                <w:noProof/>
              </w:rPr>
            </w:pPr>
            <w:r>
              <w:rPr>
                <w:rFonts w:hint="eastAsia"/>
                <w:noProof/>
              </w:rPr>
              <w:t>第一象限</w:t>
            </w:r>
          </w:p>
        </w:tc>
        <w:tc>
          <w:tcPr>
            <w:tcW w:w="2044" w:type="dxa"/>
            <w:gridSpan w:val="2"/>
            <w:vAlign w:val="center"/>
          </w:tcPr>
          <w:p w:rsidR="0036673B" w:rsidRDefault="0036673B" w:rsidP="004C4E0B">
            <w:pPr>
              <w:rPr>
                <w:noProof/>
              </w:rPr>
            </w:pPr>
            <w:r>
              <w:rPr>
                <w:rFonts w:hint="eastAsia"/>
                <w:noProof/>
              </w:rPr>
              <w:t>——</w:t>
            </w:r>
          </w:p>
        </w:tc>
        <w:tc>
          <w:tcPr>
            <w:tcW w:w="993" w:type="dxa"/>
            <w:vAlign w:val="center"/>
          </w:tcPr>
          <w:p w:rsidR="0036673B" w:rsidRDefault="0036673B" w:rsidP="004C4E0B">
            <w:pPr>
              <w:rPr>
                <w:noProof/>
              </w:rPr>
            </w:pPr>
            <w:r>
              <w:rPr>
                <w:rFonts w:hint="eastAsia"/>
                <w:noProof/>
              </w:rPr>
              <w:t>有效</w:t>
            </w:r>
          </w:p>
        </w:tc>
        <w:tc>
          <w:tcPr>
            <w:tcW w:w="1134" w:type="dxa"/>
            <w:vAlign w:val="center"/>
          </w:tcPr>
          <w:p w:rsidR="0036673B" w:rsidRDefault="0036673B" w:rsidP="004C4E0B">
            <w:pPr>
              <w:rPr>
                <w:noProof/>
              </w:rPr>
            </w:pPr>
            <w:r>
              <w:rPr>
                <w:rFonts w:ascii="宋体" w:hAnsi="宋体" w:hint="eastAsia"/>
                <w:noProof/>
              </w:rPr>
              <w:t>√</w:t>
            </w:r>
          </w:p>
        </w:tc>
      </w:tr>
      <w:tr w:rsidR="0036673B" w:rsidRPr="00B55AD1" w:rsidTr="00472686">
        <w:trPr>
          <w:trHeight w:val="424"/>
        </w:trPr>
        <w:tc>
          <w:tcPr>
            <w:tcW w:w="1244" w:type="dxa"/>
            <w:vMerge/>
            <w:vAlign w:val="center"/>
          </w:tcPr>
          <w:p w:rsidR="0036673B" w:rsidRDefault="0036673B" w:rsidP="004C4E0B">
            <w:pPr>
              <w:rPr>
                <w:noProof/>
              </w:rPr>
            </w:pPr>
          </w:p>
        </w:tc>
        <w:tc>
          <w:tcPr>
            <w:tcW w:w="2534" w:type="dxa"/>
            <w:vMerge w:val="restart"/>
            <w:vAlign w:val="center"/>
          </w:tcPr>
          <w:p w:rsidR="0036673B" w:rsidRPr="00B55AD1" w:rsidRDefault="0036673B" w:rsidP="004C4E0B">
            <w:pPr>
              <w:rPr>
                <w:sz w:val="18"/>
                <w:szCs w:val="18"/>
              </w:rPr>
            </w:pPr>
            <w:r>
              <w:rPr>
                <w:rFonts w:hint="eastAsia"/>
                <w:noProof/>
              </w:rPr>
              <w:t>系统测试缺陷密度大于</w:t>
            </w:r>
            <w:r w:rsidRPr="00881390">
              <w:rPr>
                <w:rFonts w:hint="eastAsia"/>
                <w:i/>
                <w:noProof/>
              </w:rPr>
              <w:t>8</w:t>
            </w:r>
            <w:r>
              <w:rPr>
                <w:rFonts w:hint="eastAsia"/>
                <w:noProof/>
              </w:rPr>
              <w:t>/KLOC</w:t>
            </w:r>
            <w:r>
              <w:rPr>
                <w:rFonts w:hint="eastAsia"/>
                <w:noProof/>
              </w:rPr>
              <w:t>，测试用例密度小于</w:t>
            </w:r>
            <w:r w:rsidRPr="00881390">
              <w:rPr>
                <w:rFonts w:hint="eastAsia"/>
                <w:i/>
                <w:noProof/>
              </w:rPr>
              <w:t>30</w:t>
            </w:r>
            <w:r>
              <w:rPr>
                <w:rFonts w:hint="eastAsia"/>
                <w:noProof/>
              </w:rPr>
              <w:t>/KLOC</w:t>
            </w:r>
          </w:p>
        </w:tc>
        <w:tc>
          <w:tcPr>
            <w:tcW w:w="1090" w:type="dxa"/>
            <w:vMerge w:val="restart"/>
            <w:vAlign w:val="center"/>
          </w:tcPr>
          <w:p w:rsidR="0036673B" w:rsidRPr="00B55AD1" w:rsidRDefault="0036673B" w:rsidP="004C4E0B">
            <w:pPr>
              <w:rPr>
                <w:sz w:val="18"/>
                <w:szCs w:val="18"/>
              </w:rPr>
            </w:pPr>
            <w:r>
              <w:rPr>
                <w:rFonts w:hint="eastAsia"/>
                <w:noProof/>
              </w:rPr>
              <w:t>第二象限</w:t>
            </w:r>
          </w:p>
        </w:tc>
        <w:tc>
          <w:tcPr>
            <w:tcW w:w="1559" w:type="dxa"/>
            <w:vMerge w:val="restart"/>
            <w:vAlign w:val="center"/>
          </w:tcPr>
          <w:p w:rsidR="0036673B" w:rsidRDefault="0036673B" w:rsidP="004C4E0B">
            <w:pPr>
              <w:rPr>
                <w:noProof/>
              </w:rPr>
            </w:pPr>
            <w:r>
              <w:rPr>
                <w:rFonts w:hint="eastAsia"/>
                <w:noProof/>
              </w:rPr>
              <w:t>所有缺陷都有效且测试人员熟悉此系统？</w:t>
            </w:r>
          </w:p>
        </w:tc>
        <w:tc>
          <w:tcPr>
            <w:tcW w:w="485" w:type="dxa"/>
            <w:vAlign w:val="center"/>
          </w:tcPr>
          <w:p w:rsidR="0036673B" w:rsidRPr="0024739A" w:rsidRDefault="0036673B" w:rsidP="004C4E0B">
            <w:pPr>
              <w:rPr>
                <w:noProof/>
              </w:rPr>
            </w:pPr>
            <w:r>
              <w:rPr>
                <w:rFonts w:hint="eastAsia"/>
                <w:noProof/>
              </w:rPr>
              <w:t>是</w:t>
            </w:r>
          </w:p>
        </w:tc>
        <w:tc>
          <w:tcPr>
            <w:tcW w:w="993" w:type="dxa"/>
            <w:vAlign w:val="center"/>
          </w:tcPr>
          <w:p w:rsidR="0036673B" w:rsidRDefault="0036673B" w:rsidP="004C4E0B">
            <w:r w:rsidRPr="00CB337B">
              <w:rPr>
                <w:rFonts w:hint="eastAsia"/>
                <w:noProof/>
              </w:rPr>
              <w:t>有效</w:t>
            </w:r>
          </w:p>
        </w:tc>
        <w:tc>
          <w:tcPr>
            <w:tcW w:w="1134" w:type="dxa"/>
            <w:vAlign w:val="center"/>
          </w:tcPr>
          <w:p w:rsidR="0036673B" w:rsidRPr="00B55AD1" w:rsidRDefault="0036673B" w:rsidP="004C4E0B">
            <w:pPr>
              <w:rPr>
                <w:sz w:val="18"/>
                <w:szCs w:val="18"/>
              </w:rPr>
            </w:pPr>
          </w:p>
        </w:tc>
      </w:tr>
      <w:tr w:rsidR="0036673B" w:rsidRPr="00B55AD1" w:rsidTr="00472686">
        <w:trPr>
          <w:trHeight w:val="563"/>
        </w:trPr>
        <w:tc>
          <w:tcPr>
            <w:tcW w:w="1244" w:type="dxa"/>
            <w:vMerge/>
            <w:vAlign w:val="center"/>
          </w:tcPr>
          <w:p w:rsidR="0036673B" w:rsidRDefault="0036673B" w:rsidP="004C4E0B">
            <w:pPr>
              <w:rPr>
                <w:noProof/>
              </w:rPr>
            </w:pPr>
          </w:p>
        </w:tc>
        <w:tc>
          <w:tcPr>
            <w:tcW w:w="2534" w:type="dxa"/>
            <w:vMerge/>
            <w:vAlign w:val="center"/>
          </w:tcPr>
          <w:p w:rsidR="0036673B" w:rsidRDefault="0036673B" w:rsidP="004C4E0B">
            <w:pPr>
              <w:rPr>
                <w:noProof/>
              </w:rPr>
            </w:pPr>
          </w:p>
        </w:tc>
        <w:tc>
          <w:tcPr>
            <w:tcW w:w="1090" w:type="dxa"/>
            <w:vMerge/>
            <w:vAlign w:val="center"/>
          </w:tcPr>
          <w:p w:rsidR="0036673B" w:rsidRDefault="0036673B" w:rsidP="004C4E0B">
            <w:pPr>
              <w:rPr>
                <w:noProof/>
              </w:rPr>
            </w:pPr>
          </w:p>
        </w:tc>
        <w:tc>
          <w:tcPr>
            <w:tcW w:w="1559" w:type="dxa"/>
            <w:vMerge/>
            <w:vAlign w:val="center"/>
          </w:tcPr>
          <w:p w:rsidR="0036673B" w:rsidRDefault="0036673B" w:rsidP="004C4E0B">
            <w:pPr>
              <w:rPr>
                <w:noProof/>
              </w:rPr>
            </w:pPr>
          </w:p>
        </w:tc>
        <w:tc>
          <w:tcPr>
            <w:tcW w:w="485" w:type="dxa"/>
            <w:vAlign w:val="center"/>
          </w:tcPr>
          <w:p w:rsidR="0036673B" w:rsidRDefault="0036673B" w:rsidP="004C4E0B">
            <w:pPr>
              <w:rPr>
                <w:noProof/>
              </w:rPr>
            </w:pPr>
            <w:r>
              <w:rPr>
                <w:rFonts w:hint="eastAsia"/>
                <w:noProof/>
              </w:rPr>
              <w:t>否</w:t>
            </w:r>
          </w:p>
        </w:tc>
        <w:tc>
          <w:tcPr>
            <w:tcW w:w="993" w:type="dxa"/>
            <w:vAlign w:val="center"/>
          </w:tcPr>
          <w:p w:rsidR="0036673B" w:rsidRDefault="0036673B" w:rsidP="004C4E0B">
            <w:r>
              <w:rPr>
                <w:rFonts w:hint="eastAsia"/>
                <w:noProof/>
              </w:rPr>
              <w:t>无</w:t>
            </w:r>
            <w:r w:rsidRPr="00CB337B">
              <w:rPr>
                <w:rFonts w:hint="eastAsia"/>
                <w:noProof/>
              </w:rPr>
              <w:t>效</w:t>
            </w:r>
          </w:p>
        </w:tc>
        <w:tc>
          <w:tcPr>
            <w:tcW w:w="1134" w:type="dxa"/>
            <w:vAlign w:val="center"/>
          </w:tcPr>
          <w:p w:rsidR="0036673B" w:rsidRDefault="0036673B" w:rsidP="004C4E0B">
            <w:pPr>
              <w:rPr>
                <w:noProof/>
              </w:rPr>
            </w:pPr>
          </w:p>
        </w:tc>
      </w:tr>
      <w:tr w:rsidR="0036673B" w:rsidRPr="00B55AD1" w:rsidTr="00472686">
        <w:tc>
          <w:tcPr>
            <w:tcW w:w="1244" w:type="dxa"/>
            <w:vMerge/>
            <w:vAlign w:val="center"/>
          </w:tcPr>
          <w:p w:rsidR="0036673B" w:rsidRPr="00B55AD1" w:rsidRDefault="0036673B" w:rsidP="004C4E0B">
            <w:pPr>
              <w:rPr>
                <w:sz w:val="18"/>
                <w:szCs w:val="18"/>
              </w:rPr>
            </w:pPr>
          </w:p>
        </w:tc>
        <w:tc>
          <w:tcPr>
            <w:tcW w:w="2534" w:type="dxa"/>
            <w:vAlign w:val="center"/>
          </w:tcPr>
          <w:p w:rsidR="0036673B" w:rsidRPr="00B55AD1" w:rsidRDefault="0036673B" w:rsidP="004C4E0B">
            <w:pPr>
              <w:rPr>
                <w:sz w:val="18"/>
                <w:szCs w:val="18"/>
              </w:rPr>
            </w:pPr>
            <w:r>
              <w:rPr>
                <w:rFonts w:hint="eastAsia"/>
                <w:noProof/>
              </w:rPr>
              <w:t>系统测试缺陷密度小于</w:t>
            </w:r>
            <w:r w:rsidRPr="00881390">
              <w:rPr>
                <w:rFonts w:hint="eastAsia"/>
                <w:i/>
                <w:noProof/>
              </w:rPr>
              <w:t>8</w:t>
            </w:r>
            <w:r>
              <w:rPr>
                <w:rFonts w:hint="eastAsia"/>
                <w:noProof/>
              </w:rPr>
              <w:t>/KLOC</w:t>
            </w:r>
            <w:r>
              <w:rPr>
                <w:rFonts w:hint="eastAsia"/>
                <w:noProof/>
              </w:rPr>
              <w:t>，测试用例密度小于</w:t>
            </w:r>
            <w:r w:rsidRPr="00881390">
              <w:rPr>
                <w:rFonts w:hint="eastAsia"/>
                <w:i/>
                <w:noProof/>
              </w:rPr>
              <w:t>30</w:t>
            </w:r>
            <w:r>
              <w:rPr>
                <w:rFonts w:hint="eastAsia"/>
                <w:noProof/>
              </w:rPr>
              <w:t>/KLOC</w:t>
            </w:r>
          </w:p>
        </w:tc>
        <w:tc>
          <w:tcPr>
            <w:tcW w:w="1090" w:type="dxa"/>
            <w:vAlign w:val="center"/>
          </w:tcPr>
          <w:p w:rsidR="0036673B" w:rsidRPr="00B55AD1" w:rsidRDefault="0036673B" w:rsidP="004C4E0B">
            <w:pPr>
              <w:rPr>
                <w:sz w:val="18"/>
                <w:szCs w:val="18"/>
              </w:rPr>
            </w:pPr>
            <w:r>
              <w:rPr>
                <w:rFonts w:hint="eastAsia"/>
                <w:noProof/>
              </w:rPr>
              <w:t>第三象限</w:t>
            </w:r>
          </w:p>
        </w:tc>
        <w:tc>
          <w:tcPr>
            <w:tcW w:w="2044" w:type="dxa"/>
            <w:gridSpan w:val="2"/>
            <w:vAlign w:val="center"/>
          </w:tcPr>
          <w:p w:rsidR="0036673B" w:rsidRDefault="0036673B" w:rsidP="004C4E0B">
            <w:pPr>
              <w:rPr>
                <w:noProof/>
              </w:rPr>
            </w:pPr>
            <w:r>
              <w:rPr>
                <w:rFonts w:hint="eastAsia"/>
                <w:noProof/>
              </w:rPr>
              <w:t>——</w:t>
            </w:r>
          </w:p>
        </w:tc>
        <w:tc>
          <w:tcPr>
            <w:tcW w:w="993" w:type="dxa"/>
            <w:vAlign w:val="center"/>
          </w:tcPr>
          <w:p w:rsidR="0036673B" w:rsidRDefault="0036673B" w:rsidP="004C4E0B">
            <w:pPr>
              <w:rPr>
                <w:noProof/>
              </w:rPr>
            </w:pPr>
            <w:r>
              <w:rPr>
                <w:rFonts w:hint="eastAsia"/>
                <w:noProof/>
              </w:rPr>
              <w:t>无</w:t>
            </w:r>
            <w:r w:rsidRPr="00CB337B">
              <w:rPr>
                <w:rFonts w:hint="eastAsia"/>
                <w:noProof/>
              </w:rPr>
              <w:t>效</w:t>
            </w:r>
          </w:p>
        </w:tc>
        <w:tc>
          <w:tcPr>
            <w:tcW w:w="1134" w:type="dxa"/>
            <w:vAlign w:val="center"/>
          </w:tcPr>
          <w:p w:rsidR="0036673B" w:rsidRPr="00B55AD1" w:rsidRDefault="0036673B" w:rsidP="004C4E0B">
            <w:pPr>
              <w:rPr>
                <w:sz w:val="18"/>
                <w:szCs w:val="18"/>
              </w:rPr>
            </w:pPr>
          </w:p>
        </w:tc>
      </w:tr>
      <w:tr w:rsidR="0036673B" w:rsidRPr="00B55AD1" w:rsidTr="00472686">
        <w:trPr>
          <w:trHeight w:val="514"/>
        </w:trPr>
        <w:tc>
          <w:tcPr>
            <w:tcW w:w="1244" w:type="dxa"/>
            <w:vMerge/>
            <w:vAlign w:val="center"/>
          </w:tcPr>
          <w:p w:rsidR="0036673B" w:rsidRDefault="0036673B" w:rsidP="004C4E0B">
            <w:pPr>
              <w:rPr>
                <w:noProof/>
              </w:rPr>
            </w:pPr>
          </w:p>
        </w:tc>
        <w:tc>
          <w:tcPr>
            <w:tcW w:w="2534" w:type="dxa"/>
            <w:vMerge w:val="restart"/>
            <w:vAlign w:val="center"/>
          </w:tcPr>
          <w:p w:rsidR="0036673B" w:rsidRPr="00B55AD1" w:rsidRDefault="0036673B" w:rsidP="004C4E0B">
            <w:pPr>
              <w:rPr>
                <w:sz w:val="18"/>
                <w:szCs w:val="18"/>
              </w:rPr>
            </w:pPr>
            <w:r>
              <w:rPr>
                <w:rFonts w:hint="eastAsia"/>
                <w:noProof/>
              </w:rPr>
              <w:t>系统测试缺陷密度小于</w:t>
            </w:r>
            <w:r w:rsidRPr="00881390">
              <w:rPr>
                <w:rFonts w:hint="eastAsia"/>
                <w:i/>
                <w:noProof/>
              </w:rPr>
              <w:t>8</w:t>
            </w:r>
            <w:r>
              <w:rPr>
                <w:rFonts w:hint="eastAsia"/>
                <w:noProof/>
              </w:rPr>
              <w:t>/KLOC</w:t>
            </w:r>
            <w:r>
              <w:rPr>
                <w:rFonts w:hint="eastAsia"/>
                <w:noProof/>
              </w:rPr>
              <w:t>，测试用例密度大于</w:t>
            </w:r>
            <w:r w:rsidRPr="00881390">
              <w:rPr>
                <w:rFonts w:hint="eastAsia"/>
                <w:i/>
                <w:noProof/>
              </w:rPr>
              <w:t>30</w:t>
            </w:r>
            <w:r>
              <w:rPr>
                <w:rFonts w:hint="eastAsia"/>
                <w:noProof/>
              </w:rPr>
              <w:t>/KLOC</w:t>
            </w:r>
          </w:p>
        </w:tc>
        <w:tc>
          <w:tcPr>
            <w:tcW w:w="1090" w:type="dxa"/>
            <w:vMerge w:val="restart"/>
            <w:vAlign w:val="center"/>
          </w:tcPr>
          <w:p w:rsidR="0036673B" w:rsidRPr="00B55AD1" w:rsidRDefault="0036673B" w:rsidP="004C4E0B">
            <w:pPr>
              <w:rPr>
                <w:sz w:val="18"/>
                <w:szCs w:val="18"/>
              </w:rPr>
            </w:pPr>
            <w:r>
              <w:rPr>
                <w:rFonts w:hint="eastAsia"/>
                <w:noProof/>
              </w:rPr>
              <w:t>第四象限</w:t>
            </w:r>
          </w:p>
        </w:tc>
        <w:tc>
          <w:tcPr>
            <w:tcW w:w="1559" w:type="dxa"/>
            <w:vMerge w:val="restart"/>
            <w:vAlign w:val="center"/>
          </w:tcPr>
          <w:p w:rsidR="0036673B" w:rsidRDefault="0036673B" w:rsidP="004C4E0B">
            <w:pPr>
              <w:rPr>
                <w:noProof/>
              </w:rPr>
            </w:pPr>
            <w:r>
              <w:rPr>
                <w:rFonts w:hint="eastAsia"/>
                <w:noProof/>
              </w:rPr>
              <w:t>所有的测试用例都是有效且都执行？</w:t>
            </w:r>
          </w:p>
        </w:tc>
        <w:tc>
          <w:tcPr>
            <w:tcW w:w="485" w:type="dxa"/>
            <w:vAlign w:val="center"/>
          </w:tcPr>
          <w:p w:rsidR="0036673B" w:rsidRPr="0024739A" w:rsidRDefault="0036673B" w:rsidP="004C4E0B">
            <w:pPr>
              <w:rPr>
                <w:noProof/>
              </w:rPr>
            </w:pPr>
            <w:r>
              <w:rPr>
                <w:rFonts w:hint="eastAsia"/>
                <w:noProof/>
              </w:rPr>
              <w:t>是</w:t>
            </w:r>
          </w:p>
        </w:tc>
        <w:tc>
          <w:tcPr>
            <w:tcW w:w="993" w:type="dxa"/>
            <w:vAlign w:val="center"/>
          </w:tcPr>
          <w:p w:rsidR="0036673B" w:rsidRDefault="0036673B" w:rsidP="004C4E0B">
            <w:r w:rsidRPr="00CB337B">
              <w:rPr>
                <w:rFonts w:hint="eastAsia"/>
                <w:noProof/>
              </w:rPr>
              <w:t>有效</w:t>
            </w:r>
          </w:p>
        </w:tc>
        <w:tc>
          <w:tcPr>
            <w:tcW w:w="1134" w:type="dxa"/>
            <w:vAlign w:val="center"/>
          </w:tcPr>
          <w:p w:rsidR="0036673B" w:rsidRPr="00B55AD1" w:rsidRDefault="0036673B" w:rsidP="004C4E0B">
            <w:pPr>
              <w:rPr>
                <w:sz w:val="18"/>
                <w:szCs w:val="18"/>
              </w:rPr>
            </w:pPr>
          </w:p>
        </w:tc>
      </w:tr>
      <w:tr w:rsidR="0036673B" w:rsidRPr="00B55AD1" w:rsidTr="00472686">
        <w:trPr>
          <w:trHeight w:val="421"/>
        </w:trPr>
        <w:tc>
          <w:tcPr>
            <w:tcW w:w="1244" w:type="dxa"/>
            <w:vMerge/>
            <w:vAlign w:val="center"/>
          </w:tcPr>
          <w:p w:rsidR="0036673B" w:rsidRDefault="0036673B" w:rsidP="004C4E0B">
            <w:pPr>
              <w:rPr>
                <w:noProof/>
              </w:rPr>
            </w:pPr>
          </w:p>
        </w:tc>
        <w:tc>
          <w:tcPr>
            <w:tcW w:w="2534" w:type="dxa"/>
            <w:vMerge/>
            <w:vAlign w:val="center"/>
          </w:tcPr>
          <w:p w:rsidR="0036673B" w:rsidRDefault="0036673B" w:rsidP="004C4E0B">
            <w:pPr>
              <w:rPr>
                <w:noProof/>
              </w:rPr>
            </w:pPr>
          </w:p>
        </w:tc>
        <w:tc>
          <w:tcPr>
            <w:tcW w:w="1090" w:type="dxa"/>
            <w:vMerge/>
            <w:vAlign w:val="center"/>
          </w:tcPr>
          <w:p w:rsidR="0036673B" w:rsidRDefault="0036673B" w:rsidP="004C4E0B">
            <w:pPr>
              <w:rPr>
                <w:noProof/>
              </w:rPr>
            </w:pPr>
          </w:p>
        </w:tc>
        <w:tc>
          <w:tcPr>
            <w:tcW w:w="1559" w:type="dxa"/>
            <w:vMerge/>
            <w:vAlign w:val="center"/>
          </w:tcPr>
          <w:p w:rsidR="0036673B" w:rsidRDefault="0036673B" w:rsidP="004C4E0B">
            <w:pPr>
              <w:rPr>
                <w:noProof/>
              </w:rPr>
            </w:pPr>
          </w:p>
        </w:tc>
        <w:tc>
          <w:tcPr>
            <w:tcW w:w="485" w:type="dxa"/>
            <w:vAlign w:val="center"/>
          </w:tcPr>
          <w:p w:rsidR="0036673B" w:rsidRDefault="0036673B" w:rsidP="004C4E0B">
            <w:pPr>
              <w:rPr>
                <w:noProof/>
              </w:rPr>
            </w:pPr>
            <w:r>
              <w:rPr>
                <w:rFonts w:hint="eastAsia"/>
                <w:noProof/>
              </w:rPr>
              <w:t>否</w:t>
            </w:r>
          </w:p>
        </w:tc>
        <w:tc>
          <w:tcPr>
            <w:tcW w:w="993" w:type="dxa"/>
            <w:vAlign w:val="center"/>
          </w:tcPr>
          <w:p w:rsidR="0036673B" w:rsidRDefault="0036673B" w:rsidP="004C4E0B">
            <w:r>
              <w:rPr>
                <w:rFonts w:hint="eastAsia"/>
                <w:noProof/>
              </w:rPr>
              <w:t>无</w:t>
            </w:r>
            <w:r w:rsidRPr="00CB337B">
              <w:rPr>
                <w:rFonts w:hint="eastAsia"/>
                <w:noProof/>
              </w:rPr>
              <w:t>效</w:t>
            </w:r>
          </w:p>
        </w:tc>
        <w:tc>
          <w:tcPr>
            <w:tcW w:w="1134" w:type="dxa"/>
            <w:vAlign w:val="center"/>
          </w:tcPr>
          <w:p w:rsidR="0036673B" w:rsidRDefault="0036673B" w:rsidP="004C4E0B">
            <w:pPr>
              <w:rPr>
                <w:noProof/>
              </w:rPr>
            </w:pPr>
          </w:p>
        </w:tc>
      </w:tr>
    </w:tbl>
    <w:p w:rsidR="008A722D" w:rsidRDefault="008A722D" w:rsidP="008A722D">
      <w:pPr>
        <w:spacing w:line="360" w:lineRule="auto"/>
        <w:rPr>
          <w:noProof/>
        </w:rPr>
      </w:pPr>
    </w:p>
    <w:p w:rsidR="00CD65AF" w:rsidRDefault="00CD65AF" w:rsidP="009F321C">
      <w:pPr>
        <w:pStyle w:val="2"/>
        <w:tabs>
          <w:tab w:val="clear" w:pos="992"/>
          <w:tab w:val="num" w:pos="540"/>
        </w:tabs>
        <w:spacing w:line="360" w:lineRule="auto"/>
        <w:ind w:left="540"/>
      </w:pPr>
      <w:bookmarkStart w:id="27" w:name="_Toc365039458"/>
      <w:proofErr w:type="spellStart"/>
      <w:r>
        <w:rPr>
          <w:rFonts w:hint="eastAsia"/>
        </w:rPr>
        <w:t>测试过程分析</w:t>
      </w:r>
      <w:bookmarkEnd w:id="27"/>
      <w:proofErr w:type="spellEnd"/>
    </w:p>
    <w:p w:rsidR="00CD65AF" w:rsidRDefault="00470B24" w:rsidP="009F321C">
      <w:pPr>
        <w:pStyle w:val="3"/>
        <w:numPr>
          <w:ilvl w:val="2"/>
          <w:numId w:val="1"/>
        </w:numPr>
        <w:tabs>
          <w:tab w:val="num" w:pos="720"/>
        </w:tabs>
        <w:spacing w:line="360" w:lineRule="auto"/>
        <w:ind w:left="482" w:hangingChars="200" w:hanging="482"/>
      </w:pPr>
      <w:r>
        <w:rPr>
          <w:rFonts w:hint="eastAsia"/>
        </w:rPr>
        <w:t>人员投入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1"/>
        <w:gridCol w:w="2200"/>
        <w:gridCol w:w="1276"/>
      </w:tblGrid>
      <w:tr w:rsidR="007B5EBD" w:rsidRPr="00E26656" w:rsidTr="00F47C65">
        <w:tc>
          <w:tcPr>
            <w:tcW w:w="1908" w:type="dxa"/>
            <w:shd w:val="pct20" w:color="auto" w:fill="auto"/>
          </w:tcPr>
          <w:p w:rsidR="007B5EBD" w:rsidRPr="00F47C65" w:rsidRDefault="007B5EBD" w:rsidP="00F47C65">
            <w:pPr>
              <w:numPr>
                <w:ilvl w:val="12"/>
                <w:numId w:val="0"/>
              </w:numPr>
              <w:jc w:val="center"/>
              <w:rPr>
                <w:b/>
                <w:sz w:val="18"/>
                <w:szCs w:val="18"/>
              </w:rPr>
            </w:pPr>
            <w:r w:rsidRPr="00F47C65">
              <w:rPr>
                <w:rFonts w:hint="eastAsia"/>
                <w:b/>
                <w:sz w:val="18"/>
                <w:szCs w:val="18"/>
              </w:rPr>
              <w:t>工作类型</w:t>
            </w:r>
          </w:p>
        </w:tc>
        <w:tc>
          <w:tcPr>
            <w:tcW w:w="2521" w:type="dxa"/>
            <w:shd w:val="pct20" w:color="auto" w:fill="auto"/>
          </w:tcPr>
          <w:p w:rsidR="007B5EBD" w:rsidRPr="00F47C65" w:rsidRDefault="007B5EBD" w:rsidP="00F47C65">
            <w:pPr>
              <w:numPr>
                <w:ilvl w:val="12"/>
                <w:numId w:val="0"/>
              </w:numPr>
              <w:jc w:val="center"/>
              <w:rPr>
                <w:b/>
                <w:sz w:val="18"/>
                <w:szCs w:val="18"/>
              </w:rPr>
            </w:pPr>
            <w:r w:rsidRPr="00F47C65">
              <w:rPr>
                <w:rFonts w:hint="eastAsia"/>
                <w:b/>
                <w:sz w:val="18"/>
                <w:szCs w:val="18"/>
              </w:rPr>
              <w:t>测试周期</w:t>
            </w:r>
          </w:p>
        </w:tc>
        <w:tc>
          <w:tcPr>
            <w:tcW w:w="2200" w:type="dxa"/>
            <w:shd w:val="pct20" w:color="auto" w:fill="auto"/>
          </w:tcPr>
          <w:p w:rsidR="007B5EBD" w:rsidRPr="00F47C65" w:rsidRDefault="007B5EBD" w:rsidP="00F47C65">
            <w:pPr>
              <w:numPr>
                <w:ilvl w:val="12"/>
                <w:numId w:val="0"/>
              </w:numPr>
              <w:jc w:val="center"/>
              <w:rPr>
                <w:b/>
                <w:sz w:val="18"/>
                <w:szCs w:val="18"/>
              </w:rPr>
            </w:pPr>
            <w:r w:rsidRPr="00F47C65">
              <w:rPr>
                <w:rFonts w:hint="eastAsia"/>
                <w:b/>
                <w:sz w:val="18"/>
                <w:szCs w:val="18"/>
              </w:rPr>
              <w:t>测试人员</w:t>
            </w:r>
          </w:p>
        </w:tc>
        <w:tc>
          <w:tcPr>
            <w:tcW w:w="1276" w:type="dxa"/>
            <w:shd w:val="pct20" w:color="auto" w:fill="auto"/>
          </w:tcPr>
          <w:p w:rsidR="007B5EBD" w:rsidRPr="00F47C65" w:rsidRDefault="007B5EBD" w:rsidP="00F47C65">
            <w:pPr>
              <w:numPr>
                <w:ilvl w:val="12"/>
                <w:numId w:val="0"/>
              </w:numPr>
              <w:jc w:val="center"/>
              <w:rPr>
                <w:b/>
                <w:sz w:val="18"/>
                <w:szCs w:val="18"/>
              </w:rPr>
            </w:pPr>
            <w:r w:rsidRPr="00F47C65">
              <w:rPr>
                <w:rFonts w:hint="eastAsia"/>
                <w:b/>
                <w:sz w:val="18"/>
                <w:szCs w:val="18"/>
              </w:rPr>
              <w:t>工作量统计</w:t>
            </w:r>
          </w:p>
        </w:tc>
      </w:tr>
      <w:tr w:rsidR="00652075" w:rsidRPr="00E26656" w:rsidTr="00731E76">
        <w:tc>
          <w:tcPr>
            <w:tcW w:w="1908" w:type="dxa"/>
          </w:tcPr>
          <w:p w:rsidR="00652075" w:rsidRPr="00E26656" w:rsidRDefault="00652075" w:rsidP="00F47C65">
            <w:pPr>
              <w:numPr>
                <w:ilvl w:val="12"/>
                <w:numId w:val="0"/>
              </w:numPr>
              <w:rPr>
                <w:sz w:val="18"/>
                <w:szCs w:val="18"/>
              </w:rPr>
            </w:pPr>
            <w:r>
              <w:rPr>
                <w:rFonts w:hint="eastAsia"/>
                <w:sz w:val="18"/>
                <w:szCs w:val="18"/>
              </w:rPr>
              <w:t>测试计划编写</w:t>
            </w:r>
          </w:p>
        </w:tc>
        <w:tc>
          <w:tcPr>
            <w:tcW w:w="2521" w:type="dxa"/>
          </w:tcPr>
          <w:p w:rsidR="00652075" w:rsidRPr="00E26656" w:rsidRDefault="00652075" w:rsidP="00F47C65">
            <w:pPr>
              <w:numPr>
                <w:ilvl w:val="12"/>
                <w:numId w:val="0"/>
              </w:numPr>
              <w:rPr>
                <w:sz w:val="18"/>
                <w:szCs w:val="18"/>
              </w:rPr>
            </w:pPr>
            <w:r w:rsidRPr="00E26656">
              <w:rPr>
                <w:rFonts w:hint="eastAsia"/>
                <w:sz w:val="18"/>
                <w:szCs w:val="18"/>
              </w:rPr>
              <w:t>2006-7-1</w:t>
            </w:r>
            <w:r w:rsidRPr="00E26656">
              <w:rPr>
                <w:rFonts w:hint="eastAsia"/>
                <w:sz w:val="18"/>
                <w:szCs w:val="18"/>
              </w:rPr>
              <w:t>～</w:t>
            </w:r>
            <w:r w:rsidRPr="00E26656">
              <w:rPr>
                <w:rFonts w:hint="eastAsia"/>
                <w:sz w:val="18"/>
                <w:szCs w:val="18"/>
              </w:rPr>
              <w:t>2006-7-10</w:t>
            </w:r>
          </w:p>
        </w:tc>
        <w:tc>
          <w:tcPr>
            <w:tcW w:w="2200" w:type="dxa"/>
          </w:tcPr>
          <w:p w:rsidR="00652075" w:rsidRPr="00E26656" w:rsidRDefault="00652075" w:rsidP="00F47C65">
            <w:pPr>
              <w:numPr>
                <w:ilvl w:val="12"/>
                <w:numId w:val="0"/>
              </w:numPr>
              <w:rPr>
                <w:sz w:val="18"/>
                <w:szCs w:val="18"/>
              </w:rPr>
            </w:pPr>
            <w:r w:rsidRPr="00E26656">
              <w:rPr>
                <w:rFonts w:hint="eastAsia"/>
                <w:sz w:val="18"/>
                <w:szCs w:val="18"/>
              </w:rPr>
              <w:t>张三</w:t>
            </w:r>
          </w:p>
        </w:tc>
        <w:tc>
          <w:tcPr>
            <w:tcW w:w="1276" w:type="dxa"/>
          </w:tcPr>
          <w:p w:rsidR="00652075" w:rsidRPr="00E26656" w:rsidRDefault="00652075" w:rsidP="00F47C65">
            <w:pPr>
              <w:numPr>
                <w:ilvl w:val="12"/>
                <w:numId w:val="0"/>
              </w:numPr>
              <w:rPr>
                <w:sz w:val="18"/>
                <w:szCs w:val="18"/>
              </w:rPr>
            </w:pPr>
            <w:r>
              <w:rPr>
                <w:rFonts w:hint="eastAsia"/>
                <w:sz w:val="18"/>
                <w:szCs w:val="18"/>
              </w:rPr>
              <w:t>1</w:t>
            </w:r>
            <w:r w:rsidRPr="00E26656">
              <w:rPr>
                <w:rFonts w:hint="eastAsia"/>
                <w:sz w:val="18"/>
                <w:szCs w:val="18"/>
              </w:rPr>
              <w:t>0</w:t>
            </w:r>
            <w:r w:rsidRPr="00E26656">
              <w:rPr>
                <w:rFonts w:hint="eastAsia"/>
                <w:sz w:val="18"/>
                <w:szCs w:val="18"/>
              </w:rPr>
              <w:t>人日</w:t>
            </w:r>
          </w:p>
        </w:tc>
      </w:tr>
      <w:tr w:rsidR="00652075" w:rsidRPr="00E26656" w:rsidTr="00731E76">
        <w:tc>
          <w:tcPr>
            <w:tcW w:w="1908" w:type="dxa"/>
          </w:tcPr>
          <w:p w:rsidR="00652075" w:rsidRPr="00E26656" w:rsidRDefault="00652075" w:rsidP="00F47C65">
            <w:pPr>
              <w:numPr>
                <w:ilvl w:val="12"/>
                <w:numId w:val="0"/>
              </w:numPr>
              <w:rPr>
                <w:sz w:val="18"/>
                <w:szCs w:val="18"/>
              </w:rPr>
            </w:pPr>
            <w:r>
              <w:rPr>
                <w:rFonts w:hint="eastAsia"/>
                <w:sz w:val="18"/>
                <w:szCs w:val="18"/>
              </w:rPr>
              <w:t>测试需求</w:t>
            </w:r>
            <w:r w:rsidRPr="00E26656">
              <w:rPr>
                <w:rFonts w:hint="eastAsia"/>
                <w:sz w:val="18"/>
                <w:szCs w:val="18"/>
              </w:rPr>
              <w:t>编写</w:t>
            </w:r>
          </w:p>
        </w:tc>
        <w:tc>
          <w:tcPr>
            <w:tcW w:w="2521" w:type="dxa"/>
          </w:tcPr>
          <w:p w:rsidR="00652075" w:rsidRPr="00E26656" w:rsidRDefault="00652075" w:rsidP="00F47C65">
            <w:pPr>
              <w:numPr>
                <w:ilvl w:val="12"/>
                <w:numId w:val="0"/>
              </w:numPr>
              <w:rPr>
                <w:sz w:val="18"/>
                <w:szCs w:val="18"/>
              </w:rPr>
            </w:pPr>
          </w:p>
        </w:tc>
        <w:tc>
          <w:tcPr>
            <w:tcW w:w="2200" w:type="dxa"/>
          </w:tcPr>
          <w:p w:rsidR="00652075" w:rsidRPr="00E26656" w:rsidRDefault="00652075" w:rsidP="00F47C65">
            <w:pPr>
              <w:numPr>
                <w:ilvl w:val="12"/>
                <w:numId w:val="0"/>
              </w:numPr>
              <w:rPr>
                <w:sz w:val="18"/>
                <w:szCs w:val="18"/>
              </w:rPr>
            </w:pPr>
          </w:p>
        </w:tc>
        <w:tc>
          <w:tcPr>
            <w:tcW w:w="1276" w:type="dxa"/>
          </w:tcPr>
          <w:p w:rsidR="00652075" w:rsidRPr="00E26656" w:rsidRDefault="00652075" w:rsidP="00F47C65">
            <w:pPr>
              <w:numPr>
                <w:ilvl w:val="12"/>
                <w:numId w:val="0"/>
              </w:numPr>
              <w:rPr>
                <w:sz w:val="18"/>
                <w:szCs w:val="18"/>
              </w:rPr>
            </w:pPr>
          </w:p>
        </w:tc>
      </w:tr>
      <w:tr w:rsidR="00652075" w:rsidRPr="00E26656" w:rsidTr="00731E76">
        <w:tc>
          <w:tcPr>
            <w:tcW w:w="1908" w:type="dxa"/>
          </w:tcPr>
          <w:p w:rsidR="00652075" w:rsidRPr="00E26656" w:rsidRDefault="00652075" w:rsidP="00F47C65">
            <w:pPr>
              <w:numPr>
                <w:ilvl w:val="12"/>
                <w:numId w:val="0"/>
              </w:numPr>
              <w:rPr>
                <w:sz w:val="18"/>
                <w:szCs w:val="18"/>
              </w:rPr>
            </w:pPr>
            <w:r>
              <w:rPr>
                <w:rFonts w:hint="eastAsia"/>
                <w:sz w:val="18"/>
                <w:szCs w:val="18"/>
              </w:rPr>
              <w:t>测试用例</w:t>
            </w:r>
            <w:r w:rsidRPr="00E26656">
              <w:rPr>
                <w:rFonts w:hint="eastAsia"/>
                <w:sz w:val="18"/>
                <w:szCs w:val="18"/>
              </w:rPr>
              <w:t>编写</w:t>
            </w:r>
          </w:p>
        </w:tc>
        <w:tc>
          <w:tcPr>
            <w:tcW w:w="2521" w:type="dxa"/>
          </w:tcPr>
          <w:p w:rsidR="00652075" w:rsidRPr="00E26656" w:rsidRDefault="00652075" w:rsidP="00F47C65">
            <w:pPr>
              <w:numPr>
                <w:ilvl w:val="12"/>
                <w:numId w:val="0"/>
              </w:numPr>
              <w:rPr>
                <w:sz w:val="18"/>
                <w:szCs w:val="18"/>
              </w:rPr>
            </w:pPr>
          </w:p>
        </w:tc>
        <w:tc>
          <w:tcPr>
            <w:tcW w:w="2200" w:type="dxa"/>
          </w:tcPr>
          <w:p w:rsidR="00652075" w:rsidRPr="00E26656" w:rsidRDefault="00652075" w:rsidP="00F47C65">
            <w:pPr>
              <w:numPr>
                <w:ilvl w:val="12"/>
                <w:numId w:val="0"/>
              </w:numPr>
              <w:rPr>
                <w:sz w:val="18"/>
                <w:szCs w:val="18"/>
              </w:rPr>
            </w:pPr>
          </w:p>
        </w:tc>
        <w:tc>
          <w:tcPr>
            <w:tcW w:w="1276" w:type="dxa"/>
          </w:tcPr>
          <w:p w:rsidR="00652075" w:rsidRPr="00E26656" w:rsidRDefault="00652075" w:rsidP="00F47C65">
            <w:pPr>
              <w:numPr>
                <w:ilvl w:val="12"/>
                <w:numId w:val="0"/>
              </w:numPr>
              <w:rPr>
                <w:sz w:val="18"/>
                <w:szCs w:val="18"/>
              </w:rPr>
            </w:pPr>
          </w:p>
        </w:tc>
      </w:tr>
      <w:tr w:rsidR="00652075" w:rsidRPr="00E26656" w:rsidTr="00731E76">
        <w:tc>
          <w:tcPr>
            <w:tcW w:w="1908" w:type="dxa"/>
          </w:tcPr>
          <w:p w:rsidR="00652075" w:rsidRPr="00E26656" w:rsidRDefault="00652075" w:rsidP="00F47C65">
            <w:pPr>
              <w:numPr>
                <w:ilvl w:val="12"/>
                <w:numId w:val="0"/>
              </w:numPr>
              <w:rPr>
                <w:sz w:val="18"/>
                <w:szCs w:val="18"/>
              </w:rPr>
            </w:pPr>
            <w:r w:rsidRPr="00E26656">
              <w:rPr>
                <w:rFonts w:hint="eastAsia"/>
                <w:sz w:val="18"/>
                <w:szCs w:val="18"/>
              </w:rPr>
              <w:t>测试报告与分析</w:t>
            </w:r>
          </w:p>
        </w:tc>
        <w:tc>
          <w:tcPr>
            <w:tcW w:w="2521" w:type="dxa"/>
          </w:tcPr>
          <w:p w:rsidR="00652075" w:rsidRPr="00E26656" w:rsidRDefault="00652075" w:rsidP="00F47C65">
            <w:pPr>
              <w:numPr>
                <w:ilvl w:val="12"/>
                <w:numId w:val="0"/>
              </w:numPr>
              <w:rPr>
                <w:sz w:val="18"/>
                <w:szCs w:val="18"/>
              </w:rPr>
            </w:pPr>
          </w:p>
        </w:tc>
        <w:tc>
          <w:tcPr>
            <w:tcW w:w="2200" w:type="dxa"/>
          </w:tcPr>
          <w:p w:rsidR="00652075" w:rsidRPr="00E26656" w:rsidRDefault="00652075" w:rsidP="00F47C65">
            <w:pPr>
              <w:numPr>
                <w:ilvl w:val="12"/>
                <w:numId w:val="0"/>
              </w:numPr>
              <w:rPr>
                <w:sz w:val="18"/>
                <w:szCs w:val="18"/>
              </w:rPr>
            </w:pPr>
          </w:p>
        </w:tc>
        <w:tc>
          <w:tcPr>
            <w:tcW w:w="1276" w:type="dxa"/>
          </w:tcPr>
          <w:p w:rsidR="00652075" w:rsidRPr="00E26656" w:rsidRDefault="00652075" w:rsidP="00F47C65">
            <w:pPr>
              <w:numPr>
                <w:ilvl w:val="12"/>
                <w:numId w:val="0"/>
              </w:numPr>
              <w:rPr>
                <w:sz w:val="18"/>
                <w:szCs w:val="18"/>
              </w:rPr>
            </w:pPr>
          </w:p>
        </w:tc>
      </w:tr>
      <w:tr w:rsidR="00652075" w:rsidRPr="00E26656" w:rsidTr="00731E76">
        <w:tc>
          <w:tcPr>
            <w:tcW w:w="1908" w:type="dxa"/>
          </w:tcPr>
          <w:p w:rsidR="00652075" w:rsidRPr="00E26656" w:rsidRDefault="00652075" w:rsidP="00F47C65">
            <w:pPr>
              <w:numPr>
                <w:ilvl w:val="12"/>
                <w:numId w:val="0"/>
              </w:numPr>
              <w:rPr>
                <w:sz w:val="18"/>
                <w:szCs w:val="18"/>
              </w:rPr>
            </w:pPr>
            <w:r w:rsidRPr="00E26656">
              <w:rPr>
                <w:rFonts w:hint="eastAsia"/>
                <w:sz w:val="18"/>
                <w:szCs w:val="18"/>
              </w:rPr>
              <w:t>..</w:t>
            </w:r>
          </w:p>
        </w:tc>
        <w:tc>
          <w:tcPr>
            <w:tcW w:w="2521" w:type="dxa"/>
          </w:tcPr>
          <w:p w:rsidR="00652075" w:rsidRPr="00E26656" w:rsidRDefault="00652075" w:rsidP="00F47C65">
            <w:pPr>
              <w:numPr>
                <w:ilvl w:val="12"/>
                <w:numId w:val="0"/>
              </w:numPr>
              <w:rPr>
                <w:sz w:val="18"/>
                <w:szCs w:val="18"/>
              </w:rPr>
            </w:pPr>
          </w:p>
        </w:tc>
        <w:tc>
          <w:tcPr>
            <w:tcW w:w="2200" w:type="dxa"/>
          </w:tcPr>
          <w:p w:rsidR="00652075" w:rsidRPr="00E26656" w:rsidRDefault="00652075" w:rsidP="00F47C65">
            <w:pPr>
              <w:numPr>
                <w:ilvl w:val="12"/>
                <w:numId w:val="0"/>
              </w:numPr>
              <w:rPr>
                <w:sz w:val="18"/>
                <w:szCs w:val="18"/>
              </w:rPr>
            </w:pPr>
          </w:p>
        </w:tc>
        <w:tc>
          <w:tcPr>
            <w:tcW w:w="1276" w:type="dxa"/>
          </w:tcPr>
          <w:p w:rsidR="00652075" w:rsidRPr="00E26656" w:rsidRDefault="00652075" w:rsidP="00F47C65">
            <w:pPr>
              <w:numPr>
                <w:ilvl w:val="12"/>
                <w:numId w:val="0"/>
              </w:numPr>
              <w:rPr>
                <w:sz w:val="18"/>
                <w:szCs w:val="18"/>
              </w:rPr>
            </w:pPr>
          </w:p>
        </w:tc>
      </w:tr>
    </w:tbl>
    <w:p w:rsidR="007B5EBD" w:rsidRPr="007B5EBD" w:rsidRDefault="007B5EBD" w:rsidP="009F321C">
      <w:pPr>
        <w:spacing w:line="360" w:lineRule="auto"/>
      </w:pPr>
    </w:p>
    <w:p w:rsidR="007B5EBD" w:rsidRDefault="007B5EBD" w:rsidP="009F321C">
      <w:pPr>
        <w:pStyle w:val="3"/>
        <w:numPr>
          <w:ilvl w:val="2"/>
          <w:numId w:val="1"/>
        </w:numPr>
        <w:tabs>
          <w:tab w:val="num" w:pos="720"/>
        </w:tabs>
        <w:spacing w:line="360" w:lineRule="auto"/>
        <w:ind w:left="482" w:hangingChars="200" w:hanging="482"/>
      </w:pPr>
      <w:r>
        <w:rPr>
          <w:rFonts w:hint="eastAsia"/>
        </w:rPr>
        <w:lastRenderedPageBreak/>
        <w:t>人员效率</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1131"/>
        <w:gridCol w:w="1134"/>
        <w:gridCol w:w="1559"/>
        <w:gridCol w:w="4642"/>
      </w:tblGrid>
      <w:tr w:rsidR="00731E76" w:rsidRPr="00E26656" w:rsidTr="00F47C65">
        <w:tc>
          <w:tcPr>
            <w:tcW w:w="1387" w:type="dxa"/>
            <w:shd w:val="pct20" w:color="auto" w:fill="auto"/>
          </w:tcPr>
          <w:p w:rsidR="00731E76" w:rsidRPr="00F47C65" w:rsidRDefault="00731E76" w:rsidP="00F47C65">
            <w:pPr>
              <w:numPr>
                <w:ilvl w:val="12"/>
                <w:numId w:val="0"/>
              </w:numPr>
              <w:jc w:val="center"/>
              <w:rPr>
                <w:b/>
                <w:sz w:val="18"/>
                <w:szCs w:val="18"/>
              </w:rPr>
            </w:pPr>
            <w:r w:rsidRPr="00F47C65">
              <w:rPr>
                <w:rFonts w:hint="eastAsia"/>
                <w:b/>
                <w:sz w:val="18"/>
                <w:szCs w:val="18"/>
              </w:rPr>
              <w:t>姓名</w:t>
            </w:r>
          </w:p>
        </w:tc>
        <w:tc>
          <w:tcPr>
            <w:tcW w:w="1131" w:type="dxa"/>
            <w:shd w:val="pct20" w:color="auto" w:fill="auto"/>
          </w:tcPr>
          <w:p w:rsidR="00731E76" w:rsidRPr="00F47C65" w:rsidRDefault="00731E76" w:rsidP="00F47C65">
            <w:pPr>
              <w:numPr>
                <w:ilvl w:val="12"/>
                <w:numId w:val="0"/>
              </w:numPr>
              <w:jc w:val="center"/>
              <w:rPr>
                <w:b/>
                <w:sz w:val="18"/>
                <w:szCs w:val="18"/>
              </w:rPr>
            </w:pPr>
            <w:r w:rsidRPr="00F47C65">
              <w:rPr>
                <w:rFonts w:hint="eastAsia"/>
                <w:b/>
                <w:sz w:val="18"/>
                <w:szCs w:val="18"/>
              </w:rPr>
              <w:t>设计多少个测试需求</w:t>
            </w:r>
          </w:p>
        </w:tc>
        <w:tc>
          <w:tcPr>
            <w:tcW w:w="1134" w:type="dxa"/>
            <w:shd w:val="pct20" w:color="auto" w:fill="auto"/>
          </w:tcPr>
          <w:p w:rsidR="00731E76" w:rsidRPr="00F47C65" w:rsidRDefault="00731E76" w:rsidP="00F47C65">
            <w:pPr>
              <w:numPr>
                <w:ilvl w:val="12"/>
                <w:numId w:val="0"/>
              </w:numPr>
              <w:jc w:val="center"/>
              <w:rPr>
                <w:b/>
                <w:sz w:val="18"/>
                <w:szCs w:val="18"/>
              </w:rPr>
            </w:pPr>
            <w:r w:rsidRPr="00F47C65">
              <w:rPr>
                <w:rFonts w:hint="eastAsia"/>
                <w:b/>
                <w:sz w:val="18"/>
                <w:szCs w:val="18"/>
              </w:rPr>
              <w:t>设计多少个用例</w:t>
            </w:r>
          </w:p>
        </w:tc>
        <w:tc>
          <w:tcPr>
            <w:tcW w:w="1559" w:type="dxa"/>
            <w:shd w:val="pct20" w:color="auto" w:fill="auto"/>
          </w:tcPr>
          <w:p w:rsidR="00731E76" w:rsidRPr="00F47C65" w:rsidRDefault="00731E76" w:rsidP="00F47C65">
            <w:pPr>
              <w:numPr>
                <w:ilvl w:val="12"/>
                <w:numId w:val="0"/>
              </w:numPr>
              <w:jc w:val="center"/>
              <w:rPr>
                <w:b/>
                <w:sz w:val="18"/>
                <w:szCs w:val="18"/>
              </w:rPr>
            </w:pPr>
            <w:r w:rsidRPr="00F47C65">
              <w:rPr>
                <w:rFonts w:hint="eastAsia"/>
                <w:b/>
                <w:sz w:val="18"/>
                <w:szCs w:val="18"/>
              </w:rPr>
              <w:t>发现多少个</w:t>
            </w:r>
            <w:r w:rsidRPr="00F47C65">
              <w:rPr>
                <w:rFonts w:hint="eastAsia"/>
                <w:b/>
                <w:sz w:val="18"/>
                <w:szCs w:val="18"/>
              </w:rPr>
              <w:t>BUG</w:t>
            </w:r>
          </w:p>
        </w:tc>
        <w:tc>
          <w:tcPr>
            <w:tcW w:w="4642" w:type="dxa"/>
            <w:shd w:val="pct20" w:color="auto" w:fill="auto"/>
          </w:tcPr>
          <w:p w:rsidR="00731E76" w:rsidRPr="00F47C65" w:rsidRDefault="00731E76" w:rsidP="00F47C65">
            <w:pPr>
              <w:numPr>
                <w:ilvl w:val="12"/>
                <w:numId w:val="0"/>
              </w:numPr>
              <w:jc w:val="center"/>
              <w:rPr>
                <w:b/>
                <w:sz w:val="18"/>
                <w:szCs w:val="18"/>
              </w:rPr>
            </w:pPr>
            <w:r w:rsidRPr="00F47C65">
              <w:rPr>
                <w:rFonts w:hint="eastAsia"/>
                <w:b/>
                <w:sz w:val="18"/>
                <w:szCs w:val="18"/>
              </w:rPr>
              <w:t>人员效率分析</w:t>
            </w:r>
          </w:p>
        </w:tc>
      </w:tr>
      <w:tr w:rsidR="00731E76" w:rsidRPr="00E26656" w:rsidTr="00F47C65">
        <w:tc>
          <w:tcPr>
            <w:tcW w:w="1387" w:type="dxa"/>
          </w:tcPr>
          <w:p w:rsidR="00731E76" w:rsidRPr="00E26656" w:rsidRDefault="00731E76" w:rsidP="00F47C65">
            <w:pPr>
              <w:numPr>
                <w:ilvl w:val="12"/>
                <w:numId w:val="0"/>
              </w:numPr>
              <w:rPr>
                <w:sz w:val="18"/>
                <w:szCs w:val="18"/>
              </w:rPr>
            </w:pPr>
            <w:r w:rsidRPr="00E26656">
              <w:rPr>
                <w:rFonts w:hint="eastAsia"/>
                <w:sz w:val="18"/>
                <w:szCs w:val="18"/>
              </w:rPr>
              <w:t>张三</w:t>
            </w:r>
          </w:p>
        </w:tc>
        <w:tc>
          <w:tcPr>
            <w:tcW w:w="1131" w:type="dxa"/>
          </w:tcPr>
          <w:p w:rsidR="00731E76" w:rsidRPr="00E26656" w:rsidRDefault="00F47C65" w:rsidP="00F47C65">
            <w:pPr>
              <w:numPr>
                <w:ilvl w:val="12"/>
                <w:numId w:val="0"/>
              </w:numPr>
              <w:rPr>
                <w:sz w:val="18"/>
                <w:szCs w:val="18"/>
              </w:rPr>
            </w:pPr>
            <w:r>
              <w:rPr>
                <w:rFonts w:hint="eastAsia"/>
                <w:sz w:val="18"/>
                <w:szCs w:val="18"/>
              </w:rPr>
              <w:t>138</w:t>
            </w:r>
          </w:p>
        </w:tc>
        <w:tc>
          <w:tcPr>
            <w:tcW w:w="1134" w:type="dxa"/>
          </w:tcPr>
          <w:p w:rsidR="00731E76" w:rsidRPr="00E26656" w:rsidRDefault="00731E76" w:rsidP="00F47C65">
            <w:pPr>
              <w:numPr>
                <w:ilvl w:val="12"/>
                <w:numId w:val="0"/>
              </w:numPr>
              <w:rPr>
                <w:sz w:val="18"/>
                <w:szCs w:val="18"/>
              </w:rPr>
            </w:pPr>
            <w:r w:rsidRPr="00E26656">
              <w:rPr>
                <w:rFonts w:hint="eastAsia"/>
                <w:sz w:val="18"/>
                <w:szCs w:val="18"/>
              </w:rPr>
              <w:t>800</w:t>
            </w:r>
          </w:p>
        </w:tc>
        <w:tc>
          <w:tcPr>
            <w:tcW w:w="1559" w:type="dxa"/>
          </w:tcPr>
          <w:p w:rsidR="00731E76" w:rsidRPr="00E26656" w:rsidRDefault="00731E76" w:rsidP="00F47C65">
            <w:pPr>
              <w:numPr>
                <w:ilvl w:val="12"/>
                <w:numId w:val="0"/>
              </w:numPr>
              <w:rPr>
                <w:sz w:val="18"/>
                <w:szCs w:val="18"/>
              </w:rPr>
            </w:pPr>
            <w:r w:rsidRPr="00E26656">
              <w:rPr>
                <w:rFonts w:hint="eastAsia"/>
                <w:sz w:val="18"/>
                <w:szCs w:val="18"/>
              </w:rPr>
              <w:t>103</w:t>
            </w:r>
          </w:p>
        </w:tc>
        <w:tc>
          <w:tcPr>
            <w:tcW w:w="4642" w:type="dxa"/>
          </w:tcPr>
          <w:p w:rsidR="00731E76" w:rsidRPr="00E26656" w:rsidRDefault="00731E76" w:rsidP="00F47C65">
            <w:pPr>
              <w:numPr>
                <w:ilvl w:val="12"/>
                <w:numId w:val="0"/>
              </w:numPr>
              <w:rPr>
                <w:sz w:val="18"/>
                <w:szCs w:val="18"/>
              </w:rPr>
            </w:pPr>
            <w:r w:rsidRPr="00E26656">
              <w:rPr>
                <w:rFonts w:hint="eastAsia"/>
                <w:sz w:val="18"/>
                <w:szCs w:val="18"/>
              </w:rPr>
              <w:t>张三的测试理论比较深厚，所以设计的用例比较多、比较全面。</w:t>
            </w:r>
          </w:p>
        </w:tc>
      </w:tr>
      <w:tr w:rsidR="00731E76" w:rsidRPr="00E26656" w:rsidTr="00F47C65">
        <w:tc>
          <w:tcPr>
            <w:tcW w:w="1387" w:type="dxa"/>
          </w:tcPr>
          <w:p w:rsidR="00731E76" w:rsidRPr="00E26656" w:rsidRDefault="00731E76" w:rsidP="00F47C65">
            <w:pPr>
              <w:numPr>
                <w:ilvl w:val="12"/>
                <w:numId w:val="0"/>
              </w:numPr>
              <w:rPr>
                <w:sz w:val="18"/>
                <w:szCs w:val="18"/>
              </w:rPr>
            </w:pPr>
            <w:r w:rsidRPr="00E26656">
              <w:rPr>
                <w:rFonts w:hint="eastAsia"/>
                <w:sz w:val="18"/>
                <w:szCs w:val="18"/>
              </w:rPr>
              <w:t>李四</w:t>
            </w:r>
          </w:p>
        </w:tc>
        <w:tc>
          <w:tcPr>
            <w:tcW w:w="1131" w:type="dxa"/>
          </w:tcPr>
          <w:p w:rsidR="00731E76" w:rsidRPr="00E26656" w:rsidRDefault="00F47C65" w:rsidP="00F47C65">
            <w:pPr>
              <w:numPr>
                <w:ilvl w:val="12"/>
                <w:numId w:val="0"/>
              </w:numPr>
              <w:rPr>
                <w:sz w:val="18"/>
                <w:szCs w:val="18"/>
              </w:rPr>
            </w:pPr>
            <w:r>
              <w:rPr>
                <w:rFonts w:hint="eastAsia"/>
                <w:sz w:val="18"/>
                <w:szCs w:val="18"/>
              </w:rPr>
              <w:t>20</w:t>
            </w:r>
          </w:p>
        </w:tc>
        <w:tc>
          <w:tcPr>
            <w:tcW w:w="1134" w:type="dxa"/>
          </w:tcPr>
          <w:p w:rsidR="00731E76" w:rsidRPr="00E26656" w:rsidRDefault="00731E76" w:rsidP="00F47C65">
            <w:pPr>
              <w:numPr>
                <w:ilvl w:val="12"/>
                <w:numId w:val="0"/>
              </w:numPr>
              <w:rPr>
                <w:sz w:val="18"/>
                <w:szCs w:val="18"/>
              </w:rPr>
            </w:pPr>
            <w:r w:rsidRPr="00E26656">
              <w:rPr>
                <w:rFonts w:hint="eastAsia"/>
                <w:sz w:val="18"/>
                <w:szCs w:val="18"/>
              </w:rPr>
              <w:t>500</w:t>
            </w:r>
          </w:p>
        </w:tc>
        <w:tc>
          <w:tcPr>
            <w:tcW w:w="1559" w:type="dxa"/>
          </w:tcPr>
          <w:p w:rsidR="00731E76" w:rsidRPr="00E26656" w:rsidRDefault="00731E76" w:rsidP="00F47C65">
            <w:pPr>
              <w:numPr>
                <w:ilvl w:val="12"/>
                <w:numId w:val="0"/>
              </w:numPr>
              <w:tabs>
                <w:tab w:val="left" w:pos="1260"/>
              </w:tabs>
              <w:rPr>
                <w:sz w:val="18"/>
                <w:szCs w:val="18"/>
              </w:rPr>
            </w:pPr>
            <w:r w:rsidRPr="00E26656">
              <w:rPr>
                <w:rFonts w:hint="eastAsia"/>
                <w:sz w:val="18"/>
                <w:szCs w:val="18"/>
              </w:rPr>
              <w:t>130</w:t>
            </w:r>
          </w:p>
        </w:tc>
        <w:tc>
          <w:tcPr>
            <w:tcW w:w="4642" w:type="dxa"/>
          </w:tcPr>
          <w:p w:rsidR="00731E76" w:rsidRPr="00E26656" w:rsidRDefault="00731E76" w:rsidP="00F47C65">
            <w:pPr>
              <w:numPr>
                <w:ilvl w:val="12"/>
                <w:numId w:val="0"/>
              </w:numPr>
              <w:rPr>
                <w:sz w:val="18"/>
                <w:szCs w:val="18"/>
              </w:rPr>
            </w:pPr>
            <w:r w:rsidRPr="00E26656">
              <w:rPr>
                <w:rFonts w:hint="eastAsia"/>
                <w:sz w:val="18"/>
                <w:szCs w:val="18"/>
              </w:rPr>
              <w:t>李四业务背景比较强，发现的</w:t>
            </w:r>
            <w:r w:rsidRPr="00E26656">
              <w:rPr>
                <w:rFonts w:hint="eastAsia"/>
                <w:sz w:val="18"/>
                <w:szCs w:val="18"/>
              </w:rPr>
              <w:t>BUG</w:t>
            </w:r>
            <w:r w:rsidRPr="00E26656">
              <w:rPr>
                <w:rFonts w:hint="eastAsia"/>
                <w:sz w:val="18"/>
                <w:szCs w:val="18"/>
              </w:rPr>
              <w:t>也容易一些，测试理论相对薄弱，</w:t>
            </w:r>
            <w:r w:rsidRPr="00E26656">
              <w:rPr>
                <w:rFonts w:hint="eastAsia"/>
                <w:sz w:val="18"/>
                <w:szCs w:val="18"/>
              </w:rPr>
              <w:t xml:space="preserve"> </w:t>
            </w:r>
            <w:r w:rsidRPr="00E26656">
              <w:rPr>
                <w:rFonts w:hint="eastAsia"/>
                <w:sz w:val="18"/>
                <w:szCs w:val="18"/>
              </w:rPr>
              <w:t>设计的用例会比较有针对性。</w:t>
            </w:r>
          </w:p>
        </w:tc>
      </w:tr>
      <w:tr w:rsidR="00731E76" w:rsidRPr="00E26656" w:rsidTr="00F47C65">
        <w:tc>
          <w:tcPr>
            <w:tcW w:w="1387" w:type="dxa"/>
          </w:tcPr>
          <w:p w:rsidR="00731E76" w:rsidRPr="00E26656" w:rsidRDefault="00731E76" w:rsidP="00F47C65">
            <w:pPr>
              <w:numPr>
                <w:ilvl w:val="12"/>
                <w:numId w:val="0"/>
              </w:numPr>
              <w:rPr>
                <w:sz w:val="18"/>
                <w:szCs w:val="18"/>
              </w:rPr>
            </w:pPr>
          </w:p>
        </w:tc>
        <w:tc>
          <w:tcPr>
            <w:tcW w:w="1131" w:type="dxa"/>
          </w:tcPr>
          <w:p w:rsidR="00731E76" w:rsidRPr="00E26656" w:rsidRDefault="00731E76" w:rsidP="00F47C65">
            <w:pPr>
              <w:numPr>
                <w:ilvl w:val="12"/>
                <w:numId w:val="0"/>
              </w:numPr>
              <w:rPr>
                <w:sz w:val="18"/>
                <w:szCs w:val="18"/>
              </w:rPr>
            </w:pPr>
          </w:p>
        </w:tc>
        <w:tc>
          <w:tcPr>
            <w:tcW w:w="1134" w:type="dxa"/>
          </w:tcPr>
          <w:p w:rsidR="00731E76" w:rsidRPr="00E26656" w:rsidRDefault="00731E76" w:rsidP="00F47C65">
            <w:pPr>
              <w:numPr>
                <w:ilvl w:val="12"/>
                <w:numId w:val="0"/>
              </w:numPr>
              <w:rPr>
                <w:sz w:val="18"/>
                <w:szCs w:val="18"/>
              </w:rPr>
            </w:pPr>
          </w:p>
        </w:tc>
        <w:tc>
          <w:tcPr>
            <w:tcW w:w="1559" w:type="dxa"/>
          </w:tcPr>
          <w:p w:rsidR="00731E76" w:rsidRPr="00E26656" w:rsidRDefault="00731E76" w:rsidP="00F47C65">
            <w:pPr>
              <w:numPr>
                <w:ilvl w:val="12"/>
                <w:numId w:val="0"/>
              </w:numPr>
              <w:rPr>
                <w:sz w:val="18"/>
                <w:szCs w:val="18"/>
              </w:rPr>
            </w:pPr>
          </w:p>
        </w:tc>
        <w:tc>
          <w:tcPr>
            <w:tcW w:w="4642" w:type="dxa"/>
          </w:tcPr>
          <w:p w:rsidR="00731E76" w:rsidRPr="00E26656" w:rsidRDefault="00731E76" w:rsidP="00F47C65">
            <w:pPr>
              <w:numPr>
                <w:ilvl w:val="12"/>
                <w:numId w:val="0"/>
              </w:numPr>
              <w:rPr>
                <w:sz w:val="18"/>
                <w:szCs w:val="18"/>
              </w:rPr>
            </w:pPr>
          </w:p>
        </w:tc>
      </w:tr>
      <w:bookmarkEnd w:id="8"/>
      <w:bookmarkEnd w:id="9"/>
      <w:bookmarkEnd w:id="10"/>
      <w:bookmarkEnd w:id="11"/>
      <w:bookmarkEnd w:id="12"/>
      <w:bookmarkEnd w:id="13"/>
      <w:bookmarkEnd w:id="14"/>
      <w:bookmarkEnd w:id="15"/>
      <w:bookmarkEnd w:id="16"/>
    </w:tbl>
    <w:p w:rsidR="00E03F83" w:rsidRDefault="00E03F83"/>
    <w:p w:rsidR="00D533D0" w:rsidRDefault="00D533D0">
      <w:bookmarkStart w:id="28" w:name="_GoBack"/>
      <w:bookmarkEnd w:id="28"/>
    </w:p>
    <w:sectPr w:rsidR="00D533D0" w:rsidSect="00D642A8">
      <w:headerReference w:type="even" r:id="rId17"/>
      <w:headerReference w:type="default" r:id="rId18"/>
      <w:footerReference w:type="even" r:id="rId19"/>
      <w:footerReference w:type="default" r:id="rId20"/>
      <w:footerReference w:type="first" r:id="rId21"/>
      <w:pgSz w:w="11906" w:h="16838" w:code="9"/>
      <w:pgMar w:top="1418" w:right="851" w:bottom="1418" w:left="1418" w:header="1134" w:footer="964" w:gutter="0"/>
      <w:pgNumType w:start="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BFE" w:rsidRDefault="00CC6BFE">
      <w:r>
        <w:separator/>
      </w:r>
    </w:p>
  </w:endnote>
  <w:endnote w:type="continuationSeparator" w:id="0">
    <w:p w:rsidR="00CC6BFE" w:rsidRDefault="00CC6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20" w:type="dxa"/>
      <w:tblInd w:w="-72" w:type="dxa"/>
      <w:tblBorders>
        <w:top w:val="single" w:sz="4" w:space="0" w:color="auto"/>
      </w:tblBorders>
      <w:tblLook w:val="0000" w:firstRow="0" w:lastRow="0" w:firstColumn="0" w:lastColumn="0" w:noHBand="0" w:noVBand="0"/>
    </w:tblPr>
    <w:tblGrid>
      <w:gridCol w:w="577"/>
      <w:gridCol w:w="7807"/>
      <w:gridCol w:w="1336"/>
    </w:tblGrid>
    <w:tr w:rsidR="00836FA9">
      <w:trPr>
        <w:trHeight w:val="303"/>
        <w:tblHeader/>
      </w:trPr>
      <w:tc>
        <w:tcPr>
          <w:tcW w:w="572" w:type="dxa"/>
          <w:vAlign w:val="center"/>
        </w:tcPr>
        <w:p w:rsidR="00836FA9" w:rsidRDefault="00836FA9">
          <w:pPr>
            <w:pStyle w:val="a6"/>
            <w:pBdr>
              <w:bottom w:val="none" w:sz="0" w:space="0" w:color="auto"/>
            </w:pBdr>
            <w:jc w:val="right"/>
            <w:rPr>
              <w:rFonts w:ascii="仿宋_GB2312" w:eastAsia="仿宋_GB2312" w:hAnsi="宋体"/>
              <w:sz w:val="21"/>
            </w:rPr>
          </w:pPr>
          <w:r>
            <w:rPr>
              <w:rFonts w:ascii="仿宋_GB2312" w:eastAsia="仿宋_GB2312" w:hAnsi="宋体"/>
              <w:sz w:val="21"/>
            </w:rPr>
            <w:object w:dxaOrig="1441" w:dyaOrig="1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5pt" o:ole="" fillcolor="window">
                <v:imagedata r:id="rId1" o:title=""/>
              </v:shape>
              <o:OLEObject Type="Embed" ProgID="Word.Picture.8" ShapeID="_x0000_i1025" DrawAspect="Content" ObjectID="_1722680326" r:id="rId2"/>
            </w:object>
          </w:r>
        </w:p>
      </w:tc>
      <w:tc>
        <w:tcPr>
          <w:tcW w:w="7812" w:type="dxa"/>
          <w:vAlign w:val="center"/>
        </w:tcPr>
        <w:p w:rsidR="00836FA9" w:rsidRDefault="00836FA9">
          <w:pPr>
            <w:pStyle w:val="a6"/>
            <w:pBdr>
              <w:bottom w:val="none" w:sz="0" w:space="0" w:color="auto"/>
            </w:pBdr>
            <w:jc w:val="both"/>
            <w:rPr>
              <w:rFonts w:ascii="仿宋_GB2312" w:eastAsia="仿宋_GB2312" w:hAnsi="宋体"/>
              <w:b/>
              <w:bCs/>
              <w:color w:val="0000FF"/>
              <w:sz w:val="24"/>
            </w:rPr>
          </w:pPr>
          <w:r>
            <w:rPr>
              <w:rFonts w:ascii="仿宋_GB2312" w:eastAsia="仿宋_GB2312" w:hAnsi="宋体" w:hint="eastAsia"/>
              <w:b/>
              <w:bCs/>
              <w:color w:val="0000FF"/>
              <w:sz w:val="24"/>
            </w:rPr>
            <w:t>金</w:t>
          </w:r>
          <w:proofErr w:type="gramStart"/>
          <w:r>
            <w:rPr>
              <w:rFonts w:ascii="仿宋_GB2312" w:eastAsia="仿宋_GB2312" w:hAnsi="宋体" w:hint="eastAsia"/>
              <w:b/>
              <w:bCs/>
              <w:color w:val="0000FF"/>
              <w:sz w:val="24"/>
            </w:rPr>
            <w:t>证科技</w:t>
          </w:r>
          <w:proofErr w:type="gramEnd"/>
        </w:p>
      </w:tc>
      <w:tc>
        <w:tcPr>
          <w:tcW w:w="1336" w:type="dxa"/>
          <w:vAlign w:val="center"/>
        </w:tcPr>
        <w:p w:rsidR="00836FA9" w:rsidRDefault="00836FA9">
          <w:pPr>
            <w:pStyle w:val="a6"/>
            <w:pBdr>
              <w:bottom w:val="none" w:sz="0" w:space="0" w:color="auto"/>
            </w:pBdr>
            <w:jc w:val="both"/>
            <w:rPr>
              <w:rFonts w:eastAsia="仿宋_GB2312"/>
              <w:color w:val="0000FF"/>
              <w:sz w:val="21"/>
            </w:rPr>
          </w:pPr>
          <w:r>
            <w:rPr>
              <w:rFonts w:eastAsia="仿宋_GB2312" w:hint="eastAsia"/>
              <w:color w:val="0000FF"/>
            </w:rPr>
            <w:t>Page</w:t>
          </w:r>
          <w:r>
            <w:rPr>
              <w:rFonts w:eastAsia="仿宋_GB2312" w:hint="eastAsia"/>
              <w:color w:val="0000FF"/>
            </w:rPr>
            <w:t>：</w:t>
          </w:r>
          <w:r>
            <w:rPr>
              <w:rStyle w:val="a7"/>
            </w:rPr>
            <w:fldChar w:fldCharType="begin"/>
          </w:r>
          <w:r>
            <w:rPr>
              <w:rStyle w:val="a7"/>
            </w:rPr>
            <w:instrText xml:space="preserve"> PAGE </w:instrText>
          </w:r>
          <w:r>
            <w:rPr>
              <w:rStyle w:val="a7"/>
            </w:rPr>
            <w:fldChar w:fldCharType="separate"/>
          </w:r>
          <w:r>
            <w:rPr>
              <w:rStyle w:val="a7"/>
              <w:noProof/>
            </w:rPr>
            <w:t>4</w:t>
          </w:r>
          <w:r>
            <w:rPr>
              <w:rStyle w:val="a7"/>
            </w:rPr>
            <w:fldChar w:fldCharType="end"/>
          </w:r>
          <w:r>
            <w:rPr>
              <w:rStyle w:val="a7"/>
              <w:rFonts w:eastAsia="仿宋_GB2312" w:hint="eastAsia"/>
              <w:color w:val="0000FF"/>
            </w:rPr>
            <w:t xml:space="preserve"> of </w:t>
          </w:r>
          <w:r>
            <w:rPr>
              <w:rStyle w:val="a7"/>
            </w:rPr>
            <w:fldChar w:fldCharType="begin"/>
          </w:r>
          <w:r>
            <w:rPr>
              <w:rStyle w:val="a7"/>
            </w:rPr>
            <w:instrText xml:space="preserve"> NUMPAGES </w:instrText>
          </w:r>
          <w:r>
            <w:rPr>
              <w:rStyle w:val="a7"/>
            </w:rPr>
            <w:fldChar w:fldCharType="separate"/>
          </w:r>
          <w:r>
            <w:rPr>
              <w:rStyle w:val="a7"/>
              <w:noProof/>
            </w:rPr>
            <w:t>1</w:t>
          </w:r>
          <w:r>
            <w:rPr>
              <w:rStyle w:val="a7"/>
            </w:rPr>
            <w:fldChar w:fldCharType="end"/>
          </w:r>
        </w:p>
      </w:tc>
    </w:tr>
  </w:tbl>
  <w:p w:rsidR="00836FA9" w:rsidRDefault="00836FA9">
    <w:pPr>
      <w:pStyle w:val="a8"/>
    </w:pPr>
  </w:p>
  <w:p w:rsidR="00836FA9" w:rsidRDefault="00836FA9"/>
  <w:p w:rsidR="00836FA9" w:rsidRDefault="00836FA9"/>
  <w:p w:rsidR="00836FA9" w:rsidRDefault="00836F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8EA" w:rsidRPr="00AD2009" w:rsidRDefault="003818EA" w:rsidP="003818EA">
    <w:pPr>
      <w:pStyle w:val="a8"/>
      <w:ind w:firstLineChars="200" w:firstLine="360"/>
    </w:pPr>
    <w:proofErr w:type="spellStart"/>
    <w:r w:rsidRPr="001362B4">
      <w:t>深</w:t>
    </w:r>
    <w:r w:rsidR="00C56EC1">
      <w:t>圳</w:t>
    </w:r>
    <w:proofErr w:type="gramStart"/>
    <w:r w:rsidR="00C56EC1">
      <w:rPr>
        <w:rFonts w:hint="eastAsia"/>
        <w:lang w:eastAsia="zh-CN"/>
      </w:rPr>
      <w:t>联影医疗</w:t>
    </w:r>
    <w:proofErr w:type="gramEnd"/>
    <w:r w:rsidR="00C56EC1">
      <w:rPr>
        <w:rFonts w:hint="eastAsia"/>
        <w:lang w:eastAsia="zh-CN"/>
      </w:rPr>
      <w:t>数据服务</w:t>
    </w:r>
    <w:r w:rsidRPr="001362B4">
      <w:t>有限公司</w:t>
    </w:r>
    <w:proofErr w:type="spellEnd"/>
    <w:r>
      <w:rPr>
        <w:rStyle w:val="a7"/>
        <w:rFonts w:hAnsi="宋体" w:hint="eastAsia"/>
      </w:rPr>
      <w:t xml:space="preserve">  </w:t>
    </w:r>
    <w:r>
      <w:rPr>
        <w:rStyle w:val="a7"/>
        <w:rFonts w:hAnsi="宋体"/>
      </w:rPr>
      <w:t xml:space="preserve">                                                    </w:t>
    </w:r>
    <w:r w:rsidRPr="007A3A07">
      <w:rPr>
        <w:rStyle w:val="a7"/>
        <w:rFonts w:hAnsi="宋体" w:hint="eastAsia"/>
        <w:kern w:val="0"/>
        <w:szCs w:val="21"/>
      </w:rPr>
      <w:t xml:space="preserve">第 </w:t>
    </w:r>
    <w:r w:rsidRPr="007A3A07">
      <w:rPr>
        <w:rStyle w:val="a7"/>
        <w:rFonts w:hAnsi="宋体"/>
        <w:kern w:val="0"/>
        <w:szCs w:val="21"/>
      </w:rPr>
      <w:fldChar w:fldCharType="begin"/>
    </w:r>
    <w:r w:rsidRPr="007A3A07">
      <w:rPr>
        <w:rStyle w:val="a7"/>
        <w:rFonts w:hAnsi="宋体"/>
        <w:kern w:val="0"/>
        <w:szCs w:val="21"/>
      </w:rPr>
      <w:instrText xml:space="preserve"> PAGE </w:instrText>
    </w:r>
    <w:r w:rsidRPr="007A3A07">
      <w:rPr>
        <w:rStyle w:val="a7"/>
        <w:rFonts w:hAnsi="宋体"/>
        <w:kern w:val="0"/>
        <w:szCs w:val="21"/>
      </w:rPr>
      <w:fldChar w:fldCharType="separate"/>
    </w:r>
    <w:r w:rsidR="00180F0C">
      <w:rPr>
        <w:rStyle w:val="a7"/>
        <w:rFonts w:hAnsi="宋体"/>
        <w:noProof/>
        <w:kern w:val="0"/>
        <w:szCs w:val="21"/>
      </w:rPr>
      <w:t>12</w:t>
    </w:r>
    <w:r w:rsidRPr="007A3A07">
      <w:rPr>
        <w:rStyle w:val="a7"/>
        <w:rFonts w:hAnsi="宋体"/>
        <w:kern w:val="0"/>
        <w:szCs w:val="21"/>
      </w:rPr>
      <w:fldChar w:fldCharType="end"/>
    </w:r>
    <w:r w:rsidRPr="007A3A07">
      <w:rPr>
        <w:rStyle w:val="a7"/>
        <w:rFonts w:hAnsi="宋体" w:hint="eastAsia"/>
        <w:kern w:val="0"/>
        <w:szCs w:val="21"/>
      </w:rPr>
      <w:t xml:space="preserve"> 页 </w:t>
    </w:r>
    <w:r w:rsidRPr="00AD2009">
      <w:rPr>
        <w:rFonts w:hint="eastAsia"/>
      </w:rPr>
      <w:t>共</w:t>
    </w:r>
    <w:r w:rsidR="00AD2009">
      <w:rPr>
        <w:rFonts w:hint="eastAsia"/>
        <w:lang w:eastAsia="zh-CN"/>
      </w:rPr>
      <w:t xml:space="preserve"> </w:t>
    </w:r>
    <w:r w:rsidR="00AD2009" w:rsidRPr="00AD2009">
      <w:fldChar w:fldCharType="begin"/>
    </w:r>
    <w:r w:rsidR="00AD2009" w:rsidRPr="00AD2009">
      <w:instrText xml:space="preserve"> </w:instrText>
    </w:r>
    <w:r w:rsidR="00AD2009" w:rsidRPr="00AD2009">
      <w:rPr>
        <w:rFonts w:hint="eastAsia"/>
      </w:rPr>
      <w:instrText>=</w:instrText>
    </w:r>
    <w:r w:rsidR="00AD2009" w:rsidRPr="00AD2009">
      <w:fldChar w:fldCharType="begin"/>
    </w:r>
    <w:r w:rsidR="00AD2009" w:rsidRPr="00AD2009">
      <w:instrText xml:space="preserve"> NUMPAGES   \* MERGEFORMAT </w:instrText>
    </w:r>
    <w:r w:rsidR="00AD2009" w:rsidRPr="00AD2009">
      <w:fldChar w:fldCharType="separate"/>
    </w:r>
    <w:r w:rsidR="00180F0C">
      <w:rPr>
        <w:noProof/>
      </w:rPr>
      <w:instrText>13</w:instrText>
    </w:r>
    <w:r w:rsidR="00AD2009" w:rsidRPr="00AD2009">
      <w:fldChar w:fldCharType="end"/>
    </w:r>
    <w:r w:rsidR="00AD2009" w:rsidRPr="00AD2009">
      <w:rPr>
        <w:rFonts w:hint="eastAsia"/>
      </w:rPr>
      <w:instrText>-1</w:instrText>
    </w:r>
    <w:r w:rsidR="00AD2009" w:rsidRPr="00AD2009">
      <w:instrText xml:space="preserve"> </w:instrText>
    </w:r>
    <w:r w:rsidR="00AD2009" w:rsidRPr="00AD2009">
      <w:fldChar w:fldCharType="separate"/>
    </w:r>
    <w:r w:rsidR="00180F0C">
      <w:rPr>
        <w:noProof/>
      </w:rPr>
      <w:t>12</w:t>
    </w:r>
    <w:r w:rsidR="00AD2009" w:rsidRPr="00AD2009">
      <w:fldChar w:fldCharType="end"/>
    </w:r>
    <w:r w:rsidRPr="00AD2009">
      <w:rPr>
        <w:rFonts w:hint="eastAsia"/>
      </w:rPr>
      <w:t xml:space="preserve"> 页</w:t>
    </w:r>
  </w:p>
  <w:p w:rsidR="003818EA" w:rsidRDefault="003818EA">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FA9" w:rsidRDefault="00836FA9">
    <w:pPr>
      <w:pStyle w:val="a8"/>
    </w:pPr>
  </w:p>
  <w:p w:rsidR="00836FA9" w:rsidRDefault="00836FA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BFE" w:rsidRDefault="00CC6BFE">
      <w:r>
        <w:separator/>
      </w:r>
    </w:p>
  </w:footnote>
  <w:footnote w:type="continuationSeparator" w:id="0">
    <w:p w:rsidR="00CC6BFE" w:rsidRDefault="00CC6B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FA9" w:rsidRDefault="00836FA9"/>
  <w:tbl>
    <w:tblPr>
      <w:tblW w:w="9648" w:type="dxa"/>
      <w:tblBorders>
        <w:bottom w:val="single" w:sz="4" w:space="0" w:color="auto"/>
      </w:tblBorders>
      <w:tblLayout w:type="fixed"/>
      <w:tblLook w:val="0000" w:firstRow="0" w:lastRow="0" w:firstColumn="0" w:lastColumn="0" w:noHBand="0" w:noVBand="0"/>
    </w:tblPr>
    <w:tblGrid>
      <w:gridCol w:w="9648"/>
    </w:tblGrid>
    <w:tr w:rsidR="00836FA9">
      <w:trPr>
        <w:cantSplit/>
        <w:trHeight w:val="148"/>
        <w:tblHeader/>
      </w:trPr>
      <w:tc>
        <w:tcPr>
          <w:tcW w:w="9648" w:type="dxa"/>
          <w:vAlign w:val="center"/>
        </w:tcPr>
        <w:p w:rsidR="00836FA9" w:rsidRDefault="00836FA9">
          <w:pPr>
            <w:pStyle w:val="a6"/>
            <w:pBdr>
              <w:bottom w:val="none" w:sz="0" w:space="0" w:color="auto"/>
            </w:pBdr>
            <w:rPr>
              <w:rFonts w:eastAsia="黑体"/>
              <w:b/>
              <w:bCs/>
              <w:color w:val="0000FF"/>
              <w:sz w:val="24"/>
            </w:rPr>
          </w:pPr>
          <w:r>
            <w:rPr>
              <w:rFonts w:eastAsia="黑体" w:hint="eastAsia"/>
              <w:b/>
              <w:bCs/>
              <w:color w:val="0000FF"/>
              <w:sz w:val="28"/>
            </w:rPr>
            <w:t>求规格说明书</w:t>
          </w:r>
        </w:p>
      </w:tc>
    </w:tr>
  </w:tbl>
  <w:p w:rsidR="00836FA9" w:rsidRDefault="00836FA9">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3" w:type="dxa"/>
      <w:tblLook w:val="0000" w:firstRow="0" w:lastRow="0" w:firstColumn="0" w:lastColumn="0" w:noHBand="0" w:noVBand="0"/>
    </w:tblPr>
    <w:tblGrid>
      <w:gridCol w:w="8568"/>
      <w:gridCol w:w="1285"/>
    </w:tblGrid>
    <w:tr w:rsidR="00836FA9">
      <w:tc>
        <w:tcPr>
          <w:tcW w:w="8568" w:type="dxa"/>
        </w:tcPr>
        <w:p w:rsidR="00836FA9" w:rsidRDefault="00C56EC1" w:rsidP="003815A8">
          <w:pPr>
            <w:pStyle w:val="a6"/>
            <w:pBdr>
              <w:bottom w:val="none" w:sz="0" w:space="0" w:color="auto"/>
            </w:pBdr>
            <w:jc w:val="left"/>
          </w:pPr>
          <w:proofErr w:type="gramStart"/>
          <w:r>
            <w:rPr>
              <w:rFonts w:hint="eastAsia"/>
            </w:rPr>
            <w:t>联</w:t>
          </w:r>
          <w:r>
            <w:t>影数据</w:t>
          </w:r>
          <w:r w:rsidR="004247A3">
            <w:rPr>
              <w:rFonts w:hint="eastAsia"/>
            </w:rPr>
            <w:t>质量</w:t>
          </w:r>
          <w:proofErr w:type="gramEnd"/>
          <w:r w:rsidR="004247A3">
            <w:rPr>
              <w:rFonts w:hint="eastAsia"/>
            </w:rPr>
            <w:t>管理体系-</w:t>
          </w:r>
          <w:r w:rsidR="004247A3">
            <w:t>测试报告</w:t>
          </w:r>
        </w:p>
      </w:tc>
      <w:tc>
        <w:tcPr>
          <w:tcW w:w="1285" w:type="dxa"/>
        </w:tcPr>
        <w:p w:rsidR="00836FA9" w:rsidRDefault="00836FA9">
          <w:pPr>
            <w:pStyle w:val="a6"/>
            <w:pBdr>
              <w:bottom w:val="none" w:sz="0" w:space="0" w:color="auto"/>
            </w:pBdr>
            <w:jc w:val="right"/>
          </w:pPr>
        </w:p>
      </w:tc>
    </w:tr>
  </w:tbl>
  <w:p w:rsidR="00836FA9" w:rsidRDefault="00836FA9">
    <w:pPr>
      <w:pStyle w:val="a6"/>
      <w:spacing w:line="2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640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27"/>
        </w:tabs>
        <w:ind w:left="927"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95F203D"/>
    <w:multiLevelType w:val="hybridMultilevel"/>
    <w:tmpl w:val="A2F06154"/>
    <w:lvl w:ilvl="0" w:tplc="569E8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9961DD"/>
    <w:multiLevelType w:val="hybridMultilevel"/>
    <w:tmpl w:val="08C032AE"/>
    <w:lvl w:ilvl="0" w:tplc="5A0AC34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8482E5C"/>
    <w:multiLevelType w:val="hybridMultilevel"/>
    <w:tmpl w:val="78B66C9C"/>
    <w:lvl w:ilvl="0" w:tplc="8F6A82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9A62748"/>
    <w:multiLevelType w:val="hybridMultilevel"/>
    <w:tmpl w:val="7F0C5E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2197521B"/>
    <w:multiLevelType w:val="hybridMultilevel"/>
    <w:tmpl w:val="1D4AF954"/>
    <w:lvl w:ilvl="0" w:tplc="E858332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2F70E97"/>
    <w:multiLevelType w:val="hybridMultilevel"/>
    <w:tmpl w:val="C706B620"/>
    <w:lvl w:ilvl="0" w:tplc="77F0A4B8">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A83182E"/>
    <w:multiLevelType w:val="hybridMultilevel"/>
    <w:tmpl w:val="FAE49A28"/>
    <w:lvl w:ilvl="0" w:tplc="F5124C92">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2E01177C"/>
    <w:multiLevelType w:val="multilevel"/>
    <w:tmpl w:val="DF6839CE"/>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nsid w:val="2FA872D3"/>
    <w:multiLevelType w:val="multilevel"/>
    <w:tmpl w:val="A3602B9A"/>
    <w:lvl w:ilvl="0">
      <w:start w:val="2"/>
      <w:numFmt w:val="decimal"/>
      <w:lvlText w:val="%1"/>
      <w:lvlJc w:val="left"/>
      <w:pPr>
        <w:ind w:left="675" w:hanging="67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5353259"/>
    <w:multiLevelType w:val="hybridMultilevel"/>
    <w:tmpl w:val="93ACBA58"/>
    <w:lvl w:ilvl="0" w:tplc="0B2035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AF37A8"/>
    <w:multiLevelType w:val="multilevel"/>
    <w:tmpl w:val="17FEC3E0"/>
    <w:lvl w:ilvl="0">
      <w:start w:val="1"/>
      <w:numFmt w:val="decimal"/>
      <w:pStyle w:val="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1080"/>
        </w:tabs>
        <w:ind w:left="864" w:hanging="864"/>
      </w:pPr>
      <w:rPr>
        <w:rFonts w:hint="eastAsia"/>
      </w:rPr>
    </w:lvl>
    <w:lvl w:ilvl="4">
      <w:start w:val="1"/>
      <w:numFmt w:val="decimal"/>
      <w:pStyle w:val="5"/>
      <w:lvlText w:val="%1.%2.%3.%4.%5"/>
      <w:lvlJc w:val="left"/>
      <w:pPr>
        <w:tabs>
          <w:tab w:val="num" w:pos="1440"/>
        </w:tabs>
        <w:ind w:left="1008" w:hanging="1008"/>
      </w:pPr>
      <w:rPr>
        <w:rFonts w:hint="eastAsia"/>
      </w:rPr>
    </w:lvl>
    <w:lvl w:ilvl="5">
      <w:start w:val="1"/>
      <w:numFmt w:val="decimal"/>
      <w:pStyle w:val="6"/>
      <w:lvlText w:val="%1.%2.%3.%4.%5.%6"/>
      <w:lvlJc w:val="left"/>
      <w:pPr>
        <w:tabs>
          <w:tab w:val="num" w:pos="1800"/>
        </w:tabs>
        <w:ind w:left="1152" w:hanging="1152"/>
      </w:pPr>
      <w:rPr>
        <w:rFonts w:hint="eastAsia"/>
      </w:rPr>
    </w:lvl>
    <w:lvl w:ilvl="6">
      <w:start w:val="1"/>
      <w:numFmt w:val="decimal"/>
      <w:pStyle w:val="7"/>
      <w:lvlText w:val="%1.%2.%3.%4.%5.%6.%7"/>
      <w:lvlJc w:val="left"/>
      <w:pPr>
        <w:tabs>
          <w:tab w:val="num" w:pos="2160"/>
        </w:tabs>
        <w:ind w:left="1296" w:hanging="1296"/>
      </w:pPr>
      <w:rPr>
        <w:rFonts w:hint="eastAsia"/>
      </w:rPr>
    </w:lvl>
    <w:lvl w:ilvl="7">
      <w:start w:val="1"/>
      <w:numFmt w:val="decimal"/>
      <w:pStyle w:val="8"/>
      <w:lvlText w:val="%1.%2.%3.%4.%5.%6.%7.%8"/>
      <w:lvlJc w:val="left"/>
      <w:pPr>
        <w:tabs>
          <w:tab w:val="num" w:pos="2160"/>
        </w:tabs>
        <w:ind w:left="1440" w:hanging="1440"/>
      </w:pPr>
      <w:rPr>
        <w:rFonts w:hint="eastAsia"/>
      </w:rPr>
    </w:lvl>
    <w:lvl w:ilvl="8">
      <w:start w:val="1"/>
      <w:numFmt w:val="decimal"/>
      <w:pStyle w:val="9"/>
      <w:lvlText w:val="%1.%2.%3.%4.%5.%6.%7.%8.%9"/>
      <w:lvlJc w:val="left"/>
      <w:pPr>
        <w:tabs>
          <w:tab w:val="num" w:pos="2520"/>
        </w:tabs>
        <w:ind w:left="1584" w:hanging="1584"/>
      </w:pPr>
      <w:rPr>
        <w:rFonts w:hint="eastAsia"/>
      </w:rPr>
    </w:lvl>
  </w:abstractNum>
  <w:abstractNum w:abstractNumId="12">
    <w:nsid w:val="7DD93479"/>
    <w:multiLevelType w:val="multilevel"/>
    <w:tmpl w:val="24D8C2E8"/>
    <w:lvl w:ilvl="0">
      <w:start w:val="1"/>
      <w:numFmt w:val="decimal"/>
      <w:lvlText w:val="%1."/>
      <w:lvlJc w:val="left"/>
      <w:pPr>
        <w:ind w:left="1110" w:hanging="690"/>
      </w:pPr>
      <w:rPr>
        <w:rFonts w:hint="default"/>
      </w:rPr>
    </w:lvl>
    <w:lvl w:ilvl="1">
      <w:start w:val="8"/>
      <w:numFmt w:val="decimal"/>
      <w:isLgl/>
      <w:lvlText w:val="%1.%2"/>
      <w:lvlJc w:val="left"/>
      <w:pPr>
        <w:ind w:left="1140" w:hanging="720"/>
      </w:pPr>
      <w:rPr>
        <w:rFonts w:hint="default"/>
      </w:rPr>
    </w:lvl>
    <w:lvl w:ilvl="2">
      <w:start w:val="5"/>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8"/>
  </w:num>
  <w:num w:numId="2">
    <w:abstractNumId w:val="11"/>
  </w:num>
  <w:num w:numId="3">
    <w:abstractNumId w:val="4"/>
  </w:num>
  <w:num w:numId="4">
    <w:abstractNumId w:val="8"/>
  </w:num>
  <w:num w:numId="5">
    <w:abstractNumId w:val="6"/>
  </w:num>
  <w:num w:numId="6">
    <w:abstractNumId w:val="10"/>
  </w:num>
  <w:num w:numId="7">
    <w:abstractNumId w:val="9"/>
  </w:num>
  <w:num w:numId="8">
    <w:abstractNumId w:val="12"/>
  </w:num>
  <w:num w:numId="9">
    <w:abstractNumId w:val="8"/>
  </w:num>
  <w:num w:numId="10">
    <w:abstractNumId w:val="3"/>
  </w:num>
  <w:num w:numId="11">
    <w:abstractNumId w:val="0"/>
  </w:num>
  <w:num w:numId="12">
    <w:abstractNumId w:val="7"/>
  </w:num>
  <w:num w:numId="13">
    <w:abstractNumId w:val="5"/>
  </w:num>
  <w:num w:numId="14">
    <w:abstractNumId w:val="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4F"/>
    <w:rsid w:val="00003A43"/>
    <w:rsid w:val="0000415C"/>
    <w:rsid w:val="00005EE3"/>
    <w:rsid w:val="00014E1A"/>
    <w:rsid w:val="000162E0"/>
    <w:rsid w:val="00016987"/>
    <w:rsid w:val="0002087A"/>
    <w:rsid w:val="00022E7E"/>
    <w:rsid w:val="00027C95"/>
    <w:rsid w:val="00030915"/>
    <w:rsid w:val="00031589"/>
    <w:rsid w:val="00033A7A"/>
    <w:rsid w:val="00033D9F"/>
    <w:rsid w:val="00037648"/>
    <w:rsid w:val="0004213B"/>
    <w:rsid w:val="00042FEB"/>
    <w:rsid w:val="0004335A"/>
    <w:rsid w:val="000478A6"/>
    <w:rsid w:val="00047B9C"/>
    <w:rsid w:val="00050FDA"/>
    <w:rsid w:val="000556C9"/>
    <w:rsid w:val="0006044F"/>
    <w:rsid w:val="00060F2C"/>
    <w:rsid w:val="000659B6"/>
    <w:rsid w:val="00067A12"/>
    <w:rsid w:val="00067FB3"/>
    <w:rsid w:val="00072808"/>
    <w:rsid w:val="0007449E"/>
    <w:rsid w:val="00074C06"/>
    <w:rsid w:val="0007704B"/>
    <w:rsid w:val="000800AA"/>
    <w:rsid w:val="0008020F"/>
    <w:rsid w:val="0008026F"/>
    <w:rsid w:val="00080D06"/>
    <w:rsid w:val="00081BDF"/>
    <w:rsid w:val="00083047"/>
    <w:rsid w:val="000844C3"/>
    <w:rsid w:val="00084B6F"/>
    <w:rsid w:val="0008562A"/>
    <w:rsid w:val="00091688"/>
    <w:rsid w:val="00093F4A"/>
    <w:rsid w:val="000A77D9"/>
    <w:rsid w:val="000B05F3"/>
    <w:rsid w:val="000B0C28"/>
    <w:rsid w:val="000B3EBC"/>
    <w:rsid w:val="000B4ACC"/>
    <w:rsid w:val="000B6553"/>
    <w:rsid w:val="000B7441"/>
    <w:rsid w:val="000C2825"/>
    <w:rsid w:val="000C4C3B"/>
    <w:rsid w:val="000C5CF9"/>
    <w:rsid w:val="000C60C3"/>
    <w:rsid w:val="000C75F0"/>
    <w:rsid w:val="000C7816"/>
    <w:rsid w:val="000D1DA4"/>
    <w:rsid w:val="000D4786"/>
    <w:rsid w:val="000D59DE"/>
    <w:rsid w:val="000D5B2E"/>
    <w:rsid w:val="000D7E6C"/>
    <w:rsid w:val="000E5B56"/>
    <w:rsid w:val="000F2B56"/>
    <w:rsid w:val="000F2E4C"/>
    <w:rsid w:val="000F5047"/>
    <w:rsid w:val="000F642F"/>
    <w:rsid w:val="000F7DAA"/>
    <w:rsid w:val="001009AB"/>
    <w:rsid w:val="00100B0C"/>
    <w:rsid w:val="001052A8"/>
    <w:rsid w:val="00110D65"/>
    <w:rsid w:val="00114166"/>
    <w:rsid w:val="00115F74"/>
    <w:rsid w:val="00117F73"/>
    <w:rsid w:val="00121C7B"/>
    <w:rsid w:val="001245E4"/>
    <w:rsid w:val="00126338"/>
    <w:rsid w:val="001307BE"/>
    <w:rsid w:val="00131E1B"/>
    <w:rsid w:val="001333AA"/>
    <w:rsid w:val="00134084"/>
    <w:rsid w:val="00134D56"/>
    <w:rsid w:val="001352D4"/>
    <w:rsid w:val="00136ABB"/>
    <w:rsid w:val="0014072F"/>
    <w:rsid w:val="00140CDE"/>
    <w:rsid w:val="0014123C"/>
    <w:rsid w:val="00142EE8"/>
    <w:rsid w:val="001558EF"/>
    <w:rsid w:val="00161BC5"/>
    <w:rsid w:val="00161DC3"/>
    <w:rsid w:val="00165299"/>
    <w:rsid w:val="00165744"/>
    <w:rsid w:val="0017610D"/>
    <w:rsid w:val="00180F0C"/>
    <w:rsid w:val="00181295"/>
    <w:rsid w:val="00183DE0"/>
    <w:rsid w:val="00183FD2"/>
    <w:rsid w:val="00185AB7"/>
    <w:rsid w:val="00185EF4"/>
    <w:rsid w:val="00187CB4"/>
    <w:rsid w:val="0019255F"/>
    <w:rsid w:val="00193F88"/>
    <w:rsid w:val="001945E3"/>
    <w:rsid w:val="00195754"/>
    <w:rsid w:val="001A0F11"/>
    <w:rsid w:val="001A1EAD"/>
    <w:rsid w:val="001A29E2"/>
    <w:rsid w:val="001A42A4"/>
    <w:rsid w:val="001A42F1"/>
    <w:rsid w:val="001A5048"/>
    <w:rsid w:val="001A52C4"/>
    <w:rsid w:val="001A56C4"/>
    <w:rsid w:val="001A573F"/>
    <w:rsid w:val="001B2DDD"/>
    <w:rsid w:val="001B3754"/>
    <w:rsid w:val="001B4535"/>
    <w:rsid w:val="001B4885"/>
    <w:rsid w:val="001B4F0B"/>
    <w:rsid w:val="001B529F"/>
    <w:rsid w:val="001B55D8"/>
    <w:rsid w:val="001C2BCA"/>
    <w:rsid w:val="001C2C0E"/>
    <w:rsid w:val="001C6693"/>
    <w:rsid w:val="001C744C"/>
    <w:rsid w:val="001C7F04"/>
    <w:rsid w:val="001D0ABA"/>
    <w:rsid w:val="001D0DB9"/>
    <w:rsid w:val="001D6DD4"/>
    <w:rsid w:val="001D7291"/>
    <w:rsid w:val="001E680F"/>
    <w:rsid w:val="001E69B0"/>
    <w:rsid w:val="001F1AC1"/>
    <w:rsid w:val="001F1C96"/>
    <w:rsid w:val="001F3508"/>
    <w:rsid w:val="001F3A06"/>
    <w:rsid w:val="001F4578"/>
    <w:rsid w:val="001F6AAD"/>
    <w:rsid w:val="001F7A97"/>
    <w:rsid w:val="00200077"/>
    <w:rsid w:val="0020028B"/>
    <w:rsid w:val="00201E56"/>
    <w:rsid w:val="00203451"/>
    <w:rsid w:val="00203548"/>
    <w:rsid w:val="00205A44"/>
    <w:rsid w:val="0020681E"/>
    <w:rsid w:val="002069AE"/>
    <w:rsid w:val="00210E54"/>
    <w:rsid w:val="00211030"/>
    <w:rsid w:val="00211B1A"/>
    <w:rsid w:val="00213235"/>
    <w:rsid w:val="0021341D"/>
    <w:rsid w:val="002145A3"/>
    <w:rsid w:val="00214AFA"/>
    <w:rsid w:val="00216D37"/>
    <w:rsid w:val="00221B3F"/>
    <w:rsid w:val="00221D86"/>
    <w:rsid w:val="002230AA"/>
    <w:rsid w:val="0022530D"/>
    <w:rsid w:val="00225AC4"/>
    <w:rsid w:val="002306AB"/>
    <w:rsid w:val="00233262"/>
    <w:rsid w:val="00234A8A"/>
    <w:rsid w:val="0023697E"/>
    <w:rsid w:val="002406FD"/>
    <w:rsid w:val="00242098"/>
    <w:rsid w:val="00242122"/>
    <w:rsid w:val="002436D9"/>
    <w:rsid w:val="0024537E"/>
    <w:rsid w:val="00246019"/>
    <w:rsid w:val="0024708D"/>
    <w:rsid w:val="0024739A"/>
    <w:rsid w:val="00251C60"/>
    <w:rsid w:val="00253CF9"/>
    <w:rsid w:val="00254FEF"/>
    <w:rsid w:val="00255029"/>
    <w:rsid w:val="00255BA1"/>
    <w:rsid w:val="00255D90"/>
    <w:rsid w:val="0025621E"/>
    <w:rsid w:val="0026181A"/>
    <w:rsid w:val="0026229F"/>
    <w:rsid w:val="00264E5B"/>
    <w:rsid w:val="002669E8"/>
    <w:rsid w:val="00271A43"/>
    <w:rsid w:val="00272718"/>
    <w:rsid w:val="00273483"/>
    <w:rsid w:val="00276968"/>
    <w:rsid w:val="002776C7"/>
    <w:rsid w:val="002816E4"/>
    <w:rsid w:val="00281918"/>
    <w:rsid w:val="00282D6B"/>
    <w:rsid w:val="002857A6"/>
    <w:rsid w:val="00290ED3"/>
    <w:rsid w:val="00291E72"/>
    <w:rsid w:val="00296B82"/>
    <w:rsid w:val="00297030"/>
    <w:rsid w:val="00297560"/>
    <w:rsid w:val="00297BAB"/>
    <w:rsid w:val="002A081E"/>
    <w:rsid w:val="002A1B0C"/>
    <w:rsid w:val="002A3506"/>
    <w:rsid w:val="002A44E0"/>
    <w:rsid w:val="002A5A73"/>
    <w:rsid w:val="002A798C"/>
    <w:rsid w:val="002B2409"/>
    <w:rsid w:val="002B4B10"/>
    <w:rsid w:val="002B6CD5"/>
    <w:rsid w:val="002B70B0"/>
    <w:rsid w:val="002C1186"/>
    <w:rsid w:val="002C3232"/>
    <w:rsid w:val="002C381E"/>
    <w:rsid w:val="002C6B34"/>
    <w:rsid w:val="002D009C"/>
    <w:rsid w:val="002D4727"/>
    <w:rsid w:val="002D4DED"/>
    <w:rsid w:val="002D7C79"/>
    <w:rsid w:val="002D7C91"/>
    <w:rsid w:val="002E3D00"/>
    <w:rsid w:val="002E3FF3"/>
    <w:rsid w:val="002E57A3"/>
    <w:rsid w:val="002E6377"/>
    <w:rsid w:val="002F03D1"/>
    <w:rsid w:val="002F1260"/>
    <w:rsid w:val="00300756"/>
    <w:rsid w:val="003021DF"/>
    <w:rsid w:val="0030349C"/>
    <w:rsid w:val="00307D24"/>
    <w:rsid w:val="003106AD"/>
    <w:rsid w:val="00313425"/>
    <w:rsid w:val="0031625F"/>
    <w:rsid w:val="00321754"/>
    <w:rsid w:val="003217C5"/>
    <w:rsid w:val="003232B3"/>
    <w:rsid w:val="00323682"/>
    <w:rsid w:val="00323D29"/>
    <w:rsid w:val="00331320"/>
    <w:rsid w:val="00331E16"/>
    <w:rsid w:val="00331FF5"/>
    <w:rsid w:val="00333BE0"/>
    <w:rsid w:val="0033590E"/>
    <w:rsid w:val="00335BCE"/>
    <w:rsid w:val="003365AC"/>
    <w:rsid w:val="00336CE8"/>
    <w:rsid w:val="00342DB5"/>
    <w:rsid w:val="0034305A"/>
    <w:rsid w:val="00345AB1"/>
    <w:rsid w:val="003467A9"/>
    <w:rsid w:val="00351AE9"/>
    <w:rsid w:val="00356EE9"/>
    <w:rsid w:val="00357304"/>
    <w:rsid w:val="0036115B"/>
    <w:rsid w:val="003615D8"/>
    <w:rsid w:val="00366411"/>
    <w:rsid w:val="0036673B"/>
    <w:rsid w:val="003772EF"/>
    <w:rsid w:val="00380AEE"/>
    <w:rsid w:val="003815A8"/>
    <w:rsid w:val="003818EA"/>
    <w:rsid w:val="003820FE"/>
    <w:rsid w:val="00383EB3"/>
    <w:rsid w:val="003858D5"/>
    <w:rsid w:val="003920DF"/>
    <w:rsid w:val="00392834"/>
    <w:rsid w:val="003939A4"/>
    <w:rsid w:val="003942BB"/>
    <w:rsid w:val="00394468"/>
    <w:rsid w:val="0039731D"/>
    <w:rsid w:val="00397E36"/>
    <w:rsid w:val="003A01B4"/>
    <w:rsid w:val="003A20D4"/>
    <w:rsid w:val="003A5ECF"/>
    <w:rsid w:val="003A7BA4"/>
    <w:rsid w:val="003B1E77"/>
    <w:rsid w:val="003B3604"/>
    <w:rsid w:val="003C2F54"/>
    <w:rsid w:val="003C48B4"/>
    <w:rsid w:val="003C5CBE"/>
    <w:rsid w:val="003C6F56"/>
    <w:rsid w:val="003D1564"/>
    <w:rsid w:val="003D2748"/>
    <w:rsid w:val="003D3BA8"/>
    <w:rsid w:val="003D724B"/>
    <w:rsid w:val="003F1FD0"/>
    <w:rsid w:val="003F3A63"/>
    <w:rsid w:val="003F4D7D"/>
    <w:rsid w:val="003F5511"/>
    <w:rsid w:val="003F657D"/>
    <w:rsid w:val="0040044D"/>
    <w:rsid w:val="00404C76"/>
    <w:rsid w:val="00406DC8"/>
    <w:rsid w:val="004074EF"/>
    <w:rsid w:val="00407F69"/>
    <w:rsid w:val="00412C68"/>
    <w:rsid w:val="004131AF"/>
    <w:rsid w:val="00416A0C"/>
    <w:rsid w:val="00422F3A"/>
    <w:rsid w:val="00423FAA"/>
    <w:rsid w:val="004247A3"/>
    <w:rsid w:val="00425D04"/>
    <w:rsid w:val="004266F3"/>
    <w:rsid w:val="00430E1D"/>
    <w:rsid w:val="00431E77"/>
    <w:rsid w:val="00433534"/>
    <w:rsid w:val="004339EE"/>
    <w:rsid w:val="00433AB2"/>
    <w:rsid w:val="00433AED"/>
    <w:rsid w:val="004361DD"/>
    <w:rsid w:val="00437959"/>
    <w:rsid w:val="0044106A"/>
    <w:rsid w:val="0044108A"/>
    <w:rsid w:val="00441337"/>
    <w:rsid w:val="004428A9"/>
    <w:rsid w:val="00443F91"/>
    <w:rsid w:val="00444FBB"/>
    <w:rsid w:val="004459D0"/>
    <w:rsid w:val="0044661D"/>
    <w:rsid w:val="0045075E"/>
    <w:rsid w:val="0045078F"/>
    <w:rsid w:val="00450C55"/>
    <w:rsid w:val="004539A9"/>
    <w:rsid w:val="00454E7F"/>
    <w:rsid w:val="004564AF"/>
    <w:rsid w:val="004629D6"/>
    <w:rsid w:val="00464229"/>
    <w:rsid w:val="00466C60"/>
    <w:rsid w:val="00466EEF"/>
    <w:rsid w:val="00470161"/>
    <w:rsid w:val="00470B24"/>
    <w:rsid w:val="00472686"/>
    <w:rsid w:val="00480240"/>
    <w:rsid w:val="00481671"/>
    <w:rsid w:val="004847DE"/>
    <w:rsid w:val="00487BC3"/>
    <w:rsid w:val="00492B1F"/>
    <w:rsid w:val="0049582C"/>
    <w:rsid w:val="004A1605"/>
    <w:rsid w:val="004A2893"/>
    <w:rsid w:val="004A5A57"/>
    <w:rsid w:val="004A7FB8"/>
    <w:rsid w:val="004B3A72"/>
    <w:rsid w:val="004B562D"/>
    <w:rsid w:val="004C0CC5"/>
    <w:rsid w:val="004C2C5C"/>
    <w:rsid w:val="004C4E0B"/>
    <w:rsid w:val="004C6FC1"/>
    <w:rsid w:val="004D032E"/>
    <w:rsid w:val="004D0380"/>
    <w:rsid w:val="004D270C"/>
    <w:rsid w:val="004D3C81"/>
    <w:rsid w:val="004E04BF"/>
    <w:rsid w:val="004E0E00"/>
    <w:rsid w:val="004E4037"/>
    <w:rsid w:val="004E4800"/>
    <w:rsid w:val="004E4C42"/>
    <w:rsid w:val="004E59AF"/>
    <w:rsid w:val="004E5CB6"/>
    <w:rsid w:val="004E6BCD"/>
    <w:rsid w:val="004F0755"/>
    <w:rsid w:val="004F18FE"/>
    <w:rsid w:val="004F1F57"/>
    <w:rsid w:val="004F21AA"/>
    <w:rsid w:val="004F3A06"/>
    <w:rsid w:val="004F68AF"/>
    <w:rsid w:val="00500635"/>
    <w:rsid w:val="005014AF"/>
    <w:rsid w:val="00501B9B"/>
    <w:rsid w:val="0050212C"/>
    <w:rsid w:val="00502614"/>
    <w:rsid w:val="005036EA"/>
    <w:rsid w:val="0050418C"/>
    <w:rsid w:val="00504742"/>
    <w:rsid w:val="005051DB"/>
    <w:rsid w:val="005145DE"/>
    <w:rsid w:val="00514949"/>
    <w:rsid w:val="00517B1E"/>
    <w:rsid w:val="005248C5"/>
    <w:rsid w:val="00524D8E"/>
    <w:rsid w:val="005263FC"/>
    <w:rsid w:val="00530123"/>
    <w:rsid w:val="00530B4F"/>
    <w:rsid w:val="00534220"/>
    <w:rsid w:val="00540A09"/>
    <w:rsid w:val="0054371B"/>
    <w:rsid w:val="00544A7D"/>
    <w:rsid w:val="00546AE5"/>
    <w:rsid w:val="00547663"/>
    <w:rsid w:val="00550FC5"/>
    <w:rsid w:val="00551A7F"/>
    <w:rsid w:val="005534FA"/>
    <w:rsid w:val="0055419C"/>
    <w:rsid w:val="00562F01"/>
    <w:rsid w:val="00565AE1"/>
    <w:rsid w:val="0057128C"/>
    <w:rsid w:val="00571AFC"/>
    <w:rsid w:val="005728E9"/>
    <w:rsid w:val="0057382B"/>
    <w:rsid w:val="00574BA9"/>
    <w:rsid w:val="00583B78"/>
    <w:rsid w:val="00592B1A"/>
    <w:rsid w:val="005A0D70"/>
    <w:rsid w:val="005A7434"/>
    <w:rsid w:val="005B0E0A"/>
    <w:rsid w:val="005B2892"/>
    <w:rsid w:val="005C0747"/>
    <w:rsid w:val="005C1B2A"/>
    <w:rsid w:val="005C5FA2"/>
    <w:rsid w:val="005C6D06"/>
    <w:rsid w:val="005C71BB"/>
    <w:rsid w:val="005D0BFD"/>
    <w:rsid w:val="005D4DA6"/>
    <w:rsid w:val="005D6D64"/>
    <w:rsid w:val="005D736A"/>
    <w:rsid w:val="005D792B"/>
    <w:rsid w:val="005E1ABE"/>
    <w:rsid w:val="005E29C1"/>
    <w:rsid w:val="005E4F92"/>
    <w:rsid w:val="005E7193"/>
    <w:rsid w:val="005F3094"/>
    <w:rsid w:val="005F5F9B"/>
    <w:rsid w:val="005F62B2"/>
    <w:rsid w:val="005F6A4E"/>
    <w:rsid w:val="005F6BE7"/>
    <w:rsid w:val="00600D91"/>
    <w:rsid w:val="0060294E"/>
    <w:rsid w:val="00603805"/>
    <w:rsid w:val="006040FA"/>
    <w:rsid w:val="00604351"/>
    <w:rsid w:val="00604F29"/>
    <w:rsid w:val="00605007"/>
    <w:rsid w:val="0060635D"/>
    <w:rsid w:val="00606CFF"/>
    <w:rsid w:val="006078E1"/>
    <w:rsid w:val="00610210"/>
    <w:rsid w:val="0061542F"/>
    <w:rsid w:val="00615E6C"/>
    <w:rsid w:val="00616B2B"/>
    <w:rsid w:val="00617476"/>
    <w:rsid w:val="006204D0"/>
    <w:rsid w:val="006209DC"/>
    <w:rsid w:val="00621D8F"/>
    <w:rsid w:val="00622021"/>
    <w:rsid w:val="0062403B"/>
    <w:rsid w:val="00624EE7"/>
    <w:rsid w:val="006268FB"/>
    <w:rsid w:val="006276ED"/>
    <w:rsid w:val="006319B9"/>
    <w:rsid w:val="00634B18"/>
    <w:rsid w:val="00634BF4"/>
    <w:rsid w:val="00635CE4"/>
    <w:rsid w:val="006401FF"/>
    <w:rsid w:val="00640B6E"/>
    <w:rsid w:val="00641BD9"/>
    <w:rsid w:val="006448E5"/>
    <w:rsid w:val="00650DB8"/>
    <w:rsid w:val="00650ED4"/>
    <w:rsid w:val="00652075"/>
    <w:rsid w:val="00652542"/>
    <w:rsid w:val="006554FD"/>
    <w:rsid w:val="006577BB"/>
    <w:rsid w:val="00660C50"/>
    <w:rsid w:val="00661598"/>
    <w:rsid w:val="006746EF"/>
    <w:rsid w:val="006753A3"/>
    <w:rsid w:val="00681047"/>
    <w:rsid w:val="00681BA6"/>
    <w:rsid w:val="006856EB"/>
    <w:rsid w:val="006867DD"/>
    <w:rsid w:val="006909BE"/>
    <w:rsid w:val="006912E5"/>
    <w:rsid w:val="00691624"/>
    <w:rsid w:val="00694708"/>
    <w:rsid w:val="00695825"/>
    <w:rsid w:val="00697D0E"/>
    <w:rsid w:val="006A0D06"/>
    <w:rsid w:val="006A0EF6"/>
    <w:rsid w:val="006A1C16"/>
    <w:rsid w:val="006A2A50"/>
    <w:rsid w:val="006A519A"/>
    <w:rsid w:val="006B1B78"/>
    <w:rsid w:val="006B2184"/>
    <w:rsid w:val="006B42B8"/>
    <w:rsid w:val="006B4B41"/>
    <w:rsid w:val="006B4EE9"/>
    <w:rsid w:val="006B7D5A"/>
    <w:rsid w:val="006C1BB6"/>
    <w:rsid w:val="006C2039"/>
    <w:rsid w:val="006C57F0"/>
    <w:rsid w:val="006D48A6"/>
    <w:rsid w:val="006D651F"/>
    <w:rsid w:val="006E2086"/>
    <w:rsid w:val="006E27D6"/>
    <w:rsid w:val="006E3222"/>
    <w:rsid w:val="006E3F3F"/>
    <w:rsid w:val="006E453F"/>
    <w:rsid w:val="006E4A86"/>
    <w:rsid w:val="006F600A"/>
    <w:rsid w:val="006F7F20"/>
    <w:rsid w:val="007023E5"/>
    <w:rsid w:val="00706D60"/>
    <w:rsid w:val="00710ACF"/>
    <w:rsid w:val="00712868"/>
    <w:rsid w:val="00714431"/>
    <w:rsid w:val="00716339"/>
    <w:rsid w:val="00716DDD"/>
    <w:rsid w:val="00716F07"/>
    <w:rsid w:val="00720D16"/>
    <w:rsid w:val="00721AB0"/>
    <w:rsid w:val="007220C3"/>
    <w:rsid w:val="0072234B"/>
    <w:rsid w:val="0072404C"/>
    <w:rsid w:val="00731E76"/>
    <w:rsid w:val="007347AC"/>
    <w:rsid w:val="00740277"/>
    <w:rsid w:val="007409FD"/>
    <w:rsid w:val="0074155B"/>
    <w:rsid w:val="00744D59"/>
    <w:rsid w:val="0075304E"/>
    <w:rsid w:val="0075565B"/>
    <w:rsid w:val="007557C9"/>
    <w:rsid w:val="007559BD"/>
    <w:rsid w:val="00756B00"/>
    <w:rsid w:val="00757BCC"/>
    <w:rsid w:val="00757E85"/>
    <w:rsid w:val="00760782"/>
    <w:rsid w:val="007623EA"/>
    <w:rsid w:val="007653B1"/>
    <w:rsid w:val="0076680D"/>
    <w:rsid w:val="007710A5"/>
    <w:rsid w:val="00774471"/>
    <w:rsid w:val="007776F0"/>
    <w:rsid w:val="007868B4"/>
    <w:rsid w:val="00791731"/>
    <w:rsid w:val="0079211B"/>
    <w:rsid w:val="0079350C"/>
    <w:rsid w:val="007A1F26"/>
    <w:rsid w:val="007A2789"/>
    <w:rsid w:val="007A294D"/>
    <w:rsid w:val="007A2A00"/>
    <w:rsid w:val="007A44B0"/>
    <w:rsid w:val="007A48CA"/>
    <w:rsid w:val="007A5BBA"/>
    <w:rsid w:val="007A6CE8"/>
    <w:rsid w:val="007A6EED"/>
    <w:rsid w:val="007A7CA7"/>
    <w:rsid w:val="007B045A"/>
    <w:rsid w:val="007B1EFA"/>
    <w:rsid w:val="007B2F28"/>
    <w:rsid w:val="007B5EBD"/>
    <w:rsid w:val="007C0E0C"/>
    <w:rsid w:val="007C2CCB"/>
    <w:rsid w:val="007C47F7"/>
    <w:rsid w:val="007C5A62"/>
    <w:rsid w:val="007D2F99"/>
    <w:rsid w:val="007D4361"/>
    <w:rsid w:val="007D5169"/>
    <w:rsid w:val="007D60A3"/>
    <w:rsid w:val="007D78FB"/>
    <w:rsid w:val="007E006F"/>
    <w:rsid w:val="007E00EB"/>
    <w:rsid w:val="007E0DEA"/>
    <w:rsid w:val="007E1D1B"/>
    <w:rsid w:val="007E20A3"/>
    <w:rsid w:val="007E516F"/>
    <w:rsid w:val="007F4059"/>
    <w:rsid w:val="007F60B1"/>
    <w:rsid w:val="007F7367"/>
    <w:rsid w:val="008043BD"/>
    <w:rsid w:val="00805AE5"/>
    <w:rsid w:val="00805DBF"/>
    <w:rsid w:val="008102C0"/>
    <w:rsid w:val="00810352"/>
    <w:rsid w:val="00813216"/>
    <w:rsid w:val="0081392C"/>
    <w:rsid w:val="0081522D"/>
    <w:rsid w:val="008171AD"/>
    <w:rsid w:val="00822E65"/>
    <w:rsid w:val="00823864"/>
    <w:rsid w:val="0082643E"/>
    <w:rsid w:val="00826CD6"/>
    <w:rsid w:val="008305F0"/>
    <w:rsid w:val="00836FA9"/>
    <w:rsid w:val="0083766F"/>
    <w:rsid w:val="00840101"/>
    <w:rsid w:val="008421C3"/>
    <w:rsid w:val="00844A2A"/>
    <w:rsid w:val="008479FC"/>
    <w:rsid w:val="0085148A"/>
    <w:rsid w:val="008520E1"/>
    <w:rsid w:val="0085225C"/>
    <w:rsid w:val="00853830"/>
    <w:rsid w:val="00854F25"/>
    <w:rsid w:val="0085757E"/>
    <w:rsid w:val="00860653"/>
    <w:rsid w:val="00860939"/>
    <w:rsid w:val="00861D80"/>
    <w:rsid w:val="00863770"/>
    <w:rsid w:val="00865890"/>
    <w:rsid w:val="00871B3F"/>
    <w:rsid w:val="00873FDD"/>
    <w:rsid w:val="00876906"/>
    <w:rsid w:val="00876939"/>
    <w:rsid w:val="00876A98"/>
    <w:rsid w:val="00880226"/>
    <w:rsid w:val="00881390"/>
    <w:rsid w:val="00881549"/>
    <w:rsid w:val="0088180C"/>
    <w:rsid w:val="008848A6"/>
    <w:rsid w:val="0088522E"/>
    <w:rsid w:val="00885674"/>
    <w:rsid w:val="00885686"/>
    <w:rsid w:val="00887DE5"/>
    <w:rsid w:val="00895E4A"/>
    <w:rsid w:val="00896442"/>
    <w:rsid w:val="0089684E"/>
    <w:rsid w:val="00896F88"/>
    <w:rsid w:val="00897225"/>
    <w:rsid w:val="008A1076"/>
    <w:rsid w:val="008A3DA2"/>
    <w:rsid w:val="008A3E9B"/>
    <w:rsid w:val="008A3EA7"/>
    <w:rsid w:val="008A5083"/>
    <w:rsid w:val="008A722D"/>
    <w:rsid w:val="008B1089"/>
    <w:rsid w:val="008B10E7"/>
    <w:rsid w:val="008B1627"/>
    <w:rsid w:val="008B1AED"/>
    <w:rsid w:val="008B343B"/>
    <w:rsid w:val="008B4C1D"/>
    <w:rsid w:val="008C04E3"/>
    <w:rsid w:val="008C187C"/>
    <w:rsid w:val="008C3FD9"/>
    <w:rsid w:val="008C509C"/>
    <w:rsid w:val="008C6141"/>
    <w:rsid w:val="008C662B"/>
    <w:rsid w:val="008D2115"/>
    <w:rsid w:val="008D28E8"/>
    <w:rsid w:val="008D372C"/>
    <w:rsid w:val="008D3C9C"/>
    <w:rsid w:val="008D659A"/>
    <w:rsid w:val="008D7D2E"/>
    <w:rsid w:val="008E7708"/>
    <w:rsid w:val="008F0E4A"/>
    <w:rsid w:val="008F1949"/>
    <w:rsid w:val="00900EBD"/>
    <w:rsid w:val="0090196E"/>
    <w:rsid w:val="00902E11"/>
    <w:rsid w:val="0090482A"/>
    <w:rsid w:val="00906A9D"/>
    <w:rsid w:val="0091043C"/>
    <w:rsid w:val="00910BE2"/>
    <w:rsid w:val="00910E1C"/>
    <w:rsid w:val="009125C2"/>
    <w:rsid w:val="00916272"/>
    <w:rsid w:val="00920A1F"/>
    <w:rsid w:val="00924000"/>
    <w:rsid w:val="00926D29"/>
    <w:rsid w:val="00930146"/>
    <w:rsid w:val="0093272E"/>
    <w:rsid w:val="009368D6"/>
    <w:rsid w:val="009423CB"/>
    <w:rsid w:val="00945FEE"/>
    <w:rsid w:val="00947EB4"/>
    <w:rsid w:val="009511E4"/>
    <w:rsid w:val="00956157"/>
    <w:rsid w:val="00962286"/>
    <w:rsid w:val="009628EA"/>
    <w:rsid w:val="00963226"/>
    <w:rsid w:val="00964ACF"/>
    <w:rsid w:val="0096516F"/>
    <w:rsid w:val="00967CE0"/>
    <w:rsid w:val="00971F90"/>
    <w:rsid w:val="009731E9"/>
    <w:rsid w:val="00975631"/>
    <w:rsid w:val="00976CD3"/>
    <w:rsid w:val="00992790"/>
    <w:rsid w:val="00997DBB"/>
    <w:rsid w:val="009A027E"/>
    <w:rsid w:val="009A0858"/>
    <w:rsid w:val="009A1240"/>
    <w:rsid w:val="009A1FB2"/>
    <w:rsid w:val="009A26F1"/>
    <w:rsid w:val="009A2AEF"/>
    <w:rsid w:val="009A2BCE"/>
    <w:rsid w:val="009A2E74"/>
    <w:rsid w:val="009A3D1A"/>
    <w:rsid w:val="009A5622"/>
    <w:rsid w:val="009B1697"/>
    <w:rsid w:val="009B29A3"/>
    <w:rsid w:val="009B3E3D"/>
    <w:rsid w:val="009B3E93"/>
    <w:rsid w:val="009B45A4"/>
    <w:rsid w:val="009B4F4B"/>
    <w:rsid w:val="009B5265"/>
    <w:rsid w:val="009B539C"/>
    <w:rsid w:val="009B6666"/>
    <w:rsid w:val="009B6D6A"/>
    <w:rsid w:val="009C0316"/>
    <w:rsid w:val="009C1C1C"/>
    <w:rsid w:val="009C6445"/>
    <w:rsid w:val="009C6C02"/>
    <w:rsid w:val="009D1DA3"/>
    <w:rsid w:val="009D38F4"/>
    <w:rsid w:val="009D4A02"/>
    <w:rsid w:val="009D5171"/>
    <w:rsid w:val="009D6DA6"/>
    <w:rsid w:val="009D734F"/>
    <w:rsid w:val="009D7E63"/>
    <w:rsid w:val="009E065F"/>
    <w:rsid w:val="009E07EC"/>
    <w:rsid w:val="009E4695"/>
    <w:rsid w:val="009E5BE3"/>
    <w:rsid w:val="009E5F33"/>
    <w:rsid w:val="009E79E6"/>
    <w:rsid w:val="009E7AB6"/>
    <w:rsid w:val="009F0AF1"/>
    <w:rsid w:val="009F321C"/>
    <w:rsid w:val="00A004AB"/>
    <w:rsid w:val="00A00BEF"/>
    <w:rsid w:val="00A019E3"/>
    <w:rsid w:val="00A02017"/>
    <w:rsid w:val="00A044EA"/>
    <w:rsid w:val="00A055C4"/>
    <w:rsid w:val="00A06236"/>
    <w:rsid w:val="00A06BE1"/>
    <w:rsid w:val="00A07802"/>
    <w:rsid w:val="00A078CF"/>
    <w:rsid w:val="00A07EDD"/>
    <w:rsid w:val="00A12955"/>
    <w:rsid w:val="00A15A6A"/>
    <w:rsid w:val="00A1797A"/>
    <w:rsid w:val="00A23080"/>
    <w:rsid w:val="00A2373E"/>
    <w:rsid w:val="00A31181"/>
    <w:rsid w:val="00A31A1C"/>
    <w:rsid w:val="00A3267A"/>
    <w:rsid w:val="00A42CDC"/>
    <w:rsid w:val="00A457A8"/>
    <w:rsid w:val="00A461CF"/>
    <w:rsid w:val="00A47C53"/>
    <w:rsid w:val="00A523F3"/>
    <w:rsid w:val="00A52DC2"/>
    <w:rsid w:val="00A5425E"/>
    <w:rsid w:val="00A55F9A"/>
    <w:rsid w:val="00A61A73"/>
    <w:rsid w:val="00A61F4A"/>
    <w:rsid w:val="00A62C4B"/>
    <w:rsid w:val="00A66AD6"/>
    <w:rsid w:val="00A71C1B"/>
    <w:rsid w:val="00A71E7B"/>
    <w:rsid w:val="00A72BF0"/>
    <w:rsid w:val="00A7431E"/>
    <w:rsid w:val="00A807BB"/>
    <w:rsid w:val="00A811BD"/>
    <w:rsid w:val="00A81B3D"/>
    <w:rsid w:val="00A81DC8"/>
    <w:rsid w:val="00A82C99"/>
    <w:rsid w:val="00A8333B"/>
    <w:rsid w:val="00A90570"/>
    <w:rsid w:val="00A923DB"/>
    <w:rsid w:val="00A94DD3"/>
    <w:rsid w:val="00A95633"/>
    <w:rsid w:val="00AA4F9B"/>
    <w:rsid w:val="00AA5A2A"/>
    <w:rsid w:val="00AA6D31"/>
    <w:rsid w:val="00AB21FA"/>
    <w:rsid w:val="00AB265C"/>
    <w:rsid w:val="00AB3D17"/>
    <w:rsid w:val="00AB6035"/>
    <w:rsid w:val="00AB72BC"/>
    <w:rsid w:val="00AB74D7"/>
    <w:rsid w:val="00AB7906"/>
    <w:rsid w:val="00AB79DB"/>
    <w:rsid w:val="00AC0711"/>
    <w:rsid w:val="00AC34D2"/>
    <w:rsid w:val="00AC4321"/>
    <w:rsid w:val="00AC488D"/>
    <w:rsid w:val="00AC528B"/>
    <w:rsid w:val="00AC60EB"/>
    <w:rsid w:val="00AC7E3F"/>
    <w:rsid w:val="00AD03F9"/>
    <w:rsid w:val="00AD2009"/>
    <w:rsid w:val="00AD40EC"/>
    <w:rsid w:val="00AD504F"/>
    <w:rsid w:val="00AD5D74"/>
    <w:rsid w:val="00AD6886"/>
    <w:rsid w:val="00AD6F49"/>
    <w:rsid w:val="00AD729D"/>
    <w:rsid w:val="00AE0B13"/>
    <w:rsid w:val="00AE1472"/>
    <w:rsid w:val="00AE3FA6"/>
    <w:rsid w:val="00AF0E45"/>
    <w:rsid w:val="00AF1143"/>
    <w:rsid w:val="00AF5290"/>
    <w:rsid w:val="00AF6642"/>
    <w:rsid w:val="00B00F7F"/>
    <w:rsid w:val="00B013B4"/>
    <w:rsid w:val="00B013C2"/>
    <w:rsid w:val="00B015BB"/>
    <w:rsid w:val="00B034E6"/>
    <w:rsid w:val="00B06148"/>
    <w:rsid w:val="00B07812"/>
    <w:rsid w:val="00B101E3"/>
    <w:rsid w:val="00B11E4D"/>
    <w:rsid w:val="00B13AF5"/>
    <w:rsid w:val="00B17029"/>
    <w:rsid w:val="00B202D1"/>
    <w:rsid w:val="00B20E70"/>
    <w:rsid w:val="00B23A66"/>
    <w:rsid w:val="00B2472A"/>
    <w:rsid w:val="00B249CD"/>
    <w:rsid w:val="00B25C18"/>
    <w:rsid w:val="00B263EB"/>
    <w:rsid w:val="00B266BE"/>
    <w:rsid w:val="00B273DC"/>
    <w:rsid w:val="00B30A07"/>
    <w:rsid w:val="00B331B7"/>
    <w:rsid w:val="00B41937"/>
    <w:rsid w:val="00B441CF"/>
    <w:rsid w:val="00B44518"/>
    <w:rsid w:val="00B4471A"/>
    <w:rsid w:val="00B460B3"/>
    <w:rsid w:val="00B464DC"/>
    <w:rsid w:val="00B46E3B"/>
    <w:rsid w:val="00B5017C"/>
    <w:rsid w:val="00B52A96"/>
    <w:rsid w:val="00B55AD1"/>
    <w:rsid w:val="00B55F9B"/>
    <w:rsid w:val="00B62650"/>
    <w:rsid w:val="00B62908"/>
    <w:rsid w:val="00B62995"/>
    <w:rsid w:val="00B661C5"/>
    <w:rsid w:val="00B66B92"/>
    <w:rsid w:val="00B67511"/>
    <w:rsid w:val="00B71AD9"/>
    <w:rsid w:val="00B7795C"/>
    <w:rsid w:val="00B82496"/>
    <w:rsid w:val="00B87444"/>
    <w:rsid w:val="00B879C8"/>
    <w:rsid w:val="00B9419E"/>
    <w:rsid w:val="00B94E6D"/>
    <w:rsid w:val="00B95D88"/>
    <w:rsid w:val="00BA20A0"/>
    <w:rsid w:val="00BA3DDB"/>
    <w:rsid w:val="00BA5C44"/>
    <w:rsid w:val="00BA6B7D"/>
    <w:rsid w:val="00BB27AD"/>
    <w:rsid w:val="00BB3F72"/>
    <w:rsid w:val="00BB5872"/>
    <w:rsid w:val="00BB69E9"/>
    <w:rsid w:val="00BC0613"/>
    <w:rsid w:val="00BC175E"/>
    <w:rsid w:val="00BC2EA9"/>
    <w:rsid w:val="00BC49BB"/>
    <w:rsid w:val="00BD6932"/>
    <w:rsid w:val="00BD75F2"/>
    <w:rsid w:val="00BE0BFC"/>
    <w:rsid w:val="00BE1938"/>
    <w:rsid w:val="00BE28D8"/>
    <w:rsid w:val="00BE3856"/>
    <w:rsid w:val="00BE49E8"/>
    <w:rsid w:val="00BE77DB"/>
    <w:rsid w:val="00BF091F"/>
    <w:rsid w:val="00BF3879"/>
    <w:rsid w:val="00BF4140"/>
    <w:rsid w:val="00BF5B5B"/>
    <w:rsid w:val="00BF6404"/>
    <w:rsid w:val="00C004FA"/>
    <w:rsid w:val="00C009CD"/>
    <w:rsid w:val="00C00CBF"/>
    <w:rsid w:val="00C0101E"/>
    <w:rsid w:val="00C0376C"/>
    <w:rsid w:val="00C05ECA"/>
    <w:rsid w:val="00C0614D"/>
    <w:rsid w:val="00C07C66"/>
    <w:rsid w:val="00C10275"/>
    <w:rsid w:val="00C127AE"/>
    <w:rsid w:val="00C157E7"/>
    <w:rsid w:val="00C20B0F"/>
    <w:rsid w:val="00C24F6C"/>
    <w:rsid w:val="00C30EBC"/>
    <w:rsid w:val="00C3676D"/>
    <w:rsid w:val="00C40418"/>
    <w:rsid w:val="00C40D5D"/>
    <w:rsid w:val="00C4258D"/>
    <w:rsid w:val="00C4579F"/>
    <w:rsid w:val="00C47867"/>
    <w:rsid w:val="00C5008C"/>
    <w:rsid w:val="00C548CA"/>
    <w:rsid w:val="00C55134"/>
    <w:rsid w:val="00C55557"/>
    <w:rsid w:val="00C56EC1"/>
    <w:rsid w:val="00C62852"/>
    <w:rsid w:val="00C62E74"/>
    <w:rsid w:val="00C635EB"/>
    <w:rsid w:val="00C70B9E"/>
    <w:rsid w:val="00C71147"/>
    <w:rsid w:val="00C7174D"/>
    <w:rsid w:val="00C71B98"/>
    <w:rsid w:val="00C765AB"/>
    <w:rsid w:val="00C80359"/>
    <w:rsid w:val="00C81EB8"/>
    <w:rsid w:val="00C8217A"/>
    <w:rsid w:val="00C84D46"/>
    <w:rsid w:val="00C86829"/>
    <w:rsid w:val="00C87FA4"/>
    <w:rsid w:val="00C9137F"/>
    <w:rsid w:val="00C913E1"/>
    <w:rsid w:val="00C93748"/>
    <w:rsid w:val="00C9586D"/>
    <w:rsid w:val="00C96150"/>
    <w:rsid w:val="00C963EB"/>
    <w:rsid w:val="00CA27F4"/>
    <w:rsid w:val="00CA4872"/>
    <w:rsid w:val="00CA4C5C"/>
    <w:rsid w:val="00CA5B98"/>
    <w:rsid w:val="00CA5C0C"/>
    <w:rsid w:val="00CA7925"/>
    <w:rsid w:val="00CB43DF"/>
    <w:rsid w:val="00CB4A45"/>
    <w:rsid w:val="00CB681E"/>
    <w:rsid w:val="00CC15BA"/>
    <w:rsid w:val="00CC511F"/>
    <w:rsid w:val="00CC5DA4"/>
    <w:rsid w:val="00CC6742"/>
    <w:rsid w:val="00CC6BFE"/>
    <w:rsid w:val="00CC6C99"/>
    <w:rsid w:val="00CC71CD"/>
    <w:rsid w:val="00CD361F"/>
    <w:rsid w:val="00CD41F0"/>
    <w:rsid w:val="00CD5C20"/>
    <w:rsid w:val="00CD65AF"/>
    <w:rsid w:val="00CD7F65"/>
    <w:rsid w:val="00CE5E53"/>
    <w:rsid w:val="00CE6D0C"/>
    <w:rsid w:val="00CE7162"/>
    <w:rsid w:val="00CE73A7"/>
    <w:rsid w:val="00CF058F"/>
    <w:rsid w:val="00CF0B3B"/>
    <w:rsid w:val="00CF1B6C"/>
    <w:rsid w:val="00CF5EC8"/>
    <w:rsid w:val="00D01D74"/>
    <w:rsid w:val="00D02C42"/>
    <w:rsid w:val="00D06887"/>
    <w:rsid w:val="00D1160B"/>
    <w:rsid w:val="00D11EF1"/>
    <w:rsid w:val="00D12145"/>
    <w:rsid w:val="00D12989"/>
    <w:rsid w:val="00D16C48"/>
    <w:rsid w:val="00D2072D"/>
    <w:rsid w:val="00D20AD2"/>
    <w:rsid w:val="00D20BB9"/>
    <w:rsid w:val="00D20E61"/>
    <w:rsid w:val="00D2228B"/>
    <w:rsid w:val="00D229CF"/>
    <w:rsid w:val="00D23B85"/>
    <w:rsid w:val="00D24C75"/>
    <w:rsid w:val="00D24E71"/>
    <w:rsid w:val="00D261E5"/>
    <w:rsid w:val="00D2708E"/>
    <w:rsid w:val="00D2780A"/>
    <w:rsid w:val="00D3025C"/>
    <w:rsid w:val="00D30FFB"/>
    <w:rsid w:val="00D31E0C"/>
    <w:rsid w:val="00D3214F"/>
    <w:rsid w:val="00D35A63"/>
    <w:rsid w:val="00D3763F"/>
    <w:rsid w:val="00D3768E"/>
    <w:rsid w:val="00D377EC"/>
    <w:rsid w:val="00D40C1B"/>
    <w:rsid w:val="00D42477"/>
    <w:rsid w:val="00D463B2"/>
    <w:rsid w:val="00D52B7C"/>
    <w:rsid w:val="00D531DA"/>
    <w:rsid w:val="00D533D0"/>
    <w:rsid w:val="00D53BCA"/>
    <w:rsid w:val="00D5425F"/>
    <w:rsid w:val="00D57A11"/>
    <w:rsid w:val="00D620A7"/>
    <w:rsid w:val="00D6239E"/>
    <w:rsid w:val="00D642A8"/>
    <w:rsid w:val="00D64508"/>
    <w:rsid w:val="00D659D0"/>
    <w:rsid w:val="00D659FF"/>
    <w:rsid w:val="00D71CBB"/>
    <w:rsid w:val="00D823F8"/>
    <w:rsid w:val="00D8295B"/>
    <w:rsid w:val="00D82E76"/>
    <w:rsid w:val="00D8645D"/>
    <w:rsid w:val="00D86F95"/>
    <w:rsid w:val="00D87024"/>
    <w:rsid w:val="00D87D7E"/>
    <w:rsid w:val="00D9033E"/>
    <w:rsid w:val="00D91D7B"/>
    <w:rsid w:val="00D92631"/>
    <w:rsid w:val="00D92BA1"/>
    <w:rsid w:val="00D96535"/>
    <w:rsid w:val="00DA3623"/>
    <w:rsid w:val="00DA486C"/>
    <w:rsid w:val="00DA542A"/>
    <w:rsid w:val="00DB186B"/>
    <w:rsid w:val="00DB291E"/>
    <w:rsid w:val="00DB47A5"/>
    <w:rsid w:val="00DB486D"/>
    <w:rsid w:val="00DB7ED0"/>
    <w:rsid w:val="00DC7048"/>
    <w:rsid w:val="00DD029B"/>
    <w:rsid w:val="00DD0BB3"/>
    <w:rsid w:val="00DD32D6"/>
    <w:rsid w:val="00DD6E6C"/>
    <w:rsid w:val="00DE77BE"/>
    <w:rsid w:val="00DF138E"/>
    <w:rsid w:val="00DF2C20"/>
    <w:rsid w:val="00DF4312"/>
    <w:rsid w:val="00DF777C"/>
    <w:rsid w:val="00E0110A"/>
    <w:rsid w:val="00E02589"/>
    <w:rsid w:val="00E03F83"/>
    <w:rsid w:val="00E04F72"/>
    <w:rsid w:val="00E05546"/>
    <w:rsid w:val="00E076B3"/>
    <w:rsid w:val="00E07B7C"/>
    <w:rsid w:val="00E12B15"/>
    <w:rsid w:val="00E20ABB"/>
    <w:rsid w:val="00E2262E"/>
    <w:rsid w:val="00E22942"/>
    <w:rsid w:val="00E2538F"/>
    <w:rsid w:val="00E262FE"/>
    <w:rsid w:val="00E26656"/>
    <w:rsid w:val="00E33A60"/>
    <w:rsid w:val="00E375F0"/>
    <w:rsid w:val="00E4331C"/>
    <w:rsid w:val="00E447C7"/>
    <w:rsid w:val="00E44A69"/>
    <w:rsid w:val="00E4506C"/>
    <w:rsid w:val="00E475E2"/>
    <w:rsid w:val="00E507BE"/>
    <w:rsid w:val="00E515A1"/>
    <w:rsid w:val="00E52A73"/>
    <w:rsid w:val="00E52C2E"/>
    <w:rsid w:val="00E5317E"/>
    <w:rsid w:val="00E54F29"/>
    <w:rsid w:val="00E56D65"/>
    <w:rsid w:val="00E56D89"/>
    <w:rsid w:val="00E56EF2"/>
    <w:rsid w:val="00E60724"/>
    <w:rsid w:val="00E62DE2"/>
    <w:rsid w:val="00E64B10"/>
    <w:rsid w:val="00E67338"/>
    <w:rsid w:val="00E70342"/>
    <w:rsid w:val="00E712F2"/>
    <w:rsid w:val="00E7172E"/>
    <w:rsid w:val="00E7221A"/>
    <w:rsid w:val="00E766F1"/>
    <w:rsid w:val="00E82869"/>
    <w:rsid w:val="00E868FF"/>
    <w:rsid w:val="00E91870"/>
    <w:rsid w:val="00E9438E"/>
    <w:rsid w:val="00E9526F"/>
    <w:rsid w:val="00E955B3"/>
    <w:rsid w:val="00E960AC"/>
    <w:rsid w:val="00EA3D53"/>
    <w:rsid w:val="00EA55A3"/>
    <w:rsid w:val="00EB0617"/>
    <w:rsid w:val="00EB293A"/>
    <w:rsid w:val="00EB49DC"/>
    <w:rsid w:val="00EC105C"/>
    <w:rsid w:val="00EC1AD1"/>
    <w:rsid w:val="00EC4885"/>
    <w:rsid w:val="00EC5E4F"/>
    <w:rsid w:val="00EC6013"/>
    <w:rsid w:val="00ED1D63"/>
    <w:rsid w:val="00ED23CA"/>
    <w:rsid w:val="00ED5DC3"/>
    <w:rsid w:val="00ED658A"/>
    <w:rsid w:val="00ED6887"/>
    <w:rsid w:val="00ED7776"/>
    <w:rsid w:val="00EE0BF1"/>
    <w:rsid w:val="00EE1F57"/>
    <w:rsid w:val="00EE25F6"/>
    <w:rsid w:val="00EF564B"/>
    <w:rsid w:val="00F00C8C"/>
    <w:rsid w:val="00F010CA"/>
    <w:rsid w:val="00F02612"/>
    <w:rsid w:val="00F103DA"/>
    <w:rsid w:val="00F13079"/>
    <w:rsid w:val="00F16D78"/>
    <w:rsid w:val="00F17597"/>
    <w:rsid w:val="00F209A8"/>
    <w:rsid w:val="00F22FA4"/>
    <w:rsid w:val="00F230DE"/>
    <w:rsid w:val="00F31C56"/>
    <w:rsid w:val="00F34551"/>
    <w:rsid w:val="00F406B6"/>
    <w:rsid w:val="00F40F1A"/>
    <w:rsid w:val="00F4218E"/>
    <w:rsid w:val="00F4424B"/>
    <w:rsid w:val="00F46294"/>
    <w:rsid w:val="00F47C65"/>
    <w:rsid w:val="00F5049D"/>
    <w:rsid w:val="00F53E7F"/>
    <w:rsid w:val="00F6163C"/>
    <w:rsid w:val="00F62296"/>
    <w:rsid w:val="00F62A82"/>
    <w:rsid w:val="00F633DD"/>
    <w:rsid w:val="00F647EE"/>
    <w:rsid w:val="00F6523C"/>
    <w:rsid w:val="00F654F2"/>
    <w:rsid w:val="00F74131"/>
    <w:rsid w:val="00F81D6A"/>
    <w:rsid w:val="00F8250F"/>
    <w:rsid w:val="00F834CA"/>
    <w:rsid w:val="00F83E9D"/>
    <w:rsid w:val="00F908F9"/>
    <w:rsid w:val="00F91E2E"/>
    <w:rsid w:val="00F92412"/>
    <w:rsid w:val="00F94547"/>
    <w:rsid w:val="00F94F67"/>
    <w:rsid w:val="00F950BF"/>
    <w:rsid w:val="00F952B2"/>
    <w:rsid w:val="00F9642E"/>
    <w:rsid w:val="00FA2742"/>
    <w:rsid w:val="00FA5431"/>
    <w:rsid w:val="00FA5D7A"/>
    <w:rsid w:val="00FA5F63"/>
    <w:rsid w:val="00FA6EBA"/>
    <w:rsid w:val="00FB3DB3"/>
    <w:rsid w:val="00FB4467"/>
    <w:rsid w:val="00FC27CE"/>
    <w:rsid w:val="00FC3389"/>
    <w:rsid w:val="00FC3509"/>
    <w:rsid w:val="00FC5270"/>
    <w:rsid w:val="00FD0132"/>
    <w:rsid w:val="00FD1184"/>
    <w:rsid w:val="00FD3D59"/>
    <w:rsid w:val="00FD3E1E"/>
    <w:rsid w:val="00FD40EE"/>
    <w:rsid w:val="00FE1D0E"/>
    <w:rsid w:val="00FE21ED"/>
    <w:rsid w:val="00FE28C6"/>
    <w:rsid w:val="00FE36B6"/>
    <w:rsid w:val="00FE395E"/>
    <w:rsid w:val="00FE45D4"/>
    <w:rsid w:val="00FE5421"/>
    <w:rsid w:val="00FF033E"/>
    <w:rsid w:val="00FF09EB"/>
    <w:rsid w:val="00FF3145"/>
    <w:rsid w:val="00FF3644"/>
    <w:rsid w:val="00FF46E7"/>
    <w:rsid w:val="00FF4755"/>
    <w:rsid w:val="00FF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aliases w:val="H1,Heading 0"/>
    <w:basedOn w:val="a"/>
    <w:next w:val="a"/>
    <w:qFormat/>
    <w:pPr>
      <w:keepNext/>
      <w:keepLines/>
      <w:numPr>
        <w:numId w:val="2"/>
      </w:numPr>
      <w:spacing w:before="240" w:after="60"/>
      <w:ind w:right="240"/>
      <w:jc w:val="left"/>
      <w:outlineLvl w:val="0"/>
    </w:pPr>
    <w:rPr>
      <w:rFonts w:ascii="宋体" w:hAnsi="宋体"/>
      <w:b/>
      <w:bCs/>
      <w:kern w:val="28"/>
      <w:sz w:val="32"/>
      <w:szCs w:val="44"/>
    </w:rPr>
  </w:style>
  <w:style w:type="paragraph" w:styleId="2">
    <w:name w:val="heading 2"/>
    <w:basedOn w:val="a"/>
    <w:next w:val="a"/>
    <w:link w:val="2Char"/>
    <w:qFormat/>
    <w:pPr>
      <w:keepNext/>
      <w:keepLines/>
      <w:numPr>
        <w:ilvl w:val="1"/>
        <w:numId w:val="1"/>
      </w:numPr>
      <w:spacing w:before="240" w:after="60"/>
      <w:jc w:val="left"/>
      <w:outlineLvl w:val="1"/>
    </w:pPr>
    <w:rPr>
      <w:rFonts w:ascii="宋体" w:hAnsi="Arial"/>
      <w:b/>
      <w:bCs/>
      <w:sz w:val="28"/>
      <w:szCs w:val="32"/>
      <w:lang w:val="x-none" w:eastAsia="x-none"/>
    </w:rPr>
  </w:style>
  <w:style w:type="paragraph" w:styleId="3">
    <w:name w:val="heading 3"/>
    <w:aliases w:val="H3,l3,CT"/>
    <w:basedOn w:val="a"/>
    <w:next w:val="a"/>
    <w:qFormat/>
    <w:pPr>
      <w:keepNext/>
      <w:keepLines/>
      <w:snapToGrid w:val="0"/>
      <w:spacing w:before="240" w:after="60"/>
      <w:jc w:val="left"/>
      <w:outlineLvl w:val="2"/>
    </w:pPr>
    <w:rPr>
      <w:rFonts w:ascii="宋体"/>
      <w:b/>
      <w:bCs/>
      <w:sz w:val="24"/>
      <w:szCs w:val="28"/>
    </w:rPr>
  </w:style>
  <w:style w:type="paragraph" w:styleId="4">
    <w:name w:val="heading 4"/>
    <w:basedOn w:val="a"/>
    <w:next w:val="a"/>
    <w:qFormat/>
    <w:pPr>
      <w:numPr>
        <w:ilvl w:val="3"/>
        <w:numId w:val="2"/>
      </w:numPr>
      <w:tabs>
        <w:tab w:val="clear" w:pos="1080"/>
      </w:tabs>
      <w:autoSpaceDE w:val="0"/>
      <w:autoSpaceDN w:val="0"/>
      <w:spacing w:before="240" w:after="60"/>
      <w:ind w:left="0" w:firstLine="0"/>
      <w:jc w:val="left"/>
      <w:outlineLvl w:val="3"/>
    </w:pPr>
    <w:rPr>
      <w:rFonts w:ascii="宋体"/>
      <w:b/>
      <w:kern w:val="0"/>
      <w:sz w:val="24"/>
      <w:lang w:val="zh-CN"/>
    </w:rPr>
  </w:style>
  <w:style w:type="paragraph" w:styleId="5">
    <w:name w:val="heading 5"/>
    <w:aliases w:val="Block Label"/>
    <w:basedOn w:val="a"/>
    <w:next w:val="a"/>
    <w:qFormat/>
    <w:pPr>
      <w:keepNext/>
      <w:keepLines/>
      <w:numPr>
        <w:ilvl w:val="4"/>
        <w:numId w:val="2"/>
      </w:numPr>
      <w:tabs>
        <w:tab w:val="clear" w:pos="1440"/>
      </w:tabs>
      <w:spacing w:before="240" w:after="60"/>
      <w:ind w:left="0" w:firstLine="0"/>
      <w:jc w:val="left"/>
      <w:outlineLvl w:val="4"/>
    </w:pPr>
    <w:rPr>
      <w:rFonts w:ascii="宋体"/>
      <w:b/>
      <w:bCs/>
      <w:sz w:val="24"/>
      <w:szCs w:val="28"/>
    </w:rPr>
  </w:style>
  <w:style w:type="paragraph" w:styleId="6">
    <w:name w:val="heading 6"/>
    <w:basedOn w:val="a"/>
    <w:next w:val="a"/>
    <w:qFormat/>
    <w:pPr>
      <w:keepNext/>
      <w:keepLines/>
      <w:numPr>
        <w:ilvl w:val="5"/>
        <w:numId w:val="2"/>
      </w:numPr>
      <w:tabs>
        <w:tab w:val="clear" w:pos="1800"/>
      </w:tabs>
      <w:spacing w:before="240" w:after="60"/>
      <w:ind w:left="0" w:firstLine="0"/>
      <w:jc w:val="left"/>
      <w:outlineLvl w:val="5"/>
    </w:pPr>
    <w:rPr>
      <w:rFonts w:ascii="宋体" w:hAnsi="Arial"/>
      <w:b/>
      <w:bCs/>
      <w:sz w:val="24"/>
    </w:rPr>
  </w:style>
  <w:style w:type="paragraph" w:styleId="7">
    <w:name w:val="heading 7"/>
    <w:basedOn w:val="a"/>
    <w:next w:val="a"/>
    <w:qFormat/>
    <w:pPr>
      <w:keepNext/>
      <w:keepLines/>
      <w:numPr>
        <w:ilvl w:val="6"/>
        <w:numId w:val="2"/>
      </w:numPr>
      <w:tabs>
        <w:tab w:val="clear" w:pos="2160"/>
      </w:tabs>
      <w:spacing w:before="240" w:after="60"/>
      <w:ind w:left="0" w:firstLine="0"/>
      <w:jc w:val="left"/>
      <w:outlineLvl w:val="6"/>
    </w:pPr>
    <w:rPr>
      <w:rFonts w:ascii="宋体"/>
      <w:b/>
      <w:bCs/>
      <w:sz w:val="24"/>
    </w:rPr>
  </w:style>
  <w:style w:type="paragraph" w:styleId="8">
    <w:name w:val="heading 8"/>
    <w:basedOn w:val="a"/>
    <w:next w:val="a"/>
    <w:qFormat/>
    <w:pPr>
      <w:keepNext/>
      <w:keepLines/>
      <w:numPr>
        <w:ilvl w:val="7"/>
        <w:numId w:val="2"/>
      </w:numPr>
      <w:spacing w:before="240" w:after="60"/>
      <w:jc w:val="left"/>
      <w:outlineLvl w:val="7"/>
    </w:pPr>
    <w:rPr>
      <w:rFonts w:ascii="宋体" w:hAnsi="Arial"/>
      <w:b/>
      <w:sz w:val="24"/>
    </w:rPr>
  </w:style>
  <w:style w:type="paragraph" w:styleId="9">
    <w:name w:val="heading 9"/>
    <w:basedOn w:val="a"/>
    <w:next w:val="a"/>
    <w:qFormat/>
    <w:pPr>
      <w:keepNext/>
      <w:keepLines/>
      <w:numPr>
        <w:ilvl w:val="8"/>
        <w:numId w:val="2"/>
      </w:numPr>
      <w:spacing w:before="240" w:after="64" w:line="320" w:lineRule="auto"/>
      <w:jc w:val="left"/>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ascii="黑体" w:eastAsia="黑体"/>
      <w:sz w:val="32"/>
    </w:rPr>
  </w:style>
  <w:style w:type="character" w:styleId="a4">
    <w:name w:val="Hyperlink"/>
    <w:uiPriority w:val="99"/>
    <w:rPr>
      <w:color w:val="0000FF"/>
      <w:u w:val="single"/>
    </w:rPr>
  </w:style>
  <w:style w:type="paragraph" w:styleId="10">
    <w:name w:val="toc 1"/>
    <w:basedOn w:val="a"/>
    <w:next w:val="a"/>
    <w:autoRedefine/>
    <w:uiPriority w:val="39"/>
    <w:pPr>
      <w:spacing w:before="120" w:after="120"/>
      <w:jc w:val="left"/>
    </w:pPr>
    <w:rPr>
      <w:rFonts w:ascii="宋体" w:hAnsi="宋体"/>
      <w:b/>
      <w:bCs/>
      <w:caps/>
      <w:noProof/>
      <w:sz w:val="24"/>
      <w:szCs w:val="28"/>
    </w:rPr>
  </w:style>
  <w:style w:type="paragraph" w:styleId="20">
    <w:name w:val="toc 2"/>
    <w:basedOn w:val="a"/>
    <w:next w:val="a"/>
    <w:autoRedefine/>
    <w:uiPriority w:val="39"/>
    <w:pPr>
      <w:spacing w:before="120" w:after="120"/>
      <w:ind w:left="198"/>
      <w:jc w:val="left"/>
    </w:pPr>
    <w:rPr>
      <w:rFonts w:ascii="宋体" w:hAnsi="宋体"/>
      <w:smallCaps/>
      <w:noProof/>
      <w:sz w:val="24"/>
      <w:szCs w:val="28"/>
    </w:rPr>
  </w:style>
  <w:style w:type="paragraph" w:customStyle="1" w:styleId="a5">
    <w:name w:val="表格正文"/>
    <w:basedOn w:val="a"/>
    <w:pPr>
      <w:widowControl/>
      <w:jc w:val="left"/>
    </w:pPr>
    <w:rPr>
      <w:kern w:val="0"/>
      <w:sz w:val="20"/>
      <w:szCs w:val="20"/>
    </w:rPr>
  </w:style>
  <w:style w:type="paragraph" w:styleId="a6">
    <w:name w:val="header"/>
    <w:basedOn w:val="a"/>
    <w:pPr>
      <w:pBdr>
        <w:bottom w:val="single" w:sz="6" w:space="1" w:color="auto"/>
      </w:pBdr>
      <w:tabs>
        <w:tab w:val="center" w:pos="4153"/>
        <w:tab w:val="right" w:pos="8306"/>
      </w:tabs>
      <w:snapToGrid w:val="0"/>
      <w:jc w:val="center"/>
    </w:pPr>
    <w:rPr>
      <w:rFonts w:ascii="宋体"/>
      <w:sz w:val="18"/>
      <w:szCs w:val="18"/>
    </w:rPr>
  </w:style>
  <w:style w:type="character" w:styleId="a7">
    <w:name w:val="page number"/>
    <w:basedOn w:val="a0"/>
  </w:style>
  <w:style w:type="paragraph" w:styleId="a8">
    <w:name w:val="footer"/>
    <w:basedOn w:val="a"/>
    <w:link w:val="Char"/>
    <w:uiPriority w:val="99"/>
    <w:pPr>
      <w:tabs>
        <w:tab w:val="center" w:pos="4153"/>
        <w:tab w:val="right" w:pos="8306"/>
      </w:tabs>
      <w:snapToGrid w:val="0"/>
      <w:jc w:val="left"/>
    </w:pPr>
    <w:rPr>
      <w:rFonts w:ascii="宋体"/>
      <w:sz w:val="18"/>
      <w:szCs w:val="18"/>
      <w:lang w:val="x-none" w:eastAsia="x-none"/>
    </w:rPr>
  </w:style>
  <w:style w:type="paragraph" w:styleId="a9">
    <w:name w:val="Document Map"/>
    <w:basedOn w:val="a"/>
    <w:semiHidden/>
    <w:pPr>
      <w:shd w:val="clear" w:color="auto" w:fill="000080"/>
    </w:pPr>
  </w:style>
  <w:style w:type="table" w:styleId="aa">
    <w:name w:val="Table Grid"/>
    <w:basedOn w:val="a1"/>
    <w:rsid w:val="002068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缺省文本"/>
    <w:basedOn w:val="a"/>
    <w:rsid w:val="00200077"/>
    <w:pPr>
      <w:autoSpaceDE w:val="0"/>
      <w:autoSpaceDN w:val="0"/>
      <w:adjustRightInd w:val="0"/>
      <w:jc w:val="left"/>
    </w:pPr>
    <w:rPr>
      <w:kern w:val="0"/>
      <w:sz w:val="24"/>
      <w:szCs w:val="20"/>
    </w:rPr>
  </w:style>
  <w:style w:type="character" w:styleId="ac">
    <w:name w:val="annotation reference"/>
    <w:uiPriority w:val="99"/>
    <w:rsid w:val="00B101E3"/>
    <w:rPr>
      <w:sz w:val="21"/>
      <w:szCs w:val="21"/>
    </w:rPr>
  </w:style>
  <w:style w:type="paragraph" w:styleId="ad">
    <w:name w:val="annotation text"/>
    <w:basedOn w:val="a"/>
    <w:link w:val="Char0"/>
    <w:uiPriority w:val="99"/>
    <w:rsid w:val="00B101E3"/>
    <w:pPr>
      <w:jc w:val="left"/>
    </w:pPr>
    <w:rPr>
      <w:lang w:val="x-none" w:eastAsia="x-none"/>
    </w:rPr>
  </w:style>
  <w:style w:type="character" w:customStyle="1" w:styleId="Char0">
    <w:name w:val="批注文字 Char"/>
    <w:link w:val="ad"/>
    <w:uiPriority w:val="99"/>
    <w:rsid w:val="00B101E3"/>
    <w:rPr>
      <w:kern w:val="2"/>
      <w:sz w:val="21"/>
      <w:szCs w:val="24"/>
    </w:rPr>
  </w:style>
  <w:style w:type="paragraph" w:styleId="ae">
    <w:name w:val="annotation subject"/>
    <w:basedOn w:val="ad"/>
    <w:next w:val="ad"/>
    <w:link w:val="Char1"/>
    <w:rsid w:val="00B101E3"/>
    <w:rPr>
      <w:b/>
      <w:bCs/>
    </w:rPr>
  </w:style>
  <w:style w:type="character" w:customStyle="1" w:styleId="Char1">
    <w:name w:val="批注主题 Char"/>
    <w:link w:val="ae"/>
    <w:rsid w:val="00B101E3"/>
    <w:rPr>
      <w:b/>
      <w:bCs/>
      <w:kern w:val="2"/>
      <w:sz w:val="21"/>
      <w:szCs w:val="24"/>
    </w:rPr>
  </w:style>
  <w:style w:type="paragraph" w:styleId="af">
    <w:name w:val="Balloon Text"/>
    <w:basedOn w:val="a"/>
    <w:link w:val="Char2"/>
    <w:rsid w:val="00B101E3"/>
    <w:rPr>
      <w:sz w:val="18"/>
      <w:szCs w:val="18"/>
      <w:lang w:val="x-none" w:eastAsia="x-none"/>
    </w:rPr>
  </w:style>
  <w:style w:type="character" w:customStyle="1" w:styleId="Char2">
    <w:name w:val="批注框文本 Char"/>
    <w:link w:val="af"/>
    <w:rsid w:val="00B101E3"/>
    <w:rPr>
      <w:kern w:val="2"/>
      <w:sz w:val="18"/>
      <w:szCs w:val="18"/>
    </w:rPr>
  </w:style>
  <w:style w:type="paragraph" w:styleId="af0">
    <w:name w:val="List Paragraph"/>
    <w:basedOn w:val="a"/>
    <w:uiPriority w:val="34"/>
    <w:qFormat/>
    <w:rsid w:val="003772EF"/>
    <w:pPr>
      <w:ind w:firstLineChars="200" w:firstLine="420"/>
    </w:pPr>
    <w:rPr>
      <w:rFonts w:ascii="Calibri" w:hAnsi="Calibri"/>
      <w:szCs w:val="22"/>
    </w:rPr>
  </w:style>
  <w:style w:type="character" w:customStyle="1" w:styleId="2Char">
    <w:name w:val="标题 2 Char"/>
    <w:link w:val="2"/>
    <w:rsid w:val="005E7193"/>
    <w:rPr>
      <w:rFonts w:ascii="宋体" w:hAnsi="Arial"/>
      <w:b/>
      <w:bCs/>
      <w:kern w:val="2"/>
      <w:sz w:val="28"/>
      <w:szCs w:val="32"/>
      <w:lang w:val="x-none" w:eastAsia="x-none"/>
    </w:rPr>
  </w:style>
  <w:style w:type="paragraph" w:styleId="af1">
    <w:name w:val="Date"/>
    <w:basedOn w:val="a"/>
    <w:next w:val="a"/>
    <w:link w:val="Char3"/>
    <w:unhideWhenUsed/>
    <w:rsid w:val="007B2F28"/>
    <w:rPr>
      <w:sz w:val="24"/>
      <w:szCs w:val="20"/>
      <w:lang w:val="x-none" w:eastAsia="x-none"/>
    </w:rPr>
  </w:style>
  <w:style w:type="character" w:customStyle="1" w:styleId="Char3">
    <w:name w:val="日期 Char"/>
    <w:link w:val="af1"/>
    <w:rsid w:val="007B2F28"/>
    <w:rPr>
      <w:kern w:val="2"/>
      <w:sz w:val="24"/>
    </w:rPr>
  </w:style>
  <w:style w:type="character" w:customStyle="1" w:styleId="Char">
    <w:name w:val="页脚 Char"/>
    <w:link w:val="a8"/>
    <w:uiPriority w:val="99"/>
    <w:rsid w:val="003818EA"/>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aliases w:val="H1,Heading 0"/>
    <w:basedOn w:val="a"/>
    <w:next w:val="a"/>
    <w:qFormat/>
    <w:pPr>
      <w:keepNext/>
      <w:keepLines/>
      <w:numPr>
        <w:numId w:val="2"/>
      </w:numPr>
      <w:spacing w:before="240" w:after="60"/>
      <w:ind w:right="240"/>
      <w:jc w:val="left"/>
      <w:outlineLvl w:val="0"/>
    </w:pPr>
    <w:rPr>
      <w:rFonts w:ascii="宋体" w:hAnsi="宋体"/>
      <w:b/>
      <w:bCs/>
      <w:kern w:val="28"/>
      <w:sz w:val="32"/>
      <w:szCs w:val="44"/>
    </w:rPr>
  </w:style>
  <w:style w:type="paragraph" w:styleId="2">
    <w:name w:val="heading 2"/>
    <w:basedOn w:val="a"/>
    <w:next w:val="a"/>
    <w:link w:val="2Char"/>
    <w:qFormat/>
    <w:pPr>
      <w:keepNext/>
      <w:keepLines/>
      <w:numPr>
        <w:ilvl w:val="1"/>
        <w:numId w:val="1"/>
      </w:numPr>
      <w:spacing w:before="240" w:after="60"/>
      <w:jc w:val="left"/>
      <w:outlineLvl w:val="1"/>
    </w:pPr>
    <w:rPr>
      <w:rFonts w:ascii="宋体" w:hAnsi="Arial"/>
      <w:b/>
      <w:bCs/>
      <w:sz w:val="28"/>
      <w:szCs w:val="32"/>
      <w:lang w:val="x-none" w:eastAsia="x-none"/>
    </w:rPr>
  </w:style>
  <w:style w:type="paragraph" w:styleId="3">
    <w:name w:val="heading 3"/>
    <w:aliases w:val="H3,l3,CT"/>
    <w:basedOn w:val="a"/>
    <w:next w:val="a"/>
    <w:qFormat/>
    <w:pPr>
      <w:keepNext/>
      <w:keepLines/>
      <w:snapToGrid w:val="0"/>
      <w:spacing w:before="240" w:after="60"/>
      <w:jc w:val="left"/>
      <w:outlineLvl w:val="2"/>
    </w:pPr>
    <w:rPr>
      <w:rFonts w:ascii="宋体"/>
      <w:b/>
      <w:bCs/>
      <w:sz w:val="24"/>
      <w:szCs w:val="28"/>
    </w:rPr>
  </w:style>
  <w:style w:type="paragraph" w:styleId="4">
    <w:name w:val="heading 4"/>
    <w:basedOn w:val="a"/>
    <w:next w:val="a"/>
    <w:qFormat/>
    <w:pPr>
      <w:numPr>
        <w:ilvl w:val="3"/>
        <w:numId w:val="2"/>
      </w:numPr>
      <w:tabs>
        <w:tab w:val="clear" w:pos="1080"/>
      </w:tabs>
      <w:autoSpaceDE w:val="0"/>
      <w:autoSpaceDN w:val="0"/>
      <w:spacing w:before="240" w:after="60"/>
      <w:ind w:left="0" w:firstLine="0"/>
      <w:jc w:val="left"/>
      <w:outlineLvl w:val="3"/>
    </w:pPr>
    <w:rPr>
      <w:rFonts w:ascii="宋体"/>
      <w:b/>
      <w:kern w:val="0"/>
      <w:sz w:val="24"/>
      <w:lang w:val="zh-CN"/>
    </w:rPr>
  </w:style>
  <w:style w:type="paragraph" w:styleId="5">
    <w:name w:val="heading 5"/>
    <w:aliases w:val="Block Label"/>
    <w:basedOn w:val="a"/>
    <w:next w:val="a"/>
    <w:qFormat/>
    <w:pPr>
      <w:keepNext/>
      <w:keepLines/>
      <w:numPr>
        <w:ilvl w:val="4"/>
        <w:numId w:val="2"/>
      </w:numPr>
      <w:tabs>
        <w:tab w:val="clear" w:pos="1440"/>
      </w:tabs>
      <w:spacing w:before="240" w:after="60"/>
      <w:ind w:left="0" w:firstLine="0"/>
      <w:jc w:val="left"/>
      <w:outlineLvl w:val="4"/>
    </w:pPr>
    <w:rPr>
      <w:rFonts w:ascii="宋体"/>
      <w:b/>
      <w:bCs/>
      <w:sz w:val="24"/>
      <w:szCs w:val="28"/>
    </w:rPr>
  </w:style>
  <w:style w:type="paragraph" w:styleId="6">
    <w:name w:val="heading 6"/>
    <w:basedOn w:val="a"/>
    <w:next w:val="a"/>
    <w:qFormat/>
    <w:pPr>
      <w:keepNext/>
      <w:keepLines/>
      <w:numPr>
        <w:ilvl w:val="5"/>
        <w:numId w:val="2"/>
      </w:numPr>
      <w:tabs>
        <w:tab w:val="clear" w:pos="1800"/>
      </w:tabs>
      <w:spacing w:before="240" w:after="60"/>
      <w:ind w:left="0" w:firstLine="0"/>
      <w:jc w:val="left"/>
      <w:outlineLvl w:val="5"/>
    </w:pPr>
    <w:rPr>
      <w:rFonts w:ascii="宋体" w:hAnsi="Arial"/>
      <w:b/>
      <w:bCs/>
      <w:sz w:val="24"/>
    </w:rPr>
  </w:style>
  <w:style w:type="paragraph" w:styleId="7">
    <w:name w:val="heading 7"/>
    <w:basedOn w:val="a"/>
    <w:next w:val="a"/>
    <w:qFormat/>
    <w:pPr>
      <w:keepNext/>
      <w:keepLines/>
      <w:numPr>
        <w:ilvl w:val="6"/>
        <w:numId w:val="2"/>
      </w:numPr>
      <w:tabs>
        <w:tab w:val="clear" w:pos="2160"/>
      </w:tabs>
      <w:spacing w:before="240" w:after="60"/>
      <w:ind w:left="0" w:firstLine="0"/>
      <w:jc w:val="left"/>
      <w:outlineLvl w:val="6"/>
    </w:pPr>
    <w:rPr>
      <w:rFonts w:ascii="宋体"/>
      <w:b/>
      <w:bCs/>
      <w:sz w:val="24"/>
    </w:rPr>
  </w:style>
  <w:style w:type="paragraph" w:styleId="8">
    <w:name w:val="heading 8"/>
    <w:basedOn w:val="a"/>
    <w:next w:val="a"/>
    <w:qFormat/>
    <w:pPr>
      <w:keepNext/>
      <w:keepLines/>
      <w:numPr>
        <w:ilvl w:val="7"/>
        <w:numId w:val="2"/>
      </w:numPr>
      <w:spacing w:before="240" w:after="60"/>
      <w:jc w:val="left"/>
      <w:outlineLvl w:val="7"/>
    </w:pPr>
    <w:rPr>
      <w:rFonts w:ascii="宋体" w:hAnsi="Arial"/>
      <w:b/>
      <w:sz w:val="24"/>
    </w:rPr>
  </w:style>
  <w:style w:type="paragraph" w:styleId="9">
    <w:name w:val="heading 9"/>
    <w:basedOn w:val="a"/>
    <w:next w:val="a"/>
    <w:qFormat/>
    <w:pPr>
      <w:keepNext/>
      <w:keepLines/>
      <w:numPr>
        <w:ilvl w:val="8"/>
        <w:numId w:val="2"/>
      </w:numPr>
      <w:spacing w:before="240" w:after="64" w:line="320" w:lineRule="auto"/>
      <w:jc w:val="left"/>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ascii="黑体" w:eastAsia="黑体"/>
      <w:sz w:val="32"/>
    </w:rPr>
  </w:style>
  <w:style w:type="character" w:styleId="a4">
    <w:name w:val="Hyperlink"/>
    <w:uiPriority w:val="99"/>
    <w:rPr>
      <w:color w:val="0000FF"/>
      <w:u w:val="single"/>
    </w:rPr>
  </w:style>
  <w:style w:type="paragraph" w:styleId="10">
    <w:name w:val="toc 1"/>
    <w:basedOn w:val="a"/>
    <w:next w:val="a"/>
    <w:autoRedefine/>
    <w:uiPriority w:val="39"/>
    <w:pPr>
      <w:spacing w:before="120" w:after="120"/>
      <w:jc w:val="left"/>
    </w:pPr>
    <w:rPr>
      <w:rFonts w:ascii="宋体" w:hAnsi="宋体"/>
      <w:b/>
      <w:bCs/>
      <w:caps/>
      <w:noProof/>
      <w:sz w:val="24"/>
      <w:szCs w:val="28"/>
    </w:rPr>
  </w:style>
  <w:style w:type="paragraph" w:styleId="20">
    <w:name w:val="toc 2"/>
    <w:basedOn w:val="a"/>
    <w:next w:val="a"/>
    <w:autoRedefine/>
    <w:uiPriority w:val="39"/>
    <w:pPr>
      <w:spacing w:before="120" w:after="120"/>
      <w:ind w:left="198"/>
      <w:jc w:val="left"/>
    </w:pPr>
    <w:rPr>
      <w:rFonts w:ascii="宋体" w:hAnsi="宋体"/>
      <w:smallCaps/>
      <w:noProof/>
      <w:sz w:val="24"/>
      <w:szCs w:val="28"/>
    </w:rPr>
  </w:style>
  <w:style w:type="paragraph" w:customStyle="1" w:styleId="a5">
    <w:name w:val="表格正文"/>
    <w:basedOn w:val="a"/>
    <w:pPr>
      <w:widowControl/>
      <w:jc w:val="left"/>
    </w:pPr>
    <w:rPr>
      <w:kern w:val="0"/>
      <w:sz w:val="20"/>
      <w:szCs w:val="20"/>
    </w:rPr>
  </w:style>
  <w:style w:type="paragraph" w:styleId="a6">
    <w:name w:val="header"/>
    <w:basedOn w:val="a"/>
    <w:pPr>
      <w:pBdr>
        <w:bottom w:val="single" w:sz="6" w:space="1" w:color="auto"/>
      </w:pBdr>
      <w:tabs>
        <w:tab w:val="center" w:pos="4153"/>
        <w:tab w:val="right" w:pos="8306"/>
      </w:tabs>
      <w:snapToGrid w:val="0"/>
      <w:jc w:val="center"/>
    </w:pPr>
    <w:rPr>
      <w:rFonts w:ascii="宋体"/>
      <w:sz w:val="18"/>
      <w:szCs w:val="18"/>
    </w:rPr>
  </w:style>
  <w:style w:type="character" w:styleId="a7">
    <w:name w:val="page number"/>
    <w:basedOn w:val="a0"/>
  </w:style>
  <w:style w:type="paragraph" w:styleId="a8">
    <w:name w:val="footer"/>
    <w:basedOn w:val="a"/>
    <w:link w:val="Char"/>
    <w:uiPriority w:val="99"/>
    <w:pPr>
      <w:tabs>
        <w:tab w:val="center" w:pos="4153"/>
        <w:tab w:val="right" w:pos="8306"/>
      </w:tabs>
      <w:snapToGrid w:val="0"/>
      <w:jc w:val="left"/>
    </w:pPr>
    <w:rPr>
      <w:rFonts w:ascii="宋体"/>
      <w:sz w:val="18"/>
      <w:szCs w:val="18"/>
      <w:lang w:val="x-none" w:eastAsia="x-none"/>
    </w:rPr>
  </w:style>
  <w:style w:type="paragraph" w:styleId="a9">
    <w:name w:val="Document Map"/>
    <w:basedOn w:val="a"/>
    <w:semiHidden/>
    <w:pPr>
      <w:shd w:val="clear" w:color="auto" w:fill="000080"/>
    </w:pPr>
  </w:style>
  <w:style w:type="table" w:styleId="aa">
    <w:name w:val="Table Grid"/>
    <w:basedOn w:val="a1"/>
    <w:rsid w:val="002068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缺省文本"/>
    <w:basedOn w:val="a"/>
    <w:rsid w:val="00200077"/>
    <w:pPr>
      <w:autoSpaceDE w:val="0"/>
      <w:autoSpaceDN w:val="0"/>
      <w:adjustRightInd w:val="0"/>
      <w:jc w:val="left"/>
    </w:pPr>
    <w:rPr>
      <w:kern w:val="0"/>
      <w:sz w:val="24"/>
      <w:szCs w:val="20"/>
    </w:rPr>
  </w:style>
  <w:style w:type="character" w:styleId="ac">
    <w:name w:val="annotation reference"/>
    <w:uiPriority w:val="99"/>
    <w:rsid w:val="00B101E3"/>
    <w:rPr>
      <w:sz w:val="21"/>
      <w:szCs w:val="21"/>
    </w:rPr>
  </w:style>
  <w:style w:type="paragraph" w:styleId="ad">
    <w:name w:val="annotation text"/>
    <w:basedOn w:val="a"/>
    <w:link w:val="Char0"/>
    <w:uiPriority w:val="99"/>
    <w:rsid w:val="00B101E3"/>
    <w:pPr>
      <w:jc w:val="left"/>
    </w:pPr>
    <w:rPr>
      <w:lang w:val="x-none" w:eastAsia="x-none"/>
    </w:rPr>
  </w:style>
  <w:style w:type="character" w:customStyle="1" w:styleId="Char0">
    <w:name w:val="批注文字 Char"/>
    <w:link w:val="ad"/>
    <w:uiPriority w:val="99"/>
    <w:rsid w:val="00B101E3"/>
    <w:rPr>
      <w:kern w:val="2"/>
      <w:sz w:val="21"/>
      <w:szCs w:val="24"/>
    </w:rPr>
  </w:style>
  <w:style w:type="paragraph" w:styleId="ae">
    <w:name w:val="annotation subject"/>
    <w:basedOn w:val="ad"/>
    <w:next w:val="ad"/>
    <w:link w:val="Char1"/>
    <w:rsid w:val="00B101E3"/>
    <w:rPr>
      <w:b/>
      <w:bCs/>
    </w:rPr>
  </w:style>
  <w:style w:type="character" w:customStyle="1" w:styleId="Char1">
    <w:name w:val="批注主题 Char"/>
    <w:link w:val="ae"/>
    <w:rsid w:val="00B101E3"/>
    <w:rPr>
      <w:b/>
      <w:bCs/>
      <w:kern w:val="2"/>
      <w:sz w:val="21"/>
      <w:szCs w:val="24"/>
    </w:rPr>
  </w:style>
  <w:style w:type="paragraph" w:styleId="af">
    <w:name w:val="Balloon Text"/>
    <w:basedOn w:val="a"/>
    <w:link w:val="Char2"/>
    <w:rsid w:val="00B101E3"/>
    <w:rPr>
      <w:sz w:val="18"/>
      <w:szCs w:val="18"/>
      <w:lang w:val="x-none" w:eastAsia="x-none"/>
    </w:rPr>
  </w:style>
  <w:style w:type="character" w:customStyle="1" w:styleId="Char2">
    <w:name w:val="批注框文本 Char"/>
    <w:link w:val="af"/>
    <w:rsid w:val="00B101E3"/>
    <w:rPr>
      <w:kern w:val="2"/>
      <w:sz w:val="18"/>
      <w:szCs w:val="18"/>
    </w:rPr>
  </w:style>
  <w:style w:type="paragraph" w:styleId="af0">
    <w:name w:val="List Paragraph"/>
    <w:basedOn w:val="a"/>
    <w:uiPriority w:val="34"/>
    <w:qFormat/>
    <w:rsid w:val="003772EF"/>
    <w:pPr>
      <w:ind w:firstLineChars="200" w:firstLine="420"/>
    </w:pPr>
    <w:rPr>
      <w:rFonts w:ascii="Calibri" w:hAnsi="Calibri"/>
      <w:szCs w:val="22"/>
    </w:rPr>
  </w:style>
  <w:style w:type="character" w:customStyle="1" w:styleId="2Char">
    <w:name w:val="标题 2 Char"/>
    <w:link w:val="2"/>
    <w:rsid w:val="005E7193"/>
    <w:rPr>
      <w:rFonts w:ascii="宋体" w:hAnsi="Arial"/>
      <w:b/>
      <w:bCs/>
      <w:kern w:val="2"/>
      <w:sz w:val="28"/>
      <w:szCs w:val="32"/>
      <w:lang w:val="x-none" w:eastAsia="x-none"/>
    </w:rPr>
  </w:style>
  <w:style w:type="paragraph" w:styleId="af1">
    <w:name w:val="Date"/>
    <w:basedOn w:val="a"/>
    <w:next w:val="a"/>
    <w:link w:val="Char3"/>
    <w:unhideWhenUsed/>
    <w:rsid w:val="007B2F28"/>
    <w:rPr>
      <w:sz w:val="24"/>
      <w:szCs w:val="20"/>
      <w:lang w:val="x-none" w:eastAsia="x-none"/>
    </w:rPr>
  </w:style>
  <w:style w:type="character" w:customStyle="1" w:styleId="Char3">
    <w:name w:val="日期 Char"/>
    <w:link w:val="af1"/>
    <w:rsid w:val="007B2F28"/>
    <w:rPr>
      <w:kern w:val="2"/>
      <w:sz w:val="24"/>
    </w:rPr>
  </w:style>
  <w:style w:type="character" w:customStyle="1" w:styleId="Char">
    <w:name w:val="页脚 Char"/>
    <w:link w:val="a8"/>
    <w:uiPriority w:val="99"/>
    <w:rsid w:val="003818EA"/>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0595">
      <w:bodyDiv w:val="1"/>
      <w:marLeft w:val="0"/>
      <w:marRight w:val="0"/>
      <w:marTop w:val="0"/>
      <w:marBottom w:val="0"/>
      <w:divBdr>
        <w:top w:val="none" w:sz="0" w:space="0" w:color="auto"/>
        <w:left w:val="none" w:sz="0" w:space="0" w:color="auto"/>
        <w:bottom w:val="none" w:sz="0" w:space="0" w:color="auto"/>
        <w:right w:val="none" w:sz="0" w:space="0" w:color="auto"/>
      </w:divBdr>
    </w:div>
    <w:div w:id="442959656">
      <w:bodyDiv w:val="1"/>
      <w:marLeft w:val="0"/>
      <w:marRight w:val="0"/>
      <w:marTop w:val="0"/>
      <w:marBottom w:val="0"/>
      <w:divBdr>
        <w:top w:val="none" w:sz="0" w:space="0" w:color="auto"/>
        <w:left w:val="none" w:sz="0" w:space="0" w:color="auto"/>
        <w:bottom w:val="none" w:sz="0" w:space="0" w:color="auto"/>
        <w:right w:val="none" w:sz="0" w:space="0" w:color="auto"/>
      </w:divBdr>
    </w:div>
    <w:div w:id="938833666">
      <w:bodyDiv w:val="1"/>
      <w:marLeft w:val="0"/>
      <w:marRight w:val="0"/>
      <w:marTop w:val="0"/>
      <w:marBottom w:val="0"/>
      <w:divBdr>
        <w:top w:val="none" w:sz="0" w:space="0" w:color="auto"/>
        <w:left w:val="none" w:sz="0" w:space="0" w:color="auto"/>
        <w:bottom w:val="none" w:sz="0" w:space="0" w:color="auto"/>
        <w:right w:val="none" w:sz="0" w:space="0" w:color="auto"/>
      </w:divBdr>
    </w:div>
    <w:div w:id="1247375503">
      <w:bodyDiv w:val="1"/>
      <w:marLeft w:val="0"/>
      <w:marRight w:val="0"/>
      <w:marTop w:val="0"/>
      <w:marBottom w:val="0"/>
      <w:divBdr>
        <w:top w:val="none" w:sz="0" w:space="0" w:color="auto"/>
        <w:left w:val="none" w:sz="0" w:space="0" w:color="auto"/>
        <w:bottom w:val="none" w:sz="0" w:space="0" w:color="auto"/>
        <w:right w:val="none" w:sz="0" w:space="0" w:color="auto"/>
      </w:divBdr>
    </w:div>
    <w:div w:id="1631941190">
      <w:bodyDiv w:val="1"/>
      <w:marLeft w:val="0"/>
      <w:marRight w:val="0"/>
      <w:marTop w:val="0"/>
      <w:marBottom w:val="0"/>
      <w:divBdr>
        <w:top w:val="none" w:sz="0" w:space="0" w:color="auto"/>
        <w:left w:val="none" w:sz="0" w:space="0" w:color="auto"/>
        <w:bottom w:val="none" w:sz="0" w:space="0" w:color="auto"/>
        <w:right w:val="none" w:sz="0" w:space="0" w:color="auto"/>
      </w:divBdr>
    </w:div>
    <w:div w:id="1682514132">
      <w:bodyDiv w:val="1"/>
      <w:marLeft w:val="0"/>
      <w:marRight w:val="0"/>
      <w:marTop w:val="0"/>
      <w:marBottom w:val="0"/>
      <w:divBdr>
        <w:top w:val="none" w:sz="0" w:space="0" w:color="auto"/>
        <w:left w:val="none" w:sz="0" w:space="0" w:color="auto"/>
        <w:bottom w:val="none" w:sz="0" w:space="0" w:color="auto"/>
        <w:right w:val="none" w:sz="0" w:space="0" w:color="auto"/>
      </w:divBdr>
    </w:div>
    <w:div w:id="1777867868">
      <w:bodyDiv w:val="1"/>
      <w:marLeft w:val="0"/>
      <w:marRight w:val="0"/>
      <w:marTop w:val="0"/>
      <w:marBottom w:val="0"/>
      <w:divBdr>
        <w:top w:val="none" w:sz="0" w:space="0" w:color="auto"/>
        <w:left w:val="none" w:sz="0" w:space="0" w:color="auto"/>
        <w:bottom w:val="none" w:sz="0" w:space="0" w:color="auto"/>
        <w:right w:val="none" w:sz="0" w:space="0" w:color="auto"/>
      </w:divBdr>
    </w:div>
    <w:div w:id="20160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6B113-31B3-4EAF-9D4A-A450D8B8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849</Words>
  <Characters>4840</Characters>
  <Application>Microsoft Office Word</Application>
  <DocSecurity>0</DocSecurity>
  <Lines>40</Lines>
  <Paragraphs>11</Paragraphs>
  <ScaleCrop>false</ScaleCrop>
  <Company>Kingdom</Company>
  <LinksUpToDate>false</LinksUpToDate>
  <CharactersWithSpaces>5678</CharactersWithSpaces>
  <SharedDoc>false</SharedDoc>
  <HLinks>
    <vt:vector size="66" baseType="variant">
      <vt:variant>
        <vt:i4>1900593</vt:i4>
      </vt:variant>
      <vt:variant>
        <vt:i4>62</vt:i4>
      </vt:variant>
      <vt:variant>
        <vt:i4>0</vt:i4>
      </vt:variant>
      <vt:variant>
        <vt:i4>5</vt:i4>
      </vt:variant>
      <vt:variant>
        <vt:lpwstr/>
      </vt:variant>
      <vt:variant>
        <vt:lpwstr>_Toc365039459</vt:lpwstr>
      </vt:variant>
      <vt:variant>
        <vt:i4>1900593</vt:i4>
      </vt:variant>
      <vt:variant>
        <vt:i4>56</vt:i4>
      </vt:variant>
      <vt:variant>
        <vt:i4>0</vt:i4>
      </vt:variant>
      <vt:variant>
        <vt:i4>5</vt:i4>
      </vt:variant>
      <vt:variant>
        <vt:lpwstr/>
      </vt:variant>
      <vt:variant>
        <vt:lpwstr>_Toc365039458</vt:lpwstr>
      </vt:variant>
      <vt:variant>
        <vt:i4>1900593</vt:i4>
      </vt:variant>
      <vt:variant>
        <vt:i4>50</vt:i4>
      </vt:variant>
      <vt:variant>
        <vt:i4>0</vt:i4>
      </vt:variant>
      <vt:variant>
        <vt:i4>5</vt:i4>
      </vt:variant>
      <vt:variant>
        <vt:lpwstr/>
      </vt:variant>
      <vt:variant>
        <vt:lpwstr>_Toc365039457</vt:lpwstr>
      </vt:variant>
      <vt:variant>
        <vt:i4>1900593</vt:i4>
      </vt:variant>
      <vt:variant>
        <vt:i4>44</vt:i4>
      </vt:variant>
      <vt:variant>
        <vt:i4>0</vt:i4>
      </vt:variant>
      <vt:variant>
        <vt:i4>5</vt:i4>
      </vt:variant>
      <vt:variant>
        <vt:lpwstr/>
      </vt:variant>
      <vt:variant>
        <vt:lpwstr>_Toc365039456</vt:lpwstr>
      </vt:variant>
      <vt:variant>
        <vt:i4>1900593</vt:i4>
      </vt:variant>
      <vt:variant>
        <vt:i4>38</vt:i4>
      </vt:variant>
      <vt:variant>
        <vt:i4>0</vt:i4>
      </vt:variant>
      <vt:variant>
        <vt:i4>5</vt:i4>
      </vt:variant>
      <vt:variant>
        <vt:lpwstr/>
      </vt:variant>
      <vt:variant>
        <vt:lpwstr>_Toc365039455</vt:lpwstr>
      </vt:variant>
      <vt:variant>
        <vt:i4>1900593</vt:i4>
      </vt:variant>
      <vt:variant>
        <vt:i4>32</vt:i4>
      </vt:variant>
      <vt:variant>
        <vt:i4>0</vt:i4>
      </vt:variant>
      <vt:variant>
        <vt:i4>5</vt:i4>
      </vt:variant>
      <vt:variant>
        <vt:lpwstr/>
      </vt:variant>
      <vt:variant>
        <vt:lpwstr>_Toc365039454</vt:lpwstr>
      </vt:variant>
      <vt:variant>
        <vt:i4>1900593</vt:i4>
      </vt:variant>
      <vt:variant>
        <vt:i4>26</vt:i4>
      </vt:variant>
      <vt:variant>
        <vt:i4>0</vt:i4>
      </vt:variant>
      <vt:variant>
        <vt:i4>5</vt:i4>
      </vt:variant>
      <vt:variant>
        <vt:lpwstr/>
      </vt:variant>
      <vt:variant>
        <vt:lpwstr>_Toc365039453</vt:lpwstr>
      </vt:variant>
      <vt:variant>
        <vt:i4>1900593</vt:i4>
      </vt:variant>
      <vt:variant>
        <vt:i4>20</vt:i4>
      </vt:variant>
      <vt:variant>
        <vt:i4>0</vt:i4>
      </vt:variant>
      <vt:variant>
        <vt:i4>5</vt:i4>
      </vt:variant>
      <vt:variant>
        <vt:lpwstr/>
      </vt:variant>
      <vt:variant>
        <vt:lpwstr>_Toc365039452</vt:lpwstr>
      </vt:variant>
      <vt:variant>
        <vt:i4>1900593</vt:i4>
      </vt:variant>
      <vt:variant>
        <vt:i4>14</vt:i4>
      </vt:variant>
      <vt:variant>
        <vt:i4>0</vt:i4>
      </vt:variant>
      <vt:variant>
        <vt:i4>5</vt:i4>
      </vt:variant>
      <vt:variant>
        <vt:lpwstr/>
      </vt:variant>
      <vt:variant>
        <vt:lpwstr>_Toc365039451</vt:lpwstr>
      </vt:variant>
      <vt:variant>
        <vt:i4>1900593</vt:i4>
      </vt:variant>
      <vt:variant>
        <vt:i4>8</vt:i4>
      </vt:variant>
      <vt:variant>
        <vt:i4>0</vt:i4>
      </vt:variant>
      <vt:variant>
        <vt:i4>5</vt:i4>
      </vt:variant>
      <vt:variant>
        <vt:lpwstr/>
      </vt:variant>
      <vt:variant>
        <vt:lpwstr>_Toc365039450</vt:lpwstr>
      </vt:variant>
      <vt:variant>
        <vt:i4>1835057</vt:i4>
      </vt:variant>
      <vt:variant>
        <vt:i4>2</vt:i4>
      </vt:variant>
      <vt:variant>
        <vt:i4>0</vt:i4>
      </vt:variant>
      <vt:variant>
        <vt:i4>5</vt:i4>
      </vt:variant>
      <vt:variant>
        <vt:lpwstr/>
      </vt:variant>
      <vt:variant>
        <vt:lpwstr>_Toc365039449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测试总结报告</dc:title>
  <dc:creator>FANGW</dc:creator>
  <cp:lastModifiedBy>ud</cp:lastModifiedBy>
  <cp:revision>4</cp:revision>
  <dcterms:created xsi:type="dcterms:W3CDTF">2022-07-21T01:52:00Z</dcterms:created>
  <dcterms:modified xsi:type="dcterms:W3CDTF">2022-08-22T05:32:00Z</dcterms:modified>
</cp:coreProperties>
</file>