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Факультет систем управління літальних апаратів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літальних апаратів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auto"/>
          <w:sz w:val="40"/>
          <w:szCs w:val="40"/>
          <w:lang w:val="uk-UA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>
        <w:rPr>
          <w:rFonts w:cs="Times New Roman"/>
          <w:b/>
          <w:bCs/>
          <w:color w:val="auto"/>
          <w:sz w:val="40"/>
          <w:szCs w:val="40"/>
          <w:lang w:val="uk-UA" w:eastAsia="ru-RU"/>
        </w:rPr>
        <w:t>2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 тему «</w:t>
      </w:r>
      <w:r>
        <w:rPr>
          <w:rFonts w:hint="default"/>
          <w:bCs/>
          <w:szCs w:val="28"/>
          <w:lang w:val="uk-UA" w:eastAsia="ru-RU"/>
        </w:rPr>
        <w:t>Математичні обчислення на мові С ++</w:t>
      </w:r>
      <w:r>
        <w:rPr>
          <w:szCs w:val="28"/>
          <w:lang w:val="uk-UA"/>
        </w:rPr>
        <w:t>»</w:t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ХАІ.301.</w:t>
      </w:r>
      <w:r>
        <w:rPr>
          <w:rFonts w:cs="Times New Roman"/>
          <w:bCs/>
          <w:sz w:val="32"/>
          <w:szCs w:val="32"/>
          <w:lang w:val="uk-UA" w:eastAsia="ru-RU"/>
        </w:rPr>
        <w:t xml:space="preserve"> 312</w:t>
      </w:r>
      <w:r>
        <w:rPr>
          <w:rFonts w:cs="Times New Roman"/>
          <w:bCs/>
          <w:szCs w:val="28"/>
          <w:lang w:val="uk-UA" w:eastAsia="ru-RU"/>
        </w:rPr>
        <w:t>.  6ЛР</w:t>
      </w:r>
    </w:p>
    <w:p>
      <w:pPr>
        <w:ind w:firstLine="0"/>
        <w:jc w:val="center"/>
        <w:rPr>
          <w:rFonts w:cs="Times New Roman"/>
          <w:szCs w:val="28"/>
          <w:lang w:val="uk-UA"/>
        </w:rPr>
      </w:pPr>
    </w:p>
    <w:p>
      <w:pPr>
        <w:jc w:val="center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jc w:val="left"/>
        <w:rPr>
          <w:rFonts w:cs="Times New Roman"/>
          <w:szCs w:val="28"/>
          <w:lang w:val="uk-UA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______312_________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_________________Кулаг</w:t>
      </w:r>
      <w:r>
        <w:rPr>
          <w:rFonts w:hint="default"/>
          <w:bCs/>
          <w:szCs w:val="28"/>
          <w:lang w:val="uk-UA" w:eastAsia="ru-RU"/>
        </w:rPr>
        <w:t>ін Олексій</w:t>
      </w:r>
      <w:r>
        <w:rPr>
          <w:rFonts w:cs="Times New Roman"/>
          <w:bCs/>
          <w:i/>
          <w:szCs w:val="28"/>
          <w:lang w:val="uk-UA" w:eastAsia="ru-RU"/>
        </w:rPr>
        <w:t>______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 к.т.н., доц. </w:t>
      </w:r>
      <w:r>
        <w:rPr>
          <w:rFonts w:cs="Times New Roman"/>
          <w:szCs w:val="28"/>
          <w:lang w:val="uk-UA"/>
        </w:rPr>
        <w:t>Олена  ГАВРИЛЕНКО</w:t>
      </w:r>
    </w:p>
    <w:p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4678"/>
        <w:jc w:val="left"/>
        <w:rPr>
          <w:rFonts w:cs="Times New Roman"/>
          <w:szCs w:val="28"/>
          <w:lang w:val="uk-UA"/>
        </w:rPr>
      </w:pPr>
    </w:p>
    <w:p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>
      <w:pPr>
        <w:pStyle w:val="2"/>
      </w:pPr>
      <w:r>
        <w:rPr>
          <w:lang w:val="uk-UA"/>
        </w:rPr>
        <w:t>МЕТА РОБОТИ</w:t>
      </w:r>
    </w:p>
    <w:p>
      <w:pPr>
        <w:rPr>
          <w:szCs w:val="28"/>
        </w:rPr>
      </w:pPr>
    </w:p>
    <w:p>
      <w:pPr>
        <w:rPr>
          <w:rFonts w:hint="default"/>
          <w:color w:val="auto"/>
          <w:szCs w:val="28"/>
          <w:lang w:val="en-US"/>
        </w:rPr>
      </w:pPr>
      <w:r>
        <w:rPr>
          <w:rFonts w:hint="default"/>
          <w:color w:val="auto"/>
          <w:szCs w:val="28"/>
          <w:lang w:val="en-US"/>
        </w:rPr>
        <w:t>Вивчити теоретично базові типи даних мови С ++ і реалізувати консольний</w:t>
      </w:r>
    </w:p>
    <w:p>
      <w:pPr>
        <w:rPr>
          <w:rFonts w:hint="default"/>
          <w:color w:val="auto"/>
          <w:szCs w:val="28"/>
          <w:lang w:val="en-US"/>
        </w:rPr>
      </w:pPr>
      <w:r>
        <w:rPr>
          <w:rFonts w:hint="default"/>
          <w:color w:val="auto"/>
          <w:szCs w:val="28"/>
          <w:lang w:val="en-US"/>
        </w:rPr>
        <w:t>додаток лінійної структури для введення / виведення і обробки змінних базових</w:t>
      </w:r>
    </w:p>
    <w:p>
      <w:pPr>
        <w:rPr>
          <w:rFonts w:hint="default"/>
          <w:color w:val="auto"/>
          <w:szCs w:val="28"/>
          <w:lang w:val="en-US"/>
        </w:rPr>
      </w:pPr>
      <w:r>
        <w:rPr>
          <w:rFonts w:hint="default"/>
          <w:color w:val="auto"/>
          <w:szCs w:val="28"/>
          <w:lang w:val="en-US"/>
        </w:rPr>
        <w:t>типів з використанням вбудованих операцій та бібліотечних функцій на мові</w:t>
      </w:r>
    </w:p>
    <w:p>
      <w:pPr>
        <w:rPr>
          <w:rFonts w:hint="default"/>
          <w:color w:val="auto"/>
          <w:szCs w:val="28"/>
          <w:lang w:val="en-US"/>
        </w:rPr>
      </w:pPr>
      <w:r>
        <w:rPr>
          <w:rFonts w:hint="default"/>
          <w:color w:val="auto"/>
          <w:szCs w:val="28"/>
          <w:lang w:val="en-US"/>
        </w:rPr>
        <w:t>програмування C ++.</w:t>
      </w:r>
    </w:p>
    <w:p>
      <w:pPr>
        <w:rPr>
          <w:szCs w:val="28"/>
          <w:lang w:val="uk-UA"/>
        </w:rPr>
      </w:pPr>
    </w:p>
    <w:p>
      <w:pPr>
        <w:pStyle w:val="2"/>
        <w:pageBreakBefore w:val="0"/>
      </w:pPr>
      <w:r>
        <w:rPr>
          <w:lang w:val="uk-UA"/>
        </w:rPr>
        <w:t>ПОСТАНОВКА ЗАДАЧІ</w:t>
      </w:r>
    </w:p>
    <w:p>
      <w:pPr>
        <w:rPr>
          <w:szCs w:val="28"/>
          <w:lang w:val="uk-UA"/>
        </w:rPr>
      </w:pP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1. Integer15. Дано тризначне число. Вивести число, отримане при перестановці</w:t>
      </w: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цифр сотень і десятків вихідного числа (наприклад, 123 перейде в</w:t>
      </w:r>
    </w:p>
    <w:p>
      <w:pPr>
        <w:pStyle w:val="2"/>
        <w:pageBreakBefore w:val="0"/>
        <w:numPr>
          <w:ilvl w:val="0"/>
          <w:numId w:val="1"/>
        </w:num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.</w:t>
      </w:r>
    </w:p>
    <w:p>
      <w:pPr>
        <w:rPr>
          <w:rFonts w:hint="default"/>
          <w:lang w:val="uk-UA"/>
        </w:rPr>
      </w:pP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2. Integer17. Дано ціле число, більше 999. Використовуючи одну операцію</w:t>
      </w: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цілочисельного ділення і одну операцію взяття залишку від ділення,</w:t>
      </w: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знайти цифру, відповідну розряду сотень в записі цього числа.</w:t>
      </w:r>
    </w:p>
    <w:p>
      <w:pPr>
        <w:rPr>
          <w:rFonts w:hint="default"/>
          <w:lang w:val="uk-UA"/>
        </w:rPr>
      </w:pP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3. Integer23. З початку доби минуло N секунд (N - ціле). Знайти кількість повних</w:t>
      </w:r>
    </w:p>
    <w:p>
      <w:pPr>
        <w:pStyle w:val="2"/>
        <w:pageBreakBefore w:val="0"/>
        <w:jc w:val="both"/>
        <w:rPr>
          <w:rFonts w:hint="default"/>
          <w:lang w:val="uk-UA"/>
        </w:rPr>
      </w:pPr>
    </w:p>
    <w:p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хвилин, що минули з початку останньої години.</w:t>
      </w:r>
    </w:p>
    <w:p>
      <w:pPr>
        <w:pStyle w:val="2"/>
        <w:pageBreakBefore w:val="0"/>
        <w:rPr>
          <w:lang w:val="uk-UA"/>
        </w:rPr>
      </w:pPr>
      <w:r>
        <w:rPr>
          <w:lang w:val="uk-UA"/>
        </w:rPr>
        <w:t>ВИКОНАННЯ РОБОТИ</w:t>
      </w:r>
    </w:p>
    <w:p>
      <w:pPr>
        <w:rPr>
          <w:lang w:val="uk-UA"/>
        </w:rPr>
      </w:pPr>
    </w:p>
    <w:p>
      <w:pPr>
        <w:rPr>
          <w:rFonts w:hint="default"/>
          <w:lang w:val="en-US"/>
        </w:rPr>
      </w:pPr>
      <w:r>
        <w:rPr>
          <w:lang w:val="uk-UA"/>
        </w:rPr>
        <w:t xml:space="preserve">Завдання 1. </w:t>
      </w:r>
    </w:p>
    <w:p>
      <w:pPr>
        <w:rPr>
          <w:rFonts w:hint="default"/>
          <w:lang w:val="en-US"/>
        </w:rPr>
      </w:pPr>
      <w:r>
        <w:rPr>
          <w:szCs w:val="28"/>
          <w:lang w:val="uk-UA"/>
        </w:rPr>
        <w:t xml:space="preserve">Вирішення задачі </w:t>
      </w:r>
      <w:r>
        <w:rPr>
          <w:rFonts w:hint="default"/>
          <w:lang w:val="uk-UA"/>
        </w:rPr>
        <w:t>Integer15</w:t>
      </w:r>
      <w:r>
        <w:rPr>
          <w:rFonts w:hint="default"/>
          <w:lang w:val="en-US"/>
        </w:rPr>
        <w:t>.</w:t>
      </w:r>
    </w:p>
    <w:p>
      <w:pPr>
        <w:rPr>
          <w:lang w:val="uk-UA"/>
        </w:rPr>
      </w:pPr>
      <w:r>
        <w:rPr>
          <w:lang w:val="uk-UA"/>
        </w:rPr>
        <w:t>Вхідні дані (ім’я, опис, тип, обмеження):</w:t>
      </w:r>
    </w:p>
    <w:p>
      <w:pPr>
        <w:rPr>
          <w:rFonts w:hint="default"/>
          <w:color w:val="4F6228" w:themeColor="accent3" w:themeShade="80"/>
          <w:lang w:val="ru-RU"/>
        </w:rPr>
      </w:pPr>
      <w:r>
        <w:rPr>
          <w:rFonts w:hint="default"/>
          <w:color w:val="4F6228" w:themeColor="accent3" w:themeShade="80"/>
          <w:lang w:val="en-US"/>
        </w:rPr>
        <w:t>1.number -</w:t>
      </w:r>
      <w:r>
        <w:rPr>
          <w:rFonts w:hint="default"/>
          <w:color w:val="4F6228" w:themeColor="accent3" w:themeShade="80"/>
          <w:lang w:val="ru-RU"/>
        </w:rPr>
        <w:t xml:space="preserve"> цлое число</w:t>
      </w:r>
    </w:p>
    <w:p>
      <w:pPr>
        <w:rPr>
          <w:lang w:val="uk-UA"/>
        </w:rPr>
      </w:pPr>
      <w:r>
        <w:rPr>
          <w:lang w:val="uk-UA"/>
        </w:rPr>
        <w:t>Вихідні дані (ім’я, опис, тип):</w:t>
      </w:r>
    </w:p>
    <w:p>
      <w:pPr>
        <w:rPr>
          <w:rFonts w:hint="default"/>
          <w:color w:val="4F6228" w:themeColor="accent3" w:themeShade="80"/>
          <w:lang w:val="ru-RU"/>
        </w:rPr>
      </w:pPr>
      <w:r>
        <w:rPr>
          <w:rFonts w:hint="default"/>
          <w:color w:val="4F6228" w:themeColor="accent3" w:themeShade="80"/>
          <w:lang w:val="ru-RU"/>
        </w:rPr>
        <w:t>1</w:t>
      </w:r>
      <w:r>
        <w:rPr>
          <w:rFonts w:hint="default"/>
          <w:color w:val="4F6228" w:themeColor="accent3" w:themeShade="80"/>
          <w:lang w:val="en-US"/>
        </w:rPr>
        <w:t>.rev_number</w:t>
      </w:r>
      <w:r>
        <w:rPr>
          <w:rFonts w:hint="default"/>
          <w:color w:val="4F6228" w:themeColor="accent3" w:themeShade="80"/>
          <w:lang w:val="ru-RU"/>
        </w:rPr>
        <w:t xml:space="preserve"> - обернене число</w:t>
      </w:r>
    </w:p>
    <w:p>
      <w:pPr>
        <w:rPr>
          <w:lang w:val="uk-UA"/>
        </w:rPr>
      </w:pPr>
    </w:p>
    <w:p>
      <w:pPr>
        <w:rPr>
          <w:lang w:val="uk-UA"/>
        </w:rPr>
      </w:pPr>
      <w:r>
        <w:rPr>
          <w:lang w:val="uk-UA"/>
        </w:rPr>
        <w:t>Задача 1:</w:t>
      </w:r>
    </w:p>
    <w:p>
      <w:pPr>
        <w:rPr>
          <w:lang w:val="uk-UA"/>
        </w:rPr>
      </w:pPr>
      <w:r>
        <w:t xml:space="preserve">number – </w:t>
      </w:r>
      <w:r>
        <w:rPr>
          <w:lang w:val="uk-UA"/>
        </w:rPr>
        <w:t>ціле число, яке вводить користувач. Діапазон (від 100 до 999).</w:t>
      </w:r>
    </w:p>
    <w:p>
      <w:pPr>
        <w:rPr>
          <w:lang w:val="uk-UA"/>
        </w:rPr>
      </w:pPr>
      <w:r>
        <w:rPr>
          <w:lang w:val="uk-UA"/>
        </w:rPr>
        <w:t xml:space="preserve">hundreds - ціле число, яке визначає сотні в </w:t>
      </w:r>
      <w:r>
        <w:t>number</w:t>
      </w:r>
      <w:r>
        <w:rPr>
          <w:lang w:val="uk-UA"/>
        </w:rPr>
        <w:t>.</w:t>
      </w:r>
    </w:p>
    <w:p>
      <w:pPr>
        <w:rPr>
          <w:lang w:val="uk-UA"/>
        </w:rPr>
      </w:pPr>
      <w:r>
        <w:rPr>
          <w:lang w:val="uk-UA"/>
        </w:rPr>
        <w:t xml:space="preserve">tens - ціле число, яке визначає десятки в </w:t>
      </w:r>
      <w:r>
        <w:t>number</w:t>
      </w:r>
      <w:r>
        <w:rPr>
          <w:lang w:val="uk-UA"/>
        </w:rPr>
        <w:t>.</w:t>
      </w:r>
    </w:p>
    <w:p>
      <w:pPr>
        <w:rPr>
          <w:lang w:val="uk-UA"/>
        </w:rPr>
      </w:pPr>
      <w:r>
        <w:rPr>
          <w:lang w:val="uk-UA"/>
        </w:rPr>
        <w:t xml:space="preserve">units - ціле число, яке визначає одиниці в </w:t>
      </w:r>
      <w:r>
        <w:t>number</w:t>
      </w:r>
      <w:r>
        <w:rPr>
          <w:lang w:val="uk-UA"/>
        </w:rPr>
        <w:t>.</w:t>
      </w:r>
    </w:p>
    <w:p>
      <w:pPr>
        <w:ind w:firstLine="0"/>
        <w:rPr>
          <w:lang w:val="uk-UA"/>
        </w:rPr>
      </w:pPr>
      <w:r>
        <w:rPr>
          <w:lang w:val="uk-UA"/>
        </w:rPr>
        <w:t xml:space="preserve">        </w:t>
      </w: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  <w:r>
        <w:rPr>
          <w:lang w:val="uk-UA"/>
        </w:rPr>
        <w:t xml:space="preserve">        Задача 2:</w:t>
      </w:r>
    </w:p>
    <w:p>
      <w:pPr>
        <w:rPr>
          <w:lang w:val="uk-UA"/>
        </w:rPr>
      </w:pPr>
      <w:r>
        <w:rPr>
          <w:lang w:val="uk-UA"/>
        </w:rPr>
        <w:t xml:space="preserve">number1 </w:t>
      </w:r>
      <w:r>
        <w:t xml:space="preserve">– </w:t>
      </w:r>
      <w:r>
        <w:rPr>
          <w:lang w:val="uk-UA"/>
        </w:rPr>
        <w:t>ціле число, яке вводить користувач. Діапазон (до 999).</w:t>
      </w:r>
    </w:p>
    <w:p>
      <w:pPr>
        <w:rPr>
          <w:lang w:val="uk-UA"/>
        </w:rPr>
      </w:pPr>
      <w:r>
        <w:rPr>
          <w:lang w:val="en-US"/>
        </w:rPr>
        <w:t>d</w:t>
      </w:r>
      <w:r>
        <w:rPr>
          <w:lang w:val="uk-UA"/>
        </w:rPr>
        <w:t>igit – ціле число, в яке записується порядок сотні number1.</w:t>
      </w:r>
    </w:p>
    <w:p>
      <w:pPr>
        <w:rPr>
          <w:lang w:val="uk-UA"/>
        </w:rPr>
      </w:pPr>
    </w:p>
    <w:p>
      <w:pPr>
        <w:rPr>
          <w:lang w:val="uk-UA"/>
        </w:rPr>
      </w:pPr>
      <w:r>
        <w:rPr>
          <w:lang w:val="uk-UA"/>
        </w:rPr>
        <w:t xml:space="preserve">Задача 3: </w:t>
      </w:r>
    </w:p>
    <w:p>
      <w:pPr>
        <w:rPr>
          <w:lang w:val="uk-UA"/>
        </w:rPr>
      </w:pPr>
      <w:r>
        <w:rPr>
          <w:lang w:val="uk-UA"/>
        </w:rPr>
        <w:t>N – ціле число, яке вводить користувач, позначає кількість секунд.</w:t>
      </w:r>
    </w:p>
    <w:p>
      <w:pPr>
        <w:rPr>
          <w:lang w:val="uk-UA"/>
        </w:rPr>
      </w:pPr>
      <w:r>
        <w:rPr>
          <w:lang w:val="en-US"/>
        </w:rPr>
        <w:t>m</w:t>
      </w:r>
      <w:r>
        <w:rPr>
          <w:lang w:val="uk-UA"/>
        </w:rPr>
        <w:t>inutes – ціле число, в яке записується кількість хвилин, які пройшли з початку нової години.</w:t>
      </w: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</w:p>
    <w:p>
      <w:pPr>
        <w:ind w:firstLine="0"/>
        <w:rPr>
          <w:lang w:val="uk-UA"/>
        </w:rPr>
      </w:pPr>
    </w:p>
    <w:p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lang w:val="uk-UA"/>
        </w:rPr>
        <w:t xml:space="preserve">Алгоритм вирішення </w:t>
      </w:r>
      <w:r>
        <w:rPr>
          <w:rFonts w:cs="Times New Roman"/>
          <w:bCs/>
          <w:color w:val="00B050"/>
          <w:szCs w:val="28"/>
          <w:lang w:val="uk-UA" w:eastAsia="ru-RU"/>
        </w:rPr>
        <w:t>показано на рис. х</w:t>
      </w:r>
    </w:p>
    <w:p>
      <w:pPr>
        <w:ind w:firstLine="630"/>
        <w:rPr>
          <w:rFonts w:cs="Times New Roman"/>
          <w:bCs/>
          <w:szCs w:val="28"/>
          <w:lang w:eastAsia="ru-RU"/>
        </w:rPr>
      </w:pPr>
    </w:p>
    <w:p>
      <w:pPr>
        <w:ind w:firstLine="0"/>
        <w:jc w:val="center"/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>рисунок</w:t>
      </w:r>
    </w:p>
    <w:p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>
      <w:pPr>
        <w:ind w:firstLine="0"/>
        <w:jc w:val="center"/>
        <w:rPr>
          <w:color w:val="4F6228" w:themeColor="accent3" w:themeShade="80"/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>
        <w:rPr>
          <w:rFonts w:cs="Times New Roman"/>
          <w:bCs/>
          <w:color w:val="00B050"/>
          <w:szCs w:val="28"/>
          <w:lang w:val="uk-UA" w:eastAsia="ru-RU"/>
        </w:rPr>
        <w:t>Назва рисунку</w:t>
      </w:r>
    </w:p>
    <w:p>
      <w:pPr>
        <w:ind w:firstLine="0"/>
        <w:jc w:val="center"/>
        <w:rPr>
          <w:lang w:val="uk-UA"/>
        </w:rPr>
      </w:pPr>
    </w:p>
    <w:p>
      <w:pPr>
        <w:ind w:firstLine="540"/>
      </w:pPr>
      <w:r>
        <w:rPr>
          <w:lang w:val="uk-UA"/>
        </w:rPr>
        <w:t xml:space="preserve">Лістинг коду вирішення задачі </w:t>
      </w:r>
      <w:r>
        <w:rPr>
          <w:rFonts w:cs="Times New Roman"/>
          <w:bCs/>
          <w:color w:val="00B050"/>
          <w:szCs w:val="28"/>
          <w:lang w:val="uk-UA" w:eastAsia="ru-RU"/>
        </w:rPr>
        <w:t>розділ і номер задач(і)</w:t>
      </w:r>
      <w:r>
        <w:rPr>
          <w:color w:val="00B050"/>
          <w:lang w:val="uk-UA"/>
        </w:rPr>
        <w:t xml:space="preserve">  наведено в дод. А (стор.</w:t>
      </w:r>
      <w:r>
        <w:rPr>
          <w:rFonts w:cs="Times New Roman"/>
          <w:bCs/>
          <w:color w:val="00B050"/>
          <w:szCs w:val="28"/>
          <w:lang w:eastAsia="ru-RU"/>
        </w:rPr>
        <w:t xml:space="preserve"> </w:t>
      </w:r>
      <w:r>
        <w:rPr>
          <w:rFonts w:cs="Times New Roman"/>
          <w:bCs/>
          <w:color w:val="00B050"/>
          <w:szCs w:val="28"/>
          <w:lang w:val="uk-UA" w:eastAsia="ru-RU"/>
        </w:rPr>
        <w:t>х</w:t>
      </w:r>
      <w:r>
        <w:rPr>
          <w:color w:val="00B050"/>
          <w:lang w:val="uk-UA"/>
        </w:rPr>
        <w:t>)</w:t>
      </w:r>
      <w:r>
        <w:rPr>
          <w:lang w:val="uk-UA"/>
        </w:rPr>
        <w:t xml:space="preserve">. </w:t>
      </w:r>
    </w:p>
    <w:p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>
        <w:rPr>
          <w:lang w:val="uk-UA"/>
        </w:rPr>
        <w:t>Екран роботи програми показаний на рис. </w:t>
      </w:r>
      <w:r>
        <w:rPr>
          <w:rFonts w:cs="Times New Roman"/>
          <w:bCs/>
          <w:color w:val="00B050"/>
          <w:szCs w:val="28"/>
          <w:lang w:val="uk-UA" w:eastAsia="ru-RU"/>
        </w:rPr>
        <w:t>Б.х.</w:t>
      </w:r>
    </w:p>
    <w:p>
      <w:pPr>
        <w:ind w:firstLine="540"/>
        <w:rPr>
          <w:rFonts w:cs="Times New Roman"/>
          <w:bCs/>
          <w:szCs w:val="28"/>
          <w:lang w:val="uk-UA" w:eastAsia="ru-RU"/>
        </w:rPr>
      </w:pPr>
    </w:p>
    <w:p>
      <w:pPr>
        <w:ind w:firstLine="540"/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>Завдання 2.</w:t>
      </w:r>
    </w:p>
    <w:p>
      <w:pPr>
        <w:ind w:firstLine="540"/>
        <w:rPr>
          <w:rFonts w:cs="Times New Roman"/>
          <w:bCs/>
          <w:color w:val="00B050"/>
          <w:szCs w:val="28"/>
          <w:lang w:val="uk-UA" w:eastAsia="ru-RU"/>
        </w:rPr>
      </w:pPr>
      <w:r>
        <w:rPr>
          <w:rFonts w:cs="Times New Roman"/>
          <w:bCs/>
          <w:color w:val="00B050"/>
          <w:szCs w:val="28"/>
          <w:lang w:val="uk-UA" w:eastAsia="ru-RU"/>
        </w:rPr>
        <w:t>2.А. …</w:t>
      </w:r>
    </w:p>
    <w:p>
      <w:pPr>
        <w:ind w:firstLine="630"/>
        <w:rPr>
          <w:lang w:val="uk-UA"/>
        </w:rPr>
      </w:pPr>
    </w:p>
    <w:p>
      <w:pPr>
        <w:pStyle w:val="2"/>
        <w:pageBreakBefore w:val="0"/>
        <w:rPr>
          <w:lang w:val="uk-UA"/>
        </w:rPr>
      </w:pPr>
      <w:r>
        <w:rPr>
          <w:lang w:val="uk-UA"/>
        </w:rPr>
        <w:t>ВИСНОВКИ</w:t>
      </w:r>
    </w:p>
    <w:p>
      <w:pPr>
        <w:ind w:firstLine="720"/>
        <w:rPr>
          <w:lang w:val="uk-UA"/>
        </w:rPr>
      </w:pPr>
    </w:p>
    <w:p>
      <w:pPr>
        <w:ind w:firstLine="720"/>
        <w:rPr>
          <w:rFonts w:hint="default"/>
          <w:bCs/>
          <w:szCs w:val="28"/>
          <w:lang w:val="uk-UA" w:eastAsia="ru-RU"/>
        </w:rPr>
      </w:pPr>
      <w:r>
        <w:rPr>
          <w:lang w:val="ru-RU"/>
        </w:rPr>
        <w:t>Закр</w:t>
      </w:r>
      <w:r>
        <w:rPr>
          <w:rFonts w:hint="default"/>
          <w:lang w:val="uk-UA"/>
        </w:rPr>
        <w:t>і</w:t>
      </w:r>
      <w:r>
        <w:rPr>
          <w:lang w:val="ru-RU"/>
        </w:rPr>
        <w:t>плено</w:t>
      </w:r>
      <w:r>
        <w:rPr>
          <w:rFonts w:hint="default"/>
          <w:lang w:val="uk-UA"/>
        </w:rPr>
        <w:t xml:space="preserve"> на практиці м</w:t>
      </w:r>
      <w:r>
        <w:rPr>
          <w:rFonts w:hint="default"/>
          <w:bCs/>
          <w:szCs w:val="28"/>
          <w:lang w:val="uk-UA" w:eastAsia="ru-RU"/>
        </w:rPr>
        <w:t>атематичні обчислення на мові С ++.</w:t>
      </w:r>
    </w:p>
    <w:p>
      <w:pPr>
        <w:ind w:firstLine="72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Отримано навички написання кода.</w:t>
      </w:r>
    </w:p>
    <w:p>
      <w:pPr>
        <w:pageBreakBefore/>
        <w:ind w:firstLine="0"/>
        <w:jc w:val="center"/>
        <w:rPr>
          <w:lang w:val="uk-UA"/>
        </w:rPr>
      </w:pPr>
    </w:p>
    <w:p>
      <w:pPr>
        <w:pageBreakBefore/>
        <w:ind w:firstLine="0"/>
        <w:jc w:val="center"/>
        <w:rPr>
          <w:rFonts w:hint="default"/>
          <w:lang w:val="ru-RU"/>
        </w:rPr>
      </w:pPr>
      <w:r>
        <w:rPr>
          <w:lang w:val="uk-UA"/>
        </w:rPr>
        <w:t>ДОДАТК</w:t>
      </w:r>
      <w:r>
        <w:rPr>
          <w:lang w:val="ru-RU"/>
        </w:rPr>
        <w:t>И</w:t>
      </w:r>
    </w:p>
    <w:p>
      <w:pPr>
        <w:ind w:firstLine="0"/>
        <w:jc w:val="center"/>
        <w:rPr>
          <w:color w:val="00B050"/>
          <w:lang w:val="uk-UA"/>
        </w:rPr>
      </w:pPr>
      <w:r>
        <w:rPr>
          <w:lang w:val="uk-UA"/>
        </w:rPr>
        <w:t xml:space="preserve">Лістинг коду програми </w:t>
      </w:r>
    </w:p>
    <w:p>
      <w:pPr>
        <w:ind w:firstLine="0"/>
        <w:rPr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тризначне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 &gt;= 100 &amp;&amp; number &lt;= 999)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Визначаємо цифри в числі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hundreds = number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tens = (number / 10)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units = number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Переставляємо цифри сотень і десятків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//int newNumber = units + tens * 10 + hundreds *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rev_num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 &gt;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rev_num = rev_num * 10 + number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number = number /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після перестановки: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rev_num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не є тризначним."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Введення цілого числа, більшого за 999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ціле число, більше за 999: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(number1 &lt;= 999)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не більше за 999."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Отримання цифри в розряді сотень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digit = (number1 / 100) %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"Цифра в розряді сотень: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digit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кількість секунд (N):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Розраховуємо кількість хвилин, що минуло з початку останньої години.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= (N / 60) % 60;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"Повних хвилин, що минули з початку останньої години: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ind w:firstLine="0"/>
        <w:rPr>
          <w:rFonts w:ascii="Courier New" w:hAnsi="Courier New" w:cs="Courier New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</w:t>
      </w:r>
    </w:p>
    <w:p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i/>
          <w:lang w:val="uk-UA"/>
        </w:rPr>
      </w:pPr>
      <w:r>
        <w:drawing>
          <wp:inline distT="0" distB="0" distL="114300" distR="114300">
            <wp:extent cx="52959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A11C5"/>
    <w:multiLevelType w:val="singleLevel"/>
    <w:tmpl w:val="BF5A11C5"/>
    <w:lvl w:ilvl="0" w:tentative="0">
      <w:start w:val="21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7098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7C6A"/>
    <w:rsid w:val="00C3098A"/>
    <w:rsid w:val="00C33967"/>
    <w:rsid w:val="00C51A34"/>
    <w:rsid w:val="00C60B53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910D9"/>
    <w:rsid w:val="00DA18EC"/>
    <w:rsid w:val="00DA356D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  <w:rsid w:val="1DDC5444"/>
    <w:rsid w:val="226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table" w:styleId="9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Верхний колонтитул Знак"/>
    <w:basedOn w:val="3"/>
    <w:link w:val="7"/>
    <w:uiPriority w:val="99"/>
  </w:style>
  <w:style w:type="character" w:customStyle="1" w:styleId="11">
    <w:name w:val="Нижний колонтитул Знак"/>
    <w:basedOn w:val="3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3"/>
    <w:semiHidden/>
    <w:uiPriority w:val="99"/>
    <w:rPr>
      <w:color w:val="808080"/>
    </w:rPr>
  </w:style>
  <w:style w:type="character" w:customStyle="1" w:styleId="15">
    <w:name w:val="Заголовок 1 Знак"/>
    <w:basedOn w:val="3"/>
    <w:link w:val="2"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613</Words>
  <Characters>3495</Characters>
  <Lines>29</Lines>
  <Paragraphs>8</Paragraphs>
  <TotalTime>2</TotalTime>
  <ScaleCrop>false</ScaleCrop>
  <LinksUpToDate>false</LinksUpToDate>
  <CharactersWithSpaces>4100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cp:lastModifiedBy>kulag</cp:lastModifiedBy>
  <cp:lastPrinted>2018-09-02T19:10:00Z</cp:lastPrinted>
  <dcterms:modified xsi:type="dcterms:W3CDTF">2023-10-17T19:07:27Z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9B7F25C9B6394267BA86D1FEACADF82F</vt:lpwstr>
  </property>
</Properties>
</file>