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80685" w14:textId="03682B4B" w:rsidR="00CC679A" w:rsidRDefault="00CC679A" w:rsidP="00F30096">
      <w:pPr>
        <w:jc w:val="center"/>
        <w:rPr>
          <w:rFonts w:ascii="Arial Black" w:hAnsi="Arial Black"/>
          <w:sz w:val="24"/>
          <w:szCs w:val="24"/>
        </w:rPr>
      </w:pPr>
      <w:r w:rsidRPr="00CC679A">
        <w:rPr>
          <w:rFonts w:ascii="Arial Black" w:hAnsi="Arial Black"/>
          <w:sz w:val="24"/>
          <w:szCs w:val="24"/>
        </w:rPr>
        <w:t>Задание 1</w:t>
      </w:r>
    </w:p>
    <w:p w14:paraId="64143500" w14:textId="2307313B" w:rsidR="00FD36C5" w:rsidRPr="00FD36C5" w:rsidRDefault="00FD36C5" w:rsidP="00FD36C5">
      <w:pPr>
        <w:pStyle w:val="a3"/>
        <w:rPr>
          <w:rFonts w:ascii="Arial Black" w:hAnsi="Arial Black"/>
          <w:color w:val="000000"/>
        </w:rPr>
      </w:pPr>
      <w:r w:rsidRPr="00FD36C5">
        <w:rPr>
          <w:rFonts w:ascii="Arial Black" w:hAnsi="Arial Black"/>
          <w:color w:val="FF0000"/>
        </w:rPr>
        <w:t>Эквивалентное разбиение</w:t>
      </w:r>
    </w:p>
    <w:p w14:paraId="764235E3" w14:textId="6C6BAB32" w:rsidR="00FD36C5" w:rsidRPr="00FD36C5" w:rsidRDefault="00FD36C5" w:rsidP="00FD36C5">
      <w:pPr>
        <w:pStyle w:val="a3"/>
        <w:rPr>
          <w:rFonts w:ascii="Arial Black" w:hAnsi="Arial Black"/>
          <w:color w:val="000000"/>
        </w:rPr>
      </w:pPr>
      <w:r w:rsidRPr="00FD36C5">
        <w:rPr>
          <w:rFonts w:ascii="Arial Black" w:hAnsi="Arial Black"/>
          <w:color w:val="000000"/>
        </w:rPr>
        <w:t xml:space="preserve">Возрастное ограничение на </w:t>
      </w:r>
      <w:proofErr w:type="spellStart"/>
      <w:r w:rsidRPr="00FD36C5">
        <w:rPr>
          <w:rFonts w:ascii="Arial Black" w:hAnsi="Arial Black"/>
          <w:color w:val="000000"/>
        </w:rPr>
        <w:t>Youtube</w:t>
      </w:r>
      <w:proofErr w:type="spellEnd"/>
    </w:p>
    <w:p w14:paraId="651A2D17" w14:textId="30B33D2C" w:rsidR="00FD36C5" w:rsidRPr="00FD36C5" w:rsidRDefault="00FD36C5" w:rsidP="00FD36C5">
      <w:pPr>
        <w:pStyle w:val="a3"/>
        <w:rPr>
          <w:rFonts w:ascii="Arial Black" w:hAnsi="Arial Black"/>
          <w:color w:val="000000"/>
        </w:rPr>
      </w:pPr>
      <w:r w:rsidRPr="00FD36C5">
        <w:rPr>
          <w:rFonts w:ascii="Arial Black" w:hAnsi="Arial Black"/>
          <w:color w:val="000000"/>
        </w:rPr>
        <w:t xml:space="preserve">(вводим </w:t>
      </w:r>
      <w:proofErr w:type="gramStart"/>
      <w:r>
        <w:rPr>
          <w:rFonts w:ascii="Arial Black" w:hAnsi="Arial Black"/>
          <w:color w:val="000000"/>
        </w:rPr>
        <w:t>9</w:t>
      </w:r>
      <w:r w:rsidRPr="00FD36C5">
        <w:rPr>
          <w:rFonts w:ascii="Arial Black" w:hAnsi="Arial Black"/>
          <w:color w:val="000000"/>
        </w:rPr>
        <w:t xml:space="preserve"> )</w:t>
      </w:r>
      <w:proofErr w:type="gramEnd"/>
      <w:r>
        <w:rPr>
          <w:rFonts w:ascii="Arial Black" w:hAnsi="Arial Black"/>
          <w:color w:val="000000"/>
        </w:rPr>
        <w:t xml:space="preserve"> </w:t>
      </w:r>
      <w:r w:rsidRPr="00FD36C5">
        <w:rPr>
          <w:rFonts w:ascii="Arial Black" w:hAnsi="Arial Black"/>
          <w:color w:val="000000"/>
        </w:rPr>
        <w:t xml:space="preserve">0-12 запрет </w:t>
      </w:r>
    </w:p>
    <w:p w14:paraId="3840AD4A" w14:textId="0A661943" w:rsidR="00FD36C5" w:rsidRPr="00FD36C5" w:rsidRDefault="00FD36C5" w:rsidP="00FD36C5">
      <w:pPr>
        <w:pStyle w:val="a3"/>
        <w:rPr>
          <w:rFonts w:ascii="Arial Black" w:hAnsi="Arial Black"/>
          <w:color w:val="000000"/>
        </w:rPr>
      </w:pPr>
      <w:proofErr w:type="gramStart"/>
      <w:r w:rsidRPr="00FD36C5">
        <w:rPr>
          <w:rFonts w:ascii="Arial Black" w:hAnsi="Arial Black"/>
          <w:color w:val="000000"/>
        </w:rPr>
        <w:t>( вводим</w:t>
      </w:r>
      <w:proofErr w:type="gramEnd"/>
      <w:r w:rsidRPr="00FD36C5">
        <w:rPr>
          <w:rFonts w:ascii="Arial Black" w:hAnsi="Arial Black"/>
          <w:color w:val="000000"/>
        </w:rPr>
        <w:t xml:space="preserve"> 1</w:t>
      </w:r>
      <w:r>
        <w:rPr>
          <w:rFonts w:ascii="Arial Black" w:hAnsi="Arial Black"/>
          <w:color w:val="000000"/>
        </w:rPr>
        <w:t>5</w:t>
      </w:r>
      <w:r w:rsidRPr="00FD36C5">
        <w:rPr>
          <w:rFonts w:ascii="Arial Black" w:hAnsi="Arial Black"/>
          <w:color w:val="000000"/>
        </w:rPr>
        <w:t>)</w:t>
      </w:r>
      <w:r>
        <w:rPr>
          <w:rFonts w:ascii="Arial Black" w:hAnsi="Arial Black"/>
          <w:color w:val="000000"/>
        </w:rPr>
        <w:t xml:space="preserve"> </w:t>
      </w:r>
      <w:r w:rsidRPr="00FD36C5">
        <w:rPr>
          <w:rFonts w:ascii="Arial Black" w:hAnsi="Arial Black"/>
          <w:color w:val="000000"/>
        </w:rPr>
        <w:t xml:space="preserve">13-130 разрешен детский контент </w:t>
      </w:r>
    </w:p>
    <w:p w14:paraId="2444B2DF" w14:textId="36F98214" w:rsidR="00FD36C5" w:rsidRPr="00FD36C5" w:rsidRDefault="00FD36C5" w:rsidP="00FD36C5">
      <w:pPr>
        <w:pStyle w:val="a3"/>
        <w:rPr>
          <w:rFonts w:ascii="Arial Black" w:hAnsi="Arial Black"/>
          <w:color w:val="000000"/>
        </w:rPr>
      </w:pPr>
      <w:proofErr w:type="gramStart"/>
      <w:r w:rsidRPr="00FD36C5">
        <w:rPr>
          <w:rFonts w:ascii="Arial Black" w:hAnsi="Arial Black"/>
          <w:color w:val="000000"/>
        </w:rPr>
        <w:t>( вводим</w:t>
      </w:r>
      <w:proofErr w:type="gramEnd"/>
      <w:r>
        <w:rPr>
          <w:rFonts w:ascii="Arial Black" w:hAnsi="Arial Black"/>
          <w:color w:val="000000"/>
        </w:rPr>
        <w:t xml:space="preserve"> 45</w:t>
      </w:r>
      <w:r w:rsidRPr="00FD36C5">
        <w:rPr>
          <w:rFonts w:ascii="Arial Black" w:hAnsi="Arial Black"/>
          <w:color w:val="000000"/>
        </w:rPr>
        <w:t>)</w:t>
      </w:r>
      <w:r>
        <w:rPr>
          <w:rFonts w:ascii="Arial Black" w:hAnsi="Arial Black"/>
          <w:color w:val="000000"/>
        </w:rPr>
        <w:t xml:space="preserve"> </w:t>
      </w:r>
      <w:r w:rsidRPr="00FD36C5">
        <w:rPr>
          <w:rFonts w:ascii="Arial Black" w:hAnsi="Arial Black"/>
          <w:color w:val="000000"/>
        </w:rPr>
        <w:t xml:space="preserve">18-130 разрешен любой контент </w:t>
      </w:r>
    </w:p>
    <w:p w14:paraId="4E51878E" w14:textId="77777777" w:rsidR="00F30096" w:rsidRDefault="00F30096" w:rsidP="00F30096">
      <w:pPr>
        <w:rPr>
          <w:rFonts w:ascii="Arial Black" w:hAnsi="Arial Black"/>
          <w:sz w:val="24"/>
          <w:szCs w:val="24"/>
        </w:rPr>
      </w:pPr>
    </w:p>
    <w:p w14:paraId="7F770358" w14:textId="13C83A10" w:rsidR="00F30096" w:rsidRPr="00F30096" w:rsidRDefault="00F30096" w:rsidP="00F30096">
      <w:pPr>
        <w:rPr>
          <w:rFonts w:ascii="Arial Black" w:hAnsi="Arial Black"/>
          <w:color w:val="FF0000"/>
          <w:sz w:val="24"/>
          <w:szCs w:val="24"/>
        </w:rPr>
      </w:pPr>
      <w:r w:rsidRPr="00F30096">
        <w:rPr>
          <w:rFonts w:ascii="Arial" w:hAnsi="Arial" w:cs="Arial"/>
          <w:b/>
          <w:bCs/>
          <w:color w:val="FF0000"/>
        </w:rPr>
        <w:t>Анализ граничных значений</w:t>
      </w:r>
    </w:p>
    <w:p w14:paraId="0A3C1D8B" w14:textId="6C1C4704" w:rsidR="00CC679A" w:rsidRDefault="00CC679A" w:rsidP="00CC679A">
      <w:pPr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Ограничения на просмотр фильмов в онлайн кинотеатре</w:t>
      </w:r>
    </w:p>
    <w:p w14:paraId="39478070" w14:textId="5F25E0A6" w:rsidR="00D33ED7" w:rsidRDefault="00D33ED7" w:rsidP="00CC679A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Вводим 12</w:t>
      </w:r>
    </w:p>
    <w:p w14:paraId="4744E8F5" w14:textId="39DF5BDC" w:rsidR="00D33ED7" w:rsidRDefault="00D33ED7" w:rsidP="00D33ED7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Только детский контент    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Рейтинг</w:t>
      </w:r>
      <w:r w:rsidRPr="00D33ED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D33ED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G </w:t>
      </w:r>
      <w:r w:rsidRPr="00D33ED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— </w:t>
      </w:r>
      <w:r w:rsidRPr="00D33ED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General</w:t>
      </w:r>
      <w:r w:rsidRPr="00D33ED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D33ED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audiences</w:t>
      </w:r>
      <w:r w:rsidRPr="00D33ED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без</w:t>
      </w:r>
      <w:r w:rsidRPr="00D33ED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ограничений)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0-130</w:t>
      </w:r>
    </w:p>
    <w:p w14:paraId="670037C7" w14:textId="1CC59309" w:rsidR="00D33ED7" w:rsidRPr="00D33ED7" w:rsidRDefault="00D33ED7" w:rsidP="00D33ED7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Вводим</w:t>
      </w:r>
      <w:r w:rsidRPr="00D33ED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17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разрешен</w:t>
      </w:r>
      <w:r w:rsidRPr="00D33ED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</w:p>
    <w:p w14:paraId="29A1764E" w14:textId="77777777" w:rsidR="00D33ED7" w:rsidRDefault="00D33ED7" w:rsidP="00D33ED7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Рейтинг</w:t>
      </w:r>
      <w:r w:rsidRPr="00D33ED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NC-17 — No One 17 &amp; Under Admitted 17-130</w:t>
      </w:r>
    </w:p>
    <w:p w14:paraId="62A6874D" w14:textId="6D990C72" w:rsidR="00D33ED7" w:rsidRDefault="00D33ED7" w:rsidP="00D33ED7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Вводим </w:t>
      </w:r>
      <w:r w:rsidR="00F30096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18 доступен любой фильм</w:t>
      </w:r>
    </w:p>
    <w:p w14:paraId="237F5333" w14:textId="24ACC2BE" w:rsidR="00F30096" w:rsidRPr="00055170" w:rsidRDefault="00F30096" w:rsidP="00D33ED7">
      <w:pPr>
        <w:rPr>
          <w:rFonts w:ascii="Arial" w:hAnsi="Arial" w:cs="Arial"/>
          <w:b/>
          <w:bCs/>
          <w:color w:val="FF0000"/>
        </w:rPr>
      </w:pPr>
      <w:r w:rsidRPr="00055170">
        <w:rPr>
          <w:rFonts w:ascii="Arial" w:hAnsi="Arial" w:cs="Arial"/>
          <w:b/>
          <w:bCs/>
          <w:color w:val="FF0000"/>
          <w:sz w:val="26"/>
          <w:szCs w:val="26"/>
        </w:rPr>
        <w:t> </w:t>
      </w:r>
      <w:r w:rsidRPr="00055170">
        <w:rPr>
          <w:rFonts w:ascii="Arial" w:hAnsi="Arial" w:cs="Arial"/>
          <w:b/>
          <w:bCs/>
          <w:color w:val="FF0000"/>
        </w:rPr>
        <w:t>Анализ граничных значений</w:t>
      </w:r>
    </w:p>
    <w:p w14:paraId="0A1117F4" w14:textId="596B93E7" w:rsidR="008F4198" w:rsidRDefault="00055170" w:rsidP="00CC679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Ввод пароля </w:t>
      </w:r>
    </w:p>
    <w:p w14:paraId="0F15ECD9" w14:textId="283270A2" w:rsidR="00055170" w:rsidRDefault="00055170" w:rsidP="00CC679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Пароль не верный</w:t>
      </w:r>
    </w:p>
    <w:p w14:paraId="3217C620" w14:textId="4F281A6A" w:rsidR="00055170" w:rsidRDefault="00055170" w:rsidP="00CC679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Восстановить пароль</w:t>
      </w:r>
    </w:p>
    <w:p w14:paraId="508A40DA" w14:textId="5983BED3" w:rsidR="00055170" w:rsidRDefault="00055170" w:rsidP="00CC679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Ввести почту</w:t>
      </w:r>
    </w:p>
    <w:p w14:paraId="2E3C9CEA" w14:textId="5F698577" w:rsidR="00055170" w:rsidRDefault="00055170" w:rsidP="00CC679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Получить пароль на почту</w:t>
      </w:r>
    </w:p>
    <w:p w14:paraId="6E320F5A" w14:textId="00017EAF" w:rsidR="00316F2D" w:rsidRPr="00316F2D" w:rsidRDefault="00316F2D" w:rsidP="00CC679A">
      <w:pPr>
        <w:rPr>
          <w:rFonts w:ascii="Arial Black" w:hAnsi="Arial Black"/>
          <w:color w:val="FF0000"/>
          <w:sz w:val="24"/>
          <w:szCs w:val="24"/>
        </w:rPr>
      </w:pPr>
      <w:r w:rsidRPr="00316F2D">
        <w:rPr>
          <w:rFonts w:ascii="Arial" w:hAnsi="Arial" w:cs="Arial"/>
          <w:b/>
          <w:bCs/>
          <w:color w:val="FF0000"/>
        </w:rPr>
        <w:t>Попарное тестирование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16F2D" w14:paraId="1462C560" w14:textId="77777777" w:rsidTr="00316F2D">
        <w:tc>
          <w:tcPr>
            <w:tcW w:w="3115" w:type="dxa"/>
          </w:tcPr>
          <w:p w14:paraId="5F11CA40" w14:textId="61F20D8A" w:rsidR="00316F2D" w:rsidRDefault="00316F2D" w:rsidP="00CC679A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Пароль</w:t>
            </w:r>
          </w:p>
        </w:tc>
        <w:tc>
          <w:tcPr>
            <w:tcW w:w="3115" w:type="dxa"/>
          </w:tcPr>
          <w:p w14:paraId="4888D45D" w14:textId="596D17CF" w:rsidR="00316F2D" w:rsidRDefault="00316F2D" w:rsidP="00CC679A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логин</w:t>
            </w:r>
          </w:p>
        </w:tc>
        <w:tc>
          <w:tcPr>
            <w:tcW w:w="3115" w:type="dxa"/>
          </w:tcPr>
          <w:p w14:paraId="4447DFD5" w14:textId="3736F5E3" w:rsidR="00316F2D" w:rsidRDefault="00316F2D" w:rsidP="00CC679A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вход</w:t>
            </w:r>
          </w:p>
        </w:tc>
      </w:tr>
      <w:tr w:rsidR="00316F2D" w14:paraId="6AA85464" w14:textId="77777777" w:rsidTr="00316F2D">
        <w:tc>
          <w:tcPr>
            <w:tcW w:w="3115" w:type="dxa"/>
          </w:tcPr>
          <w:p w14:paraId="2C3AA2EE" w14:textId="2953D6EA" w:rsidR="00316F2D" w:rsidRDefault="00316F2D" w:rsidP="00CC679A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да</w:t>
            </w:r>
          </w:p>
        </w:tc>
        <w:tc>
          <w:tcPr>
            <w:tcW w:w="3115" w:type="dxa"/>
          </w:tcPr>
          <w:p w14:paraId="608960FF" w14:textId="01FD7506" w:rsidR="00316F2D" w:rsidRDefault="00316F2D" w:rsidP="00CC679A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да</w:t>
            </w:r>
          </w:p>
        </w:tc>
        <w:tc>
          <w:tcPr>
            <w:tcW w:w="3115" w:type="dxa"/>
          </w:tcPr>
          <w:p w14:paraId="115AFCFE" w14:textId="380C57FA" w:rsidR="00316F2D" w:rsidRDefault="00316F2D" w:rsidP="00CC679A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да</w:t>
            </w:r>
          </w:p>
        </w:tc>
      </w:tr>
      <w:tr w:rsidR="00316F2D" w14:paraId="5EC7D353" w14:textId="77777777" w:rsidTr="00316F2D">
        <w:tc>
          <w:tcPr>
            <w:tcW w:w="3115" w:type="dxa"/>
          </w:tcPr>
          <w:p w14:paraId="56BA8267" w14:textId="15FDAE3A" w:rsidR="00316F2D" w:rsidRDefault="00316F2D" w:rsidP="00CC679A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да</w:t>
            </w:r>
          </w:p>
        </w:tc>
        <w:tc>
          <w:tcPr>
            <w:tcW w:w="3115" w:type="dxa"/>
          </w:tcPr>
          <w:p w14:paraId="4C298FD8" w14:textId="2951ADCE" w:rsidR="00316F2D" w:rsidRDefault="00316F2D" w:rsidP="00CC679A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нет</w:t>
            </w:r>
          </w:p>
        </w:tc>
        <w:tc>
          <w:tcPr>
            <w:tcW w:w="3115" w:type="dxa"/>
          </w:tcPr>
          <w:p w14:paraId="718036EB" w14:textId="465A7903" w:rsidR="00316F2D" w:rsidRDefault="00316F2D" w:rsidP="00CC679A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нет</w:t>
            </w:r>
          </w:p>
        </w:tc>
      </w:tr>
      <w:tr w:rsidR="00316F2D" w14:paraId="68BAE3D7" w14:textId="77777777" w:rsidTr="00316F2D">
        <w:tc>
          <w:tcPr>
            <w:tcW w:w="3115" w:type="dxa"/>
          </w:tcPr>
          <w:p w14:paraId="3302FE08" w14:textId="4FE93712" w:rsidR="00316F2D" w:rsidRDefault="00316F2D" w:rsidP="00CC679A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нет</w:t>
            </w:r>
          </w:p>
        </w:tc>
        <w:tc>
          <w:tcPr>
            <w:tcW w:w="3115" w:type="dxa"/>
          </w:tcPr>
          <w:p w14:paraId="14D83B72" w14:textId="6B57316C" w:rsidR="00316F2D" w:rsidRDefault="00316F2D" w:rsidP="00CC679A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да</w:t>
            </w:r>
          </w:p>
        </w:tc>
        <w:tc>
          <w:tcPr>
            <w:tcW w:w="3115" w:type="dxa"/>
          </w:tcPr>
          <w:p w14:paraId="466D4347" w14:textId="0059EAC1" w:rsidR="00316F2D" w:rsidRDefault="00316F2D" w:rsidP="00CC679A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нет</w:t>
            </w:r>
          </w:p>
        </w:tc>
      </w:tr>
      <w:tr w:rsidR="00316F2D" w14:paraId="2333DCDD" w14:textId="77777777" w:rsidTr="00316F2D">
        <w:tc>
          <w:tcPr>
            <w:tcW w:w="3115" w:type="dxa"/>
          </w:tcPr>
          <w:p w14:paraId="64C3A245" w14:textId="235781DC" w:rsidR="00316F2D" w:rsidRDefault="00316F2D" w:rsidP="00CC679A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нет</w:t>
            </w:r>
          </w:p>
        </w:tc>
        <w:tc>
          <w:tcPr>
            <w:tcW w:w="3115" w:type="dxa"/>
          </w:tcPr>
          <w:p w14:paraId="403511E0" w14:textId="3EB0A611" w:rsidR="00316F2D" w:rsidRDefault="00316F2D" w:rsidP="00CC679A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нет</w:t>
            </w:r>
          </w:p>
        </w:tc>
        <w:tc>
          <w:tcPr>
            <w:tcW w:w="3115" w:type="dxa"/>
          </w:tcPr>
          <w:p w14:paraId="4EFB8BED" w14:textId="0957BCC3" w:rsidR="00316F2D" w:rsidRDefault="00316F2D" w:rsidP="00CC679A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нет</w:t>
            </w:r>
          </w:p>
        </w:tc>
      </w:tr>
    </w:tbl>
    <w:p w14:paraId="2931340B" w14:textId="77777777" w:rsidR="00522B52" w:rsidRDefault="00522B52" w:rsidP="00CC679A">
      <w:pPr>
        <w:rPr>
          <w:rFonts w:ascii="Arial Black" w:hAnsi="Arial Black"/>
          <w:sz w:val="24"/>
          <w:szCs w:val="24"/>
        </w:rPr>
      </w:pPr>
    </w:p>
    <w:p w14:paraId="39E49780" w14:textId="5598570E" w:rsidR="00092951" w:rsidRPr="00316F2D" w:rsidRDefault="00092951" w:rsidP="00092951">
      <w:pPr>
        <w:spacing w:after="0" w:line="240" w:lineRule="auto"/>
        <w:rPr>
          <w:rFonts w:ascii="Arial Black" w:hAnsi="Arial Black"/>
          <w:sz w:val="40"/>
          <w:szCs w:val="40"/>
        </w:rPr>
      </w:pPr>
      <w:r w:rsidRPr="000929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316F2D" w:rsidRPr="00316F2D">
        <w:rPr>
          <w:rFonts w:ascii="Arial Black" w:hAnsi="Arial Black" w:cs="Arial"/>
          <w:b/>
          <w:bCs/>
          <w:color w:val="FF0000"/>
          <w:sz w:val="40"/>
          <w:szCs w:val="40"/>
        </w:rPr>
        <w:t>Decision</w:t>
      </w:r>
      <w:proofErr w:type="spellEnd"/>
      <w:r w:rsidR="00316F2D" w:rsidRPr="00316F2D">
        <w:rPr>
          <w:rFonts w:ascii="Arial Black" w:hAnsi="Arial Black" w:cs="Arial"/>
          <w:b/>
          <w:bCs/>
          <w:color w:val="FF0000"/>
          <w:sz w:val="40"/>
          <w:szCs w:val="40"/>
        </w:rPr>
        <w:t xml:space="preserve"> </w:t>
      </w:r>
      <w:proofErr w:type="spellStart"/>
      <w:r w:rsidR="00316F2D" w:rsidRPr="00316F2D">
        <w:rPr>
          <w:rFonts w:ascii="Arial Black" w:hAnsi="Arial Black" w:cs="Arial"/>
          <w:b/>
          <w:bCs/>
          <w:color w:val="FF0000"/>
          <w:sz w:val="40"/>
          <w:szCs w:val="40"/>
        </w:rPr>
        <w:t>Table</w:t>
      </w:r>
      <w:proofErr w:type="spellEnd"/>
    </w:p>
    <w:tbl>
      <w:tblPr>
        <w:tblStyle w:val="a4"/>
        <w:tblpPr w:leftFromText="180" w:rightFromText="180" w:horzAnchor="margin" w:tblpXSpec="center" w:tblpY="-11616"/>
        <w:tblW w:w="0" w:type="auto"/>
        <w:tblLook w:val="04A0" w:firstRow="1" w:lastRow="0" w:firstColumn="1" w:lastColumn="0" w:noHBand="0" w:noVBand="1"/>
      </w:tblPr>
      <w:tblGrid>
        <w:gridCol w:w="2271"/>
        <w:gridCol w:w="2136"/>
        <w:gridCol w:w="2552"/>
        <w:gridCol w:w="2391"/>
      </w:tblGrid>
      <w:tr w:rsidR="00092951" w14:paraId="35AFF5A4" w14:textId="77777777" w:rsidTr="00522B52">
        <w:tc>
          <w:tcPr>
            <w:tcW w:w="2271" w:type="dxa"/>
            <w:tcBorders>
              <w:top w:val="nil"/>
              <w:left w:val="nil"/>
            </w:tcBorders>
          </w:tcPr>
          <w:p w14:paraId="69325F61" w14:textId="77777777" w:rsidR="00092951" w:rsidRDefault="00092951" w:rsidP="00522B52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2136" w:type="dxa"/>
          </w:tcPr>
          <w:p w14:paraId="4C8207F2" w14:textId="0A51AB8D" w:rsidR="00092951" w:rsidRDefault="00092951" w:rsidP="00522B52">
            <w:pPr>
              <w:rPr>
                <w:rFonts w:ascii="Arial Black" w:hAnsi="Arial Black"/>
                <w:sz w:val="24"/>
                <w:szCs w:val="24"/>
              </w:rPr>
            </w:pPr>
            <w:r w:rsidRPr="00092951">
              <w:rPr>
                <w:rFonts w:ascii="Arial Black" w:hAnsi="Arial Black"/>
                <w:sz w:val="24"/>
                <w:szCs w:val="24"/>
              </w:rPr>
              <w:t>юзер гость</w:t>
            </w:r>
          </w:p>
        </w:tc>
        <w:tc>
          <w:tcPr>
            <w:tcW w:w="2552" w:type="dxa"/>
          </w:tcPr>
          <w:p w14:paraId="3377A47C" w14:textId="0B1C6633" w:rsidR="00092951" w:rsidRDefault="00092951" w:rsidP="00522B52">
            <w:pPr>
              <w:rPr>
                <w:rFonts w:ascii="Arial Black" w:hAnsi="Arial Black"/>
                <w:sz w:val="24"/>
                <w:szCs w:val="24"/>
              </w:rPr>
            </w:pPr>
            <w:r w:rsidRPr="00092951">
              <w:rPr>
                <w:rFonts w:ascii="Arial Black" w:hAnsi="Arial Black"/>
                <w:sz w:val="24"/>
                <w:szCs w:val="24"/>
              </w:rPr>
              <w:t xml:space="preserve">юзер </w:t>
            </w:r>
            <w:proofErr w:type="spellStart"/>
            <w:r w:rsidRPr="00092951">
              <w:rPr>
                <w:rFonts w:ascii="Arial Black" w:hAnsi="Arial Black"/>
                <w:sz w:val="24"/>
                <w:szCs w:val="24"/>
              </w:rPr>
              <w:t>зарегестрирован</w:t>
            </w:r>
            <w:proofErr w:type="spellEnd"/>
          </w:p>
        </w:tc>
        <w:tc>
          <w:tcPr>
            <w:tcW w:w="2391" w:type="dxa"/>
          </w:tcPr>
          <w:p w14:paraId="0FEDED29" w14:textId="1448D95A" w:rsidR="00092951" w:rsidRDefault="00522B52" w:rsidP="00522B52">
            <w:pPr>
              <w:rPr>
                <w:rFonts w:ascii="Arial Black" w:hAnsi="Arial Black"/>
                <w:sz w:val="24"/>
                <w:szCs w:val="24"/>
              </w:rPr>
            </w:pPr>
            <w:r w:rsidRPr="00522B52">
              <w:rPr>
                <w:rFonts w:ascii="Arial Black" w:hAnsi="Arial Black"/>
                <w:sz w:val="24"/>
                <w:szCs w:val="24"/>
              </w:rPr>
              <w:t xml:space="preserve">юзер </w:t>
            </w:r>
            <w:proofErr w:type="spellStart"/>
            <w:r w:rsidRPr="00522B52">
              <w:rPr>
                <w:rFonts w:ascii="Arial Black" w:hAnsi="Arial Black"/>
                <w:sz w:val="24"/>
                <w:szCs w:val="24"/>
              </w:rPr>
              <w:t>верефицирован</w:t>
            </w:r>
            <w:proofErr w:type="spellEnd"/>
          </w:p>
        </w:tc>
      </w:tr>
      <w:tr w:rsidR="00092951" w14:paraId="12D713A0" w14:textId="77777777" w:rsidTr="00522B52">
        <w:tc>
          <w:tcPr>
            <w:tcW w:w="2271" w:type="dxa"/>
          </w:tcPr>
          <w:p w14:paraId="3A6F73D0" w14:textId="555D4C10" w:rsidR="00092951" w:rsidRDefault="00092951" w:rsidP="00522B52">
            <w:pPr>
              <w:rPr>
                <w:rFonts w:ascii="Arial Black" w:hAnsi="Arial Black"/>
                <w:sz w:val="24"/>
                <w:szCs w:val="24"/>
              </w:rPr>
            </w:pPr>
            <w:r w:rsidRPr="00092951">
              <w:rPr>
                <w:rFonts w:ascii="Arial Black" w:hAnsi="Arial Black"/>
                <w:sz w:val="24"/>
                <w:szCs w:val="24"/>
              </w:rPr>
              <w:t>доступ к интерфейсу</w:t>
            </w:r>
          </w:p>
        </w:tc>
        <w:tc>
          <w:tcPr>
            <w:tcW w:w="2136" w:type="dxa"/>
          </w:tcPr>
          <w:p w14:paraId="60BAC73B" w14:textId="750CA469" w:rsidR="00092951" w:rsidRDefault="00522B52" w:rsidP="00522B52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да</w:t>
            </w:r>
          </w:p>
        </w:tc>
        <w:tc>
          <w:tcPr>
            <w:tcW w:w="2552" w:type="dxa"/>
          </w:tcPr>
          <w:p w14:paraId="787A0603" w14:textId="4DA49869" w:rsidR="00092951" w:rsidRDefault="00522B52" w:rsidP="00522B52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да</w:t>
            </w:r>
          </w:p>
        </w:tc>
        <w:tc>
          <w:tcPr>
            <w:tcW w:w="2391" w:type="dxa"/>
          </w:tcPr>
          <w:p w14:paraId="7C458A49" w14:textId="154B7801" w:rsidR="00092951" w:rsidRDefault="00522B52" w:rsidP="00522B52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да</w:t>
            </w:r>
          </w:p>
        </w:tc>
      </w:tr>
      <w:tr w:rsidR="00092951" w14:paraId="5E622085" w14:textId="77777777" w:rsidTr="00522B52">
        <w:tc>
          <w:tcPr>
            <w:tcW w:w="2271" w:type="dxa"/>
          </w:tcPr>
          <w:p w14:paraId="60189366" w14:textId="0291D888" w:rsidR="00092951" w:rsidRDefault="00092951" w:rsidP="00522B52">
            <w:pPr>
              <w:rPr>
                <w:rFonts w:ascii="Arial Black" w:hAnsi="Arial Black"/>
                <w:sz w:val="24"/>
                <w:szCs w:val="24"/>
              </w:rPr>
            </w:pPr>
            <w:r w:rsidRPr="00092951">
              <w:rPr>
                <w:rFonts w:ascii="Arial Black" w:hAnsi="Arial Black"/>
                <w:sz w:val="24"/>
                <w:szCs w:val="24"/>
              </w:rPr>
              <w:t>доступ к торговле</w:t>
            </w:r>
          </w:p>
        </w:tc>
        <w:tc>
          <w:tcPr>
            <w:tcW w:w="2136" w:type="dxa"/>
          </w:tcPr>
          <w:p w14:paraId="29DBABB0" w14:textId="50398367" w:rsidR="00092951" w:rsidRDefault="00522B52" w:rsidP="00522B52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нет</w:t>
            </w:r>
          </w:p>
        </w:tc>
        <w:tc>
          <w:tcPr>
            <w:tcW w:w="2552" w:type="dxa"/>
          </w:tcPr>
          <w:p w14:paraId="6B564D89" w14:textId="5A436CB8" w:rsidR="00092951" w:rsidRDefault="00522B52" w:rsidP="00522B52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да</w:t>
            </w:r>
          </w:p>
        </w:tc>
        <w:tc>
          <w:tcPr>
            <w:tcW w:w="2391" w:type="dxa"/>
          </w:tcPr>
          <w:p w14:paraId="68E96F5D" w14:textId="511A7D6E" w:rsidR="00092951" w:rsidRDefault="00522B52" w:rsidP="00522B52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да</w:t>
            </w:r>
          </w:p>
        </w:tc>
      </w:tr>
      <w:tr w:rsidR="00092951" w14:paraId="0301F629" w14:textId="77777777" w:rsidTr="00522B52">
        <w:tc>
          <w:tcPr>
            <w:tcW w:w="2271" w:type="dxa"/>
          </w:tcPr>
          <w:p w14:paraId="75867112" w14:textId="6E73625C" w:rsidR="00092951" w:rsidRDefault="00092951" w:rsidP="00522B52">
            <w:pPr>
              <w:rPr>
                <w:rFonts w:ascii="Arial Black" w:hAnsi="Arial Black"/>
                <w:sz w:val="24"/>
                <w:szCs w:val="24"/>
              </w:rPr>
            </w:pPr>
            <w:r w:rsidRPr="00092951">
              <w:rPr>
                <w:rFonts w:ascii="Arial Black" w:hAnsi="Arial Black"/>
                <w:sz w:val="24"/>
                <w:szCs w:val="24"/>
              </w:rPr>
              <w:t xml:space="preserve">доступ к выводу </w:t>
            </w:r>
            <w:proofErr w:type="spellStart"/>
            <w:r w:rsidRPr="00092951">
              <w:rPr>
                <w:rFonts w:ascii="Arial Black" w:hAnsi="Arial Black"/>
                <w:sz w:val="24"/>
                <w:szCs w:val="24"/>
              </w:rPr>
              <w:t>огр</w:t>
            </w:r>
            <w:proofErr w:type="spellEnd"/>
          </w:p>
        </w:tc>
        <w:tc>
          <w:tcPr>
            <w:tcW w:w="2136" w:type="dxa"/>
          </w:tcPr>
          <w:p w14:paraId="41ACA8D0" w14:textId="362C23F1" w:rsidR="00092951" w:rsidRDefault="00522B52" w:rsidP="00522B52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нет</w:t>
            </w:r>
          </w:p>
        </w:tc>
        <w:tc>
          <w:tcPr>
            <w:tcW w:w="2552" w:type="dxa"/>
          </w:tcPr>
          <w:p w14:paraId="17D51559" w14:textId="33984717" w:rsidR="00092951" w:rsidRDefault="00522B52" w:rsidP="00522B52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да</w:t>
            </w:r>
          </w:p>
        </w:tc>
        <w:tc>
          <w:tcPr>
            <w:tcW w:w="2391" w:type="dxa"/>
          </w:tcPr>
          <w:p w14:paraId="64A0AC61" w14:textId="4E24D48B" w:rsidR="00092951" w:rsidRDefault="00522B52" w:rsidP="00522B52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да</w:t>
            </w:r>
          </w:p>
        </w:tc>
      </w:tr>
      <w:tr w:rsidR="00092951" w14:paraId="12FBA624" w14:textId="77777777" w:rsidTr="00522B52">
        <w:tc>
          <w:tcPr>
            <w:tcW w:w="2271" w:type="dxa"/>
          </w:tcPr>
          <w:p w14:paraId="7D4D2C1A" w14:textId="02BC6EA7" w:rsidR="00092951" w:rsidRDefault="00092951" w:rsidP="00522B52">
            <w:pPr>
              <w:rPr>
                <w:rFonts w:ascii="Arial Black" w:hAnsi="Arial Black"/>
                <w:sz w:val="24"/>
                <w:szCs w:val="24"/>
              </w:rPr>
            </w:pPr>
            <w:r w:rsidRPr="00092951">
              <w:rPr>
                <w:rFonts w:ascii="Arial Black" w:hAnsi="Arial Black"/>
                <w:sz w:val="24"/>
                <w:szCs w:val="24"/>
              </w:rPr>
              <w:t xml:space="preserve">доступ к выводу </w:t>
            </w:r>
            <w:proofErr w:type="spellStart"/>
            <w:r w:rsidRPr="00092951">
              <w:rPr>
                <w:rFonts w:ascii="Arial Black" w:hAnsi="Arial Black"/>
                <w:sz w:val="24"/>
                <w:szCs w:val="24"/>
              </w:rPr>
              <w:t>неогр</w:t>
            </w:r>
            <w:proofErr w:type="spellEnd"/>
          </w:p>
        </w:tc>
        <w:tc>
          <w:tcPr>
            <w:tcW w:w="2136" w:type="dxa"/>
          </w:tcPr>
          <w:p w14:paraId="14A1DDE8" w14:textId="4950C680" w:rsidR="00092951" w:rsidRDefault="00522B52" w:rsidP="00522B52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нет</w:t>
            </w:r>
          </w:p>
        </w:tc>
        <w:tc>
          <w:tcPr>
            <w:tcW w:w="2552" w:type="dxa"/>
          </w:tcPr>
          <w:p w14:paraId="20CACC73" w14:textId="7729FCA6" w:rsidR="00092951" w:rsidRDefault="00522B52" w:rsidP="00522B52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нет</w:t>
            </w:r>
          </w:p>
        </w:tc>
        <w:tc>
          <w:tcPr>
            <w:tcW w:w="2391" w:type="dxa"/>
          </w:tcPr>
          <w:p w14:paraId="1F120FFA" w14:textId="2B878519" w:rsidR="00092951" w:rsidRDefault="00522B52" w:rsidP="00522B52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да</w:t>
            </w:r>
          </w:p>
        </w:tc>
      </w:tr>
    </w:tbl>
    <w:p w14:paraId="5060EA48" w14:textId="43E4C19E" w:rsidR="00092951" w:rsidRPr="008F4198" w:rsidRDefault="00092951" w:rsidP="0009295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08DBF246" w14:textId="074A37C4" w:rsidR="00316F2D" w:rsidRDefault="00316F2D" w:rsidP="00092951">
      <w:pPr>
        <w:rPr>
          <w:rFonts w:ascii="Arial Black" w:hAnsi="Arial Black" w:cs="Arial"/>
          <w:b/>
          <w:bCs/>
          <w:color w:val="FF0000"/>
          <w:sz w:val="28"/>
          <w:szCs w:val="28"/>
        </w:rPr>
      </w:pPr>
      <w:r w:rsidRPr="00316F2D">
        <w:rPr>
          <w:rFonts w:ascii="Arial Black" w:hAnsi="Arial Black" w:cs="Arial"/>
          <w:b/>
          <w:bCs/>
          <w:color w:val="FF0000"/>
          <w:sz w:val="28"/>
          <w:szCs w:val="28"/>
        </w:rPr>
        <w:t>Тестирование с помощью сценариев использования</w:t>
      </w:r>
    </w:p>
    <w:p w14:paraId="454A0909" w14:textId="60B2D350" w:rsidR="00316F2D" w:rsidRDefault="00316F2D" w:rsidP="00092951">
      <w:pPr>
        <w:rPr>
          <w:rFonts w:ascii="Arial Black" w:hAnsi="Arial Black" w:cs="Arial"/>
          <w:b/>
          <w:bCs/>
          <w:sz w:val="24"/>
          <w:szCs w:val="24"/>
        </w:rPr>
      </w:pPr>
      <w:r w:rsidRPr="00316F2D">
        <w:rPr>
          <w:rFonts w:ascii="Arial Black" w:hAnsi="Arial Black" w:cs="Arial"/>
          <w:b/>
          <w:bCs/>
          <w:sz w:val="24"/>
          <w:szCs w:val="24"/>
        </w:rPr>
        <w:t>Пример:</w:t>
      </w:r>
      <w:r>
        <w:rPr>
          <w:rFonts w:ascii="Arial Black" w:hAnsi="Arial Black" w:cs="Arial"/>
          <w:b/>
          <w:bCs/>
          <w:sz w:val="24"/>
          <w:szCs w:val="24"/>
        </w:rPr>
        <w:t xml:space="preserve"> </w:t>
      </w:r>
      <w:r w:rsidR="00A87F3B">
        <w:rPr>
          <w:rFonts w:ascii="Arial Black" w:hAnsi="Arial Black" w:cs="Arial"/>
          <w:b/>
          <w:bCs/>
          <w:sz w:val="24"/>
          <w:szCs w:val="24"/>
        </w:rPr>
        <w:t>изменить</w:t>
      </w:r>
      <w:r>
        <w:rPr>
          <w:rFonts w:ascii="Arial Black" w:hAnsi="Arial Black" w:cs="Arial"/>
          <w:b/>
          <w:bCs/>
          <w:sz w:val="24"/>
          <w:szCs w:val="24"/>
        </w:rPr>
        <w:t xml:space="preserve"> статус профиля инстаграм </w:t>
      </w:r>
    </w:p>
    <w:p w14:paraId="47618E16" w14:textId="7669AD64" w:rsidR="00A87F3B" w:rsidRDefault="00A87F3B" w:rsidP="00092951">
      <w:pPr>
        <w:rPr>
          <w:rFonts w:ascii="Arial Black" w:hAnsi="Arial Black" w:cs="Arial"/>
          <w:b/>
          <w:bCs/>
          <w:sz w:val="24"/>
          <w:szCs w:val="24"/>
        </w:rPr>
      </w:pPr>
      <w:r>
        <w:rPr>
          <w:rFonts w:ascii="Arial Black" w:hAnsi="Arial Black" w:cs="Arial"/>
          <w:b/>
          <w:bCs/>
          <w:sz w:val="24"/>
          <w:szCs w:val="24"/>
        </w:rPr>
        <w:t xml:space="preserve">Действующие лица: юзер, </w:t>
      </w:r>
      <w:proofErr w:type="spellStart"/>
      <w:r>
        <w:rPr>
          <w:rFonts w:ascii="Arial Black" w:hAnsi="Arial Black" w:cs="Arial"/>
          <w:b/>
          <w:bCs/>
          <w:sz w:val="24"/>
          <w:szCs w:val="24"/>
        </w:rPr>
        <w:t>сиситема</w:t>
      </w:r>
      <w:proofErr w:type="spellEnd"/>
    </w:p>
    <w:p w14:paraId="4F2DC01A" w14:textId="35F51837" w:rsidR="00A87F3B" w:rsidRDefault="00A87F3B" w:rsidP="00092951">
      <w:pPr>
        <w:rPr>
          <w:rFonts w:ascii="Arial Black" w:hAnsi="Arial Black" w:cs="Arial"/>
          <w:b/>
          <w:bCs/>
          <w:sz w:val="24"/>
          <w:szCs w:val="24"/>
        </w:rPr>
      </w:pPr>
      <w:r>
        <w:rPr>
          <w:rFonts w:ascii="Arial Black" w:hAnsi="Arial Black" w:cs="Arial"/>
          <w:b/>
          <w:bCs/>
          <w:sz w:val="24"/>
          <w:szCs w:val="24"/>
        </w:rPr>
        <w:t>Цель: сделать профиль инстаграм закрытым</w:t>
      </w:r>
    </w:p>
    <w:p w14:paraId="16AED3A5" w14:textId="08138CFD" w:rsidR="00A87F3B" w:rsidRDefault="00A87F3B" w:rsidP="00092951">
      <w:pPr>
        <w:rPr>
          <w:rFonts w:ascii="Arial Black" w:hAnsi="Arial Black" w:cs="Arial"/>
          <w:b/>
          <w:bCs/>
          <w:sz w:val="24"/>
          <w:szCs w:val="24"/>
        </w:rPr>
      </w:pPr>
      <w:r>
        <w:rPr>
          <w:rFonts w:ascii="Arial Black" w:hAnsi="Arial Black" w:cs="Arial"/>
          <w:b/>
          <w:bCs/>
          <w:sz w:val="24"/>
          <w:szCs w:val="24"/>
        </w:rPr>
        <w:t xml:space="preserve">Предусловие: учетная запись пользователя активна </w:t>
      </w:r>
    </w:p>
    <w:p w14:paraId="711477A9" w14:textId="0F0FFA23" w:rsidR="00A87F3B" w:rsidRDefault="00A87F3B" w:rsidP="00092951">
      <w:pPr>
        <w:rPr>
          <w:rFonts w:ascii="Arial Black" w:hAnsi="Arial Black" w:cs="Arial"/>
          <w:b/>
          <w:bCs/>
          <w:sz w:val="24"/>
          <w:szCs w:val="24"/>
        </w:rPr>
      </w:pPr>
      <w:r>
        <w:rPr>
          <w:rFonts w:ascii="Arial Black" w:hAnsi="Arial Black" w:cs="Arial"/>
          <w:b/>
          <w:bCs/>
          <w:sz w:val="24"/>
          <w:szCs w:val="24"/>
        </w:rPr>
        <w:t xml:space="preserve">Успешный сценарий: юзер переходит в настройки и жмет </w:t>
      </w:r>
      <w:r w:rsidR="00E12EDD">
        <w:rPr>
          <w:rFonts w:ascii="Arial Black" w:hAnsi="Arial Black" w:cs="Arial"/>
          <w:b/>
          <w:bCs/>
          <w:sz w:val="24"/>
          <w:szCs w:val="24"/>
        </w:rPr>
        <w:t>кнопку «конфиденциальность», затем кнопку «закрыть профиль».</w:t>
      </w:r>
    </w:p>
    <w:p w14:paraId="72FBC0D1" w14:textId="0362D924" w:rsidR="00E12EDD" w:rsidRDefault="00E12EDD" w:rsidP="00092951">
      <w:pPr>
        <w:rPr>
          <w:rFonts w:ascii="Arial Black" w:hAnsi="Arial Black" w:cs="Arial"/>
          <w:b/>
          <w:bCs/>
          <w:sz w:val="24"/>
          <w:szCs w:val="24"/>
        </w:rPr>
      </w:pPr>
      <w:r>
        <w:rPr>
          <w:rFonts w:ascii="Arial Black" w:hAnsi="Arial Black" w:cs="Arial"/>
          <w:b/>
          <w:bCs/>
          <w:sz w:val="24"/>
          <w:szCs w:val="24"/>
        </w:rPr>
        <w:t>Система меняет статус профиля на «закрытый»</w:t>
      </w:r>
    </w:p>
    <w:p w14:paraId="51DF7D9A" w14:textId="77777777" w:rsidR="00E12EDD" w:rsidRDefault="00E12EDD" w:rsidP="00092951">
      <w:pPr>
        <w:rPr>
          <w:rFonts w:ascii="Arial Black" w:hAnsi="Arial Black" w:cs="Arial"/>
          <w:b/>
          <w:bCs/>
          <w:sz w:val="24"/>
          <w:szCs w:val="24"/>
        </w:rPr>
      </w:pPr>
      <w:r>
        <w:rPr>
          <w:rFonts w:ascii="Arial Black" w:hAnsi="Arial Black" w:cs="Arial"/>
          <w:b/>
          <w:bCs/>
          <w:sz w:val="24"/>
          <w:szCs w:val="24"/>
        </w:rPr>
        <w:t>Результат: профиль юзера в инстаграм приобрел статус «закрытый»</w:t>
      </w:r>
    </w:p>
    <w:p w14:paraId="428C18B1" w14:textId="77777777" w:rsidR="00E12EDD" w:rsidRPr="00E12EDD" w:rsidRDefault="00E12EDD" w:rsidP="00E12EDD">
      <w:pPr>
        <w:pStyle w:val="a3"/>
        <w:rPr>
          <w:rFonts w:ascii="Arial Black" w:hAnsi="Arial Black"/>
          <w:color w:val="00B0F0"/>
        </w:rPr>
      </w:pPr>
      <w:r w:rsidRPr="00E12EDD">
        <w:rPr>
          <w:rFonts w:ascii="Arial Black" w:hAnsi="Arial Black"/>
          <w:color w:val="00B0F0"/>
        </w:rPr>
        <w:t>2) Воспользуйтесь эквивалентным разбиением при тестировании формы, которая принимает 4 типа файлов до 30 МБ: .</w:t>
      </w:r>
      <w:proofErr w:type="spellStart"/>
      <w:r w:rsidRPr="00E12EDD">
        <w:rPr>
          <w:rFonts w:ascii="Arial Black" w:hAnsi="Arial Black"/>
          <w:color w:val="00B0F0"/>
        </w:rPr>
        <w:t>pdf</w:t>
      </w:r>
      <w:proofErr w:type="spellEnd"/>
      <w:r w:rsidRPr="00E12EDD">
        <w:rPr>
          <w:rFonts w:ascii="Arial Black" w:hAnsi="Arial Black"/>
          <w:color w:val="00B0F0"/>
        </w:rPr>
        <w:t>, .</w:t>
      </w:r>
      <w:proofErr w:type="spellStart"/>
      <w:r w:rsidRPr="00E12EDD">
        <w:rPr>
          <w:rFonts w:ascii="Arial Black" w:hAnsi="Arial Black"/>
          <w:color w:val="00B0F0"/>
        </w:rPr>
        <w:t>txt</w:t>
      </w:r>
      <w:proofErr w:type="spellEnd"/>
      <w:r w:rsidRPr="00E12EDD">
        <w:rPr>
          <w:rFonts w:ascii="Arial Black" w:hAnsi="Arial Black"/>
          <w:color w:val="00B0F0"/>
        </w:rPr>
        <w:t xml:space="preserve">, </w:t>
      </w:r>
      <w:proofErr w:type="spellStart"/>
      <w:r w:rsidRPr="00E12EDD">
        <w:rPr>
          <w:rFonts w:ascii="Arial Black" w:hAnsi="Arial Black"/>
          <w:color w:val="00B0F0"/>
        </w:rPr>
        <w:t>docx</w:t>
      </w:r>
      <w:proofErr w:type="spellEnd"/>
      <w:r w:rsidRPr="00E12EDD">
        <w:rPr>
          <w:rFonts w:ascii="Arial Black" w:hAnsi="Arial Black"/>
          <w:color w:val="00B0F0"/>
        </w:rPr>
        <w:t>, .</w:t>
      </w:r>
      <w:proofErr w:type="spellStart"/>
      <w:r w:rsidRPr="00E12EDD">
        <w:rPr>
          <w:rFonts w:ascii="Arial Black" w:hAnsi="Arial Black"/>
          <w:color w:val="00B0F0"/>
        </w:rPr>
        <w:t>xlsx</w:t>
      </w:r>
      <w:proofErr w:type="spellEnd"/>
      <w:r w:rsidRPr="00E12EDD">
        <w:rPr>
          <w:rFonts w:ascii="Arial Black" w:hAnsi="Arial Black"/>
          <w:color w:val="00B0F0"/>
        </w:rPr>
        <w:t>.</w:t>
      </w:r>
    </w:p>
    <w:p w14:paraId="139C0B7B" w14:textId="723CDEE6" w:rsidR="00E12EDD" w:rsidRPr="00E12EDD" w:rsidRDefault="00E12EDD" w:rsidP="00E12EDD">
      <w:pPr>
        <w:pStyle w:val="a3"/>
        <w:rPr>
          <w:rFonts w:ascii="Arial Black" w:hAnsi="Arial Black"/>
          <w:color w:val="00B0F0"/>
        </w:rPr>
      </w:pPr>
      <w:r w:rsidRPr="00E12EDD">
        <w:rPr>
          <w:rFonts w:ascii="Arial Black" w:hAnsi="Arial Black"/>
          <w:color w:val="00B0F0"/>
        </w:rPr>
        <w:t xml:space="preserve"> -загружаем 4 файла формата </w:t>
      </w:r>
      <w:proofErr w:type="spellStart"/>
      <w:r w:rsidRPr="00E12EDD">
        <w:rPr>
          <w:rFonts w:ascii="Arial Black" w:hAnsi="Arial Black"/>
          <w:color w:val="00B0F0"/>
        </w:rPr>
        <w:t>pdf</w:t>
      </w:r>
      <w:proofErr w:type="spellEnd"/>
      <w:r w:rsidRPr="00E12EDD">
        <w:rPr>
          <w:rFonts w:ascii="Arial Black" w:hAnsi="Arial Black"/>
          <w:color w:val="00B0F0"/>
        </w:rPr>
        <w:t>, .</w:t>
      </w:r>
      <w:proofErr w:type="spellStart"/>
      <w:r w:rsidRPr="00E12EDD">
        <w:rPr>
          <w:rFonts w:ascii="Arial Black" w:hAnsi="Arial Black"/>
          <w:color w:val="00B0F0"/>
        </w:rPr>
        <w:t>txt</w:t>
      </w:r>
      <w:proofErr w:type="spellEnd"/>
      <w:r w:rsidRPr="00E12EDD">
        <w:rPr>
          <w:rFonts w:ascii="Arial Black" w:hAnsi="Arial Black"/>
          <w:color w:val="00B0F0"/>
        </w:rPr>
        <w:t xml:space="preserve">, </w:t>
      </w:r>
      <w:proofErr w:type="spellStart"/>
      <w:r w:rsidRPr="00E12EDD">
        <w:rPr>
          <w:rFonts w:ascii="Arial Black" w:hAnsi="Arial Black"/>
          <w:color w:val="00B0F0"/>
        </w:rPr>
        <w:t>docx</w:t>
      </w:r>
      <w:proofErr w:type="spellEnd"/>
      <w:r w:rsidRPr="00E12EDD">
        <w:rPr>
          <w:rFonts w:ascii="Arial Black" w:hAnsi="Arial Black"/>
          <w:color w:val="00B0F0"/>
        </w:rPr>
        <w:t>, .</w:t>
      </w:r>
      <w:proofErr w:type="spellStart"/>
      <w:r w:rsidRPr="00E12EDD">
        <w:rPr>
          <w:rFonts w:ascii="Arial Black" w:hAnsi="Arial Black"/>
          <w:color w:val="00B0F0"/>
        </w:rPr>
        <w:t>xlsx</w:t>
      </w:r>
      <w:proofErr w:type="spellEnd"/>
      <w:r w:rsidRPr="00E12EDD">
        <w:rPr>
          <w:rFonts w:ascii="Arial Black" w:hAnsi="Arial Black"/>
          <w:color w:val="00B0F0"/>
        </w:rPr>
        <w:t xml:space="preserve"> размером 1</w:t>
      </w:r>
      <w:r>
        <w:rPr>
          <w:rFonts w:ascii="Arial Black" w:hAnsi="Arial Black"/>
          <w:color w:val="00B0F0"/>
        </w:rPr>
        <w:t>0</w:t>
      </w:r>
      <w:r w:rsidRPr="00E12EDD">
        <w:rPr>
          <w:rFonts w:ascii="Arial Black" w:hAnsi="Arial Black"/>
          <w:color w:val="00B0F0"/>
        </w:rPr>
        <w:t xml:space="preserve"> </w:t>
      </w:r>
      <w:proofErr w:type="spellStart"/>
      <w:r w:rsidRPr="00E12EDD">
        <w:rPr>
          <w:rFonts w:ascii="Arial Black" w:hAnsi="Arial Black"/>
          <w:color w:val="00B0F0"/>
        </w:rPr>
        <w:t>мб</w:t>
      </w:r>
      <w:proofErr w:type="spellEnd"/>
    </w:p>
    <w:p w14:paraId="6471249B" w14:textId="64A3383E" w:rsidR="00E12EDD" w:rsidRPr="00E12EDD" w:rsidRDefault="00E12EDD" w:rsidP="00E12EDD">
      <w:pPr>
        <w:pStyle w:val="a3"/>
        <w:rPr>
          <w:rFonts w:ascii="Arial Black" w:hAnsi="Arial Black"/>
          <w:color w:val="00B0F0"/>
        </w:rPr>
      </w:pPr>
      <w:r w:rsidRPr="00E12EDD">
        <w:rPr>
          <w:rFonts w:ascii="Arial Black" w:hAnsi="Arial Black"/>
          <w:color w:val="00B0F0"/>
        </w:rPr>
        <w:t xml:space="preserve">-загружаем 4 файла формата </w:t>
      </w:r>
      <w:proofErr w:type="spellStart"/>
      <w:r w:rsidRPr="00E12EDD">
        <w:rPr>
          <w:rFonts w:ascii="Arial Black" w:hAnsi="Arial Black"/>
          <w:color w:val="00B0F0"/>
        </w:rPr>
        <w:t>pdf</w:t>
      </w:r>
      <w:proofErr w:type="spellEnd"/>
      <w:r w:rsidRPr="00E12EDD">
        <w:rPr>
          <w:rFonts w:ascii="Arial Black" w:hAnsi="Arial Black"/>
          <w:color w:val="00B0F0"/>
        </w:rPr>
        <w:t>, .</w:t>
      </w:r>
      <w:proofErr w:type="spellStart"/>
      <w:r w:rsidRPr="00E12EDD">
        <w:rPr>
          <w:rFonts w:ascii="Arial Black" w:hAnsi="Arial Black"/>
          <w:color w:val="00B0F0"/>
        </w:rPr>
        <w:t>txt</w:t>
      </w:r>
      <w:proofErr w:type="spellEnd"/>
      <w:r w:rsidRPr="00E12EDD">
        <w:rPr>
          <w:rFonts w:ascii="Arial Black" w:hAnsi="Arial Black"/>
          <w:color w:val="00B0F0"/>
        </w:rPr>
        <w:t xml:space="preserve">, </w:t>
      </w:r>
      <w:proofErr w:type="spellStart"/>
      <w:r w:rsidRPr="00E12EDD">
        <w:rPr>
          <w:rFonts w:ascii="Arial Black" w:hAnsi="Arial Black"/>
          <w:color w:val="00B0F0"/>
        </w:rPr>
        <w:t>docx</w:t>
      </w:r>
      <w:proofErr w:type="spellEnd"/>
      <w:r w:rsidRPr="00E12EDD">
        <w:rPr>
          <w:rFonts w:ascii="Arial Black" w:hAnsi="Arial Black"/>
          <w:color w:val="00B0F0"/>
        </w:rPr>
        <w:t>, .</w:t>
      </w:r>
      <w:proofErr w:type="spellStart"/>
      <w:r w:rsidRPr="00E12EDD">
        <w:rPr>
          <w:rFonts w:ascii="Arial Black" w:hAnsi="Arial Black"/>
          <w:color w:val="00B0F0"/>
        </w:rPr>
        <w:t>xlsx</w:t>
      </w:r>
      <w:proofErr w:type="spellEnd"/>
      <w:r w:rsidRPr="00E12EDD">
        <w:rPr>
          <w:rFonts w:ascii="Arial Black" w:hAnsi="Arial Black"/>
          <w:color w:val="00B0F0"/>
        </w:rPr>
        <w:t xml:space="preserve"> размером </w:t>
      </w:r>
      <w:r>
        <w:rPr>
          <w:rFonts w:ascii="Arial Black" w:hAnsi="Arial Black"/>
          <w:color w:val="00B0F0"/>
        </w:rPr>
        <w:t>40</w:t>
      </w:r>
      <w:r w:rsidRPr="00E12EDD">
        <w:rPr>
          <w:rFonts w:ascii="Arial Black" w:hAnsi="Arial Black"/>
          <w:color w:val="00B0F0"/>
        </w:rPr>
        <w:t xml:space="preserve"> </w:t>
      </w:r>
      <w:proofErr w:type="spellStart"/>
      <w:r w:rsidRPr="00E12EDD">
        <w:rPr>
          <w:rFonts w:ascii="Arial Black" w:hAnsi="Arial Black"/>
          <w:color w:val="00B0F0"/>
        </w:rPr>
        <w:t>мб</w:t>
      </w:r>
      <w:proofErr w:type="spellEnd"/>
    </w:p>
    <w:p w14:paraId="63962D9E" w14:textId="32124AD0" w:rsidR="00E12EDD" w:rsidRDefault="00E12EDD" w:rsidP="00E12EDD">
      <w:pPr>
        <w:pStyle w:val="a3"/>
        <w:rPr>
          <w:rFonts w:ascii="Arial Black" w:hAnsi="Arial Black"/>
          <w:color w:val="00B0F0"/>
        </w:rPr>
      </w:pPr>
      <w:r w:rsidRPr="00E12EDD">
        <w:rPr>
          <w:rFonts w:ascii="Arial Black" w:hAnsi="Arial Black"/>
          <w:color w:val="00B0F0"/>
        </w:rPr>
        <w:t xml:space="preserve">-загружаем файл другого формата </w:t>
      </w:r>
    </w:p>
    <w:p w14:paraId="02CCDE7D" w14:textId="7E7A1B4E" w:rsidR="00A760F0" w:rsidRPr="00A760F0" w:rsidRDefault="00A760F0" w:rsidP="00E12EDD">
      <w:pPr>
        <w:pStyle w:val="a3"/>
        <w:rPr>
          <w:rFonts w:ascii="Arial Black" w:hAnsi="Arial Black"/>
          <w:color w:val="000000"/>
        </w:rPr>
      </w:pPr>
      <w:r w:rsidRPr="00A760F0">
        <w:rPr>
          <w:rFonts w:ascii="Arial Black" w:hAnsi="Arial Black"/>
          <w:color w:val="000000"/>
        </w:rPr>
        <w:t>3) Воспользуйтесь сайтом https://www.rzd.ru/, при регистрации нового юзера необходимо придумать логин. На основе техники граничных значений составьте таблицу проверок</w:t>
      </w:r>
    </w:p>
    <w:p w14:paraId="64B05A14" w14:textId="77777777" w:rsidR="00A760F0" w:rsidRPr="00A760F0" w:rsidRDefault="00E12EDD" w:rsidP="00A760F0">
      <w:pPr>
        <w:pStyle w:val="a3"/>
        <w:rPr>
          <w:rFonts w:ascii="Arial Black" w:hAnsi="Arial Black"/>
          <w:color w:val="000000"/>
        </w:rPr>
      </w:pPr>
      <w:r w:rsidRPr="00A760F0">
        <w:rPr>
          <w:rFonts w:ascii="Arial Black" w:hAnsi="Arial Black" w:cs="Arial"/>
          <w:b/>
          <w:bCs/>
        </w:rPr>
        <w:t xml:space="preserve"> </w:t>
      </w:r>
      <w:r w:rsidR="00A760F0" w:rsidRPr="00A760F0">
        <w:rPr>
          <w:rFonts w:ascii="Arial Black" w:hAnsi="Arial Black"/>
          <w:color w:val="000000"/>
        </w:rPr>
        <w:t>2 символа ошибка</w:t>
      </w:r>
    </w:p>
    <w:p w14:paraId="5C7C8F60" w14:textId="77777777" w:rsidR="00A760F0" w:rsidRPr="00A760F0" w:rsidRDefault="00A760F0" w:rsidP="00A760F0">
      <w:pPr>
        <w:pStyle w:val="a3"/>
        <w:rPr>
          <w:rFonts w:ascii="Arial Black" w:hAnsi="Arial Black"/>
          <w:color w:val="000000"/>
        </w:rPr>
      </w:pPr>
      <w:r w:rsidRPr="00A760F0">
        <w:rPr>
          <w:rFonts w:ascii="Arial Black" w:hAnsi="Arial Black"/>
          <w:color w:val="000000"/>
        </w:rPr>
        <w:t>4 символа Правильно</w:t>
      </w:r>
    </w:p>
    <w:p w14:paraId="3195351C" w14:textId="77777777" w:rsidR="00A760F0" w:rsidRPr="00A760F0" w:rsidRDefault="00A760F0" w:rsidP="00A760F0">
      <w:pPr>
        <w:pStyle w:val="a3"/>
        <w:rPr>
          <w:rFonts w:ascii="Arial Black" w:hAnsi="Arial Black"/>
          <w:color w:val="000000"/>
        </w:rPr>
      </w:pPr>
      <w:r w:rsidRPr="00A760F0">
        <w:rPr>
          <w:rFonts w:ascii="Arial Black" w:hAnsi="Arial Black"/>
          <w:color w:val="000000"/>
        </w:rPr>
        <w:t>Без символа - Правильно</w:t>
      </w:r>
    </w:p>
    <w:p w14:paraId="442347D7" w14:textId="77777777" w:rsidR="00A760F0" w:rsidRPr="00A760F0" w:rsidRDefault="00A760F0" w:rsidP="00A760F0">
      <w:pPr>
        <w:pStyle w:val="a3"/>
        <w:rPr>
          <w:rFonts w:ascii="Arial Black" w:hAnsi="Arial Black"/>
          <w:color w:val="000000"/>
        </w:rPr>
      </w:pPr>
      <w:r w:rsidRPr="00A760F0">
        <w:rPr>
          <w:rFonts w:ascii="Arial Black" w:hAnsi="Arial Black"/>
          <w:color w:val="000000"/>
        </w:rPr>
        <w:t>Два символа -- ошибка</w:t>
      </w:r>
    </w:p>
    <w:p w14:paraId="1887E6B0" w14:textId="77777777" w:rsidR="00A760F0" w:rsidRPr="00A760F0" w:rsidRDefault="00A760F0" w:rsidP="00A760F0">
      <w:pPr>
        <w:pStyle w:val="a3"/>
        <w:rPr>
          <w:rFonts w:ascii="Arial Black" w:hAnsi="Arial Black"/>
          <w:color w:val="000000"/>
        </w:rPr>
      </w:pPr>
      <w:r w:rsidRPr="00A760F0">
        <w:rPr>
          <w:rFonts w:ascii="Arial Black" w:hAnsi="Arial Black"/>
          <w:color w:val="000000"/>
        </w:rPr>
        <w:lastRenderedPageBreak/>
        <w:t>14 цифр правильно</w:t>
      </w:r>
    </w:p>
    <w:p w14:paraId="30A9B0C6" w14:textId="6DCD60FA" w:rsidR="00A760F0" w:rsidRDefault="00A760F0" w:rsidP="00A760F0">
      <w:pPr>
        <w:pStyle w:val="a3"/>
        <w:rPr>
          <w:rFonts w:ascii="Arial Black" w:hAnsi="Arial Black"/>
          <w:color w:val="000000"/>
        </w:rPr>
      </w:pPr>
      <w:r w:rsidRPr="00A760F0">
        <w:rPr>
          <w:rFonts w:ascii="Arial Black" w:hAnsi="Arial Black"/>
          <w:color w:val="000000"/>
        </w:rPr>
        <w:t>16 цифр ошибка</w:t>
      </w:r>
    </w:p>
    <w:p w14:paraId="7D64B511" w14:textId="5A6F0733" w:rsidR="00A760F0" w:rsidRDefault="00A760F0" w:rsidP="00A760F0">
      <w:pPr>
        <w:pStyle w:val="a3"/>
        <w:rPr>
          <w:rFonts w:ascii="Arial Black" w:hAnsi="Arial Black"/>
          <w:color w:val="000000"/>
        </w:rPr>
      </w:pPr>
      <w:r>
        <w:rPr>
          <w:rFonts w:ascii="Arial Black" w:hAnsi="Arial Black"/>
          <w:color w:val="000000"/>
        </w:rPr>
        <w:t xml:space="preserve">Символ </w:t>
      </w:r>
      <w:r w:rsidRPr="00A760F0">
        <w:rPr>
          <w:rFonts w:ascii="Arial Black" w:hAnsi="Arial Black"/>
          <w:color w:val="000000"/>
        </w:rPr>
        <w:t>ё</w:t>
      </w:r>
      <w:r>
        <w:rPr>
          <w:rFonts w:ascii="Arial Black" w:hAnsi="Arial Black"/>
          <w:color w:val="000000"/>
        </w:rPr>
        <w:t xml:space="preserve"> ошибка</w:t>
      </w:r>
    </w:p>
    <w:p w14:paraId="7517B833" w14:textId="77777777" w:rsidR="00A6785A" w:rsidRPr="00A6785A" w:rsidRDefault="00A6785A" w:rsidP="00A6785A">
      <w:pPr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</w:p>
    <w:p w14:paraId="2A0269A0" w14:textId="3B2B645E" w:rsidR="00A6785A" w:rsidRPr="00A6785A" w:rsidRDefault="00A6785A" w:rsidP="00A6785A">
      <w:pPr>
        <w:pStyle w:val="a5"/>
        <w:numPr>
          <w:ilvl w:val="0"/>
          <w:numId w:val="2"/>
        </w:numPr>
        <w:spacing w:after="0" w:line="240" w:lineRule="auto"/>
        <w:ind w:right="-608"/>
        <w:textAlignment w:val="baseline"/>
        <w:rPr>
          <w:rFonts w:ascii="Arial Black" w:eastAsia="Times New Roman" w:hAnsi="Arial Black" w:cs="Arial"/>
          <w:color w:val="212529"/>
          <w:sz w:val="24"/>
          <w:szCs w:val="24"/>
          <w:lang w:eastAsia="ru-RU"/>
        </w:rPr>
      </w:pPr>
      <w:r w:rsidRPr="00A6785A">
        <w:rPr>
          <w:rFonts w:ascii="Arial Black" w:eastAsia="Times New Roman" w:hAnsi="Arial Black" w:cs="Arial"/>
          <w:color w:val="212529"/>
          <w:sz w:val="24"/>
          <w:szCs w:val="24"/>
          <w:shd w:val="clear" w:color="auto" w:fill="FFFFFF"/>
          <w:lang w:eastAsia="ru-RU"/>
        </w:rPr>
        <w:t>Выполните анализ входных параметров для функции, которая по дате определяет день недели. Сделать проверки на вывод каждого дня недели в рамках одного месяца.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785A" w14:paraId="592DA5FA" w14:textId="77777777" w:rsidTr="00A6785A">
        <w:tc>
          <w:tcPr>
            <w:tcW w:w="4672" w:type="dxa"/>
          </w:tcPr>
          <w:p w14:paraId="2E803619" w14:textId="07193BF0" w:rsidR="00A6785A" w:rsidRDefault="00A6785A" w:rsidP="00A760F0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 июня 2022</w:t>
            </w:r>
          </w:p>
        </w:tc>
        <w:tc>
          <w:tcPr>
            <w:tcW w:w="4673" w:type="dxa"/>
          </w:tcPr>
          <w:p w14:paraId="07A828B0" w14:textId="534891CE" w:rsidR="00A6785A" w:rsidRDefault="00A6785A" w:rsidP="00A760F0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понедельник</w:t>
            </w:r>
          </w:p>
        </w:tc>
      </w:tr>
      <w:tr w:rsidR="00A6785A" w14:paraId="16E24143" w14:textId="77777777" w:rsidTr="00A6785A">
        <w:tc>
          <w:tcPr>
            <w:tcW w:w="4672" w:type="dxa"/>
          </w:tcPr>
          <w:p w14:paraId="474550F2" w14:textId="06E61A9C" w:rsidR="00A6785A" w:rsidRDefault="00A6785A" w:rsidP="00A760F0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7 </w:t>
            </w:r>
            <w:r>
              <w:rPr>
                <w:color w:val="000000"/>
                <w:sz w:val="27"/>
                <w:szCs w:val="27"/>
              </w:rPr>
              <w:t>июня 2022</w:t>
            </w:r>
          </w:p>
        </w:tc>
        <w:tc>
          <w:tcPr>
            <w:tcW w:w="4673" w:type="dxa"/>
          </w:tcPr>
          <w:p w14:paraId="493F27AF" w14:textId="0FD204DC" w:rsidR="00A6785A" w:rsidRDefault="00A6785A" w:rsidP="00A760F0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вторник</w:t>
            </w:r>
          </w:p>
        </w:tc>
      </w:tr>
      <w:tr w:rsidR="00A6785A" w14:paraId="700D2B60" w14:textId="77777777" w:rsidTr="00A6785A">
        <w:tc>
          <w:tcPr>
            <w:tcW w:w="4672" w:type="dxa"/>
          </w:tcPr>
          <w:p w14:paraId="00EE7545" w14:textId="0491EB04" w:rsidR="00A6785A" w:rsidRDefault="00A6785A" w:rsidP="00A760F0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8 </w:t>
            </w:r>
            <w:r>
              <w:rPr>
                <w:color w:val="000000"/>
                <w:sz w:val="27"/>
                <w:szCs w:val="27"/>
              </w:rPr>
              <w:t>июня 2022</w:t>
            </w:r>
          </w:p>
        </w:tc>
        <w:tc>
          <w:tcPr>
            <w:tcW w:w="4673" w:type="dxa"/>
          </w:tcPr>
          <w:p w14:paraId="571587F2" w14:textId="5BD0C31F" w:rsidR="00A6785A" w:rsidRDefault="00A6785A" w:rsidP="00A760F0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среда</w:t>
            </w:r>
          </w:p>
        </w:tc>
      </w:tr>
      <w:tr w:rsidR="00A6785A" w14:paraId="4CE2CF7B" w14:textId="77777777" w:rsidTr="00A6785A">
        <w:tc>
          <w:tcPr>
            <w:tcW w:w="4672" w:type="dxa"/>
          </w:tcPr>
          <w:p w14:paraId="4445ECB9" w14:textId="0C2A347C" w:rsidR="00A6785A" w:rsidRDefault="00A6785A" w:rsidP="00A760F0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9 </w:t>
            </w:r>
            <w:r>
              <w:rPr>
                <w:color w:val="000000"/>
                <w:sz w:val="27"/>
                <w:szCs w:val="27"/>
              </w:rPr>
              <w:t>июня 2022</w:t>
            </w:r>
          </w:p>
        </w:tc>
        <w:tc>
          <w:tcPr>
            <w:tcW w:w="4673" w:type="dxa"/>
          </w:tcPr>
          <w:p w14:paraId="49974FF2" w14:textId="2A8C4DA4" w:rsidR="00A6785A" w:rsidRDefault="00A6785A" w:rsidP="00A760F0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четверг</w:t>
            </w:r>
          </w:p>
        </w:tc>
      </w:tr>
      <w:tr w:rsidR="00A6785A" w14:paraId="6CB3C3EC" w14:textId="77777777" w:rsidTr="00A6785A">
        <w:tc>
          <w:tcPr>
            <w:tcW w:w="4672" w:type="dxa"/>
          </w:tcPr>
          <w:p w14:paraId="343E6FFC" w14:textId="156C4F16" w:rsidR="00A6785A" w:rsidRDefault="00A6785A" w:rsidP="00A760F0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10 </w:t>
            </w:r>
            <w:r>
              <w:rPr>
                <w:color w:val="000000"/>
                <w:sz w:val="27"/>
                <w:szCs w:val="27"/>
              </w:rPr>
              <w:t>июня 2022</w:t>
            </w:r>
          </w:p>
        </w:tc>
        <w:tc>
          <w:tcPr>
            <w:tcW w:w="4673" w:type="dxa"/>
          </w:tcPr>
          <w:p w14:paraId="5A5AE944" w14:textId="6B223A64" w:rsidR="00A6785A" w:rsidRDefault="00A6785A" w:rsidP="00A760F0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пятница</w:t>
            </w:r>
          </w:p>
        </w:tc>
      </w:tr>
      <w:tr w:rsidR="00A6785A" w14:paraId="0B803836" w14:textId="77777777" w:rsidTr="00A6785A">
        <w:tc>
          <w:tcPr>
            <w:tcW w:w="4672" w:type="dxa"/>
          </w:tcPr>
          <w:p w14:paraId="477015FE" w14:textId="0B9DDAD1" w:rsidR="00A6785A" w:rsidRDefault="00A6785A" w:rsidP="00A760F0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11 </w:t>
            </w:r>
            <w:r>
              <w:rPr>
                <w:color w:val="000000"/>
                <w:sz w:val="27"/>
                <w:szCs w:val="27"/>
              </w:rPr>
              <w:t>июня 2022</w:t>
            </w:r>
          </w:p>
        </w:tc>
        <w:tc>
          <w:tcPr>
            <w:tcW w:w="4673" w:type="dxa"/>
          </w:tcPr>
          <w:p w14:paraId="3208826C" w14:textId="1BB8279C" w:rsidR="00A6785A" w:rsidRDefault="00A6785A" w:rsidP="00A760F0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суббота</w:t>
            </w:r>
          </w:p>
        </w:tc>
      </w:tr>
      <w:tr w:rsidR="00A6785A" w14:paraId="1284F593" w14:textId="77777777" w:rsidTr="00A6785A">
        <w:tc>
          <w:tcPr>
            <w:tcW w:w="4672" w:type="dxa"/>
          </w:tcPr>
          <w:p w14:paraId="50F93453" w14:textId="53CB244B" w:rsidR="00A6785A" w:rsidRDefault="00A6785A" w:rsidP="00A760F0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12 </w:t>
            </w:r>
            <w:r>
              <w:rPr>
                <w:color w:val="000000"/>
                <w:sz w:val="27"/>
                <w:szCs w:val="27"/>
              </w:rPr>
              <w:t>июня 2022</w:t>
            </w:r>
          </w:p>
        </w:tc>
        <w:tc>
          <w:tcPr>
            <w:tcW w:w="4673" w:type="dxa"/>
          </w:tcPr>
          <w:p w14:paraId="035943A6" w14:textId="4EAB36E5" w:rsidR="00A6785A" w:rsidRDefault="00A6785A" w:rsidP="00A760F0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воскресенье</w:t>
            </w:r>
          </w:p>
        </w:tc>
      </w:tr>
    </w:tbl>
    <w:p w14:paraId="7074234A" w14:textId="25385276" w:rsidR="00A6785A" w:rsidRDefault="00314960" w:rsidP="00A760F0">
      <w:pPr>
        <w:pStyle w:val="a3"/>
        <w:rPr>
          <w:rFonts w:ascii="Arial Black" w:hAnsi="Arial Black"/>
          <w:color w:val="FF0000"/>
        </w:rPr>
      </w:pPr>
      <w:r w:rsidRPr="00314960">
        <w:rPr>
          <w:rFonts w:ascii="Arial Black" w:hAnsi="Arial Black"/>
          <w:color w:val="FF0000"/>
        </w:rPr>
        <w:t xml:space="preserve">На сайт </w:t>
      </w:r>
      <w:proofErr w:type="spellStart"/>
      <w:r w:rsidRPr="00314960">
        <w:rPr>
          <w:rFonts w:ascii="Arial Black" w:hAnsi="Arial Black"/>
          <w:color w:val="FF0000"/>
        </w:rPr>
        <w:t>ржд</w:t>
      </w:r>
      <w:proofErr w:type="spellEnd"/>
      <w:r w:rsidRPr="00314960">
        <w:rPr>
          <w:rFonts w:ascii="Arial Black" w:hAnsi="Arial Black"/>
          <w:color w:val="FF0000"/>
        </w:rPr>
        <w:t xml:space="preserve"> не заходит даже с </w:t>
      </w:r>
      <w:proofErr w:type="spellStart"/>
      <w:r w:rsidRPr="00314960">
        <w:rPr>
          <w:rFonts w:ascii="Arial Black" w:hAnsi="Arial Black"/>
          <w:color w:val="FF0000"/>
        </w:rPr>
        <w:t>ру</w:t>
      </w:r>
      <w:proofErr w:type="spellEnd"/>
      <w:r w:rsidRPr="00314960">
        <w:rPr>
          <w:rFonts w:ascii="Arial Black" w:hAnsi="Arial Black"/>
          <w:color w:val="FF0000"/>
        </w:rPr>
        <w:t xml:space="preserve"> </w:t>
      </w:r>
      <w:proofErr w:type="spellStart"/>
      <w:r w:rsidRPr="00314960">
        <w:rPr>
          <w:rFonts w:ascii="Arial Black" w:hAnsi="Arial Black"/>
          <w:color w:val="FF0000"/>
        </w:rPr>
        <w:t>айпи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97BD3" w14:paraId="2C382CC5" w14:textId="77777777" w:rsidTr="00097BD3">
        <w:tc>
          <w:tcPr>
            <w:tcW w:w="3115" w:type="dxa"/>
          </w:tcPr>
          <w:p w14:paraId="269794EB" w14:textId="288E9653" w:rsidR="00097BD3" w:rsidRPr="00097BD3" w:rsidRDefault="00097BD3" w:rsidP="00A760F0">
            <w:pPr>
              <w:pStyle w:val="a3"/>
              <w:rPr>
                <w:rFonts w:ascii="Arial Black" w:hAnsi="Arial Black"/>
                <w:color w:val="FF0000"/>
                <w:lang w:val="en-US"/>
              </w:rPr>
            </w:pPr>
            <w:r>
              <w:rPr>
                <w:rFonts w:ascii="Arial Black" w:hAnsi="Arial Black"/>
                <w:color w:val="FF0000"/>
                <w:lang w:val="en-US"/>
              </w:rPr>
              <w:t>summary</w:t>
            </w:r>
          </w:p>
        </w:tc>
        <w:tc>
          <w:tcPr>
            <w:tcW w:w="3115" w:type="dxa"/>
          </w:tcPr>
          <w:p w14:paraId="2038B31C" w14:textId="011161D1" w:rsidR="00097BD3" w:rsidRPr="00097BD3" w:rsidRDefault="00097BD3" w:rsidP="00A760F0">
            <w:pPr>
              <w:pStyle w:val="a3"/>
              <w:rPr>
                <w:rFonts w:ascii="Arial Black" w:hAnsi="Arial Black"/>
                <w:color w:val="FF0000"/>
                <w:lang w:val="en-US"/>
              </w:rPr>
            </w:pPr>
            <w:r>
              <w:rPr>
                <w:rFonts w:ascii="Arial Black" w:hAnsi="Arial Black"/>
                <w:color w:val="FF0000"/>
                <w:lang w:val="en-US"/>
              </w:rPr>
              <w:t xml:space="preserve">Steps to </w:t>
            </w:r>
            <w:proofErr w:type="spellStart"/>
            <w:r>
              <w:rPr>
                <w:rFonts w:ascii="Arial Black" w:hAnsi="Arial Black"/>
                <w:color w:val="FF0000"/>
                <w:lang w:val="en-US"/>
              </w:rPr>
              <w:t>reproduse</w:t>
            </w:r>
            <w:proofErr w:type="spellEnd"/>
          </w:p>
        </w:tc>
        <w:tc>
          <w:tcPr>
            <w:tcW w:w="3115" w:type="dxa"/>
          </w:tcPr>
          <w:p w14:paraId="3A3C0929" w14:textId="3E9F8477" w:rsidR="00097BD3" w:rsidRPr="00097BD3" w:rsidRDefault="00097BD3" w:rsidP="00A760F0">
            <w:pPr>
              <w:pStyle w:val="a3"/>
              <w:rPr>
                <w:rFonts w:ascii="Arial Black" w:hAnsi="Arial Black"/>
                <w:color w:val="FF0000"/>
                <w:lang w:val="en-US"/>
              </w:rPr>
            </w:pPr>
            <w:r>
              <w:rPr>
                <w:rFonts w:ascii="Arial Black" w:hAnsi="Arial Black"/>
                <w:color w:val="FF0000"/>
                <w:lang w:val="en-US"/>
              </w:rPr>
              <w:t>Expected result</w:t>
            </w:r>
          </w:p>
        </w:tc>
      </w:tr>
      <w:tr w:rsidR="00097BD3" w14:paraId="2518A3B1" w14:textId="77777777" w:rsidTr="00097BD3">
        <w:tc>
          <w:tcPr>
            <w:tcW w:w="3115" w:type="dxa"/>
          </w:tcPr>
          <w:p w14:paraId="021A4CA6" w14:textId="0A030D38" w:rsidR="00097BD3" w:rsidRPr="00097BD3" w:rsidRDefault="00097BD3" w:rsidP="00A760F0">
            <w:pPr>
              <w:pStyle w:val="a3"/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 xml:space="preserve">Открытие сайта </w:t>
            </w:r>
          </w:p>
        </w:tc>
        <w:tc>
          <w:tcPr>
            <w:tcW w:w="3115" w:type="dxa"/>
          </w:tcPr>
          <w:p w14:paraId="45FB2FEE" w14:textId="3D5F44C3" w:rsidR="00097BD3" w:rsidRDefault="00097BD3" w:rsidP="00A760F0">
            <w:pPr>
              <w:pStyle w:val="a3"/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Переход по ссылке</w:t>
            </w:r>
          </w:p>
        </w:tc>
        <w:tc>
          <w:tcPr>
            <w:tcW w:w="3115" w:type="dxa"/>
          </w:tcPr>
          <w:p w14:paraId="506A9D12" w14:textId="3FC2F2D5" w:rsidR="00097BD3" w:rsidRDefault="00816758" w:rsidP="00A760F0">
            <w:pPr>
              <w:pStyle w:val="a3"/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Сайт открывается</w:t>
            </w:r>
          </w:p>
        </w:tc>
      </w:tr>
      <w:tr w:rsidR="00097BD3" w14:paraId="3420F95E" w14:textId="77777777" w:rsidTr="00097BD3">
        <w:tc>
          <w:tcPr>
            <w:tcW w:w="3115" w:type="dxa"/>
          </w:tcPr>
          <w:p w14:paraId="3D4C8336" w14:textId="2D465935" w:rsidR="00097BD3" w:rsidRDefault="00816758" w:rsidP="00A760F0">
            <w:pPr>
              <w:pStyle w:val="a3"/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Выбор «дома и квартиры»</w:t>
            </w:r>
          </w:p>
        </w:tc>
        <w:tc>
          <w:tcPr>
            <w:tcW w:w="3115" w:type="dxa"/>
          </w:tcPr>
          <w:p w14:paraId="3B527427" w14:textId="2E195E69" w:rsidR="00097BD3" w:rsidRDefault="00816758" w:rsidP="00A760F0">
            <w:pPr>
              <w:pStyle w:val="a3"/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Открывает вк</w:t>
            </w:r>
            <w:r w:rsidR="00241513">
              <w:rPr>
                <w:rFonts w:ascii="Arial Black" w:hAnsi="Arial Black"/>
                <w:color w:val="FF0000"/>
              </w:rPr>
              <w:t>ладку дома и квартиры</w:t>
            </w:r>
          </w:p>
        </w:tc>
        <w:tc>
          <w:tcPr>
            <w:tcW w:w="3115" w:type="dxa"/>
          </w:tcPr>
          <w:p w14:paraId="653EC539" w14:textId="7BBDF9C8" w:rsidR="00097BD3" w:rsidRDefault="00241513" w:rsidP="00A760F0">
            <w:pPr>
              <w:pStyle w:val="a3"/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Открывает меню дома и квартиры</w:t>
            </w:r>
          </w:p>
        </w:tc>
      </w:tr>
      <w:tr w:rsidR="00097BD3" w14:paraId="5B9301D0" w14:textId="77777777" w:rsidTr="00097BD3">
        <w:tc>
          <w:tcPr>
            <w:tcW w:w="3115" w:type="dxa"/>
          </w:tcPr>
          <w:p w14:paraId="700B66EF" w14:textId="7A4014C0" w:rsidR="00097BD3" w:rsidRDefault="00241513" w:rsidP="00A760F0">
            <w:pPr>
              <w:pStyle w:val="a3"/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 xml:space="preserve">Выбор </w:t>
            </w:r>
            <w:r w:rsidR="00B565D6">
              <w:rPr>
                <w:rFonts w:ascii="Arial Black" w:hAnsi="Arial Black"/>
                <w:color w:val="FF0000"/>
              </w:rPr>
              <w:t>аренда</w:t>
            </w:r>
          </w:p>
        </w:tc>
        <w:tc>
          <w:tcPr>
            <w:tcW w:w="3115" w:type="dxa"/>
          </w:tcPr>
          <w:p w14:paraId="0078CC39" w14:textId="1033020C" w:rsidR="00B565D6" w:rsidRDefault="00241513" w:rsidP="00A760F0">
            <w:pPr>
              <w:pStyle w:val="a3"/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 xml:space="preserve">Открывает вкладку </w:t>
            </w:r>
            <w:r w:rsidR="00B565D6">
              <w:rPr>
                <w:rFonts w:ascii="Arial Black" w:hAnsi="Arial Black"/>
                <w:color w:val="FF0000"/>
              </w:rPr>
              <w:t>аренда</w:t>
            </w:r>
          </w:p>
        </w:tc>
        <w:tc>
          <w:tcPr>
            <w:tcW w:w="3115" w:type="dxa"/>
          </w:tcPr>
          <w:p w14:paraId="353F61AD" w14:textId="781C9FE5" w:rsidR="00097BD3" w:rsidRDefault="00241513" w:rsidP="00A760F0">
            <w:pPr>
              <w:pStyle w:val="a3"/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 xml:space="preserve">Открывает меню </w:t>
            </w:r>
            <w:r w:rsidR="00B565D6">
              <w:rPr>
                <w:rFonts w:ascii="Arial Black" w:hAnsi="Arial Black"/>
                <w:color w:val="FF0000"/>
              </w:rPr>
              <w:t>аренда</w:t>
            </w:r>
          </w:p>
        </w:tc>
      </w:tr>
      <w:tr w:rsidR="00097BD3" w14:paraId="2386653C" w14:textId="77777777" w:rsidTr="00097BD3">
        <w:tc>
          <w:tcPr>
            <w:tcW w:w="3115" w:type="dxa"/>
          </w:tcPr>
          <w:p w14:paraId="31B97758" w14:textId="2351282F" w:rsidR="00097BD3" w:rsidRDefault="00B565D6" w:rsidP="00A760F0">
            <w:pPr>
              <w:pStyle w:val="a3"/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Выбор города</w:t>
            </w:r>
          </w:p>
        </w:tc>
        <w:tc>
          <w:tcPr>
            <w:tcW w:w="3115" w:type="dxa"/>
          </w:tcPr>
          <w:p w14:paraId="332446FB" w14:textId="4B6F3D07" w:rsidR="00097BD3" w:rsidRDefault="00B565D6" w:rsidP="00A760F0">
            <w:pPr>
              <w:pStyle w:val="a3"/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Открывает вкладку городов</w:t>
            </w:r>
          </w:p>
        </w:tc>
        <w:tc>
          <w:tcPr>
            <w:tcW w:w="3115" w:type="dxa"/>
          </w:tcPr>
          <w:p w14:paraId="11C3E720" w14:textId="36BDE727" w:rsidR="00097BD3" w:rsidRDefault="00B565D6" w:rsidP="00A760F0">
            <w:pPr>
              <w:pStyle w:val="a3"/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 xml:space="preserve">Открывает выбор квартир в </w:t>
            </w:r>
            <w:proofErr w:type="spellStart"/>
            <w:r>
              <w:rPr>
                <w:rFonts w:ascii="Arial Black" w:hAnsi="Arial Black"/>
                <w:color w:val="FF0000"/>
              </w:rPr>
              <w:t>указаном</w:t>
            </w:r>
            <w:proofErr w:type="spellEnd"/>
            <w:r>
              <w:rPr>
                <w:rFonts w:ascii="Arial Black" w:hAnsi="Arial Black"/>
                <w:color w:val="FF0000"/>
              </w:rPr>
              <w:t xml:space="preserve"> городе</w:t>
            </w:r>
          </w:p>
        </w:tc>
      </w:tr>
      <w:tr w:rsidR="00097BD3" w14:paraId="472AB4F1" w14:textId="77777777" w:rsidTr="00097BD3">
        <w:tc>
          <w:tcPr>
            <w:tcW w:w="3115" w:type="dxa"/>
          </w:tcPr>
          <w:p w14:paraId="75E66185" w14:textId="67D86AFA" w:rsidR="00097BD3" w:rsidRDefault="00B565D6" w:rsidP="00A760F0">
            <w:pPr>
              <w:pStyle w:val="a3"/>
              <w:rPr>
                <w:rFonts w:ascii="Arial Black" w:hAnsi="Arial Black"/>
                <w:color w:val="FF0000"/>
              </w:rPr>
            </w:pPr>
            <w:proofErr w:type="spellStart"/>
            <w:r>
              <w:rPr>
                <w:rFonts w:ascii="Arial Black" w:hAnsi="Arial Black"/>
                <w:color w:val="FF0000"/>
              </w:rPr>
              <w:t>Простмотр</w:t>
            </w:r>
            <w:proofErr w:type="spellEnd"/>
            <w:r>
              <w:rPr>
                <w:rFonts w:ascii="Arial Black" w:hAnsi="Arial Black"/>
                <w:color w:val="FF0000"/>
              </w:rPr>
              <w:t xml:space="preserve"> квартиры</w:t>
            </w:r>
          </w:p>
        </w:tc>
        <w:tc>
          <w:tcPr>
            <w:tcW w:w="3115" w:type="dxa"/>
          </w:tcPr>
          <w:p w14:paraId="22382A66" w14:textId="5125400C" w:rsidR="00097BD3" w:rsidRDefault="00B565D6" w:rsidP="00A760F0">
            <w:pPr>
              <w:pStyle w:val="a3"/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Открывает новую страницу с описанием квартиры</w:t>
            </w:r>
          </w:p>
        </w:tc>
        <w:tc>
          <w:tcPr>
            <w:tcW w:w="3115" w:type="dxa"/>
          </w:tcPr>
          <w:p w14:paraId="5FBF40ED" w14:textId="2D2012B8" w:rsidR="00097BD3" w:rsidRDefault="00B565D6" w:rsidP="00A760F0">
            <w:pPr>
              <w:pStyle w:val="a3"/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 xml:space="preserve">Открывает </w:t>
            </w:r>
            <w:proofErr w:type="spellStart"/>
            <w:r>
              <w:rPr>
                <w:rFonts w:ascii="Arial Black" w:hAnsi="Arial Black"/>
                <w:color w:val="FF0000"/>
              </w:rPr>
              <w:t>возможномть</w:t>
            </w:r>
            <w:proofErr w:type="spellEnd"/>
            <w:r>
              <w:rPr>
                <w:rFonts w:ascii="Arial Black" w:hAnsi="Arial Black"/>
                <w:color w:val="FF0000"/>
              </w:rPr>
              <w:t xml:space="preserve"> перейти к оплате </w:t>
            </w:r>
            <w:r w:rsidR="006B5BF5">
              <w:rPr>
                <w:rFonts w:ascii="Arial Black" w:hAnsi="Arial Black"/>
                <w:color w:val="FF0000"/>
              </w:rPr>
              <w:t>аренды</w:t>
            </w:r>
          </w:p>
        </w:tc>
      </w:tr>
      <w:tr w:rsidR="00097BD3" w14:paraId="088D15FF" w14:textId="77777777" w:rsidTr="00097BD3">
        <w:tc>
          <w:tcPr>
            <w:tcW w:w="3115" w:type="dxa"/>
          </w:tcPr>
          <w:p w14:paraId="4C6C4A28" w14:textId="7E48B7EE" w:rsidR="00097BD3" w:rsidRPr="006B5BF5" w:rsidRDefault="006B5BF5" w:rsidP="00A760F0">
            <w:pPr>
              <w:pStyle w:val="a3"/>
              <w:rPr>
                <w:rFonts w:ascii="Arial Black" w:hAnsi="Arial Black"/>
                <w:color w:val="FF0000"/>
              </w:rPr>
            </w:pPr>
            <w:r w:rsidRPr="006B5BF5">
              <w:rPr>
                <w:rFonts w:ascii="Arial Black" w:hAnsi="Arial Black"/>
                <w:color w:val="FF0000"/>
              </w:rPr>
              <w:t xml:space="preserve">Оплата </w:t>
            </w:r>
            <w:proofErr w:type="spellStart"/>
            <w:r w:rsidRPr="006B5BF5">
              <w:rPr>
                <w:rFonts w:ascii="Arial Black" w:hAnsi="Arial Black"/>
                <w:color w:val="FF0000"/>
              </w:rPr>
              <w:t>руб</w:t>
            </w:r>
            <w:proofErr w:type="spellEnd"/>
            <w:r w:rsidRPr="006B5BF5">
              <w:rPr>
                <w:rFonts w:ascii="Arial Black" w:hAnsi="Arial Black"/>
                <w:color w:val="FF0000"/>
              </w:rPr>
              <w:t>/$</w:t>
            </w:r>
          </w:p>
        </w:tc>
        <w:tc>
          <w:tcPr>
            <w:tcW w:w="3115" w:type="dxa"/>
          </w:tcPr>
          <w:p w14:paraId="7165BABE" w14:textId="22BA1266" w:rsidR="00097BD3" w:rsidRPr="006B5BF5" w:rsidRDefault="006B5BF5" w:rsidP="00A760F0">
            <w:pPr>
              <w:pStyle w:val="a3"/>
              <w:rPr>
                <w:rFonts w:ascii="Arial Black" w:hAnsi="Arial Black"/>
                <w:color w:val="FF0000"/>
              </w:rPr>
            </w:pPr>
            <w:r w:rsidRPr="006B5BF5">
              <w:rPr>
                <w:rFonts w:ascii="Arial Black" w:hAnsi="Arial Black"/>
                <w:color w:val="FF0000"/>
              </w:rPr>
              <w:t>Пытаемся изменить стоимость в рубли</w:t>
            </w:r>
          </w:p>
        </w:tc>
        <w:tc>
          <w:tcPr>
            <w:tcW w:w="3115" w:type="dxa"/>
          </w:tcPr>
          <w:p w14:paraId="66B9FF89" w14:textId="1D4DADAB" w:rsidR="00097BD3" w:rsidRPr="00D770EC" w:rsidRDefault="00D770EC" w:rsidP="00A760F0">
            <w:pPr>
              <w:pStyle w:val="a3"/>
              <w:rPr>
                <w:rFonts w:ascii="Arial Black" w:hAnsi="Arial Black"/>
                <w:color w:val="FF0000"/>
              </w:rPr>
            </w:pPr>
            <w:r w:rsidRPr="00D770EC">
              <w:rPr>
                <w:rFonts w:ascii="Arial Black" w:hAnsi="Arial Black"/>
                <w:color w:val="FF0000"/>
              </w:rPr>
              <w:t>Не обнаруж</w:t>
            </w:r>
            <w:r w:rsidRPr="00D770EC">
              <w:rPr>
                <w:rFonts w:ascii="Arial Black" w:hAnsi="Arial Black"/>
                <w:color w:val="FF0000"/>
              </w:rPr>
              <w:t>ивает</w:t>
            </w:r>
            <w:r w:rsidRPr="00D770EC">
              <w:rPr>
                <w:rFonts w:ascii="Arial Black" w:hAnsi="Arial Black"/>
                <w:color w:val="FF0000"/>
              </w:rPr>
              <w:t xml:space="preserve"> способ поменять оплату на рубли</w:t>
            </w:r>
          </w:p>
        </w:tc>
      </w:tr>
      <w:tr w:rsidR="00097BD3" w14:paraId="5B9303AA" w14:textId="77777777" w:rsidTr="00097BD3">
        <w:tc>
          <w:tcPr>
            <w:tcW w:w="3115" w:type="dxa"/>
          </w:tcPr>
          <w:p w14:paraId="27918858" w14:textId="77777777" w:rsidR="00097BD3" w:rsidRDefault="00097BD3" w:rsidP="00A760F0">
            <w:pPr>
              <w:pStyle w:val="a3"/>
              <w:rPr>
                <w:rFonts w:ascii="Arial Black" w:hAnsi="Arial Black"/>
                <w:color w:val="FF0000"/>
              </w:rPr>
            </w:pPr>
          </w:p>
        </w:tc>
        <w:tc>
          <w:tcPr>
            <w:tcW w:w="3115" w:type="dxa"/>
          </w:tcPr>
          <w:p w14:paraId="15284DFF" w14:textId="77777777" w:rsidR="00097BD3" w:rsidRDefault="00097BD3" w:rsidP="00A760F0">
            <w:pPr>
              <w:pStyle w:val="a3"/>
              <w:rPr>
                <w:rFonts w:ascii="Arial Black" w:hAnsi="Arial Black"/>
                <w:color w:val="FF0000"/>
              </w:rPr>
            </w:pPr>
          </w:p>
        </w:tc>
        <w:tc>
          <w:tcPr>
            <w:tcW w:w="3115" w:type="dxa"/>
          </w:tcPr>
          <w:p w14:paraId="4644E1B0" w14:textId="77777777" w:rsidR="00097BD3" w:rsidRDefault="00097BD3" w:rsidP="00A760F0">
            <w:pPr>
              <w:pStyle w:val="a3"/>
              <w:rPr>
                <w:rFonts w:ascii="Arial Black" w:hAnsi="Arial Black"/>
                <w:color w:val="FF0000"/>
              </w:rPr>
            </w:pPr>
          </w:p>
        </w:tc>
      </w:tr>
    </w:tbl>
    <w:p w14:paraId="7CC03DDF" w14:textId="77777777" w:rsidR="000E4ABD" w:rsidRPr="00314960" w:rsidRDefault="000E4ABD" w:rsidP="00A760F0">
      <w:pPr>
        <w:pStyle w:val="a3"/>
        <w:rPr>
          <w:rFonts w:ascii="Arial Black" w:hAnsi="Arial Black"/>
          <w:color w:val="FF0000"/>
        </w:rPr>
      </w:pPr>
    </w:p>
    <w:p w14:paraId="2EA7A855" w14:textId="736CA3E3" w:rsidR="00E12EDD" w:rsidRDefault="00E12EDD" w:rsidP="00092951">
      <w:pPr>
        <w:rPr>
          <w:rFonts w:ascii="Arial Black" w:hAnsi="Arial Black" w:cs="Arial"/>
          <w:b/>
          <w:bCs/>
          <w:sz w:val="24"/>
          <w:szCs w:val="24"/>
        </w:rPr>
      </w:pPr>
    </w:p>
    <w:p w14:paraId="3C169D1B" w14:textId="77777777" w:rsidR="00A87F3B" w:rsidRPr="00316F2D" w:rsidRDefault="00A87F3B" w:rsidP="00092951">
      <w:pPr>
        <w:rPr>
          <w:rFonts w:ascii="Arial Black" w:hAnsi="Arial Black" w:cs="Arial"/>
          <w:b/>
          <w:bCs/>
          <w:sz w:val="24"/>
          <w:szCs w:val="24"/>
        </w:rPr>
      </w:pPr>
    </w:p>
    <w:sectPr w:rsidR="00A87F3B" w:rsidRPr="00316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0DFB"/>
    <w:multiLevelType w:val="hybridMultilevel"/>
    <w:tmpl w:val="BB94D6B4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03EF7"/>
    <w:multiLevelType w:val="multilevel"/>
    <w:tmpl w:val="8B861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9A"/>
    <w:rsid w:val="00055170"/>
    <w:rsid w:val="00092951"/>
    <w:rsid w:val="00097BD3"/>
    <w:rsid w:val="000E4ABD"/>
    <w:rsid w:val="00134EE1"/>
    <w:rsid w:val="00241513"/>
    <w:rsid w:val="00314960"/>
    <w:rsid w:val="00316F2D"/>
    <w:rsid w:val="00522B52"/>
    <w:rsid w:val="006B5BF5"/>
    <w:rsid w:val="00816758"/>
    <w:rsid w:val="008F4198"/>
    <w:rsid w:val="00A6785A"/>
    <w:rsid w:val="00A760F0"/>
    <w:rsid w:val="00A87F3B"/>
    <w:rsid w:val="00B565D6"/>
    <w:rsid w:val="00BC5CFA"/>
    <w:rsid w:val="00BC7347"/>
    <w:rsid w:val="00CC679A"/>
    <w:rsid w:val="00D33ED7"/>
    <w:rsid w:val="00D770EC"/>
    <w:rsid w:val="00E12EDD"/>
    <w:rsid w:val="00F30096"/>
    <w:rsid w:val="00FD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41635"/>
  <w15:chartTrackingRefBased/>
  <w15:docId w15:val="{9F75AED7-0E08-4125-9C11-3C101410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3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092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67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2022-04-18T17:01:00Z</dcterms:created>
  <dcterms:modified xsi:type="dcterms:W3CDTF">2022-04-18T19:40:00Z</dcterms:modified>
</cp:coreProperties>
</file>