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2802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Viết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chương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hỗ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trợ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kiểm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web: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Input:</w:t>
      </w:r>
      <w:r>
        <w:rPr>
          <w:rStyle w:val="apple-converted-space"/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Địa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trang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muốn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kiểm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tra</w:t>
      </w:r>
      <w:proofErr w:type="spellEnd"/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Danh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font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Danh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(RGB)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dãy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Output: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+ Report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font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ví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dụ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font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hiển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đỏ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+ Report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screenshot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trang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web,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ra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vùng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nằm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list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  <w:r>
        <w:rPr>
          <w:rFonts w:ascii="Arial" w:hAnsi="Arial" w:cs="Arial"/>
          <w:color w:val="000000"/>
          <w:sz w:val="16"/>
          <w:szCs w:val="16"/>
        </w:rPr>
        <w:br/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Yêu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cầu</w:t>
      </w:r>
      <w:proofErr w:type="spellEnd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Nộp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source +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chương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+ Readme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tả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tóm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tắt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chương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</w:p>
    <w:p w:rsidR="005F2802" w:rsidRDefault="005F2802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9D2418" w:rsidRDefault="009D241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br w:type="page"/>
      </w:r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lastRenderedPageBreak/>
        <w:t>CÁC LỖI THƯỜNG GẶP KHI XÂY DỰNG TESTCASE</w:t>
      </w:r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1.</w:t>
      </w:r>
      <w:r w:rsidRPr="009D2418">
        <w:rPr>
          <w:rFonts w:ascii="Arial" w:eastAsia="Times New Roman" w:hAnsi="Arial" w:cs="Arial"/>
          <w:b/>
          <w:bCs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Sai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mục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đích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test</w:t>
      </w:r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Mô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tả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: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mục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đích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test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sai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khác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với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công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việc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được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mô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tả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trong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testcase</w:t>
      </w:r>
      <w:proofErr w:type="spellEnd"/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Lý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do: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thường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do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lỗi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copy paste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của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tester</w:t>
      </w:r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Ví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dụ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>:</w:t>
      </w:r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</w:rPr>
        <w:drawing>
          <wp:inline distT="0" distB="0" distL="0" distR="0">
            <wp:extent cx="5732780" cy="4293870"/>
            <wp:effectExtent l="19050" t="0" r="1270" b="0"/>
            <wp:docPr id="1" name="Picture 1" descr="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2.</w:t>
      </w:r>
      <w:r w:rsidRPr="009D2418">
        <w:rPr>
          <w:rFonts w:ascii="Arial" w:eastAsia="Times New Roman" w:hAnsi="Arial" w:cs="Arial"/>
          <w:b/>
          <w:bCs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Không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thể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lặp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lại</w:t>
      </w:r>
      <w:proofErr w:type="spellEnd"/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Mô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tả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: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testcase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không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thể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chuyển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thành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dạng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script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để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thực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hiện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tự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động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được</w:t>
      </w:r>
      <w:proofErr w:type="spellEnd"/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Lý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do: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thường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do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thiếu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bước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trở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lại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trạng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thái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ban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đầu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của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hệ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thống</w:t>
      </w:r>
      <w:proofErr w:type="spellEnd"/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Ví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dụ</w:t>
      </w:r>
      <w:proofErr w:type="spellEnd"/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5732780" cy="4293870"/>
            <wp:effectExtent l="19050" t="0" r="1270" b="0"/>
            <wp:docPr id="2" name="Picture 2" descr="clip_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3.</w:t>
      </w:r>
      <w:r w:rsidRPr="009D2418">
        <w:rPr>
          <w:rFonts w:ascii="Arial" w:eastAsia="Times New Roman" w:hAnsi="Arial" w:cs="Arial"/>
          <w:b/>
          <w:bCs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Không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tự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trả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về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trạng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thái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ban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đầu</w:t>
      </w:r>
      <w:proofErr w:type="spellEnd"/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Mô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tả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: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sau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khi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thực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hiện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testcase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trạng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thái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của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hệ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thống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thay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đổi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so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với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ban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đầu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dẫn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tới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khả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năng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không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thực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hiện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được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các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testcase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khác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>.</w:t>
      </w:r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Lý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do: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testcase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không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có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bước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backup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và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restore (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hoặc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các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bước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tương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tự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như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vậy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)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để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trả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hệ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thống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về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trạng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thái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trước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khi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thực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hiện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testcase</w:t>
      </w:r>
      <w:proofErr w:type="spellEnd"/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Ví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dụ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>:</w:t>
      </w:r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5732780" cy="4293870"/>
            <wp:effectExtent l="19050" t="0" r="1270" b="0"/>
            <wp:docPr id="3" name="Picture 3" descr="clip_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4.</w:t>
      </w:r>
      <w:r w:rsidRPr="009D2418">
        <w:rPr>
          <w:rFonts w:ascii="Arial" w:eastAsia="Times New Roman" w:hAnsi="Arial" w:cs="Arial"/>
          <w:b/>
          <w:bCs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Khó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thực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hiện</w:t>
      </w:r>
      <w:proofErr w:type="spellEnd"/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Mô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tả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: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testcase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gây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khó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khăn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cho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tester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khi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thực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hiện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(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testcase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đòi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hỏi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trình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độ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cao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khó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khăn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trong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việc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nhập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liệu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>, v.v.)</w:t>
      </w:r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Lý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gram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do</w:t>
      </w:r>
      <w:proofErr w:type="gram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: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sử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dụng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ký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hiệu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/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từ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chuyên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môn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các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input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phức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tạp</w:t>
      </w:r>
      <w:proofErr w:type="spellEnd"/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Ví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dụ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>:</w:t>
      </w:r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5732780" cy="4293870"/>
            <wp:effectExtent l="19050" t="0" r="1270" b="0"/>
            <wp:docPr id="4" name="Picture 4" descr="clip_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5.</w:t>
      </w:r>
      <w:r w:rsidRPr="009D2418">
        <w:rPr>
          <w:rFonts w:ascii="Arial" w:eastAsia="Times New Roman" w:hAnsi="Arial" w:cs="Arial"/>
          <w:b/>
          <w:bCs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Testcase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sai</w:t>
      </w:r>
      <w:proofErr w:type="spellEnd"/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Mô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tả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: expected output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của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testcase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là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sai</w:t>
      </w:r>
      <w:proofErr w:type="spellEnd"/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Lý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do: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thường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do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lỗi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copy paste,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hoặc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do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người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viết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testcase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nhầm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lẫn</w:t>
      </w:r>
      <w:proofErr w:type="spellEnd"/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Ví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dụ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>:</w:t>
      </w:r>
    </w:p>
    <w:tbl>
      <w:tblPr>
        <w:tblW w:w="9860" w:type="dxa"/>
        <w:tblInd w:w="93" w:type="dxa"/>
        <w:shd w:val="clear" w:color="auto" w:fill="FEF9F6"/>
        <w:tblCellMar>
          <w:left w:w="0" w:type="dxa"/>
          <w:right w:w="0" w:type="dxa"/>
        </w:tblCellMar>
        <w:tblLook w:val="04A0"/>
      </w:tblPr>
      <w:tblGrid>
        <w:gridCol w:w="1080"/>
        <w:gridCol w:w="6700"/>
        <w:gridCol w:w="2080"/>
      </w:tblGrid>
      <w:tr w:rsidR="009D2418" w:rsidRPr="009D2418" w:rsidTr="009D2418">
        <w:trPr>
          <w:trHeight w:val="142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9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2418" w:rsidRPr="009D2418" w:rsidRDefault="009D2418" w:rsidP="009D241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D008</w:t>
            </w:r>
          </w:p>
        </w:tc>
        <w:tc>
          <w:tcPr>
            <w:tcW w:w="6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EF9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2418" w:rsidRPr="009D2418" w:rsidRDefault="009D2418" w:rsidP="009D241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Cạnh</w:t>
            </w:r>
            <w:proofErr w:type="spellEnd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1: n1 (n1 </w:t>
            </w:r>
            <w:proofErr w:type="spellStart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</w:t>
            </w:r>
            <w:proofErr w:type="spellEnd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R)</w:t>
            </w:r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Cạnh</w:t>
            </w:r>
            <w:proofErr w:type="spellEnd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2: n2 (n2 </w:t>
            </w:r>
            <w:proofErr w:type="spellStart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</w:t>
            </w:r>
            <w:proofErr w:type="spellEnd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R)</w:t>
            </w:r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Cạnh</w:t>
            </w:r>
            <w:proofErr w:type="spellEnd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3: n3 (n3 </w:t>
            </w:r>
            <w:proofErr w:type="spellStart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</w:t>
            </w:r>
            <w:proofErr w:type="spellEnd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R) </w:t>
            </w:r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n1 x n2 x n3 &gt; 0 &amp;&amp; n1 x n2 &gt; 0 &amp;&amp; n2 x n3 &gt; 0 &amp;&amp; n1 + n2 &gt; n3 &amp;&amp; n1 != n2 &amp;&amp; n2 != n3 &amp;&amp; n1^2 + n2^2 != n3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EF9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2418" w:rsidRPr="009D2418" w:rsidRDefault="009D2418" w:rsidP="009D241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Vẽ</w:t>
            </w:r>
            <w:proofErr w:type="spellEnd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tam </w:t>
            </w:r>
            <w:proofErr w:type="spellStart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giác</w:t>
            </w:r>
            <w:proofErr w:type="spellEnd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</w:p>
        </w:tc>
      </w:tr>
    </w:tbl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6.</w:t>
      </w:r>
      <w:r w:rsidRPr="009D2418">
        <w:rPr>
          <w:rFonts w:ascii="Arial" w:eastAsia="Times New Roman" w:hAnsi="Arial" w:cs="Arial"/>
          <w:b/>
          <w:bCs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Testcase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không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sử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dụng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active language</w:t>
      </w:r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Mô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tả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: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testcase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sai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trong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môi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trường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ngôn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ngữ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latin</w:t>
      </w:r>
      <w:proofErr w:type="spellEnd"/>
      <w:proofErr w:type="gram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/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arabic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/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tiếng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hoa</w:t>
      </w:r>
      <w:proofErr w:type="spellEnd"/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Lý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gram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do</w:t>
      </w:r>
      <w:proofErr w:type="gram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: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bỏ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qua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trường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hợp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ngôn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ngữ</w:t>
      </w:r>
      <w:proofErr w:type="spellEnd"/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Ví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dụ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: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trường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hợp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này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nếu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các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textbox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nằm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ngang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và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không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đánh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số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thì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có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thể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gây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ra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sai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sót</w:t>
      </w:r>
      <w:proofErr w:type="spellEnd"/>
    </w:p>
    <w:tbl>
      <w:tblPr>
        <w:tblW w:w="9860" w:type="dxa"/>
        <w:tblInd w:w="93" w:type="dxa"/>
        <w:shd w:val="clear" w:color="auto" w:fill="FEF9F6"/>
        <w:tblCellMar>
          <w:left w:w="0" w:type="dxa"/>
          <w:right w:w="0" w:type="dxa"/>
        </w:tblCellMar>
        <w:tblLook w:val="04A0"/>
      </w:tblPr>
      <w:tblGrid>
        <w:gridCol w:w="1080"/>
        <w:gridCol w:w="6700"/>
        <w:gridCol w:w="2080"/>
      </w:tblGrid>
      <w:tr w:rsidR="009D2418" w:rsidRPr="009D2418" w:rsidTr="009D2418">
        <w:trPr>
          <w:trHeight w:val="142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F9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2418" w:rsidRPr="009D2418" w:rsidRDefault="009D2418" w:rsidP="009D241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D008</w:t>
            </w:r>
          </w:p>
        </w:tc>
        <w:tc>
          <w:tcPr>
            <w:tcW w:w="6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EF9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2418" w:rsidRPr="009D2418" w:rsidRDefault="009D2418" w:rsidP="009D241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Textbox 1: n1 (n1 </w:t>
            </w:r>
            <w:proofErr w:type="spellStart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</w:t>
            </w:r>
            <w:proofErr w:type="spellEnd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R)</w:t>
            </w:r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Textbox 2: n2 (n2 </w:t>
            </w:r>
            <w:proofErr w:type="spellStart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</w:t>
            </w:r>
            <w:proofErr w:type="spellEnd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R)</w:t>
            </w:r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Textbox 3: n3 (n3 </w:t>
            </w:r>
            <w:proofErr w:type="spellStart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</w:t>
            </w:r>
            <w:proofErr w:type="spellEnd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R) </w:t>
            </w:r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n1 x n2 x n3 &gt; 0 &amp;&amp; n1 x n2 &gt; 0 &amp;&amp; n2 x n3 &gt; 0 &amp;&amp; n1 + n2 &gt; n3 &amp;&amp; n1 != n2 &amp;&amp; n2 != n3 &amp;&amp; n1^2 + n2^2 != n3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EF9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2418" w:rsidRPr="009D2418" w:rsidRDefault="009D2418" w:rsidP="009D241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Vẽ</w:t>
            </w:r>
            <w:proofErr w:type="spellEnd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tam </w:t>
            </w:r>
            <w:proofErr w:type="spellStart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giác</w:t>
            </w:r>
            <w:proofErr w:type="spellEnd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</w:p>
        </w:tc>
      </w:tr>
    </w:tbl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7.</w:t>
      </w:r>
      <w:r w:rsidRPr="009D2418">
        <w:rPr>
          <w:rFonts w:ascii="Arial" w:eastAsia="Times New Roman" w:hAnsi="Arial" w:cs="Arial"/>
          <w:b/>
          <w:bCs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Testcase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không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kinh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tế</w:t>
      </w:r>
      <w:proofErr w:type="spellEnd"/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Mô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tả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: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testcase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dư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thừa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bước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thực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hiện</w:t>
      </w:r>
      <w:proofErr w:type="spellEnd"/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Lý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do: do tester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không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có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chiến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thuật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test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hợp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lý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hoặc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do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thực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hiện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dư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bước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khi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test</w:t>
      </w:r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Ví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dụ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>:</w:t>
      </w:r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800" w:hanging="360"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o</w:t>
      </w:r>
      <w:proofErr w:type="gramEnd"/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Testcase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test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riềng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phần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vẽ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tam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giác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và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hiển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thị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chữ</w:t>
      </w:r>
      <w:proofErr w:type="spellEnd"/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</w:rPr>
        <w:drawing>
          <wp:inline distT="0" distB="0" distL="0" distR="0">
            <wp:extent cx="5732780" cy="4293870"/>
            <wp:effectExtent l="19050" t="0" r="1270" b="0"/>
            <wp:docPr id="5" name="Picture 5" descr="clip_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8.</w:t>
      </w:r>
      <w:r w:rsidRPr="009D2418">
        <w:rPr>
          <w:rFonts w:ascii="Arial" w:eastAsia="Times New Roman" w:hAnsi="Arial" w:cs="Arial"/>
          <w:b/>
          <w:bCs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Tên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và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ID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của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testcase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thiếu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ngữ</w:t>
      </w:r>
      <w:proofErr w:type="spellEnd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b/>
          <w:bCs/>
          <w:color w:val="000000"/>
          <w:sz w:val="16"/>
          <w:szCs w:val="16"/>
        </w:rPr>
        <w:t>nghĩa</w:t>
      </w:r>
      <w:proofErr w:type="spellEnd"/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Mô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tả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: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tên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testcase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đặt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không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phù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hợp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với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testcase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, ID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không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có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ý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nghĩa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(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ví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dụ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01, 02</w:t>
      </w:r>
      <w:proofErr w:type="gram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,…</w:t>
      </w:r>
      <w:proofErr w:type="gramEnd"/>
      <w:r w:rsidRPr="009D2418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Lý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gram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do</w:t>
      </w:r>
      <w:proofErr w:type="gram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: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Không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tuân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thủ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naming convention</w:t>
      </w:r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color w:val="000000"/>
          <w:sz w:val="16"/>
          <w:szCs w:val="16"/>
        </w:rPr>
      </w:pPr>
      <w:r w:rsidRPr="009D2418">
        <w:rPr>
          <w:rFonts w:ascii="Arial" w:eastAsia="Times New Roman" w:hAnsi="Arial" w:cs="Arial"/>
          <w:color w:val="000000"/>
          <w:sz w:val="16"/>
          <w:szCs w:val="16"/>
        </w:rPr>
        <w:t>-</w:t>
      </w:r>
      <w:r w:rsidRPr="009D2418">
        <w:rPr>
          <w:rFonts w:ascii="Arial" w:eastAsia="Times New Roman" w:hAnsi="Arial" w:cs="Arial"/>
          <w:color w:val="000000"/>
          <w:sz w:val="16"/>
        </w:rPr>
        <w:t> 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Ví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9D2418">
        <w:rPr>
          <w:rFonts w:ascii="Arial" w:eastAsia="Times New Roman" w:hAnsi="Arial" w:cs="Arial"/>
          <w:color w:val="000000"/>
          <w:sz w:val="16"/>
          <w:szCs w:val="16"/>
        </w:rPr>
        <w:t>dụ</w:t>
      </w:r>
      <w:proofErr w:type="spellEnd"/>
      <w:r w:rsidRPr="009D2418">
        <w:rPr>
          <w:rFonts w:ascii="Arial" w:eastAsia="Times New Roman" w:hAnsi="Arial" w:cs="Arial"/>
          <w:color w:val="000000"/>
          <w:sz w:val="16"/>
          <w:szCs w:val="16"/>
        </w:rPr>
        <w:t>:</w:t>
      </w:r>
    </w:p>
    <w:p w:rsidR="009D2418" w:rsidRPr="009D2418" w:rsidRDefault="009D2418" w:rsidP="009D2418">
      <w:pPr>
        <w:shd w:val="clear" w:color="auto" w:fill="FEF9F6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5732780" cy="4293870"/>
            <wp:effectExtent l="19050" t="0" r="1270" b="0"/>
            <wp:docPr id="6" name="Picture 6" descr="clip_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18" w:rsidRDefault="009D2418"/>
    <w:sectPr w:rsidR="009D2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F2802"/>
    <w:rsid w:val="005F2802"/>
    <w:rsid w:val="009D2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2802"/>
  </w:style>
  <w:style w:type="paragraph" w:styleId="ListParagraph">
    <w:name w:val="List Paragraph"/>
    <w:basedOn w:val="Normal"/>
    <w:uiPriority w:val="34"/>
    <w:qFormat/>
    <w:rsid w:val="009D2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ntkai</dc:creator>
  <cp:keywords/>
  <dc:description/>
  <cp:lastModifiedBy>ntkai</cp:lastModifiedBy>
  <cp:revision>3</cp:revision>
  <dcterms:created xsi:type="dcterms:W3CDTF">2012-04-26T09:50:00Z</dcterms:created>
  <dcterms:modified xsi:type="dcterms:W3CDTF">2012-04-26T10:36:00Z</dcterms:modified>
</cp:coreProperties>
</file>