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DFDBC" w14:textId="77777777" w:rsidR="00231013" w:rsidRDefault="00000000">
      <w:pPr>
        <w:pStyle w:val="Heading1"/>
        <w:rPr>
          <w:color w:val="FF0000"/>
          <w:sz w:val="32"/>
          <w:szCs w:val="32"/>
        </w:rPr>
      </w:pPr>
      <w:bookmarkStart w:id="0" w:name="_8707u32trdva" w:colFirst="0" w:colLast="0"/>
      <w:bookmarkEnd w:id="0"/>
      <w:r>
        <w:rPr>
          <w:color w:val="FF0000"/>
          <w:sz w:val="32"/>
          <w:szCs w:val="32"/>
        </w:rPr>
        <w:t xml:space="preserve">1. Архитектура фон Неймана, принципы фон Неймана. </w:t>
      </w:r>
    </w:p>
    <w:p w14:paraId="215BDFB4" w14:textId="77777777" w:rsidR="00231013" w:rsidRDefault="00000000">
      <w:pPr>
        <w:pStyle w:val="Heading2"/>
        <w:keepNext w:val="0"/>
        <w:keepLines w:val="0"/>
        <w:pBdr>
          <w:bottom w:val="none" w:sz="0" w:space="6" w:color="auto"/>
        </w:pBdr>
        <w:shd w:val="clear" w:color="auto" w:fill="FFFFFF"/>
        <w:spacing w:before="480" w:after="240" w:line="300" w:lineRule="auto"/>
        <w:rPr>
          <w:b/>
        </w:rPr>
      </w:pPr>
      <w:bookmarkStart w:id="1" w:name="_69yk70ves45v" w:colFirst="0" w:colLast="0"/>
      <w:bookmarkEnd w:id="1"/>
      <w:r>
        <w:rPr>
          <w:b/>
        </w:rPr>
        <w:t>Архитектура фон Неймана</w:t>
      </w:r>
    </w:p>
    <w:p w14:paraId="5CA1BE07" w14:textId="77777777" w:rsidR="00231013" w:rsidRDefault="00000000">
      <w:pPr>
        <w:shd w:val="clear" w:color="auto" w:fill="FFFFFF"/>
        <w:spacing w:after="240"/>
        <w:rPr>
          <w:b/>
          <w:color w:val="24292E"/>
          <w:sz w:val="46"/>
          <w:szCs w:val="46"/>
        </w:rPr>
      </w:pPr>
      <w:r>
        <w:rPr>
          <w:b/>
          <w:noProof/>
          <w:color w:val="24292E"/>
          <w:sz w:val="46"/>
          <w:szCs w:val="46"/>
        </w:rPr>
        <w:drawing>
          <wp:inline distT="114300" distB="114300" distL="114300" distR="114300" wp14:anchorId="6436ED86" wp14:editId="2A4313CF">
            <wp:extent cx="5731200" cy="3530600"/>
            <wp:effectExtent l="0" t="0" r="0" b="0"/>
            <wp:docPr id="11" name="image8.jpg" descr="fonne"/>
            <wp:cNvGraphicFramePr/>
            <a:graphic xmlns:a="http://schemas.openxmlformats.org/drawingml/2006/main">
              <a:graphicData uri="http://schemas.openxmlformats.org/drawingml/2006/picture">
                <pic:pic xmlns:pic="http://schemas.openxmlformats.org/drawingml/2006/picture">
                  <pic:nvPicPr>
                    <pic:cNvPr id="0" name="image8.jpg" descr="fonne"/>
                    <pic:cNvPicPr preferRelativeResize="0"/>
                  </pic:nvPicPr>
                  <pic:blipFill>
                    <a:blip r:embed="rId5"/>
                    <a:srcRect/>
                    <a:stretch>
                      <a:fillRect/>
                    </a:stretch>
                  </pic:blipFill>
                  <pic:spPr>
                    <a:xfrm>
                      <a:off x="0" y="0"/>
                      <a:ext cx="5731200" cy="3530600"/>
                    </a:xfrm>
                    <a:prstGeom prst="rect">
                      <a:avLst/>
                    </a:prstGeom>
                    <a:ln/>
                  </pic:spPr>
                </pic:pic>
              </a:graphicData>
            </a:graphic>
          </wp:inline>
        </w:drawing>
      </w:r>
    </w:p>
    <w:p w14:paraId="4403F0E1" w14:textId="77777777" w:rsidR="00231013" w:rsidRDefault="00000000">
      <w:pPr>
        <w:numPr>
          <w:ilvl w:val="0"/>
          <w:numId w:val="33"/>
        </w:numPr>
        <w:shd w:val="clear" w:color="auto" w:fill="FFFFFF"/>
      </w:pPr>
      <w:r>
        <w:rPr>
          <w:color w:val="24292E"/>
          <w:sz w:val="24"/>
          <w:szCs w:val="24"/>
        </w:rPr>
        <w:t>Процессор состоит из блоков УУ и АЛУ</w:t>
      </w:r>
    </w:p>
    <w:p w14:paraId="663CB583" w14:textId="77777777" w:rsidR="00231013" w:rsidRDefault="00000000">
      <w:pPr>
        <w:numPr>
          <w:ilvl w:val="0"/>
          <w:numId w:val="33"/>
        </w:numPr>
        <w:shd w:val="clear" w:color="auto" w:fill="FFFFFF"/>
      </w:pPr>
      <w:r>
        <w:rPr>
          <w:color w:val="24292E"/>
          <w:sz w:val="24"/>
          <w:szCs w:val="24"/>
        </w:rPr>
        <w:t>УУ - дискретный конечный автомат.</w:t>
      </w:r>
      <w:r>
        <w:rPr>
          <w:color w:val="24292E"/>
          <w:sz w:val="24"/>
          <w:szCs w:val="24"/>
        </w:rPr>
        <w:br/>
        <w:t>Структурно состоит из: дешифратора команд (операций), регистра команд, узла вычислений текущего исполнительного адреса, счётчика команд (регистр IP).</w:t>
      </w:r>
    </w:p>
    <w:p w14:paraId="420C5142" w14:textId="77777777" w:rsidR="00231013" w:rsidRDefault="00000000">
      <w:pPr>
        <w:numPr>
          <w:ilvl w:val="0"/>
          <w:numId w:val="33"/>
        </w:numPr>
        <w:shd w:val="clear" w:color="auto" w:fill="FFFFFF"/>
        <w:spacing w:after="240"/>
      </w:pPr>
      <w:r>
        <w:rPr>
          <w:color w:val="24292E"/>
          <w:sz w:val="24"/>
          <w:szCs w:val="24"/>
        </w:rPr>
        <w:t>АЛУ - под управлением УУ производит преобразование над данными (операндами). Разрядность операнда - длина машинного слова. (Машинное слово - машинно-зависимая величина, измеряемая в битах, равная разрядности регистров/шины данных)</w:t>
      </w:r>
    </w:p>
    <w:p w14:paraId="6D9635AD" w14:textId="77777777" w:rsidR="00231013" w:rsidRDefault="00000000">
      <w:pPr>
        <w:pStyle w:val="Heading2"/>
        <w:keepNext w:val="0"/>
        <w:keepLines w:val="0"/>
        <w:pBdr>
          <w:bottom w:val="none" w:sz="0" w:space="6" w:color="auto"/>
        </w:pBdr>
        <w:shd w:val="clear" w:color="auto" w:fill="FFFFFF"/>
        <w:spacing w:after="240" w:line="240" w:lineRule="auto"/>
        <w:ind w:left="-300"/>
        <w:rPr>
          <w:b/>
        </w:rPr>
      </w:pPr>
      <w:bookmarkStart w:id="2" w:name="_hizlaotrus00" w:colFirst="0" w:colLast="0"/>
      <w:bookmarkEnd w:id="2"/>
      <w:r>
        <w:rPr>
          <w:b/>
        </w:rPr>
        <w:t>Принципы фон Неймана</w:t>
      </w:r>
    </w:p>
    <w:p w14:paraId="369632D9" w14:textId="77777777" w:rsidR="00231013" w:rsidRDefault="00000000">
      <w:pPr>
        <w:shd w:val="clear" w:color="auto" w:fill="FFFFFF"/>
        <w:spacing w:after="240"/>
        <w:rPr>
          <w:color w:val="24292E"/>
          <w:sz w:val="24"/>
          <w:szCs w:val="24"/>
        </w:rPr>
      </w:pPr>
      <w:r>
        <w:rPr>
          <w:color w:val="24292E"/>
          <w:sz w:val="24"/>
          <w:szCs w:val="24"/>
        </w:rPr>
        <w:t>1. Использование двоичной с/с в вычислительных машинах.</w:t>
      </w:r>
    </w:p>
    <w:p w14:paraId="3B297231" w14:textId="77777777" w:rsidR="00231013" w:rsidRDefault="00000000">
      <w:pPr>
        <w:shd w:val="clear" w:color="auto" w:fill="FFFFFF"/>
        <w:spacing w:after="240"/>
        <w:rPr>
          <w:color w:val="24292E"/>
          <w:sz w:val="24"/>
          <w:szCs w:val="24"/>
        </w:rPr>
      </w:pPr>
      <w:r>
        <w:rPr>
          <w:color w:val="24292E"/>
          <w:sz w:val="24"/>
          <w:szCs w:val="24"/>
        </w:rPr>
        <w:t>2. Программное управление ЭВМ.</w:t>
      </w:r>
    </w:p>
    <w:p w14:paraId="400EA6F4" w14:textId="77777777" w:rsidR="00231013" w:rsidRDefault="00000000">
      <w:pPr>
        <w:shd w:val="clear" w:color="auto" w:fill="FFFFFF"/>
        <w:spacing w:after="240"/>
        <w:rPr>
          <w:color w:val="24292E"/>
          <w:sz w:val="24"/>
          <w:szCs w:val="24"/>
        </w:rPr>
      </w:pPr>
      <w:r>
        <w:rPr>
          <w:color w:val="24292E"/>
          <w:sz w:val="24"/>
          <w:szCs w:val="24"/>
        </w:rPr>
        <w:t>3. Принцип однородности памяти. Память используется не только для хранения данных, но и для программ.</w:t>
      </w:r>
    </w:p>
    <w:p w14:paraId="0D27C0BA" w14:textId="77777777" w:rsidR="00231013" w:rsidRDefault="00000000">
      <w:pPr>
        <w:shd w:val="clear" w:color="auto" w:fill="FFFFFF"/>
        <w:spacing w:after="240"/>
        <w:rPr>
          <w:color w:val="24292E"/>
          <w:sz w:val="24"/>
          <w:szCs w:val="24"/>
        </w:rPr>
      </w:pPr>
      <w:r>
        <w:rPr>
          <w:color w:val="24292E"/>
          <w:sz w:val="24"/>
          <w:szCs w:val="24"/>
        </w:rPr>
        <w:lastRenderedPageBreak/>
        <w:t>4. Ячейки памяти ЭВМ имеют адреса, которые последовательно пронумерованны.</w:t>
      </w:r>
    </w:p>
    <w:p w14:paraId="49194A21" w14:textId="77777777" w:rsidR="00231013" w:rsidRDefault="00000000">
      <w:pPr>
        <w:shd w:val="clear" w:color="auto" w:fill="FFFFFF"/>
        <w:spacing w:after="240"/>
      </w:pPr>
      <w:r>
        <w:rPr>
          <w:color w:val="24292E"/>
          <w:sz w:val="24"/>
          <w:szCs w:val="24"/>
        </w:rPr>
        <w:t>5. Возможность условного перехода в процессе выполнения программы.</w:t>
      </w:r>
    </w:p>
    <w:p w14:paraId="6A3DB46B" w14:textId="77777777" w:rsidR="00231013" w:rsidRDefault="00231013"/>
    <w:p w14:paraId="5C3F644E" w14:textId="77777777" w:rsidR="00231013" w:rsidRDefault="00000000">
      <w:pPr>
        <w:pStyle w:val="Heading1"/>
        <w:rPr>
          <w:color w:val="FF0000"/>
          <w:sz w:val="32"/>
          <w:szCs w:val="32"/>
        </w:rPr>
      </w:pPr>
      <w:bookmarkStart w:id="3" w:name="_tjjawa3woqdp" w:colFirst="0" w:colLast="0"/>
      <w:bookmarkEnd w:id="3"/>
      <w:r>
        <w:rPr>
          <w:color w:val="FF0000"/>
          <w:sz w:val="32"/>
          <w:szCs w:val="32"/>
        </w:rPr>
        <w:t xml:space="preserve">2. Машинные команды, машинный код. Понятие языка ассемблера. </w:t>
      </w:r>
    </w:p>
    <w:p w14:paraId="06F7F2B6" w14:textId="77777777" w:rsidR="00231013" w:rsidRDefault="00000000">
      <w:pPr>
        <w:ind w:left="720"/>
      </w:pPr>
      <w:r>
        <w:rPr>
          <w:rFonts w:ascii="Times New Roman" w:eastAsia="Times New Roman" w:hAnsi="Times New Roman" w:cs="Times New Roman"/>
          <w:i/>
          <w:sz w:val="28"/>
          <w:szCs w:val="28"/>
        </w:rPr>
        <w:t>Каждая программа состоит из отдельных машинных команд; команда является указанием процессору произвести какую-либо элементарную операцию, например, копирования информации, сложение</w:t>
      </w:r>
    </w:p>
    <w:p w14:paraId="4D32E6EF" w14:textId="77777777" w:rsidR="000A2CB0" w:rsidRDefault="007A05E8">
      <w:pPr>
        <w:pStyle w:val="Heading2"/>
        <w:keepNext w:val="0"/>
        <w:keepLines w:val="0"/>
        <w:pBdr>
          <w:bottom w:val="none" w:sz="0" w:space="6" w:color="auto"/>
        </w:pBdr>
        <w:shd w:val="clear" w:color="auto" w:fill="FFFFFF"/>
        <w:spacing w:before="480" w:after="240" w:line="300" w:lineRule="auto"/>
      </w:pPr>
      <w:bookmarkStart w:id="4" w:name="_y369vcnwkcqx" w:colFirst="0" w:colLast="0"/>
      <w:bookmarkEnd w:id="4"/>
      <w:r>
        <w:t>Машинная команда - инструкция (в двоичном коде) из аппаратно определённого набора, которую способен выполнять процессор.</w:t>
      </w:r>
    </w:p>
    <w:p w14:paraId="0363DA70" w14:textId="77777777" w:rsidR="000A2CB0" w:rsidRDefault="007A05E8">
      <w:pPr>
        <w:pStyle w:val="Heading2"/>
        <w:keepNext w:val="0"/>
        <w:keepLines w:val="0"/>
        <w:pBdr>
          <w:bottom w:val="none" w:sz="0" w:space="6" w:color="auto"/>
        </w:pBdr>
        <w:shd w:val="clear" w:color="auto" w:fill="FFFFFF"/>
        <w:spacing w:before="480" w:after="240" w:line="300" w:lineRule="auto"/>
      </w:pPr>
      <w:r>
        <w:t xml:space="preserve"> Машинный код - система команд конкретной вычислительной машины, которая интерпретируется непосредственно процессором. </w:t>
      </w:r>
    </w:p>
    <w:p w14:paraId="5C36D535" w14:textId="34D2506B" w:rsidR="007A05E8" w:rsidRDefault="007A05E8">
      <w:pPr>
        <w:pStyle w:val="Heading2"/>
        <w:keepNext w:val="0"/>
        <w:keepLines w:val="0"/>
        <w:pBdr>
          <w:bottom w:val="none" w:sz="0" w:space="6" w:color="auto"/>
        </w:pBdr>
        <w:shd w:val="clear" w:color="auto" w:fill="FFFFFF"/>
        <w:spacing w:before="480" w:after="240" w:line="300" w:lineRule="auto"/>
        <w:rPr>
          <w:b/>
        </w:rPr>
      </w:pPr>
      <w:r>
        <w:t>Язык ассемблера - машинно-зависимый язык программирования низкого уровня, команды которого прямо соответствуют машинным командам.</w:t>
      </w:r>
    </w:p>
    <w:p w14:paraId="7126D295" w14:textId="7597D0EC" w:rsidR="00231013" w:rsidRDefault="00000000">
      <w:pPr>
        <w:pStyle w:val="Heading2"/>
        <w:keepNext w:val="0"/>
        <w:keepLines w:val="0"/>
        <w:pBdr>
          <w:bottom w:val="none" w:sz="0" w:space="6" w:color="auto"/>
        </w:pBdr>
        <w:shd w:val="clear" w:color="auto" w:fill="FFFFFF"/>
        <w:spacing w:before="480" w:after="240" w:line="300" w:lineRule="auto"/>
        <w:rPr>
          <w:b/>
        </w:rPr>
      </w:pPr>
      <w:r>
        <w:rPr>
          <w:b/>
        </w:rPr>
        <w:t>Выполнение программы</w:t>
      </w:r>
    </w:p>
    <w:p w14:paraId="79698D3F" w14:textId="77777777" w:rsidR="00231013" w:rsidRDefault="00000000">
      <w:pPr>
        <w:shd w:val="clear" w:color="auto" w:fill="FFFFFF"/>
        <w:spacing w:after="240"/>
        <w:rPr>
          <w:color w:val="24292E"/>
          <w:sz w:val="24"/>
          <w:szCs w:val="24"/>
        </w:rPr>
      </w:pPr>
      <w:r>
        <w:rPr>
          <w:color w:val="24292E"/>
          <w:sz w:val="24"/>
          <w:szCs w:val="24"/>
        </w:rPr>
        <w:t>1. Определение формата файла (.COM или .EXE, в случае 8086)</w:t>
      </w:r>
    </w:p>
    <w:p w14:paraId="615C921C" w14:textId="77777777" w:rsidR="00231013" w:rsidRDefault="00000000">
      <w:pPr>
        <w:shd w:val="clear" w:color="auto" w:fill="FFFFFF"/>
        <w:spacing w:after="240"/>
        <w:rPr>
          <w:color w:val="24292E"/>
          <w:sz w:val="24"/>
          <w:szCs w:val="24"/>
        </w:rPr>
      </w:pPr>
      <w:r>
        <w:rPr>
          <w:color w:val="24292E"/>
          <w:sz w:val="24"/>
          <w:szCs w:val="24"/>
        </w:rPr>
        <w:t>2. Чтение и разбор заголовка</w:t>
      </w:r>
    </w:p>
    <w:p w14:paraId="375E2F7D" w14:textId="77777777" w:rsidR="00231013" w:rsidRDefault="00000000">
      <w:pPr>
        <w:shd w:val="clear" w:color="auto" w:fill="FFFFFF"/>
        <w:spacing w:after="240"/>
        <w:rPr>
          <w:color w:val="24292E"/>
          <w:sz w:val="24"/>
          <w:szCs w:val="24"/>
        </w:rPr>
      </w:pPr>
      <w:r>
        <w:rPr>
          <w:color w:val="24292E"/>
          <w:sz w:val="24"/>
          <w:szCs w:val="24"/>
        </w:rPr>
        <w:t>3. Считывание разделов исполняемого модуля (файла) в ОЗУ по необходимым адресам.</w:t>
      </w:r>
    </w:p>
    <w:p w14:paraId="335096CB" w14:textId="77777777" w:rsidR="00231013" w:rsidRDefault="00000000">
      <w:pPr>
        <w:shd w:val="clear" w:color="auto" w:fill="FFFFFF"/>
        <w:spacing w:after="240"/>
        <w:rPr>
          <w:color w:val="24292E"/>
          <w:sz w:val="24"/>
          <w:szCs w:val="24"/>
        </w:rPr>
      </w:pPr>
      <w:r>
        <w:rPr>
          <w:color w:val="24292E"/>
          <w:sz w:val="24"/>
          <w:szCs w:val="24"/>
        </w:rPr>
        <w:lastRenderedPageBreak/>
        <w:t>4. Подготовка к запуску, если требуется. (установка регистров; настройка окружения, загрузка библиотек (см. 1 ЛР, 2 часть))</w:t>
      </w:r>
    </w:p>
    <w:p w14:paraId="35B5AF0E" w14:textId="77777777" w:rsidR="00231013" w:rsidRDefault="00000000">
      <w:pPr>
        <w:shd w:val="clear" w:color="auto" w:fill="FFFFFF"/>
        <w:spacing w:after="240"/>
        <w:rPr>
          <w:color w:val="24292E"/>
          <w:sz w:val="24"/>
          <w:szCs w:val="24"/>
        </w:rPr>
      </w:pPr>
      <w:r>
        <w:rPr>
          <w:color w:val="24292E"/>
          <w:sz w:val="24"/>
          <w:szCs w:val="24"/>
        </w:rPr>
        <w:t>5. Передача управления на точку входа.</w:t>
      </w:r>
    </w:p>
    <w:p w14:paraId="1609869A" w14:textId="77777777" w:rsidR="00231013" w:rsidRDefault="00000000">
      <w:pPr>
        <w:shd w:val="clear" w:color="auto" w:fill="FFFFFF"/>
        <w:spacing w:after="240"/>
        <w:rPr>
          <w:color w:val="24292E"/>
          <w:sz w:val="24"/>
          <w:szCs w:val="24"/>
        </w:rPr>
      </w:pPr>
      <w:r>
        <w:rPr>
          <w:color w:val="24292E"/>
          <w:sz w:val="24"/>
          <w:szCs w:val="24"/>
        </w:rPr>
        <w:t>Дальше выполняются инструкции заданные в самой программе.</w:t>
      </w:r>
    </w:p>
    <w:p w14:paraId="067D859C" w14:textId="77777777" w:rsidR="00231013" w:rsidRDefault="00000000">
      <w:pPr>
        <w:pStyle w:val="Heading2"/>
        <w:keepNext w:val="0"/>
        <w:keepLines w:val="0"/>
        <w:pBdr>
          <w:bottom w:val="none" w:sz="0" w:space="6" w:color="auto"/>
        </w:pBdr>
        <w:shd w:val="clear" w:color="auto" w:fill="FFFFFF"/>
        <w:spacing w:after="240" w:line="240" w:lineRule="auto"/>
        <w:ind w:left="-300"/>
        <w:rPr>
          <w:b/>
        </w:rPr>
      </w:pPr>
      <w:bookmarkStart w:id="5" w:name="_vzwsq29gatow" w:colFirst="0" w:colLast="0"/>
      <w:bookmarkEnd w:id="5"/>
      <w:r>
        <w:rPr>
          <w:b/>
        </w:rPr>
        <w:t>Машинный код</w:t>
      </w:r>
    </w:p>
    <w:p w14:paraId="187B65F9" w14:textId="77777777" w:rsidR="00231013" w:rsidRDefault="00000000">
      <w:pPr>
        <w:shd w:val="clear" w:color="auto" w:fill="FFFFFF"/>
        <w:spacing w:after="240"/>
        <w:rPr>
          <w:color w:val="24292E"/>
          <w:sz w:val="24"/>
          <w:szCs w:val="24"/>
        </w:rPr>
      </w:pPr>
      <w:r>
        <w:rPr>
          <w:color w:val="24292E"/>
          <w:sz w:val="24"/>
          <w:szCs w:val="24"/>
        </w:rPr>
        <w:t>Машинный код - набор команд, который напрямую интерпертируется процессором.</w:t>
      </w:r>
    </w:p>
    <w:p w14:paraId="5103D30E" w14:textId="77777777" w:rsidR="00231013" w:rsidRDefault="00000000">
      <w:pPr>
        <w:shd w:val="clear" w:color="auto" w:fill="FFFFFF"/>
        <w:spacing w:after="240"/>
        <w:rPr>
          <w:color w:val="24292E"/>
          <w:sz w:val="24"/>
          <w:szCs w:val="24"/>
        </w:rPr>
      </w:pPr>
      <w:r>
        <w:rPr>
          <w:color w:val="24292E"/>
          <w:sz w:val="24"/>
          <w:szCs w:val="24"/>
        </w:rPr>
        <w:t>Каждая машинная инструкция выполняет определенное действие.</w:t>
      </w:r>
    </w:p>
    <w:p w14:paraId="1AC49282" w14:textId="77777777" w:rsidR="00231013" w:rsidRDefault="00000000">
      <w:pPr>
        <w:pStyle w:val="Heading2"/>
        <w:keepNext w:val="0"/>
        <w:keepLines w:val="0"/>
        <w:pBdr>
          <w:bottom w:val="none" w:sz="0" w:space="6" w:color="auto"/>
        </w:pBdr>
        <w:shd w:val="clear" w:color="auto" w:fill="FFFFFF"/>
        <w:spacing w:after="240" w:line="240" w:lineRule="auto"/>
        <w:ind w:left="-300"/>
        <w:rPr>
          <w:b/>
        </w:rPr>
      </w:pPr>
      <w:bookmarkStart w:id="6" w:name="_zdzukotfy2sw" w:colFirst="0" w:colLast="0"/>
      <w:bookmarkEnd w:id="6"/>
      <w:r>
        <w:rPr>
          <w:b/>
        </w:rPr>
        <w:t>Исполняемые файлы</w:t>
      </w:r>
    </w:p>
    <w:p w14:paraId="02355794" w14:textId="77777777" w:rsidR="00231013" w:rsidRDefault="00000000">
      <w:pPr>
        <w:shd w:val="clear" w:color="auto" w:fill="FFFFFF"/>
        <w:spacing w:after="240"/>
        <w:rPr>
          <w:color w:val="24292E"/>
          <w:sz w:val="24"/>
          <w:szCs w:val="24"/>
        </w:rPr>
      </w:pPr>
      <w:r>
        <w:rPr>
          <w:color w:val="24292E"/>
          <w:sz w:val="24"/>
          <w:szCs w:val="24"/>
        </w:rPr>
        <w:t>Исполняемый файл — файл, содержащий программу в виде, в котором она может быть исполнена компьютером.</w:t>
      </w:r>
    </w:p>
    <w:p w14:paraId="536D6DC8" w14:textId="77777777" w:rsidR="00231013" w:rsidRDefault="00000000">
      <w:pPr>
        <w:shd w:val="clear" w:color="auto" w:fill="FFFFFF"/>
        <w:spacing w:after="240"/>
        <w:rPr>
          <w:color w:val="24292E"/>
          <w:sz w:val="24"/>
          <w:szCs w:val="24"/>
        </w:rPr>
      </w:pPr>
      <w:r>
        <w:rPr>
          <w:color w:val="24292E"/>
          <w:sz w:val="24"/>
          <w:szCs w:val="24"/>
        </w:rPr>
        <w:t>Стадии получения: компиляция + линковка (компоновка).</w:t>
      </w:r>
    </w:p>
    <w:p w14:paraId="28196129" w14:textId="77777777" w:rsidR="00231013" w:rsidRDefault="00000000">
      <w:pPr>
        <w:shd w:val="clear" w:color="auto" w:fill="FFFFFF"/>
        <w:spacing w:after="240"/>
        <w:rPr>
          <w:color w:val="24292E"/>
          <w:sz w:val="24"/>
          <w:szCs w:val="24"/>
        </w:rPr>
      </w:pPr>
      <w:r>
        <w:rPr>
          <w:color w:val="24292E"/>
          <w:sz w:val="24"/>
          <w:szCs w:val="24"/>
        </w:rPr>
        <w:t>Компилятор - программа для преобразования исходного текста другой программы на определенном ЯП в объектный модуль.</w:t>
      </w:r>
    </w:p>
    <w:p w14:paraId="70B121A8" w14:textId="77777777" w:rsidR="00231013" w:rsidRDefault="00000000">
      <w:pPr>
        <w:shd w:val="clear" w:color="auto" w:fill="FFFFFF"/>
        <w:spacing w:after="240"/>
        <w:rPr>
          <w:color w:val="24292E"/>
          <w:sz w:val="24"/>
          <w:szCs w:val="24"/>
        </w:rPr>
      </w:pPr>
      <w:r>
        <w:rPr>
          <w:color w:val="24292E"/>
          <w:sz w:val="24"/>
          <w:szCs w:val="24"/>
        </w:rPr>
        <w:t>Линковщик (компоновщик) - связывает несколько объектных файлов в исполняемый файл</w:t>
      </w:r>
    </w:p>
    <w:p w14:paraId="566519F9" w14:textId="77777777" w:rsidR="00231013" w:rsidRDefault="00000000">
      <w:pPr>
        <w:pStyle w:val="Heading2"/>
        <w:keepNext w:val="0"/>
        <w:keepLines w:val="0"/>
        <w:pBdr>
          <w:bottom w:val="none" w:sz="0" w:space="6" w:color="auto"/>
        </w:pBdr>
        <w:shd w:val="clear" w:color="auto" w:fill="FFFFFF"/>
        <w:spacing w:after="240" w:line="240" w:lineRule="auto"/>
        <w:ind w:left="-300"/>
        <w:rPr>
          <w:b/>
        </w:rPr>
      </w:pPr>
      <w:bookmarkStart w:id="7" w:name="_4az6jle0hyj5" w:colFirst="0" w:colLast="0"/>
      <w:bookmarkEnd w:id="7"/>
      <w:r>
        <w:rPr>
          <w:b/>
        </w:rPr>
        <w:t>Язык ассемблера</w:t>
      </w:r>
    </w:p>
    <w:p w14:paraId="7FA24DAE" w14:textId="77777777" w:rsidR="00231013" w:rsidRDefault="00000000">
      <w:pPr>
        <w:shd w:val="clear" w:color="auto" w:fill="FFFFFF"/>
        <w:spacing w:after="240"/>
        <w:rPr>
          <w:color w:val="24292E"/>
          <w:sz w:val="24"/>
          <w:szCs w:val="24"/>
        </w:rPr>
      </w:pPr>
      <w:r>
        <w:rPr>
          <w:color w:val="24292E"/>
          <w:sz w:val="24"/>
          <w:szCs w:val="24"/>
        </w:rPr>
        <w:t>Язык ассемблера - машинно-зависимый язык программирования низкого уровня, команды которого прямо соответствуют машинным командам.</w:t>
      </w:r>
    </w:p>
    <w:p w14:paraId="108AFF74" w14:textId="77777777" w:rsidR="00231013" w:rsidRDefault="00231013"/>
    <w:p w14:paraId="3F76C6B4" w14:textId="77777777" w:rsidR="00231013" w:rsidRDefault="00000000">
      <w:pPr>
        <w:pStyle w:val="Heading1"/>
        <w:rPr>
          <w:color w:val="FF0000"/>
          <w:sz w:val="32"/>
          <w:szCs w:val="32"/>
        </w:rPr>
      </w:pPr>
      <w:r>
        <w:rPr>
          <w:color w:val="FF0000"/>
          <w:sz w:val="32"/>
          <w:szCs w:val="32"/>
        </w:rPr>
        <w:t xml:space="preserve">3. Виды памяти ЭВМ. Запуск и исполнение программы. </w:t>
      </w:r>
    </w:p>
    <w:p w14:paraId="4AB1BEC2" w14:textId="77777777" w:rsidR="00231013" w:rsidRDefault="00000000">
      <w:pPr>
        <w:pStyle w:val="Heading2"/>
        <w:keepNext w:val="0"/>
        <w:keepLines w:val="0"/>
        <w:pBdr>
          <w:bottom w:val="none" w:sz="0" w:space="6" w:color="auto"/>
        </w:pBdr>
        <w:shd w:val="clear" w:color="auto" w:fill="FFFFFF"/>
        <w:spacing w:after="240" w:line="240" w:lineRule="auto"/>
        <w:ind w:left="-300"/>
        <w:rPr>
          <w:b/>
        </w:rPr>
      </w:pPr>
      <w:bookmarkStart w:id="8" w:name="_4cfzitoi3z4r" w:colFirst="0" w:colLast="0"/>
      <w:bookmarkEnd w:id="8"/>
      <w:r>
        <w:rPr>
          <w:b/>
        </w:rPr>
        <w:t>Виды памяти</w:t>
      </w:r>
    </w:p>
    <w:p w14:paraId="1FEFEA60" w14:textId="77777777" w:rsidR="00231013" w:rsidRDefault="00000000">
      <w:pPr>
        <w:shd w:val="clear" w:color="auto" w:fill="FFFFFF"/>
        <w:spacing w:after="240"/>
        <w:rPr>
          <w:color w:val="24292E"/>
          <w:sz w:val="24"/>
          <w:szCs w:val="24"/>
        </w:rPr>
      </w:pPr>
      <w:r>
        <w:rPr>
          <w:color w:val="24292E"/>
          <w:sz w:val="24"/>
          <w:szCs w:val="24"/>
        </w:rPr>
        <w:t>Байт - минимальная адресуемая единица памяти (8 бит).</w:t>
      </w:r>
    </w:p>
    <w:p w14:paraId="51FF2CCE" w14:textId="77777777" w:rsidR="00231013" w:rsidRDefault="00000000">
      <w:pPr>
        <w:shd w:val="clear" w:color="auto" w:fill="FFFFFF"/>
        <w:spacing w:after="240"/>
        <w:rPr>
          <w:color w:val="24292E"/>
          <w:sz w:val="24"/>
          <w:szCs w:val="24"/>
        </w:rPr>
      </w:pPr>
      <w:r>
        <w:rPr>
          <w:color w:val="24292E"/>
          <w:sz w:val="24"/>
          <w:szCs w:val="24"/>
        </w:rPr>
        <w:t>Машинное слово - машинно-зависимая величина, измеряемая в битах, равная разрядности регистров/шины данных.</w:t>
      </w:r>
    </w:p>
    <w:p w14:paraId="4566C310" w14:textId="77777777" w:rsidR="00231013" w:rsidRDefault="00000000">
      <w:pPr>
        <w:shd w:val="clear" w:color="auto" w:fill="FFFFFF"/>
        <w:spacing w:after="240"/>
        <w:rPr>
          <w:color w:val="24292E"/>
          <w:sz w:val="24"/>
          <w:szCs w:val="24"/>
        </w:rPr>
      </w:pPr>
      <w:r>
        <w:rPr>
          <w:color w:val="24292E"/>
          <w:sz w:val="24"/>
          <w:szCs w:val="24"/>
        </w:rPr>
        <w:t>Параграф - 16 байт</w:t>
      </w:r>
    </w:p>
    <w:p w14:paraId="125609B1" w14:textId="77777777" w:rsidR="00231013" w:rsidRDefault="00000000">
      <w:pPr>
        <w:shd w:val="clear" w:color="auto" w:fill="FFFFFF"/>
        <w:spacing w:after="240"/>
        <w:rPr>
          <w:color w:val="24292E"/>
          <w:sz w:val="24"/>
          <w:szCs w:val="24"/>
        </w:rPr>
      </w:pPr>
      <w:r>
        <w:rPr>
          <w:color w:val="24292E"/>
          <w:sz w:val="24"/>
          <w:szCs w:val="24"/>
        </w:rPr>
        <w:lastRenderedPageBreak/>
        <w:t>Память делится на внешнюю и внутреннюю</w:t>
      </w:r>
    </w:p>
    <w:p w14:paraId="09BE8CB8" w14:textId="77777777" w:rsidR="00231013" w:rsidRDefault="00000000">
      <w:pPr>
        <w:shd w:val="clear" w:color="auto" w:fill="FFFFFF"/>
        <w:spacing w:after="240"/>
        <w:rPr>
          <w:color w:val="24292E"/>
          <w:sz w:val="24"/>
          <w:szCs w:val="24"/>
        </w:rPr>
      </w:pPr>
      <w:r>
        <w:rPr>
          <w:color w:val="24292E"/>
          <w:sz w:val="24"/>
          <w:szCs w:val="24"/>
        </w:rPr>
        <w:t>К внутренней памяти относится:</w:t>
      </w:r>
    </w:p>
    <w:p w14:paraId="6E2911E8" w14:textId="77777777" w:rsidR="00231013" w:rsidRDefault="00000000">
      <w:pPr>
        <w:numPr>
          <w:ilvl w:val="0"/>
          <w:numId w:val="31"/>
        </w:numPr>
        <w:shd w:val="clear" w:color="auto" w:fill="FFFFFF"/>
      </w:pPr>
      <w:r>
        <w:rPr>
          <w:color w:val="24292E"/>
          <w:sz w:val="24"/>
          <w:szCs w:val="24"/>
        </w:rPr>
        <w:t>ОЗУ (оперативное запоминающее устройство)</w:t>
      </w:r>
    </w:p>
    <w:p w14:paraId="38A0F1C9" w14:textId="77777777" w:rsidR="00231013" w:rsidRDefault="00000000">
      <w:pPr>
        <w:numPr>
          <w:ilvl w:val="0"/>
          <w:numId w:val="31"/>
        </w:numPr>
        <w:shd w:val="clear" w:color="auto" w:fill="FFFFFF"/>
        <w:spacing w:after="240"/>
      </w:pPr>
      <w:r>
        <w:rPr>
          <w:color w:val="24292E"/>
          <w:sz w:val="24"/>
          <w:szCs w:val="24"/>
        </w:rPr>
        <w:t>ПЗУ (постоянное запоминающее устройство). В ПЗУ хранится информация, которая записывается туда при изготовлении ЭВМ. Важнейшая микросхема ПЗУ - BIOS.</w:t>
      </w:r>
    </w:p>
    <w:p w14:paraId="11687348" w14:textId="77777777" w:rsidR="00231013" w:rsidRDefault="00000000">
      <w:pPr>
        <w:pStyle w:val="Heading2"/>
        <w:keepNext w:val="0"/>
        <w:keepLines w:val="0"/>
        <w:pBdr>
          <w:bottom w:val="none" w:sz="0" w:space="6" w:color="auto"/>
        </w:pBdr>
        <w:shd w:val="clear" w:color="auto" w:fill="FFFFFF"/>
        <w:spacing w:before="480" w:after="240" w:line="300" w:lineRule="auto"/>
        <w:rPr>
          <w:b/>
        </w:rPr>
      </w:pPr>
      <w:bookmarkStart w:id="9" w:name="_vu2xy658abg7" w:colFirst="0" w:colLast="0"/>
      <w:bookmarkEnd w:id="9"/>
      <w:r>
        <w:rPr>
          <w:b/>
        </w:rPr>
        <w:t>Выполнение программы</w:t>
      </w:r>
    </w:p>
    <w:p w14:paraId="6F1B3AAA" w14:textId="77777777" w:rsidR="00231013" w:rsidRDefault="00000000">
      <w:pPr>
        <w:shd w:val="clear" w:color="auto" w:fill="FFFFFF"/>
        <w:spacing w:after="240"/>
        <w:rPr>
          <w:color w:val="24292E"/>
          <w:sz w:val="24"/>
          <w:szCs w:val="24"/>
        </w:rPr>
      </w:pPr>
      <w:r>
        <w:rPr>
          <w:color w:val="24292E"/>
          <w:sz w:val="24"/>
          <w:szCs w:val="24"/>
        </w:rPr>
        <w:t>1. Определение формата файла (.COM или .EXE, в случае 8086)</w:t>
      </w:r>
    </w:p>
    <w:p w14:paraId="02A67DBA" w14:textId="77777777" w:rsidR="00231013" w:rsidRDefault="00000000">
      <w:pPr>
        <w:shd w:val="clear" w:color="auto" w:fill="FFFFFF"/>
        <w:spacing w:after="240"/>
        <w:rPr>
          <w:color w:val="24292E"/>
          <w:sz w:val="24"/>
          <w:szCs w:val="24"/>
        </w:rPr>
      </w:pPr>
      <w:r>
        <w:rPr>
          <w:color w:val="24292E"/>
          <w:sz w:val="24"/>
          <w:szCs w:val="24"/>
        </w:rPr>
        <w:t>2. Чтение и разбор заголовка</w:t>
      </w:r>
    </w:p>
    <w:p w14:paraId="483206B0" w14:textId="77777777" w:rsidR="00231013" w:rsidRDefault="00000000">
      <w:pPr>
        <w:shd w:val="clear" w:color="auto" w:fill="FFFFFF"/>
        <w:spacing w:after="240"/>
        <w:rPr>
          <w:color w:val="24292E"/>
          <w:sz w:val="24"/>
          <w:szCs w:val="24"/>
        </w:rPr>
      </w:pPr>
      <w:r>
        <w:rPr>
          <w:color w:val="24292E"/>
          <w:sz w:val="24"/>
          <w:szCs w:val="24"/>
        </w:rPr>
        <w:t>3. Считывание разделов исполняемого модуля (файла) в ОЗУ по необходимым адресам.</w:t>
      </w:r>
    </w:p>
    <w:p w14:paraId="423757AB" w14:textId="77777777" w:rsidR="00231013" w:rsidRDefault="00000000">
      <w:pPr>
        <w:shd w:val="clear" w:color="auto" w:fill="FFFFFF"/>
        <w:spacing w:after="240"/>
        <w:rPr>
          <w:color w:val="24292E"/>
          <w:sz w:val="24"/>
          <w:szCs w:val="24"/>
        </w:rPr>
      </w:pPr>
      <w:r>
        <w:rPr>
          <w:color w:val="24292E"/>
          <w:sz w:val="24"/>
          <w:szCs w:val="24"/>
        </w:rPr>
        <w:t>4. Подготовка к запуску, если требуется. (установка регистров; настройка окружения, загрузка библиотек (см. 1 ЛР, 2 часть))</w:t>
      </w:r>
    </w:p>
    <w:p w14:paraId="602B21C5" w14:textId="77777777" w:rsidR="00231013" w:rsidRDefault="00000000">
      <w:pPr>
        <w:shd w:val="clear" w:color="auto" w:fill="FFFFFF"/>
        <w:spacing w:after="240"/>
        <w:rPr>
          <w:color w:val="24292E"/>
          <w:sz w:val="24"/>
          <w:szCs w:val="24"/>
        </w:rPr>
      </w:pPr>
      <w:r>
        <w:rPr>
          <w:color w:val="24292E"/>
          <w:sz w:val="24"/>
          <w:szCs w:val="24"/>
        </w:rPr>
        <w:t>5. Передача управления на точку входа.</w:t>
      </w:r>
    </w:p>
    <w:p w14:paraId="71BB7CEC" w14:textId="77777777" w:rsidR="00231013" w:rsidRDefault="00000000">
      <w:pPr>
        <w:shd w:val="clear" w:color="auto" w:fill="FFFFFF"/>
        <w:spacing w:after="240"/>
        <w:rPr>
          <w:color w:val="24292E"/>
          <w:sz w:val="24"/>
          <w:szCs w:val="24"/>
        </w:rPr>
      </w:pPr>
      <w:r>
        <w:rPr>
          <w:color w:val="24292E"/>
          <w:sz w:val="24"/>
          <w:szCs w:val="24"/>
        </w:rPr>
        <w:t>Дальше выполняются инструкции заданные в самой программе.</w:t>
      </w:r>
    </w:p>
    <w:p w14:paraId="40B45B53" w14:textId="77777777" w:rsidR="00231013" w:rsidRDefault="00000000">
      <w:pPr>
        <w:shd w:val="clear" w:color="auto" w:fill="FFFFFF"/>
        <w:spacing w:after="240"/>
        <w:rPr>
          <w:color w:val="24292E"/>
          <w:sz w:val="24"/>
          <w:szCs w:val="24"/>
        </w:rPr>
      </w:pPr>
      <w:r>
        <w:rPr>
          <w:color w:val="24292E"/>
          <w:sz w:val="24"/>
          <w:szCs w:val="24"/>
        </w:rPr>
        <w:t>ЗАПУСК ЧЕРЕЗ ИСПОЛНЯЕМЫЙ ФАЙЛ</w:t>
      </w:r>
    </w:p>
    <w:p w14:paraId="62206713" w14:textId="77777777" w:rsidR="00231013" w:rsidRDefault="00000000">
      <w:pPr>
        <w:pStyle w:val="Heading2"/>
        <w:keepNext w:val="0"/>
        <w:keepLines w:val="0"/>
        <w:pBdr>
          <w:bottom w:val="none" w:sz="0" w:space="6" w:color="auto"/>
        </w:pBdr>
        <w:shd w:val="clear" w:color="auto" w:fill="FFFFFF"/>
        <w:spacing w:after="240" w:line="240" w:lineRule="auto"/>
        <w:ind w:left="-300"/>
        <w:rPr>
          <w:b/>
        </w:rPr>
      </w:pPr>
      <w:bookmarkStart w:id="10" w:name="_sxoc3087ie6m" w:colFirst="0" w:colLast="0"/>
      <w:bookmarkEnd w:id="10"/>
      <w:r>
        <w:rPr>
          <w:b/>
        </w:rPr>
        <w:t>Исполняемые файлы</w:t>
      </w:r>
    </w:p>
    <w:p w14:paraId="101F41A3" w14:textId="77777777" w:rsidR="00231013" w:rsidRDefault="00000000">
      <w:pPr>
        <w:shd w:val="clear" w:color="auto" w:fill="FFFFFF"/>
        <w:spacing w:after="240"/>
        <w:rPr>
          <w:color w:val="24292E"/>
          <w:sz w:val="24"/>
          <w:szCs w:val="24"/>
        </w:rPr>
      </w:pPr>
      <w:r>
        <w:rPr>
          <w:color w:val="24292E"/>
          <w:sz w:val="24"/>
          <w:szCs w:val="24"/>
        </w:rPr>
        <w:t>Исполняемый файл — файл, содержащий программу в виде, в котором она может быть исполнена компьютером.</w:t>
      </w:r>
    </w:p>
    <w:p w14:paraId="1A25B5C0" w14:textId="77777777" w:rsidR="00231013" w:rsidRDefault="00000000">
      <w:pPr>
        <w:shd w:val="clear" w:color="auto" w:fill="FFFFFF"/>
        <w:spacing w:after="240"/>
        <w:rPr>
          <w:color w:val="24292E"/>
          <w:sz w:val="24"/>
          <w:szCs w:val="24"/>
        </w:rPr>
      </w:pPr>
      <w:r>
        <w:rPr>
          <w:color w:val="24292E"/>
          <w:sz w:val="24"/>
          <w:szCs w:val="24"/>
        </w:rPr>
        <w:t>Стадии получения: компиляция + линковка (компоновка).</w:t>
      </w:r>
    </w:p>
    <w:p w14:paraId="33BA4EAF" w14:textId="77777777" w:rsidR="00231013" w:rsidRDefault="00000000">
      <w:pPr>
        <w:shd w:val="clear" w:color="auto" w:fill="FFFFFF"/>
        <w:spacing w:after="240"/>
        <w:rPr>
          <w:color w:val="24292E"/>
          <w:sz w:val="24"/>
          <w:szCs w:val="24"/>
        </w:rPr>
      </w:pPr>
      <w:r>
        <w:rPr>
          <w:color w:val="24292E"/>
          <w:sz w:val="24"/>
          <w:szCs w:val="24"/>
        </w:rPr>
        <w:t>Компилятор - программа для преобразования исходного текста другой программы на определенном ЯП в объектный модуль.</w:t>
      </w:r>
    </w:p>
    <w:p w14:paraId="0D695171" w14:textId="77777777" w:rsidR="00231013" w:rsidRDefault="00000000">
      <w:pPr>
        <w:shd w:val="clear" w:color="auto" w:fill="FFFFFF"/>
        <w:spacing w:after="240"/>
        <w:rPr>
          <w:color w:val="24292E"/>
          <w:sz w:val="24"/>
          <w:szCs w:val="24"/>
        </w:rPr>
      </w:pPr>
      <w:r>
        <w:rPr>
          <w:color w:val="24292E"/>
          <w:sz w:val="24"/>
          <w:szCs w:val="24"/>
        </w:rPr>
        <w:t>Линковщик (компоновщик) - связывает несколько объектных файлов в исполняемый файл</w:t>
      </w:r>
    </w:p>
    <w:p w14:paraId="1C660291" w14:textId="77777777" w:rsidR="00231013" w:rsidRDefault="00000000">
      <w:pPr>
        <w:pStyle w:val="Heading1"/>
        <w:rPr>
          <w:color w:val="FF0000"/>
          <w:sz w:val="32"/>
          <w:szCs w:val="32"/>
        </w:rPr>
      </w:pPr>
      <w:r>
        <w:rPr>
          <w:color w:val="FF0000"/>
          <w:sz w:val="32"/>
          <w:szCs w:val="32"/>
        </w:rPr>
        <w:t xml:space="preserve">4. Сегментная модель памяти в архитектуре 8086. </w:t>
      </w:r>
    </w:p>
    <w:p w14:paraId="107D3617" w14:textId="77777777" w:rsidR="00231013" w:rsidRDefault="00000000">
      <w:pPr>
        <w:pStyle w:val="Heading2"/>
        <w:keepNext w:val="0"/>
        <w:keepLines w:val="0"/>
        <w:pBdr>
          <w:bottom w:val="none" w:sz="0" w:space="6" w:color="auto"/>
        </w:pBdr>
        <w:shd w:val="clear" w:color="auto" w:fill="FFFFFF"/>
        <w:spacing w:before="480" w:after="240" w:line="300" w:lineRule="auto"/>
        <w:rPr>
          <w:b/>
        </w:rPr>
      </w:pPr>
      <w:bookmarkStart w:id="11" w:name="_kdmn6d9ejtq1" w:colFirst="0" w:colLast="0"/>
      <w:bookmarkEnd w:id="11"/>
      <w:r>
        <w:rPr>
          <w:b/>
        </w:rPr>
        <w:t>Шина адреса в 8086</w:t>
      </w:r>
    </w:p>
    <w:p w14:paraId="2E90D9C9" w14:textId="77777777" w:rsidR="00231013" w:rsidRDefault="00000000">
      <w:pPr>
        <w:numPr>
          <w:ilvl w:val="0"/>
          <w:numId w:val="3"/>
        </w:numPr>
        <w:shd w:val="clear" w:color="auto" w:fill="FFFFFF"/>
      </w:pPr>
      <w:r>
        <w:rPr>
          <w:color w:val="24292E"/>
          <w:sz w:val="24"/>
          <w:szCs w:val="24"/>
        </w:rPr>
        <w:lastRenderedPageBreak/>
        <w:t>Шина адреса - 20 бит, что позволяет адресовать 2^20 (1мб) памяти, а не 2^16 б.</w:t>
      </w:r>
    </w:p>
    <w:p w14:paraId="05FFCE2A" w14:textId="77777777" w:rsidR="00231013" w:rsidRDefault="00000000">
      <w:pPr>
        <w:numPr>
          <w:ilvl w:val="0"/>
          <w:numId w:val="3"/>
        </w:numPr>
        <w:shd w:val="clear" w:color="auto" w:fill="FFFFFF"/>
        <w:spacing w:after="240"/>
      </w:pPr>
      <w:r>
        <w:rPr>
          <w:color w:val="24292E"/>
          <w:sz w:val="24"/>
          <w:szCs w:val="24"/>
        </w:rPr>
        <w:t>Шина данных - 16 бит.</w:t>
      </w:r>
    </w:p>
    <w:p w14:paraId="4194C214" w14:textId="77777777" w:rsidR="00231013" w:rsidRDefault="00000000">
      <w:pPr>
        <w:pStyle w:val="Heading2"/>
        <w:keepNext w:val="0"/>
        <w:keepLines w:val="0"/>
        <w:pBdr>
          <w:bottom w:val="none" w:sz="0" w:space="6" w:color="auto"/>
        </w:pBdr>
        <w:shd w:val="clear" w:color="auto" w:fill="FFFFFF"/>
        <w:spacing w:after="240" w:line="240" w:lineRule="auto"/>
        <w:ind w:left="-300"/>
        <w:rPr>
          <w:b/>
        </w:rPr>
      </w:pPr>
      <w:bookmarkStart w:id="12" w:name="_2skagvrlnvpx" w:colFirst="0" w:colLast="0"/>
      <w:bookmarkEnd w:id="12"/>
      <w:r>
        <w:rPr>
          <w:b/>
        </w:rPr>
        <w:t>Сегментная модель памяти</w:t>
      </w:r>
    </w:p>
    <w:p w14:paraId="02E6422D" w14:textId="77777777" w:rsidR="00231013" w:rsidRDefault="00000000">
      <w:pPr>
        <w:shd w:val="clear" w:color="auto" w:fill="FFFFFF"/>
        <w:spacing w:after="240"/>
        <w:rPr>
          <w:color w:val="24292E"/>
          <w:sz w:val="24"/>
          <w:szCs w:val="24"/>
        </w:rPr>
      </w:pPr>
      <w:r>
        <w:rPr>
          <w:color w:val="24292E"/>
          <w:sz w:val="24"/>
          <w:szCs w:val="24"/>
        </w:rPr>
        <w:t>Архитектура 8086 имеет четыре сегментных регистра (см. вопрос №3).</w:t>
      </w:r>
    </w:p>
    <w:p w14:paraId="568561B5" w14:textId="77777777" w:rsidR="00231013" w:rsidRDefault="00000000">
      <w:pPr>
        <w:shd w:val="clear" w:color="auto" w:fill="FFFFFF"/>
        <w:spacing w:after="240"/>
        <w:rPr>
          <w:color w:val="24292E"/>
          <w:sz w:val="24"/>
          <w:szCs w:val="24"/>
        </w:rPr>
      </w:pPr>
      <w:r>
        <w:rPr>
          <w:color w:val="24292E"/>
          <w:sz w:val="24"/>
          <w:szCs w:val="24"/>
        </w:rPr>
        <w:t>Логический адрес записывают как сегмент:смещение (и те, и те в 16 с/с). В реальном режиме для вычисления физического адреса, адрес из сегмента сдвигают влево на 4 разряда (можно сказать, что просто приписывают 0 в конце или умножают на 16) и добавляют смещение. Например, логический адрес 7522:F139 дает физический адрес 84359.</w:t>
      </w:r>
    </w:p>
    <w:p w14:paraId="560240C9" w14:textId="77777777" w:rsidR="00231013" w:rsidRDefault="00000000">
      <w:pPr>
        <w:shd w:val="clear" w:color="auto" w:fill="FFFFFF"/>
        <w:spacing w:after="240"/>
        <w:rPr>
          <w:color w:val="24292E"/>
          <w:sz w:val="24"/>
          <w:szCs w:val="24"/>
        </w:rPr>
      </w:pPr>
      <w:r>
        <w:rPr>
          <w:color w:val="24292E"/>
          <w:sz w:val="24"/>
          <w:szCs w:val="24"/>
        </w:rPr>
        <w:t>На шину передается именно физический адрес. Если результат больше, чем 2^20 - 1, то 21 бит отбрасывают.</w:t>
      </w:r>
    </w:p>
    <w:p w14:paraId="2F7C3C4E" w14:textId="77777777" w:rsidR="00231013" w:rsidRDefault="00000000">
      <w:pPr>
        <w:shd w:val="clear" w:color="auto" w:fill="FFFFFF"/>
        <w:spacing w:after="240"/>
        <w:rPr>
          <w:color w:val="24292E"/>
          <w:sz w:val="24"/>
          <w:szCs w:val="24"/>
        </w:rPr>
      </w:pPr>
      <w:r>
        <w:rPr>
          <w:color w:val="24292E"/>
          <w:sz w:val="24"/>
          <w:szCs w:val="24"/>
        </w:rPr>
        <w:t>Такой режим работы процессора называют реальным режимом адресации процессора</w:t>
      </w:r>
    </w:p>
    <w:p w14:paraId="4C225BA5" w14:textId="77777777" w:rsidR="00231013" w:rsidRDefault="00000000">
      <w:pPr>
        <w:shd w:val="clear" w:color="auto" w:fill="FFFFFF"/>
        <w:spacing w:after="240"/>
      </w:pPr>
      <w:r>
        <w:rPr>
          <w:color w:val="24292E"/>
          <w:sz w:val="24"/>
          <w:szCs w:val="24"/>
        </w:rPr>
        <w:t>При такой адресации адреса 0400h:0001h и 0000h:4001h будут ссылаться на одну и ту же ячейку памяти, так как 400h × 16 + 1 = 0 × 16 + 4001h.</w:t>
      </w:r>
    </w:p>
    <w:p w14:paraId="5D22A494" w14:textId="77777777" w:rsidR="00231013" w:rsidRDefault="00000000">
      <w:pPr>
        <w:pStyle w:val="Heading1"/>
        <w:rPr>
          <w:color w:val="FF0000"/>
          <w:sz w:val="32"/>
          <w:szCs w:val="32"/>
        </w:rPr>
      </w:pPr>
      <w:r>
        <w:rPr>
          <w:color w:val="FF0000"/>
          <w:sz w:val="32"/>
          <w:szCs w:val="32"/>
        </w:rPr>
        <w:t xml:space="preserve">5. Процессор 8086. Регистры общего назначения. </w:t>
      </w:r>
    </w:p>
    <w:p w14:paraId="1510A13A" w14:textId="77777777" w:rsidR="00231013" w:rsidRDefault="00000000">
      <w:pPr>
        <w:pStyle w:val="Heading2"/>
        <w:keepNext w:val="0"/>
        <w:keepLines w:val="0"/>
        <w:pBdr>
          <w:bottom w:val="none" w:sz="0" w:space="6" w:color="auto"/>
        </w:pBdr>
        <w:shd w:val="clear" w:color="auto" w:fill="FFFFFF"/>
        <w:spacing w:after="240" w:line="240" w:lineRule="auto"/>
        <w:ind w:left="-300"/>
        <w:rPr>
          <w:b/>
        </w:rPr>
      </w:pPr>
      <w:bookmarkStart w:id="13" w:name="_cfbusihmrhaq" w:colFirst="0" w:colLast="0"/>
      <w:bookmarkEnd w:id="13"/>
      <w:r>
        <w:rPr>
          <w:b/>
        </w:rPr>
        <w:t>Разрядность</w:t>
      </w:r>
    </w:p>
    <w:p w14:paraId="3A05F148" w14:textId="77777777" w:rsidR="00231013" w:rsidRDefault="00000000">
      <w:pPr>
        <w:shd w:val="clear" w:color="auto" w:fill="FFFFFF"/>
        <w:spacing w:after="240"/>
        <w:rPr>
          <w:color w:val="24292E"/>
          <w:sz w:val="24"/>
          <w:szCs w:val="24"/>
        </w:rPr>
      </w:pPr>
      <w:r>
        <w:rPr>
          <w:color w:val="24292E"/>
          <w:sz w:val="24"/>
          <w:szCs w:val="24"/>
        </w:rPr>
        <w:t>Разрядность: 16 бит.</w:t>
      </w:r>
    </w:p>
    <w:p w14:paraId="11062E60" w14:textId="77777777" w:rsidR="00231013" w:rsidRDefault="00000000">
      <w:pPr>
        <w:pStyle w:val="Heading2"/>
        <w:keepNext w:val="0"/>
        <w:keepLines w:val="0"/>
        <w:pBdr>
          <w:bottom w:val="none" w:sz="0" w:space="6" w:color="auto"/>
        </w:pBdr>
        <w:shd w:val="clear" w:color="auto" w:fill="FFFFFF"/>
        <w:spacing w:after="240" w:line="240" w:lineRule="auto"/>
        <w:ind w:left="-300"/>
        <w:rPr>
          <w:b/>
        </w:rPr>
      </w:pPr>
      <w:bookmarkStart w:id="14" w:name="_bgd9k1283hr7" w:colFirst="0" w:colLast="0"/>
      <w:bookmarkEnd w:id="14"/>
      <w:r>
        <w:rPr>
          <w:b/>
        </w:rPr>
        <w:t>Регистры</w:t>
      </w:r>
    </w:p>
    <w:p w14:paraId="352DDCD6" w14:textId="77777777" w:rsidR="00231013" w:rsidRDefault="00000000">
      <w:pPr>
        <w:shd w:val="clear" w:color="auto" w:fill="FFFFFF"/>
        <w:spacing w:after="240"/>
        <w:rPr>
          <w:color w:val="24292E"/>
          <w:sz w:val="24"/>
          <w:szCs w:val="24"/>
        </w:rPr>
      </w:pPr>
      <w:r>
        <w:rPr>
          <w:color w:val="24292E"/>
          <w:sz w:val="24"/>
          <w:szCs w:val="24"/>
        </w:rPr>
        <w:t>Всего в 8086 14 регистров.</w:t>
      </w:r>
    </w:p>
    <w:p w14:paraId="3B7DCDEB" w14:textId="77777777" w:rsidR="00231013" w:rsidRDefault="00000000">
      <w:pPr>
        <w:pStyle w:val="Heading2"/>
        <w:keepNext w:val="0"/>
        <w:keepLines w:val="0"/>
        <w:pBdr>
          <w:bottom w:val="none" w:sz="0" w:space="5" w:color="auto"/>
        </w:pBdr>
        <w:shd w:val="clear" w:color="auto" w:fill="FFFFFF"/>
        <w:spacing w:after="240" w:line="240" w:lineRule="auto"/>
        <w:ind w:left="-300"/>
        <w:rPr>
          <w:b/>
          <w:color w:val="24292E"/>
          <w:sz w:val="34"/>
          <w:szCs w:val="34"/>
        </w:rPr>
      </w:pPr>
      <w:bookmarkStart w:id="15" w:name="_n82qswh80qc3" w:colFirst="0" w:colLast="0"/>
      <w:bookmarkEnd w:id="15"/>
      <w:r>
        <w:rPr>
          <w:b/>
          <w:color w:val="24292E"/>
          <w:sz w:val="34"/>
          <w:szCs w:val="34"/>
        </w:rPr>
        <w:t>Регистры общего назначения: AX, BX, CX, DX.</w:t>
      </w:r>
    </w:p>
    <w:p w14:paraId="6451717B" w14:textId="77777777" w:rsidR="00231013" w:rsidRDefault="00000000">
      <w:pPr>
        <w:shd w:val="clear" w:color="auto" w:fill="FFFFFF"/>
        <w:spacing w:after="240"/>
        <w:rPr>
          <w:color w:val="24292E"/>
          <w:sz w:val="24"/>
          <w:szCs w:val="24"/>
        </w:rPr>
      </w:pPr>
      <w:r>
        <w:rPr>
          <w:b/>
          <w:color w:val="24292E"/>
          <w:sz w:val="24"/>
          <w:szCs w:val="24"/>
        </w:rPr>
        <w:t>Регистры</w:t>
      </w:r>
      <w:r>
        <w:rPr>
          <w:color w:val="24292E"/>
          <w:sz w:val="24"/>
          <w:szCs w:val="24"/>
        </w:rPr>
        <w:t xml:space="preserve"> — специальные ячейки памяти, находящиеся физически внутри процессора, доступ к которым осуществляется не по адресам, а по именам. Поэтому, работают очень быстро.</w:t>
      </w:r>
    </w:p>
    <w:p w14:paraId="237B75F8" w14:textId="77777777" w:rsidR="00231013" w:rsidRDefault="00000000">
      <w:pPr>
        <w:shd w:val="clear" w:color="auto" w:fill="FFFFFF"/>
        <w:spacing w:after="240"/>
        <w:rPr>
          <w:b/>
          <w:color w:val="24292E"/>
          <w:sz w:val="24"/>
          <w:szCs w:val="24"/>
        </w:rPr>
      </w:pPr>
      <w:r>
        <w:rPr>
          <w:color w:val="24292E"/>
          <w:sz w:val="24"/>
          <w:szCs w:val="24"/>
        </w:rPr>
        <w:t>Существуют регистры, которые могут использоваться без ограничений, для любых целей —</w:t>
      </w:r>
      <w:r>
        <w:rPr>
          <w:b/>
          <w:color w:val="24292E"/>
          <w:sz w:val="24"/>
          <w:szCs w:val="24"/>
        </w:rPr>
        <w:t xml:space="preserve"> регистры общего назначения.</w:t>
      </w:r>
    </w:p>
    <w:p w14:paraId="52696F5A" w14:textId="77777777" w:rsidR="00231013" w:rsidRDefault="00000000">
      <w:pPr>
        <w:shd w:val="clear" w:color="auto" w:fill="FFFFFF"/>
        <w:spacing w:after="240"/>
        <w:rPr>
          <w:b/>
          <w:color w:val="24292E"/>
          <w:sz w:val="24"/>
          <w:szCs w:val="24"/>
        </w:rPr>
      </w:pPr>
      <w:r>
        <w:rPr>
          <w:b/>
          <w:color w:val="24292E"/>
          <w:sz w:val="24"/>
          <w:szCs w:val="24"/>
        </w:rPr>
        <w:t>В 8086 регистры 16 битные.</w:t>
      </w:r>
    </w:p>
    <w:p w14:paraId="31E1BBBE" w14:textId="77777777" w:rsidR="00231013" w:rsidRDefault="00000000">
      <w:pPr>
        <w:shd w:val="clear" w:color="auto" w:fill="FFFFFF"/>
        <w:spacing w:after="240"/>
        <w:rPr>
          <w:color w:val="24292E"/>
          <w:sz w:val="24"/>
          <w:szCs w:val="24"/>
        </w:rPr>
      </w:pPr>
      <w:r>
        <w:rPr>
          <w:color w:val="24292E"/>
          <w:sz w:val="24"/>
          <w:szCs w:val="24"/>
        </w:rPr>
        <w:lastRenderedPageBreak/>
        <w:t>При использовании регистров общего назначения, можно обратится к каждым 8 битам (байту) по-отдельности, используя вместо *X - *H или *L</w:t>
      </w:r>
    </w:p>
    <w:p w14:paraId="3BEC3F04" w14:textId="77777777" w:rsidR="00231013" w:rsidRDefault="00000000">
      <w:pPr>
        <w:shd w:val="clear" w:color="auto" w:fill="FFFFFF"/>
        <w:spacing w:after="240"/>
        <w:rPr>
          <w:color w:val="24292E"/>
          <w:sz w:val="24"/>
          <w:szCs w:val="24"/>
        </w:rPr>
      </w:pPr>
      <w:r>
        <w:rPr>
          <w:color w:val="24292E"/>
          <w:sz w:val="24"/>
          <w:szCs w:val="24"/>
        </w:rPr>
        <w:t>Верхние 8 бит (1 байт) — AH, BH, CH, DH</w:t>
      </w:r>
    </w:p>
    <w:p w14:paraId="713A51DE" w14:textId="77777777" w:rsidR="00231013" w:rsidRDefault="00000000">
      <w:pPr>
        <w:shd w:val="clear" w:color="auto" w:fill="FFFFFF"/>
        <w:spacing w:after="240"/>
        <w:rPr>
          <w:color w:val="24292E"/>
          <w:sz w:val="24"/>
          <w:szCs w:val="24"/>
        </w:rPr>
      </w:pPr>
      <w:r>
        <w:rPr>
          <w:color w:val="24292E"/>
          <w:sz w:val="24"/>
          <w:szCs w:val="24"/>
        </w:rPr>
        <w:t>Нижние 8 бит (1 байт) — AL, BL, CL, DL</w:t>
      </w:r>
    </w:p>
    <w:p w14:paraId="6563B48C" w14:textId="77777777" w:rsidR="00231013" w:rsidRDefault="00000000">
      <w:pPr>
        <w:numPr>
          <w:ilvl w:val="0"/>
          <w:numId w:val="16"/>
        </w:numPr>
        <w:shd w:val="clear" w:color="auto" w:fill="FFFFFF"/>
        <w:rPr>
          <w:color w:val="24292E"/>
          <w:sz w:val="24"/>
          <w:szCs w:val="24"/>
        </w:rPr>
      </w:pPr>
      <w:r>
        <w:rPr>
          <w:b/>
          <w:color w:val="24292E"/>
          <w:sz w:val="24"/>
          <w:szCs w:val="24"/>
        </w:rPr>
        <w:t>AX</w:t>
      </w:r>
      <w:r>
        <w:rPr>
          <w:color w:val="24292E"/>
          <w:sz w:val="24"/>
          <w:szCs w:val="24"/>
        </w:rPr>
        <w:t xml:space="preserve"> часто используется для хранения результата действий, выполняемых над двумя операндами. Например, используется при MUL и DIV (умножение и деление) (</w:t>
      </w:r>
      <w:r>
        <w:rPr>
          <w:rFonts w:ascii="Verdana" w:eastAsia="Verdana" w:hAnsi="Verdana" w:cs="Verdana"/>
          <w:color w:val="24292E"/>
          <w:sz w:val="24"/>
          <w:szCs w:val="24"/>
          <w:highlight w:val="white"/>
        </w:rPr>
        <w:t xml:space="preserve">AX = AL * ЧИСЛО - при mul если число == байт, AL = AX / ЧИСЛО, при div если число == байт </w:t>
      </w:r>
      <w:r>
        <w:rPr>
          <w:color w:val="24292E"/>
          <w:sz w:val="24"/>
          <w:szCs w:val="24"/>
        </w:rPr>
        <w:t>)</w:t>
      </w:r>
      <w:r>
        <w:rPr>
          <w:color w:val="24292E"/>
          <w:sz w:val="24"/>
          <w:szCs w:val="24"/>
        </w:rPr>
        <w:br/>
      </w:r>
    </w:p>
    <w:p w14:paraId="3D124549" w14:textId="77777777" w:rsidR="00231013" w:rsidRDefault="00000000">
      <w:pPr>
        <w:numPr>
          <w:ilvl w:val="0"/>
          <w:numId w:val="16"/>
        </w:numPr>
      </w:pPr>
      <w:r>
        <w:rPr>
          <w:b/>
        </w:rPr>
        <w:t>BX</w:t>
      </w:r>
      <w:r>
        <w:t xml:space="preserve"> -</w:t>
      </w:r>
      <w:r>
        <w:rPr>
          <w:sz w:val="24"/>
          <w:szCs w:val="24"/>
        </w:rPr>
        <w:t xml:space="preserve"> базовый регистр в вычислениях адреса, часто указывает на начальный адрес (называемый базой) структуры в памяти; </w:t>
      </w:r>
    </w:p>
    <w:p w14:paraId="00F8E6FA" w14:textId="77777777" w:rsidR="00231013" w:rsidRDefault="00231013">
      <w:pPr>
        <w:ind w:left="720"/>
        <w:rPr>
          <w:sz w:val="24"/>
          <w:szCs w:val="24"/>
        </w:rPr>
      </w:pPr>
    </w:p>
    <w:p w14:paraId="67C1B60C" w14:textId="77777777" w:rsidR="00231013" w:rsidRDefault="00000000">
      <w:pPr>
        <w:numPr>
          <w:ilvl w:val="0"/>
          <w:numId w:val="16"/>
        </w:numPr>
      </w:pPr>
      <w:r>
        <w:rPr>
          <w:b/>
          <w:sz w:val="24"/>
          <w:szCs w:val="24"/>
        </w:rPr>
        <w:t>CX</w:t>
      </w:r>
      <w:r>
        <w:t xml:space="preserve"> - </w:t>
      </w:r>
      <w:r>
        <w:rPr>
          <w:sz w:val="24"/>
          <w:szCs w:val="24"/>
        </w:rPr>
        <w:t xml:space="preserve">счетчик циклов, определяет количество повторов некоторой операции; </w:t>
      </w:r>
    </w:p>
    <w:p w14:paraId="0D71D12A" w14:textId="77777777" w:rsidR="00231013" w:rsidRDefault="00231013">
      <w:pPr>
        <w:ind w:left="720"/>
        <w:rPr>
          <w:b/>
          <w:sz w:val="24"/>
          <w:szCs w:val="24"/>
        </w:rPr>
      </w:pPr>
    </w:p>
    <w:p w14:paraId="6271FF4A" w14:textId="77777777" w:rsidR="00231013" w:rsidRDefault="00000000">
      <w:pPr>
        <w:numPr>
          <w:ilvl w:val="0"/>
          <w:numId w:val="16"/>
        </w:numPr>
        <w:rPr>
          <w:sz w:val="24"/>
          <w:szCs w:val="24"/>
        </w:rPr>
      </w:pPr>
      <w:r>
        <w:rPr>
          <w:b/>
          <w:sz w:val="24"/>
          <w:szCs w:val="24"/>
        </w:rPr>
        <w:t>DX</w:t>
      </w:r>
      <w:r>
        <w:rPr>
          <w:sz w:val="24"/>
          <w:szCs w:val="24"/>
        </w:rPr>
        <w:t xml:space="preserve"> - определение адреса ввода/вывода, так же может содержать данные, передаваемые для обработки в подпрограммы. </w:t>
      </w:r>
    </w:p>
    <w:p w14:paraId="4A5B9B37" w14:textId="77777777" w:rsidR="00231013" w:rsidRDefault="00231013">
      <w:pPr>
        <w:ind w:left="720"/>
        <w:rPr>
          <w:sz w:val="24"/>
          <w:szCs w:val="24"/>
        </w:rPr>
      </w:pPr>
    </w:p>
    <w:p w14:paraId="375E64F2" w14:textId="77777777" w:rsidR="00231013" w:rsidRDefault="00000000">
      <w:pPr>
        <w:numPr>
          <w:ilvl w:val="0"/>
          <w:numId w:val="52"/>
        </w:numPr>
        <w:pBdr>
          <w:bottom w:val="none" w:sz="0" w:space="5" w:color="auto"/>
        </w:pBdr>
        <w:shd w:val="clear" w:color="auto" w:fill="FFFFFF"/>
        <w:spacing w:line="300" w:lineRule="auto"/>
        <w:rPr>
          <w:sz w:val="24"/>
          <w:szCs w:val="24"/>
          <w:shd w:val="clear" w:color="auto" w:fill="CCCCCC"/>
        </w:rPr>
      </w:pPr>
      <w:r>
        <w:rPr>
          <w:b/>
          <w:sz w:val="24"/>
          <w:szCs w:val="24"/>
          <w:shd w:val="clear" w:color="auto" w:fill="CCCCCC"/>
        </w:rPr>
        <w:t xml:space="preserve">SI (индекс источника) и DI (индекс приемника) -  </w:t>
      </w:r>
      <w:r>
        <w:rPr>
          <w:color w:val="24292E"/>
          <w:sz w:val="24"/>
          <w:szCs w:val="24"/>
          <w:shd w:val="clear" w:color="auto" w:fill="CCCCCC"/>
        </w:rPr>
        <w:t>Ещё есть два этих регистра, они называются индексными, то есть используются для индексации в массивах / матрицах и т.д. (другие регистры (кроме BX и BP) не будут там работать (на 8086)).</w:t>
      </w:r>
    </w:p>
    <w:p w14:paraId="3B537B32" w14:textId="77777777" w:rsidR="00231013" w:rsidRDefault="00000000">
      <w:pPr>
        <w:numPr>
          <w:ilvl w:val="1"/>
          <w:numId w:val="52"/>
        </w:numPr>
        <w:pBdr>
          <w:bottom w:val="none" w:sz="0" w:space="5" w:color="auto"/>
        </w:pBdr>
        <w:shd w:val="clear" w:color="auto" w:fill="FFFFFF"/>
        <w:spacing w:line="300" w:lineRule="auto"/>
        <w:rPr>
          <w:color w:val="24292E"/>
          <w:sz w:val="24"/>
          <w:szCs w:val="24"/>
          <w:shd w:val="clear" w:color="auto" w:fill="CCCCCC"/>
        </w:rPr>
      </w:pPr>
      <w:r>
        <w:rPr>
          <w:color w:val="24292E"/>
          <w:sz w:val="24"/>
          <w:szCs w:val="24"/>
          <w:shd w:val="clear" w:color="auto" w:fill="CCCCCC"/>
        </w:rPr>
        <w:t>Могут использоваться в большинстве команд, как регистры общего назначения.</w:t>
      </w:r>
    </w:p>
    <w:p w14:paraId="0CA9FA7E" w14:textId="77777777" w:rsidR="00231013" w:rsidRDefault="00000000">
      <w:pPr>
        <w:numPr>
          <w:ilvl w:val="1"/>
          <w:numId w:val="52"/>
        </w:numPr>
        <w:pBdr>
          <w:bottom w:val="none" w:sz="0" w:space="5" w:color="auto"/>
        </w:pBdr>
        <w:shd w:val="clear" w:color="auto" w:fill="FFFFFF"/>
        <w:spacing w:line="300" w:lineRule="auto"/>
        <w:rPr>
          <w:color w:val="24292E"/>
          <w:sz w:val="24"/>
          <w:szCs w:val="24"/>
          <w:shd w:val="clear" w:color="auto" w:fill="CCCCCC"/>
        </w:rPr>
      </w:pPr>
      <w:r>
        <w:rPr>
          <w:color w:val="24292E"/>
          <w:sz w:val="24"/>
          <w:szCs w:val="24"/>
          <w:shd w:val="clear" w:color="auto" w:fill="CCCCCC"/>
        </w:rPr>
        <w:t>В этих регистрах нельзя обратиться к каждому из байтов по-отдельности</w:t>
      </w:r>
    </w:p>
    <w:p w14:paraId="6FFB78A1" w14:textId="77777777" w:rsidR="00231013" w:rsidRDefault="00000000">
      <w:pPr>
        <w:pStyle w:val="Heading1"/>
        <w:rPr>
          <w:color w:val="FF0000"/>
          <w:sz w:val="32"/>
          <w:szCs w:val="32"/>
        </w:rPr>
      </w:pPr>
      <w:r>
        <w:rPr>
          <w:color w:val="FF0000"/>
          <w:sz w:val="32"/>
          <w:szCs w:val="32"/>
        </w:rPr>
        <w:t xml:space="preserve">6. Процессор 8086. Сегментные регистры. Адресация в реальном режиме. Понятие сегментной части адреса и смещения. </w:t>
      </w:r>
    </w:p>
    <w:p w14:paraId="1D4FB5EC" w14:textId="77777777" w:rsidR="00231013" w:rsidRDefault="00000000">
      <w:pPr>
        <w:pStyle w:val="Heading2"/>
        <w:keepNext w:val="0"/>
        <w:keepLines w:val="0"/>
        <w:pBdr>
          <w:bottom w:val="none" w:sz="0" w:space="5" w:color="auto"/>
        </w:pBdr>
        <w:shd w:val="clear" w:color="auto" w:fill="FFFFFF"/>
        <w:spacing w:after="240" w:line="240" w:lineRule="auto"/>
        <w:ind w:left="-300"/>
        <w:rPr>
          <w:b/>
          <w:color w:val="24292E"/>
          <w:sz w:val="34"/>
          <w:szCs w:val="34"/>
        </w:rPr>
      </w:pPr>
      <w:bookmarkStart w:id="16" w:name="_ae2p9gx24he9" w:colFirst="0" w:colLast="0"/>
      <w:bookmarkEnd w:id="16"/>
      <w:r>
        <w:rPr>
          <w:b/>
          <w:color w:val="24292E"/>
          <w:sz w:val="34"/>
          <w:szCs w:val="34"/>
        </w:rPr>
        <w:t>Сегментные регистры: CS (code segment), SS (stack segment), DS (data segment), ES (extra segment).</w:t>
      </w:r>
    </w:p>
    <w:p w14:paraId="1602D4E9" w14:textId="77777777" w:rsidR="00231013" w:rsidRDefault="00000000">
      <w:pPr>
        <w:shd w:val="clear" w:color="auto" w:fill="FFFFFF"/>
        <w:spacing w:after="240"/>
        <w:rPr>
          <w:color w:val="24292E"/>
          <w:sz w:val="24"/>
          <w:szCs w:val="24"/>
        </w:rPr>
      </w:pPr>
      <w:r>
        <w:rPr>
          <w:color w:val="24292E"/>
          <w:sz w:val="24"/>
          <w:szCs w:val="24"/>
        </w:rPr>
        <w:t>Каждый сегментный регистр определяет адрес начала сегмента в памяти, при этом сегменты могут совпадать или пересекаться. По умолчанию регистр CS используется при выборке инструкций, регистр SS при выполнении операций со стеком, регистры DS и ES при обращении к данным.</w:t>
      </w:r>
    </w:p>
    <w:p w14:paraId="05AEAEA3" w14:textId="77777777" w:rsidR="00231013" w:rsidRDefault="00000000">
      <w:pPr>
        <w:numPr>
          <w:ilvl w:val="0"/>
          <w:numId w:val="19"/>
        </w:numPr>
        <w:shd w:val="clear" w:color="auto" w:fill="FFFFFF"/>
        <w:rPr>
          <w:color w:val="24292E"/>
          <w:sz w:val="24"/>
          <w:szCs w:val="24"/>
        </w:rPr>
      </w:pPr>
      <w:r>
        <w:rPr>
          <w:color w:val="24292E"/>
          <w:sz w:val="24"/>
          <w:szCs w:val="24"/>
        </w:rPr>
        <w:lastRenderedPageBreak/>
        <w:t xml:space="preserve">Сегмент кода - регистр CS. Командой MOV изменить невозможно, меняется автоматически по мере выполнения команд. </w:t>
      </w:r>
    </w:p>
    <w:p w14:paraId="196E5B57" w14:textId="77777777" w:rsidR="00231013" w:rsidRDefault="00000000">
      <w:pPr>
        <w:numPr>
          <w:ilvl w:val="0"/>
          <w:numId w:val="19"/>
        </w:numPr>
        <w:shd w:val="clear" w:color="auto" w:fill="FFFFFF"/>
        <w:rPr>
          <w:color w:val="24292E"/>
          <w:sz w:val="24"/>
          <w:szCs w:val="24"/>
        </w:rPr>
      </w:pPr>
      <w:r>
        <w:rPr>
          <w:color w:val="24292E"/>
          <w:sz w:val="24"/>
          <w:szCs w:val="24"/>
        </w:rPr>
        <w:t xml:space="preserve">Сегмент данных. Основной регистр - DS, при необходимости дополнительных сегментов данных задействуются ES, FS, GS. </w:t>
      </w:r>
    </w:p>
    <w:p w14:paraId="39B2CDF5" w14:textId="77777777" w:rsidR="00231013" w:rsidRDefault="00000000">
      <w:pPr>
        <w:numPr>
          <w:ilvl w:val="0"/>
          <w:numId w:val="19"/>
        </w:numPr>
        <w:shd w:val="clear" w:color="auto" w:fill="FFFFFF"/>
        <w:spacing w:after="240"/>
        <w:rPr>
          <w:color w:val="24292E"/>
          <w:sz w:val="24"/>
          <w:szCs w:val="24"/>
        </w:rPr>
      </w:pPr>
      <w:r>
        <w:rPr>
          <w:color w:val="24292E"/>
          <w:sz w:val="24"/>
          <w:szCs w:val="24"/>
        </w:rPr>
        <w:t xml:space="preserve"> Сегмент стека - регистр SS</w:t>
      </w:r>
    </w:p>
    <w:p w14:paraId="1B93F012" w14:textId="77777777" w:rsidR="00231013" w:rsidRPr="0038265E" w:rsidRDefault="00000000">
      <w:pPr>
        <w:shd w:val="clear" w:color="auto" w:fill="FFFFFF"/>
        <w:spacing w:after="240"/>
        <w:rPr>
          <w:color w:val="24292E"/>
          <w:sz w:val="24"/>
          <w:szCs w:val="24"/>
          <w:lang w:val="vi-VN"/>
        </w:rPr>
      </w:pPr>
      <w:r>
        <w:rPr>
          <w:color w:val="24292E"/>
          <w:sz w:val="24"/>
          <w:szCs w:val="24"/>
        </w:rPr>
        <w:t xml:space="preserve">Мы знаем что регистр IP "указывает" на следующую команду, мы также знаем что регистры у нас размером в 16 бит, таким образом, используя один регистр программист имеет доступ только к 2^16 адресам, это примерно 64 кБ. Это достаточно мало, поэтому адресация в 8086 по 2^20 адресам, то есть примерно 1 МБ памяти. Для этого используют </w:t>
      </w:r>
      <w:r>
        <w:rPr>
          <w:b/>
          <w:color w:val="24292E"/>
          <w:sz w:val="24"/>
          <w:szCs w:val="24"/>
        </w:rPr>
        <w:t>адрес начала сегмента и смещение</w:t>
      </w:r>
      <w:r>
        <w:rPr>
          <w:color w:val="24292E"/>
          <w:sz w:val="24"/>
          <w:szCs w:val="24"/>
        </w:rPr>
        <w:t>. Сегментные регистры как раз хранят адрес. Реальный адрес высчитывается так: сегментная часть × 16 + смещение. (умножение на 16 = сдвиг на четыре бита влево)</w:t>
      </w:r>
    </w:p>
    <w:p w14:paraId="156DA1A2" w14:textId="77777777" w:rsidR="00231013" w:rsidRDefault="00000000">
      <w:pPr>
        <w:shd w:val="clear" w:color="auto" w:fill="FFFFFF"/>
        <w:rPr>
          <w:color w:val="24292E"/>
          <w:sz w:val="24"/>
          <w:szCs w:val="24"/>
        </w:rPr>
      </w:pPr>
      <w:r>
        <w:rPr>
          <w:color w:val="24292E"/>
          <w:sz w:val="24"/>
          <w:szCs w:val="24"/>
        </w:rPr>
        <w:t>При такой адресации адреса 0400h:0001h и 0000h:4001h будут ссылаться на одну и ту же ячейку памяти, так как 400h × 16 + 1 = 0 × 16 + 4001h.</w:t>
      </w:r>
    </w:p>
    <w:p w14:paraId="29DE7515" w14:textId="77777777" w:rsidR="00231013" w:rsidRDefault="00231013"/>
    <w:p w14:paraId="563E6711" w14:textId="77777777" w:rsidR="00231013" w:rsidRDefault="00000000">
      <w:pPr>
        <w:rPr>
          <w:b/>
        </w:rPr>
      </w:pPr>
      <w:r>
        <w:rPr>
          <w:b/>
          <w:noProof/>
        </w:rPr>
        <w:drawing>
          <wp:inline distT="114300" distB="114300" distL="114300" distR="114300" wp14:anchorId="6A5BB5C7" wp14:editId="5B597B5E">
            <wp:extent cx="5731200" cy="24638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5731200" cy="2463800"/>
                    </a:xfrm>
                    <a:prstGeom prst="rect">
                      <a:avLst/>
                    </a:prstGeom>
                    <a:ln/>
                  </pic:spPr>
                </pic:pic>
              </a:graphicData>
            </a:graphic>
          </wp:inline>
        </w:drawing>
      </w:r>
    </w:p>
    <w:p w14:paraId="3304D91C" w14:textId="77777777" w:rsidR="00231013" w:rsidRDefault="00000000">
      <w:pPr>
        <w:shd w:val="clear" w:color="auto" w:fill="FFFFFF"/>
        <w:spacing w:after="240"/>
        <w:ind w:left="720"/>
        <w:rPr>
          <w:b/>
        </w:rPr>
      </w:pPr>
      <w:r>
        <w:rPr>
          <w:noProof/>
          <w:color w:val="24292E"/>
          <w:sz w:val="24"/>
          <w:szCs w:val="24"/>
        </w:rPr>
        <w:drawing>
          <wp:inline distT="114300" distB="114300" distL="114300" distR="114300" wp14:anchorId="12DEAA74" wp14:editId="033DEDCD">
            <wp:extent cx="3543300" cy="210502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543300" cy="2105025"/>
                    </a:xfrm>
                    <a:prstGeom prst="rect">
                      <a:avLst/>
                    </a:prstGeom>
                    <a:ln/>
                  </pic:spPr>
                </pic:pic>
              </a:graphicData>
            </a:graphic>
          </wp:inline>
        </w:drawing>
      </w:r>
    </w:p>
    <w:p w14:paraId="5C09CA28" w14:textId="77777777" w:rsidR="00231013" w:rsidRDefault="00000000">
      <w:pPr>
        <w:pStyle w:val="Heading1"/>
        <w:rPr>
          <w:color w:val="FF0000"/>
          <w:sz w:val="32"/>
          <w:szCs w:val="32"/>
        </w:rPr>
      </w:pPr>
      <w:bookmarkStart w:id="17" w:name="_9je43hwo84k" w:colFirst="0" w:colLast="0"/>
      <w:bookmarkEnd w:id="17"/>
      <w:r>
        <w:rPr>
          <w:color w:val="FF0000"/>
          <w:sz w:val="32"/>
          <w:szCs w:val="32"/>
        </w:rPr>
        <w:lastRenderedPageBreak/>
        <w:t xml:space="preserve">7. Процессор 8086. Регистр флагов. </w:t>
      </w:r>
    </w:p>
    <w:p w14:paraId="7E9D4934" w14:textId="77777777" w:rsidR="00231013" w:rsidRDefault="00231013">
      <w:pPr>
        <w:pBdr>
          <w:bottom w:val="none" w:sz="0" w:space="15" w:color="auto"/>
        </w:pBdr>
        <w:shd w:val="clear" w:color="auto" w:fill="F4EEE1"/>
      </w:pPr>
    </w:p>
    <w:p w14:paraId="730E4693" w14:textId="77777777" w:rsidR="00231013" w:rsidRDefault="00000000">
      <w:pPr>
        <w:pBdr>
          <w:bottom w:val="none" w:sz="0" w:space="15" w:color="auto"/>
        </w:pBdr>
        <w:shd w:val="clear" w:color="auto" w:fill="F4EEE1"/>
        <w:rPr>
          <w:b/>
          <w:color w:val="8F1513"/>
          <w:sz w:val="20"/>
          <w:szCs w:val="20"/>
        </w:rPr>
      </w:pPr>
      <w:r>
        <w:rPr>
          <w:b/>
          <w:color w:val="8F1513"/>
          <w:sz w:val="20"/>
          <w:szCs w:val="20"/>
        </w:rPr>
        <w:t>Флаг переноса CF</w:t>
      </w:r>
    </w:p>
    <w:p w14:paraId="05B66AD2" w14:textId="77777777" w:rsidR="00231013" w:rsidRDefault="00000000">
      <w:pPr>
        <w:pBdr>
          <w:bottom w:val="none" w:sz="0" w:space="15" w:color="auto"/>
        </w:pBdr>
        <w:shd w:val="clear" w:color="auto" w:fill="F4EEE1"/>
        <w:rPr>
          <w:color w:val="202020"/>
          <w:sz w:val="20"/>
          <w:szCs w:val="20"/>
        </w:rPr>
      </w:pPr>
      <w:r>
        <w:rPr>
          <w:color w:val="202020"/>
          <w:sz w:val="20"/>
          <w:szCs w:val="20"/>
        </w:rPr>
        <w:t xml:space="preserve">Команда </w:t>
      </w:r>
      <w:hyperlink r:id="rId8">
        <w:r>
          <w:rPr>
            <w:color w:val="AB0000"/>
            <w:sz w:val="20"/>
            <w:szCs w:val="20"/>
          </w:rPr>
          <w:t>CLC</w:t>
        </w:r>
      </w:hyperlink>
      <w:r>
        <w:rPr>
          <w:color w:val="202020"/>
          <w:sz w:val="20"/>
          <w:szCs w:val="20"/>
        </w:rPr>
        <w:t xml:space="preserve"> сбрасывает флаг CF.</w:t>
      </w:r>
    </w:p>
    <w:p w14:paraId="422C9FAE" w14:textId="77777777" w:rsidR="00231013" w:rsidRDefault="00000000">
      <w:pPr>
        <w:pBdr>
          <w:bottom w:val="none" w:sz="0" w:space="15" w:color="auto"/>
        </w:pBdr>
        <w:shd w:val="clear" w:color="auto" w:fill="F4EEE1"/>
        <w:rPr>
          <w:color w:val="202020"/>
          <w:sz w:val="20"/>
          <w:szCs w:val="20"/>
        </w:rPr>
      </w:pPr>
      <w:r>
        <w:rPr>
          <w:color w:val="202020"/>
          <w:sz w:val="20"/>
          <w:szCs w:val="20"/>
        </w:rPr>
        <w:t xml:space="preserve">Команда </w:t>
      </w:r>
      <w:hyperlink r:id="rId9">
        <w:r>
          <w:rPr>
            <w:color w:val="AB0000"/>
            <w:sz w:val="20"/>
            <w:szCs w:val="20"/>
          </w:rPr>
          <w:t>STC</w:t>
        </w:r>
      </w:hyperlink>
      <w:r>
        <w:rPr>
          <w:color w:val="202020"/>
          <w:sz w:val="20"/>
          <w:szCs w:val="20"/>
        </w:rPr>
        <w:t xml:space="preserve"> устанавливает флаг CF в единицу.</w:t>
      </w:r>
    </w:p>
    <w:p w14:paraId="44F6A230" w14:textId="77777777" w:rsidR="00231013" w:rsidRDefault="00000000">
      <w:pPr>
        <w:pBdr>
          <w:bottom w:val="none" w:sz="0" w:space="15" w:color="auto"/>
        </w:pBdr>
        <w:shd w:val="clear" w:color="auto" w:fill="F4EEE1"/>
        <w:rPr>
          <w:color w:val="202020"/>
          <w:sz w:val="20"/>
          <w:szCs w:val="20"/>
        </w:rPr>
      </w:pPr>
      <w:r>
        <w:rPr>
          <w:color w:val="202020"/>
          <w:sz w:val="20"/>
          <w:szCs w:val="20"/>
        </w:rPr>
        <w:t xml:space="preserve">Команда </w:t>
      </w:r>
      <w:hyperlink r:id="rId10">
        <w:r>
          <w:rPr>
            <w:color w:val="AB0000"/>
            <w:sz w:val="20"/>
            <w:szCs w:val="20"/>
          </w:rPr>
          <w:t>CMC</w:t>
        </w:r>
      </w:hyperlink>
      <w:r>
        <w:rPr>
          <w:color w:val="202020"/>
          <w:sz w:val="20"/>
          <w:szCs w:val="20"/>
        </w:rPr>
        <w:t xml:space="preserve"> инвертирует значение флага CF.</w:t>
      </w:r>
    </w:p>
    <w:p w14:paraId="44B8EC52" w14:textId="77777777" w:rsidR="00231013" w:rsidRDefault="00000000">
      <w:pPr>
        <w:pBdr>
          <w:bottom w:val="none" w:sz="0" w:space="15" w:color="auto"/>
        </w:pBdr>
        <w:shd w:val="clear" w:color="auto" w:fill="F4EEE1"/>
        <w:rPr>
          <w:b/>
          <w:color w:val="8F1513"/>
          <w:sz w:val="20"/>
          <w:szCs w:val="20"/>
        </w:rPr>
      </w:pPr>
      <w:r>
        <w:rPr>
          <w:b/>
          <w:color w:val="8F1513"/>
          <w:sz w:val="20"/>
          <w:szCs w:val="20"/>
        </w:rPr>
        <w:t>Флаг направления DF</w:t>
      </w:r>
    </w:p>
    <w:p w14:paraId="054EDA50" w14:textId="77777777" w:rsidR="00231013" w:rsidRDefault="00000000">
      <w:pPr>
        <w:pBdr>
          <w:bottom w:val="none" w:sz="0" w:space="15" w:color="auto"/>
        </w:pBdr>
        <w:shd w:val="clear" w:color="auto" w:fill="F4EEE1"/>
        <w:rPr>
          <w:color w:val="202020"/>
          <w:sz w:val="20"/>
          <w:szCs w:val="20"/>
        </w:rPr>
      </w:pPr>
      <w:r>
        <w:rPr>
          <w:color w:val="202020"/>
          <w:sz w:val="20"/>
          <w:szCs w:val="20"/>
        </w:rPr>
        <w:t>Этот флаг определяет направление обработки данных цепочечными командами (о них подробно расскажу в отдельной статье). Он должен устанавливаться или сбрасываться перед использованием этих команд.</w:t>
      </w:r>
    </w:p>
    <w:p w14:paraId="3D19DE58" w14:textId="77777777" w:rsidR="00231013" w:rsidRDefault="00000000">
      <w:pPr>
        <w:pBdr>
          <w:bottom w:val="none" w:sz="0" w:space="15" w:color="auto"/>
        </w:pBdr>
        <w:shd w:val="clear" w:color="auto" w:fill="F4EEE1"/>
        <w:rPr>
          <w:color w:val="202020"/>
          <w:sz w:val="20"/>
          <w:szCs w:val="20"/>
        </w:rPr>
      </w:pPr>
      <w:r>
        <w:rPr>
          <w:color w:val="202020"/>
          <w:sz w:val="20"/>
          <w:szCs w:val="20"/>
        </w:rPr>
        <w:t xml:space="preserve">Команда </w:t>
      </w:r>
      <w:r>
        <w:fldChar w:fldCharType="begin"/>
      </w:r>
      <w:r>
        <w:instrText xml:space="preserve"> HYPERLINK "https://fasmworld.ru/spravochnik-komand/cld" \h </w:instrText>
      </w:r>
      <w:r>
        <w:fldChar w:fldCharType="separate"/>
      </w:r>
      <w:r>
        <w:rPr>
          <w:color w:val="AB0000"/>
          <w:sz w:val="20"/>
          <w:szCs w:val="20"/>
        </w:rPr>
        <w:t>CLD</w:t>
      </w:r>
      <w:r>
        <w:rPr>
          <w:color w:val="AB0000"/>
          <w:sz w:val="20"/>
          <w:szCs w:val="20"/>
        </w:rPr>
        <w:fldChar w:fldCharType="end"/>
      </w:r>
      <w:r>
        <w:rPr>
          <w:color w:val="202020"/>
          <w:sz w:val="20"/>
          <w:szCs w:val="20"/>
        </w:rPr>
        <w:t xml:space="preserve"> сбрасывает флаг DF.</w:t>
      </w:r>
    </w:p>
    <w:p w14:paraId="2473A10D" w14:textId="77777777" w:rsidR="00231013" w:rsidRDefault="00000000">
      <w:pPr>
        <w:pBdr>
          <w:bottom w:val="none" w:sz="0" w:space="15" w:color="auto"/>
        </w:pBdr>
        <w:shd w:val="clear" w:color="auto" w:fill="F4EEE1"/>
        <w:rPr>
          <w:color w:val="202020"/>
          <w:sz w:val="20"/>
          <w:szCs w:val="20"/>
        </w:rPr>
      </w:pPr>
      <w:r>
        <w:rPr>
          <w:color w:val="202020"/>
          <w:sz w:val="20"/>
          <w:szCs w:val="20"/>
        </w:rPr>
        <w:t xml:space="preserve">Команда </w:t>
      </w:r>
      <w:hyperlink r:id="rId11">
        <w:r>
          <w:rPr>
            <w:color w:val="AB0000"/>
            <w:sz w:val="20"/>
            <w:szCs w:val="20"/>
          </w:rPr>
          <w:t>STD</w:t>
        </w:r>
      </w:hyperlink>
      <w:r>
        <w:rPr>
          <w:color w:val="202020"/>
          <w:sz w:val="20"/>
          <w:szCs w:val="20"/>
        </w:rPr>
        <w:t xml:space="preserve"> устанавливает флаг DF в единицу.</w:t>
      </w:r>
    </w:p>
    <w:p w14:paraId="02F6235A" w14:textId="77777777" w:rsidR="00231013" w:rsidRDefault="00000000">
      <w:pPr>
        <w:pBdr>
          <w:bottom w:val="none" w:sz="0" w:space="15" w:color="auto"/>
        </w:pBdr>
        <w:shd w:val="clear" w:color="auto" w:fill="F4EEE1"/>
        <w:rPr>
          <w:b/>
          <w:color w:val="8F1513"/>
          <w:sz w:val="20"/>
          <w:szCs w:val="20"/>
        </w:rPr>
      </w:pPr>
      <w:r>
        <w:rPr>
          <w:b/>
          <w:color w:val="8F1513"/>
          <w:sz w:val="20"/>
          <w:szCs w:val="20"/>
        </w:rPr>
        <w:t>Флаг прерывания IF</w:t>
      </w:r>
    </w:p>
    <w:p w14:paraId="37B6ECF1" w14:textId="77777777" w:rsidR="00231013" w:rsidRDefault="00000000">
      <w:pPr>
        <w:pBdr>
          <w:bottom w:val="none" w:sz="0" w:space="15" w:color="auto"/>
        </w:pBdr>
        <w:shd w:val="clear" w:color="auto" w:fill="F4EEE1"/>
        <w:rPr>
          <w:color w:val="202020"/>
          <w:sz w:val="20"/>
          <w:szCs w:val="20"/>
        </w:rPr>
      </w:pPr>
      <w:r>
        <w:rPr>
          <w:color w:val="202020"/>
          <w:sz w:val="20"/>
          <w:szCs w:val="20"/>
        </w:rPr>
        <w:t>Этот флаг определяет, разрешены в данный момент прерывания или нет (о прерываниях тоже будет отдельная статья).</w:t>
      </w:r>
    </w:p>
    <w:p w14:paraId="7FACAAB2" w14:textId="77777777" w:rsidR="00231013" w:rsidRDefault="00000000">
      <w:pPr>
        <w:pBdr>
          <w:bottom w:val="none" w:sz="0" w:space="15" w:color="auto"/>
        </w:pBdr>
        <w:shd w:val="clear" w:color="auto" w:fill="F4EEE1"/>
        <w:rPr>
          <w:color w:val="202020"/>
          <w:sz w:val="20"/>
          <w:szCs w:val="20"/>
        </w:rPr>
      </w:pPr>
      <w:r>
        <w:rPr>
          <w:color w:val="202020"/>
          <w:sz w:val="20"/>
          <w:szCs w:val="20"/>
        </w:rPr>
        <w:t xml:space="preserve">Команда </w:t>
      </w:r>
      <w:hyperlink r:id="rId12">
        <w:r>
          <w:rPr>
            <w:color w:val="AB0000"/>
            <w:sz w:val="20"/>
            <w:szCs w:val="20"/>
          </w:rPr>
          <w:t>CLI</w:t>
        </w:r>
      </w:hyperlink>
      <w:r>
        <w:rPr>
          <w:color w:val="202020"/>
          <w:sz w:val="20"/>
          <w:szCs w:val="20"/>
        </w:rPr>
        <w:t xml:space="preserve"> сбрасывает флаг IF (запрещает прерывания).</w:t>
      </w:r>
    </w:p>
    <w:p w14:paraId="1E1D7B02" w14:textId="77777777" w:rsidR="00231013" w:rsidRDefault="00000000">
      <w:pPr>
        <w:pBdr>
          <w:bottom w:val="none" w:sz="0" w:space="15" w:color="auto"/>
        </w:pBdr>
        <w:shd w:val="clear" w:color="auto" w:fill="F4EEE1"/>
        <w:rPr>
          <w:color w:val="202020"/>
          <w:sz w:val="20"/>
          <w:szCs w:val="20"/>
        </w:rPr>
      </w:pPr>
      <w:r>
        <w:rPr>
          <w:color w:val="202020"/>
          <w:sz w:val="20"/>
          <w:szCs w:val="20"/>
        </w:rPr>
        <w:t xml:space="preserve">Команда </w:t>
      </w:r>
      <w:hyperlink r:id="rId13">
        <w:r>
          <w:rPr>
            <w:color w:val="AB0000"/>
            <w:sz w:val="20"/>
            <w:szCs w:val="20"/>
          </w:rPr>
          <w:t>STI</w:t>
        </w:r>
      </w:hyperlink>
      <w:r>
        <w:rPr>
          <w:color w:val="202020"/>
          <w:sz w:val="20"/>
          <w:szCs w:val="20"/>
        </w:rPr>
        <w:t xml:space="preserve"> устанавливает флаг IF в единицу (разрешает прерывания).</w:t>
      </w:r>
    </w:p>
    <w:p w14:paraId="6C04B771" w14:textId="77777777" w:rsidR="00231013" w:rsidRDefault="00000000">
      <w:pPr>
        <w:pBdr>
          <w:bottom w:val="none" w:sz="0" w:space="15" w:color="auto"/>
        </w:pBdr>
        <w:shd w:val="clear" w:color="auto" w:fill="F4EEE1"/>
        <w:rPr>
          <w:b/>
          <w:color w:val="8F1513"/>
          <w:sz w:val="20"/>
          <w:szCs w:val="20"/>
        </w:rPr>
      </w:pPr>
      <w:r>
        <w:rPr>
          <w:b/>
          <w:color w:val="8F1513"/>
          <w:sz w:val="20"/>
          <w:szCs w:val="20"/>
        </w:rPr>
        <w:t>Команды LAHF и SAHF</w:t>
      </w:r>
    </w:p>
    <w:p w14:paraId="0BFE6157" w14:textId="77777777" w:rsidR="00231013" w:rsidRDefault="00000000">
      <w:pPr>
        <w:pBdr>
          <w:bottom w:val="none" w:sz="0" w:space="15" w:color="auto"/>
        </w:pBdr>
        <w:shd w:val="clear" w:color="auto" w:fill="F4EEE1"/>
        <w:rPr>
          <w:color w:val="202020"/>
          <w:sz w:val="20"/>
          <w:szCs w:val="20"/>
        </w:rPr>
      </w:pPr>
      <w:r>
        <w:rPr>
          <w:color w:val="202020"/>
          <w:sz w:val="20"/>
          <w:szCs w:val="20"/>
        </w:rPr>
        <w:t xml:space="preserve">Команда </w:t>
      </w:r>
      <w:hyperlink r:id="rId14">
        <w:r>
          <w:rPr>
            <w:color w:val="AB0000"/>
            <w:sz w:val="20"/>
            <w:szCs w:val="20"/>
          </w:rPr>
          <w:t>LAHF</w:t>
        </w:r>
      </w:hyperlink>
      <w:r>
        <w:rPr>
          <w:color w:val="202020"/>
          <w:sz w:val="20"/>
          <w:szCs w:val="20"/>
        </w:rPr>
        <w:t xml:space="preserve"> загружает младший байт регистра флагов в AH. Её удобно использовать, когда нужно получить значения сразу нескольких флагов. Порядок расположения флагов представлен на рисунке:</w:t>
      </w:r>
    </w:p>
    <w:p w14:paraId="38E900AD" w14:textId="77777777" w:rsidR="00231013" w:rsidRDefault="00000000">
      <w:pPr>
        <w:pBdr>
          <w:bottom w:val="none" w:sz="0" w:space="15" w:color="auto"/>
        </w:pBdr>
        <w:shd w:val="clear" w:color="auto" w:fill="F4EEE1"/>
        <w:jc w:val="center"/>
        <w:rPr>
          <w:color w:val="202020"/>
          <w:sz w:val="20"/>
          <w:szCs w:val="20"/>
        </w:rPr>
      </w:pPr>
      <w:r>
        <w:rPr>
          <w:noProof/>
          <w:color w:val="202020"/>
          <w:sz w:val="20"/>
          <w:szCs w:val="20"/>
        </w:rPr>
        <w:drawing>
          <wp:inline distT="114300" distB="114300" distL="114300" distR="114300" wp14:anchorId="79D873C9" wp14:editId="7FDEED90">
            <wp:extent cx="2578100" cy="787400"/>
            <wp:effectExtent l="0" t="0" r="0" b="0"/>
            <wp:docPr id="1" name="image6.png" descr="Формат младшего байта регистра флагов (FLAGS/EFLAGS)"/>
            <wp:cNvGraphicFramePr/>
            <a:graphic xmlns:a="http://schemas.openxmlformats.org/drawingml/2006/main">
              <a:graphicData uri="http://schemas.openxmlformats.org/drawingml/2006/picture">
                <pic:pic xmlns:pic="http://schemas.openxmlformats.org/drawingml/2006/picture">
                  <pic:nvPicPr>
                    <pic:cNvPr id="0" name="image6.png" descr="Формат младшего байта регистра флагов (FLAGS/EFLAGS)"/>
                    <pic:cNvPicPr preferRelativeResize="0"/>
                  </pic:nvPicPr>
                  <pic:blipFill>
                    <a:blip r:embed="rId15"/>
                    <a:srcRect/>
                    <a:stretch>
                      <a:fillRect/>
                    </a:stretch>
                  </pic:blipFill>
                  <pic:spPr>
                    <a:xfrm>
                      <a:off x="0" y="0"/>
                      <a:ext cx="2578100" cy="787400"/>
                    </a:xfrm>
                    <a:prstGeom prst="rect">
                      <a:avLst/>
                    </a:prstGeom>
                    <a:ln/>
                  </pic:spPr>
                </pic:pic>
              </a:graphicData>
            </a:graphic>
          </wp:inline>
        </w:drawing>
      </w:r>
    </w:p>
    <w:p w14:paraId="5DCBBDEB" w14:textId="77777777" w:rsidR="00231013" w:rsidRDefault="00000000">
      <w:pPr>
        <w:pBdr>
          <w:bottom w:val="none" w:sz="0" w:space="15" w:color="auto"/>
        </w:pBdr>
        <w:shd w:val="clear" w:color="auto" w:fill="F4EEE1"/>
        <w:rPr>
          <w:color w:val="202020"/>
          <w:sz w:val="20"/>
          <w:szCs w:val="20"/>
        </w:rPr>
      </w:pPr>
      <w:r>
        <w:rPr>
          <w:color w:val="202020"/>
          <w:sz w:val="20"/>
          <w:szCs w:val="20"/>
        </w:rPr>
        <w:t xml:space="preserve">Команда </w:t>
      </w:r>
      <w:hyperlink r:id="rId16">
        <w:r>
          <w:rPr>
            <w:color w:val="AB0000"/>
            <w:sz w:val="20"/>
            <w:szCs w:val="20"/>
          </w:rPr>
          <w:t>SAHF</w:t>
        </w:r>
      </w:hyperlink>
      <w:r>
        <w:rPr>
          <w:color w:val="202020"/>
          <w:sz w:val="20"/>
          <w:szCs w:val="20"/>
        </w:rPr>
        <w:t xml:space="preserve"> выполняет обратную операцию – загружает содержимое AH в младший байт регистра флагов. Это позволяет одновременно изменить значения нескольких флагов. При этом биты 1, 3, 5 регистра AH игнорируются.</w:t>
      </w:r>
    </w:p>
    <w:p w14:paraId="6C41CEBD" w14:textId="77777777" w:rsidR="00231013" w:rsidRDefault="00231013"/>
    <w:p w14:paraId="33A517DB" w14:textId="77777777" w:rsidR="00231013" w:rsidRDefault="00000000">
      <w:pPr>
        <w:pStyle w:val="Heading2"/>
        <w:keepNext w:val="0"/>
        <w:keepLines w:val="0"/>
        <w:pBdr>
          <w:bottom w:val="none" w:sz="0" w:space="6" w:color="auto"/>
        </w:pBdr>
        <w:shd w:val="clear" w:color="auto" w:fill="FFFFFF"/>
        <w:spacing w:before="480" w:after="240" w:line="300" w:lineRule="auto"/>
        <w:rPr>
          <w:b/>
        </w:rPr>
      </w:pPr>
      <w:bookmarkStart w:id="18" w:name="_drwyndqyy8ff" w:colFirst="0" w:colLast="0"/>
      <w:bookmarkEnd w:id="18"/>
      <w:r>
        <w:rPr>
          <w:b/>
        </w:rPr>
        <w:t>Регистры флагов в 8086.</w:t>
      </w:r>
    </w:p>
    <w:p w14:paraId="5F90F550" w14:textId="77777777" w:rsidR="00231013" w:rsidRDefault="00000000">
      <w:pPr>
        <w:shd w:val="clear" w:color="auto" w:fill="FFFFFF"/>
        <w:spacing w:after="240"/>
        <w:rPr>
          <w:color w:val="24292E"/>
          <w:sz w:val="24"/>
          <w:szCs w:val="24"/>
        </w:rPr>
      </w:pPr>
      <w:r>
        <w:rPr>
          <w:color w:val="24292E"/>
          <w:sz w:val="24"/>
          <w:szCs w:val="24"/>
        </w:rPr>
        <w:t>Флаги - выставляются при выполнение операций, в основном арифметических. С помощью этих флагов можно определить что-нибудь определить, например было ли переполнение при последней выполненной операции.</w:t>
      </w:r>
    </w:p>
    <w:p w14:paraId="571FE636" w14:textId="77777777" w:rsidR="00231013" w:rsidRDefault="00000000">
      <w:pPr>
        <w:shd w:val="clear" w:color="auto" w:fill="FFFFFF"/>
        <w:spacing w:after="240"/>
        <w:rPr>
          <w:color w:val="24292E"/>
          <w:sz w:val="24"/>
          <w:szCs w:val="24"/>
        </w:rPr>
      </w:pPr>
      <w:r>
        <w:rPr>
          <w:color w:val="24292E"/>
          <w:sz w:val="24"/>
          <w:szCs w:val="24"/>
        </w:rPr>
        <w:t>Каждый флаг представляет собою 1 бит, выставляемый в 0 (флаг сброшен) или в 1 (флаг установлен). Не существует специальных команд, позволяющих обратится к этому регистру напрямую.</w:t>
      </w:r>
    </w:p>
    <w:p w14:paraId="7DCF91E3" w14:textId="77777777" w:rsidR="00231013" w:rsidRDefault="00000000">
      <w:pPr>
        <w:shd w:val="clear" w:color="auto" w:fill="FFFFFF"/>
        <w:spacing w:after="240"/>
        <w:rPr>
          <w:color w:val="24292E"/>
          <w:sz w:val="24"/>
          <w:szCs w:val="24"/>
        </w:rPr>
      </w:pPr>
      <w:r>
        <w:rPr>
          <w:color w:val="24292E"/>
          <w:sz w:val="24"/>
          <w:szCs w:val="24"/>
        </w:rPr>
        <w:t>Хотя разрядность регистра FLAGS 16 бит, реально используют не все 16. Остальные были зарезервированны при разработке процессора, но так и не были использованны.</w:t>
      </w:r>
    </w:p>
    <w:p w14:paraId="1F1C9D5D" w14:textId="77777777" w:rsidR="00231013" w:rsidRDefault="00000000">
      <w:pPr>
        <w:shd w:val="clear" w:color="auto" w:fill="FFFFFF"/>
        <w:spacing w:after="240"/>
        <w:rPr>
          <w:color w:val="24292E"/>
          <w:sz w:val="24"/>
          <w:szCs w:val="24"/>
        </w:rPr>
      </w:pPr>
      <w:r>
        <w:rPr>
          <w:color w:val="24292E"/>
          <w:sz w:val="24"/>
          <w:szCs w:val="24"/>
        </w:rPr>
        <w:t>Вот за что отвечает каждый бит в регистре FLAGS:</w:t>
      </w:r>
    </w:p>
    <w:p w14:paraId="27CDC1D8" w14:textId="77777777" w:rsidR="00231013" w:rsidRDefault="00231013">
      <w:pPr>
        <w:shd w:val="clear" w:color="auto" w:fill="FFFFFF"/>
        <w:spacing w:after="240"/>
        <w:rPr>
          <w:color w:val="24292E"/>
          <w:sz w:val="24"/>
          <w:szCs w:val="24"/>
        </w:rPr>
      </w:pPr>
    </w:p>
    <w:tbl>
      <w:tblPr>
        <w:tblStyle w:val="a"/>
        <w:tblW w:w="9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
        <w:gridCol w:w="555"/>
        <w:gridCol w:w="555"/>
        <w:gridCol w:w="555"/>
        <w:gridCol w:w="555"/>
        <w:gridCol w:w="555"/>
        <w:gridCol w:w="555"/>
        <w:gridCol w:w="555"/>
        <w:gridCol w:w="555"/>
        <w:gridCol w:w="585"/>
        <w:gridCol w:w="585"/>
        <w:gridCol w:w="585"/>
        <w:gridCol w:w="825"/>
        <w:gridCol w:w="825"/>
        <w:gridCol w:w="660"/>
        <w:gridCol w:w="585"/>
      </w:tblGrid>
      <w:tr w:rsidR="00231013" w14:paraId="3DD9B81D" w14:textId="77777777">
        <w:tc>
          <w:tcPr>
            <w:tcW w:w="555" w:type="dxa"/>
            <w:shd w:val="clear" w:color="auto" w:fill="auto"/>
            <w:tcMar>
              <w:top w:w="100" w:type="dxa"/>
              <w:left w:w="100" w:type="dxa"/>
              <w:bottom w:w="100" w:type="dxa"/>
              <w:right w:w="100" w:type="dxa"/>
            </w:tcMar>
          </w:tcPr>
          <w:p w14:paraId="1B9232C5" w14:textId="77777777" w:rsidR="00231013" w:rsidRDefault="00000000">
            <w:pPr>
              <w:widowControl w:val="0"/>
              <w:spacing w:line="240" w:lineRule="auto"/>
              <w:jc w:val="center"/>
              <w:rPr>
                <w:color w:val="24292E"/>
                <w:sz w:val="24"/>
                <w:szCs w:val="24"/>
              </w:rPr>
            </w:pPr>
            <w:r>
              <w:rPr>
                <w:color w:val="24292E"/>
                <w:sz w:val="24"/>
                <w:szCs w:val="24"/>
              </w:rPr>
              <w:t>0</w:t>
            </w:r>
          </w:p>
        </w:tc>
        <w:tc>
          <w:tcPr>
            <w:tcW w:w="555" w:type="dxa"/>
            <w:shd w:val="clear" w:color="auto" w:fill="auto"/>
            <w:tcMar>
              <w:top w:w="100" w:type="dxa"/>
              <w:left w:w="100" w:type="dxa"/>
              <w:bottom w:w="100" w:type="dxa"/>
              <w:right w:w="100" w:type="dxa"/>
            </w:tcMar>
          </w:tcPr>
          <w:p w14:paraId="52B264FD" w14:textId="77777777" w:rsidR="00231013" w:rsidRDefault="00000000">
            <w:pPr>
              <w:widowControl w:val="0"/>
              <w:spacing w:line="240" w:lineRule="auto"/>
              <w:jc w:val="center"/>
              <w:rPr>
                <w:color w:val="24292E"/>
                <w:sz w:val="24"/>
                <w:szCs w:val="24"/>
              </w:rPr>
            </w:pPr>
            <w:r>
              <w:rPr>
                <w:color w:val="24292E"/>
                <w:sz w:val="24"/>
                <w:szCs w:val="24"/>
              </w:rPr>
              <w:t>1</w:t>
            </w:r>
          </w:p>
        </w:tc>
        <w:tc>
          <w:tcPr>
            <w:tcW w:w="555" w:type="dxa"/>
            <w:shd w:val="clear" w:color="auto" w:fill="auto"/>
            <w:tcMar>
              <w:top w:w="100" w:type="dxa"/>
              <w:left w:w="100" w:type="dxa"/>
              <w:bottom w:w="100" w:type="dxa"/>
              <w:right w:w="100" w:type="dxa"/>
            </w:tcMar>
          </w:tcPr>
          <w:p w14:paraId="20D92B4F" w14:textId="77777777" w:rsidR="00231013" w:rsidRDefault="00000000">
            <w:pPr>
              <w:widowControl w:val="0"/>
              <w:spacing w:line="240" w:lineRule="auto"/>
              <w:jc w:val="center"/>
              <w:rPr>
                <w:color w:val="24292E"/>
                <w:sz w:val="24"/>
                <w:szCs w:val="24"/>
              </w:rPr>
            </w:pPr>
            <w:r>
              <w:rPr>
                <w:color w:val="24292E"/>
                <w:sz w:val="24"/>
                <w:szCs w:val="24"/>
              </w:rPr>
              <w:t>2</w:t>
            </w:r>
          </w:p>
        </w:tc>
        <w:tc>
          <w:tcPr>
            <w:tcW w:w="555" w:type="dxa"/>
            <w:shd w:val="clear" w:color="auto" w:fill="auto"/>
            <w:tcMar>
              <w:top w:w="100" w:type="dxa"/>
              <w:left w:w="100" w:type="dxa"/>
              <w:bottom w:w="100" w:type="dxa"/>
              <w:right w:w="100" w:type="dxa"/>
            </w:tcMar>
          </w:tcPr>
          <w:p w14:paraId="465F30AB" w14:textId="77777777" w:rsidR="00231013" w:rsidRDefault="00000000">
            <w:pPr>
              <w:widowControl w:val="0"/>
              <w:spacing w:line="240" w:lineRule="auto"/>
              <w:jc w:val="center"/>
              <w:rPr>
                <w:color w:val="24292E"/>
                <w:sz w:val="24"/>
                <w:szCs w:val="24"/>
              </w:rPr>
            </w:pPr>
            <w:r>
              <w:rPr>
                <w:color w:val="24292E"/>
                <w:sz w:val="24"/>
                <w:szCs w:val="24"/>
              </w:rPr>
              <w:t>3</w:t>
            </w:r>
          </w:p>
        </w:tc>
        <w:tc>
          <w:tcPr>
            <w:tcW w:w="555" w:type="dxa"/>
            <w:shd w:val="clear" w:color="auto" w:fill="auto"/>
            <w:tcMar>
              <w:top w:w="100" w:type="dxa"/>
              <w:left w:w="100" w:type="dxa"/>
              <w:bottom w:w="100" w:type="dxa"/>
              <w:right w:w="100" w:type="dxa"/>
            </w:tcMar>
          </w:tcPr>
          <w:p w14:paraId="4CDAE816" w14:textId="77777777" w:rsidR="00231013" w:rsidRDefault="00000000">
            <w:pPr>
              <w:widowControl w:val="0"/>
              <w:spacing w:line="240" w:lineRule="auto"/>
              <w:jc w:val="center"/>
              <w:rPr>
                <w:color w:val="24292E"/>
                <w:sz w:val="24"/>
                <w:szCs w:val="24"/>
              </w:rPr>
            </w:pPr>
            <w:r>
              <w:rPr>
                <w:color w:val="24292E"/>
                <w:sz w:val="24"/>
                <w:szCs w:val="24"/>
              </w:rPr>
              <w:t>4</w:t>
            </w:r>
          </w:p>
        </w:tc>
        <w:tc>
          <w:tcPr>
            <w:tcW w:w="555" w:type="dxa"/>
            <w:shd w:val="clear" w:color="auto" w:fill="auto"/>
            <w:tcMar>
              <w:top w:w="100" w:type="dxa"/>
              <w:left w:w="100" w:type="dxa"/>
              <w:bottom w:w="100" w:type="dxa"/>
              <w:right w:w="100" w:type="dxa"/>
            </w:tcMar>
          </w:tcPr>
          <w:p w14:paraId="05067747" w14:textId="77777777" w:rsidR="00231013" w:rsidRDefault="00000000">
            <w:pPr>
              <w:widowControl w:val="0"/>
              <w:spacing w:line="240" w:lineRule="auto"/>
              <w:jc w:val="center"/>
              <w:rPr>
                <w:color w:val="24292E"/>
                <w:sz w:val="24"/>
                <w:szCs w:val="24"/>
              </w:rPr>
            </w:pPr>
            <w:r>
              <w:rPr>
                <w:color w:val="24292E"/>
                <w:sz w:val="24"/>
                <w:szCs w:val="24"/>
              </w:rPr>
              <w:t>5</w:t>
            </w:r>
          </w:p>
        </w:tc>
        <w:tc>
          <w:tcPr>
            <w:tcW w:w="555" w:type="dxa"/>
            <w:shd w:val="clear" w:color="auto" w:fill="auto"/>
            <w:tcMar>
              <w:top w:w="100" w:type="dxa"/>
              <w:left w:w="100" w:type="dxa"/>
              <w:bottom w:w="100" w:type="dxa"/>
              <w:right w:w="100" w:type="dxa"/>
            </w:tcMar>
          </w:tcPr>
          <w:p w14:paraId="641A85C1" w14:textId="77777777" w:rsidR="00231013" w:rsidRDefault="00000000">
            <w:pPr>
              <w:widowControl w:val="0"/>
              <w:spacing w:line="240" w:lineRule="auto"/>
              <w:jc w:val="center"/>
              <w:rPr>
                <w:color w:val="24292E"/>
                <w:sz w:val="24"/>
                <w:szCs w:val="24"/>
              </w:rPr>
            </w:pPr>
            <w:r>
              <w:rPr>
                <w:color w:val="24292E"/>
                <w:sz w:val="24"/>
                <w:szCs w:val="24"/>
              </w:rPr>
              <w:t>6</w:t>
            </w:r>
          </w:p>
        </w:tc>
        <w:tc>
          <w:tcPr>
            <w:tcW w:w="555" w:type="dxa"/>
            <w:shd w:val="clear" w:color="auto" w:fill="auto"/>
            <w:tcMar>
              <w:top w:w="100" w:type="dxa"/>
              <w:left w:w="100" w:type="dxa"/>
              <w:bottom w:w="100" w:type="dxa"/>
              <w:right w:w="100" w:type="dxa"/>
            </w:tcMar>
          </w:tcPr>
          <w:p w14:paraId="688A2855" w14:textId="77777777" w:rsidR="00231013" w:rsidRDefault="00000000">
            <w:pPr>
              <w:widowControl w:val="0"/>
              <w:spacing w:line="240" w:lineRule="auto"/>
              <w:jc w:val="center"/>
              <w:rPr>
                <w:color w:val="24292E"/>
                <w:sz w:val="24"/>
                <w:szCs w:val="24"/>
              </w:rPr>
            </w:pPr>
            <w:r>
              <w:rPr>
                <w:color w:val="24292E"/>
                <w:sz w:val="24"/>
                <w:szCs w:val="24"/>
              </w:rPr>
              <w:t>7</w:t>
            </w:r>
          </w:p>
        </w:tc>
        <w:tc>
          <w:tcPr>
            <w:tcW w:w="555" w:type="dxa"/>
            <w:shd w:val="clear" w:color="auto" w:fill="auto"/>
            <w:tcMar>
              <w:top w:w="100" w:type="dxa"/>
              <w:left w:w="100" w:type="dxa"/>
              <w:bottom w:w="100" w:type="dxa"/>
              <w:right w:w="100" w:type="dxa"/>
            </w:tcMar>
          </w:tcPr>
          <w:p w14:paraId="173A4250" w14:textId="77777777" w:rsidR="00231013" w:rsidRDefault="00000000">
            <w:pPr>
              <w:widowControl w:val="0"/>
              <w:spacing w:line="240" w:lineRule="auto"/>
              <w:jc w:val="center"/>
              <w:rPr>
                <w:color w:val="24292E"/>
                <w:sz w:val="24"/>
                <w:szCs w:val="24"/>
              </w:rPr>
            </w:pPr>
            <w:r>
              <w:rPr>
                <w:color w:val="24292E"/>
                <w:sz w:val="24"/>
                <w:szCs w:val="24"/>
              </w:rPr>
              <w:t>8</w:t>
            </w:r>
          </w:p>
        </w:tc>
        <w:tc>
          <w:tcPr>
            <w:tcW w:w="585" w:type="dxa"/>
            <w:shd w:val="clear" w:color="auto" w:fill="auto"/>
            <w:tcMar>
              <w:top w:w="100" w:type="dxa"/>
              <w:left w:w="100" w:type="dxa"/>
              <w:bottom w:w="100" w:type="dxa"/>
              <w:right w:w="100" w:type="dxa"/>
            </w:tcMar>
          </w:tcPr>
          <w:p w14:paraId="310EAD16" w14:textId="77777777" w:rsidR="00231013" w:rsidRDefault="00000000">
            <w:pPr>
              <w:widowControl w:val="0"/>
              <w:spacing w:line="240" w:lineRule="auto"/>
              <w:jc w:val="center"/>
              <w:rPr>
                <w:color w:val="24292E"/>
                <w:sz w:val="24"/>
                <w:szCs w:val="24"/>
              </w:rPr>
            </w:pPr>
            <w:r>
              <w:rPr>
                <w:color w:val="24292E"/>
                <w:sz w:val="24"/>
                <w:szCs w:val="24"/>
              </w:rPr>
              <w:t>9</w:t>
            </w:r>
          </w:p>
        </w:tc>
        <w:tc>
          <w:tcPr>
            <w:tcW w:w="585" w:type="dxa"/>
            <w:shd w:val="clear" w:color="auto" w:fill="auto"/>
            <w:tcMar>
              <w:top w:w="100" w:type="dxa"/>
              <w:left w:w="100" w:type="dxa"/>
              <w:bottom w:w="100" w:type="dxa"/>
              <w:right w:w="100" w:type="dxa"/>
            </w:tcMar>
          </w:tcPr>
          <w:p w14:paraId="1B12FD69" w14:textId="77777777" w:rsidR="00231013" w:rsidRDefault="00000000">
            <w:pPr>
              <w:widowControl w:val="0"/>
              <w:spacing w:line="240" w:lineRule="auto"/>
              <w:jc w:val="center"/>
              <w:rPr>
                <w:color w:val="24292E"/>
                <w:sz w:val="24"/>
                <w:szCs w:val="24"/>
              </w:rPr>
            </w:pPr>
            <w:r>
              <w:rPr>
                <w:color w:val="24292E"/>
                <w:sz w:val="24"/>
                <w:szCs w:val="24"/>
              </w:rPr>
              <w:t>10</w:t>
            </w:r>
          </w:p>
        </w:tc>
        <w:tc>
          <w:tcPr>
            <w:tcW w:w="585" w:type="dxa"/>
            <w:shd w:val="clear" w:color="auto" w:fill="auto"/>
            <w:tcMar>
              <w:top w:w="100" w:type="dxa"/>
              <w:left w:w="100" w:type="dxa"/>
              <w:bottom w:w="100" w:type="dxa"/>
              <w:right w:w="100" w:type="dxa"/>
            </w:tcMar>
          </w:tcPr>
          <w:p w14:paraId="42906582" w14:textId="77777777" w:rsidR="00231013" w:rsidRDefault="00000000">
            <w:pPr>
              <w:widowControl w:val="0"/>
              <w:spacing w:line="240" w:lineRule="auto"/>
              <w:jc w:val="center"/>
              <w:rPr>
                <w:color w:val="24292E"/>
                <w:sz w:val="24"/>
                <w:szCs w:val="24"/>
              </w:rPr>
            </w:pPr>
            <w:r>
              <w:rPr>
                <w:color w:val="24292E"/>
                <w:sz w:val="24"/>
                <w:szCs w:val="24"/>
              </w:rPr>
              <w:t>11</w:t>
            </w:r>
          </w:p>
        </w:tc>
        <w:tc>
          <w:tcPr>
            <w:tcW w:w="825" w:type="dxa"/>
            <w:shd w:val="clear" w:color="auto" w:fill="auto"/>
            <w:tcMar>
              <w:top w:w="100" w:type="dxa"/>
              <w:left w:w="100" w:type="dxa"/>
              <w:bottom w:w="100" w:type="dxa"/>
              <w:right w:w="100" w:type="dxa"/>
            </w:tcMar>
          </w:tcPr>
          <w:p w14:paraId="38930731" w14:textId="77777777" w:rsidR="00231013" w:rsidRDefault="00000000">
            <w:pPr>
              <w:widowControl w:val="0"/>
              <w:spacing w:line="240" w:lineRule="auto"/>
              <w:jc w:val="center"/>
              <w:rPr>
                <w:color w:val="24292E"/>
                <w:sz w:val="24"/>
                <w:szCs w:val="24"/>
              </w:rPr>
            </w:pPr>
            <w:r>
              <w:rPr>
                <w:color w:val="24292E"/>
                <w:sz w:val="24"/>
                <w:szCs w:val="24"/>
              </w:rPr>
              <w:t>12</w:t>
            </w:r>
          </w:p>
        </w:tc>
        <w:tc>
          <w:tcPr>
            <w:tcW w:w="825" w:type="dxa"/>
            <w:shd w:val="clear" w:color="auto" w:fill="auto"/>
            <w:tcMar>
              <w:top w:w="100" w:type="dxa"/>
              <w:left w:w="100" w:type="dxa"/>
              <w:bottom w:w="100" w:type="dxa"/>
              <w:right w:w="100" w:type="dxa"/>
            </w:tcMar>
          </w:tcPr>
          <w:p w14:paraId="7B87A9E8" w14:textId="77777777" w:rsidR="00231013" w:rsidRDefault="00000000">
            <w:pPr>
              <w:widowControl w:val="0"/>
              <w:spacing w:line="240" w:lineRule="auto"/>
              <w:jc w:val="center"/>
              <w:rPr>
                <w:color w:val="24292E"/>
                <w:sz w:val="24"/>
                <w:szCs w:val="24"/>
              </w:rPr>
            </w:pPr>
            <w:r>
              <w:rPr>
                <w:color w:val="24292E"/>
                <w:sz w:val="24"/>
                <w:szCs w:val="24"/>
              </w:rPr>
              <w:t>13</w:t>
            </w:r>
          </w:p>
        </w:tc>
        <w:tc>
          <w:tcPr>
            <w:tcW w:w="660" w:type="dxa"/>
            <w:shd w:val="clear" w:color="auto" w:fill="auto"/>
            <w:tcMar>
              <w:top w:w="100" w:type="dxa"/>
              <w:left w:w="100" w:type="dxa"/>
              <w:bottom w:w="100" w:type="dxa"/>
              <w:right w:w="100" w:type="dxa"/>
            </w:tcMar>
          </w:tcPr>
          <w:p w14:paraId="1E8E1195" w14:textId="77777777" w:rsidR="00231013" w:rsidRDefault="00000000">
            <w:pPr>
              <w:widowControl w:val="0"/>
              <w:spacing w:line="240" w:lineRule="auto"/>
              <w:jc w:val="center"/>
              <w:rPr>
                <w:color w:val="24292E"/>
                <w:sz w:val="24"/>
                <w:szCs w:val="24"/>
              </w:rPr>
            </w:pPr>
            <w:r>
              <w:rPr>
                <w:color w:val="24292E"/>
                <w:sz w:val="24"/>
                <w:szCs w:val="24"/>
              </w:rPr>
              <w:t>14</w:t>
            </w:r>
          </w:p>
        </w:tc>
        <w:tc>
          <w:tcPr>
            <w:tcW w:w="585" w:type="dxa"/>
            <w:shd w:val="clear" w:color="auto" w:fill="auto"/>
            <w:tcMar>
              <w:top w:w="100" w:type="dxa"/>
              <w:left w:w="100" w:type="dxa"/>
              <w:bottom w:w="100" w:type="dxa"/>
              <w:right w:w="100" w:type="dxa"/>
            </w:tcMar>
          </w:tcPr>
          <w:p w14:paraId="4B4554F9" w14:textId="77777777" w:rsidR="00231013" w:rsidRDefault="00000000">
            <w:pPr>
              <w:widowControl w:val="0"/>
              <w:spacing w:line="240" w:lineRule="auto"/>
              <w:jc w:val="center"/>
              <w:rPr>
                <w:color w:val="24292E"/>
                <w:sz w:val="24"/>
                <w:szCs w:val="24"/>
              </w:rPr>
            </w:pPr>
            <w:r>
              <w:rPr>
                <w:color w:val="24292E"/>
                <w:sz w:val="24"/>
                <w:szCs w:val="24"/>
              </w:rPr>
              <w:t>15</w:t>
            </w:r>
          </w:p>
        </w:tc>
      </w:tr>
      <w:tr w:rsidR="00231013" w14:paraId="67FBBA4F" w14:textId="77777777">
        <w:tc>
          <w:tcPr>
            <w:tcW w:w="555" w:type="dxa"/>
            <w:shd w:val="clear" w:color="auto" w:fill="auto"/>
            <w:tcMar>
              <w:top w:w="100" w:type="dxa"/>
              <w:left w:w="100" w:type="dxa"/>
              <w:bottom w:w="100" w:type="dxa"/>
              <w:right w:w="100" w:type="dxa"/>
            </w:tcMar>
          </w:tcPr>
          <w:p w14:paraId="6478FA56" w14:textId="77777777" w:rsidR="00231013" w:rsidRDefault="00000000">
            <w:pPr>
              <w:widowControl w:val="0"/>
              <w:spacing w:line="240" w:lineRule="auto"/>
              <w:jc w:val="center"/>
              <w:rPr>
                <w:color w:val="24292E"/>
                <w:sz w:val="24"/>
                <w:szCs w:val="24"/>
              </w:rPr>
            </w:pPr>
            <w:r>
              <w:rPr>
                <w:color w:val="24292E"/>
                <w:sz w:val="24"/>
                <w:szCs w:val="24"/>
              </w:rPr>
              <w:t>CF</w:t>
            </w:r>
          </w:p>
        </w:tc>
        <w:tc>
          <w:tcPr>
            <w:tcW w:w="555" w:type="dxa"/>
            <w:shd w:val="clear" w:color="auto" w:fill="auto"/>
            <w:tcMar>
              <w:top w:w="100" w:type="dxa"/>
              <w:left w:w="100" w:type="dxa"/>
              <w:bottom w:w="100" w:type="dxa"/>
              <w:right w:w="100" w:type="dxa"/>
            </w:tcMar>
          </w:tcPr>
          <w:p w14:paraId="1028B23A" w14:textId="77777777" w:rsidR="00231013" w:rsidRDefault="00000000">
            <w:pPr>
              <w:widowControl w:val="0"/>
              <w:spacing w:line="240" w:lineRule="auto"/>
              <w:jc w:val="center"/>
              <w:rPr>
                <w:color w:val="24292E"/>
                <w:sz w:val="24"/>
                <w:szCs w:val="24"/>
              </w:rPr>
            </w:pPr>
            <w:r>
              <w:rPr>
                <w:color w:val="24292E"/>
                <w:sz w:val="24"/>
                <w:szCs w:val="24"/>
              </w:rPr>
              <w:t>-</w:t>
            </w:r>
          </w:p>
        </w:tc>
        <w:tc>
          <w:tcPr>
            <w:tcW w:w="555" w:type="dxa"/>
            <w:shd w:val="clear" w:color="auto" w:fill="auto"/>
            <w:tcMar>
              <w:top w:w="100" w:type="dxa"/>
              <w:left w:w="100" w:type="dxa"/>
              <w:bottom w:w="100" w:type="dxa"/>
              <w:right w:w="100" w:type="dxa"/>
            </w:tcMar>
          </w:tcPr>
          <w:p w14:paraId="044A0DA7" w14:textId="77777777" w:rsidR="00231013" w:rsidRDefault="00000000">
            <w:pPr>
              <w:widowControl w:val="0"/>
              <w:spacing w:line="240" w:lineRule="auto"/>
              <w:jc w:val="center"/>
              <w:rPr>
                <w:color w:val="24292E"/>
                <w:sz w:val="24"/>
                <w:szCs w:val="24"/>
              </w:rPr>
            </w:pPr>
            <w:r>
              <w:rPr>
                <w:color w:val="24292E"/>
                <w:sz w:val="24"/>
                <w:szCs w:val="24"/>
              </w:rPr>
              <w:t>PF</w:t>
            </w:r>
          </w:p>
        </w:tc>
        <w:tc>
          <w:tcPr>
            <w:tcW w:w="555" w:type="dxa"/>
            <w:shd w:val="clear" w:color="auto" w:fill="auto"/>
            <w:tcMar>
              <w:top w:w="100" w:type="dxa"/>
              <w:left w:w="100" w:type="dxa"/>
              <w:bottom w:w="100" w:type="dxa"/>
              <w:right w:w="100" w:type="dxa"/>
            </w:tcMar>
          </w:tcPr>
          <w:p w14:paraId="27FA6416" w14:textId="77777777" w:rsidR="00231013" w:rsidRDefault="00000000">
            <w:pPr>
              <w:widowControl w:val="0"/>
              <w:spacing w:line="240" w:lineRule="auto"/>
              <w:jc w:val="center"/>
              <w:rPr>
                <w:color w:val="24292E"/>
                <w:sz w:val="24"/>
                <w:szCs w:val="24"/>
              </w:rPr>
            </w:pPr>
            <w:r>
              <w:rPr>
                <w:color w:val="24292E"/>
                <w:sz w:val="24"/>
                <w:szCs w:val="24"/>
              </w:rPr>
              <w:t>-</w:t>
            </w:r>
          </w:p>
        </w:tc>
        <w:tc>
          <w:tcPr>
            <w:tcW w:w="555" w:type="dxa"/>
            <w:shd w:val="clear" w:color="auto" w:fill="auto"/>
            <w:tcMar>
              <w:top w:w="100" w:type="dxa"/>
              <w:left w:w="100" w:type="dxa"/>
              <w:bottom w:w="100" w:type="dxa"/>
              <w:right w:w="100" w:type="dxa"/>
            </w:tcMar>
          </w:tcPr>
          <w:p w14:paraId="4BDE5E1B" w14:textId="77777777" w:rsidR="00231013" w:rsidRDefault="00000000">
            <w:pPr>
              <w:widowControl w:val="0"/>
              <w:spacing w:line="240" w:lineRule="auto"/>
              <w:jc w:val="center"/>
              <w:rPr>
                <w:color w:val="24292E"/>
                <w:sz w:val="24"/>
                <w:szCs w:val="24"/>
              </w:rPr>
            </w:pPr>
            <w:r>
              <w:rPr>
                <w:color w:val="24292E"/>
                <w:sz w:val="24"/>
                <w:szCs w:val="24"/>
              </w:rPr>
              <w:t>AF</w:t>
            </w:r>
          </w:p>
        </w:tc>
        <w:tc>
          <w:tcPr>
            <w:tcW w:w="555" w:type="dxa"/>
            <w:shd w:val="clear" w:color="auto" w:fill="auto"/>
            <w:tcMar>
              <w:top w:w="100" w:type="dxa"/>
              <w:left w:w="100" w:type="dxa"/>
              <w:bottom w:w="100" w:type="dxa"/>
              <w:right w:w="100" w:type="dxa"/>
            </w:tcMar>
          </w:tcPr>
          <w:p w14:paraId="2CCD21E7" w14:textId="77777777" w:rsidR="00231013" w:rsidRDefault="00000000">
            <w:pPr>
              <w:widowControl w:val="0"/>
              <w:spacing w:line="240" w:lineRule="auto"/>
              <w:jc w:val="center"/>
              <w:rPr>
                <w:color w:val="24292E"/>
                <w:sz w:val="24"/>
                <w:szCs w:val="24"/>
              </w:rPr>
            </w:pPr>
            <w:r>
              <w:rPr>
                <w:color w:val="24292E"/>
                <w:sz w:val="24"/>
                <w:szCs w:val="24"/>
              </w:rPr>
              <w:t>-</w:t>
            </w:r>
          </w:p>
        </w:tc>
        <w:tc>
          <w:tcPr>
            <w:tcW w:w="555" w:type="dxa"/>
            <w:shd w:val="clear" w:color="auto" w:fill="auto"/>
            <w:tcMar>
              <w:top w:w="100" w:type="dxa"/>
              <w:left w:w="100" w:type="dxa"/>
              <w:bottom w:w="100" w:type="dxa"/>
              <w:right w:w="100" w:type="dxa"/>
            </w:tcMar>
          </w:tcPr>
          <w:p w14:paraId="549A6A91" w14:textId="77777777" w:rsidR="00231013" w:rsidRDefault="00000000">
            <w:pPr>
              <w:widowControl w:val="0"/>
              <w:spacing w:line="240" w:lineRule="auto"/>
              <w:jc w:val="center"/>
              <w:rPr>
                <w:color w:val="24292E"/>
                <w:sz w:val="24"/>
                <w:szCs w:val="24"/>
              </w:rPr>
            </w:pPr>
            <w:r>
              <w:rPr>
                <w:color w:val="24292E"/>
                <w:sz w:val="24"/>
                <w:szCs w:val="24"/>
              </w:rPr>
              <w:t>ZF</w:t>
            </w:r>
          </w:p>
        </w:tc>
        <w:tc>
          <w:tcPr>
            <w:tcW w:w="555" w:type="dxa"/>
            <w:shd w:val="clear" w:color="auto" w:fill="auto"/>
            <w:tcMar>
              <w:top w:w="100" w:type="dxa"/>
              <w:left w:w="100" w:type="dxa"/>
              <w:bottom w:w="100" w:type="dxa"/>
              <w:right w:w="100" w:type="dxa"/>
            </w:tcMar>
          </w:tcPr>
          <w:p w14:paraId="42F719BD" w14:textId="77777777" w:rsidR="00231013" w:rsidRDefault="00000000">
            <w:pPr>
              <w:widowControl w:val="0"/>
              <w:spacing w:line="240" w:lineRule="auto"/>
              <w:jc w:val="center"/>
              <w:rPr>
                <w:color w:val="24292E"/>
                <w:sz w:val="24"/>
                <w:szCs w:val="24"/>
              </w:rPr>
            </w:pPr>
            <w:r>
              <w:rPr>
                <w:color w:val="24292E"/>
                <w:sz w:val="24"/>
                <w:szCs w:val="24"/>
              </w:rPr>
              <w:t>SF</w:t>
            </w:r>
          </w:p>
        </w:tc>
        <w:tc>
          <w:tcPr>
            <w:tcW w:w="555" w:type="dxa"/>
            <w:shd w:val="clear" w:color="auto" w:fill="auto"/>
            <w:tcMar>
              <w:top w:w="100" w:type="dxa"/>
              <w:left w:w="100" w:type="dxa"/>
              <w:bottom w:w="100" w:type="dxa"/>
              <w:right w:w="100" w:type="dxa"/>
            </w:tcMar>
          </w:tcPr>
          <w:p w14:paraId="1CA33211" w14:textId="77777777" w:rsidR="00231013" w:rsidRDefault="00000000">
            <w:pPr>
              <w:widowControl w:val="0"/>
              <w:spacing w:line="240" w:lineRule="auto"/>
              <w:jc w:val="center"/>
              <w:rPr>
                <w:color w:val="24292E"/>
                <w:sz w:val="24"/>
                <w:szCs w:val="24"/>
              </w:rPr>
            </w:pPr>
            <w:r>
              <w:rPr>
                <w:color w:val="24292E"/>
                <w:sz w:val="24"/>
                <w:szCs w:val="24"/>
              </w:rPr>
              <w:t>TF</w:t>
            </w:r>
          </w:p>
        </w:tc>
        <w:tc>
          <w:tcPr>
            <w:tcW w:w="585" w:type="dxa"/>
            <w:shd w:val="clear" w:color="auto" w:fill="auto"/>
            <w:tcMar>
              <w:top w:w="100" w:type="dxa"/>
              <w:left w:w="100" w:type="dxa"/>
              <w:bottom w:w="100" w:type="dxa"/>
              <w:right w:w="100" w:type="dxa"/>
            </w:tcMar>
          </w:tcPr>
          <w:p w14:paraId="3BC477D0" w14:textId="77777777" w:rsidR="00231013" w:rsidRDefault="00000000">
            <w:pPr>
              <w:widowControl w:val="0"/>
              <w:spacing w:line="240" w:lineRule="auto"/>
              <w:jc w:val="center"/>
              <w:rPr>
                <w:color w:val="24292E"/>
                <w:sz w:val="24"/>
                <w:szCs w:val="24"/>
              </w:rPr>
            </w:pPr>
            <w:r>
              <w:rPr>
                <w:color w:val="24292E"/>
                <w:sz w:val="24"/>
                <w:szCs w:val="24"/>
              </w:rPr>
              <w:t>IF</w:t>
            </w:r>
          </w:p>
        </w:tc>
        <w:tc>
          <w:tcPr>
            <w:tcW w:w="585" w:type="dxa"/>
            <w:shd w:val="clear" w:color="auto" w:fill="auto"/>
            <w:tcMar>
              <w:top w:w="100" w:type="dxa"/>
              <w:left w:w="100" w:type="dxa"/>
              <w:bottom w:w="100" w:type="dxa"/>
              <w:right w:w="100" w:type="dxa"/>
            </w:tcMar>
          </w:tcPr>
          <w:p w14:paraId="7B3544E5" w14:textId="77777777" w:rsidR="00231013" w:rsidRDefault="00000000">
            <w:pPr>
              <w:widowControl w:val="0"/>
              <w:spacing w:line="240" w:lineRule="auto"/>
              <w:jc w:val="center"/>
              <w:rPr>
                <w:color w:val="24292E"/>
                <w:sz w:val="24"/>
                <w:szCs w:val="24"/>
              </w:rPr>
            </w:pPr>
            <w:r>
              <w:rPr>
                <w:color w:val="24292E"/>
                <w:sz w:val="24"/>
                <w:szCs w:val="24"/>
              </w:rPr>
              <w:t>DF</w:t>
            </w:r>
          </w:p>
        </w:tc>
        <w:tc>
          <w:tcPr>
            <w:tcW w:w="585" w:type="dxa"/>
            <w:shd w:val="clear" w:color="auto" w:fill="auto"/>
            <w:tcMar>
              <w:top w:w="100" w:type="dxa"/>
              <w:left w:w="100" w:type="dxa"/>
              <w:bottom w:w="100" w:type="dxa"/>
              <w:right w:w="100" w:type="dxa"/>
            </w:tcMar>
          </w:tcPr>
          <w:p w14:paraId="45A0F955" w14:textId="77777777" w:rsidR="00231013" w:rsidRDefault="00000000">
            <w:pPr>
              <w:widowControl w:val="0"/>
              <w:spacing w:line="240" w:lineRule="auto"/>
              <w:jc w:val="center"/>
              <w:rPr>
                <w:color w:val="24292E"/>
                <w:sz w:val="24"/>
                <w:szCs w:val="24"/>
              </w:rPr>
            </w:pPr>
            <w:r>
              <w:rPr>
                <w:color w:val="24292E"/>
                <w:sz w:val="24"/>
                <w:szCs w:val="24"/>
              </w:rPr>
              <w:t>OF</w:t>
            </w:r>
          </w:p>
        </w:tc>
        <w:tc>
          <w:tcPr>
            <w:tcW w:w="825" w:type="dxa"/>
            <w:shd w:val="clear" w:color="auto" w:fill="auto"/>
            <w:tcMar>
              <w:top w:w="100" w:type="dxa"/>
              <w:left w:w="100" w:type="dxa"/>
              <w:bottom w:w="100" w:type="dxa"/>
              <w:right w:w="100" w:type="dxa"/>
            </w:tcMar>
          </w:tcPr>
          <w:p w14:paraId="4B89FA56" w14:textId="77777777" w:rsidR="00231013" w:rsidRDefault="00000000">
            <w:pPr>
              <w:widowControl w:val="0"/>
              <w:spacing w:line="240" w:lineRule="auto"/>
              <w:jc w:val="center"/>
              <w:rPr>
                <w:color w:val="24292E"/>
                <w:sz w:val="24"/>
                <w:szCs w:val="24"/>
              </w:rPr>
            </w:pPr>
            <w:r>
              <w:rPr>
                <w:color w:val="24292E"/>
                <w:sz w:val="24"/>
                <w:szCs w:val="24"/>
              </w:rPr>
              <w:t>IOPL</w:t>
            </w:r>
          </w:p>
        </w:tc>
        <w:tc>
          <w:tcPr>
            <w:tcW w:w="825" w:type="dxa"/>
            <w:shd w:val="clear" w:color="auto" w:fill="auto"/>
            <w:tcMar>
              <w:top w:w="100" w:type="dxa"/>
              <w:left w:w="100" w:type="dxa"/>
              <w:bottom w:w="100" w:type="dxa"/>
              <w:right w:w="100" w:type="dxa"/>
            </w:tcMar>
          </w:tcPr>
          <w:p w14:paraId="07558186" w14:textId="77777777" w:rsidR="00231013" w:rsidRDefault="00000000">
            <w:pPr>
              <w:widowControl w:val="0"/>
              <w:spacing w:line="240" w:lineRule="auto"/>
              <w:jc w:val="center"/>
              <w:rPr>
                <w:color w:val="24292E"/>
                <w:sz w:val="24"/>
                <w:szCs w:val="24"/>
              </w:rPr>
            </w:pPr>
            <w:r>
              <w:rPr>
                <w:color w:val="24292E"/>
                <w:sz w:val="24"/>
                <w:szCs w:val="24"/>
              </w:rPr>
              <w:t>IOPL</w:t>
            </w:r>
          </w:p>
        </w:tc>
        <w:tc>
          <w:tcPr>
            <w:tcW w:w="660" w:type="dxa"/>
            <w:shd w:val="clear" w:color="auto" w:fill="auto"/>
            <w:tcMar>
              <w:top w:w="100" w:type="dxa"/>
              <w:left w:w="100" w:type="dxa"/>
              <w:bottom w:w="100" w:type="dxa"/>
              <w:right w:w="100" w:type="dxa"/>
            </w:tcMar>
          </w:tcPr>
          <w:p w14:paraId="7656A1B5" w14:textId="77777777" w:rsidR="00231013" w:rsidRDefault="00000000">
            <w:pPr>
              <w:widowControl w:val="0"/>
              <w:spacing w:line="240" w:lineRule="auto"/>
              <w:jc w:val="center"/>
              <w:rPr>
                <w:color w:val="24292E"/>
                <w:sz w:val="24"/>
                <w:szCs w:val="24"/>
              </w:rPr>
            </w:pPr>
            <w:r>
              <w:rPr>
                <w:color w:val="24292E"/>
                <w:sz w:val="24"/>
                <w:szCs w:val="24"/>
              </w:rPr>
              <w:t>NT</w:t>
            </w:r>
          </w:p>
        </w:tc>
        <w:tc>
          <w:tcPr>
            <w:tcW w:w="585" w:type="dxa"/>
            <w:shd w:val="clear" w:color="auto" w:fill="auto"/>
            <w:tcMar>
              <w:top w:w="100" w:type="dxa"/>
              <w:left w:w="100" w:type="dxa"/>
              <w:bottom w:w="100" w:type="dxa"/>
              <w:right w:w="100" w:type="dxa"/>
            </w:tcMar>
          </w:tcPr>
          <w:p w14:paraId="74868726" w14:textId="77777777" w:rsidR="00231013" w:rsidRDefault="00000000">
            <w:pPr>
              <w:widowControl w:val="0"/>
              <w:spacing w:line="240" w:lineRule="auto"/>
              <w:jc w:val="center"/>
              <w:rPr>
                <w:color w:val="24292E"/>
                <w:sz w:val="24"/>
                <w:szCs w:val="24"/>
              </w:rPr>
            </w:pPr>
            <w:r>
              <w:rPr>
                <w:color w:val="24292E"/>
                <w:sz w:val="24"/>
                <w:szCs w:val="24"/>
              </w:rPr>
              <w:t>-</w:t>
            </w:r>
          </w:p>
        </w:tc>
      </w:tr>
    </w:tbl>
    <w:p w14:paraId="3F274C21" w14:textId="77777777" w:rsidR="00231013" w:rsidRDefault="00231013">
      <w:pPr>
        <w:shd w:val="clear" w:color="auto" w:fill="FFFFFF"/>
        <w:spacing w:after="240"/>
        <w:rPr>
          <w:color w:val="24292E"/>
          <w:sz w:val="24"/>
          <w:szCs w:val="24"/>
        </w:rPr>
      </w:pPr>
    </w:p>
    <w:p w14:paraId="61A06940" w14:textId="77777777" w:rsidR="00231013" w:rsidRDefault="00231013">
      <w:pPr>
        <w:shd w:val="clear" w:color="auto" w:fill="FFFFFF"/>
        <w:spacing w:after="240"/>
        <w:rPr>
          <w:color w:val="24292E"/>
          <w:sz w:val="24"/>
          <w:szCs w:val="24"/>
        </w:rPr>
      </w:pPr>
    </w:p>
    <w:p w14:paraId="61F29F3B" w14:textId="77777777" w:rsidR="00231013" w:rsidRDefault="00000000">
      <w:pPr>
        <w:numPr>
          <w:ilvl w:val="0"/>
          <w:numId w:val="14"/>
        </w:numPr>
        <w:shd w:val="clear" w:color="auto" w:fill="FFFFFF"/>
        <w:rPr>
          <w:color w:val="24292E"/>
          <w:sz w:val="24"/>
          <w:szCs w:val="24"/>
        </w:rPr>
      </w:pPr>
      <w:r>
        <w:rPr>
          <w:b/>
          <w:color w:val="24292E"/>
          <w:sz w:val="24"/>
          <w:szCs w:val="24"/>
        </w:rPr>
        <w:t xml:space="preserve"> CF (carry flag)</w:t>
      </w:r>
      <w:r>
        <w:rPr>
          <w:color w:val="24292E"/>
          <w:sz w:val="24"/>
          <w:szCs w:val="24"/>
        </w:rPr>
        <w:t xml:space="preserve"> - флаг переноса - устанавливается в 1, если результат предыдущей операции не уместился в приемник и произошел перенос или если требуется заем при вычитании. Иначе 0.</w:t>
      </w:r>
    </w:p>
    <w:p w14:paraId="33D37240" w14:textId="77777777" w:rsidR="00231013" w:rsidRDefault="00000000">
      <w:pPr>
        <w:numPr>
          <w:ilvl w:val="0"/>
          <w:numId w:val="14"/>
        </w:numPr>
        <w:shd w:val="clear" w:color="auto" w:fill="FFFFFF"/>
        <w:rPr>
          <w:color w:val="24292E"/>
          <w:sz w:val="24"/>
          <w:szCs w:val="24"/>
        </w:rPr>
      </w:pPr>
      <w:r>
        <w:rPr>
          <w:b/>
          <w:color w:val="24292E"/>
          <w:sz w:val="24"/>
          <w:szCs w:val="24"/>
        </w:rPr>
        <w:t xml:space="preserve"> PF (parity flag)</w:t>
      </w:r>
      <w:r>
        <w:rPr>
          <w:color w:val="24292E"/>
          <w:sz w:val="24"/>
          <w:szCs w:val="24"/>
        </w:rPr>
        <w:t xml:space="preserve"> - флаг чётности - устанавливается в 1, если младший байт результата предыдущей операции содержит четное количество единиц.</w:t>
      </w:r>
    </w:p>
    <w:p w14:paraId="51D2D698" w14:textId="77777777" w:rsidR="00231013" w:rsidRDefault="00000000">
      <w:pPr>
        <w:numPr>
          <w:ilvl w:val="0"/>
          <w:numId w:val="14"/>
        </w:numPr>
        <w:shd w:val="clear" w:color="auto" w:fill="FFFFFF"/>
        <w:rPr>
          <w:color w:val="24292E"/>
          <w:sz w:val="24"/>
          <w:szCs w:val="24"/>
        </w:rPr>
      </w:pPr>
      <w:r>
        <w:rPr>
          <w:color w:val="24292E"/>
          <w:sz w:val="24"/>
          <w:szCs w:val="24"/>
        </w:rPr>
        <w:t xml:space="preserve"> </w:t>
      </w:r>
      <w:r>
        <w:rPr>
          <w:b/>
          <w:color w:val="24292E"/>
          <w:sz w:val="24"/>
          <w:szCs w:val="24"/>
        </w:rPr>
        <w:t xml:space="preserve">AF (auxiliary carry flag) </w:t>
      </w:r>
      <w:r>
        <w:rPr>
          <w:color w:val="24292E"/>
          <w:sz w:val="24"/>
          <w:szCs w:val="24"/>
        </w:rPr>
        <w:t>- вспомогательный флаг переноса - устанавливается в 1, если в результате предыдущей операции произошел перенос из 3 в 4 или заем из 4 в 3 биты.</w:t>
      </w:r>
    </w:p>
    <w:p w14:paraId="207F5ACA" w14:textId="77777777" w:rsidR="00231013" w:rsidRDefault="00000000">
      <w:pPr>
        <w:numPr>
          <w:ilvl w:val="0"/>
          <w:numId w:val="14"/>
        </w:numPr>
        <w:shd w:val="clear" w:color="auto" w:fill="FFFFFF"/>
        <w:rPr>
          <w:color w:val="24292E"/>
          <w:sz w:val="24"/>
          <w:szCs w:val="24"/>
        </w:rPr>
      </w:pPr>
      <w:r>
        <w:rPr>
          <w:color w:val="24292E"/>
          <w:sz w:val="24"/>
          <w:szCs w:val="24"/>
        </w:rPr>
        <w:t xml:space="preserve"> </w:t>
      </w:r>
      <w:r>
        <w:rPr>
          <w:b/>
          <w:color w:val="24292E"/>
          <w:sz w:val="24"/>
          <w:szCs w:val="24"/>
        </w:rPr>
        <w:t>ZF (zero flag)</w:t>
      </w:r>
      <w:r>
        <w:rPr>
          <w:color w:val="24292E"/>
          <w:sz w:val="24"/>
          <w:szCs w:val="24"/>
        </w:rPr>
        <w:t xml:space="preserve"> - флаг нуля - устанавливается в 1, если если результат предыдущей команды равен 0.</w:t>
      </w:r>
    </w:p>
    <w:p w14:paraId="50CABB7E" w14:textId="77777777" w:rsidR="00231013" w:rsidRDefault="00000000">
      <w:pPr>
        <w:numPr>
          <w:ilvl w:val="0"/>
          <w:numId w:val="14"/>
        </w:numPr>
        <w:shd w:val="clear" w:color="auto" w:fill="FFFFFF"/>
        <w:rPr>
          <w:color w:val="24292E"/>
          <w:sz w:val="24"/>
          <w:szCs w:val="24"/>
        </w:rPr>
      </w:pPr>
      <w:r>
        <w:rPr>
          <w:color w:val="24292E"/>
          <w:sz w:val="24"/>
          <w:szCs w:val="24"/>
        </w:rPr>
        <w:t xml:space="preserve"> </w:t>
      </w:r>
      <w:r>
        <w:rPr>
          <w:b/>
          <w:color w:val="24292E"/>
          <w:sz w:val="24"/>
          <w:szCs w:val="24"/>
        </w:rPr>
        <w:t>SF (sign flag)</w:t>
      </w:r>
      <w:r>
        <w:rPr>
          <w:color w:val="24292E"/>
          <w:sz w:val="24"/>
          <w:szCs w:val="24"/>
        </w:rPr>
        <w:t xml:space="preserve"> - флаг знака - всегда равен старшему биту результата.</w:t>
      </w:r>
    </w:p>
    <w:p w14:paraId="0C87AEE3" w14:textId="77777777" w:rsidR="00231013" w:rsidRDefault="00000000">
      <w:pPr>
        <w:numPr>
          <w:ilvl w:val="0"/>
          <w:numId w:val="14"/>
        </w:numPr>
        <w:shd w:val="clear" w:color="auto" w:fill="FFFFFF"/>
        <w:rPr>
          <w:color w:val="24292E"/>
          <w:sz w:val="24"/>
          <w:szCs w:val="24"/>
        </w:rPr>
      </w:pPr>
      <w:r>
        <w:rPr>
          <w:color w:val="24292E"/>
          <w:sz w:val="24"/>
          <w:szCs w:val="24"/>
        </w:rPr>
        <w:t xml:space="preserve"> </w:t>
      </w:r>
      <w:r>
        <w:rPr>
          <w:b/>
          <w:color w:val="24292E"/>
          <w:sz w:val="24"/>
          <w:szCs w:val="24"/>
        </w:rPr>
        <w:t>TF (trap flag)</w:t>
      </w:r>
      <w:r>
        <w:rPr>
          <w:color w:val="24292E"/>
          <w:sz w:val="24"/>
          <w:szCs w:val="24"/>
        </w:rPr>
        <w:t xml:space="preserve"> - флаг трассировки - предусмотрен для работы отладчиков в пошаговом режиме. Если поставить в 1, после каждой команды будет происходить передача управления отладчику.</w:t>
      </w:r>
    </w:p>
    <w:p w14:paraId="4C4CF356" w14:textId="77777777" w:rsidR="00231013" w:rsidRDefault="00000000">
      <w:pPr>
        <w:numPr>
          <w:ilvl w:val="0"/>
          <w:numId w:val="14"/>
        </w:numPr>
        <w:shd w:val="clear" w:color="auto" w:fill="FFFFFF"/>
        <w:rPr>
          <w:color w:val="24292E"/>
          <w:sz w:val="24"/>
          <w:szCs w:val="24"/>
        </w:rPr>
      </w:pPr>
      <w:r>
        <w:rPr>
          <w:color w:val="24292E"/>
          <w:sz w:val="24"/>
          <w:szCs w:val="24"/>
        </w:rPr>
        <w:t xml:space="preserve"> </w:t>
      </w:r>
      <w:r>
        <w:rPr>
          <w:b/>
          <w:color w:val="24292E"/>
          <w:sz w:val="24"/>
          <w:szCs w:val="24"/>
        </w:rPr>
        <w:t xml:space="preserve">IF (interrupt enable flag) </w:t>
      </w:r>
      <w:r>
        <w:rPr>
          <w:color w:val="24292E"/>
          <w:sz w:val="24"/>
          <w:szCs w:val="24"/>
        </w:rPr>
        <w:t>- флаг разрешения прерываний - если 0 процессор перестает обрабатывать прерывания от внешних устройств.</w:t>
      </w:r>
    </w:p>
    <w:p w14:paraId="3F1FFEE9" w14:textId="77777777" w:rsidR="00231013" w:rsidRDefault="00000000">
      <w:pPr>
        <w:numPr>
          <w:ilvl w:val="0"/>
          <w:numId w:val="14"/>
        </w:numPr>
        <w:shd w:val="clear" w:color="auto" w:fill="FFFFFF"/>
        <w:rPr>
          <w:color w:val="24292E"/>
          <w:sz w:val="24"/>
          <w:szCs w:val="24"/>
        </w:rPr>
      </w:pPr>
      <w:r>
        <w:rPr>
          <w:b/>
          <w:color w:val="24292E"/>
          <w:sz w:val="24"/>
          <w:szCs w:val="24"/>
        </w:rPr>
        <w:t xml:space="preserve"> DF (direction flag) </w:t>
      </w:r>
      <w:r>
        <w:rPr>
          <w:color w:val="24292E"/>
          <w:sz w:val="24"/>
          <w:szCs w:val="24"/>
        </w:rPr>
        <w:t>- флаг направления - контролирует поведение команд обработки строк. Если 0, строки обрабатываются слева направо, если 1 справа налево.</w:t>
      </w:r>
    </w:p>
    <w:p w14:paraId="49831439" w14:textId="77777777" w:rsidR="00231013" w:rsidRDefault="00000000">
      <w:pPr>
        <w:numPr>
          <w:ilvl w:val="0"/>
          <w:numId w:val="14"/>
        </w:numPr>
        <w:shd w:val="clear" w:color="auto" w:fill="FFFFFF"/>
        <w:rPr>
          <w:color w:val="24292E"/>
          <w:sz w:val="24"/>
          <w:szCs w:val="24"/>
        </w:rPr>
      </w:pPr>
      <w:r>
        <w:rPr>
          <w:b/>
          <w:color w:val="24292E"/>
          <w:sz w:val="24"/>
          <w:szCs w:val="24"/>
        </w:rPr>
        <w:t xml:space="preserve"> OF (overflowflag)</w:t>
      </w:r>
      <w:r>
        <w:rPr>
          <w:color w:val="24292E"/>
          <w:sz w:val="24"/>
          <w:szCs w:val="24"/>
        </w:rPr>
        <w:t xml:space="preserve"> - флаг переполнения - устанавливается в 1, если результат предыдущей операции над числами со знаком выходит за допустимые для них пределы.</w:t>
      </w:r>
    </w:p>
    <w:p w14:paraId="44ABB7E8" w14:textId="77777777" w:rsidR="00231013" w:rsidRDefault="00000000">
      <w:pPr>
        <w:numPr>
          <w:ilvl w:val="0"/>
          <w:numId w:val="14"/>
        </w:numPr>
        <w:shd w:val="clear" w:color="auto" w:fill="FFFFFF"/>
        <w:rPr>
          <w:color w:val="24292E"/>
          <w:sz w:val="24"/>
          <w:szCs w:val="24"/>
        </w:rPr>
      </w:pPr>
      <w:r>
        <w:rPr>
          <w:b/>
          <w:color w:val="24292E"/>
          <w:sz w:val="24"/>
          <w:szCs w:val="24"/>
        </w:rPr>
        <w:t xml:space="preserve"> IOPL (I/O privilege level)</w:t>
      </w:r>
      <w:r>
        <w:rPr>
          <w:color w:val="24292E"/>
          <w:sz w:val="24"/>
          <w:szCs w:val="24"/>
        </w:rPr>
        <w:t xml:space="preserve"> - уровень приоритета ввода-вывода - а это на 286, на не нужно пока.</w:t>
      </w:r>
    </w:p>
    <w:p w14:paraId="0ABB1A06" w14:textId="77777777" w:rsidR="00231013" w:rsidRDefault="00000000">
      <w:pPr>
        <w:numPr>
          <w:ilvl w:val="0"/>
          <w:numId w:val="14"/>
        </w:numPr>
        <w:shd w:val="clear" w:color="auto" w:fill="FFFFFF"/>
        <w:spacing w:after="240"/>
        <w:rPr>
          <w:color w:val="24292E"/>
          <w:sz w:val="24"/>
          <w:szCs w:val="24"/>
        </w:rPr>
      </w:pPr>
      <w:r>
        <w:rPr>
          <w:b/>
          <w:color w:val="24292E"/>
          <w:sz w:val="24"/>
          <w:szCs w:val="24"/>
        </w:rPr>
        <w:t xml:space="preserve"> NT (nested task)</w:t>
      </w:r>
      <w:r>
        <w:rPr>
          <w:color w:val="24292E"/>
          <w:sz w:val="24"/>
          <w:szCs w:val="24"/>
        </w:rPr>
        <w:t xml:space="preserve"> - флаг вложенности задач - а это на 286, на не нужно пока.</w:t>
      </w:r>
    </w:p>
    <w:p w14:paraId="46E20A62" w14:textId="77777777" w:rsidR="00231013"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64CB4B6" wp14:editId="67BD6648">
            <wp:extent cx="5731200" cy="1333500"/>
            <wp:effectExtent l="0" t="0" r="0" b="0"/>
            <wp:docPr id="1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7"/>
                    <a:srcRect/>
                    <a:stretch>
                      <a:fillRect/>
                    </a:stretch>
                  </pic:blipFill>
                  <pic:spPr>
                    <a:xfrm>
                      <a:off x="0" y="0"/>
                      <a:ext cx="5731200" cy="1333500"/>
                    </a:xfrm>
                    <a:prstGeom prst="rect">
                      <a:avLst/>
                    </a:prstGeom>
                    <a:ln/>
                  </pic:spPr>
                </pic:pic>
              </a:graphicData>
            </a:graphic>
          </wp:inline>
        </w:drawing>
      </w:r>
    </w:p>
    <w:p w14:paraId="68B51FE6" w14:textId="77777777" w:rsidR="00231013" w:rsidRDefault="00231013">
      <w:pPr>
        <w:ind w:left="720"/>
        <w:rPr>
          <w:rFonts w:ascii="Times New Roman" w:eastAsia="Times New Roman" w:hAnsi="Times New Roman" w:cs="Times New Roman"/>
          <w:sz w:val="28"/>
          <w:szCs w:val="28"/>
        </w:rPr>
      </w:pPr>
    </w:p>
    <w:p w14:paraId="0795B3A4" w14:textId="77777777" w:rsidR="00231013"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809D2E3" wp14:editId="5BEC3C88">
            <wp:extent cx="5731200" cy="1727200"/>
            <wp:effectExtent l="0" t="0" r="0" b="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8"/>
                    <a:srcRect/>
                    <a:stretch>
                      <a:fillRect/>
                    </a:stretch>
                  </pic:blipFill>
                  <pic:spPr>
                    <a:xfrm>
                      <a:off x="0" y="0"/>
                      <a:ext cx="5731200" cy="1727200"/>
                    </a:xfrm>
                    <a:prstGeom prst="rect">
                      <a:avLst/>
                    </a:prstGeom>
                    <a:ln/>
                  </pic:spPr>
                </pic:pic>
              </a:graphicData>
            </a:graphic>
          </wp:inline>
        </w:drawing>
      </w:r>
    </w:p>
    <w:p w14:paraId="15196270" w14:textId="77777777" w:rsidR="00231013"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0DB2718" wp14:editId="42777698">
            <wp:extent cx="5731200" cy="4457700"/>
            <wp:effectExtent l="0" t="0" r="0" b="0"/>
            <wp:docPr id="10"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9"/>
                    <a:srcRect/>
                    <a:stretch>
                      <a:fillRect/>
                    </a:stretch>
                  </pic:blipFill>
                  <pic:spPr>
                    <a:xfrm>
                      <a:off x="0" y="0"/>
                      <a:ext cx="5731200" cy="4457700"/>
                    </a:xfrm>
                    <a:prstGeom prst="rect">
                      <a:avLst/>
                    </a:prstGeom>
                    <a:ln/>
                  </pic:spPr>
                </pic:pic>
              </a:graphicData>
            </a:graphic>
          </wp:inline>
        </w:drawing>
      </w:r>
    </w:p>
    <w:p w14:paraId="09E21D96" w14:textId="77777777" w:rsidR="00231013" w:rsidRDefault="00000000">
      <w:r>
        <w:rPr>
          <w:rFonts w:ascii="Times New Roman" w:eastAsia="Times New Roman" w:hAnsi="Times New Roman" w:cs="Times New Roman"/>
          <w:noProof/>
          <w:sz w:val="28"/>
          <w:szCs w:val="28"/>
        </w:rPr>
        <w:drawing>
          <wp:inline distT="114300" distB="114300" distL="114300" distR="114300" wp14:anchorId="7C0D8BDE" wp14:editId="2EBBBE02">
            <wp:extent cx="5731200" cy="2133600"/>
            <wp:effectExtent l="0" t="0" r="0" b="0"/>
            <wp:docPr id="1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0"/>
                    <a:srcRect/>
                    <a:stretch>
                      <a:fillRect/>
                    </a:stretch>
                  </pic:blipFill>
                  <pic:spPr>
                    <a:xfrm>
                      <a:off x="0" y="0"/>
                      <a:ext cx="5731200" cy="2133600"/>
                    </a:xfrm>
                    <a:prstGeom prst="rect">
                      <a:avLst/>
                    </a:prstGeom>
                    <a:ln/>
                  </pic:spPr>
                </pic:pic>
              </a:graphicData>
            </a:graphic>
          </wp:inline>
        </w:drawing>
      </w:r>
    </w:p>
    <w:p w14:paraId="4295AE20" w14:textId="77777777" w:rsidR="00231013" w:rsidRDefault="00000000">
      <w:pPr>
        <w:pStyle w:val="Heading1"/>
        <w:rPr>
          <w:color w:val="FF0000"/>
          <w:sz w:val="32"/>
          <w:szCs w:val="32"/>
        </w:rPr>
      </w:pPr>
      <w:bookmarkStart w:id="19" w:name="_rsx109jt2dmy" w:colFirst="0" w:colLast="0"/>
      <w:bookmarkEnd w:id="19"/>
      <w:r>
        <w:rPr>
          <w:color w:val="FF0000"/>
          <w:sz w:val="32"/>
          <w:szCs w:val="32"/>
        </w:rPr>
        <w:lastRenderedPageBreak/>
        <w:t xml:space="preserve">8. Команды пересылки данных. </w:t>
      </w:r>
    </w:p>
    <w:p w14:paraId="0345E908" w14:textId="77777777" w:rsidR="00231013" w:rsidRDefault="00000000">
      <w:pPr>
        <w:pStyle w:val="Heading2"/>
        <w:keepNext w:val="0"/>
        <w:keepLines w:val="0"/>
        <w:pBdr>
          <w:bottom w:val="none" w:sz="0" w:space="6" w:color="auto"/>
        </w:pBdr>
        <w:shd w:val="clear" w:color="auto" w:fill="FFFFFF"/>
        <w:spacing w:after="240" w:line="240" w:lineRule="auto"/>
        <w:ind w:left="-300"/>
        <w:rPr>
          <w:b/>
        </w:rPr>
      </w:pPr>
      <w:bookmarkStart w:id="20" w:name="_fnylk3l2fo9r" w:colFirst="0" w:colLast="0"/>
      <w:bookmarkEnd w:id="20"/>
      <w:r>
        <w:rPr>
          <w:b/>
        </w:rPr>
        <w:t>MOV &lt;приемник&gt;, &lt;источник&gt;.</w:t>
      </w:r>
    </w:p>
    <w:p w14:paraId="2C097E7F" w14:textId="77777777" w:rsidR="00231013" w:rsidRDefault="00000000">
      <w:pPr>
        <w:numPr>
          <w:ilvl w:val="0"/>
          <w:numId w:val="32"/>
        </w:numPr>
        <w:shd w:val="clear" w:color="auto" w:fill="FFFFFF"/>
      </w:pPr>
      <w:r>
        <w:rPr>
          <w:color w:val="24292E"/>
          <w:sz w:val="24"/>
          <w:szCs w:val="24"/>
        </w:rPr>
        <w:t>Приемник: POH (регистр общего назначения), сегментный регистр, переменная (то есть ячейка памяти)</w:t>
      </w:r>
    </w:p>
    <w:p w14:paraId="03469686" w14:textId="77777777" w:rsidR="00231013" w:rsidRDefault="00000000">
      <w:pPr>
        <w:numPr>
          <w:ilvl w:val="0"/>
          <w:numId w:val="32"/>
        </w:numPr>
        <w:shd w:val="clear" w:color="auto" w:fill="FFFFFF"/>
        <w:spacing w:after="240"/>
      </w:pPr>
      <w:r>
        <w:rPr>
          <w:color w:val="24292E"/>
          <w:sz w:val="24"/>
          <w:szCs w:val="24"/>
        </w:rPr>
        <w:t>Источник: непосредственный операнд (например, число), POH, сегментный регистр, переменная</w:t>
      </w:r>
    </w:p>
    <w:p w14:paraId="460948A1" w14:textId="77777777" w:rsidR="00231013" w:rsidRDefault="00000000">
      <w:pPr>
        <w:shd w:val="clear" w:color="auto" w:fill="FFFFFF"/>
        <w:spacing w:after="240"/>
        <w:rPr>
          <w:color w:val="24292E"/>
          <w:sz w:val="24"/>
          <w:szCs w:val="24"/>
        </w:rPr>
      </w:pPr>
      <w:r>
        <w:rPr>
          <w:color w:val="24292E"/>
          <w:sz w:val="24"/>
          <w:szCs w:val="24"/>
        </w:rPr>
        <w:t>Нельзя загрузить в сегментный регистр значение непосредственно из памяти. Поэтому для этого используют промежуточный регистр (в начале лабы всегда так делали).</w:t>
      </w:r>
    </w:p>
    <w:p w14:paraId="6D3419EF" w14:textId="77777777" w:rsidR="00231013" w:rsidRDefault="00000000">
      <w:pPr>
        <w:shd w:val="clear" w:color="auto" w:fill="FFFFFF"/>
        <w:spacing w:after="240"/>
        <w:rPr>
          <w:color w:val="24292E"/>
          <w:sz w:val="24"/>
          <w:szCs w:val="24"/>
        </w:rPr>
      </w:pPr>
      <w:r>
        <w:rPr>
          <w:color w:val="24292E"/>
          <w:sz w:val="24"/>
          <w:szCs w:val="24"/>
        </w:rPr>
        <w:t>Переменные не могут быть одновременно и источником, и приемником.</w:t>
      </w:r>
    </w:p>
    <w:p w14:paraId="02D3E7AE" w14:textId="77777777" w:rsidR="00231013" w:rsidRDefault="00000000">
      <w:pPr>
        <w:pStyle w:val="Heading2"/>
        <w:keepNext w:val="0"/>
        <w:keepLines w:val="0"/>
        <w:pBdr>
          <w:bottom w:val="none" w:sz="0" w:space="6" w:color="auto"/>
        </w:pBdr>
        <w:shd w:val="clear" w:color="auto" w:fill="FFFFFF"/>
        <w:spacing w:after="240" w:line="240" w:lineRule="auto"/>
        <w:ind w:left="-300"/>
        <w:rPr>
          <w:b/>
        </w:rPr>
      </w:pPr>
      <w:bookmarkStart w:id="21" w:name="_72kc7ydy7t8q" w:colFirst="0" w:colLast="0"/>
      <w:bookmarkEnd w:id="21"/>
      <w:r>
        <w:rPr>
          <w:b/>
        </w:rPr>
        <w:t>XCHG &lt;операнд1&gt;, &lt;операнд2&gt;</w:t>
      </w:r>
    </w:p>
    <w:p w14:paraId="166BA973" w14:textId="77777777" w:rsidR="00231013" w:rsidRDefault="00000000">
      <w:pPr>
        <w:shd w:val="clear" w:color="auto" w:fill="FFFFFF"/>
        <w:spacing w:after="240"/>
        <w:rPr>
          <w:color w:val="24292E"/>
          <w:sz w:val="24"/>
          <w:szCs w:val="24"/>
        </w:rPr>
      </w:pPr>
      <w:r>
        <w:rPr>
          <w:color w:val="24292E"/>
          <w:sz w:val="24"/>
          <w:szCs w:val="24"/>
        </w:rPr>
        <w:t>Обмен операндов между собой. Выполнятеся либо над двумя регистрами, либо регистр + переменная.</w:t>
      </w:r>
    </w:p>
    <w:p w14:paraId="3B504CD7" w14:textId="77777777" w:rsidR="00231013" w:rsidRDefault="00231013"/>
    <w:p w14:paraId="12A09718" w14:textId="77777777" w:rsidR="00231013" w:rsidRDefault="00000000">
      <w:pPr>
        <w:pStyle w:val="Heading1"/>
        <w:rPr>
          <w:color w:val="FF0000"/>
          <w:sz w:val="32"/>
          <w:szCs w:val="32"/>
        </w:rPr>
      </w:pPr>
      <w:bookmarkStart w:id="22" w:name="_sj41p68l4g8k" w:colFirst="0" w:colLast="0"/>
      <w:bookmarkEnd w:id="22"/>
      <w:r>
        <w:rPr>
          <w:color w:val="FF0000"/>
          <w:sz w:val="32"/>
          <w:szCs w:val="32"/>
        </w:rPr>
        <w:t xml:space="preserve">9. Команда сравнения. </w:t>
      </w:r>
    </w:p>
    <w:p w14:paraId="35D13608" w14:textId="77777777" w:rsidR="00231013" w:rsidRDefault="00000000">
      <w:pPr>
        <w:pStyle w:val="Heading2"/>
        <w:keepNext w:val="0"/>
        <w:keepLines w:val="0"/>
        <w:pBdr>
          <w:bottom w:val="none" w:sz="0" w:space="5" w:color="auto"/>
        </w:pBdr>
        <w:shd w:val="clear" w:color="auto" w:fill="FFFFFF"/>
        <w:spacing w:after="240" w:line="300" w:lineRule="auto"/>
        <w:rPr>
          <w:b/>
          <w:color w:val="24292E"/>
          <w:sz w:val="34"/>
          <w:szCs w:val="34"/>
        </w:rPr>
      </w:pPr>
      <w:bookmarkStart w:id="23" w:name="_2721wtk0mepq" w:colFirst="0" w:colLast="0"/>
      <w:bookmarkEnd w:id="23"/>
      <w:r>
        <w:rPr>
          <w:b/>
          <w:color w:val="24292E"/>
          <w:sz w:val="34"/>
          <w:szCs w:val="34"/>
        </w:rPr>
        <w:t>CMP &lt;приемник&gt;, &lt;источник&gt;</w:t>
      </w:r>
    </w:p>
    <w:p w14:paraId="3612A13B" w14:textId="77777777" w:rsidR="00231013" w:rsidRDefault="00000000">
      <w:pPr>
        <w:shd w:val="clear" w:color="auto" w:fill="FFFFFF"/>
        <w:spacing w:after="240"/>
        <w:rPr>
          <w:color w:val="24292E"/>
          <w:sz w:val="24"/>
          <w:szCs w:val="24"/>
        </w:rPr>
      </w:pPr>
      <w:r>
        <w:rPr>
          <w:color w:val="24292E"/>
          <w:sz w:val="24"/>
          <w:szCs w:val="24"/>
        </w:rPr>
        <w:t>Источник - число, регистр или переменная.</w:t>
      </w:r>
    </w:p>
    <w:p w14:paraId="03C0237D" w14:textId="77777777" w:rsidR="00231013" w:rsidRDefault="00000000">
      <w:pPr>
        <w:shd w:val="clear" w:color="auto" w:fill="FFFFFF"/>
        <w:spacing w:after="240"/>
        <w:rPr>
          <w:color w:val="24292E"/>
          <w:sz w:val="24"/>
          <w:szCs w:val="24"/>
        </w:rPr>
      </w:pPr>
      <w:r>
        <w:rPr>
          <w:color w:val="24292E"/>
          <w:sz w:val="24"/>
          <w:szCs w:val="24"/>
        </w:rPr>
        <w:t>Приемник - регистр или переменная; не может быть переменной одновременно с источником.</w:t>
      </w:r>
    </w:p>
    <w:p w14:paraId="7D1E17B9" w14:textId="77777777" w:rsidR="00231013" w:rsidRDefault="00000000">
      <w:pPr>
        <w:shd w:val="clear" w:color="auto" w:fill="FFFFFF"/>
        <w:spacing w:after="240"/>
        <w:rPr>
          <w:color w:val="24292E"/>
          <w:sz w:val="24"/>
          <w:szCs w:val="24"/>
        </w:rPr>
      </w:pPr>
      <w:r>
        <w:rPr>
          <w:color w:val="24292E"/>
          <w:sz w:val="24"/>
          <w:szCs w:val="24"/>
        </w:rPr>
        <w:t>Вычитает источник из приёмника, результат никуда не сохраняется, выставляются флаги CF, PF, AF, ZF, SF, OF.</w:t>
      </w:r>
    </w:p>
    <w:p w14:paraId="0680FF95" w14:textId="77777777" w:rsidR="00231013" w:rsidRDefault="00000000">
      <w:pPr>
        <w:pStyle w:val="Heading2"/>
        <w:keepNext w:val="0"/>
        <w:keepLines w:val="0"/>
        <w:pBdr>
          <w:bottom w:val="none" w:sz="0" w:space="5" w:color="auto"/>
        </w:pBdr>
        <w:shd w:val="clear" w:color="auto" w:fill="FFFFFF"/>
        <w:spacing w:after="240" w:line="240" w:lineRule="auto"/>
        <w:ind w:left="-300"/>
        <w:rPr>
          <w:b/>
          <w:color w:val="24292E"/>
          <w:sz w:val="34"/>
          <w:szCs w:val="34"/>
        </w:rPr>
      </w:pPr>
      <w:bookmarkStart w:id="24" w:name="_o23ld3c6jvxa" w:colFirst="0" w:colLast="0"/>
      <w:bookmarkEnd w:id="24"/>
      <w:r>
        <w:rPr>
          <w:b/>
          <w:color w:val="24292E"/>
          <w:sz w:val="34"/>
          <w:szCs w:val="34"/>
        </w:rPr>
        <w:t>TEST &lt;приемник&gt;, &lt;источник&gt;</w:t>
      </w:r>
    </w:p>
    <w:p w14:paraId="1DD9B5D9" w14:textId="77777777" w:rsidR="00231013" w:rsidRDefault="00000000">
      <w:pPr>
        <w:shd w:val="clear" w:color="auto" w:fill="FFFFFF"/>
        <w:spacing w:after="240"/>
        <w:rPr>
          <w:color w:val="24292E"/>
          <w:sz w:val="24"/>
          <w:szCs w:val="24"/>
        </w:rPr>
      </w:pPr>
      <w:r>
        <w:rPr>
          <w:color w:val="24292E"/>
          <w:sz w:val="24"/>
          <w:szCs w:val="24"/>
        </w:rPr>
        <w:t>Аналог AND, но результат не сохраняется. Выставляются флаги SF, ZF, PF.</w:t>
      </w:r>
    </w:p>
    <w:p w14:paraId="4421FA95" w14:textId="77777777" w:rsidR="00231013" w:rsidRDefault="00000000">
      <w:pPr>
        <w:shd w:val="clear" w:color="auto" w:fill="FFFFFF"/>
        <w:spacing w:after="240"/>
        <w:rPr>
          <w:rFonts w:ascii="Consolas" w:eastAsia="Consolas" w:hAnsi="Consolas" w:cs="Consolas"/>
          <w:color w:val="24292E"/>
          <w:sz w:val="20"/>
          <w:szCs w:val="20"/>
        </w:rPr>
      </w:pPr>
      <w:r>
        <w:rPr>
          <w:color w:val="24292E"/>
          <w:sz w:val="24"/>
          <w:szCs w:val="24"/>
        </w:rPr>
        <w:t xml:space="preserve">Можно использовать для проверки на ноль, например </w:t>
      </w:r>
      <w:r>
        <w:rPr>
          <w:rFonts w:ascii="Consolas" w:eastAsia="Consolas" w:hAnsi="Consolas" w:cs="Consolas"/>
          <w:color w:val="24292E"/>
          <w:sz w:val="20"/>
          <w:szCs w:val="20"/>
        </w:rPr>
        <w:t>TEST bx, bx</w:t>
      </w:r>
    </w:p>
    <w:p w14:paraId="6696FB2C" w14:textId="77777777" w:rsidR="00231013" w:rsidRDefault="00231013"/>
    <w:p w14:paraId="492EA70B" w14:textId="77777777" w:rsidR="00231013" w:rsidRDefault="00000000">
      <w:pPr>
        <w:pStyle w:val="Heading1"/>
        <w:rPr>
          <w:color w:val="FF0000"/>
          <w:sz w:val="32"/>
          <w:szCs w:val="32"/>
        </w:rPr>
      </w:pPr>
      <w:bookmarkStart w:id="25" w:name="_rs2o899cew3g" w:colFirst="0" w:colLast="0"/>
      <w:bookmarkEnd w:id="25"/>
      <w:r>
        <w:rPr>
          <w:color w:val="FF0000"/>
          <w:sz w:val="32"/>
          <w:szCs w:val="32"/>
        </w:rPr>
        <w:lastRenderedPageBreak/>
        <w:t xml:space="preserve">10. Команды условной и безусловной передачи управления. </w:t>
      </w:r>
    </w:p>
    <w:p w14:paraId="1DCB2598" w14:textId="77777777" w:rsidR="00231013" w:rsidRDefault="00000000">
      <w:pPr>
        <w:shd w:val="clear" w:color="auto" w:fill="FFFFFF"/>
        <w:spacing w:after="240"/>
        <w:rPr>
          <w:color w:val="24292E"/>
          <w:sz w:val="24"/>
          <w:szCs w:val="24"/>
        </w:rPr>
      </w:pPr>
      <w:r>
        <w:rPr>
          <w:color w:val="24292E"/>
          <w:sz w:val="24"/>
          <w:szCs w:val="24"/>
        </w:rPr>
        <w:t>Условный переход - переход, происходящий при выполнении какого-то условия.</w:t>
      </w:r>
    </w:p>
    <w:p w14:paraId="156DEE78" w14:textId="77777777" w:rsidR="00231013" w:rsidRDefault="00000000">
      <w:pPr>
        <w:shd w:val="clear" w:color="auto" w:fill="FFFFFF"/>
        <w:spacing w:after="240"/>
        <w:rPr>
          <w:color w:val="24292E"/>
          <w:sz w:val="24"/>
          <w:szCs w:val="24"/>
        </w:rPr>
      </w:pPr>
      <w:r>
        <w:rPr>
          <w:color w:val="24292E"/>
          <w:sz w:val="24"/>
          <w:szCs w:val="24"/>
        </w:rPr>
        <w:t>Безусловный переход - переход, не зависящий от чего-либо (совершаемый в любом случае).</w:t>
      </w:r>
    </w:p>
    <w:p w14:paraId="3562388D" w14:textId="77777777" w:rsidR="00231013" w:rsidRDefault="00000000">
      <w:pPr>
        <w:pStyle w:val="Heading2"/>
        <w:keepNext w:val="0"/>
        <w:keepLines w:val="0"/>
        <w:pBdr>
          <w:bottom w:val="none" w:sz="0" w:space="6" w:color="auto"/>
        </w:pBdr>
        <w:shd w:val="clear" w:color="auto" w:fill="FFFFFF"/>
        <w:spacing w:after="240" w:line="240" w:lineRule="auto"/>
        <w:ind w:left="-300"/>
        <w:rPr>
          <w:b/>
        </w:rPr>
      </w:pPr>
      <w:bookmarkStart w:id="26" w:name="_kpqey5ekkqfj" w:colFirst="0" w:colLast="0"/>
      <w:bookmarkEnd w:id="26"/>
      <w:r>
        <w:rPr>
          <w:b/>
        </w:rPr>
        <w:t>Виды безусловных переходов</w:t>
      </w:r>
    </w:p>
    <w:p w14:paraId="14205397" w14:textId="77777777" w:rsidR="00231013" w:rsidRDefault="00000000">
      <w:pPr>
        <w:shd w:val="clear" w:color="auto" w:fill="FFFFFF"/>
        <w:spacing w:after="240"/>
        <w:rPr>
          <w:color w:val="24292E"/>
          <w:sz w:val="24"/>
          <w:szCs w:val="24"/>
        </w:rPr>
      </w:pPr>
      <w:r>
        <w:rPr>
          <w:color w:val="24292E"/>
          <w:sz w:val="24"/>
          <w:szCs w:val="24"/>
        </w:rPr>
        <w:t>JMP - оператор безусловного перехода.</w:t>
      </w:r>
    </w:p>
    <w:p w14:paraId="37337D94" w14:textId="77777777" w:rsidR="00231013" w:rsidRDefault="00231013">
      <w:pPr>
        <w:ind w:left="720"/>
      </w:pPr>
    </w:p>
    <w:tbl>
      <w:tblPr>
        <w:tblStyle w:val="a0"/>
        <w:tblW w:w="897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50"/>
        <w:gridCol w:w="4920"/>
      </w:tblGrid>
      <w:tr w:rsidR="00231013" w14:paraId="28897258" w14:textId="77777777">
        <w:tc>
          <w:tcPr>
            <w:tcW w:w="4050" w:type="dxa"/>
            <w:shd w:val="clear" w:color="auto" w:fill="auto"/>
            <w:tcMar>
              <w:top w:w="100" w:type="dxa"/>
              <w:left w:w="100" w:type="dxa"/>
              <w:bottom w:w="100" w:type="dxa"/>
              <w:right w:w="100" w:type="dxa"/>
            </w:tcMar>
          </w:tcPr>
          <w:p w14:paraId="4D6579AC" w14:textId="77777777" w:rsidR="00231013" w:rsidRDefault="00000000">
            <w:pPr>
              <w:widowControl w:val="0"/>
              <w:spacing w:line="240" w:lineRule="auto"/>
              <w:jc w:val="center"/>
              <w:rPr>
                <w:b/>
                <w:i/>
              </w:rPr>
            </w:pPr>
            <w:r>
              <w:rPr>
                <w:b/>
                <w:i/>
                <w:color w:val="24292E"/>
                <w:sz w:val="24"/>
                <w:szCs w:val="24"/>
                <w:highlight w:val="white"/>
              </w:rPr>
              <w:t>Вид перехода</w:t>
            </w:r>
          </w:p>
        </w:tc>
        <w:tc>
          <w:tcPr>
            <w:tcW w:w="4920" w:type="dxa"/>
            <w:shd w:val="clear" w:color="auto" w:fill="auto"/>
            <w:tcMar>
              <w:top w:w="100" w:type="dxa"/>
              <w:left w:w="100" w:type="dxa"/>
              <w:bottom w:w="100" w:type="dxa"/>
              <w:right w:w="100" w:type="dxa"/>
            </w:tcMar>
          </w:tcPr>
          <w:p w14:paraId="48F98C55" w14:textId="77777777" w:rsidR="00231013" w:rsidRDefault="00000000">
            <w:pPr>
              <w:widowControl w:val="0"/>
              <w:spacing w:line="240" w:lineRule="auto"/>
              <w:jc w:val="center"/>
              <w:rPr>
                <w:b/>
                <w:i/>
              </w:rPr>
            </w:pPr>
            <w:r>
              <w:rPr>
                <w:b/>
                <w:i/>
                <w:color w:val="24292E"/>
                <w:sz w:val="24"/>
                <w:szCs w:val="24"/>
                <w:highlight w:val="white"/>
              </w:rPr>
              <w:t>Дистанция перехода</w:t>
            </w:r>
          </w:p>
        </w:tc>
      </w:tr>
      <w:tr w:rsidR="00231013" w14:paraId="1FA6A82F" w14:textId="77777777">
        <w:tc>
          <w:tcPr>
            <w:tcW w:w="4050" w:type="dxa"/>
            <w:shd w:val="clear" w:color="auto" w:fill="auto"/>
            <w:tcMar>
              <w:top w:w="100" w:type="dxa"/>
              <w:left w:w="100" w:type="dxa"/>
              <w:bottom w:w="100" w:type="dxa"/>
              <w:right w:w="100" w:type="dxa"/>
            </w:tcMar>
          </w:tcPr>
          <w:p w14:paraId="3BF46F2A" w14:textId="77777777" w:rsidR="00231013" w:rsidRDefault="00000000">
            <w:pPr>
              <w:widowControl w:val="0"/>
              <w:spacing w:line="240" w:lineRule="auto"/>
              <w:jc w:val="center"/>
            </w:pPr>
            <w:r>
              <w:rPr>
                <w:color w:val="24292E"/>
                <w:sz w:val="24"/>
                <w:szCs w:val="24"/>
                <w:highlight w:val="white"/>
              </w:rPr>
              <w:t>short (короткий)</w:t>
            </w:r>
          </w:p>
        </w:tc>
        <w:tc>
          <w:tcPr>
            <w:tcW w:w="4920" w:type="dxa"/>
            <w:shd w:val="clear" w:color="auto" w:fill="auto"/>
            <w:tcMar>
              <w:top w:w="100" w:type="dxa"/>
              <w:left w:w="100" w:type="dxa"/>
              <w:bottom w:w="100" w:type="dxa"/>
              <w:right w:w="100" w:type="dxa"/>
            </w:tcMar>
          </w:tcPr>
          <w:p w14:paraId="2B5965E4" w14:textId="77777777" w:rsidR="00231013" w:rsidRDefault="00000000">
            <w:pPr>
              <w:widowControl w:val="0"/>
              <w:spacing w:line="240" w:lineRule="auto"/>
              <w:jc w:val="center"/>
            </w:pPr>
            <w:r>
              <w:rPr>
                <w:color w:val="24292E"/>
                <w:sz w:val="24"/>
                <w:szCs w:val="24"/>
                <w:highlight w:val="white"/>
              </w:rPr>
              <w:t>-128..+127 байт</w:t>
            </w:r>
          </w:p>
        </w:tc>
      </w:tr>
      <w:tr w:rsidR="00231013" w14:paraId="20A4FB72" w14:textId="77777777">
        <w:tc>
          <w:tcPr>
            <w:tcW w:w="4050" w:type="dxa"/>
            <w:shd w:val="clear" w:color="auto" w:fill="EFEFEF"/>
            <w:tcMar>
              <w:top w:w="100" w:type="dxa"/>
              <w:left w:w="100" w:type="dxa"/>
              <w:bottom w:w="100" w:type="dxa"/>
              <w:right w:w="100" w:type="dxa"/>
            </w:tcMar>
          </w:tcPr>
          <w:p w14:paraId="578ECA12" w14:textId="77777777" w:rsidR="00231013" w:rsidRDefault="00000000">
            <w:pPr>
              <w:widowControl w:val="0"/>
              <w:spacing w:line="240" w:lineRule="auto"/>
              <w:jc w:val="center"/>
            </w:pPr>
            <w:r>
              <w:rPr>
                <w:color w:val="24292E"/>
                <w:sz w:val="24"/>
                <w:szCs w:val="24"/>
              </w:rPr>
              <w:t>near (ближний)</w:t>
            </w:r>
          </w:p>
        </w:tc>
        <w:tc>
          <w:tcPr>
            <w:tcW w:w="4920" w:type="dxa"/>
            <w:shd w:val="clear" w:color="auto" w:fill="EFEFEF"/>
            <w:tcMar>
              <w:top w:w="100" w:type="dxa"/>
              <w:left w:w="100" w:type="dxa"/>
              <w:bottom w:w="100" w:type="dxa"/>
              <w:right w:w="100" w:type="dxa"/>
            </w:tcMar>
          </w:tcPr>
          <w:p w14:paraId="1BEAFAD2" w14:textId="77777777" w:rsidR="00231013" w:rsidRDefault="00000000">
            <w:pPr>
              <w:widowControl w:val="0"/>
              <w:spacing w:line="240" w:lineRule="auto"/>
              <w:jc w:val="center"/>
            </w:pPr>
            <w:r>
              <w:rPr>
                <w:color w:val="24292E"/>
                <w:sz w:val="24"/>
                <w:szCs w:val="24"/>
              </w:rPr>
              <w:t>в том же сегменте (без изменения CS)</w:t>
            </w:r>
          </w:p>
        </w:tc>
      </w:tr>
      <w:tr w:rsidR="00231013" w14:paraId="51F59A4B" w14:textId="77777777">
        <w:tc>
          <w:tcPr>
            <w:tcW w:w="4050" w:type="dxa"/>
            <w:shd w:val="clear" w:color="auto" w:fill="auto"/>
            <w:tcMar>
              <w:top w:w="100" w:type="dxa"/>
              <w:left w:w="100" w:type="dxa"/>
              <w:bottom w:w="100" w:type="dxa"/>
              <w:right w:w="100" w:type="dxa"/>
            </w:tcMar>
          </w:tcPr>
          <w:p w14:paraId="744EFDE2" w14:textId="77777777" w:rsidR="00231013" w:rsidRDefault="00000000">
            <w:pPr>
              <w:widowControl w:val="0"/>
              <w:spacing w:line="240" w:lineRule="auto"/>
              <w:jc w:val="center"/>
            </w:pPr>
            <w:r>
              <w:rPr>
                <w:color w:val="24292E"/>
                <w:sz w:val="24"/>
                <w:szCs w:val="24"/>
                <w:highlight w:val="white"/>
              </w:rPr>
              <w:t>far (дальний)</w:t>
            </w:r>
          </w:p>
        </w:tc>
        <w:tc>
          <w:tcPr>
            <w:tcW w:w="4920" w:type="dxa"/>
            <w:shd w:val="clear" w:color="auto" w:fill="auto"/>
            <w:tcMar>
              <w:top w:w="100" w:type="dxa"/>
              <w:left w:w="100" w:type="dxa"/>
              <w:bottom w:w="100" w:type="dxa"/>
              <w:right w:w="100" w:type="dxa"/>
            </w:tcMar>
          </w:tcPr>
          <w:p w14:paraId="156EAD28" w14:textId="77777777" w:rsidR="00231013" w:rsidRDefault="00000000">
            <w:pPr>
              <w:widowControl w:val="0"/>
              <w:spacing w:line="240" w:lineRule="auto"/>
              <w:jc w:val="center"/>
            </w:pPr>
            <w:r>
              <w:rPr>
                <w:color w:val="24292E"/>
                <w:sz w:val="24"/>
                <w:szCs w:val="24"/>
                <w:highlight w:val="white"/>
              </w:rPr>
              <w:t>в другой сегмент (со сменой CS)</w:t>
            </w:r>
          </w:p>
        </w:tc>
      </w:tr>
    </w:tbl>
    <w:p w14:paraId="562D0304" w14:textId="77777777" w:rsidR="00231013" w:rsidRDefault="00231013">
      <w:pPr>
        <w:ind w:left="720"/>
      </w:pPr>
    </w:p>
    <w:p w14:paraId="17D98D24" w14:textId="77777777" w:rsidR="00231013" w:rsidRDefault="00231013">
      <w:pPr>
        <w:ind w:left="720"/>
      </w:pPr>
    </w:p>
    <w:p w14:paraId="10086C02" w14:textId="77777777" w:rsidR="00231013" w:rsidRDefault="00000000">
      <w:pPr>
        <w:shd w:val="clear" w:color="auto" w:fill="FFFFFF"/>
        <w:spacing w:after="240"/>
        <w:rPr>
          <w:color w:val="24292E"/>
          <w:sz w:val="24"/>
          <w:szCs w:val="24"/>
        </w:rPr>
      </w:pPr>
      <w:r>
        <w:rPr>
          <w:color w:val="24292E"/>
          <w:sz w:val="24"/>
          <w:szCs w:val="24"/>
        </w:rPr>
        <w:t>Для короткого и ближнего переходов непосредственный операнд (число) прибавляется к IP. Регистры и переменные заменяют старое значение в IP (CS:IP).</w:t>
      </w:r>
    </w:p>
    <w:p w14:paraId="2E24389B" w14:textId="77777777" w:rsidR="00231013" w:rsidRDefault="00000000">
      <w:pPr>
        <w:pStyle w:val="Heading2"/>
        <w:keepNext w:val="0"/>
        <w:keepLines w:val="0"/>
        <w:pBdr>
          <w:bottom w:val="none" w:sz="0" w:space="6" w:color="auto"/>
        </w:pBdr>
        <w:shd w:val="clear" w:color="auto" w:fill="FFFFFF"/>
        <w:spacing w:after="240" w:line="240" w:lineRule="auto"/>
        <w:ind w:left="-300"/>
        <w:rPr>
          <w:b/>
        </w:rPr>
      </w:pPr>
      <w:bookmarkStart w:id="27" w:name="_b522b5fiv4nt" w:colFirst="0" w:colLast="0"/>
      <w:bookmarkEnd w:id="27"/>
      <w:r>
        <w:rPr>
          <w:b/>
        </w:rPr>
        <w:t>Команда безусловной передачи управления JMP</w:t>
      </w:r>
    </w:p>
    <w:p w14:paraId="3E9C6EC5" w14:textId="77777777" w:rsidR="00231013" w:rsidRDefault="00000000">
      <w:pPr>
        <w:shd w:val="clear" w:color="auto" w:fill="FFFFFF"/>
        <w:spacing w:after="240"/>
        <w:rPr>
          <w:color w:val="24292E"/>
          <w:sz w:val="24"/>
          <w:szCs w:val="24"/>
        </w:rPr>
      </w:pPr>
      <w:r>
        <w:rPr>
          <w:color w:val="24292E"/>
          <w:sz w:val="24"/>
          <w:szCs w:val="24"/>
        </w:rPr>
        <w:t>JMP &lt;операнд&gt;</w:t>
      </w:r>
    </w:p>
    <w:p w14:paraId="12525AF4" w14:textId="77777777" w:rsidR="00231013" w:rsidRDefault="00000000">
      <w:pPr>
        <w:numPr>
          <w:ilvl w:val="0"/>
          <w:numId w:val="54"/>
        </w:numPr>
        <w:shd w:val="clear" w:color="auto" w:fill="FFFFFF"/>
      </w:pPr>
      <w:r>
        <w:rPr>
          <w:color w:val="24292E"/>
          <w:sz w:val="24"/>
          <w:szCs w:val="24"/>
        </w:rPr>
        <w:t>Передаёт управление в другую точку программы, не сохраняя какой-либо информации для возврата.</w:t>
      </w:r>
    </w:p>
    <w:p w14:paraId="7C77FEE1" w14:textId="77777777" w:rsidR="00231013" w:rsidRDefault="00000000">
      <w:pPr>
        <w:numPr>
          <w:ilvl w:val="0"/>
          <w:numId w:val="54"/>
        </w:numPr>
        <w:shd w:val="clear" w:color="auto" w:fill="FFFFFF"/>
        <w:spacing w:after="240"/>
      </w:pPr>
      <w:r>
        <w:rPr>
          <w:color w:val="24292E"/>
          <w:sz w:val="24"/>
          <w:szCs w:val="24"/>
        </w:rPr>
        <w:t>Операнд - непосредственный адрес, регистр или переменная.</w:t>
      </w:r>
    </w:p>
    <w:p w14:paraId="2279FF71" w14:textId="77777777" w:rsidR="00231013" w:rsidRDefault="00000000">
      <w:pPr>
        <w:pStyle w:val="Heading2"/>
        <w:keepNext w:val="0"/>
        <w:keepLines w:val="0"/>
        <w:pBdr>
          <w:bottom w:val="none" w:sz="0" w:space="6" w:color="auto"/>
        </w:pBdr>
        <w:shd w:val="clear" w:color="auto" w:fill="FFFFFF"/>
        <w:spacing w:after="240" w:line="240" w:lineRule="auto"/>
        <w:ind w:left="-300"/>
        <w:rPr>
          <w:b/>
        </w:rPr>
      </w:pPr>
      <w:bookmarkStart w:id="28" w:name="_7pa8i7x04c07" w:colFirst="0" w:colLast="0"/>
      <w:bookmarkEnd w:id="28"/>
      <w:r>
        <w:rPr>
          <w:b/>
        </w:rPr>
        <w:t>Команды условных переходов J.. (Зубков, Assembler, …, глава 2)</w:t>
      </w:r>
    </w:p>
    <w:p w14:paraId="3D4955B6" w14:textId="77777777" w:rsidR="00231013" w:rsidRDefault="00000000">
      <w:pPr>
        <w:numPr>
          <w:ilvl w:val="0"/>
          <w:numId w:val="56"/>
        </w:numPr>
        <w:shd w:val="clear" w:color="auto" w:fill="FFFFFF"/>
        <w:spacing w:line="360" w:lineRule="auto"/>
        <w:rPr>
          <w:color w:val="24292E"/>
          <w:sz w:val="24"/>
          <w:szCs w:val="24"/>
        </w:rPr>
      </w:pPr>
      <w:r>
        <w:rPr>
          <w:color w:val="24292E"/>
          <w:sz w:val="24"/>
          <w:szCs w:val="24"/>
        </w:rPr>
        <w:t>Переход типа short или near</w:t>
      </w:r>
    </w:p>
    <w:p w14:paraId="416A01C8" w14:textId="77777777" w:rsidR="00231013" w:rsidRDefault="00000000">
      <w:pPr>
        <w:numPr>
          <w:ilvl w:val="0"/>
          <w:numId w:val="56"/>
        </w:numPr>
        <w:shd w:val="clear" w:color="auto" w:fill="FFFFFF"/>
        <w:spacing w:line="360" w:lineRule="auto"/>
        <w:rPr>
          <w:color w:val="24292E"/>
          <w:sz w:val="24"/>
          <w:szCs w:val="24"/>
        </w:rPr>
      </w:pPr>
      <w:r>
        <w:rPr>
          <w:color w:val="24292E"/>
          <w:sz w:val="24"/>
          <w:szCs w:val="24"/>
        </w:rPr>
        <w:t>Обычно используются в паре с CMP</w:t>
      </w:r>
    </w:p>
    <w:p w14:paraId="1AD32741" w14:textId="77777777" w:rsidR="00231013" w:rsidRDefault="00000000">
      <w:pPr>
        <w:numPr>
          <w:ilvl w:val="0"/>
          <w:numId w:val="56"/>
        </w:numPr>
        <w:shd w:val="clear" w:color="auto" w:fill="FFFFFF"/>
        <w:spacing w:line="360" w:lineRule="auto"/>
        <w:rPr>
          <w:color w:val="24292E"/>
          <w:sz w:val="24"/>
          <w:szCs w:val="24"/>
        </w:rPr>
      </w:pPr>
      <w:r>
        <w:rPr>
          <w:color w:val="24292E"/>
          <w:sz w:val="24"/>
          <w:szCs w:val="24"/>
        </w:rPr>
        <w:t>"Выше" и "ниже" - при сравнении беззнаковых чисел</w:t>
      </w:r>
    </w:p>
    <w:p w14:paraId="3195BB09" w14:textId="77777777" w:rsidR="00231013" w:rsidRDefault="00000000">
      <w:pPr>
        <w:numPr>
          <w:ilvl w:val="0"/>
          <w:numId w:val="56"/>
        </w:numPr>
        <w:shd w:val="clear" w:color="auto" w:fill="FFFFFF"/>
        <w:spacing w:after="240" w:line="360" w:lineRule="auto"/>
        <w:rPr>
          <w:color w:val="24292E"/>
          <w:sz w:val="24"/>
          <w:szCs w:val="24"/>
        </w:rPr>
      </w:pPr>
      <w:r>
        <w:rPr>
          <w:color w:val="24292E"/>
          <w:sz w:val="24"/>
          <w:szCs w:val="24"/>
        </w:rPr>
        <w:t>"Больше" и "меньше" - при сравнении чисел со знаком</w:t>
      </w:r>
    </w:p>
    <w:p w14:paraId="58351A9D" w14:textId="77777777" w:rsidR="00231013" w:rsidRDefault="00231013">
      <w:pPr>
        <w:pBdr>
          <w:bottom w:val="none" w:sz="0" w:space="5" w:color="auto"/>
        </w:pBdr>
        <w:shd w:val="clear" w:color="auto" w:fill="FFFFFF"/>
        <w:spacing w:after="240" w:line="300" w:lineRule="auto"/>
        <w:ind w:left="1440"/>
        <w:rPr>
          <w:b/>
          <w:i/>
        </w:rPr>
      </w:pPr>
    </w:p>
    <w:tbl>
      <w:tblPr>
        <w:tblStyle w:val="a1"/>
        <w:tblW w:w="8850" w:type="dxa"/>
        <w:tblBorders>
          <w:top w:val="nil"/>
          <w:left w:val="nil"/>
          <w:bottom w:val="nil"/>
          <w:right w:val="nil"/>
          <w:insideH w:val="nil"/>
          <w:insideV w:val="nil"/>
        </w:tblBorders>
        <w:tblLayout w:type="fixed"/>
        <w:tblLook w:val="0600" w:firstRow="0" w:lastRow="0" w:firstColumn="0" w:lastColumn="0" w:noHBand="1" w:noVBand="1"/>
      </w:tblPr>
      <w:tblGrid>
        <w:gridCol w:w="1830"/>
        <w:gridCol w:w="3195"/>
        <w:gridCol w:w="3825"/>
      </w:tblGrid>
      <w:tr w:rsidR="00231013" w14:paraId="5F1A4AA8" w14:textId="77777777">
        <w:trPr>
          <w:trHeight w:val="283"/>
        </w:trPr>
        <w:tc>
          <w:tcPr>
            <w:tcW w:w="1830"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084AEAC8" w14:textId="77777777" w:rsidR="00231013" w:rsidRDefault="00000000">
            <w:pPr>
              <w:pBdr>
                <w:bottom w:val="none" w:sz="0" w:space="5" w:color="auto"/>
              </w:pBdr>
              <w:shd w:val="clear" w:color="auto" w:fill="FFFFFF"/>
              <w:spacing w:after="240" w:line="300" w:lineRule="auto"/>
              <w:ind w:left="1440"/>
              <w:jc w:val="center"/>
              <w:rPr>
                <w:b/>
                <w:color w:val="24292E"/>
                <w:sz w:val="20"/>
                <w:szCs w:val="20"/>
              </w:rPr>
            </w:pPr>
            <w:r>
              <w:rPr>
                <w:b/>
                <w:color w:val="24292E"/>
                <w:sz w:val="20"/>
                <w:szCs w:val="20"/>
              </w:rPr>
              <w:t>Команда</w:t>
            </w:r>
          </w:p>
        </w:tc>
        <w:tc>
          <w:tcPr>
            <w:tcW w:w="319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3D1DA3CB" w14:textId="77777777" w:rsidR="00231013" w:rsidRDefault="00000000">
            <w:pPr>
              <w:pBdr>
                <w:bottom w:val="none" w:sz="0" w:space="5" w:color="auto"/>
              </w:pBdr>
              <w:shd w:val="clear" w:color="auto" w:fill="FFFFFF"/>
              <w:spacing w:after="240" w:line="300" w:lineRule="auto"/>
              <w:jc w:val="center"/>
              <w:rPr>
                <w:b/>
                <w:color w:val="24292E"/>
                <w:sz w:val="20"/>
                <w:szCs w:val="20"/>
              </w:rPr>
            </w:pPr>
            <w:r>
              <w:rPr>
                <w:b/>
                <w:color w:val="24292E"/>
                <w:sz w:val="20"/>
                <w:szCs w:val="20"/>
              </w:rPr>
              <w:t>Описание</w:t>
            </w:r>
          </w:p>
        </w:tc>
        <w:tc>
          <w:tcPr>
            <w:tcW w:w="382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352171DF" w14:textId="77777777" w:rsidR="00231013" w:rsidRDefault="00000000">
            <w:pPr>
              <w:pBdr>
                <w:bottom w:val="none" w:sz="0" w:space="5" w:color="auto"/>
              </w:pBdr>
              <w:shd w:val="clear" w:color="auto" w:fill="FFFFFF"/>
              <w:spacing w:after="240" w:line="300" w:lineRule="auto"/>
              <w:jc w:val="center"/>
              <w:rPr>
                <w:b/>
                <w:color w:val="24292E"/>
                <w:sz w:val="20"/>
                <w:szCs w:val="20"/>
              </w:rPr>
            </w:pPr>
            <w:r>
              <w:rPr>
                <w:b/>
                <w:color w:val="24292E"/>
                <w:sz w:val="20"/>
                <w:szCs w:val="20"/>
              </w:rPr>
              <w:t>Состояние флагов для выполнения перехода</w:t>
            </w:r>
          </w:p>
        </w:tc>
      </w:tr>
      <w:tr w:rsidR="00231013" w14:paraId="77AF143F" w14:textId="77777777">
        <w:trPr>
          <w:trHeight w:val="283"/>
        </w:trPr>
        <w:tc>
          <w:tcPr>
            <w:tcW w:w="1830"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0EAEF649" w14:textId="77777777" w:rsidR="00231013" w:rsidRDefault="00000000">
            <w:pPr>
              <w:pBdr>
                <w:bottom w:val="none" w:sz="0" w:space="5" w:color="auto"/>
              </w:pBdr>
              <w:shd w:val="clear" w:color="auto" w:fill="FFFFFF"/>
              <w:spacing w:after="240" w:line="300" w:lineRule="auto"/>
              <w:ind w:left="1440"/>
              <w:jc w:val="center"/>
              <w:rPr>
                <w:color w:val="24292E"/>
                <w:sz w:val="20"/>
                <w:szCs w:val="20"/>
              </w:rPr>
            </w:pPr>
            <w:r>
              <w:rPr>
                <w:color w:val="24292E"/>
                <w:sz w:val="20"/>
                <w:szCs w:val="20"/>
              </w:rPr>
              <w:t>JO</w:t>
            </w:r>
          </w:p>
        </w:tc>
        <w:tc>
          <w:tcPr>
            <w:tcW w:w="319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692B0D88" w14:textId="77777777" w:rsidR="00231013" w:rsidRDefault="00000000">
            <w:pPr>
              <w:pBdr>
                <w:bottom w:val="none" w:sz="0" w:space="5" w:color="auto"/>
              </w:pBdr>
              <w:shd w:val="clear" w:color="auto" w:fill="FFFFFF"/>
              <w:spacing w:after="240" w:line="300" w:lineRule="auto"/>
              <w:jc w:val="center"/>
              <w:rPr>
                <w:color w:val="24292E"/>
                <w:sz w:val="20"/>
                <w:szCs w:val="20"/>
              </w:rPr>
            </w:pPr>
            <w:r>
              <w:rPr>
                <w:color w:val="24292E"/>
                <w:sz w:val="20"/>
                <w:szCs w:val="20"/>
              </w:rPr>
              <w:t>Есть переполнение</w:t>
            </w:r>
          </w:p>
        </w:tc>
        <w:tc>
          <w:tcPr>
            <w:tcW w:w="382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33B31165" w14:textId="77777777" w:rsidR="00231013" w:rsidRDefault="00000000">
            <w:pPr>
              <w:pBdr>
                <w:bottom w:val="none" w:sz="0" w:space="5" w:color="auto"/>
              </w:pBdr>
              <w:shd w:val="clear" w:color="auto" w:fill="FFFFFF"/>
              <w:spacing w:after="240" w:line="300" w:lineRule="auto"/>
              <w:jc w:val="center"/>
              <w:rPr>
                <w:color w:val="24292E"/>
                <w:sz w:val="20"/>
                <w:szCs w:val="20"/>
              </w:rPr>
            </w:pPr>
            <w:r>
              <w:rPr>
                <w:color w:val="24292E"/>
                <w:sz w:val="20"/>
                <w:szCs w:val="20"/>
              </w:rPr>
              <w:t>OF = 1</w:t>
            </w:r>
          </w:p>
        </w:tc>
      </w:tr>
      <w:tr w:rsidR="00231013" w14:paraId="0728D5DF" w14:textId="77777777">
        <w:trPr>
          <w:trHeight w:val="283"/>
        </w:trPr>
        <w:tc>
          <w:tcPr>
            <w:tcW w:w="1830"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12A8BCCF" w14:textId="77777777" w:rsidR="00231013" w:rsidRDefault="00000000">
            <w:pPr>
              <w:pBdr>
                <w:bottom w:val="none" w:sz="0" w:space="5" w:color="auto"/>
              </w:pBdr>
              <w:shd w:val="clear" w:color="auto" w:fill="FFFFFF"/>
              <w:spacing w:after="240" w:line="300" w:lineRule="auto"/>
              <w:ind w:left="1440"/>
              <w:jc w:val="center"/>
              <w:rPr>
                <w:color w:val="24292E"/>
                <w:sz w:val="20"/>
                <w:szCs w:val="20"/>
              </w:rPr>
            </w:pPr>
            <w:r>
              <w:rPr>
                <w:color w:val="24292E"/>
                <w:sz w:val="20"/>
                <w:szCs w:val="20"/>
              </w:rPr>
              <w:t>JNO</w:t>
            </w:r>
          </w:p>
        </w:tc>
        <w:tc>
          <w:tcPr>
            <w:tcW w:w="319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6E6017DB" w14:textId="77777777" w:rsidR="00231013" w:rsidRDefault="00000000">
            <w:pPr>
              <w:pBdr>
                <w:bottom w:val="none" w:sz="0" w:space="5" w:color="auto"/>
              </w:pBdr>
              <w:shd w:val="clear" w:color="auto" w:fill="FFFFFF"/>
              <w:spacing w:after="240" w:line="300" w:lineRule="auto"/>
              <w:jc w:val="center"/>
              <w:rPr>
                <w:color w:val="24292E"/>
                <w:sz w:val="20"/>
                <w:szCs w:val="20"/>
              </w:rPr>
            </w:pPr>
            <w:r>
              <w:rPr>
                <w:color w:val="24292E"/>
                <w:sz w:val="20"/>
                <w:szCs w:val="20"/>
              </w:rPr>
              <w:t>Нет переполнения</w:t>
            </w:r>
          </w:p>
        </w:tc>
        <w:tc>
          <w:tcPr>
            <w:tcW w:w="382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77801169" w14:textId="77777777" w:rsidR="00231013" w:rsidRDefault="00000000">
            <w:pPr>
              <w:pBdr>
                <w:bottom w:val="none" w:sz="0" w:space="5" w:color="auto"/>
              </w:pBdr>
              <w:shd w:val="clear" w:color="auto" w:fill="FFFFFF"/>
              <w:spacing w:after="240" w:line="300" w:lineRule="auto"/>
              <w:jc w:val="center"/>
              <w:rPr>
                <w:color w:val="24292E"/>
                <w:sz w:val="20"/>
                <w:szCs w:val="20"/>
              </w:rPr>
            </w:pPr>
            <w:r>
              <w:rPr>
                <w:color w:val="24292E"/>
                <w:sz w:val="20"/>
                <w:szCs w:val="20"/>
              </w:rPr>
              <w:t>OF = 0</w:t>
            </w:r>
          </w:p>
        </w:tc>
      </w:tr>
      <w:tr w:rsidR="00231013" w14:paraId="662F339F" w14:textId="77777777">
        <w:trPr>
          <w:trHeight w:val="283"/>
        </w:trPr>
        <w:tc>
          <w:tcPr>
            <w:tcW w:w="1830"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44A16EB4" w14:textId="77777777" w:rsidR="00231013" w:rsidRDefault="00000000">
            <w:pPr>
              <w:pBdr>
                <w:bottom w:val="none" w:sz="0" w:space="5" w:color="auto"/>
              </w:pBdr>
              <w:shd w:val="clear" w:color="auto" w:fill="FFFFFF"/>
              <w:spacing w:after="240" w:line="300" w:lineRule="auto"/>
              <w:ind w:left="1440"/>
              <w:jc w:val="center"/>
              <w:rPr>
                <w:color w:val="24292E"/>
                <w:sz w:val="20"/>
                <w:szCs w:val="20"/>
              </w:rPr>
            </w:pPr>
            <w:r>
              <w:rPr>
                <w:color w:val="24292E"/>
                <w:sz w:val="20"/>
                <w:szCs w:val="20"/>
              </w:rPr>
              <w:t>JS</w:t>
            </w:r>
          </w:p>
        </w:tc>
        <w:tc>
          <w:tcPr>
            <w:tcW w:w="319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0020CD0E" w14:textId="77777777" w:rsidR="00231013" w:rsidRDefault="00000000">
            <w:pPr>
              <w:pBdr>
                <w:bottom w:val="none" w:sz="0" w:space="5" w:color="auto"/>
              </w:pBdr>
              <w:shd w:val="clear" w:color="auto" w:fill="FFFFFF"/>
              <w:spacing w:after="240" w:line="300" w:lineRule="auto"/>
              <w:jc w:val="center"/>
              <w:rPr>
                <w:color w:val="24292E"/>
                <w:sz w:val="20"/>
                <w:szCs w:val="20"/>
              </w:rPr>
            </w:pPr>
            <w:r>
              <w:rPr>
                <w:color w:val="24292E"/>
                <w:sz w:val="20"/>
                <w:szCs w:val="20"/>
              </w:rPr>
              <w:t>Есть знак</w:t>
            </w:r>
          </w:p>
        </w:tc>
        <w:tc>
          <w:tcPr>
            <w:tcW w:w="382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05674784" w14:textId="77777777" w:rsidR="00231013" w:rsidRDefault="00000000">
            <w:pPr>
              <w:pBdr>
                <w:bottom w:val="none" w:sz="0" w:space="5" w:color="auto"/>
              </w:pBdr>
              <w:shd w:val="clear" w:color="auto" w:fill="FFFFFF"/>
              <w:spacing w:after="240" w:line="300" w:lineRule="auto"/>
              <w:jc w:val="center"/>
              <w:rPr>
                <w:color w:val="24292E"/>
                <w:sz w:val="20"/>
                <w:szCs w:val="20"/>
              </w:rPr>
            </w:pPr>
            <w:r>
              <w:rPr>
                <w:color w:val="24292E"/>
                <w:sz w:val="20"/>
                <w:szCs w:val="20"/>
              </w:rPr>
              <w:t>SF = 1</w:t>
            </w:r>
          </w:p>
        </w:tc>
      </w:tr>
      <w:tr w:rsidR="00231013" w14:paraId="582C8D1B" w14:textId="77777777">
        <w:trPr>
          <w:trHeight w:val="283"/>
        </w:trPr>
        <w:tc>
          <w:tcPr>
            <w:tcW w:w="1830"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3BDC4A77" w14:textId="77777777" w:rsidR="00231013" w:rsidRDefault="00000000">
            <w:pPr>
              <w:pBdr>
                <w:bottom w:val="none" w:sz="0" w:space="5" w:color="auto"/>
              </w:pBdr>
              <w:shd w:val="clear" w:color="auto" w:fill="FFFFFF"/>
              <w:spacing w:after="240" w:line="300" w:lineRule="auto"/>
              <w:ind w:left="1440"/>
              <w:jc w:val="center"/>
              <w:rPr>
                <w:color w:val="24292E"/>
                <w:sz w:val="20"/>
                <w:szCs w:val="20"/>
              </w:rPr>
            </w:pPr>
            <w:r>
              <w:rPr>
                <w:color w:val="24292E"/>
                <w:sz w:val="20"/>
                <w:szCs w:val="20"/>
              </w:rPr>
              <w:t>JNS</w:t>
            </w:r>
          </w:p>
        </w:tc>
        <w:tc>
          <w:tcPr>
            <w:tcW w:w="319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0D2199EA" w14:textId="77777777" w:rsidR="00231013" w:rsidRDefault="00000000">
            <w:pPr>
              <w:pBdr>
                <w:bottom w:val="none" w:sz="0" w:space="5" w:color="auto"/>
              </w:pBdr>
              <w:shd w:val="clear" w:color="auto" w:fill="FFFFFF"/>
              <w:spacing w:after="240" w:line="300" w:lineRule="auto"/>
              <w:jc w:val="center"/>
              <w:rPr>
                <w:color w:val="24292E"/>
                <w:sz w:val="20"/>
                <w:szCs w:val="20"/>
              </w:rPr>
            </w:pPr>
            <w:r>
              <w:rPr>
                <w:color w:val="24292E"/>
                <w:sz w:val="20"/>
                <w:szCs w:val="20"/>
              </w:rPr>
              <w:t>Нет знака</w:t>
            </w:r>
          </w:p>
        </w:tc>
        <w:tc>
          <w:tcPr>
            <w:tcW w:w="382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5D1A61F3" w14:textId="77777777" w:rsidR="00231013" w:rsidRDefault="00000000">
            <w:pPr>
              <w:pBdr>
                <w:bottom w:val="none" w:sz="0" w:space="5" w:color="auto"/>
              </w:pBdr>
              <w:shd w:val="clear" w:color="auto" w:fill="FFFFFF"/>
              <w:spacing w:after="240" w:line="300" w:lineRule="auto"/>
              <w:jc w:val="center"/>
              <w:rPr>
                <w:color w:val="24292E"/>
                <w:sz w:val="20"/>
                <w:szCs w:val="20"/>
              </w:rPr>
            </w:pPr>
            <w:r>
              <w:rPr>
                <w:color w:val="24292E"/>
                <w:sz w:val="20"/>
                <w:szCs w:val="20"/>
              </w:rPr>
              <w:t>SF = 0</w:t>
            </w:r>
          </w:p>
        </w:tc>
      </w:tr>
      <w:tr w:rsidR="00231013" w14:paraId="2BE3653B" w14:textId="77777777">
        <w:trPr>
          <w:trHeight w:val="283"/>
        </w:trPr>
        <w:tc>
          <w:tcPr>
            <w:tcW w:w="1830"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402E18E1" w14:textId="77777777" w:rsidR="00231013" w:rsidRDefault="00000000">
            <w:pPr>
              <w:pBdr>
                <w:bottom w:val="none" w:sz="0" w:space="5" w:color="auto"/>
              </w:pBdr>
              <w:shd w:val="clear" w:color="auto" w:fill="FFFFFF"/>
              <w:spacing w:after="240" w:line="300" w:lineRule="auto"/>
              <w:ind w:left="1440"/>
              <w:jc w:val="center"/>
              <w:rPr>
                <w:color w:val="24292E"/>
                <w:sz w:val="20"/>
                <w:szCs w:val="20"/>
              </w:rPr>
            </w:pPr>
            <w:r>
              <w:rPr>
                <w:color w:val="24292E"/>
                <w:sz w:val="20"/>
                <w:szCs w:val="20"/>
              </w:rPr>
              <w:t>JE/JZ</w:t>
            </w:r>
          </w:p>
        </w:tc>
        <w:tc>
          <w:tcPr>
            <w:tcW w:w="319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437D41EF" w14:textId="77777777" w:rsidR="00231013" w:rsidRDefault="00000000">
            <w:pPr>
              <w:pBdr>
                <w:bottom w:val="none" w:sz="0" w:space="5" w:color="auto"/>
              </w:pBdr>
              <w:shd w:val="clear" w:color="auto" w:fill="FFFFFF"/>
              <w:spacing w:after="240" w:line="300" w:lineRule="auto"/>
              <w:jc w:val="center"/>
              <w:rPr>
                <w:color w:val="24292E"/>
                <w:sz w:val="20"/>
                <w:szCs w:val="20"/>
              </w:rPr>
            </w:pPr>
            <w:r>
              <w:rPr>
                <w:color w:val="24292E"/>
                <w:sz w:val="20"/>
                <w:szCs w:val="20"/>
              </w:rPr>
              <w:t>Если равно/если ноль</w:t>
            </w:r>
          </w:p>
        </w:tc>
        <w:tc>
          <w:tcPr>
            <w:tcW w:w="382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375751A1" w14:textId="77777777" w:rsidR="00231013" w:rsidRDefault="00000000">
            <w:pPr>
              <w:pBdr>
                <w:bottom w:val="none" w:sz="0" w:space="5" w:color="auto"/>
              </w:pBdr>
              <w:shd w:val="clear" w:color="auto" w:fill="FFFFFF"/>
              <w:spacing w:after="240" w:line="300" w:lineRule="auto"/>
              <w:jc w:val="center"/>
              <w:rPr>
                <w:color w:val="24292E"/>
                <w:sz w:val="20"/>
                <w:szCs w:val="20"/>
              </w:rPr>
            </w:pPr>
            <w:r>
              <w:rPr>
                <w:color w:val="24292E"/>
                <w:sz w:val="20"/>
                <w:szCs w:val="20"/>
              </w:rPr>
              <w:t>ZF = 0</w:t>
            </w:r>
          </w:p>
        </w:tc>
      </w:tr>
      <w:tr w:rsidR="00231013" w14:paraId="2E76E7F2" w14:textId="77777777">
        <w:trPr>
          <w:trHeight w:val="283"/>
        </w:trPr>
        <w:tc>
          <w:tcPr>
            <w:tcW w:w="1830"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4DAF56CF" w14:textId="77777777" w:rsidR="00231013" w:rsidRDefault="00000000">
            <w:pPr>
              <w:pBdr>
                <w:bottom w:val="none" w:sz="0" w:space="5" w:color="auto"/>
              </w:pBdr>
              <w:shd w:val="clear" w:color="auto" w:fill="FFFFFF"/>
              <w:spacing w:after="240" w:line="300" w:lineRule="auto"/>
              <w:ind w:left="1440"/>
              <w:jc w:val="center"/>
              <w:rPr>
                <w:color w:val="24292E"/>
                <w:sz w:val="20"/>
                <w:szCs w:val="20"/>
              </w:rPr>
            </w:pPr>
            <w:r>
              <w:rPr>
                <w:color w:val="24292E"/>
                <w:sz w:val="20"/>
                <w:szCs w:val="20"/>
              </w:rPr>
              <w:t>JNE/JNZ</w:t>
            </w:r>
          </w:p>
        </w:tc>
        <w:tc>
          <w:tcPr>
            <w:tcW w:w="319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5AA21CE3" w14:textId="77777777" w:rsidR="00231013" w:rsidRDefault="00000000">
            <w:pPr>
              <w:pBdr>
                <w:bottom w:val="none" w:sz="0" w:space="5" w:color="auto"/>
              </w:pBdr>
              <w:shd w:val="clear" w:color="auto" w:fill="FFFFFF"/>
              <w:spacing w:after="240" w:line="300" w:lineRule="auto"/>
              <w:jc w:val="center"/>
              <w:rPr>
                <w:color w:val="24292E"/>
                <w:sz w:val="20"/>
                <w:szCs w:val="20"/>
              </w:rPr>
            </w:pPr>
            <w:r>
              <w:rPr>
                <w:color w:val="24292E"/>
                <w:sz w:val="20"/>
                <w:szCs w:val="20"/>
              </w:rPr>
              <w:t>Если не равно/если не ноль</w:t>
            </w:r>
          </w:p>
        </w:tc>
        <w:tc>
          <w:tcPr>
            <w:tcW w:w="382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183B1A91" w14:textId="77777777" w:rsidR="00231013" w:rsidRDefault="00000000">
            <w:pPr>
              <w:pBdr>
                <w:bottom w:val="none" w:sz="0" w:space="5" w:color="auto"/>
              </w:pBdr>
              <w:shd w:val="clear" w:color="auto" w:fill="FFFFFF"/>
              <w:spacing w:after="240" w:line="300" w:lineRule="auto"/>
              <w:jc w:val="center"/>
              <w:rPr>
                <w:color w:val="24292E"/>
                <w:sz w:val="20"/>
                <w:szCs w:val="20"/>
              </w:rPr>
            </w:pPr>
            <w:r>
              <w:rPr>
                <w:color w:val="24292E"/>
                <w:sz w:val="20"/>
                <w:szCs w:val="20"/>
              </w:rPr>
              <w:t>ZF = 0</w:t>
            </w:r>
          </w:p>
        </w:tc>
      </w:tr>
      <w:tr w:rsidR="00231013" w14:paraId="55487DEA" w14:textId="77777777">
        <w:trPr>
          <w:trHeight w:val="283"/>
        </w:trPr>
        <w:tc>
          <w:tcPr>
            <w:tcW w:w="1830"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22ACFC64" w14:textId="77777777" w:rsidR="00231013" w:rsidRDefault="00000000">
            <w:pPr>
              <w:pBdr>
                <w:bottom w:val="none" w:sz="0" w:space="5" w:color="auto"/>
              </w:pBdr>
              <w:shd w:val="clear" w:color="auto" w:fill="FFFFFF"/>
              <w:spacing w:after="240" w:line="300" w:lineRule="auto"/>
              <w:ind w:left="1440"/>
              <w:jc w:val="center"/>
              <w:rPr>
                <w:color w:val="24292E"/>
                <w:sz w:val="20"/>
                <w:szCs w:val="20"/>
              </w:rPr>
            </w:pPr>
            <w:r>
              <w:rPr>
                <w:color w:val="24292E"/>
                <w:sz w:val="20"/>
                <w:szCs w:val="20"/>
              </w:rPr>
              <w:t>JP/</w:t>
            </w:r>
            <w:r>
              <w:rPr>
                <w:color w:val="24292E"/>
                <w:sz w:val="20"/>
                <w:szCs w:val="20"/>
              </w:rPr>
              <w:lastRenderedPageBreak/>
              <w:t>JPE</w:t>
            </w:r>
          </w:p>
        </w:tc>
        <w:tc>
          <w:tcPr>
            <w:tcW w:w="319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615B5B1F" w14:textId="77777777" w:rsidR="00231013" w:rsidRDefault="00000000">
            <w:pPr>
              <w:pBdr>
                <w:bottom w:val="none" w:sz="0" w:space="5" w:color="auto"/>
              </w:pBdr>
              <w:shd w:val="clear" w:color="auto" w:fill="FFFFFF"/>
              <w:spacing w:after="240" w:line="300" w:lineRule="auto"/>
              <w:jc w:val="center"/>
              <w:rPr>
                <w:color w:val="24292E"/>
                <w:sz w:val="20"/>
                <w:szCs w:val="20"/>
              </w:rPr>
            </w:pPr>
            <w:r>
              <w:rPr>
                <w:color w:val="24292E"/>
                <w:sz w:val="20"/>
                <w:szCs w:val="20"/>
              </w:rPr>
              <w:lastRenderedPageBreak/>
              <w:t>Есть четность/четное</w:t>
            </w:r>
          </w:p>
        </w:tc>
        <w:tc>
          <w:tcPr>
            <w:tcW w:w="382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08C3A974" w14:textId="77777777" w:rsidR="00231013" w:rsidRDefault="00000000">
            <w:pPr>
              <w:pBdr>
                <w:bottom w:val="none" w:sz="0" w:space="5" w:color="auto"/>
              </w:pBdr>
              <w:shd w:val="clear" w:color="auto" w:fill="FFFFFF"/>
              <w:spacing w:after="240" w:line="300" w:lineRule="auto"/>
              <w:jc w:val="center"/>
              <w:rPr>
                <w:color w:val="24292E"/>
                <w:sz w:val="20"/>
                <w:szCs w:val="20"/>
              </w:rPr>
            </w:pPr>
            <w:r>
              <w:rPr>
                <w:color w:val="24292E"/>
                <w:sz w:val="20"/>
                <w:szCs w:val="20"/>
              </w:rPr>
              <w:t>PF = 1</w:t>
            </w:r>
          </w:p>
        </w:tc>
      </w:tr>
      <w:tr w:rsidR="00231013" w14:paraId="003AFFEE" w14:textId="77777777">
        <w:trPr>
          <w:trHeight w:val="283"/>
        </w:trPr>
        <w:tc>
          <w:tcPr>
            <w:tcW w:w="1830"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59134B61" w14:textId="77777777" w:rsidR="00231013" w:rsidRDefault="00000000">
            <w:pPr>
              <w:pBdr>
                <w:bottom w:val="none" w:sz="0" w:space="5" w:color="auto"/>
              </w:pBdr>
              <w:shd w:val="clear" w:color="auto" w:fill="FFFFFF"/>
              <w:spacing w:after="240" w:line="300" w:lineRule="auto"/>
              <w:ind w:left="1440"/>
              <w:jc w:val="center"/>
              <w:rPr>
                <w:color w:val="24292E"/>
                <w:sz w:val="20"/>
                <w:szCs w:val="20"/>
              </w:rPr>
            </w:pPr>
            <w:r>
              <w:rPr>
                <w:color w:val="24292E"/>
                <w:sz w:val="20"/>
                <w:szCs w:val="20"/>
              </w:rPr>
              <w:t>JNP/JPO</w:t>
            </w:r>
          </w:p>
        </w:tc>
        <w:tc>
          <w:tcPr>
            <w:tcW w:w="319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543FAC1E" w14:textId="77777777" w:rsidR="00231013" w:rsidRDefault="00000000">
            <w:pPr>
              <w:pBdr>
                <w:bottom w:val="none" w:sz="0" w:space="5" w:color="auto"/>
              </w:pBdr>
              <w:shd w:val="clear" w:color="auto" w:fill="FFFFFF"/>
              <w:spacing w:after="240" w:line="300" w:lineRule="auto"/>
              <w:jc w:val="center"/>
              <w:rPr>
                <w:color w:val="24292E"/>
                <w:sz w:val="20"/>
                <w:szCs w:val="20"/>
              </w:rPr>
            </w:pPr>
            <w:r>
              <w:rPr>
                <w:color w:val="24292E"/>
                <w:sz w:val="20"/>
                <w:szCs w:val="20"/>
              </w:rPr>
              <w:t>Нет четности/нечетное</w:t>
            </w:r>
          </w:p>
        </w:tc>
        <w:tc>
          <w:tcPr>
            <w:tcW w:w="382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29BAD99C" w14:textId="77777777" w:rsidR="00231013" w:rsidRDefault="00000000">
            <w:pPr>
              <w:pBdr>
                <w:bottom w:val="none" w:sz="0" w:space="5" w:color="auto"/>
              </w:pBdr>
              <w:shd w:val="clear" w:color="auto" w:fill="FFFFFF"/>
              <w:spacing w:after="240" w:line="300" w:lineRule="auto"/>
              <w:jc w:val="center"/>
              <w:rPr>
                <w:color w:val="24292E"/>
                <w:sz w:val="20"/>
                <w:szCs w:val="20"/>
              </w:rPr>
            </w:pPr>
            <w:r>
              <w:rPr>
                <w:color w:val="24292E"/>
                <w:sz w:val="20"/>
                <w:szCs w:val="20"/>
              </w:rPr>
              <w:t>PF = 0</w:t>
            </w:r>
          </w:p>
        </w:tc>
      </w:tr>
      <w:tr w:rsidR="00231013" w14:paraId="2D2577F0" w14:textId="77777777">
        <w:trPr>
          <w:trHeight w:val="283"/>
        </w:trPr>
        <w:tc>
          <w:tcPr>
            <w:tcW w:w="1830"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72790129" w14:textId="77777777" w:rsidR="00231013" w:rsidRDefault="00000000">
            <w:pPr>
              <w:pBdr>
                <w:bottom w:val="none" w:sz="0" w:space="5" w:color="auto"/>
              </w:pBdr>
              <w:shd w:val="clear" w:color="auto" w:fill="FFFFFF"/>
              <w:spacing w:after="240" w:line="300" w:lineRule="auto"/>
              <w:ind w:left="1440"/>
              <w:jc w:val="center"/>
              <w:rPr>
                <w:color w:val="24292E"/>
                <w:sz w:val="20"/>
                <w:szCs w:val="20"/>
              </w:rPr>
            </w:pPr>
            <w:r>
              <w:rPr>
                <w:color w:val="24292E"/>
                <w:sz w:val="20"/>
                <w:szCs w:val="20"/>
              </w:rPr>
              <w:t>JCXZ</w:t>
            </w:r>
          </w:p>
        </w:tc>
        <w:tc>
          <w:tcPr>
            <w:tcW w:w="319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272E687A" w14:textId="77777777" w:rsidR="00231013" w:rsidRDefault="00000000">
            <w:pPr>
              <w:pBdr>
                <w:bottom w:val="none" w:sz="0" w:space="5" w:color="auto"/>
              </w:pBdr>
              <w:shd w:val="clear" w:color="auto" w:fill="FFFFFF"/>
              <w:spacing w:after="240" w:line="300" w:lineRule="auto"/>
              <w:jc w:val="center"/>
              <w:rPr>
                <w:color w:val="24292E"/>
                <w:sz w:val="20"/>
                <w:szCs w:val="20"/>
              </w:rPr>
            </w:pPr>
            <w:r>
              <w:rPr>
                <w:color w:val="24292E"/>
                <w:sz w:val="20"/>
                <w:szCs w:val="20"/>
              </w:rPr>
              <w:t>CX = 0</w:t>
            </w:r>
          </w:p>
        </w:tc>
        <w:tc>
          <w:tcPr>
            <w:tcW w:w="3825" w:type="dxa"/>
            <w:tcBorders>
              <w:top w:val="single" w:sz="4" w:space="0" w:color="24292E"/>
              <w:left w:val="single" w:sz="4" w:space="0" w:color="24292E"/>
              <w:bottom w:val="single" w:sz="4" w:space="0" w:color="808080"/>
              <w:right w:val="single" w:sz="4" w:space="0" w:color="808080"/>
            </w:tcBorders>
            <w:shd w:val="clear" w:color="auto" w:fill="auto"/>
            <w:tcMar>
              <w:top w:w="100" w:type="dxa"/>
              <w:left w:w="100" w:type="dxa"/>
              <w:bottom w:w="100" w:type="dxa"/>
              <w:right w:w="100" w:type="dxa"/>
            </w:tcMar>
          </w:tcPr>
          <w:p w14:paraId="3A6AC572" w14:textId="77777777" w:rsidR="00231013" w:rsidRDefault="00231013">
            <w:pPr>
              <w:pBdr>
                <w:bottom w:val="none" w:sz="0" w:space="5" w:color="auto"/>
              </w:pBdr>
              <w:shd w:val="clear" w:color="auto" w:fill="FFFFFF"/>
              <w:spacing w:after="240" w:line="300" w:lineRule="auto"/>
              <w:jc w:val="center"/>
              <w:rPr>
                <w:color w:val="24292E"/>
                <w:sz w:val="20"/>
                <w:szCs w:val="20"/>
              </w:rPr>
            </w:pPr>
          </w:p>
        </w:tc>
      </w:tr>
    </w:tbl>
    <w:p w14:paraId="1176FDA5" w14:textId="77777777" w:rsidR="00231013" w:rsidRDefault="00231013">
      <w:pPr>
        <w:pBdr>
          <w:bottom w:val="none" w:sz="0" w:space="5" w:color="auto"/>
        </w:pBdr>
        <w:shd w:val="clear" w:color="auto" w:fill="FFFFFF"/>
        <w:spacing w:after="240" w:line="300" w:lineRule="auto"/>
        <w:ind w:left="1440"/>
        <w:rPr>
          <w:b/>
          <w:i/>
        </w:rPr>
      </w:pPr>
    </w:p>
    <w:p w14:paraId="1CED530C" w14:textId="77777777" w:rsidR="00231013" w:rsidRDefault="00000000">
      <w:pPr>
        <w:numPr>
          <w:ilvl w:val="1"/>
          <w:numId w:val="41"/>
        </w:numPr>
        <w:pBdr>
          <w:bottom w:val="none" w:sz="0" w:space="5" w:color="auto"/>
        </w:pBdr>
        <w:shd w:val="clear" w:color="auto" w:fill="FFFFFF"/>
        <w:spacing w:after="240" w:line="300" w:lineRule="auto"/>
        <w:rPr>
          <w:b/>
          <w:i/>
        </w:rPr>
      </w:pPr>
      <w:r>
        <w:rPr>
          <w:b/>
          <w:i/>
        </w:rPr>
        <w:t>Беззнаковые</w:t>
      </w:r>
    </w:p>
    <w:tbl>
      <w:tblPr>
        <w:tblStyle w:val="a2"/>
        <w:tblW w:w="8850" w:type="dxa"/>
        <w:tblBorders>
          <w:top w:val="nil"/>
          <w:left w:val="nil"/>
          <w:bottom w:val="nil"/>
          <w:right w:val="nil"/>
          <w:insideH w:val="nil"/>
          <w:insideV w:val="nil"/>
        </w:tblBorders>
        <w:tblLayout w:type="fixed"/>
        <w:tblLook w:val="0600" w:firstRow="0" w:lastRow="0" w:firstColumn="0" w:lastColumn="0" w:noHBand="1" w:noVBand="1"/>
      </w:tblPr>
      <w:tblGrid>
        <w:gridCol w:w="1650"/>
        <w:gridCol w:w="2865"/>
        <w:gridCol w:w="2760"/>
        <w:gridCol w:w="1575"/>
      </w:tblGrid>
      <w:tr w:rsidR="00231013" w14:paraId="1E4EA739" w14:textId="77777777">
        <w:trPr>
          <w:trHeight w:val="1357"/>
        </w:trPr>
        <w:tc>
          <w:tcPr>
            <w:tcW w:w="1650"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5797BE5D" w14:textId="77777777" w:rsidR="00231013" w:rsidRDefault="00000000">
            <w:pPr>
              <w:pBdr>
                <w:bottom w:val="none" w:sz="0" w:space="5" w:color="auto"/>
              </w:pBdr>
              <w:shd w:val="clear" w:color="auto" w:fill="FFFFFF"/>
              <w:spacing w:after="240" w:line="300" w:lineRule="auto"/>
              <w:jc w:val="center"/>
              <w:rPr>
                <w:b/>
                <w:i/>
                <w:color w:val="24292E"/>
                <w:sz w:val="20"/>
                <w:szCs w:val="20"/>
              </w:rPr>
            </w:pPr>
            <w:r>
              <w:rPr>
                <w:b/>
                <w:i/>
                <w:color w:val="24292E"/>
                <w:sz w:val="20"/>
                <w:szCs w:val="20"/>
              </w:rPr>
              <w:t>Команда</w:t>
            </w:r>
          </w:p>
        </w:tc>
        <w:tc>
          <w:tcPr>
            <w:tcW w:w="286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736EC8CE" w14:textId="77777777" w:rsidR="00231013" w:rsidRDefault="00000000">
            <w:pPr>
              <w:pBdr>
                <w:bottom w:val="none" w:sz="0" w:space="5" w:color="auto"/>
              </w:pBdr>
              <w:shd w:val="clear" w:color="auto" w:fill="FFFFFF"/>
              <w:spacing w:after="240" w:line="300" w:lineRule="auto"/>
              <w:jc w:val="center"/>
              <w:rPr>
                <w:b/>
                <w:i/>
                <w:color w:val="24292E"/>
                <w:sz w:val="20"/>
                <w:szCs w:val="20"/>
              </w:rPr>
            </w:pPr>
            <w:r>
              <w:rPr>
                <w:b/>
                <w:i/>
                <w:color w:val="24292E"/>
                <w:sz w:val="20"/>
                <w:szCs w:val="20"/>
              </w:rPr>
              <w:t>Описание</w:t>
            </w:r>
          </w:p>
        </w:tc>
        <w:tc>
          <w:tcPr>
            <w:tcW w:w="2760"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7C1A6A90" w14:textId="77777777" w:rsidR="00231013" w:rsidRDefault="00000000">
            <w:pPr>
              <w:pBdr>
                <w:bottom w:val="none" w:sz="0" w:space="5" w:color="auto"/>
              </w:pBdr>
              <w:shd w:val="clear" w:color="auto" w:fill="FFFFFF"/>
              <w:spacing w:after="240" w:line="300" w:lineRule="auto"/>
              <w:jc w:val="center"/>
              <w:rPr>
                <w:b/>
                <w:i/>
                <w:color w:val="24292E"/>
                <w:sz w:val="20"/>
                <w:szCs w:val="20"/>
              </w:rPr>
            </w:pPr>
            <w:r>
              <w:rPr>
                <w:b/>
                <w:i/>
                <w:color w:val="24292E"/>
                <w:sz w:val="20"/>
                <w:szCs w:val="20"/>
              </w:rPr>
              <w:t>Состояние флагов для выполнения перехода</w:t>
            </w:r>
          </w:p>
        </w:tc>
        <w:tc>
          <w:tcPr>
            <w:tcW w:w="157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1C770D87" w14:textId="77777777" w:rsidR="00231013" w:rsidRDefault="00000000">
            <w:pPr>
              <w:pBdr>
                <w:bottom w:val="none" w:sz="0" w:space="5" w:color="auto"/>
              </w:pBdr>
              <w:shd w:val="clear" w:color="auto" w:fill="FFFFFF"/>
              <w:spacing w:after="240" w:line="300" w:lineRule="auto"/>
              <w:jc w:val="center"/>
              <w:rPr>
                <w:b/>
                <w:i/>
                <w:color w:val="24292E"/>
                <w:sz w:val="20"/>
                <w:szCs w:val="20"/>
              </w:rPr>
            </w:pPr>
            <w:r>
              <w:rPr>
                <w:b/>
                <w:i/>
                <w:color w:val="24292E"/>
                <w:sz w:val="20"/>
                <w:szCs w:val="20"/>
              </w:rPr>
              <w:t>Знаковый</w:t>
            </w:r>
          </w:p>
        </w:tc>
      </w:tr>
      <w:tr w:rsidR="00231013" w14:paraId="2EFFAB82" w14:textId="77777777">
        <w:trPr>
          <w:trHeight w:val="283"/>
        </w:trPr>
        <w:tc>
          <w:tcPr>
            <w:tcW w:w="1650"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4A71EB81" w14:textId="77777777" w:rsidR="00231013" w:rsidRDefault="00000000">
            <w:pPr>
              <w:pBdr>
                <w:bottom w:val="none" w:sz="0" w:space="5" w:color="auto"/>
              </w:pBdr>
              <w:shd w:val="clear" w:color="auto" w:fill="FFFFFF"/>
              <w:spacing w:after="240" w:line="300" w:lineRule="auto"/>
              <w:rPr>
                <w:b/>
                <w:i/>
                <w:color w:val="24292E"/>
                <w:sz w:val="20"/>
                <w:szCs w:val="20"/>
              </w:rPr>
            </w:pPr>
            <w:r>
              <w:rPr>
                <w:b/>
                <w:i/>
                <w:color w:val="24292E"/>
                <w:sz w:val="20"/>
                <w:szCs w:val="20"/>
              </w:rPr>
              <w:t>JB/JNAE/JC</w:t>
            </w:r>
          </w:p>
        </w:tc>
        <w:tc>
          <w:tcPr>
            <w:tcW w:w="286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0F649DBE" w14:textId="77777777" w:rsidR="00231013" w:rsidRDefault="00000000">
            <w:pPr>
              <w:pBdr>
                <w:bottom w:val="none" w:sz="0" w:space="5" w:color="auto"/>
              </w:pBdr>
              <w:shd w:val="clear" w:color="auto" w:fill="FFFFFF"/>
              <w:spacing w:after="240" w:line="300" w:lineRule="auto"/>
              <w:rPr>
                <w:b/>
                <w:i/>
                <w:color w:val="24292E"/>
                <w:sz w:val="20"/>
                <w:szCs w:val="20"/>
              </w:rPr>
            </w:pPr>
            <w:r>
              <w:rPr>
                <w:b/>
                <w:i/>
                <w:color w:val="24292E"/>
                <w:sz w:val="20"/>
                <w:szCs w:val="20"/>
              </w:rPr>
              <w:t>Если ниже/если не выше и не равно/если перенос</w:t>
            </w:r>
          </w:p>
        </w:tc>
        <w:tc>
          <w:tcPr>
            <w:tcW w:w="2760"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22042864" w14:textId="77777777" w:rsidR="00231013" w:rsidRDefault="00000000">
            <w:pPr>
              <w:pBdr>
                <w:bottom w:val="none" w:sz="0" w:space="5" w:color="auto"/>
              </w:pBdr>
              <w:shd w:val="clear" w:color="auto" w:fill="FFFFFF"/>
              <w:spacing w:after="240" w:line="300" w:lineRule="auto"/>
              <w:rPr>
                <w:b/>
                <w:i/>
                <w:color w:val="24292E"/>
                <w:sz w:val="20"/>
                <w:szCs w:val="20"/>
              </w:rPr>
            </w:pPr>
            <w:r>
              <w:rPr>
                <w:b/>
                <w:i/>
                <w:color w:val="24292E"/>
                <w:sz w:val="20"/>
                <w:szCs w:val="20"/>
              </w:rPr>
              <w:t>CF = 1</w:t>
            </w:r>
          </w:p>
        </w:tc>
        <w:tc>
          <w:tcPr>
            <w:tcW w:w="157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148E37CF" w14:textId="77777777" w:rsidR="00231013" w:rsidRDefault="00000000">
            <w:pPr>
              <w:pBdr>
                <w:bottom w:val="none" w:sz="0" w:space="5" w:color="auto"/>
              </w:pBdr>
              <w:shd w:val="clear" w:color="auto" w:fill="FFFFFF"/>
              <w:spacing w:after="240" w:line="300" w:lineRule="auto"/>
              <w:rPr>
                <w:b/>
                <w:i/>
                <w:color w:val="24292E"/>
                <w:sz w:val="20"/>
                <w:szCs w:val="20"/>
              </w:rPr>
            </w:pPr>
            <w:r>
              <w:rPr>
                <w:b/>
                <w:i/>
                <w:color w:val="24292E"/>
                <w:sz w:val="20"/>
                <w:szCs w:val="20"/>
              </w:rPr>
              <w:t>нет</w:t>
            </w:r>
          </w:p>
        </w:tc>
      </w:tr>
      <w:tr w:rsidR="00231013" w14:paraId="6116BB3B" w14:textId="77777777">
        <w:trPr>
          <w:trHeight w:val="283"/>
        </w:trPr>
        <w:tc>
          <w:tcPr>
            <w:tcW w:w="1650"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2163739E" w14:textId="77777777" w:rsidR="00231013" w:rsidRDefault="00000000">
            <w:pPr>
              <w:pBdr>
                <w:bottom w:val="none" w:sz="0" w:space="5" w:color="auto"/>
              </w:pBdr>
              <w:shd w:val="clear" w:color="auto" w:fill="FFFFFF"/>
              <w:spacing w:after="240" w:line="300" w:lineRule="auto"/>
              <w:rPr>
                <w:b/>
                <w:i/>
                <w:color w:val="24292E"/>
                <w:sz w:val="20"/>
                <w:szCs w:val="20"/>
              </w:rPr>
            </w:pPr>
            <w:r>
              <w:rPr>
                <w:b/>
                <w:i/>
                <w:color w:val="24292E"/>
                <w:sz w:val="20"/>
                <w:szCs w:val="20"/>
              </w:rPr>
              <w:t>JNB/JAE/JNC</w:t>
            </w:r>
          </w:p>
        </w:tc>
        <w:tc>
          <w:tcPr>
            <w:tcW w:w="286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7F57429F" w14:textId="77777777" w:rsidR="00231013" w:rsidRDefault="00000000">
            <w:pPr>
              <w:pBdr>
                <w:bottom w:val="none" w:sz="0" w:space="5" w:color="auto"/>
              </w:pBdr>
              <w:shd w:val="clear" w:color="auto" w:fill="FFFFFF"/>
              <w:spacing w:after="240" w:line="300" w:lineRule="auto"/>
              <w:rPr>
                <w:b/>
                <w:i/>
                <w:color w:val="24292E"/>
                <w:sz w:val="20"/>
                <w:szCs w:val="20"/>
              </w:rPr>
            </w:pPr>
            <w:r>
              <w:rPr>
                <w:b/>
                <w:i/>
                <w:color w:val="24292E"/>
                <w:sz w:val="20"/>
                <w:szCs w:val="20"/>
              </w:rPr>
              <w:t>Если не ниже/если выше и равно/если перенос</w:t>
            </w:r>
          </w:p>
        </w:tc>
        <w:tc>
          <w:tcPr>
            <w:tcW w:w="2760"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51A3BFE0" w14:textId="77777777" w:rsidR="00231013" w:rsidRDefault="00000000">
            <w:pPr>
              <w:pBdr>
                <w:bottom w:val="none" w:sz="0" w:space="5" w:color="auto"/>
              </w:pBdr>
              <w:shd w:val="clear" w:color="auto" w:fill="FFFFFF"/>
              <w:spacing w:after="240" w:line="300" w:lineRule="auto"/>
              <w:rPr>
                <w:b/>
                <w:i/>
                <w:color w:val="24292E"/>
                <w:sz w:val="20"/>
                <w:szCs w:val="20"/>
              </w:rPr>
            </w:pPr>
            <w:r>
              <w:rPr>
                <w:b/>
                <w:i/>
                <w:color w:val="24292E"/>
                <w:sz w:val="20"/>
                <w:szCs w:val="20"/>
              </w:rPr>
              <w:t>CF = 0</w:t>
            </w:r>
          </w:p>
        </w:tc>
        <w:tc>
          <w:tcPr>
            <w:tcW w:w="157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1204E6CB" w14:textId="77777777" w:rsidR="00231013" w:rsidRDefault="00000000">
            <w:pPr>
              <w:pBdr>
                <w:bottom w:val="none" w:sz="0" w:space="5" w:color="auto"/>
              </w:pBdr>
              <w:shd w:val="clear" w:color="auto" w:fill="FFFFFF"/>
              <w:spacing w:after="240" w:line="300" w:lineRule="auto"/>
              <w:rPr>
                <w:b/>
                <w:i/>
                <w:color w:val="24292E"/>
                <w:sz w:val="20"/>
                <w:szCs w:val="20"/>
              </w:rPr>
            </w:pPr>
            <w:r>
              <w:rPr>
                <w:b/>
                <w:i/>
                <w:color w:val="24292E"/>
                <w:sz w:val="20"/>
                <w:szCs w:val="20"/>
              </w:rPr>
              <w:t>нет</w:t>
            </w:r>
          </w:p>
        </w:tc>
      </w:tr>
      <w:tr w:rsidR="00231013" w14:paraId="7F010E46" w14:textId="77777777">
        <w:trPr>
          <w:trHeight w:val="283"/>
        </w:trPr>
        <w:tc>
          <w:tcPr>
            <w:tcW w:w="1650"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4019BD32" w14:textId="77777777" w:rsidR="00231013" w:rsidRDefault="00000000">
            <w:pPr>
              <w:pBdr>
                <w:bottom w:val="none" w:sz="0" w:space="5" w:color="auto"/>
              </w:pBdr>
              <w:shd w:val="clear" w:color="auto" w:fill="FFFFFF"/>
              <w:spacing w:after="240" w:line="300" w:lineRule="auto"/>
              <w:rPr>
                <w:b/>
                <w:i/>
                <w:color w:val="24292E"/>
                <w:sz w:val="20"/>
                <w:szCs w:val="20"/>
              </w:rPr>
            </w:pPr>
            <w:r>
              <w:rPr>
                <w:b/>
                <w:i/>
                <w:color w:val="24292E"/>
                <w:sz w:val="20"/>
                <w:szCs w:val="20"/>
              </w:rPr>
              <w:t>JBE/JNA</w:t>
            </w:r>
          </w:p>
        </w:tc>
        <w:tc>
          <w:tcPr>
            <w:tcW w:w="286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367BFD2F" w14:textId="77777777" w:rsidR="00231013" w:rsidRDefault="00000000">
            <w:pPr>
              <w:pBdr>
                <w:bottom w:val="none" w:sz="0" w:space="5" w:color="auto"/>
              </w:pBdr>
              <w:shd w:val="clear" w:color="auto" w:fill="FFFFFF"/>
              <w:spacing w:after="240" w:line="300" w:lineRule="auto"/>
              <w:rPr>
                <w:b/>
                <w:i/>
                <w:color w:val="24292E"/>
                <w:sz w:val="20"/>
                <w:szCs w:val="20"/>
              </w:rPr>
            </w:pPr>
            <w:r>
              <w:rPr>
                <w:b/>
                <w:i/>
                <w:color w:val="24292E"/>
                <w:sz w:val="20"/>
                <w:szCs w:val="20"/>
              </w:rPr>
              <w:t>Если ниже или равно/если не выше</w:t>
            </w:r>
          </w:p>
        </w:tc>
        <w:tc>
          <w:tcPr>
            <w:tcW w:w="2760"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4DACBBA1" w14:textId="77777777" w:rsidR="00231013" w:rsidRDefault="00000000">
            <w:pPr>
              <w:pBdr>
                <w:bottom w:val="none" w:sz="0" w:space="5" w:color="auto"/>
              </w:pBdr>
              <w:shd w:val="clear" w:color="auto" w:fill="FFFFFF"/>
              <w:spacing w:after="240" w:line="300" w:lineRule="auto"/>
              <w:rPr>
                <w:b/>
                <w:i/>
                <w:color w:val="24292E"/>
                <w:sz w:val="20"/>
                <w:szCs w:val="20"/>
              </w:rPr>
            </w:pPr>
            <w:r>
              <w:rPr>
                <w:b/>
                <w:i/>
                <w:color w:val="24292E"/>
                <w:sz w:val="20"/>
                <w:szCs w:val="20"/>
              </w:rPr>
              <w:t>CF = 1 или ZF = 1</w:t>
            </w:r>
          </w:p>
        </w:tc>
        <w:tc>
          <w:tcPr>
            <w:tcW w:w="157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76A6FB3B" w14:textId="77777777" w:rsidR="00231013" w:rsidRDefault="00000000">
            <w:pPr>
              <w:pBdr>
                <w:bottom w:val="none" w:sz="0" w:space="5" w:color="auto"/>
              </w:pBdr>
              <w:shd w:val="clear" w:color="auto" w:fill="FFFFFF"/>
              <w:spacing w:after="240" w:line="300" w:lineRule="auto"/>
              <w:rPr>
                <w:b/>
                <w:i/>
                <w:color w:val="24292E"/>
                <w:sz w:val="20"/>
                <w:szCs w:val="20"/>
              </w:rPr>
            </w:pPr>
            <w:r>
              <w:rPr>
                <w:b/>
                <w:i/>
                <w:color w:val="24292E"/>
                <w:sz w:val="20"/>
                <w:szCs w:val="20"/>
              </w:rPr>
              <w:t>нет</w:t>
            </w:r>
          </w:p>
        </w:tc>
      </w:tr>
      <w:tr w:rsidR="00231013" w14:paraId="7AA49E02" w14:textId="77777777">
        <w:trPr>
          <w:trHeight w:val="283"/>
        </w:trPr>
        <w:tc>
          <w:tcPr>
            <w:tcW w:w="1650"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668D9FC5" w14:textId="77777777" w:rsidR="00231013" w:rsidRDefault="00000000">
            <w:pPr>
              <w:pBdr>
                <w:bottom w:val="none" w:sz="0" w:space="5" w:color="auto"/>
              </w:pBdr>
              <w:shd w:val="clear" w:color="auto" w:fill="FFFFFF"/>
              <w:spacing w:after="240" w:line="300" w:lineRule="auto"/>
              <w:rPr>
                <w:b/>
                <w:i/>
                <w:color w:val="24292E"/>
                <w:sz w:val="20"/>
                <w:szCs w:val="20"/>
              </w:rPr>
            </w:pPr>
            <w:r>
              <w:rPr>
                <w:b/>
                <w:i/>
                <w:color w:val="24292E"/>
                <w:sz w:val="20"/>
                <w:szCs w:val="20"/>
              </w:rPr>
              <w:t>JB/JNAE/JC</w:t>
            </w:r>
          </w:p>
        </w:tc>
        <w:tc>
          <w:tcPr>
            <w:tcW w:w="286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62372AA5" w14:textId="77777777" w:rsidR="00231013" w:rsidRDefault="00000000">
            <w:pPr>
              <w:pBdr>
                <w:bottom w:val="none" w:sz="0" w:space="5" w:color="auto"/>
              </w:pBdr>
              <w:shd w:val="clear" w:color="auto" w:fill="FFFFFF"/>
              <w:spacing w:after="240" w:line="300" w:lineRule="auto"/>
              <w:rPr>
                <w:b/>
                <w:i/>
                <w:color w:val="24292E"/>
                <w:sz w:val="20"/>
                <w:szCs w:val="20"/>
              </w:rPr>
            </w:pPr>
            <w:r>
              <w:rPr>
                <w:b/>
                <w:i/>
                <w:color w:val="24292E"/>
                <w:sz w:val="20"/>
                <w:szCs w:val="20"/>
              </w:rPr>
              <w:t>Если ниже/если не выше и не равно/если перенос</w:t>
            </w:r>
          </w:p>
        </w:tc>
        <w:tc>
          <w:tcPr>
            <w:tcW w:w="2760"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796BF339" w14:textId="77777777" w:rsidR="00231013" w:rsidRDefault="00000000">
            <w:pPr>
              <w:pBdr>
                <w:bottom w:val="none" w:sz="0" w:space="5" w:color="auto"/>
              </w:pBdr>
              <w:shd w:val="clear" w:color="auto" w:fill="FFFFFF"/>
              <w:spacing w:after="240" w:line="300" w:lineRule="auto"/>
              <w:rPr>
                <w:b/>
                <w:i/>
                <w:color w:val="24292E"/>
                <w:sz w:val="20"/>
                <w:szCs w:val="20"/>
              </w:rPr>
            </w:pPr>
            <w:r>
              <w:rPr>
                <w:b/>
                <w:i/>
                <w:color w:val="24292E"/>
                <w:sz w:val="20"/>
                <w:szCs w:val="20"/>
              </w:rPr>
              <w:t>CF = 1</w:t>
            </w:r>
          </w:p>
        </w:tc>
        <w:tc>
          <w:tcPr>
            <w:tcW w:w="157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3D5ED881" w14:textId="77777777" w:rsidR="00231013" w:rsidRDefault="00000000">
            <w:pPr>
              <w:pBdr>
                <w:bottom w:val="none" w:sz="0" w:space="5" w:color="auto"/>
              </w:pBdr>
              <w:shd w:val="clear" w:color="auto" w:fill="FFFFFF"/>
              <w:spacing w:after="240" w:line="300" w:lineRule="auto"/>
              <w:rPr>
                <w:b/>
                <w:i/>
                <w:color w:val="24292E"/>
                <w:sz w:val="20"/>
                <w:szCs w:val="20"/>
              </w:rPr>
            </w:pPr>
            <w:r>
              <w:rPr>
                <w:b/>
                <w:i/>
                <w:color w:val="24292E"/>
                <w:sz w:val="20"/>
                <w:szCs w:val="20"/>
              </w:rPr>
              <w:t>нет</w:t>
            </w:r>
          </w:p>
        </w:tc>
      </w:tr>
      <w:tr w:rsidR="00231013" w14:paraId="0CD0C8E8" w14:textId="77777777">
        <w:trPr>
          <w:trHeight w:val="283"/>
        </w:trPr>
        <w:tc>
          <w:tcPr>
            <w:tcW w:w="1650"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184EA811" w14:textId="77777777" w:rsidR="00231013" w:rsidRDefault="00000000">
            <w:pPr>
              <w:pBdr>
                <w:bottom w:val="none" w:sz="0" w:space="5" w:color="auto"/>
              </w:pBdr>
              <w:shd w:val="clear" w:color="auto" w:fill="FFFFFF"/>
              <w:spacing w:after="240" w:line="300" w:lineRule="auto"/>
              <w:rPr>
                <w:b/>
                <w:i/>
                <w:color w:val="24292E"/>
                <w:sz w:val="20"/>
                <w:szCs w:val="20"/>
              </w:rPr>
            </w:pPr>
            <w:r>
              <w:rPr>
                <w:b/>
                <w:i/>
                <w:color w:val="24292E"/>
                <w:sz w:val="20"/>
                <w:szCs w:val="20"/>
              </w:rPr>
              <w:lastRenderedPageBreak/>
              <w:t>JA/JNBE</w:t>
            </w:r>
          </w:p>
        </w:tc>
        <w:tc>
          <w:tcPr>
            <w:tcW w:w="286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1C92590A" w14:textId="77777777" w:rsidR="00231013" w:rsidRDefault="00000000">
            <w:pPr>
              <w:pBdr>
                <w:bottom w:val="none" w:sz="0" w:space="5" w:color="auto"/>
              </w:pBdr>
              <w:shd w:val="clear" w:color="auto" w:fill="FFFFFF"/>
              <w:spacing w:after="240" w:line="300" w:lineRule="auto"/>
              <w:rPr>
                <w:b/>
                <w:i/>
                <w:color w:val="24292E"/>
                <w:sz w:val="20"/>
                <w:szCs w:val="20"/>
              </w:rPr>
            </w:pPr>
            <w:r>
              <w:rPr>
                <w:b/>
                <w:i/>
                <w:color w:val="24292E"/>
                <w:sz w:val="20"/>
                <w:szCs w:val="20"/>
              </w:rPr>
              <w:t>Если выше/если не ниже и не равно</w:t>
            </w:r>
          </w:p>
        </w:tc>
        <w:tc>
          <w:tcPr>
            <w:tcW w:w="2760"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356E8556" w14:textId="77777777" w:rsidR="00231013" w:rsidRDefault="00000000">
            <w:pPr>
              <w:pBdr>
                <w:bottom w:val="none" w:sz="0" w:space="5" w:color="auto"/>
              </w:pBdr>
              <w:shd w:val="clear" w:color="auto" w:fill="FFFFFF"/>
              <w:spacing w:after="240" w:line="300" w:lineRule="auto"/>
              <w:rPr>
                <w:b/>
                <w:i/>
                <w:color w:val="24292E"/>
                <w:sz w:val="20"/>
                <w:szCs w:val="20"/>
              </w:rPr>
            </w:pPr>
            <w:r>
              <w:rPr>
                <w:b/>
                <w:i/>
                <w:color w:val="24292E"/>
                <w:sz w:val="20"/>
                <w:szCs w:val="20"/>
              </w:rPr>
              <w:t>CF = 0 и ZF = 0</w:t>
            </w:r>
          </w:p>
        </w:tc>
        <w:tc>
          <w:tcPr>
            <w:tcW w:w="157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6BFE10A0" w14:textId="77777777" w:rsidR="00231013" w:rsidRDefault="00000000">
            <w:pPr>
              <w:pBdr>
                <w:bottom w:val="none" w:sz="0" w:space="5" w:color="auto"/>
              </w:pBdr>
              <w:shd w:val="clear" w:color="auto" w:fill="FFFFFF"/>
              <w:spacing w:after="240" w:line="300" w:lineRule="auto"/>
              <w:rPr>
                <w:b/>
                <w:i/>
                <w:color w:val="24292E"/>
                <w:sz w:val="20"/>
                <w:szCs w:val="20"/>
              </w:rPr>
            </w:pPr>
            <w:r>
              <w:rPr>
                <w:b/>
                <w:i/>
                <w:color w:val="24292E"/>
                <w:sz w:val="20"/>
                <w:szCs w:val="20"/>
              </w:rPr>
              <w:t>нет</w:t>
            </w:r>
          </w:p>
        </w:tc>
      </w:tr>
    </w:tbl>
    <w:p w14:paraId="40B82CA5" w14:textId="77777777" w:rsidR="00231013" w:rsidRDefault="00231013">
      <w:pPr>
        <w:pBdr>
          <w:bottom w:val="none" w:sz="0" w:space="5" w:color="auto"/>
        </w:pBdr>
        <w:shd w:val="clear" w:color="auto" w:fill="FFFFFF"/>
        <w:spacing w:after="240" w:line="300" w:lineRule="auto"/>
        <w:rPr>
          <w:b/>
          <w:i/>
        </w:rPr>
      </w:pPr>
    </w:p>
    <w:p w14:paraId="749590E7" w14:textId="77777777" w:rsidR="00231013" w:rsidRDefault="00000000">
      <w:pPr>
        <w:numPr>
          <w:ilvl w:val="1"/>
          <w:numId w:val="41"/>
        </w:numPr>
        <w:pBdr>
          <w:bottom w:val="none" w:sz="0" w:space="5" w:color="auto"/>
        </w:pBdr>
        <w:shd w:val="clear" w:color="auto" w:fill="FFFFFF"/>
        <w:spacing w:after="240" w:line="300" w:lineRule="auto"/>
        <w:rPr>
          <w:b/>
          <w:i/>
        </w:rPr>
      </w:pPr>
      <w:r>
        <w:rPr>
          <w:b/>
          <w:i/>
        </w:rPr>
        <w:t>Знаковые</w:t>
      </w:r>
    </w:p>
    <w:tbl>
      <w:tblPr>
        <w:tblStyle w:val="a3"/>
        <w:tblW w:w="8865" w:type="dxa"/>
        <w:tblBorders>
          <w:top w:val="nil"/>
          <w:left w:val="nil"/>
          <w:bottom w:val="nil"/>
          <w:right w:val="nil"/>
          <w:insideH w:val="nil"/>
          <w:insideV w:val="nil"/>
        </w:tblBorders>
        <w:tblLayout w:type="fixed"/>
        <w:tblLook w:val="0600" w:firstRow="0" w:lastRow="0" w:firstColumn="0" w:lastColumn="0" w:noHBand="1" w:noVBand="1"/>
      </w:tblPr>
      <w:tblGrid>
        <w:gridCol w:w="1440"/>
        <w:gridCol w:w="2685"/>
        <w:gridCol w:w="3165"/>
        <w:gridCol w:w="1575"/>
      </w:tblGrid>
      <w:tr w:rsidR="00231013" w14:paraId="64A32CF5" w14:textId="77777777">
        <w:trPr>
          <w:trHeight w:val="566"/>
        </w:trPr>
        <w:tc>
          <w:tcPr>
            <w:tcW w:w="1440"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28E4DB64" w14:textId="77777777" w:rsidR="00231013" w:rsidRDefault="00000000">
            <w:pPr>
              <w:shd w:val="clear" w:color="auto" w:fill="FFFFFF"/>
              <w:spacing w:after="240"/>
              <w:jc w:val="center"/>
              <w:rPr>
                <w:color w:val="24292E"/>
              </w:rPr>
            </w:pPr>
            <w:r>
              <w:rPr>
                <w:b/>
                <w:color w:val="24292E"/>
              </w:rPr>
              <w:t>Команда</w:t>
            </w:r>
          </w:p>
        </w:tc>
        <w:tc>
          <w:tcPr>
            <w:tcW w:w="268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6EC14D56" w14:textId="77777777" w:rsidR="00231013" w:rsidRDefault="00000000">
            <w:pPr>
              <w:shd w:val="clear" w:color="auto" w:fill="FFFFFF"/>
              <w:spacing w:after="240"/>
              <w:jc w:val="center"/>
              <w:rPr>
                <w:color w:val="24292E"/>
              </w:rPr>
            </w:pPr>
            <w:r>
              <w:rPr>
                <w:b/>
                <w:color w:val="24292E"/>
              </w:rPr>
              <w:t>Описание</w:t>
            </w:r>
          </w:p>
        </w:tc>
        <w:tc>
          <w:tcPr>
            <w:tcW w:w="316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08C0DD6C" w14:textId="77777777" w:rsidR="00231013" w:rsidRDefault="00000000">
            <w:pPr>
              <w:shd w:val="clear" w:color="auto" w:fill="FFFFFF"/>
              <w:spacing w:after="240"/>
              <w:jc w:val="center"/>
              <w:rPr>
                <w:color w:val="24292E"/>
              </w:rPr>
            </w:pPr>
            <w:r>
              <w:rPr>
                <w:b/>
                <w:color w:val="24292E"/>
              </w:rPr>
              <w:t>Состояние флагов для выполнения перехода</w:t>
            </w:r>
          </w:p>
        </w:tc>
        <w:tc>
          <w:tcPr>
            <w:tcW w:w="157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69FB3167" w14:textId="77777777" w:rsidR="00231013" w:rsidRDefault="00000000">
            <w:pPr>
              <w:shd w:val="clear" w:color="auto" w:fill="FFFFFF"/>
              <w:spacing w:after="240"/>
              <w:jc w:val="center"/>
              <w:rPr>
                <w:color w:val="24292E"/>
              </w:rPr>
            </w:pPr>
            <w:r>
              <w:rPr>
                <w:b/>
                <w:color w:val="24292E"/>
              </w:rPr>
              <w:t>Знаковый</w:t>
            </w:r>
          </w:p>
        </w:tc>
      </w:tr>
      <w:tr w:rsidR="00231013" w14:paraId="609538C2" w14:textId="77777777">
        <w:trPr>
          <w:trHeight w:val="566"/>
        </w:trPr>
        <w:tc>
          <w:tcPr>
            <w:tcW w:w="1440"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6300AC76" w14:textId="77777777" w:rsidR="00231013" w:rsidRDefault="00000000">
            <w:pPr>
              <w:shd w:val="clear" w:color="auto" w:fill="FFFFFF"/>
              <w:spacing w:after="240"/>
              <w:rPr>
                <w:color w:val="24292E"/>
              </w:rPr>
            </w:pPr>
            <w:r>
              <w:rPr>
                <w:color w:val="24292E"/>
              </w:rPr>
              <w:t>JL/JNGE</w:t>
            </w:r>
          </w:p>
        </w:tc>
        <w:tc>
          <w:tcPr>
            <w:tcW w:w="268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2BE51591" w14:textId="77777777" w:rsidR="00231013" w:rsidRDefault="00000000">
            <w:pPr>
              <w:shd w:val="clear" w:color="auto" w:fill="FFFFFF"/>
              <w:spacing w:after="240"/>
              <w:rPr>
                <w:color w:val="24292E"/>
              </w:rPr>
            </w:pPr>
            <w:r>
              <w:rPr>
                <w:color w:val="24292E"/>
              </w:rPr>
              <w:t>Если меньше/если не больше и не равно</w:t>
            </w:r>
          </w:p>
        </w:tc>
        <w:tc>
          <w:tcPr>
            <w:tcW w:w="316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0E792855" w14:textId="77777777" w:rsidR="00231013" w:rsidRDefault="00000000">
            <w:pPr>
              <w:shd w:val="clear" w:color="auto" w:fill="FFFFFF"/>
              <w:spacing w:after="240"/>
              <w:rPr>
                <w:color w:val="24292E"/>
              </w:rPr>
            </w:pPr>
            <w:r>
              <w:rPr>
                <w:color w:val="24292E"/>
              </w:rPr>
              <w:t>SF != OF</w:t>
            </w:r>
          </w:p>
        </w:tc>
        <w:tc>
          <w:tcPr>
            <w:tcW w:w="157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590CF163" w14:textId="77777777" w:rsidR="00231013" w:rsidRDefault="00000000">
            <w:pPr>
              <w:shd w:val="clear" w:color="auto" w:fill="FFFFFF"/>
              <w:spacing w:after="240"/>
              <w:rPr>
                <w:color w:val="24292E"/>
              </w:rPr>
            </w:pPr>
            <w:r>
              <w:rPr>
                <w:color w:val="24292E"/>
              </w:rPr>
              <w:t>да</w:t>
            </w:r>
          </w:p>
        </w:tc>
      </w:tr>
      <w:tr w:rsidR="00231013" w14:paraId="3CA42A82" w14:textId="77777777">
        <w:trPr>
          <w:trHeight w:val="566"/>
        </w:trPr>
        <w:tc>
          <w:tcPr>
            <w:tcW w:w="1440"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57AF437E" w14:textId="77777777" w:rsidR="00231013" w:rsidRDefault="00000000">
            <w:pPr>
              <w:shd w:val="clear" w:color="auto" w:fill="FFFFFF"/>
              <w:spacing w:after="240"/>
              <w:rPr>
                <w:color w:val="24292E"/>
              </w:rPr>
            </w:pPr>
            <w:r>
              <w:rPr>
                <w:color w:val="24292E"/>
              </w:rPr>
              <w:t>JGE/JNL</w:t>
            </w:r>
          </w:p>
        </w:tc>
        <w:tc>
          <w:tcPr>
            <w:tcW w:w="268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79BD0A84" w14:textId="77777777" w:rsidR="00231013" w:rsidRDefault="00000000">
            <w:pPr>
              <w:shd w:val="clear" w:color="auto" w:fill="FFFFFF"/>
              <w:spacing w:after="240"/>
              <w:rPr>
                <w:color w:val="24292E"/>
              </w:rPr>
            </w:pPr>
            <w:r>
              <w:rPr>
                <w:color w:val="24292E"/>
              </w:rPr>
              <w:t>Если больше или равно/если не меньше</w:t>
            </w:r>
          </w:p>
        </w:tc>
        <w:tc>
          <w:tcPr>
            <w:tcW w:w="316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644970AC" w14:textId="77777777" w:rsidR="00231013" w:rsidRDefault="00000000">
            <w:pPr>
              <w:shd w:val="clear" w:color="auto" w:fill="FFFFFF"/>
              <w:spacing w:after="240"/>
              <w:rPr>
                <w:color w:val="24292E"/>
              </w:rPr>
            </w:pPr>
            <w:r>
              <w:rPr>
                <w:color w:val="24292E"/>
              </w:rPr>
              <w:t>SF = OF</w:t>
            </w:r>
          </w:p>
        </w:tc>
        <w:tc>
          <w:tcPr>
            <w:tcW w:w="157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70746719" w14:textId="77777777" w:rsidR="00231013" w:rsidRDefault="00000000">
            <w:pPr>
              <w:shd w:val="clear" w:color="auto" w:fill="FFFFFF"/>
              <w:spacing w:after="240"/>
              <w:rPr>
                <w:color w:val="24292E"/>
              </w:rPr>
            </w:pPr>
            <w:r>
              <w:rPr>
                <w:color w:val="24292E"/>
              </w:rPr>
              <w:t>да</w:t>
            </w:r>
          </w:p>
        </w:tc>
      </w:tr>
      <w:tr w:rsidR="00231013" w14:paraId="3F2EFA55" w14:textId="77777777">
        <w:trPr>
          <w:trHeight w:val="566"/>
        </w:trPr>
        <w:tc>
          <w:tcPr>
            <w:tcW w:w="1440"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00FFA3F5" w14:textId="77777777" w:rsidR="00231013" w:rsidRDefault="00000000">
            <w:pPr>
              <w:shd w:val="clear" w:color="auto" w:fill="FFFFFF"/>
              <w:spacing w:after="240"/>
              <w:rPr>
                <w:color w:val="24292E"/>
              </w:rPr>
            </w:pPr>
            <w:r>
              <w:rPr>
                <w:color w:val="24292E"/>
              </w:rPr>
              <w:t>JLE/JNG</w:t>
            </w:r>
          </w:p>
        </w:tc>
        <w:tc>
          <w:tcPr>
            <w:tcW w:w="268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6A41A29A" w14:textId="77777777" w:rsidR="00231013" w:rsidRDefault="00000000">
            <w:pPr>
              <w:shd w:val="clear" w:color="auto" w:fill="FFFFFF"/>
              <w:spacing w:after="240"/>
              <w:rPr>
                <w:color w:val="24292E"/>
              </w:rPr>
            </w:pPr>
            <w:r>
              <w:rPr>
                <w:color w:val="24292E"/>
              </w:rPr>
              <w:t>Если меньше или равно/если не больше</w:t>
            </w:r>
          </w:p>
        </w:tc>
        <w:tc>
          <w:tcPr>
            <w:tcW w:w="316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7307DB6A" w14:textId="77777777" w:rsidR="00231013" w:rsidRDefault="00000000">
            <w:pPr>
              <w:shd w:val="clear" w:color="auto" w:fill="FFFFFF"/>
              <w:spacing w:after="240"/>
              <w:rPr>
                <w:color w:val="24292E"/>
              </w:rPr>
            </w:pPr>
            <w:r>
              <w:rPr>
                <w:color w:val="24292E"/>
              </w:rPr>
              <w:t>ZF = 1 или SF != OF</w:t>
            </w:r>
          </w:p>
        </w:tc>
        <w:tc>
          <w:tcPr>
            <w:tcW w:w="157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0F796546" w14:textId="77777777" w:rsidR="00231013" w:rsidRDefault="00000000">
            <w:pPr>
              <w:shd w:val="clear" w:color="auto" w:fill="FFFFFF"/>
              <w:spacing w:after="240"/>
              <w:rPr>
                <w:color w:val="24292E"/>
              </w:rPr>
            </w:pPr>
            <w:r>
              <w:rPr>
                <w:color w:val="24292E"/>
              </w:rPr>
              <w:t>да</w:t>
            </w:r>
          </w:p>
        </w:tc>
      </w:tr>
      <w:tr w:rsidR="00231013" w14:paraId="6F92AC5C" w14:textId="77777777">
        <w:trPr>
          <w:trHeight w:val="566"/>
        </w:trPr>
        <w:tc>
          <w:tcPr>
            <w:tcW w:w="1440"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084668CC" w14:textId="77777777" w:rsidR="00231013" w:rsidRDefault="00000000">
            <w:pPr>
              <w:shd w:val="clear" w:color="auto" w:fill="FFFFFF"/>
              <w:spacing w:after="240"/>
              <w:rPr>
                <w:color w:val="24292E"/>
              </w:rPr>
            </w:pPr>
            <w:r>
              <w:rPr>
                <w:color w:val="24292E"/>
              </w:rPr>
              <w:t>JG/JNLE</w:t>
            </w:r>
          </w:p>
        </w:tc>
        <w:tc>
          <w:tcPr>
            <w:tcW w:w="268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102F0C64" w14:textId="77777777" w:rsidR="00231013" w:rsidRDefault="00000000">
            <w:pPr>
              <w:shd w:val="clear" w:color="auto" w:fill="FFFFFF"/>
              <w:spacing w:after="240"/>
              <w:rPr>
                <w:color w:val="24292E"/>
              </w:rPr>
            </w:pPr>
            <w:r>
              <w:rPr>
                <w:color w:val="24292E"/>
              </w:rPr>
              <w:t>Если больше/если не меньше и не равно</w:t>
            </w:r>
          </w:p>
        </w:tc>
        <w:tc>
          <w:tcPr>
            <w:tcW w:w="316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77FB073B" w14:textId="77777777" w:rsidR="00231013" w:rsidRDefault="00000000">
            <w:pPr>
              <w:shd w:val="clear" w:color="auto" w:fill="FFFFFF"/>
              <w:spacing w:after="240"/>
              <w:rPr>
                <w:color w:val="24292E"/>
              </w:rPr>
            </w:pPr>
            <w:r>
              <w:rPr>
                <w:color w:val="24292E"/>
              </w:rPr>
              <w:t>ZF = 0 и SF = OF</w:t>
            </w:r>
          </w:p>
        </w:tc>
        <w:tc>
          <w:tcPr>
            <w:tcW w:w="1575" w:type="dxa"/>
            <w:tcBorders>
              <w:top w:val="single" w:sz="4" w:space="0" w:color="24292E"/>
              <w:left w:val="single" w:sz="4" w:space="0" w:color="24292E"/>
              <w:bottom w:val="single" w:sz="4" w:space="0" w:color="24292E"/>
              <w:right w:val="single" w:sz="4" w:space="0" w:color="24292E"/>
            </w:tcBorders>
            <w:tcMar>
              <w:top w:w="100" w:type="dxa"/>
              <w:left w:w="200" w:type="dxa"/>
              <w:bottom w:w="100" w:type="dxa"/>
              <w:right w:w="200" w:type="dxa"/>
            </w:tcMar>
          </w:tcPr>
          <w:p w14:paraId="74515765" w14:textId="77777777" w:rsidR="00231013" w:rsidRDefault="00000000">
            <w:pPr>
              <w:shd w:val="clear" w:color="auto" w:fill="FFFFFF"/>
              <w:spacing w:after="240"/>
              <w:rPr>
                <w:color w:val="24292E"/>
              </w:rPr>
            </w:pPr>
            <w:r>
              <w:rPr>
                <w:color w:val="24292E"/>
              </w:rPr>
              <w:t>да</w:t>
            </w:r>
          </w:p>
        </w:tc>
      </w:tr>
    </w:tbl>
    <w:p w14:paraId="68EB2A33" w14:textId="77777777" w:rsidR="00231013" w:rsidRDefault="00231013">
      <w:pPr>
        <w:shd w:val="clear" w:color="auto" w:fill="FFFFFF"/>
        <w:spacing w:after="240"/>
      </w:pPr>
    </w:p>
    <w:p w14:paraId="20BECC35" w14:textId="77777777" w:rsidR="00231013" w:rsidRDefault="00000000">
      <w:pPr>
        <w:pStyle w:val="Heading1"/>
        <w:rPr>
          <w:color w:val="FF0000"/>
          <w:sz w:val="32"/>
          <w:szCs w:val="32"/>
        </w:rPr>
      </w:pPr>
      <w:bookmarkStart w:id="29" w:name="_cfjz5vnh4ttr" w:colFirst="0" w:colLast="0"/>
      <w:bookmarkEnd w:id="29"/>
      <w:r>
        <w:rPr>
          <w:color w:val="FF0000"/>
          <w:sz w:val="32"/>
          <w:szCs w:val="32"/>
        </w:rPr>
        <w:t xml:space="preserve">11. Арифметические команды. </w:t>
      </w:r>
    </w:p>
    <w:p w14:paraId="52ACD363" w14:textId="77777777" w:rsidR="00231013" w:rsidRDefault="00000000">
      <w:pPr>
        <w:pBdr>
          <w:bottom w:val="none" w:sz="0" w:space="5" w:color="auto"/>
        </w:pBdr>
        <w:shd w:val="clear" w:color="auto" w:fill="FFFFFF"/>
        <w:spacing w:after="240" w:line="300" w:lineRule="auto"/>
        <w:ind w:left="720"/>
        <w:rPr>
          <w:b/>
          <w:sz w:val="26"/>
          <w:szCs w:val="26"/>
        </w:rPr>
      </w:pPr>
      <w:r>
        <w:rPr>
          <w:b/>
          <w:sz w:val="26"/>
          <w:szCs w:val="26"/>
        </w:rPr>
        <w:t>ADD и ADC</w:t>
      </w:r>
    </w:p>
    <w:p w14:paraId="4B365767" w14:textId="77777777" w:rsidR="00231013" w:rsidRDefault="00000000">
      <w:pPr>
        <w:pBdr>
          <w:bottom w:val="none" w:sz="0" w:space="5" w:color="auto"/>
        </w:pBdr>
        <w:shd w:val="clear" w:color="auto" w:fill="FFFFFF"/>
        <w:spacing w:after="240" w:line="300" w:lineRule="auto"/>
        <w:rPr>
          <w:color w:val="24292E"/>
          <w:sz w:val="24"/>
          <w:szCs w:val="24"/>
        </w:rPr>
      </w:pPr>
      <w:r>
        <w:rPr>
          <w:color w:val="24292E"/>
          <w:sz w:val="24"/>
          <w:szCs w:val="24"/>
        </w:rPr>
        <w:t>ADD &lt;приемник&gt;, &lt;источник&gt; — сложение. Не делает различий между знаковыми и беззнаковыми числами.</w:t>
      </w:r>
    </w:p>
    <w:p w14:paraId="7EC3ED78" w14:textId="77777777" w:rsidR="00231013" w:rsidRDefault="00000000">
      <w:pPr>
        <w:pBdr>
          <w:bottom w:val="none" w:sz="0" w:space="5" w:color="auto"/>
        </w:pBdr>
        <w:shd w:val="clear" w:color="auto" w:fill="FFFFFF"/>
        <w:spacing w:after="240" w:line="300" w:lineRule="auto"/>
        <w:rPr>
          <w:color w:val="24292E"/>
          <w:sz w:val="24"/>
          <w:szCs w:val="24"/>
        </w:rPr>
      </w:pPr>
      <w:r>
        <w:rPr>
          <w:color w:val="24292E"/>
          <w:sz w:val="24"/>
          <w:szCs w:val="24"/>
        </w:rPr>
        <w:t>ADC &lt;приемник&gt;, &lt;источник&gt; — сложение с переносом. Складывает приёмник, источник и флаг CF.</w:t>
      </w:r>
    </w:p>
    <w:p w14:paraId="3D7A19BE" w14:textId="77777777" w:rsidR="00231013" w:rsidRDefault="00231013">
      <w:pPr>
        <w:pBdr>
          <w:bottom w:val="none" w:sz="0" w:space="5" w:color="auto"/>
        </w:pBdr>
        <w:shd w:val="clear" w:color="auto" w:fill="FFFFFF"/>
        <w:spacing w:after="240" w:line="300" w:lineRule="auto"/>
        <w:ind w:left="720"/>
        <w:rPr>
          <w:b/>
          <w:sz w:val="26"/>
          <w:szCs w:val="26"/>
        </w:rPr>
      </w:pPr>
    </w:p>
    <w:p w14:paraId="103A5F53" w14:textId="77777777" w:rsidR="00231013" w:rsidRDefault="00000000">
      <w:pPr>
        <w:pBdr>
          <w:bottom w:val="none" w:sz="0" w:space="5" w:color="auto"/>
        </w:pBdr>
        <w:shd w:val="clear" w:color="auto" w:fill="FFFFFF"/>
        <w:spacing w:after="240" w:line="300" w:lineRule="auto"/>
        <w:ind w:left="720"/>
        <w:rPr>
          <w:b/>
          <w:sz w:val="26"/>
          <w:szCs w:val="26"/>
        </w:rPr>
      </w:pPr>
      <w:r>
        <w:rPr>
          <w:b/>
          <w:sz w:val="26"/>
          <w:szCs w:val="26"/>
        </w:rPr>
        <w:t>SUB и SBB</w:t>
      </w:r>
    </w:p>
    <w:p w14:paraId="2A67A9B4" w14:textId="77777777" w:rsidR="00231013" w:rsidRDefault="00000000">
      <w:pPr>
        <w:pBdr>
          <w:bottom w:val="none" w:sz="0" w:space="5" w:color="auto"/>
        </w:pBdr>
        <w:shd w:val="clear" w:color="auto" w:fill="FFFFFF"/>
        <w:spacing w:after="240" w:line="300" w:lineRule="auto"/>
        <w:rPr>
          <w:color w:val="24292E"/>
          <w:sz w:val="24"/>
          <w:szCs w:val="24"/>
        </w:rPr>
      </w:pPr>
      <w:r>
        <w:rPr>
          <w:color w:val="24292E"/>
          <w:sz w:val="24"/>
          <w:szCs w:val="24"/>
        </w:rPr>
        <w:lastRenderedPageBreak/>
        <w:t>SUB &lt;приемник&gt;, &lt;источник&gt; — вычитание. Не делает различий между знаковыми и беззнаковыми числами.</w:t>
      </w:r>
    </w:p>
    <w:p w14:paraId="65E61ADB" w14:textId="77777777" w:rsidR="00231013" w:rsidRDefault="00000000">
      <w:pPr>
        <w:pBdr>
          <w:bottom w:val="none" w:sz="0" w:space="5" w:color="auto"/>
        </w:pBdr>
        <w:shd w:val="clear" w:color="auto" w:fill="FFFFFF"/>
        <w:spacing w:after="240" w:line="300" w:lineRule="auto"/>
        <w:rPr>
          <w:color w:val="24292E"/>
          <w:sz w:val="24"/>
          <w:szCs w:val="24"/>
        </w:rPr>
      </w:pPr>
      <w:r>
        <w:rPr>
          <w:color w:val="24292E"/>
          <w:sz w:val="24"/>
          <w:szCs w:val="24"/>
        </w:rPr>
        <w:t>SBB &lt;приемник&gt;, &lt;источник&gt; — вычитание с займом. Вычитает из приёмника источник и дополнительно - флаг CF.</w:t>
      </w:r>
    </w:p>
    <w:p w14:paraId="47A133CD" w14:textId="77777777" w:rsidR="00231013" w:rsidRDefault="00000000">
      <w:pPr>
        <w:pBdr>
          <w:bottom w:val="none" w:sz="0" w:space="5" w:color="auto"/>
        </w:pBdr>
        <w:shd w:val="clear" w:color="auto" w:fill="FFFFFF"/>
        <w:spacing w:after="240" w:line="300" w:lineRule="auto"/>
        <w:rPr>
          <w:color w:val="24292E"/>
          <w:sz w:val="24"/>
          <w:szCs w:val="24"/>
        </w:rPr>
      </w:pPr>
      <w:r>
        <w:rPr>
          <w:color w:val="24292E"/>
          <w:sz w:val="24"/>
          <w:szCs w:val="24"/>
        </w:rPr>
        <w:t>Флаг CF можно рассматривать как дополнительный бит у результата.</w:t>
      </w:r>
    </w:p>
    <w:p w14:paraId="0E4D1D10" w14:textId="77777777" w:rsidR="00231013" w:rsidRDefault="00000000">
      <w:pPr>
        <w:pBdr>
          <w:bottom w:val="none" w:sz="0" w:space="5" w:color="auto"/>
        </w:pBdr>
        <w:shd w:val="clear" w:color="auto" w:fill="FFFFFF"/>
        <w:spacing w:after="240" w:line="300" w:lineRule="auto"/>
        <w:rPr>
          <w:color w:val="24292E"/>
          <w:sz w:val="24"/>
          <w:szCs w:val="24"/>
        </w:rPr>
      </w:pPr>
      <w:r>
        <w:rPr>
          <w:noProof/>
          <w:color w:val="24292E"/>
          <w:sz w:val="24"/>
          <w:szCs w:val="24"/>
        </w:rPr>
        <w:drawing>
          <wp:inline distT="114300" distB="114300" distL="114300" distR="114300" wp14:anchorId="73751E07" wp14:editId="6F0DE16F">
            <wp:extent cx="4676775" cy="247650"/>
            <wp:effectExtent l="0" t="0" r="0" b="0"/>
            <wp:docPr id="13" name="image16.jpg" descr="carry flag"/>
            <wp:cNvGraphicFramePr/>
            <a:graphic xmlns:a="http://schemas.openxmlformats.org/drawingml/2006/main">
              <a:graphicData uri="http://schemas.openxmlformats.org/drawingml/2006/picture">
                <pic:pic xmlns:pic="http://schemas.openxmlformats.org/drawingml/2006/picture">
                  <pic:nvPicPr>
                    <pic:cNvPr id="0" name="image16.jpg" descr="carry flag"/>
                    <pic:cNvPicPr preferRelativeResize="0"/>
                  </pic:nvPicPr>
                  <pic:blipFill>
                    <a:blip r:embed="rId21"/>
                    <a:srcRect/>
                    <a:stretch>
                      <a:fillRect/>
                    </a:stretch>
                  </pic:blipFill>
                  <pic:spPr>
                    <a:xfrm>
                      <a:off x="0" y="0"/>
                      <a:ext cx="4676775" cy="247650"/>
                    </a:xfrm>
                    <a:prstGeom prst="rect">
                      <a:avLst/>
                    </a:prstGeom>
                    <a:ln/>
                  </pic:spPr>
                </pic:pic>
              </a:graphicData>
            </a:graphic>
          </wp:inline>
        </w:drawing>
      </w:r>
      <w:r>
        <w:rPr>
          <w:color w:val="24292E"/>
          <w:sz w:val="24"/>
          <w:szCs w:val="24"/>
        </w:rPr>
        <w:t>.</w:t>
      </w:r>
    </w:p>
    <w:p w14:paraId="3F609D45" w14:textId="77777777" w:rsidR="00231013" w:rsidRDefault="00000000">
      <w:pPr>
        <w:pBdr>
          <w:bottom w:val="none" w:sz="0" w:space="5" w:color="auto"/>
        </w:pBdr>
        <w:shd w:val="clear" w:color="auto" w:fill="FFFFFF"/>
        <w:spacing w:after="240" w:line="300" w:lineRule="auto"/>
        <w:rPr>
          <w:color w:val="24292E"/>
          <w:sz w:val="24"/>
          <w:szCs w:val="24"/>
        </w:rPr>
      </w:pPr>
      <w:r>
        <w:rPr>
          <w:color w:val="24292E"/>
          <w:sz w:val="24"/>
          <w:szCs w:val="24"/>
        </w:rPr>
        <w:t>Можно использовать ADC и SBB для сложения вычитания и больших чисел, которые по частям храним в двух регистрах.</w:t>
      </w:r>
    </w:p>
    <w:p w14:paraId="787E2B37" w14:textId="77777777" w:rsidR="00231013" w:rsidRDefault="00000000">
      <w:pPr>
        <w:pBdr>
          <w:bottom w:val="none" w:sz="0" w:space="5" w:color="auto"/>
        </w:pBdr>
        <w:shd w:val="clear" w:color="auto" w:fill="FFFFFF"/>
        <w:spacing w:after="240" w:line="300" w:lineRule="auto"/>
        <w:rPr>
          <w:color w:val="24292E"/>
          <w:sz w:val="24"/>
          <w:szCs w:val="24"/>
        </w:rPr>
      </w:pPr>
      <w:r>
        <w:rPr>
          <w:color w:val="24292E"/>
          <w:sz w:val="24"/>
          <w:szCs w:val="24"/>
        </w:rPr>
        <w:t>Пример: Сложим два 32-битных числа. Пусть одно из них хранится в паре регистров DX:AX (младшее двойное слово - DX, старшее AX). Другое в паре BX:CX</w:t>
      </w:r>
    </w:p>
    <w:p w14:paraId="1B4CE44E" w14:textId="77777777" w:rsidR="00231013" w:rsidRDefault="00000000">
      <w:pPr>
        <w:pBdr>
          <w:bottom w:val="none" w:sz="0" w:space="5" w:color="auto"/>
        </w:pBdr>
        <w:shd w:val="clear" w:color="auto" w:fill="FFFFFF"/>
        <w:spacing w:after="240" w:line="300" w:lineRule="auto"/>
        <w:ind w:left="720"/>
        <w:rPr>
          <w:rFonts w:ascii="Consolas" w:eastAsia="Consolas" w:hAnsi="Consolas" w:cs="Consolas"/>
          <w:color w:val="24292E"/>
          <w:sz w:val="20"/>
          <w:szCs w:val="20"/>
        </w:rPr>
      </w:pPr>
      <w:r>
        <w:rPr>
          <w:rFonts w:ascii="Consolas" w:eastAsia="Consolas" w:hAnsi="Consolas" w:cs="Consolas"/>
          <w:color w:val="24292E"/>
          <w:sz w:val="20"/>
          <w:szCs w:val="20"/>
        </w:rPr>
        <w:t>add ax, cx</w:t>
      </w:r>
    </w:p>
    <w:p w14:paraId="6FDF399B" w14:textId="77777777" w:rsidR="00231013" w:rsidRDefault="00000000">
      <w:pPr>
        <w:pBdr>
          <w:bottom w:val="none" w:sz="0" w:space="5" w:color="auto"/>
        </w:pBdr>
        <w:shd w:val="clear" w:color="auto" w:fill="FFFFFF"/>
        <w:spacing w:after="240" w:line="300" w:lineRule="auto"/>
        <w:ind w:left="720"/>
        <w:rPr>
          <w:rFonts w:ascii="Consolas" w:eastAsia="Consolas" w:hAnsi="Consolas" w:cs="Consolas"/>
          <w:color w:val="24292E"/>
          <w:sz w:val="20"/>
          <w:szCs w:val="20"/>
        </w:rPr>
      </w:pPr>
      <w:r>
        <w:rPr>
          <w:rFonts w:ascii="Consolas" w:eastAsia="Consolas" w:hAnsi="Consolas" w:cs="Consolas"/>
          <w:color w:val="24292E"/>
          <w:sz w:val="20"/>
          <w:szCs w:val="20"/>
        </w:rPr>
        <w:t>adc dx, bx</w:t>
      </w:r>
    </w:p>
    <w:p w14:paraId="61B1F521" w14:textId="77777777" w:rsidR="00231013" w:rsidRDefault="00000000">
      <w:pPr>
        <w:pBdr>
          <w:bottom w:val="none" w:sz="0" w:space="5" w:color="auto"/>
        </w:pBdr>
        <w:shd w:val="clear" w:color="auto" w:fill="FFFFFF"/>
        <w:spacing w:after="240" w:line="300" w:lineRule="auto"/>
        <w:rPr>
          <w:color w:val="24292E"/>
          <w:sz w:val="24"/>
          <w:szCs w:val="24"/>
        </w:rPr>
      </w:pPr>
      <w:r>
        <w:rPr>
          <w:color w:val="24292E"/>
          <w:sz w:val="24"/>
          <w:szCs w:val="24"/>
        </w:rPr>
        <w:t>Если при сложении двойных слов произошел перенос из старшего разряда, то это будет учтено командой adc.</w:t>
      </w:r>
    </w:p>
    <w:p w14:paraId="0315DCB7" w14:textId="77777777" w:rsidR="00231013" w:rsidRDefault="00000000">
      <w:pPr>
        <w:pBdr>
          <w:bottom w:val="none" w:sz="0" w:space="5" w:color="auto"/>
        </w:pBdr>
        <w:shd w:val="clear" w:color="auto" w:fill="FFFFFF"/>
        <w:spacing w:after="240" w:line="300" w:lineRule="auto"/>
        <w:rPr>
          <w:color w:val="24292E"/>
          <w:sz w:val="24"/>
          <w:szCs w:val="24"/>
        </w:rPr>
      </w:pPr>
      <w:r>
        <w:rPr>
          <w:color w:val="24292E"/>
          <w:sz w:val="24"/>
          <w:szCs w:val="24"/>
        </w:rPr>
        <w:t>Эти 4 команды (ADD, ADC, SUB, SBB) меняют флаги: CF, OF, SF, ZF, AF, PF</w:t>
      </w:r>
    </w:p>
    <w:p w14:paraId="78C11744" w14:textId="77777777" w:rsidR="00231013" w:rsidRDefault="00231013">
      <w:pPr>
        <w:pBdr>
          <w:bottom w:val="none" w:sz="0" w:space="5" w:color="auto"/>
        </w:pBdr>
        <w:shd w:val="clear" w:color="auto" w:fill="FFFFFF"/>
        <w:spacing w:after="240" w:line="300" w:lineRule="auto"/>
        <w:ind w:left="720"/>
        <w:rPr>
          <w:b/>
          <w:sz w:val="26"/>
          <w:szCs w:val="26"/>
        </w:rPr>
      </w:pPr>
    </w:p>
    <w:p w14:paraId="22A69427" w14:textId="77777777" w:rsidR="00231013" w:rsidRDefault="00000000">
      <w:pPr>
        <w:pBdr>
          <w:bottom w:val="none" w:sz="0" w:space="5" w:color="auto"/>
        </w:pBdr>
        <w:shd w:val="clear" w:color="auto" w:fill="FFFFFF"/>
        <w:spacing w:after="240" w:line="300" w:lineRule="auto"/>
        <w:ind w:left="720"/>
        <w:rPr>
          <w:b/>
          <w:sz w:val="26"/>
          <w:szCs w:val="26"/>
        </w:rPr>
      </w:pPr>
      <w:r>
        <w:rPr>
          <w:b/>
          <w:sz w:val="26"/>
          <w:szCs w:val="26"/>
        </w:rPr>
        <w:t>MUL и IMUL</w:t>
      </w:r>
    </w:p>
    <w:p w14:paraId="6B8E5DBA" w14:textId="77777777" w:rsidR="00231013" w:rsidRDefault="00000000">
      <w:pPr>
        <w:pBdr>
          <w:bottom w:val="none" w:sz="0" w:space="5" w:color="auto"/>
        </w:pBdr>
        <w:shd w:val="clear" w:color="auto" w:fill="FFFFFF"/>
        <w:spacing w:after="240" w:line="300" w:lineRule="auto"/>
        <w:rPr>
          <w:color w:val="24292E"/>
          <w:sz w:val="24"/>
          <w:szCs w:val="24"/>
        </w:rPr>
      </w:pPr>
      <w:r>
        <w:rPr>
          <w:color w:val="24292E"/>
          <w:sz w:val="24"/>
          <w:szCs w:val="24"/>
        </w:rPr>
        <w:t>MUL &lt;источник&gt; — выполняет умножение чисел без знака. &lt;источник&gt; не может быть число (нельзя: MUL 228). Умножает регистр AX (AL), на &lt;источник&gt;. Результат остается в AX, либо DX:AX, если не помещается в AX.</w:t>
      </w:r>
    </w:p>
    <w:p w14:paraId="4FAEA64D" w14:textId="77777777" w:rsidR="00231013" w:rsidRDefault="00000000">
      <w:pPr>
        <w:pBdr>
          <w:bottom w:val="none" w:sz="0" w:space="5" w:color="auto"/>
        </w:pBdr>
        <w:shd w:val="clear" w:color="auto" w:fill="FFFFFF"/>
        <w:spacing w:after="240" w:line="300" w:lineRule="auto"/>
        <w:rPr>
          <w:color w:val="24292E"/>
          <w:sz w:val="24"/>
          <w:szCs w:val="24"/>
        </w:rPr>
      </w:pPr>
      <w:r>
        <w:rPr>
          <w:color w:val="24292E"/>
          <w:sz w:val="24"/>
          <w:szCs w:val="24"/>
        </w:rPr>
        <w:t>IMUL — умножение чисел со знаком.</w:t>
      </w:r>
    </w:p>
    <w:p w14:paraId="7A2EAA04" w14:textId="77777777" w:rsidR="00231013" w:rsidRDefault="00000000">
      <w:pPr>
        <w:numPr>
          <w:ilvl w:val="0"/>
          <w:numId w:val="55"/>
        </w:numPr>
        <w:pBdr>
          <w:bottom w:val="none" w:sz="0" w:space="5" w:color="auto"/>
        </w:pBdr>
        <w:shd w:val="clear" w:color="auto" w:fill="FFFFFF"/>
        <w:spacing w:line="300" w:lineRule="auto"/>
        <w:rPr>
          <w:b/>
        </w:rPr>
      </w:pPr>
      <w:r>
        <w:rPr>
          <w:color w:val="24292E"/>
          <w:sz w:val="24"/>
          <w:szCs w:val="24"/>
        </w:rPr>
        <w:t>IMUL &lt;источник&gt;. Работает так же, как и MUL</w:t>
      </w:r>
    </w:p>
    <w:p w14:paraId="6B3D57AF" w14:textId="77777777" w:rsidR="00231013" w:rsidRDefault="00000000">
      <w:pPr>
        <w:numPr>
          <w:ilvl w:val="0"/>
          <w:numId w:val="55"/>
        </w:numPr>
        <w:pBdr>
          <w:bottom w:val="none" w:sz="0" w:space="5" w:color="auto"/>
        </w:pBdr>
        <w:shd w:val="clear" w:color="auto" w:fill="FFFFFF"/>
        <w:spacing w:line="300" w:lineRule="auto"/>
        <w:rPr>
          <w:b/>
        </w:rPr>
      </w:pPr>
      <w:r>
        <w:rPr>
          <w:color w:val="24292E"/>
          <w:sz w:val="24"/>
          <w:szCs w:val="24"/>
        </w:rPr>
        <w:t>IMUL &lt;приёмник&gt;, &lt;источник&gt;. Умножает источник на приемник, результат в приемник.</w:t>
      </w:r>
    </w:p>
    <w:p w14:paraId="2B59B4B5" w14:textId="77777777" w:rsidR="00231013" w:rsidRDefault="00000000">
      <w:pPr>
        <w:numPr>
          <w:ilvl w:val="0"/>
          <w:numId w:val="55"/>
        </w:numPr>
        <w:pBdr>
          <w:bottom w:val="none" w:sz="0" w:space="5" w:color="auto"/>
        </w:pBdr>
        <w:shd w:val="clear" w:color="auto" w:fill="FFFFFF"/>
        <w:spacing w:after="240" w:line="300" w:lineRule="auto"/>
        <w:rPr>
          <w:b/>
        </w:rPr>
      </w:pPr>
      <w:r>
        <w:rPr>
          <w:color w:val="24292E"/>
          <w:sz w:val="24"/>
          <w:szCs w:val="24"/>
        </w:rPr>
        <w:t>IMUL &lt;приёмник&gt;, &lt;источник1&gt;, &lt;источник2&gt;. Умножает источник1 на источник2, результат в приёмник.</w:t>
      </w:r>
    </w:p>
    <w:p w14:paraId="2B765F65" w14:textId="77777777" w:rsidR="00231013" w:rsidRPr="007A05E8" w:rsidRDefault="00000000">
      <w:pPr>
        <w:pBdr>
          <w:bottom w:val="none" w:sz="0" w:space="5" w:color="auto"/>
        </w:pBdr>
        <w:shd w:val="clear" w:color="auto" w:fill="FFFFFF"/>
        <w:spacing w:after="240" w:line="300" w:lineRule="auto"/>
        <w:rPr>
          <w:b/>
          <w:sz w:val="26"/>
          <w:szCs w:val="26"/>
          <w:lang w:val="en-US"/>
        </w:rPr>
      </w:pPr>
      <w:r>
        <w:rPr>
          <w:color w:val="24292E"/>
          <w:sz w:val="24"/>
          <w:szCs w:val="24"/>
        </w:rPr>
        <w:lastRenderedPageBreak/>
        <w:t>Флаги</w:t>
      </w:r>
      <w:r w:rsidRPr="007A05E8">
        <w:rPr>
          <w:color w:val="24292E"/>
          <w:sz w:val="24"/>
          <w:szCs w:val="24"/>
          <w:lang w:val="en-US"/>
        </w:rPr>
        <w:t>: OF, CF</w:t>
      </w:r>
    </w:p>
    <w:p w14:paraId="77365EC9" w14:textId="77777777" w:rsidR="00231013" w:rsidRPr="007A05E8" w:rsidRDefault="00000000">
      <w:pPr>
        <w:pBdr>
          <w:bottom w:val="none" w:sz="0" w:space="5" w:color="auto"/>
        </w:pBdr>
        <w:shd w:val="clear" w:color="auto" w:fill="FFFFFF"/>
        <w:spacing w:after="240" w:line="300" w:lineRule="auto"/>
        <w:ind w:left="720"/>
        <w:rPr>
          <w:b/>
          <w:sz w:val="26"/>
          <w:szCs w:val="26"/>
          <w:lang w:val="en-US"/>
        </w:rPr>
      </w:pPr>
      <w:r w:rsidRPr="007A05E8">
        <w:rPr>
          <w:b/>
          <w:sz w:val="26"/>
          <w:szCs w:val="26"/>
          <w:lang w:val="en-US"/>
        </w:rPr>
        <w:t xml:space="preserve">DIV </w:t>
      </w:r>
      <w:r>
        <w:rPr>
          <w:b/>
          <w:sz w:val="26"/>
          <w:szCs w:val="26"/>
        </w:rPr>
        <w:t>и</w:t>
      </w:r>
      <w:r w:rsidRPr="007A05E8">
        <w:rPr>
          <w:b/>
          <w:sz w:val="26"/>
          <w:szCs w:val="26"/>
          <w:lang w:val="en-US"/>
        </w:rPr>
        <w:t xml:space="preserve"> IDIV</w:t>
      </w:r>
    </w:p>
    <w:p w14:paraId="7BDF2E97" w14:textId="77777777" w:rsidR="00231013" w:rsidRDefault="00000000">
      <w:pPr>
        <w:pBdr>
          <w:bottom w:val="none" w:sz="0" w:space="5" w:color="auto"/>
        </w:pBdr>
        <w:shd w:val="clear" w:color="auto" w:fill="FFFFFF"/>
        <w:spacing w:after="240" w:line="300" w:lineRule="auto"/>
        <w:rPr>
          <w:color w:val="24292E"/>
          <w:sz w:val="24"/>
          <w:szCs w:val="24"/>
        </w:rPr>
      </w:pPr>
      <w:r>
        <w:rPr>
          <w:color w:val="24292E"/>
          <w:sz w:val="24"/>
          <w:szCs w:val="24"/>
        </w:rPr>
        <w:t>DIV &lt;источник&gt; — выполняет деление чисел без знака. &lt;источник&gt; не может быть число (нельзя: DIV 228). Делимое должно быть помещено в AX (или DX:AX, если делитель больше байта). В первом случае частное в AL, остаток в AH, во втором случае частное в AX, остаток в DX.</w:t>
      </w:r>
    </w:p>
    <w:p w14:paraId="3C0B5483" w14:textId="77777777" w:rsidR="00231013" w:rsidRDefault="00000000">
      <w:pPr>
        <w:pBdr>
          <w:bottom w:val="none" w:sz="0" w:space="5" w:color="auto"/>
        </w:pBdr>
        <w:shd w:val="clear" w:color="auto" w:fill="FFFFFF"/>
        <w:spacing w:after="240" w:line="300" w:lineRule="auto"/>
        <w:rPr>
          <w:b/>
          <w:sz w:val="26"/>
          <w:szCs w:val="26"/>
        </w:rPr>
      </w:pPr>
      <w:r>
        <w:rPr>
          <w:color w:val="24292E"/>
          <w:sz w:val="24"/>
          <w:szCs w:val="24"/>
        </w:rPr>
        <w:t>IDIV &lt;источник&gt; — деление чисел со знаком. Работает так же как и DIV. Окруление в сторону нуля, знак остатка совпадает со знаком делимого.</w:t>
      </w:r>
    </w:p>
    <w:p w14:paraId="19B5F099" w14:textId="77777777" w:rsidR="00231013" w:rsidRDefault="00000000">
      <w:pPr>
        <w:pBdr>
          <w:bottom w:val="none" w:sz="0" w:space="5" w:color="auto"/>
        </w:pBdr>
        <w:shd w:val="clear" w:color="auto" w:fill="FFFFFF"/>
        <w:spacing w:after="240" w:line="300" w:lineRule="auto"/>
        <w:ind w:left="720"/>
        <w:rPr>
          <w:b/>
          <w:sz w:val="26"/>
          <w:szCs w:val="26"/>
        </w:rPr>
      </w:pPr>
      <w:r>
        <w:rPr>
          <w:b/>
          <w:sz w:val="26"/>
          <w:szCs w:val="26"/>
        </w:rPr>
        <w:t>INC, DEC, NOT</w:t>
      </w:r>
    </w:p>
    <w:p w14:paraId="73DBCA3D" w14:textId="77777777" w:rsidR="00231013" w:rsidRDefault="00000000">
      <w:pPr>
        <w:shd w:val="clear" w:color="auto" w:fill="FFFFFF"/>
        <w:spacing w:after="240"/>
        <w:rPr>
          <w:color w:val="24292E"/>
          <w:sz w:val="24"/>
          <w:szCs w:val="24"/>
        </w:rPr>
      </w:pPr>
      <w:r>
        <w:rPr>
          <w:color w:val="24292E"/>
          <w:sz w:val="24"/>
          <w:szCs w:val="24"/>
        </w:rPr>
        <w:t>INC &lt;приемник&gt; — увеличивает примник на 1.</w:t>
      </w:r>
    </w:p>
    <w:p w14:paraId="51EA69E4" w14:textId="77777777" w:rsidR="00231013" w:rsidRDefault="00000000">
      <w:pPr>
        <w:shd w:val="clear" w:color="auto" w:fill="FFFFFF"/>
        <w:spacing w:after="240"/>
        <w:rPr>
          <w:color w:val="24292E"/>
          <w:sz w:val="24"/>
          <w:szCs w:val="24"/>
        </w:rPr>
      </w:pPr>
      <w:r>
        <w:rPr>
          <w:color w:val="24292E"/>
          <w:sz w:val="24"/>
          <w:szCs w:val="24"/>
        </w:rPr>
        <w:t>DEC &lt;приемник&gt; — уменьшает примник на 1.</w:t>
      </w:r>
    </w:p>
    <w:p w14:paraId="28ED20AD" w14:textId="77777777" w:rsidR="00231013" w:rsidRDefault="00000000">
      <w:pPr>
        <w:shd w:val="clear" w:color="auto" w:fill="FFFFFF"/>
        <w:spacing w:after="240"/>
        <w:rPr>
          <w:color w:val="24292E"/>
          <w:sz w:val="24"/>
          <w:szCs w:val="24"/>
        </w:rPr>
      </w:pPr>
      <w:r>
        <w:rPr>
          <w:color w:val="24292E"/>
          <w:sz w:val="24"/>
          <w:szCs w:val="24"/>
        </w:rPr>
        <w:t>Меняют флаги: OF, SF, ZF, AF, PF</w:t>
      </w:r>
    </w:p>
    <w:p w14:paraId="2C0B6650" w14:textId="77777777" w:rsidR="00231013" w:rsidRDefault="00000000">
      <w:pPr>
        <w:shd w:val="clear" w:color="auto" w:fill="FFFFFF"/>
        <w:rPr>
          <w:color w:val="24292E"/>
          <w:sz w:val="24"/>
          <w:szCs w:val="24"/>
        </w:rPr>
      </w:pPr>
      <w:r>
        <w:rPr>
          <w:color w:val="24292E"/>
          <w:sz w:val="24"/>
          <w:szCs w:val="24"/>
        </w:rPr>
        <w:t>NEG &lt;применик&gt; — меняет знак приемника.</w:t>
      </w:r>
    </w:p>
    <w:p w14:paraId="4C60E041" w14:textId="77777777" w:rsidR="00231013" w:rsidRDefault="00231013"/>
    <w:p w14:paraId="3B880B9C" w14:textId="77777777" w:rsidR="00231013" w:rsidRDefault="00000000">
      <w:pPr>
        <w:pStyle w:val="Heading1"/>
        <w:rPr>
          <w:color w:val="FF0000"/>
          <w:sz w:val="32"/>
          <w:szCs w:val="32"/>
        </w:rPr>
      </w:pPr>
      <w:r>
        <w:rPr>
          <w:color w:val="FF0000"/>
          <w:sz w:val="32"/>
          <w:szCs w:val="32"/>
        </w:rPr>
        <w:t xml:space="preserve">12. Двоично-десятичная арифметика. </w:t>
      </w:r>
    </w:p>
    <w:p w14:paraId="6D322C05" w14:textId="77777777" w:rsidR="00231013" w:rsidRDefault="00000000">
      <w:pPr>
        <w:pStyle w:val="Heading2"/>
        <w:keepNext w:val="0"/>
        <w:keepLines w:val="0"/>
        <w:pBdr>
          <w:bottom w:val="none" w:sz="0" w:space="6" w:color="auto"/>
        </w:pBdr>
        <w:shd w:val="clear" w:color="auto" w:fill="FFFFFF"/>
        <w:spacing w:before="480" w:after="240" w:line="300" w:lineRule="auto"/>
        <w:rPr>
          <w:b/>
        </w:rPr>
      </w:pPr>
      <w:bookmarkStart w:id="30" w:name="_h2sw3i9gqejo" w:colFirst="0" w:colLast="0"/>
      <w:bookmarkEnd w:id="30"/>
      <w:r>
        <w:rPr>
          <w:b/>
        </w:rPr>
        <w:t>Десятичная арифметика DAA, DAS, AAA, AAS, AAM, AAD</w:t>
      </w:r>
    </w:p>
    <w:p w14:paraId="38CFBF8B" w14:textId="77777777" w:rsidR="00231013" w:rsidRDefault="00000000">
      <w:pPr>
        <w:shd w:val="clear" w:color="auto" w:fill="FFFFFF"/>
        <w:spacing w:after="240"/>
        <w:rPr>
          <w:color w:val="24292E"/>
          <w:sz w:val="24"/>
          <w:szCs w:val="24"/>
        </w:rPr>
      </w:pPr>
      <w:r>
        <w:rPr>
          <w:color w:val="24292E"/>
          <w:sz w:val="24"/>
          <w:szCs w:val="24"/>
        </w:rPr>
        <w:t>Это ваще жесть какая-то...</w:t>
      </w:r>
    </w:p>
    <w:p w14:paraId="14F3F790" w14:textId="77777777" w:rsidR="00231013" w:rsidRDefault="00000000">
      <w:pPr>
        <w:shd w:val="clear" w:color="auto" w:fill="FFFFFF"/>
        <w:spacing w:after="240"/>
        <w:rPr>
          <w:color w:val="24292E"/>
          <w:sz w:val="24"/>
          <w:szCs w:val="24"/>
        </w:rPr>
      </w:pPr>
      <w:r>
        <w:rPr>
          <w:color w:val="24292E"/>
          <w:sz w:val="24"/>
          <w:szCs w:val="24"/>
        </w:rPr>
        <w:t>Упакованный BCD-формат - это упакованное двоично-десятичное число - байт от 00h до 99h (цифры A..F не задействуются).</w:t>
      </w:r>
    </w:p>
    <w:p w14:paraId="6E6D0E66" w14:textId="77777777" w:rsidR="00231013" w:rsidRDefault="00000000">
      <w:pPr>
        <w:pStyle w:val="Heading2"/>
        <w:keepNext w:val="0"/>
        <w:keepLines w:val="0"/>
        <w:pBdr>
          <w:bottom w:val="none" w:sz="0" w:space="5" w:color="auto"/>
        </w:pBdr>
        <w:shd w:val="clear" w:color="auto" w:fill="FFFFFF"/>
        <w:spacing w:after="240" w:line="240" w:lineRule="auto"/>
        <w:ind w:left="-300"/>
        <w:rPr>
          <w:b/>
          <w:color w:val="24292E"/>
          <w:sz w:val="34"/>
          <w:szCs w:val="34"/>
        </w:rPr>
      </w:pPr>
      <w:bookmarkStart w:id="31" w:name="_rzudr7cxu6nq" w:colFirst="0" w:colLast="0"/>
      <w:bookmarkEnd w:id="31"/>
      <w:r>
        <w:rPr>
          <w:b/>
          <w:color w:val="24292E"/>
          <w:sz w:val="34"/>
          <w:szCs w:val="34"/>
        </w:rPr>
        <w:t>DAA</w:t>
      </w:r>
    </w:p>
    <w:p w14:paraId="68CE5D02" w14:textId="77777777" w:rsidR="00231013" w:rsidRDefault="00000000">
      <w:pPr>
        <w:shd w:val="clear" w:color="auto" w:fill="FFFFFF"/>
        <w:spacing w:after="240"/>
        <w:rPr>
          <w:color w:val="24292E"/>
          <w:sz w:val="24"/>
          <w:szCs w:val="24"/>
        </w:rPr>
      </w:pPr>
      <w:r>
        <w:rPr>
          <w:color w:val="24292E"/>
          <w:sz w:val="24"/>
          <w:szCs w:val="24"/>
        </w:rPr>
        <w:t>Команда DAA (Decimal Adjust AL after Addition) позволяет получать результат сложения упакованных двоично-десятичных данных в таком же упакованном BCD-формате. То есть она корректирует после сложения, пример:</w:t>
      </w:r>
    </w:p>
    <w:p w14:paraId="4FD2FC9A" w14:textId="77777777" w:rsidR="00231013" w:rsidRDefault="00000000">
      <w:pPr>
        <w:ind w:left="720"/>
        <w:rPr>
          <w:rFonts w:ascii="Consolas" w:eastAsia="Consolas" w:hAnsi="Consolas" w:cs="Consolas"/>
          <w:color w:val="24292E"/>
          <w:sz w:val="20"/>
          <w:szCs w:val="20"/>
        </w:rPr>
      </w:pPr>
      <w:r>
        <w:rPr>
          <w:rFonts w:ascii="Consolas" w:eastAsia="Consolas" w:hAnsi="Consolas" w:cs="Consolas"/>
          <w:color w:val="24292E"/>
          <w:sz w:val="20"/>
          <w:szCs w:val="20"/>
        </w:rPr>
        <w:t>mov AL,71H   ; AL = 0x71h</w:t>
      </w:r>
    </w:p>
    <w:p w14:paraId="6C3188D8" w14:textId="77777777" w:rsidR="00231013" w:rsidRPr="007A05E8" w:rsidRDefault="00000000">
      <w:pPr>
        <w:ind w:left="720"/>
        <w:rPr>
          <w:rFonts w:ascii="Consolas" w:eastAsia="Consolas" w:hAnsi="Consolas" w:cs="Consolas"/>
          <w:color w:val="24292E"/>
          <w:sz w:val="20"/>
          <w:szCs w:val="20"/>
          <w:lang w:val="en-US"/>
        </w:rPr>
      </w:pPr>
      <w:r w:rsidRPr="007A05E8">
        <w:rPr>
          <w:rFonts w:ascii="Consolas" w:eastAsia="Consolas" w:hAnsi="Consolas" w:cs="Consolas"/>
          <w:color w:val="24292E"/>
          <w:sz w:val="20"/>
          <w:szCs w:val="20"/>
          <w:lang w:val="en-US"/>
        </w:rPr>
        <w:t>add AL,44H   ; AL = 0x71h + 0x44h = 0xB5h</w:t>
      </w:r>
    </w:p>
    <w:p w14:paraId="435BABB2" w14:textId="77777777" w:rsidR="00231013" w:rsidRDefault="00000000">
      <w:pPr>
        <w:ind w:left="720"/>
        <w:rPr>
          <w:rFonts w:ascii="Consolas" w:eastAsia="Consolas" w:hAnsi="Consolas" w:cs="Consolas"/>
          <w:color w:val="24292E"/>
          <w:sz w:val="20"/>
          <w:szCs w:val="20"/>
        </w:rPr>
      </w:pPr>
      <w:r>
        <w:rPr>
          <w:rFonts w:ascii="Consolas" w:eastAsia="Consolas" w:hAnsi="Consolas" w:cs="Consolas"/>
          <w:color w:val="24292E"/>
          <w:sz w:val="20"/>
          <w:szCs w:val="20"/>
        </w:rPr>
        <w:t>daa          ; AL = 0x15h</w:t>
      </w:r>
    </w:p>
    <w:p w14:paraId="2ED6B4CA" w14:textId="77777777" w:rsidR="00231013" w:rsidRDefault="00000000">
      <w:pPr>
        <w:ind w:left="720"/>
        <w:rPr>
          <w:rFonts w:ascii="Consolas" w:eastAsia="Consolas" w:hAnsi="Consolas" w:cs="Consolas"/>
          <w:color w:val="24292E"/>
          <w:sz w:val="20"/>
          <w:szCs w:val="20"/>
        </w:rPr>
      </w:pPr>
      <w:r>
        <w:rPr>
          <w:rFonts w:ascii="Consolas" w:eastAsia="Consolas" w:hAnsi="Consolas" w:cs="Consolas"/>
          <w:color w:val="24292E"/>
          <w:sz w:val="20"/>
          <w:szCs w:val="20"/>
        </w:rPr>
        <w:lastRenderedPageBreak/>
        <w:t xml:space="preserve">             ; CF = 1 - перенос является частью результата 71 + 44 = 115</w:t>
      </w:r>
    </w:p>
    <w:p w14:paraId="7DE27D26" w14:textId="77777777" w:rsidR="00231013" w:rsidRDefault="00231013">
      <w:pPr>
        <w:shd w:val="clear" w:color="auto" w:fill="FFFFFF"/>
        <w:spacing w:after="240" w:line="348" w:lineRule="auto"/>
        <w:ind w:left="720"/>
        <w:rPr>
          <w:rFonts w:ascii="Consolas" w:eastAsia="Consolas" w:hAnsi="Consolas" w:cs="Consolas"/>
          <w:color w:val="24292E"/>
          <w:sz w:val="20"/>
          <w:szCs w:val="20"/>
        </w:rPr>
      </w:pPr>
    </w:p>
    <w:p w14:paraId="74E81DDA" w14:textId="77777777" w:rsidR="00231013" w:rsidRDefault="00000000">
      <w:pPr>
        <w:pStyle w:val="Heading2"/>
        <w:keepNext w:val="0"/>
        <w:keepLines w:val="0"/>
        <w:pBdr>
          <w:bottom w:val="none" w:sz="0" w:space="5" w:color="auto"/>
        </w:pBdr>
        <w:shd w:val="clear" w:color="auto" w:fill="FFFFFF"/>
        <w:spacing w:after="240" w:line="240" w:lineRule="auto"/>
        <w:ind w:left="-300"/>
        <w:rPr>
          <w:b/>
          <w:color w:val="24292E"/>
          <w:sz w:val="34"/>
          <w:szCs w:val="34"/>
        </w:rPr>
      </w:pPr>
      <w:bookmarkStart w:id="32" w:name="_w26zdynrl2ba" w:colFirst="0" w:colLast="0"/>
      <w:bookmarkEnd w:id="32"/>
      <w:r>
        <w:rPr>
          <w:b/>
          <w:color w:val="24292E"/>
          <w:sz w:val="34"/>
          <w:szCs w:val="34"/>
        </w:rPr>
        <w:t>DAS</w:t>
      </w:r>
    </w:p>
    <w:p w14:paraId="07CE2890" w14:textId="77777777" w:rsidR="00231013" w:rsidRDefault="00000000">
      <w:pPr>
        <w:shd w:val="clear" w:color="auto" w:fill="FFFFFF"/>
        <w:spacing w:after="240"/>
        <w:rPr>
          <w:color w:val="24292E"/>
          <w:sz w:val="24"/>
          <w:szCs w:val="24"/>
        </w:rPr>
      </w:pPr>
      <w:r>
        <w:rPr>
          <w:color w:val="24292E"/>
          <w:sz w:val="24"/>
          <w:szCs w:val="24"/>
        </w:rPr>
        <w:t>Команда DAS (Decimal Adjust AL after Subtraction) позволяет получать результат вычитания упакованных двоично-десятичных данных в таком же упакованном BCD-формате. То есть она корректирует после вычитания, пример:</w:t>
      </w:r>
    </w:p>
    <w:p w14:paraId="0AF6D33D" w14:textId="77777777" w:rsidR="00231013" w:rsidRDefault="00000000">
      <w:pPr>
        <w:ind w:left="720"/>
        <w:rPr>
          <w:rFonts w:ascii="Consolas" w:eastAsia="Consolas" w:hAnsi="Consolas" w:cs="Consolas"/>
          <w:color w:val="24292E"/>
          <w:sz w:val="20"/>
          <w:szCs w:val="20"/>
        </w:rPr>
      </w:pPr>
      <w:r>
        <w:rPr>
          <w:rFonts w:ascii="Consolas" w:eastAsia="Consolas" w:hAnsi="Consolas" w:cs="Consolas"/>
          <w:color w:val="24292E"/>
          <w:sz w:val="20"/>
          <w:szCs w:val="20"/>
        </w:rPr>
        <w:t>mov AL,71H   ; AL = 0x71h</w:t>
      </w:r>
    </w:p>
    <w:p w14:paraId="3A12841B" w14:textId="77777777" w:rsidR="00231013" w:rsidRPr="007A05E8" w:rsidRDefault="00000000">
      <w:pPr>
        <w:ind w:left="720"/>
        <w:rPr>
          <w:rFonts w:ascii="Consolas" w:eastAsia="Consolas" w:hAnsi="Consolas" w:cs="Consolas"/>
          <w:color w:val="24292E"/>
          <w:sz w:val="20"/>
          <w:szCs w:val="20"/>
          <w:lang w:val="en-US"/>
        </w:rPr>
      </w:pPr>
      <w:r w:rsidRPr="007A05E8">
        <w:rPr>
          <w:rFonts w:ascii="Consolas" w:eastAsia="Consolas" w:hAnsi="Consolas" w:cs="Consolas"/>
          <w:color w:val="24292E"/>
          <w:sz w:val="20"/>
          <w:szCs w:val="20"/>
          <w:lang w:val="en-US"/>
        </w:rPr>
        <w:t>sub AL,44H   ; AL = 0x71h - 0x44h = 0x2Dh</w:t>
      </w:r>
    </w:p>
    <w:p w14:paraId="7362DB71" w14:textId="77777777" w:rsidR="00231013" w:rsidRDefault="00000000">
      <w:pPr>
        <w:ind w:left="720"/>
        <w:rPr>
          <w:rFonts w:ascii="Consolas" w:eastAsia="Consolas" w:hAnsi="Consolas" w:cs="Consolas"/>
          <w:color w:val="24292E"/>
          <w:sz w:val="20"/>
          <w:szCs w:val="20"/>
        </w:rPr>
      </w:pPr>
      <w:r>
        <w:rPr>
          <w:rFonts w:ascii="Consolas" w:eastAsia="Consolas" w:hAnsi="Consolas" w:cs="Consolas"/>
          <w:color w:val="24292E"/>
          <w:sz w:val="20"/>
          <w:szCs w:val="20"/>
        </w:rPr>
        <w:t>das          ; AL = 0x27h</w:t>
      </w:r>
    </w:p>
    <w:p w14:paraId="328983E0" w14:textId="77777777" w:rsidR="00231013" w:rsidRDefault="00000000">
      <w:pPr>
        <w:ind w:left="720"/>
        <w:rPr>
          <w:rFonts w:ascii="Consolas" w:eastAsia="Consolas" w:hAnsi="Consolas" w:cs="Consolas"/>
          <w:color w:val="24292E"/>
          <w:sz w:val="20"/>
          <w:szCs w:val="20"/>
        </w:rPr>
      </w:pPr>
      <w:r>
        <w:rPr>
          <w:rFonts w:ascii="Consolas" w:eastAsia="Consolas" w:hAnsi="Consolas" w:cs="Consolas"/>
          <w:color w:val="24292E"/>
          <w:sz w:val="20"/>
          <w:szCs w:val="20"/>
        </w:rPr>
        <w:t xml:space="preserve">             ; CF = 0 - заем (перенос) является частью результата</w:t>
      </w:r>
    </w:p>
    <w:p w14:paraId="6094EBBC" w14:textId="77777777" w:rsidR="00231013" w:rsidRDefault="00231013">
      <w:pPr>
        <w:shd w:val="clear" w:color="auto" w:fill="FFFFFF"/>
        <w:spacing w:after="240" w:line="348" w:lineRule="auto"/>
        <w:ind w:left="720"/>
        <w:rPr>
          <w:rFonts w:ascii="Consolas" w:eastAsia="Consolas" w:hAnsi="Consolas" w:cs="Consolas"/>
          <w:color w:val="24292E"/>
          <w:sz w:val="20"/>
          <w:szCs w:val="20"/>
        </w:rPr>
      </w:pPr>
    </w:p>
    <w:p w14:paraId="4C247073" w14:textId="77777777" w:rsidR="00231013" w:rsidRDefault="00000000">
      <w:pPr>
        <w:ind w:left="720"/>
      </w:pPr>
      <w:r>
        <w:pict w14:anchorId="028E58F0">
          <v:rect id="_x0000_i1025" style="width:0;height:1.5pt" o:hralign="center" o:hrstd="t" o:hr="t" fillcolor="#a0a0a0" stroked="f"/>
        </w:pict>
      </w:r>
    </w:p>
    <w:p w14:paraId="2CFACDDC" w14:textId="77777777" w:rsidR="00231013" w:rsidRDefault="00000000">
      <w:pPr>
        <w:shd w:val="clear" w:color="auto" w:fill="FFFFFF"/>
        <w:spacing w:after="240"/>
        <w:rPr>
          <w:color w:val="24292E"/>
          <w:sz w:val="24"/>
          <w:szCs w:val="24"/>
        </w:rPr>
      </w:pPr>
      <w:r>
        <w:rPr>
          <w:color w:val="24292E"/>
          <w:sz w:val="24"/>
          <w:szCs w:val="24"/>
        </w:rPr>
        <w:t>ASCII-формат - это неупакованное двоично-десятичное число (байт от 00h до 09h).</w:t>
      </w:r>
    </w:p>
    <w:p w14:paraId="2CB841D9" w14:textId="77777777" w:rsidR="00231013" w:rsidRDefault="00000000">
      <w:pPr>
        <w:pStyle w:val="Heading2"/>
        <w:keepNext w:val="0"/>
        <w:keepLines w:val="0"/>
        <w:pBdr>
          <w:bottom w:val="none" w:sz="0" w:space="5" w:color="auto"/>
        </w:pBdr>
        <w:shd w:val="clear" w:color="auto" w:fill="FFFFFF"/>
        <w:spacing w:after="240" w:line="240" w:lineRule="auto"/>
        <w:ind w:left="-300"/>
        <w:rPr>
          <w:b/>
          <w:color w:val="24292E"/>
          <w:sz w:val="34"/>
          <w:szCs w:val="34"/>
        </w:rPr>
      </w:pPr>
      <w:bookmarkStart w:id="33" w:name="_oyvpreef7yjp" w:colFirst="0" w:colLast="0"/>
      <w:bookmarkEnd w:id="33"/>
      <w:r>
        <w:rPr>
          <w:b/>
          <w:color w:val="24292E"/>
          <w:sz w:val="34"/>
          <w:szCs w:val="34"/>
        </w:rPr>
        <w:t>AAA</w:t>
      </w:r>
    </w:p>
    <w:p w14:paraId="33C2DBE7" w14:textId="77777777" w:rsidR="00231013" w:rsidRDefault="00000000">
      <w:pPr>
        <w:shd w:val="clear" w:color="auto" w:fill="FFFFFF"/>
        <w:spacing w:after="240"/>
        <w:rPr>
          <w:color w:val="24292E"/>
          <w:sz w:val="24"/>
          <w:szCs w:val="24"/>
        </w:rPr>
      </w:pPr>
      <w:r>
        <w:rPr>
          <w:color w:val="24292E"/>
          <w:sz w:val="24"/>
          <w:szCs w:val="24"/>
        </w:rPr>
        <w:t>Команда AAA (ASCII Adjust After Addition) позволяет преобразовать результат сложения двоично-десятичных данных в ASCII-формат. Для этого команда AAA должна выполняться после команды двоичного сложения ADD, которая помещает однобайтный результат в регистр AL. Если будет перенос, он запишется в AH.</w:t>
      </w:r>
    </w:p>
    <w:p w14:paraId="557AFDFD" w14:textId="77777777" w:rsidR="00231013" w:rsidRDefault="00000000">
      <w:pPr>
        <w:shd w:val="clear" w:color="auto" w:fill="FFFFFF"/>
        <w:spacing w:after="240"/>
        <w:rPr>
          <w:color w:val="24292E"/>
          <w:sz w:val="24"/>
          <w:szCs w:val="24"/>
        </w:rPr>
      </w:pPr>
      <w:r>
        <w:rPr>
          <w:color w:val="24292E"/>
          <w:sz w:val="24"/>
          <w:szCs w:val="24"/>
        </w:rPr>
        <w:t xml:space="preserve">Для того, чтобы преобразовать содержимое регистра AL к ASCII-формату, необходимо после команды </w:t>
      </w:r>
      <w:r>
        <w:rPr>
          <w:rFonts w:ascii="Consolas" w:eastAsia="Consolas" w:hAnsi="Consolas" w:cs="Consolas"/>
          <w:color w:val="24292E"/>
          <w:sz w:val="20"/>
          <w:szCs w:val="20"/>
        </w:rPr>
        <w:t>AAA</w:t>
      </w:r>
      <w:r>
        <w:rPr>
          <w:color w:val="24292E"/>
          <w:sz w:val="24"/>
          <w:szCs w:val="24"/>
        </w:rPr>
        <w:t xml:space="preserve"> выполнить команду </w:t>
      </w:r>
      <w:r>
        <w:rPr>
          <w:rFonts w:ascii="Consolas" w:eastAsia="Consolas" w:hAnsi="Consolas" w:cs="Consolas"/>
          <w:color w:val="24292E"/>
          <w:sz w:val="20"/>
          <w:szCs w:val="20"/>
        </w:rPr>
        <w:t>OR AL,0x30h</w:t>
      </w:r>
      <w:r>
        <w:rPr>
          <w:color w:val="24292E"/>
          <w:sz w:val="24"/>
          <w:szCs w:val="24"/>
        </w:rPr>
        <w:t xml:space="preserve"> (то есть сделать читаемым числом). Пример...:</w:t>
      </w:r>
    </w:p>
    <w:p w14:paraId="6A6EC147" w14:textId="77777777" w:rsidR="00231013" w:rsidRDefault="00000000">
      <w:pPr>
        <w:ind w:left="720"/>
        <w:rPr>
          <w:rFonts w:ascii="Consolas" w:eastAsia="Consolas" w:hAnsi="Consolas" w:cs="Consolas"/>
          <w:color w:val="24292E"/>
          <w:sz w:val="20"/>
          <w:szCs w:val="20"/>
        </w:rPr>
      </w:pPr>
      <w:r>
        <w:rPr>
          <w:rFonts w:ascii="Consolas" w:eastAsia="Consolas" w:hAnsi="Consolas" w:cs="Consolas"/>
          <w:color w:val="24292E"/>
          <w:sz w:val="20"/>
          <w:szCs w:val="20"/>
        </w:rPr>
        <w:t>sub AH,AH    ; очистка AH</w:t>
      </w:r>
    </w:p>
    <w:p w14:paraId="35F9AFFD" w14:textId="77777777" w:rsidR="00231013" w:rsidRDefault="00000000">
      <w:pPr>
        <w:ind w:left="720"/>
        <w:rPr>
          <w:rFonts w:ascii="Consolas" w:eastAsia="Consolas" w:hAnsi="Consolas" w:cs="Consolas"/>
          <w:color w:val="24292E"/>
          <w:sz w:val="20"/>
          <w:szCs w:val="20"/>
        </w:rPr>
      </w:pPr>
      <w:r>
        <w:rPr>
          <w:rFonts w:ascii="Consolas" w:eastAsia="Consolas" w:hAnsi="Consolas" w:cs="Consolas"/>
          <w:color w:val="24292E"/>
          <w:sz w:val="20"/>
          <w:szCs w:val="20"/>
        </w:rPr>
        <w:t>mov AL,'6'   ; AL = 0x36h</w:t>
      </w:r>
    </w:p>
    <w:p w14:paraId="46E145AA" w14:textId="77777777" w:rsidR="00231013" w:rsidRPr="007A05E8" w:rsidRDefault="00000000">
      <w:pPr>
        <w:ind w:left="720"/>
        <w:rPr>
          <w:rFonts w:ascii="Consolas" w:eastAsia="Consolas" w:hAnsi="Consolas" w:cs="Consolas"/>
          <w:color w:val="24292E"/>
          <w:sz w:val="20"/>
          <w:szCs w:val="20"/>
          <w:lang w:val="en-US"/>
        </w:rPr>
      </w:pPr>
      <w:r w:rsidRPr="007A05E8">
        <w:rPr>
          <w:rFonts w:ascii="Consolas" w:eastAsia="Consolas" w:hAnsi="Consolas" w:cs="Consolas"/>
          <w:color w:val="24292E"/>
          <w:sz w:val="20"/>
          <w:szCs w:val="20"/>
          <w:lang w:val="en-US"/>
        </w:rPr>
        <w:t xml:space="preserve">add AL,'8'   ; AL = 0x36h + 0x38h = 0x6Eh </w:t>
      </w:r>
    </w:p>
    <w:p w14:paraId="4B3A72E8" w14:textId="77777777" w:rsidR="00231013" w:rsidRPr="007A05E8" w:rsidRDefault="00000000">
      <w:pPr>
        <w:ind w:left="720"/>
        <w:rPr>
          <w:rFonts w:ascii="Consolas" w:eastAsia="Consolas" w:hAnsi="Consolas" w:cs="Consolas"/>
          <w:color w:val="24292E"/>
          <w:sz w:val="20"/>
          <w:szCs w:val="20"/>
          <w:lang w:val="en-US"/>
        </w:rPr>
      </w:pPr>
      <w:proofErr w:type="spellStart"/>
      <w:r w:rsidRPr="007A05E8">
        <w:rPr>
          <w:rFonts w:ascii="Consolas" w:eastAsia="Consolas" w:hAnsi="Consolas" w:cs="Consolas"/>
          <w:color w:val="24292E"/>
          <w:sz w:val="20"/>
          <w:szCs w:val="20"/>
          <w:lang w:val="en-US"/>
        </w:rPr>
        <w:t>aaa</w:t>
      </w:r>
      <w:proofErr w:type="spellEnd"/>
      <w:r w:rsidRPr="007A05E8">
        <w:rPr>
          <w:rFonts w:ascii="Consolas" w:eastAsia="Consolas" w:hAnsi="Consolas" w:cs="Consolas"/>
          <w:color w:val="24292E"/>
          <w:sz w:val="20"/>
          <w:szCs w:val="20"/>
          <w:lang w:val="en-US"/>
        </w:rPr>
        <w:t xml:space="preserve">          ; AX = 0x0104h </w:t>
      </w:r>
    </w:p>
    <w:p w14:paraId="1C571A8E" w14:textId="77777777" w:rsidR="00231013" w:rsidRPr="007A05E8" w:rsidRDefault="00000000">
      <w:pPr>
        <w:ind w:left="720"/>
        <w:rPr>
          <w:rFonts w:ascii="Consolas" w:eastAsia="Consolas" w:hAnsi="Consolas" w:cs="Consolas"/>
          <w:color w:val="24292E"/>
          <w:sz w:val="20"/>
          <w:szCs w:val="20"/>
          <w:lang w:val="en-US"/>
        </w:rPr>
      </w:pPr>
      <w:r w:rsidRPr="007A05E8">
        <w:rPr>
          <w:rFonts w:ascii="Consolas" w:eastAsia="Consolas" w:hAnsi="Consolas" w:cs="Consolas"/>
          <w:color w:val="24292E"/>
          <w:sz w:val="20"/>
          <w:szCs w:val="20"/>
          <w:lang w:val="en-US"/>
        </w:rPr>
        <w:t>or AL,30H    ; AL = 0x34h = '4'</w:t>
      </w:r>
    </w:p>
    <w:p w14:paraId="54A27F1E" w14:textId="77777777" w:rsidR="00231013" w:rsidRPr="007A05E8" w:rsidRDefault="00231013">
      <w:pPr>
        <w:shd w:val="clear" w:color="auto" w:fill="FFFFFF"/>
        <w:spacing w:after="240" w:line="348" w:lineRule="auto"/>
        <w:ind w:left="720"/>
        <w:rPr>
          <w:rFonts w:ascii="Consolas" w:eastAsia="Consolas" w:hAnsi="Consolas" w:cs="Consolas"/>
          <w:color w:val="24292E"/>
          <w:sz w:val="20"/>
          <w:szCs w:val="20"/>
          <w:lang w:val="en-US"/>
        </w:rPr>
      </w:pPr>
    </w:p>
    <w:p w14:paraId="78F39150" w14:textId="77777777" w:rsidR="00231013" w:rsidRDefault="00000000">
      <w:pPr>
        <w:pStyle w:val="Heading2"/>
        <w:keepNext w:val="0"/>
        <w:keepLines w:val="0"/>
        <w:pBdr>
          <w:bottom w:val="none" w:sz="0" w:space="5" w:color="auto"/>
        </w:pBdr>
        <w:shd w:val="clear" w:color="auto" w:fill="FFFFFF"/>
        <w:spacing w:after="240" w:line="240" w:lineRule="auto"/>
        <w:ind w:left="-300"/>
        <w:rPr>
          <w:b/>
          <w:color w:val="24292E"/>
          <w:sz w:val="34"/>
          <w:szCs w:val="34"/>
        </w:rPr>
      </w:pPr>
      <w:bookmarkStart w:id="34" w:name="_etuh637okt7l" w:colFirst="0" w:colLast="0"/>
      <w:bookmarkEnd w:id="34"/>
      <w:r>
        <w:rPr>
          <w:b/>
          <w:color w:val="24292E"/>
          <w:sz w:val="34"/>
          <w:szCs w:val="34"/>
        </w:rPr>
        <w:t>AAS</w:t>
      </w:r>
    </w:p>
    <w:p w14:paraId="331AAE16" w14:textId="77777777" w:rsidR="00231013" w:rsidRDefault="00000000">
      <w:pPr>
        <w:shd w:val="clear" w:color="auto" w:fill="FFFFFF"/>
        <w:spacing w:after="240"/>
        <w:rPr>
          <w:color w:val="24292E"/>
          <w:sz w:val="24"/>
          <w:szCs w:val="24"/>
        </w:rPr>
      </w:pPr>
      <w:r>
        <w:rPr>
          <w:color w:val="24292E"/>
          <w:sz w:val="24"/>
          <w:szCs w:val="24"/>
        </w:rPr>
        <w:t xml:space="preserve">Команда AAS (ASCII Adjust After Subtraction) позволяет преобразовать результат вычитания двоично-десятичных данных в ASCII-формат. Для этого команда AAS должна выполняться после команды двоичного вычитания SUB, </w:t>
      </w:r>
      <w:r>
        <w:rPr>
          <w:color w:val="24292E"/>
          <w:sz w:val="24"/>
          <w:szCs w:val="24"/>
        </w:rPr>
        <w:lastRenderedPageBreak/>
        <w:t>которая помещает однобайтный результат в регистр AL. Если был заем, будет вычитание 1 из AH.</w:t>
      </w:r>
    </w:p>
    <w:p w14:paraId="21955DEE" w14:textId="77777777" w:rsidR="00231013" w:rsidRDefault="00000000">
      <w:pPr>
        <w:shd w:val="clear" w:color="auto" w:fill="FFFFFF"/>
        <w:spacing w:after="240"/>
        <w:rPr>
          <w:color w:val="24292E"/>
          <w:sz w:val="24"/>
          <w:szCs w:val="24"/>
        </w:rPr>
      </w:pPr>
      <w:r>
        <w:rPr>
          <w:color w:val="24292E"/>
          <w:sz w:val="24"/>
          <w:szCs w:val="24"/>
        </w:rPr>
        <w:t xml:space="preserve">Для того, чтобы преобразовать содержимое регистра AL к ASCII-формату, необходимо после команды </w:t>
      </w:r>
      <w:r>
        <w:rPr>
          <w:rFonts w:ascii="Consolas" w:eastAsia="Consolas" w:hAnsi="Consolas" w:cs="Consolas"/>
          <w:color w:val="24292E"/>
          <w:sz w:val="20"/>
          <w:szCs w:val="20"/>
        </w:rPr>
        <w:t>AAS</w:t>
      </w:r>
      <w:r>
        <w:rPr>
          <w:color w:val="24292E"/>
          <w:sz w:val="24"/>
          <w:szCs w:val="24"/>
        </w:rPr>
        <w:t xml:space="preserve"> выполнить команду </w:t>
      </w:r>
      <w:r>
        <w:rPr>
          <w:rFonts w:ascii="Consolas" w:eastAsia="Consolas" w:hAnsi="Consolas" w:cs="Consolas"/>
          <w:color w:val="24292E"/>
          <w:sz w:val="20"/>
          <w:szCs w:val="20"/>
        </w:rPr>
        <w:t>OR AL,0x30h</w:t>
      </w:r>
      <w:r>
        <w:rPr>
          <w:color w:val="24292E"/>
          <w:sz w:val="24"/>
          <w:szCs w:val="24"/>
        </w:rPr>
        <w:t xml:space="preserve"> (то есть сделать читаемым числом).</w:t>
      </w:r>
    </w:p>
    <w:p w14:paraId="7A41486D" w14:textId="77777777" w:rsidR="00231013" w:rsidRDefault="00000000">
      <w:pPr>
        <w:shd w:val="clear" w:color="auto" w:fill="FFFFFF"/>
        <w:spacing w:after="240"/>
        <w:rPr>
          <w:color w:val="24292E"/>
          <w:sz w:val="24"/>
          <w:szCs w:val="24"/>
        </w:rPr>
      </w:pPr>
      <w:r>
        <w:rPr>
          <w:color w:val="24292E"/>
          <w:sz w:val="24"/>
          <w:szCs w:val="24"/>
        </w:rPr>
        <w:t>При положительном результате вычитания это выглядит следующим образом:</w:t>
      </w:r>
    </w:p>
    <w:p w14:paraId="35847D0D" w14:textId="77777777" w:rsidR="00231013" w:rsidRPr="007A05E8" w:rsidRDefault="00000000">
      <w:pPr>
        <w:ind w:left="720"/>
        <w:rPr>
          <w:rFonts w:ascii="Consolas" w:eastAsia="Consolas" w:hAnsi="Consolas" w:cs="Consolas"/>
          <w:color w:val="24292E"/>
          <w:sz w:val="20"/>
          <w:szCs w:val="20"/>
          <w:lang w:val="en-US"/>
        </w:rPr>
      </w:pPr>
      <w:r w:rsidRPr="007A05E8">
        <w:rPr>
          <w:rFonts w:ascii="Consolas" w:eastAsia="Consolas" w:hAnsi="Consolas" w:cs="Consolas"/>
          <w:color w:val="24292E"/>
          <w:sz w:val="20"/>
          <w:szCs w:val="20"/>
          <w:lang w:val="en-US"/>
        </w:rPr>
        <w:t xml:space="preserve">sub AH,AH    ; </w:t>
      </w:r>
      <w:r>
        <w:rPr>
          <w:rFonts w:ascii="Consolas" w:eastAsia="Consolas" w:hAnsi="Consolas" w:cs="Consolas"/>
          <w:color w:val="24292E"/>
          <w:sz w:val="20"/>
          <w:szCs w:val="20"/>
        </w:rPr>
        <w:t>очистка</w:t>
      </w:r>
      <w:r w:rsidRPr="007A05E8">
        <w:rPr>
          <w:rFonts w:ascii="Consolas" w:eastAsia="Consolas" w:hAnsi="Consolas" w:cs="Consolas"/>
          <w:color w:val="24292E"/>
          <w:sz w:val="20"/>
          <w:szCs w:val="20"/>
          <w:lang w:val="en-US"/>
        </w:rPr>
        <w:t xml:space="preserve"> AH</w:t>
      </w:r>
    </w:p>
    <w:p w14:paraId="36BE3483" w14:textId="77777777" w:rsidR="00231013" w:rsidRPr="007A05E8" w:rsidRDefault="00000000">
      <w:pPr>
        <w:ind w:left="720"/>
        <w:rPr>
          <w:rFonts w:ascii="Consolas" w:eastAsia="Consolas" w:hAnsi="Consolas" w:cs="Consolas"/>
          <w:color w:val="24292E"/>
          <w:sz w:val="20"/>
          <w:szCs w:val="20"/>
          <w:lang w:val="en-US"/>
        </w:rPr>
      </w:pPr>
      <w:r w:rsidRPr="007A05E8">
        <w:rPr>
          <w:rFonts w:ascii="Consolas" w:eastAsia="Consolas" w:hAnsi="Consolas" w:cs="Consolas"/>
          <w:color w:val="24292E"/>
          <w:sz w:val="20"/>
          <w:szCs w:val="20"/>
          <w:lang w:val="en-US"/>
        </w:rPr>
        <w:t xml:space="preserve">mov AL,'9'   ; AL = 0x39h </w:t>
      </w:r>
    </w:p>
    <w:p w14:paraId="39F168CC" w14:textId="77777777" w:rsidR="00231013" w:rsidRPr="007A05E8" w:rsidRDefault="00000000">
      <w:pPr>
        <w:ind w:left="720"/>
        <w:rPr>
          <w:rFonts w:ascii="Consolas" w:eastAsia="Consolas" w:hAnsi="Consolas" w:cs="Consolas"/>
          <w:color w:val="24292E"/>
          <w:sz w:val="20"/>
          <w:szCs w:val="20"/>
          <w:lang w:val="en-US"/>
        </w:rPr>
      </w:pPr>
      <w:r w:rsidRPr="007A05E8">
        <w:rPr>
          <w:rFonts w:ascii="Consolas" w:eastAsia="Consolas" w:hAnsi="Consolas" w:cs="Consolas"/>
          <w:color w:val="24292E"/>
          <w:sz w:val="20"/>
          <w:szCs w:val="20"/>
          <w:lang w:val="en-US"/>
        </w:rPr>
        <w:t xml:space="preserve">sub AL,'3'   ; AL = 0x39h - 0x33h = 0x06h </w:t>
      </w:r>
    </w:p>
    <w:p w14:paraId="7D4E2077" w14:textId="77777777" w:rsidR="00231013" w:rsidRPr="007A05E8" w:rsidRDefault="00000000">
      <w:pPr>
        <w:ind w:left="720"/>
        <w:rPr>
          <w:rFonts w:ascii="Consolas" w:eastAsia="Consolas" w:hAnsi="Consolas" w:cs="Consolas"/>
          <w:color w:val="24292E"/>
          <w:sz w:val="20"/>
          <w:szCs w:val="20"/>
          <w:lang w:val="en-US"/>
        </w:rPr>
      </w:pPr>
      <w:proofErr w:type="spellStart"/>
      <w:r w:rsidRPr="007A05E8">
        <w:rPr>
          <w:rFonts w:ascii="Consolas" w:eastAsia="Consolas" w:hAnsi="Consolas" w:cs="Consolas"/>
          <w:color w:val="24292E"/>
          <w:sz w:val="20"/>
          <w:szCs w:val="20"/>
          <w:lang w:val="en-US"/>
        </w:rPr>
        <w:t>aas</w:t>
      </w:r>
      <w:proofErr w:type="spellEnd"/>
      <w:r w:rsidRPr="007A05E8">
        <w:rPr>
          <w:rFonts w:ascii="Consolas" w:eastAsia="Consolas" w:hAnsi="Consolas" w:cs="Consolas"/>
          <w:color w:val="24292E"/>
          <w:sz w:val="20"/>
          <w:szCs w:val="20"/>
          <w:lang w:val="en-US"/>
        </w:rPr>
        <w:t xml:space="preserve">          ; AX = 0x0006h </w:t>
      </w:r>
    </w:p>
    <w:p w14:paraId="39406493" w14:textId="77777777" w:rsidR="00231013" w:rsidRPr="007A05E8" w:rsidRDefault="00000000">
      <w:pPr>
        <w:ind w:left="720"/>
        <w:rPr>
          <w:rFonts w:ascii="Consolas" w:eastAsia="Consolas" w:hAnsi="Consolas" w:cs="Consolas"/>
          <w:color w:val="24292E"/>
          <w:sz w:val="20"/>
          <w:szCs w:val="20"/>
          <w:lang w:val="en-US"/>
        </w:rPr>
      </w:pPr>
      <w:r w:rsidRPr="007A05E8">
        <w:rPr>
          <w:rFonts w:ascii="Consolas" w:eastAsia="Consolas" w:hAnsi="Consolas" w:cs="Consolas"/>
          <w:color w:val="24292E"/>
          <w:sz w:val="20"/>
          <w:szCs w:val="20"/>
          <w:lang w:val="en-US"/>
        </w:rPr>
        <w:t>or AL,30H    ; AL = 0x36h = '6'</w:t>
      </w:r>
    </w:p>
    <w:p w14:paraId="765F323E" w14:textId="77777777" w:rsidR="00231013" w:rsidRPr="007A05E8" w:rsidRDefault="00231013">
      <w:pPr>
        <w:shd w:val="clear" w:color="auto" w:fill="FFFFFF"/>
        <w:spacing w:after="240" w:line="348" w:lineRule="auto"/>
        <w:ind w:left="720"/>
        <w:rPr>
          <w:rFonts w:ascii="Consolas" w:eastAsia="Consolas" w:hAnsi="Consolas" w:cs="Consolas"/>
          <w:color w:val="24292E"/>
          <w:sz w:val="20"/>
          <w:szCs w:val="20"/>
          <w:lang w:val="en-US"/>
        </w:rPr>
      </w:pPr>
    </w:p>
    <w:p w14:paraId="3D17625E" w14:textId="77777777" w:rsidR="00231013" w:rsidRDefault="00000000">
      <w:pPr>
        <w:shd w:val="clear" w:color="auto" w:fill="FFFFFF"/>
        <w:spacing w:after="240"/>
        <w:rPr>
          <w:color w:val="24292E"/>
          <w:sz w:val="24"/>
          <w:szCs w:val="24"/>
        </w:rPr>
      </w:pPr>
      <w:r>
        <w:rPr>
          <w:color w:val="24292E"/>
          <w:sz w:val="24"/>
          <w:szCs w:val="24"/>
        </w:rPr>
        <w:t>при вычитании с получением результа меньше нуля:</w:t>
      </w:r>
    </w:p>
    <w:p w14:paraId="45259514" w14:textId="77777777" w:rsidR="00231013" w:rsidRPr="007A05E8" w:rsidRDefault="00000000">
      <w:pPr>
        <w:ind w:left="720"/>
        <w:rPr>
          <w:rFonts w:ascii="Consolas" w:eastAsia="Consolas" w:hAnsi="Consolas" w:cs="Consolas"/>
          <w:color w:val="24292E"/>
          <w:sz w:val="20"/>
          <w:szCs w:val="20"/>
          <w:lang w:val="en-US"/>
        </w:rPr>
      </w:pPr>
      <w:r w:rsidRPr="007A05E8">
        <w:rPr>
          <w:rFonts w:ascii="Consolas" w:eastAsia="Consolas" w:hAnsi="Consolas" w:cs="Consolas"/>
          <w:color w:val="24292E"/>
          <w:sz w:val="20"/>
          <w:szCs w:val="20"/>
          <w:lang w:val="en-US"/>
        </w:rPr>
        <w:t xml:space="preserve">sub AH,AH    ; </w:t>
      </w:r>
      <w:r>
        <w:rPr>
          <w:rFonts w:ascii="Consolas" w:eastAsia="Consolas" w:hAnsi="Consolas" w:cs="Consolas"/>
          <w:color w:val="24292E"/>
          <w:sz w:val="20"/>
          <w:szCs w:val="20"/>
        </w:rPr>
        <w:t>очистка</w:t>
      </w:r>
      <w:r w:rsidRPr="007A05E8">
        <w:rPr>
          <w:rFonts w:ascii="Consolas" w:eastAsia="Consolas" w:hAnsi="Consolas" w:cs="Consolas"/>
          <w:color w:val="24292E"/>
          <w:sz w:val="20"/>
          <w:szCs w:val="20"/>
          <w:lang w:val="en-US"/>
        </w:rPr>
        <w:t xml:space="preserve"> AH</w:t>
      </w:r>
    </w:p>
    <w:p w14:paraId="4DD4ED71" w14:textId="77777777" w:rsidR="00231013" w:rsidRPr="007A05E8" w:rsidRDefault="00000000">
      <w:pPr>
        <w:ind w:left="720"/>
        <w:rPr>
          <w:rFonts w:ascii="Consolas" w:eastAsia="Consolas" w:hAnsi="Consolas" w:cs="Consolas"/>
          <w:color w:val="24292E"/>
          <w:sz w:val="20"/>
          <w:szCs w:val="20"/>
          <w:lang w:val="en-US"/>
        </w:rPr>
      </w:pPr>
      <w:r w:rsidRPr="007A05E8">
        <w:rPr>
          <w:rFonts w:ascii="Consolas" w:eastAsia="Consolas" w:hAnsi="Consolas" w:cs="Consolas"/>
          <w:color w:val="24292E"/>
          <w:sz w:val="20"/>
          <w:szCs w:val="20"/>
          <w:lang w:val="en-US"/>
        </w:rPr>
        <w:t xml:space="preserve">mov AL,'3'   ; AL = 0x33h </w:t>
      </w:r>
    </w:p>
    <w:p w14:paraId="7CA5E555" w14:textId="77777777" w:rsidR="00231013" w:rsidRPr="007A05E8" w:rsidRDefault="00000000">
      <w:pPr>
        <w:ind w:left="720"/>
        <w:rPr>
          <w:rFonts w:ascii="Consolas" w:eastAsia="Consolas" w:hAnsi="Consolas" w:cs="Consolas"/>
          <w:color w:val="24292E"/>
          <w:sz w:val="20"/>
          <w:szCs w:val="20"/>
          <w:lang w:val="en-US"/>
        </w:rPr>
      </w:pPr>
      <w:r w:rsidRPr="007A05E8">
        <w:rPr>
          <w:rFonts w:ascii="Consolas" w:eastAsia="Consolas" w:hAnsi="Consolas" w:cs="Consolas"/>
          <w:color w:val="24292E"/>
          <w:sz w:val="20"/>
          <w:szCs w:val="20"/>
          <w:lang w:val="en-US"/>
        </w:rPr>
        <w:t xml:space="preserve">sub AL,'9'   ; AL = 0x33h - 0x39h = 0xFAh </w:t>
      </w:r>
    </w:p>
    <w:p w14:paraId="035BF38E" w14:textId="77777777" w:rsidR="00231013" w:rsidRPr="007A05E8" w:rsidRDefault="00000000">
      <w:pPr>
        <w:ind w:left="720"/>
        <w:rPr>
          <w:rFonts w:ascii="Consolas" w:eastAsia="Consolas" w:hAnsi="Consolas" w:cs="Consolas"/>
          <w:color w:val="24292E"/>
          <w:sz w:val="20"/>
          <w:szCs w:val="20"/>
          <w:lang w:val="en-US"/>
        </w:rPr>
      </w:pPr>
      <w:proofErr w:type="spellStart"/>
      <w:r w:rsidRPr="007A05E8">
        <w:rPr>
          <w:rFonts w:ascii="Consolas" w:eastAsia="Consolas" w:hAnsi="Consolas" w:cs="Consolas"/>
          <w:color w:val="24292E"/>
          <w:sz w:val="20"/>
          <w:szCs w:val="20"/>
          <w:lang w:val="en-US"/>
        </w:rPr>
        <w:t>aas</w:t>
      </w:r>
      <w:proofErr w:type="spellEnd"/>
      <w:r w:rsidRPr="007A05E8">
        <w:rPr>
          <w:rFonts w:ascii="Consolas" w:eastAsia="Consolas" w:hAnsi="Consolas" w:cs="Consolas"/>
          <w:color w:val="24292E"/>
          <w:sz w:val="20"/>
          <w:szCs w:val="20"/>
          <w:lang w:val="en-US"/>
        </w:rPr>
        <w:t xml:space="preserve">          ; AX = 0xFF04h </w:t>
      </w:r>
    </w:p>
    <w:p w14:paraId="799B43DB" w14:textId="77777777" w:rsidR="00231013" w:rsidRPr="007A05E8" w:rsidRDefault="00000000">
      <w:pPr>
        <w:ind w:left="720"/>
        <w:rPr>
          <w:rFonts w:ascii="Consolas" w:eastAsia="Consolas" w:hAnsi="Consolas" w:cs="Consolas"/>
          <w:color w:val="24292E"/>
          <w:sz w:val="20"/>
          <w:szCs w:val="20"/>
          <w:lang w:val="en-US"/>
        </w:rPr>
      </w:pPr>
      <w:r w:rsidRPr="007A05E8">
        <w:rPr>
          <w:rFonts w:ascii="Consolas" w:eastAsia="Consolas" w:hAnsi="Consolas" w:cs="Consolas"/>
          <w:color w:val="24292E"/>
          <w:sz w:val="20"/>
          <w:szCs w:val="20"/>
          <w:lang w:val="en-US"/>
        </w:rPr>
        <w:t>or AL,30H    ; AL = 0x34h = '4' (</w:t>
      </w:r>
      <w:r>
        <w:rPr>
          <w:rFonts w:ascii="Consolas" w:eastAsia="Consolas" w:hAnsi="Consolas" w:cs="Consolas"/>
          <w:color w:val="24292E"/>
          <w:sz w:val="20"/>
          <w:szCs w:val="20"/>
        </w:rPr>
        <w:t>хз</w:t>
      </w:r>
      <w:r w:rsidRPr="007A05E8">
        <w:rPr>
          <w:rFonts w:ascii="Consolas" w:eastAsia="Consolas" w:hAnsi="Consolas" w:cs="Consolas"/>
          <w:color w:val="24292E"/>
          <w:sz w:val="20"/>
          <w:szCs w:val="20"/>
          <w:lang w:val="en-US"/>
        </w:rPr>
        <w:t xml:space="preserve"> </w:t>
      </w:r>
      <w:r>
        <w:rPr>
          <w:rFonts w:ascii="Consolas" w:eastAsia="Consolas" w:hAnsi="Consolas" w:cs="Consolas"/>
          <w:color w:val="24292E"/>
          <w:sz w:val="20"/>
          <w:szCs w:val="20"/>
        </w:rPr>
        <w:t>почему</w:t>
      </w:r>
      <w:r w:rsidRPr="007A05E8">
        <w:rPr>
          <w:rFonts w:ascii="Consolas" w:eastAsia="Consolas" w:hAnsi="Consolas" w:cs="Consolas"/>
          <w:color w:val="24292E"/>
          <w:sz w:val="20"/>
          <w:szCs w:val="20"/>
          <w:lang w:val="en-US"/>
        </w:rPr>
        <w:t>)</w:t>
      </w:r>
    </w:p>
    <w:p w14:paraId="54872E61" w14:textId="77777777" w:rsidR="00231013" w:rsidRPr="007A05E8" w:rsidRDefault="00231013">
      <w:pPr>
        <w:shd w:val="clear" w:color="auto" w:fill="FFFFFF"/>
        <w:spacing w:after="240" w:line="348" w:lineRule="auto"/>
        <w:ind w:left="720"/>
        <w:rPr>
          <w:rFonts w:ascii="Consolas" w:eastAsia="Consolas" w:hAnsi="Consolas" w:cs="Consolas"/>
          <w:color w:val="24292E"/>
          <w:sz w:val="20"/>
          <w:szCs w:val="20"/>
          <w:lang w:val="en-US"/>
        </w:rPr>
      </w:pPr>
    </w:p>
    <w:p w14:paraId="610B28F6" w14:textId="77777777" w:rsidR="00231013" w:rsidRDefault="00000000">
      <w:pPr>
        <w:pStyle w:val="Heading2"/>
        <w:keepNext w:val="0"/>
        <w:keepLines w:val="0"/>
        <w:pBdr>
          <w:bottom w:val="none" w:sz="0" w:space="5" w:color="auto"/>
        </w:pBdr>
        <w:shd w:val="clear" w:color="auto" w:fill="FFFFFF"/>
        <w:spacing w:after="240" w:line="240" w:lineRule="auto"/>
        <w:ind w:left="-300"/>
        <w:rPr>
          <w:b/>
          <w:color w:val="24292E"/>
          <w:sz w:val="34"/>
          <w:szCs w:val="34"/>
        </w:rPr>
      </w:pPr>
      <w:bookmarkStart w:id="35" w:name="_y73uymq8im5n" w:colFirst="0" w:colLast="0"/>
      <w:bookmarkEnd w:id="35"/>
      <w:r>
        <w:rPr>
          <w:b/>
          <w:color w:val="24292E"/>
          <w:sz w:val="34"/>
          <w:szCs w:val="34"/>
        </w:rPr>
        <w:t>AAM</w:t>
      </w:r>
    </w:p>
    <w:p w14:paraId="042F4A86" w14:textId="77777777" w:rsidR="00231013" w:rsidRDefault="00000000">
      <w:pPr>
        <w:pStyle w:val="Heading2"/>
        <w:keepNext w:val="0"/>
        <w:keepLines w:val="0"/>
        <w:pBdr>
          <w:bottom w:val="none" w:sz="0" w:space="5" w:color="auto"/>
        </w:pBdr>
        <w:shd w:val="clear" w:color="auto" w:fill="FFFFFF"/>
        <w:spacing w:after="240" w:line="240" w:lineRule="auto"/>
        <w:ind w:left="-300"/>
        <w:rPr>
          <w:b/>
          <w:color w:val="24292E"/>
          <w:sz w:val="34"/>
          <w:szCs w:val="34"/>
        </w:rPr>
      </w:pPr>
      <w:bookmarkStart w:id="36" w:name="_g4hfxm6gk84y" w:colFirst="0" w:colLast="0"/>
      <w:bookmarkEnd w:id="36"/>
      <w:r>
        <w:rPr>
          <w:b/>
          <w:color w:val="24292E"/>
          <w:sz w:val="34"/>
          <w:szCs w:val="34"/>
        </w:rPr>
        <w:t>AAM imm8 (imm8 - система счисления aka ib ? вроде )</w:t>
      </w:r>
    </w:p>
    <w:p w14:paraId="254AB266" w14:textId="77777777" w:rsidR="00231013" w:rsidRDefault="00000000">
      <w:pPr>
        <w:shd w:val="clear" w:color="auto" w:fill="FFFFFF"/>
        <w:spacing w:after="240"/>
        <w:rPr>
          <w:color w:val="24292E"/>
          <w:sz w:val="24"/>
          <w:szCs w:val="24"/>
        </w:rPr>
      </w:pPr>
      <w:r>
        <w:rPr>
          <w:color w:val="24292E"/>
          <w:sz w:val="24"/>
          <w:szCs w:val="24"/>
        </w:rPr>
        <w:t>Команда AAM (ASCII Adjust AX After Multiply) позволяет преобразовать результат умножения неупакованных двоично-десятичных данных в ASCII-формат. Для этого команда AAM должна выполняться после команды беззнакового умножения MUL (но не после команды умножения со знаком IMUL), которая помещает двухбайтный результат в регистр AX.</w:t>
      </w:r>
    </w:p>
    <w:p w14:paraId="3DAAC3FA" w14:textId="77777777" w:rsidR="00231013" w:rsidRDefault="00000000">
      <w:pPr>
        <w:shd w:val="clear" w:color="auto" w:fill="FFFFFF"/>
        <w:spacing w:after="240"/>
        <w:rPr>
          <w:color w:val="24292E"/>
          <w:sz w:val="24"/>
          <w:szCs w:val="24"/>
        </w:rPr>
      </w:pPr>
      <w:r>
        <w:rPr>
          <w:color w:val="24292E"/>
          <w:sz w:val="24"/>
          <w:szCs w:val="24"/>
        </w:rPr>
        <w:t>Команда AAM распаковывает результат умножения, содержащийся в регистре AL, деля его на второй байт кода операции ib (равный 0x0Ah для безоперандной мнемоники AAM). Частное от деления (наиболее значащая цифра результата) помещается в регистр AH, а остаток (наименее значащая цифра результата) — в регистр AL .</w:t>
      </w:r>
    </w:p>
    <w:p w14:paraId="5B2D2E40" w14:textId="77777777" w:rsidR="00231013" w:rsidRDefault="00000000">
      <w:pPr>
        <w:shd w:val="clear" w:color="auto" w:fill="FFFFFF"/>
        <w:spacing w:after="240"/>
        <w:rPr>
          <w:color w:val="24292E"/>
          <w:sz w:val="24"/>
          <w:szCs w:val="24"/>
        </w:rPr>
      </w:pPr>
      <w:r>
        <w:rPr>
          <w:color w:val="24292E"/>
          <w:sz w:val="24"/>
          <w:szCs w:val="24"/>
        </w:rPr>
        <w:t xml:space="preserve">Для того, чтобы преобразовать содержимое регистра AX к ASCII-формату, необходимо после команды </w:t>
      </w:r>
      <w:r>
        <w:rPr>
          <w:rFonts w:ascii="Consolas" w:eastAsia="Consolas" w:hAnsi="Consolas" w:cs="Consolas"/>
          <w:color w:val="24292E"/>
          <w:sz w:val="20"/>
          <w:szCs w:val="20"/>
        </w:rPr>
        <w:t>AAM</w:t>
      </w:r>
      <w:r>
        <w:rPr>
          <w:color w:val="24292E"/>
          <w:sz w:val="24"/>
          <w:szCs w:val="24"/>
        </w:rPr>
        <w:t xml:space="preserve"> выполнить команду </w:t>
      </w:r>
      <w:r>
        <w:rPr>
          <w:rFonts w:ascii="Consolas" w:eastAsia="Consolas" w:hAnsi="Consolas" w:cs="Consolas"/>
          <w:color w:val="24292E"/>
          <w:sz w:val="20"/>
          <w:szCs w:val="20"/>
        </w:rPr>
        <w:t>OR AX,0x3030h</w:t>
      </w:r>
      <w:r>
        <w:rPr>
          <w:color w:val="24292E"/>
          <w:sz w:val="24"/>
          <w:szCs w:val="24"/>
        </w:rPr>
        <w:t>. Пример:</w:t>
      </w:r>
    </w:p>
    <w:p w14:paraId="6F5444AF" w14:textId="77777777" w:rsidR="00231013" w:rsidRDefault="00000000">
      <w:pPr>
        <w:ind w:left="720"/>
        <w:rPr>
          <w:rFonts w:ascii="Consolas" w:eastAsia="Consolas" w:hAnsi="Consolas" w:cs="Consolas"/>
          <w:color w:val="24292E"/>
          <w:sz w:val="20"/>
          <w:szCs w:val="20"/>
        </w:rPr>
      </w:pPr>
      <w:r>
        <w:rPr>
          <w:rFonts w:ascii="Consolas" w:eastAsia="Consolas" w:hAnsi="Consolas" w:cs="Consolas"/>
          <w:color w:val="24292E"/>
          <w:sz w:val="20"/>
          <w:szCs w:val="20"/>
        </w:rPr>
        <w:t>mov AL,3     ; множимое в формате неупакованного BCD помещается в регистр AL</w:t>
      </w:r>
    </w:p>
    <w:p w14:paraId="0EDBDBF2" w14:textId="77777777" w:rsidR="00231013" w:rsidRDefault="00000000">
      <w:pPr>
        <w:ind w:left="720"/>
        <w:rPr>
          <w:rFonts w:ascii="Consolas" w:eastAsia="Consolas" w:hAnsi="Consolas" w:cs="Consolas"/>
          <w:color w:val="24292E"/>
          <w:sz w:val="20"/>
          <w:szCs w:val="20"/>
        </w:rPr>
      </w:pPr>
      <w:r>
        <w:rPr>
          <w:rFonts w:ascii="Consolas" w:eastAsia="Consolas" w:hAnsi="Consolas" w:cs="Consolas"/>
          <w:color w:val="24292E"/>
          <w:sz w:val="20"/>
          <w:szCs w:val="20"/>
        </w:rPr>
        <w:lastRenderedPageBreak/>
        <w:t>mov BL,9     ; множитель в формате неупакованного BCD помещается в регистр BL</w:t>
      </w:r>
    </w:p>
    <w:p w14:paraId="23919BD2" w14:textId="77777777" w:rsidR="00231013" w:rsidRPr="007A05E8" w:rsidRDefault="00000000">
      <w:pPr>
        <w:ind w:left="720"/>
        <w:rPr>
          <w:rFonts w:ascii="Consolas" w:eastAsia="Consolas" w:hAnsi="Consolas" w:cs="Consolas"/>
          <w:color w:val="24292E"/>
          <w:sz w:val="20"/>
          <w:szCs w:val="20"/>
          <w:lang w:val="en-US"/>
        </w:rPr>
      </w:pPr>
      <w:proofErr w:type="spellStart"/>
      <w:r w:rsidRPr="007A05E8">
        <w:rPr>
          <w:rFonts w:ascii="Consolas" w:eastAsia="Consolas" w:hAnsi="Consolas" w:cs="Consolas"/>
          <w:color w:val="24292E"/>
          <w:sz w:val="20"/>
          <w:szCs w:val="20"/>
          <w:lang w:val="en-US"/>
        </w:rPr>
        <w:t>mul</w:t>
      </w:r>
      <w:proofErr w:type="spellEnd"/>
      <w:r w:rsidRPr="007A05E8">
        <w:rPr>
          <w:rFonts w:ascii="Consolas" w:eastAsia="Consolas" w:hAnsi="Consolas" w:cs="Consolas"/>
          <w:color w:val="24292E"/>
          <w:sz w:val="20"/>
          <w:szCs w:val="20"/>
          <w:lang w:val="en-US"/>
        </w:rPr>
        <w:t xml:space="preserve"> BL       ; AX = 0x03 * 0x09 = 0x001Bh</w:t>
      </w:r>
    </w:p>
    <w:p w14:paraId="24139704" w14:textId="77777777" w:rsidR="00231013" w:rsidRPr="007A05E8" w:rsidRDefault="00000000">
      <w:pPr>
        <w:ind w:left="720"/>
        <w:rPr>
          <w:rFonts w:ascii="Consolas" w:eastAsia="Consolas" w:hAnsi="Consolas" w:cs="Consolas"/>
          <w:color w:val="24292E"/>
          <w:sz w:val="20"/>
          <w:szCs w:val="20"/>
          <w:lang w:val="en-US"/>
        </w:rPr>
      </w:pPr>
      <w:proofErr w:type="spellStart"/>
      <w:r w:rsidRPr="007A05E8">
        <w:rPr>
          <w:rFonts w:ascii="Consolas" w:eastAsia="Consolas" w:hAnsi="Consolas" w:cs="Consolas"/>
          <w:color w:val="24292E"/>
          <w:sz w:val="20"/>
          <w:szCs w:val="20"/>
          <w:lang w:val="en-US"/>
        </w:rPr>
        <w:t>aam</w:t>
      </w:r>
      <w:proofErr w:type="spellEnd"/>
      <w:r w:rsidRPr="007A05E8">
        <w:rPr>
          <w:rFonts w:ascii="Consolas" w:eastAsia="Consolas" w:hAnsi="Consolas" w:cs="Consolas"/>
          <w:color w:val="24292E"/>
          <w:sz w:val="20"/>
          <w:szCs w:val="20"/>
          <w:lang w:val="en-US"/>
        </w:rPr>
        <w:t xml:space="preserve">          ; AX = 0x0207h</w:t>
      </w:r>
    </w:p>
    <w:p w14:paraId="1E95321F" w14:textId="77777777" w:rsidR="00231013" w:rsidRPr="007A05E8" w:rsidRDefault="00000000">
      <w:pPr>
        <w:ind w:left="720"/>
        <w:rPr>
          <w:rFonts w:ascii="Consolas" w:eastAsia="Consolas" w:hAnsi="Consolas" w:cs="Consolas"/>
          <w:color w:val="24292E"/>
          <w:sz w:val="20"/>
          <w:szCs w:val="20"/>
          <w:lang w:val="en-US"/>
        </w:rPr>
      </w:pPr>
      <w:r w:rsidRPr="007A05E8">
        <w:rPr>
          <w:rFonts w:ascii="Consolas" w:eastAsia="Consolas" w:hAnsi="Consolas" w:cs="Consolas"/>
          <w:color w:val="24292E"/>
          <w:sz w:val="20"/>
          <w:szCs w:val="20"/>
          <w:lang w:val="en-US"/>
        </w:rPr>
        <w:t xml:space="preserve">or AX,3030H  ; AX = 0x3237h, </w:t>
      </w:r>
      <w:r>
        <w:rPr>
          <w:rFonts w:ascii="Consolas" w:eastAsia="Consolas" w:hAnsi="Consolas" w:cs="Consolas"/>
          <w:color w:val="24292E"/>
          <w:sz w:val="20"/>
          <w:szCs w:val="20"/>
        </w:rPr>
        <w:t>т</w:t>
      </w:r>
      <w:r w:rsidRPr="007A05E8">
        <w:rPr>
          <w:rFonts w:ascii="Consolas" w:eastAsia="Consolas" w:hAnsi="Consolas" w:cs="Consolas"/>
          <w:color w:val="24292E"/>
          <w:sz w:val="20"/>
          <w:szCs w:val="20"/>
          <w:lang w:val="en-US"/>
        </w:rPr>
        <w:t>.</w:t>
      </w:r>
      <w:r>
        <w:rPr>
          <w:rFonts w:ascii="Consolas" w:eastAsia="Consolas" w:hAnsi="Consolas" w:cs="Consolas"/>
          <w:color w:val="24292E"/>
          <w:sz w:val="20"/>
          <w:szCs w:val="20"/>
        </w:rPr>
        <w:t>е</w:t>
      </w:r>
      <w:r w:rsidRPr="007A05E8">
        <w:rPr>
          <w:rFonts w:ascii="Consolas" w:eastAsia="Consolas" w:hAnsi="Consolas" w:cs="Consolas"/>
          <w:color w:val="24292E"/>
          <w:sz w:val="20"/>
          <w:szCs w:val="20"/>
          <w:lang w:val="en-US"/>
        </w:rPr>
        <w:t>. AH = '2', AL = '7'</w:t>
      </w:r>
    </w:p>
    <w:p w14:paraId="5CB0958B" w14:textId="77777777" w:rsidR="00231013" w:rsidRPr="007A05E8" w:rsidRDefault="00231013">
      <w:pPr>
        <w:shd w:val="clear" w:color="auto" w:fill="FFFFFF"/>
        <w:spacing w:after="240" w:line="348" w:lineRule="auto"/>
        <w:ind w:left="720"/>
        <w:rPr>
          <w:rFonts w:ascii="Consolas" w:eastAsia="Consolas" w:hAnsi="Consolas" w:cs="Consolas"/>
          <w:color w:val="24292E"/>
          <w:sz w:val="20"/>
          <w:szCs w:val="20"/>
          <w:lang w:val="en-US"/>
        </w:rPr>
      </w:pPr>
    </w:p>
    <w:p w14:paraId="7D65DDDE" w14:textId="77777777" w:rsidR="00231013" w:rsidRDefault="00000000">
      <w:pPr>
        <w:pStyle w:val="Heading2"/>
        <w:keepNext w:val="0"/>
        <w:keepLines w:val="0"/>
        <w:pBdr>
          <w:bottom w:val="none" w:sz="0" w:space="5" w:color="auto"/>
        </w:pBdr>
        <w:shd w:val="clear" w:color="auto" w:fill="FFFFFF"/>
        <w:spacing w:after="240" w:line="240" w:lineRule="auto"/>
        <w:ind w:left="-300"/>
        <w:rPr>
          <w:b/>
          <w:color w:val="24292E"/>
          <w:sz w:val="34"/>
          <w:szCs w:val="34"/>
        </w:rPr>
      </w:pPr>
      <w:bookmarkStart w:id="37" w:name="_7olj94k3hqhq" w:colFirst="0" w:colLast="0"/>
      <w:bookmarkEnd w:id="37"/>
      <w:r>
        <w:rPr>
          <w:b/>
          <w:color w:val="24292E"/>
          <w:sz w:val="34"/>
          <w:szCs w:val="34"/>
        </w:rPr>
        <w:t>AAD</w:t>
      </w:r>
    </w:p>
    <w:p w14:paraId="47FD8ED3" w14:textId="77777777" w:rsidR="00231013" w:rsidRDefault="00000000">
      <w:pPr>
        <w:pStyle w:val="Heading2"/>
        <w:keepNext w:val="0"/>
        <w:keepLines w:val="0"/>
        <w:pBdr>
          <w:bottom w:val="none" w:sz="0" w:space="5" w:color="auto"/>
        </w:pBdr>
        <w:shd w:val="clear" w:color="auto" w:fill="FFFFFF"/>
        <w:spacing w:after="240" w:line="240" w:lineRule="auto"/>
        <w:ind w:left="-300"/>
        <w:rPr>
          <w:b/>
          <w:color w:val="24292E"/>
          <w:sz w:val="34"/>
          <w:szCs w:val="34"/>
        </w:rPr>
      </w:pPr>
      <w:bookmarkStart w:id="38" w:name="_4tafdcq3q19a" w:colFirst="0" w:colLast="0"/>
      <w:bookmarkEnd w:id="38"/>
      <w:r>
        <w:rPr>
          <w:b/>
          <w:color w:val="24292E"/>
          <w:sz w:val="34"/>
          <w:szCs w:val="34"/>
        </w:rPr>
        <w:t>AAD imm8</w:t>
      </w:r>
    </w:p>
    <w:p w14:paraId="655D142F" w14:textId="77777777" w:rsidR="00231013" w:rsidRDefault="00000000">
      <w:pPr>
        <w:shd w:val="clear" w:color="auto" w:fill="FFFFFF"/>
        <w:spacing w:after="240"/>
        <w:rPr>
          <w:color w:val="24292E"/>
          <w:sz w:val="24"/>
          <w:szCs w:val="24"/>
        </w:rPr>
      </w:pPr>
      <w:r>
        <w:rPr>
          <w:color w:val="24292E"/>
          <w:sz w:val="24"/>
          <w:szCs w:val="24"/>
        </w:rPr>
        <w:t>Команда AAD (ASCII Adjust AX Before Division) используется для подготовки двух разрядов неупакованных BCD-цифр (наименее значащая цифра в регистре AL, наиболее значащая цифра в регистре AH) для операции деления DIV, которая возвращает неупакованный BCD-результат.</w:t>
      </w:r>
    </w:p>
    <w:p w14:paraId="3EDC3F9E" w14:textId="77777777" w:rsidR="00231013" w:rsidRDefault="00000000">
      <w:pPr>
        <w:shd w:val="clear" w:color="auto" w:fill="FFFFFF"/>
        <w:spacing w:after="240"/>
        <w:rPr>
          <w:color w:val="24292E"/>
          <w:sz w:val="24"/>
          <w:szCs w:val="24"/>
        </w:rPr>
      </w:pPr>
      <w:r>
        <w:rPr>
          <w:color w:val="24292E"/>
          <w:sz w:val="24"/>
          <w:szCs w:val="24"/>
        </w:rPr>
        <w:t>Команда AAD устанавливает регистр AL в значение AL = AL + (imm8 * AH) , где imm8 – это второй байт кода операции ib (равный 0x0Ah для безоперандной мнемоники AAD), с последующей очисткой регистра AH. После команды AAD регистр AX будет равен двоичному эквиваленту оригинального неупакованного двухзначного числа.</w:t>
      </w:r>
    </w:p>
    <w:p w14:paraId="2281637F" w14:textId="77777777" w:rsidR="00231013" w:rsidRDefault="00000000">
      <w:pPr>
        <w:shd w:val="clear" w:color="auto" w:fill="FFFFFF"/>
        <w:spacing w:after="240"/>
        <w:rPr>
          <w:color w:val="24292E"/>
          <w:sz w:val="24"/>
          <w:szCs w:val="24"/>
        </w:rPr>
      </w:pPr>
      <w:r>
        <w:rPr>
          <w:color w:val="24292E"/>
          <w:sz w:val="24"/>
          <w:szCs w:val="24"/>
        </w:rPr>
        <w:t>Пример:</w:t>
      </w:r>
    </w:p>
    <w:p w14:paraId="58D2C378" w14:textId="77777777" w:rsidR="00231013" w:rsidRDefault="00000000">
      <w:pPr>
        <w:ind w:left="720"/>
        <w:rPr>
          <w:rFonts w:ascii="Consolas" w:eastAsia="Consolas" w:hAnsi="Consolas" w:cs="Consolas"/>
          <w:color w:val="24292E"/>
          <w:sz w:val="20"/>
          <w:szCs w:val="20"/>
        </w:rPr>
      </w:pPr>
      <w:r>
        <w:rPr>
          <w:rFonts w:ascii="Consolas" w:eastAsia="Consolas" w:hAnsi="Consolas" w:cs="Consolas"/>
          <w:color w:val="24292E"/>
          <w:sz w:val="20"/>
          <w:szCs w:val="20"/>
        </w:rPr>
        <w:t>mov AX,0207H   ; делимое в формате неупакованного BCD помещается в регистр AX</w:t>
      </w:r>
    </w:p>
    <w:p w14:paraId="28A1C59C" w14:textId="77777777" w:rsidR="00231013" w:rsidRDefault="00000000">
      <w:pPr>
        <w:ind w:left="720"/>
        <w:rPr>
          <w:rFonts w:ascii="Consolas" w:eastAsia="Consolas" w:hAnsi="Consolas" w:cs="Consolas"/>
          <w:color w:val="24292E"/>
          <w:sz w:val="20"/>
          <w:szCs w:val="20"/>
        </w:rPr>
      </w:pPr>
      <w:r>
        <w:rPr>
          <w:rFonts w:ascii="Consolas" w:eastAsia="Consolas" w:hAnsi="Consolas" w:cs="Consolas"/>
          <w:color w:val="24292E"/>
          <w:sz w:val="20"/>
          <w:szCs w:val="20"/>
        </w:rPr>
        <w:t>mov BL,05H     ; делитель в формате неупакованного BCD помещается в регистр BL</w:t>
      </w:r>
    </w:p>
    <w:p w14:paraId="6126C48A" w14:textId="77777777" w:rsidR="00231013" w:rsidRPr="007A05E8" w:rsidRDefault="00000000">
      <w:pPr>
        <w:ind w:left="720"/>
        <w:rPr>
          <w:rFonts w:ascii="Consolas" w:eastAsia="Consolas" w:hAnsi="Consolas" w:cs="Consolas"/>
          <w:color w:val="24292E"/>
          <w:sz w:val="20"/>
          <w:szCs w:val="20"/>
          <w:lang w:val="en-US"/>
        </w:rPr>
      </w:pPr>
      <w:proofErr w:type="spellStart"/>
      <w:r w:rsidRPr="007A05E8">
        <w:rPr>
          <w:rFonts w:ascii="Consolas" w:eastAsia="Consolas" w:hAnsi="Consolas" w:cs="Consolas"/>
          <w:color w:val="24292E"/>
          <w:sz w:val="20"/>
          <w:szCs w:val="20"/>
          <w:lang w:val="en-US"/>
        </w:rPr>
        <w:t>aad</w:t>
      </w:r>
      <w:proofErr w:type="spellEnd"/>
      <w:r w:rsidRPr="007A05E8">
        <w:rPr>
          <w:rFonts w:ascii="Consolas" w:eastAsia="Consolas" w:hAnsi="Consolas" w:cs="Consolas"/>
          <w:color w:val="24292E"/>
          <w:sz w:val="20"/>
          <w:szCs w:val="20"/>
          <w:lang w:val="en-US"/>
        </w:rPr>
        <w:t xml:space="preserve">            ; AX = 0x001Bh</w:t>
      </w:r>
    </w:p>
    <w:p w14:paraId="274EDE4A" w14:textId="77777777" w:rsidR="00231013" w:rsidRPr="007A05E8" w:rsidRDefault="00000000">
      <w:pPr>
        <w:ind w:left="720"/>
        <w:rPr>
          <w:rFonts w:ascii="Consolas" w:eastAsia="Consolas" w:hAnsi="Consolas" w:cs="Consolas"/>
          <w:color w:val="24292E"/>
          <w:sz w:val="20"/>
          <w:szCs w:val="20"/>
          <w:lang w:val="en-US"/>
        </w:rPr>
      </w:pPr>
      <w:r w:rsidRPr="007A05E8">
        <w:rPr>
          <w:rFonts w:ascii="Consolas" w:eastAsia="Consolas" w:hAnsi="Consolas" w:cs="Consolas"/>
          <w:color w:val="24292E"/>
          <w:sz w:val="20"/>
          <w:szCs w:val="20"/>
          <w:lang w:val="en-US"/>
        </w:rPr>
        <w:t>div BL         ; AX = 0x0205h</w:t>
      </w:r>
    </w:p>
    <w:p w14:paraId="17B295E7" w14:textId="77777777" w:rsidR="00231013" w:rsidRPr="007A05E8" w:rsidRDefault="00000000">
      <w:pPr>
        <w:shd w:val="clear" w:color="auto" w:fill="FFFFFF"/>
        <w:spacing w:after="240" w:line="348" w:lineRule="auto"/>
        <w:ind w:left="720"/>
        <w:rPr>
          <w:rFonts w:ascii="Consolas" w:eastAsia="Consolas" w:hAnsi="Consolas" w:cs="Consolas"/>
          <w:color w:val="24292E"/>
          <w:sz w:val="20"/>
          <w:szCs w:val="20"/>
          <w:lang w:val="en-US"/>
        </w:rPr>
      </w:pPr>
      <w:r w:rsidRPr="007A05E8">
        <w:rPr>
          <w:rFonts w:ascii="Consolas" w:eastAsia="Consolas" w:hAnsi="Consolas" w:cs="Consolas"/>
          <w:color w:val="24292E"/>
          <w:sz w:val="20"/>
          <w:szCs w:val="20"/>
          <w:lang w:val="en-US"/>
        </w:rPr>
        <w:t>or AL,30H      ; AL = 0x35h = '5'</w:t>
      </w:r>
    </w:p>
    <w:p w14:paraId="392D6A4D" w14:textId="77777777" w:rsidR="00231013" w:rsidRPr="007A05E8" w:rsidRDefault="00231013">
      <w:pPr>
        <w:rPr>
          <w:lang w:val="en-US"/>
        </w:rPr>
      </w:pPr>
    </w:p>
    <w:p w14:paraId="1E53EC55" w14:textId="77777777" w:rsidR="00231013" w:rsidRDefault="00000000">
      <w:pPr>
        <w:pStyle w:val="Heading1"/>
        <w:rPr>
          <w:color w:val="FF0000"/>
          <w:sz w:val="32"/>
          <w:szCs w:val="32"/>
        </w:rPr>
      </w:pPr>
      <w:bookmarkStart w:id="39" w:name="_8r1gbslsewl3" w:colFirst="0" w:colLast="0"/>
      <w:bookmarkEnd w:id="39"/>
      <w:r>
        <w:rPr>
          <w:color w:val="FF0000"/>
          <w:sz w:val="32"/>
          <w:szCs w:val="32"/>
        </w:rPr>
        <w:t xml:space="preserve">13. Команды побитовых операций. Логические команды. </w:t>
      </w:r>
    </w:p>
    <w:p w14:paraId="149E42FC" w14:textId="77777777" w:rsidR="00231013" w:rsidRDefault="00000000">
      <w:pPr>
        <w:numPr>
          <w:ilvl w:val="0"/>
          <w:numId w:val="21"/>
        </w:numPr>
        <w:shd w:val="clear" w:color="auto" w:fill="FFFFFF"/>
        <w:spacing w:line="360" w:lineRule="auto"/>
        <w:rPr>
          <w:color w:val="24292E"/>
          <w:sz w:val="24"/>
          <w:szCs w:val="24"/>
        </w:rPr>
      </w:pPr>
      <w:r>
        <w:rPr>
          <w:color w:val="24292E"/>
          <w:sz w:val="24"/>
          <w:szCs w:val="24"/>
        </w:rPr>
        <w:t>AND &lt;приёмник&gt;, &lt;источник&gt; - побитовое "И"</w:t>
      </w:r>
    </w:p>
    <w:p w14:paraId="167C89AD" w14:textId="77777777" w:rsidR="00231013" w:rsidRDefault="00000000">
      <w:pPr>
        <w:numPr>
          <w:ilvl w:val="0"/>
          <w:numId w:val="21"/>
        </w:numPr>
        <w:shd w:val="clear" w:color="auto" w:fill="FFFFFF"/>
        <w:spacing w:line="360" w:lineRule="auto"/>
        <w:rPr>
          <w:color w:val="24292E"/>
          <w:sz w:val="24"/>
          <w:szCs w:val="24"/>
        </w:rPr>
      </w:pPr>
      <w:r>
        <w:rPr>
          <w:color w:val="24292E"/>
          <w:sz w:val="24"/>
          <w:szCs w:val="24"/>
        </w:rPr>
        <w:t>OR &lt;приёмник&gt;, &lt;источник&gt; - побитовое "ИЛИ"</w:t>
      </w:r>
    </w:p>
    <w:p w14:paraId="42BA7A4E" w14:textId="77777777" w:rsidR="00231013" w:rsidRDefault="00000000">
      <w:pPr>
        <w:numPr>
          <w:ilvl w:val="0"/>
          <w:numId w:val="21"/>
        </w:numPr>
        <w:shd w:val="clear" w:color="auto" w:fill="FFFFFF"/>
        <w:spacing w:line="360" w:lineRule="auto"/>
        <w:rPr>
          <w:color w:val="24292E"/>
          <w:sz w:val="24"/>
          <w:szCs w:val="24"/>
        </w:rPr>
      </w:pPr>
      <w:r>
        <w:rPr>
          <w:color w:val="24292E"/>
          <w:sz w:val="24"/>
          <w:szCs w:val="24"/>
        </w:rPr>
        <w:t>XOR &lt;приёмник&gt;, &lt;источник&gt; - побитовое исключающее "ИЛИ"</w:t>
      </w:r>
    </w:p>
    <w:p w14:paraId="06F2CE9E" w14:textId="77777777" w:rsidR="00231013" w:rsidRDefault="00000000">
      <w:pPr>
        <w:numPr>
          <w:ilvl w:val="0"/>
          <w:numId w:val="21"/>
        </w:numPr>
        <w:shd w:val="clear" w:color="auto" w:fill="FFFFFF"/>
        <w:spacing w:line="360" w:lineRule="auto"/>
        <w:rPr>
          <w:color w:val="24292E"/>
          <w:sz w:val="24"/>
          <w:szCs w:val="24"/>
        </w:rPr>
      </w:pPr>
      <w:r>
        <w:rPr>
          <w:color w:val="24292E"/>
          <w:sz w:val="24"/>
          <w:szCs w:val="24"/>
        </w:rPr>
        <w:t>NOT &lt;приёмник&gt; - инверсия</w:t>
      </w:r>
    </w:p>
    <w:p w14:paraId="2BED336E" w14:textId="77777777" w:rsidR="00231013" w:rsidRDefault="00000000">
      <w:pPr>
        <w:numPr>
          <w:ilvl w:val="0"/>
          <w:numId w:val="21"/>
        </w:numPr>
        <w:shd w:val="clear" w:color="auto" w:fill="FFFFFF"/>
        <w:spacing w:line="360" w:lineRule="auto"/>
        <w:rPr>
          <w:color w:val="24292E"/>
          <w:sz w:val="24"/>
          <w:szCs w:val="24"/>
        </w:rPr>
      </w:pPr>
      <w:r>
        <w:rPr>
          <w:color w:val="24292E"/>
          <w:sz w:val="24"/>
          <w:szCs w:val="24"/>
        </w:rPr>
        <w:t>SHL &lt;приёмник&gt;, &lt;счётчик&gt; - сдвиг влево (SAL - эквивалентная команда)</w:t>
      </w:r>
    </w:p>
    <w:p w14:paraId="45DAC6FF" w14:textId="77777777" w:rsidR="00231013" w:rsidRDefault="00000000">
      <w:pPr>
        <w:numPr>
          <w:ilvl w:val="0"/>
          <w:numId w:val="21"/>
        </w:numPr>
        <w:shd w:val="clear" w:color="auto" w:fill="FFFFFF"/>
        <w:spacing w:line="360" w:lineRule="auto"/>
        <w:rPr>
          <w:color w:val="24292E"/>
          <w:sz w:val="24"/>
          <w:szCs w:val="24"/>
        </w:rPr>
      </w:pPr>
      <w:r>
        <w:rPr>
          <w:color w:val="24292E"/>
          <w:sz w:val="24"/>
          <w:szCs w:val="24"/>
        </w:rPr>
        <w:t>SHR &lt;приёмник&gt;, &lt;счётчик&gt; - сдвиг вправо</w:t>
      </w:r>
    </w:p>
    <w:p w14:paraId="7510FBC7" w14:textId="77777777" w:rsidR="00231013" w:rsidRDefault="00000000">
      <w:pPr>
        <w:numPr>
          <w:ilvl w:val="0"/>
          <w:numId w:val="21"/>
        </w:numPr>
        <w:shd w:val="clear" w:color="auto" w:fill="FFFFFF"/>
        <w:spacing w:line="360" w:lineRule="auto"/>
        <w:rPr>
          <w:color w:val="24292E"/>
          <w:sz w:val="24"/>
          <w:szCs w:val="24"/>
        </w:rPr>
      </w:pPr>
      <w:r>
        <w:rPr>
          <w:color w:val="24292E"/>
          <w:sz w:val="24"/>
          <w:szCs w:val="24"/>
        </w:rPr>
        <w:lastRenderedPageBreak/>
        <w:t>SAR &lt;приёмник&gt;, &lt;счётчик&gt; - сдвиг вправо с сохранением знакового бита</w:t>
      </w:r>
    </w:p>
    <w:p w14:paraId="2797E4A6" w14:textId="77777777" w:rsidR="00231013" w:rsidRDefault="00000000">
      <w:pPr>
        <w:numPr>
          <w:ilvl w:val="0"/>
          <w:numId w:val="21"/>
        </w:numPr>
        <w:shd w:val="clear" w:color="auto" w:fill="FFFFFF"/>
        <w:spacing w:line="360" w:lineRule="auto"/>
        <w:rPr>
          <w:color w:val="24292E"/>
          <w:sz w:val="24"/>
          <w:szCs w:val="24"/>
        </w:rPr>
      </w:pPr>
      <w:r>
        <w:rPr>
          <w:color w:val="24292E"/>
          <w:sz w:val="24"/>
          <w:szCs w:val="24"/>
        </w:rPr>
        <w:t>ROR &lt;приёмник&gt;, &lt;счётчик&gt; - циклический сдвиг вправо</w:t>
      </w:r>
    </w:p>
    <w:p w14:paraId="092B88C1" w14:textId="77777777" w:rsidR="00231013" w:rsidRDefault="00000000">
      <w:pPr>
        <w:numPr>
          <w:ilvl w:val="0"/>
          <w:numId w:val="21"/>
        </w:numPr>
        <w:shd w:val="clear" w:color="auto" w:fill="FFFFFF"/>
        <w:spacing w:line="360" w:lineRule="auto"/>
        <w:rPr>
          <w:color w:val="24292E"/>
          <w:sz w:val="24"/>
          <w:szCs w:val="24"/>
        </w:rPr>
      </w:pPr>
      <w:r>
        <w:rPr>
          <w:color w:val="24292E"/>
          <w:sz w:val="24"/>
          <w:szCs w:val="24"/>
        </w:rPr>
        <w:t>RСR &lt;приёмник&gt;, &lt;счётчик&gt; - циклический сдвиг вправо, через флаг переноса</w:t>
      </w:r>
    </w:p>
    <w:p w14:paraId="6629FC6C" w14:textId="77777777" w:rsidR="00231013" w:rsidRDefault="00000000">
      <w:pPr>
        <w:numPr>
          <w:ilvl w:val="0"/>
          <w:numId w:val="21"/>
        </w:numPr>
        <w:shd w:val="clear" w:color="auto" w:fill="FFFFFF"/>
        <w:spacing w:line="360" w:lineRule="auto"/>
        <w:rPr>
          <w:color w:val="24292E"/>
          <w:sz w:val="24"/>
          <w:szCs w:val="24"/>
        </w:rPr>
      </w:pPr>
      <w:r>
        <w:rPr>
          <w:color w:val="24292E"/>
          <w:sz w:val="24"/>
          <w:szCs w:val="24"/>
        </w:rPr>
        <w:t>ROL &lt;приёмник&gt;, &lt;счётчик&gt; - циклический сдвиг влево</w:t>
      </w:r>
    </w:p>
    <w:p w14:paraId="73C5B0CB" w14:textId="77777777" w:rsidR="00231013" w:rsidRDefault="00000000">
      <w:pPr>
        <w:numPr>
          <w:ilvl w:val="0"/>
          <w:numId w:val="21"/>
        </w:numPr>
        <w:shd w:val="clear" w:color="auto" w:fill="FFFFFF"/>
        <w:spacing w:after="240" w:line="360" w:lineRule="auto"/>
        <w:rPr>
          <w:color w:val="24292E"/>
          <w:sz w:val="24"/>
          <w:szCs w:val="24"/>
        </w:rPr>
      </w:pPr>
      <w:r>
        <w:rPr>
          <w:color w:val="24292E"/>
          <w:sz w:val="24"/>
          <w:szCs w:val="24"/>
        </w:rPr>
        <w:t>RСL &lt;приёмник&gt;, &lt;счётчик&gt; - циклический сдвиг влево, через флаг переноса</w:t>
      </w:r>
    </w:p>
    <w:p w14:paraId="021C5BBA" w14:textId="77777777" w:rsidR="00231013" w:rsidRDefault="00000000">
      <w:pPr>
        <w:shd w:val="clear" w:color="auto" w:fill="FFFFFF"/>
        <w:spacing w:after="240"/>
      </w:pPr>
      <w:r>
        <w:rPr>
          <w:color w:val="24292E"/>
          <w:sz w:val="24"/>
          <w:szCs w:val="24"/>
        </w:rPr>
        <w:t>Все эти команды меняют регистр FLAGS.</w:t>
      </w:r>
    </w:p>
    <w:p w14:paraId="14F7AB57" w14:textId="77777777" w:rsidR="00231013" w:rsidRDefault="00000000">
      <w:pPr>
        <w:pStyle w:val="Heading1"/>
        <w:rPr>
          <w:color w:val="FF0000"/>
          <w:sz w:val="32"/>
          <w:szCs w:val="32"/>
        </w:rPr>
      </w:pPr>
      <w:r>
        <w:rPr>
          <w:color w:val="FF0000"/>
          <w:sz w:val="32"/>
          <w:szCs w:val="32"/>
        </w:rPr>
        <w:t xml:space="preserve">14. Команды работы со строками. </w:t>
      </w:r>
    </w:p>
    <w:p w14:paraId="7C74E7FE" w14:textId="77777777" w:rsidR="00231013" w:rsidRDefault="00000000">
      <w:pPr>
        <w:shd w:val="clear" w:color="auto" w:fill="FFFFFF"/>
        <w:spacing w:after="240"/>
        <w:rPr>
          <w:color w:val="24292E"/>
          <w:sz w:val="24"/>
          <w:szCs w:val="24"/>
        </w:rPr>
      </w:pPr>
      <w:r>
        <w:rPr>
          <w:color w:val="24292E"/>
          <w:sz w:val="24"/>
          <w:szCs w:val="24"/>
        </w:rPr>
        <w:t>Строка-источник - DS:SI, строка-приёмник - ES:DI. За один раз обрабатывается один байт (слово).</w:t>
      </w:r>
    </w:p>
    <w:p w14:paraId="2BF505BE" w14:textId="77777777" w:rsidR="00231013" w:rsidRDefault="00000000">
      <w:pPr>
        <w:pStyle w:val="Heading2"/>
        <w:keepNext w:val="0"/>
        <w:keepLines w:val="0"/>
        <w:pBdr>
          <w:bottom w:val="none" w:sz="0" w:space="5" w:color="auto"/>
        </w:pBdr>
        <w:shd w:val="clear" w:color="auto" w:fill="FFFFFF"/>
        <w:spacing w:after="240" w:line="240" w:lineRule="auto"/>
        <w:ind w:left="-300"/>
        <w:rPr>
          <w:b/>
          <w:color w:val="24292E"/>
          <w:sz w:val="34"/>
          <w:szCs w:val="34"/>
        </w:rPr>
      </w:pPr>
      <w:bookmarkStart w:id="40" w:name="_pg5r9vibh7eo" w:colFirst="0" w:colLast="0"/>
      <w:bookmarkEnd w:id="40"/>
      <w:r>
        <w:rPr>
          <w:b/>
          <w:color w:val="24292E"/>
          <w:sz w:val="34"/>
          <w:szCs w:val="34"/>
        </w:rPr>
        <w:t>MOVS/MOVSB/MOVSW &lt;приёмник&gt;, &lt;источник&gt;</w:t>
      </w:r>
    </w:p>
    <w:p w14:paraId="71EA1746" w14:textId="77777777" w:rsidR="00231013" w:rsidRDefault="00000000">
      <w:pPr>
        <w:shd w:val="clear" w:color="auto" w:fill="FFFFFF"/>
        <w:spacing w:after="240"/>
        <w:rPr>
          <w:color w:val="24292E"/>
          <w:sz w:val="24"/>
          <w:szCs w:val="24"/>
        </w:rPr>
      </w:pPr>
      <w:r>
        <w:rPr>
          <w:color w:val="24292E"/>
          <w:sz w:val="24"/>
          <w:szCs w:val="24"/>
        </w:rPr>
        <w:t>Копирует байт или слово из приемника в источник. После выполнения команды, регистры SI и DI увеличиваются на 1 (или 2), если флаг DF = 0, или уменьшаются на 1 (или 2), если DF = 1.</w:t>
      </w:r>
    </w:p>
    <w:p w14:paraId="3C8BBCAF" w14:textId="77777777" w:rsidR="00231013" w:rsidRDefault="00000000">
      <w:pPr>
        <w:pStyle w:val="Heading2"/>
        <w:keepNext w:val="0"/>
        <w:keepLines w:val="0"/>
        <w:pBdr>
          <w:bottom w:val="none" w:sz="0" w:space="5" w:color="auto"/>
        </w:pBdr>
        <w:shd w:val="clear" w:color="auto" w:fill="FFFFFF"/>
        <w:spacing w:after="240" w:line="240" w:lineRule="auto"/>
        <w:ind w:left="-300"/>
        <w:rPr>
          <w:b/>
          <w:color w:val="24292E"/>
          <w:sz w:val="34"/>
          <w:szCs w:val="34"/>
        </w:rPr>
      </w:pPr>
      <w:bookmarkStart w:id="41" w:name="_73l0phk0dg9d" w:colFirst="0" w:colLast="0"/>
      <w:bookmarkEnd w:id="41"/>
      <w:r>
        <w:rPr>
          <w:b/>
          <w:color w:val="24292E"/>
          <w:sz w:val="34"/>
          <w:szCs w:val="34"/>
        </w:rPr>
        <w:t>CMPS/CMPSB/CMPSW &lt;приёмник&gt;, &lt;источник&gt;</w:t>
      </w:r>
    </w:p>
    <w:p w14:paraId="57D260E9" w14:textId="77777777" w:rsidR="00231013" w:rsidRDefault="00000000">
      <w:pPr>
        <w:shd w:val="clear" w:color="auto" w:fill="FFFFFF"/>
        <w:spacing w:after="240"/>
        <w:rPr>
          <w:color w:val="24292E"/>
          <w:sz w:val="24"/>
          <w:szCs w:val="24"/>
        </w:rPr>
      </w:pPr>
      <w:r>
        <w:rPr>
          <w:color w:val="24292E"/>
          <w:sz w:val="24"/>
          <w:szCs w:val="24"/>
        </w:rPr>
        <w:t>Сравнивает байт или слово из приемника с источником. После выполнения команды, регистры SI и DI увеличиваются на 1 (или 2), если флаг DF = 0, или уменьшаются на 1 (или 2), если DF = 1.</w:t>
      </w:r>
    </w:p>
    <w:p w14:paraId="3CDCB498" w14:textId="77777777" w:rsidR="00231013" w:rsidRDefault="00000000">
      <w:pPr>
        <w:pStyle w:val="Heading2"/>
        <w:keepNext w:val="0"/>
        <w:keepLines w:val="0"/>
        <w:pBdr>
          <w:bottom w:val="none" w:sz="0" w:space="5" w:color="auto"/>
        </w:pBdr>
        <w:shd w:val="clear" w:color="auto" w:fill="FFFFFF"/>
        <w:spacing w:after="240" w:line="240" w:lineRule="auto"/>
        <w:ind w:left="-300"/>
        <w:rPr>
          <w:b/>
          <w:color w:val="24292E"/>
          <w:sz w:val="34"/>
          <w:szCs w:val="34"/>
        </w:rPr>
      </w:pPr>
      <w:bookmarkStart w:id="42" w:name="_lrkquimui90g" w:colFirst="0" w:colLast="0"/>
      <w:bookmarkEnd w:id="42"/>
      <w:r>
        <w:rPr>
          <w:b/>
          <w:color w:val="24292E"/>
          <w:sz w:val="34"/>
          <w:szCs w:val="34"/>
        </w:rPr>
        <w:t>SCAS/SCASB/SCASW &lt;приёмник&gt;</w:t>
      </w:r>
    </w:p>
    <w:p w14:paraId="7A08FEE9" w14:textId="77777777" w:rsidR="00231013" w:rsidRDefault="00000000">
      <w:pPr>
        <w:shd w:val="clear" w:color="auto" w:fill="FFFFFF"/>
        <w:spacing w:after="240"/>
        <w:rPr>
          <w:color w:val="24292E"/>
          <w:sz w:val="24"/>
          <w:szCs w:val="24"/>
        </w:rPr>
      </w:pPr>
      <w:r>
        <w:rPr>
          <w:color w:val="24292E"/>
          <w:sz w:val="24"/>
          <w:szCs w:val="24"/>
        </w:rPr>
        <w:t>Сканирование (сравнение с AL/AX). После выполнения команды, регистры SI и DI увеличиваются на 1 (или 2), если флаг DF = 0, или уменьшаются на 1 (или 2), если DF = 1.</w:t>
      </w:r>
    </w:p>
    <w:p w14:paraId="46282CBA" w14:textId="77777777" w:rsidR="00231013" w:rsidRDefault="00000000">
      <w:pPr>
        <w:pStyle w:val="Heading2"/>
        <w:keepNext w:val="0"/>
        <w:keepLines w:val="0"/>
        <w:pBdr>
          <w:bottom w:val="none" w:sz="0" w:space="5" w:color="auto"/>
        </w:pBdr>
        <w:shd w:val="clear" w:color="auto" w:fill="FFFFFF"/>
        <w:spacing w:after="240" w:line="240" w:lineRule="auto"/>
        <w:ind w:left="-300"/>
        <w:rPr>
          <w:b/>
          <w:color w:val="24292E"/>
          <w:sz w:val="34"/>
          <w:szCs w:val="34"/>
        </w:rPr>
      </w:pPr>
      <w:bookmarkStart w:id="43" w:name="_8w0ey59s4xzp" w:colFirst="0" w:colLast="0"/>
      <w:bookmarkEnd w:id="43"/>
      <w:r>
        <w:rPr>
          <w:b/>
          <w:color w:val="24292E"/>
          <w:sz w:val="34"/>
          <w:szCs w:val="34"/>
        </w:rPr>
        <w:t>LODS/LODSB/LODSW &lt;источник&gt;</w:t>
      </w:r>
    </w:p>
    <w:p w14:paraId="0E48AD9F" w14:textId="77777777" w:rsidR="00231013" w:rsidRDefault="00000000">
      <w:pPr>
        <w:shd w:val="clear" w:color="auto" w:fill="FFFFFF"/>
        <w:spacing w:after="240"/>
        <w:rPr>
          <w:color w:val="24292E"/>
          <w:sz w:val="24"/>
          <w:szCs w:val="24"/>
        </w:rPr>
      </w:pPr>
      <w:r>
        <w:rPr>
          <w:color w:val="24292E"/>
          <w:sz w:val="24"/>
          <w:szCs w:val="24"/>
        </w:rPr>
        <w:t>Чтение (в AL/AX). После выполнения команды, регистры SI и DI увеличиваются на 1 (или 2), если флаг DF = 0, или уменьшаются на 1 (или 2), если DF = 1.</w:t>
      </w:r>
    </w:p>
    <w:p w14:paraId="15395C45" w14:textId="77777777" w:rsidR="00231013" w:rsidRDefault="00000000">
      <w:pPr>
        <w:pStyle w:val="Heading2"/>
        <w:keepNext w:val="0"/>
        <w:keepLines w:val="0"/>
        <w:pBdr>
          <w:bottom w:val="none" w:sz="0" w:space="5" w:color="auto"/>
        </w:pBdr>
        <w:shd w:val="clear" w:color="auto" w:fill="FFFFFF"/>
        <w:spacing w:after="240" w:line="240" w:lineRule="auto"/>
        <w:ind w:left="-300"/>
        <w:rPr>
          <w:b/>
          <w:color w:val="24292E"/>
          <w:sz w:val="34"/>
          <w:szCs w:val="34"/>
        </w:rPr>
      </w:pPr>
      <w:bookmarkStart w:id="44" w:name="_mo97cg8l4ktq" w:colFirst="0" w:colLast="0"/>
      <w:bookmarkEnd w:id="44"/>
      <w:r>
        <w:rPr>
          <w:b/>
          <w:color w:val="24292E"/>
          <w:sz w:val="34"/>
          <w:szCs w:val="34"/>
        </w:rPr>
        <w:lastRenderedPageBreak/>
        <w:t>STOS/STOSB/STOSW &lt;приёмник&gt;</w:t>
      </w:r>
    </w:p>
    <w:p w14:paraId="54957CAF" w14:textId="77777777" w:rsidR="00231013" w:rsidRDefault="00000000">
      <w:pPr>
        <w:shd w:val="clear" w:color="auto" w:fill="FFFFFF"/>
        <w:spacing w:after="240"/>
        <w:rPr>
          <w:color w:val="24292E"/>
          <w:sz w:val="24"/>
          <w:szCs w:val="24"/>
        </w:rPr>
      </w:pPr>
      <w:r>
        <w:rPr>
          <w:color w:val="24292E"/>
          <w:sz w:val="24"/>
          <w:szCs w:val="24"/>
        </w:rPr>
        <w:t>Запись (из AL/AX). После выполнения команды, регистры SI и DI увеличиваются на 1 (или 2), если флаг DF = 0, или уменьшаются на 1 (или 2), если DF = 1.</w:t>
      </w:r>
    </w:p>
    <w:p w14:paraId="05DD3991" w14:textId="77777777" w:rsidR="00231013" w:rsidRDefault="00000000">
      <w:pPr>
        <w:shd w:val="clear" w:color="auto" w:fill="FFFFFF"/>
        <w:spacing w:after="240"/>
        <w:rPr>
          <w:color w:val="24292E"/>
          <w:sz w:val="24"/>
          <w:szCs w:val="24"/>
        </w:rPr>
      </w:pPr>
      <w:r>
        <w:rPr>
          <w:color w:val="24292E"/>
          <w:sz w:val="24"/>
          <w:szCs w:val="24"/>
        </w:rPr>
        <w:t>В каждой команде источник и приемник можно опустить.</w:t>
      </w:r>
    </w:p>
    <w:p w14:paraId="12F62A0C" w14:textId="77777777" w:rsidR="00231013" w:rsidRDefault="00000000">
      <w:pPr>
        <w:ind w:left="720"/>
      </w:pPr>
      <w:r>
        <w:pict w14:anchorId="29F69B2C">
          <v:rect id="_x0000_i1026" style="width:0;height:1.5pt" o:hralign="center" o:hrstd="t" o:hr="t" fillcolor="#a0a0a0" stroked="f"/>
        </w:pict>
      </w:r>
    </w:p>
    <w:p w14:paraId="08B7D4F2" w14:textId="77777777" w:rsidR="00231013" w:rsidRPr="007A05E8" w:rsidRDefault="00000000">
      <w:pPr>
        <w:pStyle w:val="Heading2"/>
        <w:keepNext w:val="0"/>
        <w:keepLines w:val="0"/>
        <w:pBdr>
          <w:bottom w:val="none" w:sz="0" w:space="5" w:color="auto"/>
        </w:pBdr>
        <w:shd w:val="clear" w:color="auto" w:fill="FFFFFF"/>
        <w:spacing w:after="240" w:line="240" w:lineRule="auto"/>
        <w:ind w:left="-300"/>
        <w:rPr>
          <w:b/>
          <w:color w:val="24292E"/>
          <w:sz w:val="34"/>
          <w:szCs w:val="34"/>
          <w:lang w:val="en-US"/>
        </w:rPr>
      </w:pPr>
      <w:bookmarkStart w:id="45" w:name="_p9lcl9j29jn4" w:colFirst="0" w:colLast="0"/>
      <w:bookmarkEnd w:id="45"/>
      <w:r>
        <w:rPr>
          <w:b/>
          <w:color w:val="24292E"/>
          <w:sz w:val="34"/>
          <w:szCs w:val="34"/>
        </w:rPr>
        <w:t>Префиксы</w:t>
      </w:r>
      <w:r w:rsidRPr="007A05E8">
        <w:rPr>
          <w:b/>
          <w:color w:val="24292E"/>
          <w:sz w:val="34"/>
          <w:szCs w:val="34"/>
          <w:lang w:val="en-US"/>
        </w:rPr>
        <w:t>: REP/REPE/REPZ/REPNE/REPNZ</w:t>
      </w:r>
    </w:p>
    <w:p w14:paraId="0F70FF70" w14:textId="77777777" w:rsidR="00231013" w:rsidRDefault="00000000">
      <w:pPr>
        <w:numPr>
          <w:ilvl w:val="0"/>
          <w:numId w:val="26"/>
        </w:numPr>
        <w:shd w:val="clear" w:color="auto" w:fill="FFFFFF"/>
        <w:spacing w:line="360" w:lineRule="auto"/>
        <w:rPr>
          <w:color w:val="24292E"/>
        </w:rPr>
      </w:pPr>
      <w:r>
        <w:rPr>
          <w:rFonts w:ascii="Consolas" w:eastAsia="Consolas" w:hAnsi="Consolas" w:cs="Consolas"/>
          <w:color w:val="24292E"/>
          <w:sz w:val="20"/>
          <w:szCs w:val="20"/>
        </w:rPr>
        <w:t>REP</w:t>
      </w:r>
      <w:r>
        <w:rPr>
          <w:color w:val="24292E"/>
          <w:sz w:val="24"/>
          <w:szCs w:val="24"/>
        </w:rPr>
        <w:t xml:space="preserve"> - повторить следующую строковую операцию</w:t>
      </w:r>
    </w:p>
    <w:p w14:paraId="7D043603" w14:textId="77777777" w:rsidR="00231013" w:rsidRDefault="00000000">
      <w:pPr>
        <w:numPr>
          <w:ilvl w:val="0"/>
          <w:numId w:val="26"/>
        </w:numPr>
        <w:shd w:val="clear" w:color="auto" w:fill="FFFFFF"/>
        <w:spacing w:line="360" w:lineRule="auto"/>
        <w:rPr>
          <w:color w:val="24292E"/>
        </w:rPr>
      </w:pPr>
      <w:r>
        <w:rPr>
          <w:rFonts w:ascii="Consolas" w:eastAsia="Consolas" w:hAnsi="Consolas" w:cs="Consolas"/>
          <w:color w:val="24292E"/>
          <w:sz w:val="20"/>
          <w:szCs w:val="20"/>
        </w:rPr>
        <w:t>REPE</w:t>
      </w:r>
      <w:r>
        <w:rPr>
          <w:color w:val="24292E"/>
          <w:sz w:val="24"/>
          <w:szCs w:val="24"/>
        </w:rPr>
        <w:t xml:space="preserve"> - повторить следующую строковую операцию, если равно</w:t>
      </w:r>
    </w:p>
    <w:p w14:paraId="2599187D" w14:textId="77777777" w:rsidR="00231013" w:rsidRDefault="00000000">
      <w:pPr>
        <w:numPr>
          <w:ilvl w:val="0"/>
          <w:numId w:val="26"/>
        </w:numPr>
        <w:shd w:val="clear" w:color="auto" w:fill="FFFFFF"/>
        <w:spacing w:line="360" w:lineRule="auto"/>
        <w:rPr>
          <w:color w:val="24292E"/>
        </w:rPr>
      </w:pPr>
      <w:r>
        <w:rPr>
          <w:rFonts w:ascii="Consolas" w:eastAsia="Consolas" w:hAnsi="Consolas" w:cs="Consolas"/>
          <w:color w:val="24292E"/>
          <w:sz w:val="20"/>
          <w:szCs w:val="20"/>
        </w:rPr>
        <w:t>REPZ</w:t>
      </w:r>
      <w:r>
        <w:rPr>
          <w:color w:val="24292E"/>
          <w:sz w:val="24"/>
          <w:szCs w:val="24"/>
        </w:rPr>
        <w:t xml:space="preserve"> - Повторить следующую строковую операцию, если нуль</w:t>
      </w:r>
    </w:p>
    <w:p w14:paraId="7D4D2F93" w14:textId="77777777" w:rsidR="00231013" w:rsidRDefault="00000000">
      <w:pPr>
        <w:numPr>
          <w:ilvl w:val="0"/>
          <w:numId w:val="26"/>
        </w:numPr>
        <w:shd w:val="clear" w:color="auto" w:fill="FFFFFF"/>
        <w:spacing w:line="360" w:lineRule="auto"/>
        <w:rPr>
          <w:color w:val="24292E"/>
        </w:rPr>
      </w:pPr>
      <w:r>
        <w:rPr>
          <w:rFonts w:ascii="Consolas" w:eastAsia="Consolas" w:hAnsi="Consolas" w:cs="Consolas"/>
          <w:color w:val="24292E"/>
          <w:sz w:val="20"/>
          <w:szCs w:val="20"/>
        </w:rPr>
        <w:t>REPNE</w:t>
      </w:r>
      <w:r>
        <w:rPr>
          <w:color w:val="24292E"/>
          <w:sz w:val="24"/>
          <w:szCs w:val="24"/>
        </w:rPr>
        <w:t xml:space="preserve"> - повторить следующую строковую операцию, если не равно</w:t>
      </w:r>
    </w:p>
    <w:p w14:paraId="15271523" w14:textId="77777777" w:rsidR="00231013" w:rsidRDefault="00000000">
      <w:pPr>
        <w:numPr>
          <w:ilvl w:val="0"/>
          <w:numId w:val="26"/>
        </w:numPr>
        <w:shd w:val="clear" w:color="auto" w:fill="FFFFFF"/>
        <w:spacing w:after="240" w:line="360" w:lineRule="auto"/>
        <w:rPr>
          <w:color w:val="24292E"/>
        </w:rPr>
      </w:pPr>
      <w:r>
        <w:rPr>
          <w:rFonts w:ascii="Consolas" w:eastAsia="Consolas" w:hAnsi="Consolas" w:cs="Consolas"/>
          <w:color w:val="24292E"/>
          <w:sz w:val="20"/>
          <w:szCs w:val="20"/>
        </w:rPr>
        <w:t>REPNZ</w:t>
      </w:r>
      <w:r>
        <w:rPr>
          <w:color w:val="24292E"/>
          <w:sz w:val="24"/>
          <w:szCs w:val="24"/>
        </w:rPr>
        <w:t xml:space="preserve"> - повторить следующую строковую операцию, если не нуль</w:t>
      </w:r>
    </w:p>
    <w:p w14:paraId="1762A793" w14:textId="77777777" w:rsidR="00231013" w:rsidRDefault="00000000">
      <w:pPr>
        <w:shd w:val="clear" w:color="auto" w:fill="FFFFFF"/>
        <w:spacing w:after="240"/>
        <w:rPr>
          <w:color w:val="24292E"/>
          <w:sz w:val="24"/>
          <w:szCs w:val="24"/>
        </w:rPr>
      </w:pPr>
      <w:r>
        <w:rPr>
          <w:color w:val="24292E"/>
          <w:sz w:val="24"/>
          <w:szCs w:val="24"/>
        </w:rPr>
        <w:t>Префиксы REP, REPE и REPNE применяются со строковыми операциями. Каждый префикс заставляет строковую команду, которая следует за ним, повторяться указанное в регистре счетчике (E)CX количество раз или, кроме этого, (для префиксов REPE и REPNE) пока не встретится указанное условие во флаге ZF.</w:t>
      </w:r>
    </w:p>
    <w:p w14:paraId="3EC36D4C" w14:textId="77777777" w:rsidR="00231013" w:rsidRDefault="00000000">
      <w:pPr>
        <w:shd w:val="clear" w:color="auto" w:fill="FFFFFF"/>
        <w:spacing w:after="240"/>
        <w:rPr>
          <w:color w:val="24292E"/>
          <w:sz w:val="24"/>
          <w:szCs w:val="24"/>
        </w:rPr>
      </w:pPr>
      <w:r>
        <w:rPr>
          <w:color w:val="24292E"/>
          <w:sz w:val="24"/>
          <w:szCs w:val="24"/>
        </w:rPr>
        <w:t>Пример использования: REP LODS AX</w:t>
      </w:r>
    </w:p>
    <w:p w14:paraId="6A44CD9B" w14:textId="77777777" w:rsidR="00231013" w:rsidRDefault="00000000">
      <w:pPr>
        <w:shd w:val="clear" w:color="auto" w:fill="FFFFFF"/>
        <w:spacing w:after="240"/>
        <w:rPr>
          <w:color w:val="24292E"/>
          <w:sz w:val="24"/>
          <w:szCs w:val="24"/>
        </w:rPr>
      </w:pPr>
      <w:r>
        <w:rPr>
          <w:color w:val="24292E"/>
          <w:sz w:val="24"/>
          <w:szCs w:val="24"/>
        </w:rPr>
        <w:t>Мнемоники REPZ и REPNZ являются синонимами префиксов REPE и REPNE соответственно и имеют одинаковые с ними коды. Префиксы REP и REPE / REPZ также имеют одинаковый код, конкретный тип префикса задается неявно той командой, перед которой он применен.</w:t>
      </w:r>
    </w:p>
    <w:p w14:paraId="6C909AB5" w14:textId="77777777" w:rsidR="00231013" w:rsidRDefault="00000000">
      <w:pPr>
        <w:shd w:val="clear" w:color="auto" w:fill="FFFFFF"/>
        <w:spacing w:after="240"/>
        <w:rPr>
          <w:color w:val="24292E"/>
          <w:sz w:val="24"/>
          <w:szCs w:val="24"/>
        </w:rPr>
      </w:pPr>
      <w:r>
        <w:rPr>
          <w:color w:val="24292E"/>
          <w:sz w:val="24"/>
          <w:szCs w:val="24"/>
        </w:rPr>
        <w:t>Все описываемые префиксы могут применяются только к одной строковой команде за один раз. Чтобы повторить блок команд, используется команда LOOP или другие циклические конструкции.</w:t>
      </w:r>
    </w:p>
    <w:p w14:paraId="028C0513" w14:textId="77777777" w:rsidR="00231013" w:rsidRDefault="00000000">
      <w:pPr>
        <w:shd w:val="clear" w:color="auto" w:fill="FFFFFF"/>
        <w:spacing w:after="240"/>
        <w:rPr>
          <w:color w:val="24292E"/>
          <w:sz w:val="24"/>
          <w:szCs w:val="24"/>
        </w:rPr>
      </w:pPr>
      <w:r>
        <w:rPr>
          <w:color w:val="24292E"/>
          <w:sz w:val="24"/>
          <w:szCs w:val="24"/>
        </w:rPr>
        <w:t>Затрагиваемые флаги: OF, DF, IF, TF, SF, ZF, AF, PF, CF</w:t>
      </w:r>
    </w:p>
    <w:p w14:paraId="50AB4BFE" w14:textId="77777777" w:rsidR="00231013" w:rsidRDefault="00231013"/>
    <w:p w14:paraId="568F41EA" w14:textId="77777777" w:rsidR="00231013" w:rsidRDefault="00000000">
      <w:pPr>
        <w:pStyle w:val="Heading1"/>
        <w:rPr>
          <w:color w:val="FF0000"/>
          <w:sz w:val="32"/>
          <w:szCs w:val="32"/>
        </w:rPr>
      </w:pPr>
      <w:r>
        <w:rPr>
          <w:color w:val="FF0000"/>
          <w:sz w:val="32"/>
          <w:szCs w:val="32"/>
        </w:rPr>
        <w:t xml:space="preserve">15. Команда трансляции по таблице. </w:t>
      </w:r>
    </w:p>
    <w:p w14:paraId="50E09B67" w14:textId="77777777" w:rsidR="00231013" w:rsidRDefault="00000000">
      <w:pPr>
        <w:pStyle w:val="Heading2"/>
        <w:keepNext w:val="0"/>
        <w:keepLines w:val="0"/>
        <w:pBdr>
          <w:bottom w:val="none" w:sz="0" w:space="5" w:color="auto"/>
        </w:pBdr>
        <w:shd w:val="clear" w:color="auto" w:fill="FFFFFF"/>
        <w:spacing w:after="240" w:line="300" w:lineRule="auto"/>
        <w:rPr>
          <w:b/>
          <w:color w:val="24292E"/>
          <w:sz w:val="34"/>
          <w:szCs w:val="34"/>
        </w:rPr>
      </w:pPr>
      <w:bookmarkStart w:id="46" w:name="_1laqiyqaxqxp" w:colFirst="0" w:colLast="0"/>
      <w:bookmarkEnd w:id="46"/>
      <w:r>
        <w:rPr>
          <w:b/>
          <w:color w:val="24292E"/>
          <w:sz w:val="34"/>
          <w:szCs w:val="34"/>
        </w:rPr>
        <w:t>XLAT &lt;адрес&gt;</w:t>
      </w:r>
    </w:p>
    <w:p w14:paraId="53B69FC0" w14:textId="77777777" w:rsidR="00231013" w:rsidRDefault="00000000">
      <w:pPr>
        <w:pStyle w:val="Heading2"/>
        <w:keepNext w:val="0"/>
        <w:keepLines w:val="0"/>
        <w:pBdr>
          <w:bottom w:val="none" w:sz="0" w:space="5" w:color="auto"/>
        </w:pBdr>
        <w:shd w:val="clear" w:color="auto" w:fill="FFFFFF"/>
        <w:spacing w:after="240" w:line="240" w:lineRule="auto"/>
        <w:ind w:left="-300"/>
        <w:rPr>
          <w:b/>
          <w:color w:val="24292E"/>
          <w:sz w:val="34"/>
          <w:szCs w:val="34"/>
        </w:rPr>
      </w:pPr>
      <w:bookmarkStart w:id="47" w:name="_nkkwjuj50gay" w:colFirst="0" w:colLast="0"/>
      <w:bookmarkEnd w:id="47"/>
      <w:r>
        <w:rPr>
          <w:b/>
          <w:color w:val="24292E"/>
          <w:sz w:val="34"/>
          <w:szCs w:val="34"/>
        </w:rPr>
        <w:lastRenderedPageBreak/>
        <w:t>XLATB</w:t>
      </w:r>
    </w:p>
    <w:p w14:paraId="201B60B8" w14:textId="77777777" w:rsidR="00231013" w:rsidRDefault="00000000">
      <w:pPr>
        <w:shd w:val="clear" w:color="auto" w:fill="FFFFFF"/>
        <w:spacing w:after="240"/>
        <w:rPr>
          <w:color w:val="24292E"/>
          <w:sz w:val="24"/>
          <w:szCs w:val="24"/>
        </w:rPr>
      </w:pPr>
      <w:r>
        <w:rPr>
          <w:color w:val="24292E"/>
          <w:sz w:val="24"/>
          <w:szCs w:val="24"/>
        </w:rPr>
        <w:t>Помещает в AL байт из таблицы по адресу DS:BX со смещением относительно начала таблицы, равным AL. Адрес, указанный в исходном коде, не обрабатывается компилятором и служит в качестве комментария. Если в адресе явно указан сегментный регистр, он будет использоваться вместо DS.</w:t>
      </w:r>
    </w:p>
    <w:p w14:paraId="555A2FC2" w14:textId="77777777" w:rsidR="00231013" w:rsidRDefault="00000000">
      <w:pPr>
        <w:shd w:val="clear" w:color="auto" w:fill="FFFFFF"/>
        <w:spacing w:after="240"/>
        <w:rPr>
          <w:color w:val="24292E"/>
          <w:sz w:val="24"/>
          <w:szCs w:val="24"/>
        </w:rPr>
      </w:pPr>
      <w:r>
        <w:rPr>
          <w:color w:val="24292E"/>
          <w:sz w:val="24"/>
          <w:szCs w:val="24"/>
        </w:rPr>
        <w:t>Короче говоря, XLATB -&gt; AL = DS:[(E)BX + AL]</w:t>
      </w:r>
    </w:p>
    <w:p w14:paraId="7FE7192A" w14:textId="77777777" w:rsidR="00231013" w:rsidRDefault="00231013">
      <w:pPr>
        <w:shd w:val="clear" w:color="auto" w:fill="FFFFFF"/>
        <w:spacing w:after="240"/>
        <w:rPr>
          <w:color w:val="24292E"/>
          <w:sz w:val="24"/>
          <w:szCs w:val="24"/>
        </w:rPr>
      </w:pPr>
    </w:p>
    <w:p w14:paraId="5FBD4B7B" w14:textId="77777777" w:rsidR="00231013" w:rsidRDefault="00231013">
      <w:pPr>
        <w:shd w:val="clear" w:color="auto" w:fill="FFFFFF"/>
        <w:spacing w:after="240"/>
        <w:rPr>
          <w:color w:val="24292E"/>
          <w:sz w:val="24"/>
          <w:szCs w:val="24"/>
        </w:rPr>
      </w:pPr>
    </w:p>
    <w:p w14:paraId="7C0584D2" w14:textId="77777777" w:rsidR="00231013" w:rsidRDefault="00000000">
      <w:pPr>
        <w:shd w:val="clear" w:color="auto" w:fill="FFFFFF"/>
        <w:spacing w:after="240"/>
        <w:rPr>
          <w:color w:val="24292E"/>
          <w:sz w:val="24"/>
          <w:szCs w:val="24"/>
        </w:rPr>
      </w:pPr>
      <w:r>
        <w:rPr>
          <w:color w:val="24292E"/>
          <w:sz w:val="24"/>
          <w:szCs w:val="24"/>
        </w:rPr>
        <w:t>Описание:</w:t>
      </w:r>
    </w:p>
    <w:p w14:paraId="7AC57601" w14:textId="77777777" w:rsidR="00231013" w:rsidRDefault="00000000">
      <w:pPr>
        <w:shd w:val="clear" w:color="auto" w:fill="FFFFFF"/>
        <w:spacing w:after="240"/>
        <w:rPr>
          <w:color w:val="24292E"/>
          <w:sz w:val="24"/>
          <w:szCs w:val="24"/>
        </w:rPr>
      </w:pPr>
      <w:r>
        <w:rPr>
          <w:color w:val="24292E"/>
          <w:sz w:val="24"/>
          <w:szCs w:val="24"/>
        </w:rPr>
        <w:t>Команда XLAT, используя индекс из регистра AL, выбирает элемент из таблицы, расположенной в памяти по адресу DS:(E)BX, и помещает его в AL. Регистр AL должен содержать беззнаковый индекс элемента в таблице. Сама таблица адресуется регистровой парой DS:BX (для атрибута размера адреса равного 16 бит), или регистровой парой DS:EBX (для атрибута размера адреса равного 32 бита).</w:t>
      </w:r>
    </w:p>
    <w:p w14:paraId="044CFF2D" w14:textId="77777777" w:rsidR="00231013" w:rsidRDefault="00231013">
      <w:pPr>
        <w:shd w:val="clear" w:color="auto" w:fill="FFFFFF"/>
        <w:spacing w:after="240"/>
        <w:rPr>
          <w:color w:val="24292E"/>
          <w:sz w:val="24"/>
          <w:szCs w:val="24"/>
        </w:rPr>
      </w:pPr>
    </w:p>
    <w:p w14:paraId="18E609BD" w14:textId="77777777" w:rsidR="00231013" w:rsidRDefault="00000000">
      <w:pPr>
        <w:shd w:val="clear" w:color="auto" w:fill="FFFFFF"/>
        <w:spacing w:after="240"/>
        <w:rPr>
          <w:color w:val="24292E"/>
          <w:sz w:val="24"/>
          <w:szCs w:val="24"/>
        </w:rPr>
      </w:pPr>
      <w:r>
        <w:rPr>
          <w:color w:val="24292E"/>
          <w:sz w:val="24"/>
          <w:szCs w:val="24"/>
        </w:rPr>
        <w:t>Для операнда команды XLAT допускается замещение сегмента по умолчанию.</w:t>
      </w:r>
    </w:p>
    <w:p w14:paraId="4C104777" w14:textId="77777777" w:rsidR="00231013" w:rsidRDefault="00231013">
      <w:pPr>
        <w:shd w:val="clear" w:color="auto" w:fill="FFFFFF"/>
        <w:spacing w:after="240"/>
        <w:rPr>
          <w:color w:val="24292E"/>
          <w:sz w:val="24"/>
          <w:szCs w:val="24"/>
        </w:rPr>
      </w:pPr>
    </w:p>
    <w:p w14:paraId="279275BA" w14:textId="77777777" w:rsidR="00231013" w:rsidRDefault="00000000">
      <w:pPr>
        <w:shd w:val="clear" w:color="auto" w:fill="FFFFFF"/>
        <w:spacing w:after="240"/>
        <w:rPr>
          <w:color w:val="24292E"/>
          <w:sz w:val="24"/>
          <w:szCs w:val="24"/>
        </w:rPr>
      </w:pPr>
      <w:r>
        <w:rPr>
          <w:color w:val="24292E"/>
          <w:sz w:val="24"/>
          <w:szCs w:val="24"/>
        </w:rPr>
        <w:t>Мнемоника XLATB является синонимом XLAT и используется для краткости, а также для того, чтобы показать размерность операции выборки (байт).</w:t>
      </w:r>
    </w:p>
    <w:p w14:paraId="38BB1DB6" w14:textId="77777777" w:rsidR="00231013" w:rsidRDefault="00231013">
      <w:pPr>
        <w:shd w:val="clear" w:color="auto" w:fill="FFFFFF"/>
        <w:spacing w:after="240"/>
        <w:rPr>
          <w:color w:val="24292E"/>
          <w:sz w:val="24"/>
          <w:szCs w:val="24"/>
        </w:rPr>
      </w:pPr>
    </w:p>
    <w:p w14:paraId="7D6FB158" w14:textId="77777777" w:rsidR="00231013" w:rsidRDefault="00000000">
      <w:pPr>
        <w:pStyle w:val="Heading1"/>
        <w:rPr>
          <w:color w:val="FF0000"/>
          <w:sz w:val="32"/>
          <w:szCs w:val="32"/>
        </w:rPr>
      </w:pPr>
      <w:r>
        <w:rPr>
          <w:color w:val="FF0000"/>
          <w:sz w:val="32"/>
          <w:szCs w:val="32"/>
        </w:rPr>
        <w:t xml:space="preserve">16. Команда вычисления эффективного адреса. </w:t>
      </w:r>
    </w:p>
    <w:p w14:paraId="40F38231" w14:textId="77777777" w:rsidR="00231013" w:rsidRDefault="00000000">
      <w:pPr>
        <w:pStyle w:val="Heading2"/>
        <w:keepNext w:val="0"/>
        <w:keepLines w:val="0"/>
        <w:pBdr>
          <w:bottom w:val="none" w:sz="0" w:space="5" w:color="auto"/>
        </w:pBdr>
        <w:shd w:val="clear" w:color="auto" w:fill="FFFFFF"/>
        <w:spacing w:after="240" w:line="300" w:lineRule="auto"/>
        <w:ind w:left="720"/>
        <w:rPr>
          <w:b/>
          <w:color w:val="24292E"/>
          <w:sz w:val="34"/>
          <w:szCs w:val="34"/>
        </w:rPr>
      </w:pPr>
      <w:bookmarkStart w:id="48" w:name="_ljs95is48g71" w:colFirst="0" w:colLast="0"/>
      <w:bookmarkEnd w:id="48"/>
      <w:r>
        <w:rPr>
          <w:b/>
          <w:color w:val="24292E"/>
          <w:sz w:val="34"/>
          <w:szCs w:val="34"/>
        </w:rPr>
        <w:t>LEA &lt;приёмник&gt;, &lt;источник&gt;</w:t>
      </w:r>
    </w:p>
    <w:p w14:paraId="58D66A24" w14:textId="77777777" w:rsidR="00231013" w:rsidRDefault="00000000">
      <w:pPr>
        <w:shd w:val="clear" w:color="auto" w:fill="FFFFFF"/>
        <w:spacing w:after="240"/>
        <w:rPr>
          <w:color w:val="24292E"/>
          <w:sz w:val="24"/>
          <w:szCs w:val="24"/>
        </w:rPr>
      </w:pPr>
      <w:r>
        <w:rPr>
          <w:color w:val="24292E"/>
          <w:sz w:val="24"/>
          <w:szCs w:val="24"/>
        </w:rPr>
        <w:t>Вычисляет эффективный адрес источника и помещает его в приёмник. Позволяет вычислить адрес, описанный сложным методом адресации (да и просто его загрузить).</w:t>
      </w:r>
    </w:p>
    <w:p w14:paraId="34B2C6D6" w14:textId="77777777" w:rsidR="00231013" w:rsidRDefault="00000000">
      <w:pPr>
        <w:shd w:val="clear" w:color="auto" w:fill="FFFFFF"/>
        <w:spacing w:after="240"/>
        <w:rPr>
          <w:color w:val="24292E"/>
          <w:sz w:val="24"/>
          <w:szCs w:val="24"/>
        </w:rPr>
      </w:pPr>
      <w:r>
        <w:rPr>
          <w:color w:val="24292E"/>
          <w:sz w:val="24"/>
          <w:szCs w:val="24"/>
        </w:rPr>
        <w:t>Иногда используется для быстрых арифметических вычислений:</w:t>
      </w:r>
    </w:p>
    <w:p w14:paraId="4982DED3" w14:textId="77777777" w:rsidR="00231013" w:rsidRPr="007A05E8" w:rsidRDefault="00000000">
      <w:pPr>
        <w:shd w:val="clear" w:color="auto" w:fill="FFFFFF"/>
        <w:spacing w:after="240"/>
        <w:rPr>
          <w:rFonts w:ascii="Consolas" w:eastAsia="Consolas" w:hAnsi="Consolas" w:cs="Consolas"/>
          <w:color w:val="24292E"/>
          <w:sz w:val="20"/>
          <w:szCs w:val="20"/>
          <w:lang w:val="en-US"/>
        </w:rPr>
      </w:pPr>
      <w:r w:rsidRPr="007A05E8">
        <w:rPr>
          <w:rFonts w:ascii="Consolas" w:eastAsia="Consolas" w:hAnsi="Consolas" w:cs="Consolas"/>
          <w:color w:val="24292E"/>
          <w:sz w:val="20"/>
          <w:szCs w:val="20"/>
          <w:lang w:val="en-US"/>
        </w:rPr>
        <w:t>lea bx, [</w:t>
      </w:r>
      <w:proofErr w:type="spellStart"/>
      <w:r w:rsidRPr="007A05E8">
        <w:rPr>
          <w:rFonts w:ascii="Consolas" w:eastAsia="Consolas" w:hAnsi="Consolas" w:cs="Consolas"/>
          <w:color w:val="24292E"/>
          <w:sz w:val="20"/>
          <w:szCs w:val="20"/>
          <w:lang w:val="en-US"/>
        </w:rPr>
        <w:t>bx+bx</w:t>
      </w:r>
      <w:proofErr w:type="spellEnd"/>
      <w:r w:rsidRPr="007A05E8">
        <w:rPr>
          <w:rFonts w:ascii="Consolas" w:eastAsia="Consolas" w:hAnsi="Consolas" w:cs="Consolas"/>
          <w:color w:val="24292E"/>
          <w:sz w:val="20"/>
          <w:szCs w:val="20"/>
          <w:lang w:val="en-US"/>
        </w:rPr>
        <w:t>*4]</w:t>
      </w:r>
    </w:p>
    <w:p w14:paraId="3CAB31C0" w14:textId="77777777" w:rsidR="00231013" w:rsidRPr="007A05E8" w:rsidRDefault="00000000">
      <w:pPr>
        <w:shd w:val="clear" w:color="auto" w:fill="FFFFFF"/>
        <w:spacing w:after="240"/>
        <w:rPr>
          <w:rFonts w:ascii="Consolas" w:eastAsia="Consolas" w:hAnsi="Consolas" w:cs="Consolas"/>
          <w:color w:val="24292E"/>
          <w:sz w:val="20"/>
          <w:szCs w:val="20"/>
          <w:lang w:val="en-US"/>
        </w:rPr>
      </w:pPr>
      <w:r w:rsidRPr="007A05E8">
        <w:rPr>
          <w:rFonts w:ascii="Consolas" w:eastAsia="Consolas" w:hAnsi="Consolas" w:cs="Consolas"/>
          <w:color w:val="24292E"/>
          <w:sz w:val="20"/>
          <w:szCs w:val="20"/>
          <w:lang w:val="en-US"/>
        </w:rPr>
        <w:lastRenderedPageBreak/>
        <w:t>lea bx, [ax+12]</w:t>
      </w:r>
    </w:p>
    <w:p w14:paraId="0EA05836" w14:textId="77777777" w:rsidR="00231013" w:rsidRDefault="00000000">
      <w:pPr>
        <w:shd w:val="clear" w:color="auto" w:fill="FFFFFF"/>
        <w:spacing w:after="240"/>
      </w:pPr>
      <w:r>
        <w:rPr>
          <w:color w:val="24292E"/>
          <w:sz w:val="24"/>
          <w:szCs w:val="24"/>
        </w:rPr>
        <w:t>Эти вычисления занимают меньше памяти, чем соответствующие MOV и ADD, и не изменяют флаги.</w:t>
      </w:r>
    </w:p>
    <w:p w14:paraId="3864D1B4" w14:textId="77777777" w:rsidR="00231013" w:rsidRDefault="00000000">
      <w:pPr>
        <w:pStyle w:val="Heading1"/>
        <w:rPr>
          <w:color w:val="FF0000"/>
          <w:sz w:val="32"/>
          <w:szCs w:val="32"/>
        </w:rPr>
      </w:pPr>
      <w:r>
        <w:rPr>
          <w:color w:val="FF0000"/>
          <w:sz w:val="32"/>
          <w:szCs w:val="32"/>
        </w:rPr>
        <w:t xml:space="preserve">17. Структура программы на языке ассемблера. Модули. Сегменты. </w:t>
      </w:r>
    </w:p>
    <w:p w14:paraId="0ECDC82D" w14:textId="77777777" w:rsidR="00231013" w:rsidRDefault="00000000">
      <w:pPr>
        <w:shd w:val="clear" w:color="auto" w:fill="FFFFFF"/>
        <w:spacing w:after="240"/>
        <w:rPr>
          <w:color w:val="24292E"/>
          <w:sz w:val="24"/>
          <w:szCs w:val="24"/>
        </w:rPr>
      </w:pPr>
      <w:r>
        <w:rPr>
          <w:color w:val="24292E"/>
          <w:sz w:val="24"/>
          <w:szCs w:val="24"/>
        </w:rPr>
        <w:t>Любая программа состоит из сегментов</w:t>
      </w:r>
    </w:p>
    <w:p w14:paraId="07851B67" w14:textId="77777777" w:rsidR="00231013" w:rsidRDefault="00000000">
      <w:pPr>
        <w:shd w:val="clear" w:color="auto" w:fill="FFFFFF"/>
        <w:spacing w:after="240"/>
        <w:rPr>
          <w:color w:val="24292E"/>
          <w:sz w:val="24"/>
          <w:szCs w:val="24"/>
        </w:rPr>
      </w:pPr>
      <w:r>
        <w:rPr>
          <w:color w:val="24292E"/>
          <w:sz w:val="24"/>
          <w:szCs w:val="24"/>
        </w:rPr>
        <w:t>/// ! Виды сегментов:</w:t>
      </w:r>
    </w:p>
    <w:p w14:paraId="1878E29C" w14:textId="77777777" w:rsidR="00231013" w:rsidRDefault="00000000">
      <w:pPr>
        <w:numPr>
          <w:ilvl w:val="0"/>
          <w:numId w:val="15"/>
        </w:numPr>
        <w:shd w:val="clear" w:color="auto" w:fill="FFFFFF"/>
      </w:pPr>
      <w:r>
        <w:rPr>
          <w:color w:val="24292E"/>
          <w:sz w:val="24"/>
          <w:szCs w:val="24"/>
        </w:rPr>
        <w:t>Сегмент кода</w:t>
      </w:r>
    </w:p>
    <w:p w14:paraId="709A4A3E" w14:textId="77777777" w:rsidR="00231013" w:rsidRDefault="00000000">
      <w:pPr>
        <w:numPr>
          <w:ilvl w:val="0"/>
          <w:numId w:val="15"/>
        </w:numPr>
        <w:shd w:val="clear" w:color="auto" w:fill="FFFFFF"/>
      </w:pPr>
      <w:r>
        <w:rPr>
          <w:color w:val="24292E"/>
          <w:sz w:val="24"/>
          <w:szCs w:val="24"/>
        </w:rPr>
        <w:t>Сегмент данных</w:t>
      </w:r>
    </w:p>
    <w:p w14:paraId="6A1F28FA" w14:textId="77777777" w:rsidR="00231013" w:rsidRDefault="00000000">
      <w:pPr>
        <w:numPr>
          <w:ilvl w:val="0"/>
          <w:numId w:val="15"/>
        </w:numPr>
        <w:shd w:val="clear" w:color="auto" w:fill="FFFFFF"/>
        <w:spacing w:after="240"/>
      </w:pPr>
      <w:r>
        <w:rPr>
          <w:color w:val="24292E"/>
          <w:sz w:val="24"/>
          <w:szCs w:val="24"/>
        </w:rPr>
        <w:t>Сегмент стека</w:t>
      </w:r>
    </w:p>
    <w:p w14:paraId="4873F3C8" w14:textId="77777777" w:rsidR="00231013" w:rsidRDefault="00000000">
      <w:pPr>
        <w:shd w:val="clear" w:color="auto" w:fill="FFFFFF"/>
        <w:spacing w:after="240"/>
        <w:rPr>
          <w:color w:val="24292E"/>
          <w:sz w:val="24"/>
          <w:szCs w:val="24"/>
        </w:rPr>
      </w:pPr>
      <w:r>
        <w:rPr>
          <w:color w:val="24292E"/>
          <w:sz w:val="24"/>
          <w:szCs w:val="24"/>
        </w:rPr>
        <w:t>/// ! Описание сегмента в исходном коде:</w:t>
      </w:r>
    </w:p>
    <w:p w14:paraId="235C2E41" w14:textId="77777777" w:rsidR="00231013" w:rsidRDefault="00000000">
      <w:pPr>
        <w:shd w:val="clear" w:color="auto" w:fill="FFFFFF"/>
        <w:spacing w:after="240"/>
        <w:rPr>
          <w:i/>
          <w:color w:val="24292E"/>
          <w:sz w:val="24"/>
          <w:szCs w:val="24"/>
        </w:rPr>
      </w:pPr>
      <w:r>
        <w:rPr>
          <w:i/>
          <w:color w:val="24292E"/>
          <w:sz w:val="24"/>
          <w:szCs w:val="24"/>
        </w:rPr>
        <w:t>имя</w:t>
      </w:r>
      <w:r>
        <w:rPr>
          <w:color w:val="24292E"/>
          <w:sz w:val="24"/>
          <w:szCs w:val="24"/>
        </w:rPr>
        <w:t xml:space="preserve"> SEGMENT </w:t>
      </w:r>
      <w:r>
        <w:rPr>
          <w:i/>
          <w:color w:val="24292E"/>
          <w:sz w:val="24"/>
          <w:szCs w:val="24"/>
        </w:rPr>
        <w:t>READONLY</w:t>
      </w:r>
      <w:r>
        <w:rPr>
          <w:color w:val="24292E"/>
          <w:sz w:val="24"/>
          <w:szCs w:val="24"/>
        </w:rPr>
        <w:t xml:space="preserve"> </w:t>
      </w:r>
      <w:r>
        <w:rPr>
          <w:i/>
          <w:color w:val="24292E"/>
          <w:sz w:val="24"/>
          <w:szCs w:val="24"/>
        </w:rPr>
        <w:t>выравнивание</w:t>
      </w:r>
      <w:r>
        <w:rPr>
          <w:color w:val="24292E"/>
          <w:sz w:val="24"/>
          <w:szCs w:val="24"/>
        </w:rPr>
        <w:t xml:space="preserve"> </w:t>
      </w:r>
      <w:r>
        <w:rPr>
          <w:i/>
          <w:color w:val="24292E"/>
          <w:sz w:val="24"/>
          <w:szCs w:val="24"/>
        </w:rPr>
        <w:t>тип</w:t>
      </w:r>
      <w:r>
        <w:rPr>
          <w:color w:val="24292E"/>
          <w:sz w:val="24"/>
          <w:szCs w:val="24"/>
        </w:rPr>
        <w:t xml:space="preserve"> </w:t>
      </w:r>
      <w:r>
        <w:rPr>
          <w:i/>
          <w:color w:val="24292E"/>
          <w:sz w:val="24"/>
          <w:szCs w:val="24"/>
        </w:rPr>
        <w:t>разряд</w:t>
      </w:r>
      <w:r>
        <w:rPr>
          <w:color w:val="24292E"/>
          <w:sz w:val="24"/>
          <w:szCs w:val="24"/>
        </w:rPr>
        <w:t xml:space="preserve"> </w:t>
      </w:r>
      <w:r>
        <w:rPr>
          <w:i/>
          <w:color w:val="24292E"/>
          <w:sz w:val="24"/>
          <w:szCs w:val="24"/>
        </w:rPr>
        <w:t>'класс'</w:t>
      </w:r>
    </w:p>
    <w:p w14:paraId="22672AFD" w14:textId="77777777" w:rsidR="00231013" w:rsidRDefault="00000000">
      <w:pPr>
        <w:shd w:val="clear" w:color="auto" w:fill="FFFFFF"/>
        <w:spacing w:after="240"/>
        <w:rPr>
          <w:color w:val="24292E"/>
          <w:sz w:val="24"/>
          <w:szCs w:val="24"/>
        </w:rPr>
      </w:pPr>
      <w:r>
        <w:rPr>
          <w:color w:val="24292E"/>
          <w:sz w:val="24"/>
          <w:szCs w:val="24"/>
        </w:rPr>
        <w:t>…</w:t>
      </w:r>
    </w:p>
    <w:p w14:paraId="6AE8E84D" w14:textId="77777777" w:rsidR="00231013" w:rsidRDefault="00000000">
      <w:pPr>
        <w:shd w:val="clear" w:color="auto" w:fill="FFFFFF"/>
        <w:spacing w:after="240"/>
        <w:rPr>
          <w:color w:val="24292E"/>
          <w:sz w:val="24"/>
          <w:szCs w:val="24"/>
        </w:rPr>
      </w:pPr>
      <w:r>
        <w:rPr>
          <w:i/>
          <w:color w:val="24292E"/>
          <w:sz w:val="24"/>
          <w:szCs w:val="24"/>
        </w:rPr>
        <w:t>имя</w:t>
      </w:r>
      <w:r>
        <w:rPr>
          <w:color w:val="24292E"/>
          <w:sz w:val="24"/>
          <w:szCs w:val="24"/>
        </w:rPr>
        <w:t xml:space="preserve"> ENDS</w:t>
      </w:r>
    </w:p>
    <w:p w14:paraId="0424BB40" w14:textId="77777777" w:rsidR="00231013" w:rsidRDefault="00000000">
      <w:pPr>
        <w:numPr>
          <w:ilvl w:val="0"/>
          <w:numId w:val="4"/>
        </w:numPr>
        <w:shd w:val="clear" w:color="auto" w:fill="FFFFFF"/>
      </w:pPr>
      <w:r>
        <w:rPr>
          <w:color w:val="24292E"/>
          <w:sz w:val="24"/>
          <w:szCs w:val="24"/>
        </w:rPr>
        <w:t>Выравнивание по умолчанию - параграф (PARA)</w:t>
      </w:r>
    </w:p>
    <w:p w14:paraId="103041AC" w14:textId="77777777" w:rsidR="00231013" w:rsidRDefault="00000000">
      <w:pPr>
        <w:numPr>
          <w:ilvl w:val="0"/>
          <w:numId w:val="4"/>
        </w:numPr>
        <w:shd w:val="clear" w:color="auto" w:fill="FFFFFF"/>
      </w:pPr>
      <w:r>
        <w:rPr>
          <w:color w:val="24292E"/>
          <w:sz w:val="24"/>
          <w:szCs w:val="24"/>
        </w:rPr>
        <w:t>Тип по умолчанию - PRIVATE</w:t>
      </w:r>
    </w:p>
    <w:p w14:paraId="26541889" w14:textId="77777777" w:rsidR="00231013" w:rsidRDefault="00000000">
      <w:pPr>
        <w:numPr>
          <w:ilvl w:val="0"/>
          <w:numId w:val="4"/>
        </w:numPr>
        <w:shd w:val="clear" w:color="auto" w:fill="FFFFFF"/>
        <w:spacing w:after="240"/>
      </w:pPr>
      <w:r>
        <w:rPr>
          <w:color w:val="24292E"/>
          <w:sz w:val="24"/>
          <w:szCs w:val="24"/>
        </w:rPr>
        <w:t>Класс - любая метка, взятая в одинарные кавычки. Все сегменты с одинаковым классом, будут расположенным друг за другом (в исполнимом файле, даже PRIVATE)</w:t>
      </w:r>
    </w:p>
    <w:p w14:paraId="033E0A54" w14:textId="77777777" w:rsidR="00231013" w:rsidRDefault="00000000">
      <w:pPr>
        <w:ind w:left="720"/>
      </w:pPr>
      <w:r>
        <w:pict w14:anchorId="74ABB25D">
          <v:rect id="_x0000_i1027" style="width:0;height:1.5pt" o:hralign="center" o:hrstd="t" o:hr="t" fillcolor="#a0a0a0" stroked="f"/>
        </w:pict>
      </w:r>
    </w:p>
    <w:p w14:paraId="7E1EE1B9" w14:textId="77777777" w:rsidR="00231013" w:rsidRDefault="00000000">
      <w:pPr>
        <w:shd w:val="clear" w:color="auto" w:fill="FFFFFF"/>
        <w:spacing w:after="240"/>
        <w:rPr>
          <w:color w:val="24292E"/>
          <w:sz w:val="24"/>
          <w:szCs w:val="24"/>
        </w:rPr>
      </w:pPr>
      <w:r>
        <w:rPr>
          <w:color w:val="24292E"/>
          <w:sz w:val="24"/>
          <w:szCs w:val="24"/>
        </w:rPr>
        <w:t>Структура программы на ассемблере (Зубков С. В., Assembler для DOS, Windows, …, глава 3):</w:t>
      </w:r>
    </w:p>
    <w:p w14:paraId="01C672AB" w14:textId="77777777" w:rsidR="00231013" w:rsidRDefault="00000000">
      <w:pPr>
        <w:numPr>
          <w:ilvl w:val="0"/>
          <w:numId w:val="24"/>
        </w:numPr>
        <w:shd w:val="clear" w:color="auto" w:fill="FFFFFF"/>
      </w:pPr>
      <w:r>
        <w:rPr>
          <w:color w:val="24292E"/>
          <w:sz w:val="24"/>
          <w:szCs w:val="24"/>
        </w:rPr>
        <w:t>Модули (файлы исходного кода)</w:t>
      </w:r>
    </w:p>
    <w:p w14:paraId="3529C949" w14:textId="77777777" w:rsidR="00231013" w:rsidRDefault="00000000">
      <w:pPr>
        <w:numPr>
          <w:ilvl w:val="0"/>
          <w:numId w:val="24"/>
        </w:numPr>
        <w:shd w:val="clear" w:color="auto" w:fill="FFFFFF"/>
      </w:pPr>
      <w:r>
        <w:rPr>
          <w:color w:val="24292E"/>
          <w:sz w:val="24"/>
          <w:szCs w:val="24"/>
        </w:rPr>
        <w:t>Сегменты (описание блоков памяти)</w:t>
      </w:r>
    </w:p>
    <w:p w14:paraId="1F1BD415" w14:textId="77777777" w:rsidR="00231013" w:rsidRDefault="00000000">
      <w:pPr>
        <w:numPr>
          <w:ilvl w:val="0"/>
          <w:numId w:val="24"/>
        </w:numPr>
        <w:shd w:val="clear" w:color="auto" w:fill="FFFFFF"/>
      </w:pPr>
      <w:r>
        <w:rPr>
          <w:color w:val="24292E"/>
          <w:sz w:val="24"/>
          <w:szCs w:val="24"/>
        </w:rPr>
        <w:t>Составляющие программного кода:</w:t>
      </w:r>
    </w:p>
    <w:p w14:paraId="09A3FCF4" w14:textId="77777777" w:rsidR="00231013" w:rsidRDefault="00000000">
      <w:pPr>
        <w:numPr>
          <w:ilvl w:val="1"/>
          <w:numId w:val="24"/>
        </w:numPr>
      </w:pPr>
      <w:r>
        <w:rPr>
          <w:color w:val="24292E"/>
          <w:sz w:val="24"/>
          <w:szCs w:val="24"/>
        </w:rPr>
        <w:t>команды процессора</w:t>
      </w:r>
    </w:p>
    <w:p w14:paraId="732BCF84" w14:textId="77777777" w:rsidR="00231013" w:rsidRDefault="00000000">
      <w:pPr>
        <w:numPr>
          <w:ilvl w:val="1"/>
          <w:numId w:val="24"/>
        </w:numPr>
      </w:pPr>
      <w:r>
        <w:rPr>
          <w:color w:val="24292E"/>
          <w:sz w:val="24"/>
          <w:szCs w:val="24"/>
        </w:rPr>
        <w:t>инструкции описания структуры, выделения памяти, макроопределения</w:t>
      </w:r>
    </w:p>
    <w:p w14:paraId="72C4E19A" w14:textId="77777777" w:rsidR="00231013" w:rsidRDefault="00000000">
      <w:pPr>
        <w:numPr>
          <w:ilvl w:val="0"/>
          <w:numId w:val="24"/>
        </w:numPr>
        <w:shd w:val="clear" w:color="auto" w:fill="FFFFFF"/>
      </w:pPr>
      <w:r>
        <w:rPr>
          <w:color w:val="24292E"/>
          <w:sz w:val="24"/>
          <w:szCs w:val="24"/>
        </w:rPr>
        <w:t>Формат строки программы:</w:t>
      </w:r>
    </w:p>
    <w:p w14:paraId="060FCB75" w14:textId="77777777" w:rsidR="00231013" w:rsidRDefault="00000000">
      <w:pPr>
        <w:numPr>
          <w:ilvl w:val="1"/>
          <w:numId w:val="24"/>
        </w:numPr>
        <w:spacing w:after="240"/>
      </w:pPr>
      <w:r>
        <w:rPr>
          <w:color w:val="24292E"/>
          <w:sz w:val="24"/>
          <w:szCs w:val="24"/>
        </w:rPr>
        <w:t>метка команда/директива операнды ; комментарий</w:t>
      </w:r>
    </w:p>
    <w:p w14:paraId="26FCFA62" w14:textId="77777777" w:rsidR="00231013" w:rsidRDefault="00000000">
      <w:pPr>
        <w:pStyle w:val="Heading2"/>
        <w:keepNext w:val="0"/>
        <w:keepLines w:val="0"/>
        <w:pBdr>
          <w:bottom w:val="none" w:sz="0" w:space="5" w:color="auto"/>
        </w:pBdr>
        <w:shd w:val="clear" w:color="auto" w:fill="FFFFFF"/>
        <w:spacing w:after="240" w:line="240" w:lineRule="auto"/>
        <w:ind w:left="-300"/>
        <w:rPr>
          <w:b/>
          <w:color w:val="24292E"/>
          <w:sz w:val="34"/>
          <w:szCs w:val="34"/>
        </w:rPr>
      </w:pPr>
      <w:bookmarkStart w:id="49" w:name="_zdb31mybhgih" w:colFirst="0" w:colLast="0"/>
      <w:bookmarkEnd w:id="49"/>
      <w:r>
        <w:rPr>
          <w:b/>
          <w:color w:val="24292E"/>
          <w:sz w:val="34"/>
          <w:szCs w:val="34"/>
        </w:rPr>
        <w:t>Директива SEGMENT</w:t>
      </w:r>
    </w:p>
    <w:p w14:paraId="521E41E4" w14:textId="77777777" w:rsidR="00231013" w:rsidRDefault="00000000">
      <w:pPr>
        <w:shd w:val="clear" w:color="auto" w:fill="FFFFFF"/>
        <w:spacing w:after="240"/>
        <w:rPr>
          <w:color w:val="24292E"/>
          <w:sz w:val="24"/>
          <w:szCs w:val="24"/>
        </w:rPr>
      </w:pPr>
      <w:r>
        <w:rPr>
          <w:color w:val="24292E"/>
          <w:sz w:val="24"/>
          <w:szCs w:val="24"/>
        </w:rPr>
        <w:lastRenderedPageBreak/>
        <w:t>Каждая программа, написанная на любом языке программирования, состоит из одного или нескольких сегментов. Обычно область памяти, в которой находятся команды, называют сегментом кода, область памяти с данными - сегментом данных и область памяти, отведённую под стек, - сегментом стека.</w:t>
      </w:r>
    </w:p>
    <w:p w14:paraId="6DD29BD2" w14:textId="77777777" w:rsidR="00231013" w:rsidRDefault="00000000">
      <w:pPr>
        <w:shd w:val="clear" w:color="auto" w:fill="FFFFFF"/>
        <w:spacing w:after="240"/>
        <w:rPr>
          <w:color w:val="24292E"/>
          <w:sz w:val="24"/>
          <w:szCs w:val="24"/>
        </w:rPr>
      </w:pPr>
      <w:r>
        <w:rPr>
          <w:color w:val="24292E"/>
          <w:sz w:val="24"/>
          <w:szCs w:val="24"/>
        </w:rPr>
        <w:t>Выравнивание:</w:t>
      </w:r>
    </w:p>
    <w:p w14:paraId="43B0B8E1" w14:textId="77777777" w:rsidR="00231013" w:rsidRDefault="00000000">
      <w:pPr>
        <w:numPr>
          <w:ilvl w:val="0"/>
          <w:numId w:val="38"/>
        </w:numPr>
        <w:shd w:val="clear" w:color="auto" w:fill="FFFFFF"/>
        <w:rPr>
          <w:b/>
        </w:rPr>
      </w:pPr>
      <w:r>
        <w:rPr>
          <w:b/>
          <w:color w:val="24292E"/>
          <w:sz w:val="24"/>
          <w:szCs w:val="24"/>
        </w:rPr>
        <w:t>BYTE</w:t>
      </w:r>
    </w:p>
    <w:p w14:paraId="6DB177A9" w14:textId="77777777" w:rsidR="00231013" w:rsidRDefault="00000000">
      <w:pPr>
        <w:numPr>
          <w:ilvl w:val="0"/>
          <w:numId w:val="38"/>
        </w:numPr>
        <w:shd w:val="clear" w:color="auto" w:fill="FFFFFF"/>
        <w:rPr>
          <w:b/>
        </w:rPr>
      </w:pPr>
      <w:r>
        <w:rPr>
          <w:b/>
          <w:color w:val="24292E"/>
          <w:sz w:val="24"/>
          <w:szCs w:val="24"/>
        </w:rPr>
        <w:t>WORD</w:t>
      </w:r>
    </w:p>
    <w:p w14:paraId="4C488C20" w14:textId="77777777" w:rsidR="00231013" w:rsidRDefault="00000000">
      <w:pPr>
        <w:numPr>
          <w:ilvl w:val="0"/>
          <w:numId w:val="38"/>
        </w:numPr>
        <w:shd w:val="clear" w:color="auto" w:fill="FFFFFF"/>
        <w:rPr>
          <w:b/>
        </w:rPr>
      </w:pPr>
      <w:r>
        <w:rPr>
          <w:b/>
          <w:color w:val="24292E"/>
          <w:sz w:val="24"/>
          <w:szCs w:val="24"/>
        </w:rPr>
        <w:t>DWORD</w:t>
      </w:r>
    </w:p>
    <w:p w14:paraId="163479AD" w14:textId="77777777" w:rsidR="00231013" w:rsidRDefault="00000000">
      <w:pPr>
        <w:numPr>
          <w:ilvl w:val="0"/>
          <w:numId w:val="38"/>
        </w:numPr>
        <w:shd w:val="clear" w:color="auto" w:fill="FFFFFF"/>
        <w:rPr>
          <w:b/>
        </w:rPr>
      </w:pPr>
      <w:r>
        <w:rPr>
          <w:b/>
          <w:color w:val="24292E"/>
          <w:sz w:val="24"/>
          <w:szCs w:val="24"/>
        </w:rPr>
        <w:t>PARA</w:t>
      </w:r>
      <w:r>
        <w:rPr>
          <w:color w:val="24292E"/>
          <w:sz w:val="24"/>
          <w:szCs w:val="24"/>
        </w:rPr>
        <w:t xml:space="preserve"> (по умолчанию)</w:t>
      </w:r>
    </w:p>
    <w:p w14:paraId="762C9159" w14:textId="77777777" w:rsidR="00231013" w:rsidRDefault="00000000">
      <w:pPr>
        <w:numPr>
          <w:ilvl w:val="0"/>
          <w:numId w:val="38"/>
        </w:numPr>
        <w:shd w:val="clear" w:color="auto" w:fill="FFFFFF"/>
        <w:spacing w:after="240"/>
        <w:rPr>
          <w:b/>
        </w:rPr>
      </w:pPr>
      <w:r>
        <w:rPr>
          <w:b/>
          <w:color w:val="24292E"/>
          <w:sz w:val="24"/>
          <w:szCs w:val="24"/>
        </w:rPr>
        <w:t>PAGE</w:t>
      </w:r>
    </w:p>
    <w:p w14:paraId="26D109AE" w14:textId="77777777" w:rsidR="00231013" w:rsidRDefault="00000000">
      <w:pPr>
        <w:shd w:val="clear" w:color="auto" w:fill="FFFFFF"/>
        <w:spacing w:after="240"/>
        <w:rPr>
          <w:color w:val="24292E"/>
          <w:sz w:val="24"/>
          <w:szCs w:val="24"/>
        </w:rPr>
      </w:pPr>
      <w:r>
        <w:rPr>
          <w:color w:val="24292E"/>
          <w:sz w:val="24"/>
          <w:szCs w:val="24"/>
        </w:rPr>
        <w:t>Тип:</w:t>
      </w:r>
    </w:p>
    <w:p w14:paraId="3C6D25EA" w14:textId="77777777" w:rsidR="00231013" w:rsidRDefault="00000000">
      <w:pPr>
        <w:numPr>
          <w:ilvl w:val="0"/>
          <w:numId w:val="39"/>
        </w:numPr>
        <w:shd w:val="clear" w:color="auto" w:fill="FFFFFF"/>
      </w:pPr>
      <w:r>
        <w:rPr>
          <w:b/>
          <w:color w:val="24292E"/>
          <w:sz w:val="24"/>
          <w:szCs w:val="24"/>
        </w:rPr>
        <w:t xml:space="preserve">PUBLIC </w:t>
      </w:r>
      <w:r>
        <w:rPr>
          <w:color w:val="24292E"/>
          <w:sz w:val="24"/>
          <w:szCs w:val="24"/>
        </w:rPr>
        <w:t>- заставляет компоновщик соединить все сегменты с одинаковым именем. Новый объединенный сегмент будет целым и непрерывным. Все адреса (смещения) объектов, а это могут быть, в зависимости от типа сегмента, команды или данные, будут вычисляться относительно начала этого нового сегмента;</w:t>
      </w:r>
    </w:p>
    <w:p w14:paraId="42544358" w14:textId="77777777" w:rsidR="00231013" w:rsidRDefault="00000000">
      <w:pPr>
        <w:numPr>
          <w:ilvl w:val="0"/>
          <w:numId w:val="39"/>
        </w:numPr>
        <w:shd w:val="clear" w:color="auto" w:fill="FFFFFF"/>
      </w:pPr>
      <w:r>
        <w:rPr>
          <w:b/>
          <w:color w:val="24292E"/>
          <w:sz w:val="24"/>
          <w:szCs w:val="24"/>
        </w:rPr>
        <w:t>STACK</w:t>
      </w:r>
      <w:r>
        <w:rPr>
          <w:color w:val="24292E"/>
          <w:sz w:val="24"/>
          <w:szCs w:val="24"/>
        </w:rPr>
        <w:t xml:space="preserve"> - определение сегмента стека. Заставляет компоновщик соединить все одноименные сегменты и вычислять адреса в этих сегментах относительно регистра SS. Комбинированный тип STACK (стек) аналогичен комбинированному типу PUBLIC, за исключением того, что регистр SS является стандартным сегментным регистром для сегментов стека. Регистр SP устанавливается на конец объединенного сегмента стека. Если не указано ни одного сегмента стека, компоновщик выдаст предупреждение, что стековый сегмент не найден. Если сегмент стека создан, а комбинированный тип STACK не используется, программист должен явно загрузить в регистр SS адрес сегмента (подобно тому, как это делается для регистра DS);</w:t>
      </w:r>
    </w:p>
    <w:p w14:paraId="35A86FCB" w14:textId="77777777" w:rsidR="00231013" w:rsidRDefault="00000000">
      <w:pPr>
        <w:numPr>
          <w:ilvl w:val="0"/>
          <w:numId w:val="39"/>
        </w:numPr>
        <w:shd w:val="clear" w:color="auto" w:fill="FFFFFF"/>
      </w:pPr>
      <w:r>
        <w:rPr>
          <w:b/>
          <w:color w:val="24292E"/>
          <w:sz w:val="24"/>
          <w:szCs w:val="24"/>
        </w:rPr>
        <w:t>COMMON</w:t>
      </w:r>
      <w:r>
        <w:rPr>
          <w:color w:val="24292E"/>
          <w:sz w:val="24"/>
          <w:szCs w:val="24"/>
        </w:rPr>
        <w:t xml:space="preserve"> - располагает все сегменты с одним и тем же именем по одному адресу. Все сегменты с данным именем будут перекрываться и совместно использовать память. Размер полученного в результате сегмента будет равен размеру самого большого сегмента;</w:t>
      </w:r>
    </w:p>
    <w:p w14:paraId="19D59D02" w14:textId="77777777" w:rsidR="00231013" w:rsidRDefault="00000000">
      <w:pPr>
        <w:numPr>
          <w:ilvl w:val="0"/>
          <w:numId w:val="39"/>
        </w:numPr>
        <w:shd w:val="clear" w:color="auto" w:fill="FFFFFF"/>
      </w:pPr>
      <w:r>
        <w:rPr>
          <w:b/>
          <w:color w:val="24292E"/>
          <w:sz w:val="24"/>
          <w:szCs w:val="24"/>
        </w:rPr>
        <w:t>AT</w:t>
      </w:r>
      <w:r>
        <w:rPr>
          <w:color w:val="24292E"/>
          <w:sz w:val="24"/>
          <w:szCs w:val="24"/>
        </w:rPr>
        <w:t xml:space="preserve"> - располагает сегмент по абсолютному адресу параграфа (параграф — объем памяти, кратный 16, поэтому последняя шестнадцатеричная цифра адреса параграфа равна 0). Абсолютный адрес параграфа задается выражением хххx. Компоновщик располагает сегмент по заданному адресу памяти (это можно использовать, например, для доступа к видеопамяти или области ПЗУ), учитывая атрибут комбинирования. Физически это означает, что сегмент при загрузке в память будет расположен, начиная с этого абсолютного адреса параграфа, но для доступа к нему в соответствующий сегментный регистр должно быть загружено заданное в атрибуте значение. Все </w:t>
      </w:r>
      <w:r>
        <w:rPr>
          <w:color w:val="24292E"/>
          <w:sz w:val="24"/>
          <w:szCs w:val="24"/>
        </w:rPr>
        <w:lastRenderedPageBreak/>
        <w:t>метки и адреса в определенном таким образом сегменте отсчитываются относительно заданного абсолютного адреса;</w:t>
      </w:r>
    </w:p>
    <w:p w14:paraId="32F51C89" w14:textId="77777777" w:rsidR="00231013" w:rsidRDefault="00000000">
      <w:pPr>
        <w:numPr>
          <w:ilvl w:val="0"/>
          <w:numId w:val="39"/>
        </w:numPr>
        <w:shd w:val="clear" w:color="auto" w:fill="FFFFFF"/>
        <w:spacing w:after="240"/>
      </w:pPr>
      <w:r>
        <w:rPr>
          <w:b/>
          <w:color w:val="24292E"/>
          <w:sz w:val="24"/>
          <w:szCs w:val="24"/>
        </w:rPr>
        <w:t>PRIVATE</w:t>
      </w:r>
      <w:r>
        <w:rPr>
          <w:color w:val="24292E"/>
          <w:sz w:val="24"/>
          <w:szCs w:val="24"/>
        </w:rPr>
        <w:t xml:space="preserve"> (по умолчанию) - сегмент не будет объединяться с другими сегментами с тем же именем вне данного модуля.</w:t>
      </w:r>
    </w:p>
    <w:p w14:paraId="00548033" w14:textId="77777777" w:rsidR="00231013" w:rsidRDefault="00000000">
      <w:pPr>
        <w:shd w:val="clear" w:color="auto" w:fill="FFFFFF"/>
        <w:spacing w:after="240"/>
        <w:rPr>
          <w:color w:val="24292E"/>
          <w:sz w:val="24"/>
          <w:szCs w:val="24"/>
        </w:rPr>
      </w:pPr>
      <w:r>
        <w:rPr>
          <w:color w:val="24292E"/>
          <w:sz w:val="24"/>
          <w:szCs w:val="24"/>
        </w:rPr>
        <w:t>Класс:</w:t>
      </w:r>
    </w:p>
    <w:p w14:paraId="44C6E27E" w14:textId="77777777" w:rsidR="00231013" w:rsidRDefault="00000000">
      <w:pPr>
        <w:shd w:val="clear" w:color="auto" w:fill="FFFFFF"/>
        <w:spacing w:after="240"/>
        <w:rPr>
          <w:color w:val="24292E"/>
          <w:sz w:val="24"/>
          <w:szCs w:val="24"/>
        </w:rPr>
      </w:pPr>
      <w:r>
        <w:rPr>
          <w:color w:val="24292E"/>
          <w:sz w:val="24"/>
          <w:szCs w:val="24"/>
        </w:rPr>
        <w:t>Это любая метка, взятая в одинарные кавычки. Сегменты одного класса расположатся в памяти друг за другом.</w:t>
      </w:r>
    </w:p>
    <w:p w14:paraId="1CEBDDEF" w14:textId="77777777" w:rsidR="00231013" w:rsidRDefault="00000000">
      <w:pPr>
        <w:pStyle w:val="Heading2"/>
        <w:keepNext w:val="0"/>
        <w:keepLines w:val="0"/>
        <w:pBdr>
          <w:bottom w:val="none" w:sz="0" w:space="5" w:color="auto"/>
        </w:pBdr>
        <w:shd w:val="clear" w:color="auto" w:fill="FFFFFF"/>
        <w:spacing w:after="240" w:line="240" w:lineRule="auto"/>
        <w:ind w:left="-300"/>
        <w:rPr>
          <w:b/>
          <w:color w:val="24292E"/>
          <w:sz w:val="34"/>
          <w:szCs w:val="34"/>
        </w:rPr>
      </w:pPr>
      <w:bookmarkStart w:id="50" w:name="_nhdm7al7hrhf" w:colFirst="0" w:colLast="0"/>
      <w:bookmarkEnd w:id="50"/>
      <w:r>
        <w:rPr>
          <w:b/>
          <w:color w:val="24292E"/>
          <w:sz w:val="34"/>
          <w:szCs w:val="34"/>
        </w:rPr>
        <w:t>Директива ASSUME</w:t>
      </w:r>
    </w:p>
    <w:p w14:paraId="1FADD9BE" w14:textId="77777777" w:rsidR="00231013" w:rsidRDefault="00000000">
      <w:pPr>
        <w:shd w:val="clear" w:color="auto" w:fill="FFFFFF"/>
        <w:spacing w:after="240"/>
        <w:rPr>
          <w:i/>
          <w:color w:val="24292E"/>
          <w:sz w:val="24"/>
          <w:szCs w:val="24"/>
        </w:rPr>
      </w:pPr>
      <w:r>
        <w:rPr>
          <w:color w:val="24292E"/>
          <w:sz w:val="24"/>
          <w:szCs w:val="24"/>
        </w:rPr>
        <w:t xml:space="preserve">ASSUME </w:t>
      </w:r>
      <w:r>
        <w:rPr>
          <w:i/>
          <w:color w:val="24292E"/>
          <w:sz w:val="24"/>
          <w:szCs w:val="24"/>
        </w:rPr>
        <w:t>регистр</w:t>
      </w:r>
      <w:r>
        <w:rPr>
          <w:color w:val="24292E"/>
          <w:sz w:val="24"/>
          <w:szCs w:val="24"/>
        </w:rPr>
        <w:t xml:space="preserve"> : </w:t>
      </w:r>
      <w:r>
        <w:rPr>
          <w:i/>
          <w:color w:val="24292E"/>
          <w:sz w:val="24"/>
          <w:szCs w:val="24"/>
        </w:rPr>
        <w:t>имя сегмента</w:t>
      </w:r>
    </w:p>
    <w:p w14:paraId="6B86FF2D" w14:textId="77777777" w:rsidR="00231013" w:rsidRDefault="00000000">
      <w:pPr>
        <w:numPr>
          <w:ilvl w:val="0"/>
          <w:numId w:val="7"/>
        </w:numPr>
        <w:shd w:val="clear" w:color="auto" w:fill="FFFFFF"/>
      </w:pPr>
      <w:r>
        <w:rPr>
          <w:color w:val="24292E"/>
          <w:sz w:val="24"/>
          <w:szCs w:val="24"/>
        </w:rPr>
        <w:t>Не является командой</w:t>
      </w:r>
    </w:p>
    <w:p w14:paraId="34F8412F" w14:textId="77777777" w:rsidR="00231013" w:rsidRDefault="00000000">
      <w:pPr>
        <w:numPr>
          <w:ilvl w:val="0"/>
          <w:numId w:val="7"/>
        </w:numPr>
        <w:shd w:val="clear" w:color="auto" w:fill="FFFFFF"/>
        <w:spacing w:after="240"/>
      </w:pPr>
      <w:r>
        <w:rPr>
          <w:color w:val="24292E"/>
          <w:sz w:val="24"/>
          <w:szCs w:val="24"/>
        </w:rPr>
        <w:t>Нужна для контроля компилятором правильности обращения к переменным</w:t>
      </w:r>
    </w:p>
    <w:p w14:paraId="32E967D7" w14:textId="77777777" w:rsidR="00231013" w:rsidRDefault="00000000">
      <w:pPr>
        <w:pStyle w:val="Heading2"/>
        <w:keepNext w:val="0"/>
        <w:keepLines w:val="0"/>
        <w:pBdr>
          <w:bottom w:val="none" w:sz="0" w:space="5" w:color="auto"/>
        </w:pBdr>
        <w:shd w:val="clear" w:color="auto" w:fill="FFFFFF"/>
        <w:spacing w:after="240" w:line="240" w:lineRule="auto"/>
        <w:ind w:left="-300"/>
        <w:rPr>
          <w:b/>
          <w:color w:val="24292E"/>
          <w:sz w:val="34"/>
          <w:szCs w:val="34"/>
        </w:rPr>
      </w:pPr>
      <w:bookmarkStart w:id="51" w:name="_pmnx9iez0pq4" w:colFirst="0" w:colLast="0"/>
      <w:bookmarkEnd w:id="51"/>
      <w:r>
        <w:rPr>
          <w:b/>
          <w:color w:val="24292E"/>
          <w:sz w:val="34"/>
          <w:szCs w:val="34"/>
        </w:rPr>
        <w:t>Модель памяти</w:t>
      </w:r>
    </w:p>
    <w:p w14:paraId="3F416CAF" w14:textId="77777777" w:rsidR="00231013" w:rsidRDefault="00000000">
      <w:pPr>
        <w:shd w:val="clear" w:color="auto" w:fill="FFFFFF"/>
        <w:spacing w:after="240"/>
        <w:rPr>
          <w:i/>
          <w:color w:val="24292E"/>
          <w:sz w:val="24"/>
          <w:szCs w:val="24"/>
        </w:rPr>
      </w:pPr>
      <w:r>
        <w:rPr>
          <w:color w:val="24292E"/>
          <w:sz w:val="24"/>
          <w:szCs w:val="24"/>
        </w:rPr>
        <w:t xml:space="preserve">.model </w:t>
      </w:r>
      <w:r>
        <w:rPr>
          <w:i/>
          <w:color w:val="24292E"/>
          <w:sz w:val="24"/>
          <w:szCs w:val="24"/>
        </w:rPr>
        <w:t>модель</w:t>
      </w:r>
      <w:r>
        <w:rPr>
          <w:color w:val="24292E"/>
          <w:sz w:val="24"/>
          <w:szCs w:val="24"/>
        </w:rPr>
        <w:t xml:space="preserve">, </w:t>
      </w:r>
      <w:r>
        <w:rPr>
          <w:i/>
          <w:color w:val="24292E"/>
          <w:sz w:val="24"/>
          <w:szCs w:val="24"/>
        </w:rPr>
        <w:t>язык</w:t>
      </w:r>
      <w:r>
        <w:rPr>
          <w:color w:val="24292E"/>
          <w:sz w:val="24"/>
          <w:szCs w:val="24"/>
        </w:rPr>
        <w:t xml:space="preserve">, </w:t>
      </w:r>
      <w:r>
        <w:rPr>
          <w:i/>
          <w:color w:val="24292E"/>
          <w:sz w:val="24"/>
          <w:szCs w:val="24"/>
        </w:rPr>
        <w:t>модификатор</w:t>
      </w:r>
    </w:p>
    <w:p w14:paraId="4BF35DA6" w14:textId="77777777" w:rsidR="00231013" w:rsidRDefault="00000000">
      <w:pPr>
        <w:numPr>
          <w:ilvl w:val="0"/>
          <w:numId w:val="9"/>
        </w:numPr>
        <w:shd w:val="clear" w:color="auto" w:fill="FFFFFF"/>
      </w:pPr>
      <w:r>
        <w:rPr>
          <w:color w:val="24292E"/>
          <w:sz w:val="24"/>
          <w:szCs w:val="24"/>
        </w:rPr>
        <w:t>TINY - один сегмент на всё</w:t>
      </w:r>
    </w:p>
    <w:p w14:paraId="525C8E9B" w14:textId="77777777" w:rsidR="00231013" w:rsidRDefault="00000000">
      <w:pPr>
        <w:numPr>
          <w:ilvl w:val="0"/>
          <w:numId w:val="9"/>
        </w:numPr>
        <w:shd w:val="clear" w:color="auto" w:fill="FFFFFF"/>
      </w:pPr>
      <w:r>
        <w:rPr>
          <w:color w:val="24292E"/>
          <w:sz w:val="24"/>
          <w:szCs w:val="24"/>
        </w:rPr>
        <w:t>SMALL - код в одном сегменте, данные и стек - в другом</w:t>
      </w:r>
    </w:p>
    <w:p w14:paraId="43D7C054" w14:textId="77777777" w:rsidR="00231013" w:rsidRDefault="00000000">
      <w:pPr>
        <w:numPr>
          <w:ilvl w:val="0"/>
          <w:numId w:val="9"/>
        </w:numPr>
        <w:shd w:val="clear" w:color="auto" w:fill="FFFFFF"/>
      </w:pPr>
      <w:r>
        <w:rPr>
          <w:color w:val="24292E"/>
          <w:sz w:val="24"/>
          <w:szCs w:val="24"/>
        </w:rPr>
        <w:t>COMPACT - допустимо несколько сегментов данных</w:t>
      </w:r>
    </w:p>
    <w:p w14:paraId="46FA1F32" w14:textId="77777777" w:rsidR="00231013" w:rsidRDefault="00000000">
      <w:pPr>
        <w:numPr>
          <w:ilvl w:val="0"/>
          <w:numId w:val="9"/>
        </w:numPr>
        <w:shd w:val="clear" w:color="auto" w:fill="FFFFFF"/>
      </w:pPr>
      <w:r>
        <w:rPr>
          <w:color w:val="24292E"/>
          <w:sz w:val="24"/>
          <w:szCs w:val="24"/>
        </w:rPr>
        <w:t>MEDIUM - код в нескольких сегментах, данные - в одном</w:t>
      </w:r>
    </w:p>
    <w:p w14:paraId="048BA25A" w14:textId="77777777" w:rsidR="00231013" w:rsidRDefault="00000000">
      <w:pPr>
        <w:numPr>
          <w:ilvl w:val="0"/>
          <w:numId w:val="9"/>
        </w:numPr>
        <w:shd w:val="clear" w:color="auto" w:fill="FFFFFF"/>
      </w:pPr>
      <w:r>
        <w:rPr>
          <w:color w:val="24292E"/>
          <w:sz w:val="24"/>
          <w:szCs w:val="24"/>
        </w:rPr>
        <w:t>LARGE, HUGE</w:t>
      </w:r>
    </w:p>
    <w:p w14:paraId="7BDFFA5C" w14:textId="77777777" w:rsidR="00231013" w:rsidRDefault="00000000">
      <w:pPr>
        <w:numPr>
          <w:ilvl w:val="0"/>
          <w:numId w:val="9"/>
        </w:numPr>
        <w:shd w:val="clear" w:color="auto" w:fill="FFFFFF"/>
      </w:pPr>
      <w:r>
        <w:rPr>
          <w:color w:val="24292E"/>
          <w:sz w:val="24"/>
          <w:szCs w:val="24"/>
        </w:rPr>
        <w:t>Язык</w:t>
      </w:r>
      <w:r w:rsidRPr="007A05E8">
        <w:rPr>
          <w:color w:val="24292E"/>
          <w:sz w:val="24"/>
          <w:szCs w:val="24"/>
          <w:lang w:val="en-US"/>
        </w:rPr>
        <w:t xml:space="preserve"> - C, PASCAL, BASIC, SYSCALL, STDCALL. </w:t>
      </w:r>
      <w:r>
        <w:rPr>
          <w:color w:val="24292E"/>
          <w:sz w:val="24"/>
          <w:szCs w:val="24"/>
        </w:rPr>
        <w:t>Для связывания с ЯВУ и вызова подпрограмм.</w:t>
      </w:r>
    </w:p>
    <w:p w14:paraId="5A9486F1" w14:textId="77777777" w:rsidR="00231013" w:rsidRDefault="00000000">
      <w:pPr>
        <w:numPr>
          <w:ilvl w:val="0"/>
          <w:numId w:val="9"/>
        </w:numPr>
        <w:shd w:val="clear" w:color="auto" w:fill="FFFFFF"/>
      </w:pPr>
      <w:r>
        <w:rPr>
          <w:color w:val="24292E"/>
          <w:sz w:val="24"/>
          <w:szCs w:val="24"/>
        </w:rPr>
        <w:t>Модификатор - NEARSTACK/FARSTACK</w:t>
      </w:r>
    </w:p>
    <w:p w14:paraId="0F09BE92" w14:textId="77777777" w:rsidR="00231013" w:rsidRDefault="00000000">
      <w:pPr>
        <w:numPr>
          <w:ilvl w:val="0"/>
          <w:numId w:val="9"/>
        </w:numPr>
        <w:shd w:val="clear" w:color="auto" w:fill="FFFFFF"/>
        <w:spacing w:after="240"/>
      </w:pPr>
      <w:r>
        <w:rPr>
          <w:color w:val="24292E"/>
          <w:sz w:val="24"/>
          <w:szCs w:val="24"/>
        </w:rPr>
        <w:t>Определение модели позволяет использовать сокращённые формы директив определения сегментов.</w:t>
      </w:r>
    </w:p>
    <w:p w14:paraId="03E0938D" w14:textId="77777777" w:rsidR="00231013" w:rsidRDefault="00000000">
      <w:pPr>
        <w:pStyle w:val="Heading2"/>
        <w:keepNext w:val="0"/>
        <w:keepLines w:val="0"/>
        <w:pBdr>
          <w:bottom w:val="none" w:sz="0" w:space="5" w:color="auto"/>
        </w:pBdr>
        <w:shd w:val="clear" w:color="auto" w:fill="FFFFFF"/>
        <w:spacing w:after="240" w:line="240" w:lineRule="auto"/>
        <w:ind w:left="-300"/>
        <w:rPr>
          <w:b/>
          <w:color w:val="24292E"/>
          <w:sz w:val="34"/>
          <w:szCs w:val="34"/>
        </w:rPr>
      </w:pPr>
      <w:bookmarkStart w:id="52" w:name="_z7787eux2ljt" w:colFirst="0" w:colLast="0"/>
      <w:bookmarkEnd w:id="52"/>
      <w:r>
        <w:rPr>
          <w:b/>
          <w:color w:val="24292E"/>
          <w:sz w:val="34"/>
          <w:szCs w:val="34"/>
        </w:rPr>
        <w:t>Конец программы и точка входа</w:t>
      </w:r>
    </w:p>
    <w:p w14:paraId="598937A7" w14:textId="77777777" w:rsidR="00231013" w:rsidRDefault="00000000">
      <w:pPr>
        <w:shd w:val="clear" w:color="auto" w:fill="FFFFFF"/>
        <w:spacing w:after="240"/>
        <w:rPr>
          <w:color w:val="24292E"/>
          <w:sz w:val="24"/>
          <w:szCs w:val="24"/>
        </w:rPr>
      </w:pPr>
      <w:r>
        <w:rPr>
          <w:color w:val="24292E"/>
          <w:sz w:val="24"/>
          <w:szCs w:val="24"/>
        </w:rPr>
        <w:t>...</w:t>
      </w:r>
    </w:p>
    <w:p w14:paraId="0028DAB0" w14:textId="77777777" w:rsidR="00231013" w:rsidRDefault="00000000">
      <w:pPr>
        <w:shd w:val="clear" w:color="auto" w:fill="FFFFFF"/>
        <w:spacing w:after="240"/>
        <w:rPr>
          <w:color w:val="24292E"/>
          <w:sz w:val="24"/>
          <w:szCs w:val="24"/>
        </w:rPr>
      </w:pPr>
      <w:r>
        <w:rPr>
          <w:color w:val="24292E"/>
          <w:sz w:val="24"/>
          <w:szCs w:val="24"/>
        </w:rPr>
        <w:t>END start</w:t>
      </w:r>
    </w:p>
    <w:p w14:paraId="3A5A3D52" w14:textId="77777777" w:rsidR="00231013" w:rsidRDefault="00000000">
      <w:pPr>
        <w:numPr>
          <w:ilvl w:val="0"/>
          <w:numId w:val="6"/>
        </w:numPr>
        <w:shd w:val="clear" w:color="auto" w:fill="FFFFFF"/>
        <w:rPr>
          <w:color w:val="24292E"/>
          <w:sz w:val="24"/>
          <w:szCs w:val="24"/>
        </w:rPr>
      </w:pPr>
      <w:r>
        <w:rPr>
          <w:color w:val="24292E"/>
          <w:sz w:val="24"/>
          <w:szCs w:val="24"/>
        </w:rPr>
        <w:t>start - имя метки, объявленной в сегменте кода и указывающее на команду, с которой начнётся исполнение программы.</w:t>
      </w:r>
    </w:p>
    <w:p w14:paraId="32EF5326" w14:textId="77777777" w:rsidR="00231013" w:rsidRDefault="00000000">
      <w:pPr>
        <w:numPr>
          <w:ilvl w:val="0"/>
          <w:numId w:val="6"/>
        </w:numPr>
        <w:shd w:val="clear" w:color="auto" w:fill="FFFFFF"/>
        <w:spacing w:after="240"/>
        <w:rPr>
          <w:color w:val="24292E"/>
          <w:sz w:val="24"/>
          <w:szCs w:val="24"/>
        </w:rPr>
      </w:pPr>
      <w:r>
        <w:rPr>
          <w:color w:val="24292E"/>
          <w:sz w:val="24"/>
          <w:szCs w:val="24"/>
        </w:rPr>
        <w:t>Если в программе несколько модулей, только один может содержать начальный адрес.</w:t>
      </w:r>
    </w:p>
    <w:p w14:paraId="2255B14C" w14:textId="77777777" w:rsidR="00231013" w:rsidRDefault="00231013">
      <w:pPr>
        <w:ind w:left="720"/>
      </w:pPr>
    </w:p>
    <w:p w14:paraId="4C7F77F1" w14:textId="77777777" w:rsidR="00231013" w:rsidRDefault="00231013"/>
    <w:p w14:paraId="51292F64" w14:textId="77777777" w:rsidR="00231013" w:rsidRDefault="00000000">
      <w:pPr>
        <w:pStyle w:val="Heading1"/>
        <w:rPr>
          <w:color w:val="FF0000"/>
          <w:sz w:val="32"/>
          <w:szCs w:val="32"/>
        </w:rPr>
      </w:pPr>
      <w:r>
        <w:rPr>
          <w:color w:val="FF0000"/>
          <w:sz w:val="32"/>
          <w:szCs w:val="32"/>
        </w:rPr>
        <w:t xml:space="preserve">18. Подпрограммы. Объявление, вызов. </w:t>
      </w:r>
    </w:p>
    <w:p w14:paraId="340BFD2D" w14:textId="77777777" w:rsidR="00231013" w:rsidRDefault="00000000">
      <w:pPr>
        <w:pBdr>
          <w:bottom w:val="none" w:sz="0" w:space="5" w:color="auto"/>
        </w:pBdr>
        <w:shd w:val="clear" w:color="auto" w:fill="FFFFFF"/>
        <w:spacing w:after="240" w:line="300" w:lineRule="auto"/>
        <w:ind w:left="720"/>
      </w:pPr>
      <w:r>
        <w:t>Описание подпрограммы</w:t>
      </w:r>
    </w:p>
    <w:p w14:paraId="4AFC65C3" w14:textId="77777777" w:rsidR="00231013" w:rsidRDefault="00000000">
      <w:pPr>
        <w:ind w:left="720"/>
        <w:rPr>
          <w:rFonts w:ascii="Consolas" w:eastAsia="Consolas" w:hAnsi="Consolas" w:cs="Consolas"/>
          <w:color w:val="24292E"/>
          <w:sz w:val="20"/>
          <w:szCs w:val="20"/>
        </w:rPr>
      </w:pPr>
      <w:r>
        <w:rPr>
          <w:rFonts w:ascii="Consolas" w:eastAsia="Consolas" w:hAnsi="Consolas" w:cs="Consolas"/>
          <w:color w:val="24292E"/>
          <w:sz w:val="20"/>
          <w:szCs w:val="20"/>
        </w:rPr>
        <w:t>имя_подпрограммы PROC [NEAR | FAR] ; по умолчанию NEAR, если не указать</w:t>
      </w:r>
    </w:p>
    <w:p w14:paraId="4FD8CF71" w14:textId="77777777" w:rsidR="00231013" w:rsidRDefault="00000000">
      <w:pPr>
        <w:ind w:left="720"/>
        <w:rPr>
          <w:rFonts w:ascii="Consolas" w:eastAsia="Consolas" w:hAnsi="Consolas" w:cs="Consolas"/>
          <w:color w:val="24292E"/>
          <w:sz w:val="20"/>
          <w:szCs w:val="20"/>
        </w:rPr>
      </w:pPr>
      <w:r>
        <w:rPr>
          <w:rFonts w:ascii="Consolas" w:eastAsia="Consolas" w:hAnsi="Consolas" w:cs="Consolas"/>
          <w:color w:val="24292E"/>
          <w:sz w:val="20"/>
          <w:szCs w:val="20"/>
        </w:rPr>
        <w:t xml:space="preserve">    ;тело подпрограммы; </w:t>
      </w:r>
    </w:p>
    <w:p w14:paraId="4B9B0794" w14:textId="77777777" w:rsidR="00231013" w:rsidRDefault="00000000">
      <w:pPr>
        <w:ind w:left="720"/>
        <w:rPr>
          <w:rFonts w:ascii="Consolas" w:eastAsia="Consolas" w:hAnsi="Consolas" w:cs="Consolas"/>
          <w:color w:val="24292E"/>
          <w:sz w:val="20"/>
          <w:szCs w:val="20"/>
        </w:rPr>
      </w:pPr>
      <w:r>
        <w:rPr>
          <w:rFonts w:ascii="Consolas" w:eastAsia="Consolas" w:hAnsi="Consolas" w:cs="Consolas"/>
          <w:color w:val="24292E"/>
          <w:sz w:val="20"/>
          <w:szCs w:val="20"/>
        </w:rPr>
        <w:t xml:space="preserve">    ret [кол-во используемых локальный переменных] ; ничего не указывается, если не использовались локальные переменные на стеке</w:t>
      </w:r>
    </w:p>
    <w:p w14:paraId="157E9754" w14:textId="77777777" w:rsidR="00231013" w:rsidRDefault="00000000">
      <w:pPr>
        <w:spacing w:after="240" w:line="348" w:lineRule="auto"/>
        <w:ind w:left="720"/>
        <w:rPr>
          <w:rFonts w:ascii="Consolas" w:eastAsia="Consolas" w:hAnsi="Consolas" w:cs="Consolas"/>
          <w:color w:val="24292E"/>
          <w:sz w:val="20"/>
          <w:szCs w:val="20"/>
        </w:rPr>
      </w:pPr>
      <w:r>
        <w:rPr>
          <w:rFonts w:ascii="Consolas" w:eastAsia="Consolas" w:hAnsi="Consolas" w:cs="Consolas"/>
          <w:color w:val="24292E"/>
          <w:sz w:val="20"/>
          <w:szCs w:val="20"/>
        </w:rPr>
        <w:t>имя_подпрограммы ENDP</w:t>
      </w:r>
    </w:p>
    <w:p w14:paraId="34802DD5" w14:textId="77777777" w:rsidR="00231013" w:rsidRDefault="00000000">
      <w:pPr>
        <w:pBdr>
          <w:bottom w:val="none" w:sz="0" w:space="5" w:color="auto"/>
        </w:pBdr>
        <w:shd w:val="clear" w:color="auto" w:fill="FFFFFF"/>
        <w:spacing w:after="240" w:line="300" w:lineRule="auto"/>
        <w:ind w:left="720"/>
      </w:pPr>
      <w:r>
        <w:t>Вызов подпрограммы</w:t>
      </w:r>
    </w:p>
    <w:p w14:paraId="346B26B0" w14:textId="77777777" w:rsidR="00231013" w:rsidRDefault="00000000">
      <w:pPr>
        <w:spacing w:after="240" w:line="240" w:lineRule="auto"/>
        <w:ind w:left="720"/>
        <w:rPr>
          <w:rFonts w:ascii="Consolas" w:eastAsia="Consolas" w:hAnsi="Consolas" w:cs="Consolas"/>
          <w:color w:val="24292E"/>
          <w:sz w:val="20"/>
          <w:szCs w:val="20"/>
        </w:rPr>
      </w:pPr>
      <w:r>
        <w:rPr>
          <w:rFonts w:ascii="Consolas" w:eastAsia="Consolas" w:hAnsi="Consolas" w:cs="Consolas"/>
          <w:color w:val="24292E"/>
          <w:sz w:val="20"/>
          <w:szCs w:val="20"/>
        </w:rPr>
        <w:t>; вызов любой (в плане расстояния) подпрограммы</w:t>
      </w:r>
    </w:p>
    <w:p w14:paraId="0DB7ED68" w14:textId="77777777" w:rsidR="00231013" w:rsidRDefault="00000000">
      <w:pPr>
        <w:spacing w:after="240" w:line="240" w:lineRule="auto"/>
        <w:ind w:left="720"/>
        <w:rPr>
          <w:rFonts w:ascii="Consolas" w:eastAsia="Consolas" w:hAnsi="Consolas" w:cs="Consolas"/>
          <w:color w:val="24292E"/>
          <w:sz w:val="20"/>
          <w:szCs w:val="20"/>
        </w:rPr>
      </w:pPr>
      <w:r>
        <w:rPr>
          <w:rFonts w:ascii="Consolas" w:eastAsia="Consolas" w:hAnsi="Consolas" w:cs="Consolas"/>
          <w:color w:val="24292E"/>
          <w:sz w:val="20"/>
          <w:szCs w:val="20"/>
        </w:rPr>
        <w:t>call имя_подпрограммы</w:t>
      </w:r>
    </w:p>
    <w:p w14:paraId="641B5C7C" w14:textId="77777777" w:rsidR="00231013" w:rsidRDefault="00000000">
      <w:pPr>
        <w:pBdr>
          <w:bottom w:val="none" w:sz="0" w:space="5" w:color="auto"/>
        </w:pBdr>
        <w:shd w:val="clear" w:color="auto" w:fill="FFFFFF"/>
        <w:spacing w:after="240" w:line="300" w:lineRule="auto"/>
        <w:ind w:left="720"/>
      </w:pPr>
      <w:r>
        <w:t>CALL - вызов процедуры, RET - возврат из процедуры</w:t>
      </w:r>
    </w:p>
    <w:p w14:paraId="08B7F99C" w14:textId="77777777" w:rsidR="00231013" w:rsidRDefault="00000000">
      <w:pPr>
        <w:numPr>
          <w:ilvl w:val="0"/>
          <w:numId w:val="2"/>
        </w:numPr>
        <w:pBdr>
          <w:bottom w:val="none" w:sz="0" w:space="5" w:color="auto"/>
        </w:pBdr>
        <w:shd w:val="clear" w:color="auto" w:fill="FFFFFF"/>
        <w:spacing w:line="300" w:lineRule="auto"/>
      </w:pPr>
      <w:r>
        <w:t>CALL</w:t>
      </w:r>
    </w:p>
    <w:p w14:paraId="14EF931E" w14:textId="77777777" w:rsidR="00231013" w:rsidRDefault="00000000">
      <w:pPr>
        <w:numPr>
          <w:ilvl w:val="1"/>
          <w:numId w:val="2"/>
        </w:numPr>
        <w:shd w:val="clear" w:color="auto" w:fill="FFFFFF"/>
        <w:spacing w:line="348" w:lineRule="auto"/>
        <w:rPr>
          <w:color w:val="24292E"/>
          <w:sz w:val="24"/>
          <w:szCs w:val="24"/>
        </w:rPr>
      </w:pPr>
      <w:r>
        <w:rPr>
          <w:color w:val="24292E"/>
          <w:sz w:val="24"/>
          <w:szCs w:val="24"/>
        </w:rPr>
        <w:t>Сохраняет адрес следующей команды в стеке (уменьшает SP и записывает по его адресу IP либо CS:IP, в зависимости от размера аргумента)</w:t>
      </w:r>
    </w:p>
    <w:p w14:paraId="45EB9747" w14:textId="77777777" w:rsidR="00231013" w:rsidRDefault="00000000">
      <w:pPr>
        <w:numPr>
          <w:ilvl w:val="1"/>
          <w:numId w:val="2"/>
        </w:numPr>
        <w:shd w:val="clear" w:color="auto" w:fill="FFFFFF"/>
        <w:spacing w:after="240" w:line="348" w:lineRule="auto"/>
        <w:rPr>
          <w:color w:val="24292E"/>
          <w:sz w:val="24"/>
          <w:szCs w:val="24"/>
        </w:rPr>
      </w:pPr>
      <w:r>
        <w:rPr>
          <w:color w:val="24292E"/>
          <w:sz w:val="24"/>
          <w:szCs w:val="24"/>
        </w:rPr>
        <w:t>Передаёт управление на значение аргумента.</w:t>
      </w:r>
    </w:p>
    <w:p w14:paraId="7A174D2A" w14:textId="77777777" w:rsidR="00231013" w:rsidRDefault="00231013">
      <w:pPr>
        <w:shd w:val="clear" w:color="auto" w:fill="FFFFFF"/>
        <w:spacing w:before="360" w:after="240" w:line="240" w:lineRule="auto"/>
        <w:rPr>
          <w:color w:val="24292E"/>
          <w:sz w:val="24"/>
          <w:szCs w:val="24"/>
        </w:rPr>
      </w:pPr>
    </w:p>
    <w:p w14:paraId="6AF8444F" w14:textId="77777777" w:rsidR="00231013" w:rsidRDefault="00231013"/>
    <w:p w14:paraId="516174DF" w14:textId="77777777" w:rsidR="00231013" w:rsidRDefault="00000000">
      <w:pPr>
        <w:pStyle w:val="Heading1"/>
        <w:rPr>
          <w:color w:val="FF0000"/>
          <w:sz w:val="32"/>
          <w:szCs w:val="32"/>
        </w:rPr>
      </w:pPr>
      <w:r>
        <w:rPr>
          <w:color w:val="FF0000"/>
          <w:sz w:val="32"/>
          <w:szCs w:val="32"/>
        </w:rPr>
        <w:t xml:space="preserve">19. Подпрограммы. Возврат управления. </w:t>
      </w:r>
    </w:p>
    <w:p w14:paraId="22CD77B0" w14:textId="77777777" w:rsidR="00231013" w:rsidRDefault="00000000">
      <w:pPr>
        <w:numPr>
          <w:ilvl w:val="0"/>
          <w:numId w:val="2"/>
        </w:numPr>
        <w:shd w:val="clear" w:color="auto" w:fill="FFFFFF"/>
        <w:spacing w:before="360" w:line="240" w:lineRule="auto"/>
      </w:pPr>
      <w:r>
        <w:t>RET/RETN/RETF</w:t>
      </w:r>
    </w:p>
    <w:p w14:paraId="3F756B43" w14:textId="77777777" w:rsidR="00231013" w:rsidRDefault="00000000">
      <w:pPr>
        <w:numPr>
          <w:ilvl w:val="1"/>
          <w:numId w:val="2"/>
        </w:numPr>
        <w:shd w:val="clear" w:color="auto" w:fill="FFFFFF"/>
        <w:spacing w:line="348" w:lineRule="auto"/>
        <w:rPr>
          <w:color w:val="24292E"/>
          <w:sz w:val="24"/>
          <w:szCs w:val="24"/>
        </w:rPr>
      </w:pPr>
      <w:r>
        <w:rPr>
          <w:color w:val="24292E"/>
          <w:sz w:val="24"/>
          <w:szCs w:val="24"/>
        </w:rPr>
        <w:t>Загружает из стека адрес возврата, увеличивает SP</w:t>
      </w:r>
    </w:p>
    <w:p w14:paraId="16A0B864" w14:textId="77777777" w:rsidR="00231013" w:rsidRDefault="00000000">
      <w:pPr>
        <w:numPr>
          <w:ilvl w:val="1"/>
          <w:numId w:val="2"/>
        </w:numPr>
        <w:shd w:val="clear" w:color="auto" w:fill="FFFFFF"/>
        <w:spacing w:line="348" w:lineRule="auto"/>
        <w:rPr>
          <w:color w:val="24292E"/>
          <w:sz w:val="24"/>
          <w:szCs w:val="24"/>
        </w:rPr>
      </w:pPr>
      <w:r>
        <w:rPr>
          <w:color w:val="24292E"/>
          <w:sz w:val="24"/>
          <w:szCs w:val="24"/>
        </w:rPr>
        <w:t>Если указан операнд, его значение будет дополнительно прибавлено к SP для очистки стека от параметров</w:t>
      </w:r>
    </w:p>
    <w:p w14:paraId="2ECEA002" w14:textId="77777777" w:rsidR="00231013" w:rsidRDefault="00000000">
      <w:pPr>
        <w:numPr>
          <w:ilvl w:val="1"/>
          <w:numId w:val="2"/>
        </w:numPr>
        <w:shd w:val="clear" w:color="auto" w:fill="FFFFFF"/>
        <w:spacing w:line="348" w:lineRule="auto"/>
        <w:rPr>
          <w:color w:val="24292E"/>
          <w:sz w:val="24"/>
          <w:szCs w:val="24"/>
        </w:rPr>
      </w:pPr>
      <w:r>
        <w:rPr>
          <w:color w:val="24292E"/>
          <w:sz w:val="24"/>
          <w:szCs w:val="24"/>
        </w:rPr>
        <w:t>Отличие RETN и RETF в том, что 1ая команда делает возврат при ближнем переходе, 2ая - при дальнем (различие в кол-ве байт, считываемых из стека при возврате). Если используется RET, то ассемблер сам выберет между RETN и RETF в зависимости от описание подпрограммы (процедуры).</w:t>
      </w:r>
    </w:p>
    <w:p w14:paraId="47DD31BC" w14:textId="77777777" w:rsidR="00231013" w:rsidRDefault="00000000">
      <w:pPr>
        <w:numPr>
          <w:ilvl w:val="0"/>
          <w:numId w:val="2"/>
        </w:numPr>
        <w:shd w:val="clear" w:color="auto" w:fill="FFFFFF"/>
        <w:spacing w:line="240" w:lineRule="auto"/>
      </w:pPr>
      <w:r>
        <w:lastRenderedPageBreak/>
        <w:t>BP – base pointer</w:t>
      </w:r>
    </w:p>
    <w:p w14:paraId="0BC9DE4E" w14:textId="77777777" w:rsidR="00231013" w:rsidRDefault="00000000">
      <w:pPr>
        <w:numPr>
          <w:ilvl w:val="1"/>
          <w:numId w:val="2"/>
        </w:numPr>
        <w:shd w:val="clear" w:color="auto" w:fill="FFFFFF"/>
        <w:spacing w:line="348" w:lineRule="auto"/>
        <w:rPr>
          <w:color w:val="24292E"/>
          <w:sz w:val="24"/>
          <w:szCs w:val="24"/>
        </w:rPr>
      </w:pPr>
      <w:r>
        <w:rPr>
          <w:color w:val="24292E"/>
          <w:sz w:val="24"/>
          <w:szCs w:val="24"/>
        </w:rPr>
        <w:t>Используется в подпрограмме для сохранения "начального" значения SP</w:t>
      </w:r>
    </w:p>
    <w:p w14:paraId="5A62041E" w14:textId="77777777" w:rsidR="00231013" w:rsidRDefault="00000000">
      <w:pPr>
        <w:numPr>
          <w:ilvl w:val="1"/>
          <w:numId w:val="2"/>
        </w:numPr>
        <w:shd w:val="clear" w:color="auto" w:fill="FFFFFF"/>
        <w:spacing w:line="348" w:lineRule="auto"/>
        <w:rPr>
          <w:color w:val="24292E"/>
          <w:sz w:val="24"/>
          <w:szCs w:val="24"/>
        </w:rPr>
      </w:pPr>
      <w:r>
        <w:rPr>
          <w:color w:val="24292E"/>
          <w:sz w:val="24"/>
          <w:szCs w:val="24"/>
        </w:rPr>
        <w:t>Адресация параметров</w:t>
      </w:r>
    </w:p>
    <w:p w14:paraId="7D44CC0F" w14:textId="77777777" w:rsidR="00231013" w:rsidRDefault="00000000">
      <w:pPr>
        <w:numPr>
          <w:ilvl w:val="1"/>
          <w:numId w:val="2"/>
        </w:numPr>
        <w:shd w:val="clear" w:color="auto" w:fill="FFFFFF"/>
        <w:spacing w:after="240" w:line="348" w:lineRule="auto"/>
        <w:rPr>
          <w:color w:val="24292E"/>
          <w:sz w:val="24"/>
          <w:szCs w:val="24"/>
        </w:rPr>
      </w:pPr>
      <w:r>
        <w:rPr>
          <w:color w:val="24292E"/>
          <w:sz w:val="24"/>
          <w:szCs w:val="24"/>
        </w:rPr>
        <w:t>Адресация локальных переменных</w:t>
      </w:r>
    </w:p>
    <w:p w14:paraId="5355617F" w14:textId="77777777" w:rsidR="00231013" w:rsidRDefault="00000000">
      <w:pPr>
        <w:pStyle w:val="Heading1"/>
        <w:rPr>
          <w:color w:val="FF0000"/>
          <w:sz w:val="32"/>
          <w:szCs w:val="32"/>
        </w:rPr>
      </w:pPr>
      <w:bookmarkStart w:id="53" w:name="_7k91vvqf7fi5" w:colFirst="0" w:colLast="0"/>
      <w:bookmarkEnd w:id="53"/>
      <w:r>
        <w:rPr>
          <w:color w:val="FF0000"/>
          <w:sz w:val="32"/>
          <w:szCs w:val="32"/>
        </w:rPr>
        <w:t xml:space="preserve">20. Макроопределения. </w:t>
      </w:r>
    </w:p>
    <w:bookmarkStart w:id="54" w:name="_zbibpdjrhygp" w:colFirst="0" w:colLast="0"/>
    <w:bookmarkEnd w:id="54"/>
    <w:p w14:paraId="0D8A1D55" w14:textId="77777777" w:rsidR="00231013" w:rsidRDefault="00000000">
      <w:pPr>
        <w:pStyle w:val="Heading1"/>
        <w:shd w:val="clear" w:color="auto" w:fill="FFFFFF"/>
        <w:ind w:left="720" w:right="-749"/>
        <w:rPr>
          <w:color w:val="980000"/>
          <w:sz w:val="26"/>
          <w:szCs w:val="26"/>
        </w:rPr>
      </w:pPr>
      <w:r>
        <w:fldChar w:fldCharType="begin"/>
      </w:r>
      <w:r>
        <w:instrText xml:space="preserve"> HYPERLINK "https://github.com/mRrvz/bmstu-asm/wiki/%5B%D0%AD%D0%9A%D0%97%D0%90%D0%9C%D0%95%D0%9D-42%5D-%D0%9C%D0%B0%D0%BA%D1%80%D0%BE%D0%BE%D0%BF%D1%80%D0%B5%D0%B4%D0%B5%D0%BB%D0%B5%D0%BD%D0%B8%D1%8F.-%D0%9D%D0%B0%D0%B7%D0%BD%D0%B0%D1%87%D0%B5%D0%BD%D0%B8%D0%B5." \h </w:instrText>
      </w:r>
      <w:r>
        <w:fldChar w:fldCharType="separate"/>
      </w:r>
      <w:r>
        <w:rPr>
          <w:color w:val="980000"/>
          <w:sz w:val="26"/>
          <w:szCs w:val="26"/>
          <w:u w:val="single"/>
        </w:rPr>
        <w:t>Макроопределения. Назначение.</w:t>
      </w:r>
      <w:r>
        <w:rPr>
          <w:color w:val="980000"/>
          <w:sz w:val="26"/>
          <w:szCs w:val="26"/>
          <w:u w:val="single"/>
        </w:rPr>
        <w:fldChar w:fldCharType="end"/>
      </w:r>
    </w:p>
    <w:p w14:paraId="0693F157" w14:textId="77777777" w:rsidR="00231013" w:rsidRDefault="00231013">
      <w:pPr>
        <w:shd w:val="clear" w:color="auto" w:fill="FFFFFF"/>
        <w:spacing w:after="240"/>
        <w:ind w:left="720"/>
        <w:rPr>
          <w:color w:val="24292E"/>
          <w:sz w:val="18"/>
          <w:szCs w:val="18"/>
        </w:rPr>
      </w:pPr>
    </w:p>
    <w:p w14:paraId="749E5791" w14:textId="77777777" w:rsidR="00231013" w:rsidRDefault="00000000">
      <w:pPr>
        <w:shd w:val="clear" w:color="auto" w:fill="FFFFFF"/>
        <w:spacing w:after="240"/>
        <w:ind w:left="720"/>
        <w:rPr>
          <w:color w:val="24292E"/>
          <w:sz w:val="18"/>
          <w:szCs w:val="18"/>
        </w:rPr>
      </w:pPr>
      <w:r>
        <w:rPr>
          <w:color w:val="24292E"/>
          <w:sz w:val="18"/>
          <w:szCs w:val="18"/>
        </w:rPr>
        <w:t>Макроопределение (макрос) - именованный участок программы, который ассемблируется каждый раз, когда его имя встречается в тексте программы.</w:t>
      </w:r>
    </w:p>
    <w:p w14:paraId="79924205" w14:textId="77777777" w:rsidR="00231013" w:rsidRDefault="00000000">
      <w:pPr>
        <w:shd w:val="clear" w:color="auto" w:fill="FFFFFF"/>
        <w:spacing w:after="240"/>
        <w:ind w:left="720"/>
        <w:rPr>
          <w:i/>
          <w:color w:val="24292E"/>
          <w:sz w:val="18"/>
          <w:szCs w:val="18"/>
        </w:rPr>
      </w:pPr>
      <w:r>
        <w:rPr>
          <w:i/>
          <w:color w:val="24292E"/>
          <w:sz w:val="18"/>
          <w:szCs w:val="18"/>
        </w:rPr>
        <w:t>Роль макросов в ассемблере такая же, как макросов в си. Очень гибкий и мощный инструмент, чтобы писать код общего вида, который во время работы препроцессора будет заменяться на конкретные выражения.</w:t>
      </w:r>
    </w:p>
    <w:p w14:paraId="7AFBACD4" w14:textId="77777777" w:rsidR="00231013" w:rsidRDefault="00000000">
      <w:pPr>
        <w:pStyle w:val="Heading2"/>
        <w:keepNext w:val="0"/>
        <w:keepLines w:val="0"/>
        <w:pBdr>
          <w:bottom w:val="none" w:sz="0" w:space="5" w:color="auto"/>
        </w:pBdr>
        <w:shd w:val="clear" w:color="auto" w:fill="FFFFFF"/>
        <w:spacing w:after="240" w:line="240" w:lineRule="auto"/>
        <w:ind w:left="720"/>
        <w:rPr>
          <w:b/>
          <w:color w:val="24292E"/>
          <w:sz w:val="28"/>
          <w:szCs w:val="28"/>
        </w:rPr>
      </w:pPr>
      <w:bookmarkStart w:id="55" w:name="_tipskkqy0i1i" w:colFirst="0" w:colLast="0"/>
      <w:bookmarkEnd w:id="55"/>
      <w:r>
        <w:rPr>
          <w:b/>
          <w:color w:val="24292E"/>
          <w:sz w:val="28"/>
          <w:szCs w:val="28"/>
        </w:rPr>
        <w:t>Из методички:</w:t>
      </w:r>
    </w:p>
    <w:p w14:paraId="24223A54" w14:textId="77777777" w:rsidR="00231013" w:rsidRDefault="00000000">
      <w:pPr>
        <w:pStyle w:val="Heading3"/>
        <w:keepNext w:val="0"/>
        <w:keepLines w:val="0"/>
        <w:shd w:val="clear" w:color="auto" w:fill="FFFFFF"/>
        <w:spacing w:before="360" w:after="240" w:line="240" w:lineRule="auto"/>
        <w:ind w:left="720"/>
        <w:rPr>
          <w:b/>
          <w:color w:val="24292E"/>
          <w:sz w:val="27"/>
          <w:szCs w:val="27"/>
        </w:rPr>
      </w:pPr>
      <w:bookmarkStart w:id="56" w:name="_2jwfypwwg1ww" w:colFirst="0" w:colLast="0"/>
      <w:bookmarkEnd w:id="56"/>
      <w:r>
        <w:rPr>
          <w:b/>
          <w:color w:val="24292E"/>
          <w:sz w:val="27"/>
          <w:szCs w:val="27"/>
        </w:rPr>
        <w:t>Определения:</w:t>
      </w:r>
    </w:p>
    <w:p w14:paraId="50245EFD" w14:textId="77777777" w:rsidR="00231013" w:rsidRDefault="00000000">
      <w:pPr>
        <w:shd w:val="clear" w:color="auto" w:fill="FFFFFF"/>
        <w:spacing w:after="240"/>
        <w:ind w:left="720"/>
        <w:rPr>
          <w:color w:val="24292E"/>
          <w:sz w:val="18"/>
          <w:szCs w:val="18"/>
        </w:rPr>
      </w:pPr>
      <w:r>
        <w:rPr>
          <w:color w:val="24292E"/>
          <w:sz w:val="18"/>
          <w:szCs w:val="18"/>
        </w:rPr>
        <w:t>Макроопределение - специальным образом оформленная последовательность предложений языка ассемблера, под управлением которой ассемблер (точнее, его часть, называемая макрогенератором или препроцессором) порождает макрорасширения макрокоманд.</w:t>
      </w:r>
    </w:p>
    <w:p w14:paraId="1E5CEBC6" w14:textId="77777777" w:rsidR="00231013" w:rsidRDefault="00000000">
      <w:pPr>
        <w:shd w:val="clear" w:color="auto" w:fill="FFFFFF"/>
        <w:spacing w:before="60" w:after="240"/>
        <w:ind w:left="720"/>
        <w:rPr>
          <w:color w:val="24292E"/>
          <w:sz w:val="18"/>
          <w:szCs w:val="18"/>
        </w:rPr>
      </w:pPr>
      <w:r>
        <w:rPr>
          <w:color w:val="24292E"/>
          <w:sz w:val="18"/>
          <w:szCs w:val="18"/>
        </w:rPr>
        <w:t>Макрорасширение - последовательность предложений языка ассемблера (обыкновенных директив и команд), порождаемая макрогенератором при обработке макрокоманды под управлением макроопределения и вставляемая в исходный текст программы вместо макрокоманды.</w:t>
      </w:r>
    </w:p>
    <w:p w14:paraId="6DCDD8ED" w14:textId="77777777" w:rsidR="00231013" w:rsidRDefault="00000000">
      <w:pPr>
        <w:shd w:val="clear" w:color="auto" w:fill="FFFFFF"/>
        <w:spacing w:before="60" w:after="240"/>
        <w:ind w:left="720"/>
        <w:rPr>
          <w:color w:val="24292E"/>
          <w:sz w:val="18"/>
          <w:szCs w:val="18"/>
        </w:rPr>
      </w:pPr>
      <w:r>
        <w:rPr>
          <w:color w:val="24292E"/>
          <w:sz w:val="18"/>
          <w:szCs w:val="18"/>
        </w:rPr>
        <w:t>Макрокоманда (или макровызов) - предложение в исходном тексте программы, которое воспринимается макрогенератором как команда (приказ), предписывающая построить макрорасширение и вставить его на ее место.</w:t>
      </w:r>
    </w:p>
    <w:p w14:paraId="0D07FFAD" w14:textId="77777777" w:rsidR="00231013" w:rsidRDefault="00000000">
      <w:pPr>
        <w:shd w:val="clear" w:color="auto" w:fill="FFFFFF"/>
        <w:spacing w:after="240"/>
        <w:ind w:left="720"/>
        <w:rPr>
          <w:color w:val="24292E"/>
          <w:sz w:val="18"/>
          <w:szCs w:val="18"/>
        </w:rPr>
      </w:pPr>
      <w:r>
        <w:rPr>
          <w:color w:val="24292E"/>
          <w:sz w:val="18"/>
          <w:szCs w:val="18"/>
        </w:rPr>
        <w:t>В макрокоманде могут присутствовать параметры, если они были описаны в макроопределении.</w:t>
      </w:r>
    </w:p>
    <w:p w14:paraId="06E841D4" w14:textId="77777777" w:rsidR="00231013" w:rsidRDefault="00000000">
      <w:pPr>
        <w:shd w:val="clear" w:color="auto" w:fill="FFFFFF"/>
        <w:spacing w:before="60" w:after="240"/>
        <w:ind w:left="720"/>
        <w:rPr>
          <w:color w:val="24292E"/>
          <w:sz w:val="18"/>
          <w:szCs w:val="18"/>
        </w:rPr>
      </w:pPr>
      <w:r>
        <w:rPr>
          <w:color w:val="24292E"/>
          <w:sz w:val="18"/>
          <w:szCs w:val="18"/>
        </w:rPr>
        <w:t>Макроопределение без параметров однозначно определяет текст макрорасширения.</w:t>
      </w:r>
    </w:p>
    <w:p w14:paraId="17321B6A" w14:textId="77777777" w:rsidR="00231013" w:rsidRDefault="00000000">
      <w:pPr>
        <w:shd w:val="clear" w:color="auto" w:fill="FFFFFF"/>
        <w:spacing w:before="60" w:after="240"/>
        <w:ind w:left="720"/>
        <w:rPr>
          <w:color w:val="24292E"/>
          <w:sz w:val="18"/>
          <w:szCs w:val="18"/>
        </w:rPr>
      </w:pPr>
      <w:r>
        <w:rPr>
          <w:color w:val="24292E"/>
          <w:sz w:val="18"/>
          <w:szCs w:val="18"/>
        </w:rPr>
        <w:t>Макроопределение с параметрами описывает множество (возможно, очень большое) возможных макрорасширений, а параметры, указанные в макрокоманде, сужают это множество до одного единственного макрорасширения.</w:t>
      </w:r>
    </w:p>
    <w:p w14:paraId="78526A3A" w14:textId="77777777" w:rsidR="00231013" w:rsidRDefault="00000000">
      <w:pPr>
        <w:pStyle w:val="Heading3"/>
        <w:keepNext w:val="0"/>
        <w:keepLines w:val="0"/>
        <w:shd w:val="clear" w:color="auto" w:fill="FFFFFF"/>
        <w:spacing w:before="360" w:after="240" w:line="240" w:lineRule="auto"/>
        <w:ind w:left="720"/>
        <w:rPr>
          <w:b/>
          <w:color w:val="24292E"/>
          <w:sz w:val="27"/>
          <w:szCs w:val="27"/>
        </w:rPr>
      </w:pPr>
      <w:bookmarkStart w:id="57" w:name="_wfyrlfslxdat" w:colFirst="0" w:colLast="0"/>
      <w:bookmarkEnd w:id="57"/>
      <w:r>
        <w:rPr>
          <w:b/>
          <w:color w:val="24292E"/>
          <w:sz w:val="27"/>
          <w:szCs w:val="27"/>
        </w:rPr>
        <w:t>Определение макроса в программе:</w:t>
      </w:r>
    </w:p>
    <w:p w14:paraId="0CC2202B" w14:textId="77777777" w:rsidR="00231013" w:rsidRDefault="00000000">
      <w:pPr>
        <w:ind w:left="720"/>
        <w:rPr>
          <w:rFonts w:ascii="Consolas" w:eastAsia="Consolas" w:hAnsi="Consolas" w:cs="Consolas"/>
          <w:color w:val="24292E"/>
          <w:sz w:val="14"/>
          <w:szCs w:val="14"/>
        </w:rPr>
      </w:pPr>
      <w:r>
        <w:rPr>
          <w:rFonts w:ascii="Consolas" w:eastAsia="Consolas" w:hAnsi="Consolas" w:cs="Consolas"/>
          <w:color w:val="24292E"/>
          <w:sz w:val="14"/>
          <w:szCs w:val="14"/>
        </w:rPr>
        <w:t>имя MACRO параметры</w:t>
      </w:r>
    </w:p>
    <w:p w14:paraId="0E58D715" w14:textId="77777777" w:rsidR="00231013" w:rsidRPr="007A05E8" w:rsidRDefault="00000000">
      <w:pPr>
        <w:ind w:left="720"/>
        <w:rPr>
          <w:rFonts w:ascii="Consolas" w:eastAsia="Consolas" w:hAnsi="Consolas" w:cs="Consolas"/>
          <w:color w:val="24292E"/>
          <w:sz w:val="14"/>
          <w:szCs w:val="14"/>
          <w:lang w:val="en-US"/>
        </w:rPr>
      </w:pPr>
      <w:r w:rsidRPr="007A05E8">
        <w:rPr>
          <w:rFonts w:ascii="Consolas" w:eastAsia="Consolas" w:hAnsi="Consolas" w:cs="Consolas"/>
          <w:color w:val="24292E"/>
          <w:sz w:val="14"/>
          <w:szCs w:val="14"/>
          <w:lang w:val="en-US"/>
        </w:rPr>
        <w:t>...</w:t>
      </w:r>
    </w:p>
    <w:p w14:paraId="014002B8" w14:textId="77777777" w:rsidR="00231013" w:rsidRPr="007A05E8" w:rsidRDefault="00000000">
      <w:pPr>
        <w:ind w:left="720"/>
        <w:rPr>
          <w:rFonts w:ascii="Consolas" w:eastAsia="Consolas" w:hAnsi="Consolas" w:cs="Consolas"/>
          <w:color w:val="24292E"/>
          <w:sz w:val="14"/>
          <w:szCs w:val="14"/>
          <w:lang w:val="en-US"/>
        </w:rPr>
      </w:pPr>
      <w:r w:rsidRPr="007A05E8">
        <w:rPr>
          <w:rFonts w:ascii="Consolas" w:eastAsia="Consolas" w:hAnsi="Consolas" w:cs="Consolas"/>
          <w:color w:val="24292E"/>
          <w:sz w:val="14"/>
          <w:szCs w:val="14"/>
          <w:lang w:val="en-US"/>
        </w:rPr>
        <w:t>ENDM</w:t>
      </w:r>
    </w:p>
    <w:p w14:paraId="0FB50844" w14:textId="77777777" w:rsidR="00231013" w:rsidRPr="007A05E8" w:rsidRDefault="00231013">
      <w:pPr>
        <w:shd w:val="clear" w:color="auto" w:fill="FFFFFF"/>
        <w:spacing w:after="240" w:line="348" w:lineRule="auto"/>
        <w:ind w:left="720"/>
        <w:rPr>
          <w:rFonts w:ascii="Consolas" w:eastAsia="Consolas" w:hAnsi="Consolas" w:cs="Consolas"/>
          <w:color w:val="24292E"/>
          <w:sz w:val="14"/>
          <w:szCs w:val="14"/>
          <w:lang w:val="en-US"/>
        </w:rPr>
      </w:pPr>
    </w:p>
    <w:p w14:paraId="2F0ACDC1" w14:textId="77777777" w:rsidR="00231013" w:rsidRPr="007A05E8" w:rsidRDefault="00000000">
      <w:pPr>
        <w:shd w:val="clear" w:color="auto" w:fill="FFFFFF"/>
        <w:spacing w:after="240"/>
        <w:ind w:left="720"/>
        <w:rPr>
          <w:color w:val="24292E"/>
          <w:sz w:val="18"/>
          <w:szCs w:val="18"/>
          <w:lang w:val="en-US"/>
        </w:rPr>
      </w:pPr>
      <w:r>
        <w:rPr>
          <w:color w:val="24292E"/>
          <w:sz w:val="18"/>
          <w:szCs w:val="18"/>
        </w:rPr>
        <w:lastRenderedPageBreak/>
        <w:t>Пример</w:t>
      </w:r>
      <w:r w:rsidRPr="007A05E8">
        <w:rPr>
          <w:color w:val="24292E"/>
          <w:sz w:val="18"/>
          <w:szCs w:val="18"/>
          <w:lang w:val="en-US"/>
        </w:rPr>
        <w:t>:</w:t>
      </w:r>
    </w:p>
    <w:p w14:paraId="4C843B2B" w14:textId="77777777" w:rsidR="00231013" w:rsidRPr="007A05E8" w:rsidRDefault="00000000">
      <w:pPr>
        <w:ind w:left="720"/>
        <w:rPr>
          <w:rFonts w:ascii="Consolas" w:eastAsia="Consolas" w:hAnsi="Consolas" w:cs="Consolas"/>
          <w:color w:val="24292E"/>
          <w:sz w:val="14"/>
          <w:szCs w:val="14"/>
          <w:lang w:val="en-US"/>
        </w:rPr>
      </w:pPr>
      <w:proofErr w:type="spellStart"/>
      <w:r w:rsidRPr="007A05E8">
        <w:rPr>
          <w:rFonts w:ascii="Consolas" w:eastAsia="Consolas" w:hAnsi="Consolas" w:cs="Consolas"/>
          <w:color w:val="24292E"/>
          <w:sz w:val="14"/>
          <w:szCs w:val="14"/>
          <w:lang w:val="en-US"/>
        </w:rPr>
        <w:t>load_reg</w:t>
      </w:r>
      <w:proofErr w:type="spellEnd"/>
      <w:r w:rsidRPr="007A05E8">
        <w:rPr>
          <w:rFonts w:ascii="Consolas" w:eastAsia="Consolas" w:hAnsi="Consolas" w:cs="Consolas"/>
          <w:color w:val="24292E"/>
          <w:sz w:val="14"/>
          <w:szCs w:val="14"/>
          <w:lang w:val="en-US"/>
        </w:rPr>
        <w:t xml:space="preserve"> MACRO register1, register2</w:t>
      </w:r>
    </w:p>
    <w:p w14:paraId="07DEBED9" w14:textId="77777777" w:rsidR="00231013" w:rsidRDefault="00000000">
      <w:pPr>
        <w:ind w:left="720"/>
        <w:rPr>
          <w:rFonts w:ascii="Consolas" w:eastAsia="Consolas" w:hAnsi="Consolas" w:cs="Consolas"/>
          <w:color w:val="24292E"/>
          <w:sz w:val="14"/>
          <w:szCs w:val="14"/>
        </w:rPr>
      </w:pPr>
      <w:r>
        <w:rPr>
          <w:rFonts w:ascii="Consolas" w:eastAsia="Consolas" w:hAnsi="Consolas" w:cs="Consolas"/>
          <w:color w:val="24292E"/>
          <w:sz w:val="14"/>
          <w:szCs w:val="14"/>
        </w:rPr>
        <w:t>push register1</w:t>
      </w:r>
    </w:p>
    <w:p w14:paraId="074C3AF1" w14:textId="77777777" w:rsidR="00231013" w:rsidRDefault="00000000">
      <w:pPr>
        <w:ind w:left="720"/>
        <w:rPr>
          <w:rFonts w:ascii="Consolas" w:eastAsia="Consolas" w:hAnsi="Consolas" w:cs="Consolas"/>
          <w:color w:val="24292E"/>
          <w:sz w:val="14"/>
          <w:szCs w:val="14"/>
        </w:rPr>
      </w:pPr>
      <w:r>
        <w:rPr>
          <w:rFonts w:ascii="Consolas" w:eastAsia="Consolas" w:hAnsi="Consolas" w:cs="Consolas"/>
          <w:color w:val="24292E"/>
          <w:sz w:val="14"/>
          <w:szCs w:val="14"/>
        </w:rPr>
        <w:t>pop register2</w:t>
      </w:r>
    </w:p>
    <w:p w14:paraId="127DD432" w14:textId="77777777" w:rsidR="00231013" w:rsidRDefault="00000000">
      <w:pPr>
        <w:ind w:left="720"/>
        <w:rPr>
          <w:rFonts w:ascii="Consolas" w:eastAsia="Consolas" w:hAnsi="Consolas" w:cs="Consolas"/>
          <w:color w:val="24292E"/>
          <w:sz w:val="14"/>
          <w:szCs w:val="14"/>
        </w:rPr>
      </w:pPr>
      <w:r>
        <w:rPr>
          <w:rFonts w:ascii="Consolas" w:eastAsia="Consolas" w:hAnsi="Consolas" w:cs="Consolas"/>
          <w:color w:val="24292E"/>
          <w:sz w:val="14"/>
          <w:szCs w:val="14"/>
        </w:rPr>
        <w:t>ENDM</w:t>
      </w:r>
    </w:p>
    <w:p w14:paraId="00422ED3" w14:textId="77777777" w:rsidR="00231013" w:rsidRDefault="00231013">
      <w:pPr>
        <w:ind w:left="720"/>
        <w:rPr>
          <w:rFonts w:ascii="Consolas" w:eastAsia="Consolas" w:hAnsi="Consolas" w:cs="Consolas"/>
          <w:color w:val="24292E"/>
          <w:sz w:val="14"/>
          <w:szCs w:val="14"/>
        </w:rPr>
      </w:pPr>
    </w:p>
    <w:p w14:paraId="060B1206" w14:textId="77777777" w:rsidR="00231013" w:rsidRDefault="00231013">
      <w:pPr>
        <w:shd w:val="clear" w:color="auto" w:fill="FFFFFF"/>
        <w:spacing w:after="240" w:line="348" w:lineRule="auto"/>
        <w:ind w:left="720"/>
        <w:rPr>
          <w:rFonts w:ascii="Consolas" w:eastAsia="Consolas" w:hAnsi="Consolas" w:cs="Consolas"/>
          <w:color w:val="24292E"/>
          <w:sz w:val="14"/>
          <w:szCs w:val="14"/>
        </w:rPr>
      </w:pPr>
    </w:p>
    <w:p w14:paraId="71BF1A96" w14:textId="77777777" w:rsidR="00231013" w:rsidRDefault="00000000">
      <w:pPr>
        <w:pStyle w:val="Heading2"/>
        <w:keepNext w:val="0"/>
        <w:keepLines w:val="0"/>
        <w:pBdr>
          <w:bottom w:val="none" w:sz="0" w:space="5" w:color="auto"/>
        </w:pBdr>
        <w:shd w:val="clear" w:color="auto" w:fill="FFFFFF"/>
        <w:spacing w:after="240" w:line="240" w:lineRule="auto"/>
        <w:ind w:left="720"/>
        <w:rPr>
          <w:b/>
          <w:color w:val="24292E"/>
          <w:sz w:val="28"/>
          <w:szCs w:val="28"/>
        </w:rPr>
      </w:pPr>
      <w:bookmarkStart w:id="58" w:name="_2ztucnecfw36" w:colFirst="0" w:colLast="0"/>
      <w:bookmarkEnd w:id="58"/>
      <w:r>
        <w:rPr>
          <w:b/>
          <w:color w:val="24292E"/>
          <w:sz w:val="28"/>
          <w:szCs w:val="28"/>
        </w:rPr>
        <w:t>Сравнение макросов с подпрограммами</w:t>
      </w:r>
    </w:p>
    <w:p w14:paraId="4B6BF3B9" w14:textId="77777777" w:rsidR="00231013" w:rsidRDefault="00000000">
      <w:pPr>
        <w:pStyle w:val="Heading3"/>
        <w:keepNext w:val="0"/>
        <w:keepLines w:val="0"/>
        <w:shd w:val="clear" w:color="auto" w:fill="FFFFFF"/>
        <w:spacing w:before="360" w:after="240" w:line="240" w:lineRule="auto"/>
        <w:ind w:left="720"/>
        <w:rPr>
          <w:b/>
          <w:color w:val="24292E"/>
          <w:sz w:val="27"/>
          <w:szCs w:val="27"/>
        </w:rPr>
      </w:pPr>
      <w:bookmarkStart w:id="59" w:name="_3026cyfly6j4" w:colFirst="0" w:colLast="0"/>
      <w:bookmarkEnd w:id="59"/>
      <w:r>
        <w:rPr>
          <w:b/>
          <w:color w:val="24292E"/>
          <w:sz w:val="27"/>
          <w:szCs w:val="27"/>
        </w:rPr>
        <w:t>Плюсы:</w:t>
      </w:r>
    </w:p>
    <w:p w14:paraId="0771E43D" w14:textId="77777777" w:rsidR="00231013" w:rsidRDefault="00000000">
      <w:pPr>
        <w:shd w:val="clear" w:color="auto" w:fill="FFFFFF"/>
        <w:spacing w:after="240"/>
        <w:ind w:left="720"/>
        <w:rPr>
          <w:color w:val="24292E"/>
          <w:sz w:val="18"/>
          <w:szCs w:val="18"/>
        </w:rPr>
      </w:pPr>
      <w:r>
        <w:rPr>
          <w:color w:val="24292E"/>
          <w:sz w:val="18"/>
          <w:szCs w:val="18"/>
        </w:rPr>
        <w:t>Так как текст макрорасширения вставляется на место макрокоманды, то нет затрат времени, как для подпрограмм, на подготовку параметров, передачу управления и выполнение других работ при выполнении программы</w:t>
      </w:r>
    </w:p>
    <w:p w14:paraId="374DBE72" w14:textId="77777777" w:rsidR="00231013" w:rsidRDefault="00000000">
      <w:pPr>
        <w:pStyle w:val="Heading3"/>
        <w:keepNext w:val="0"/>
        <w:keepLines w:val="0"/>
        <w:shd w:val="clear" w:color="auto" w:fill="FFFFFF"/>
        <w:spacing w:before="360" w:after="240" w:line="240" w:lineRule="auto"/>
        <w:ind w:left="720"/>
        <w:rPr>
          <w:b/>
          <w:color w:val="24292E"/>
          <w:sz w:val="27"/>
          <w:szCs w:val="27"/>
        </w:rPr>
      </w:pPr>
      <w:bookmarkStart w:id="60" w:name="_aghsh8sw86be" w:colFirst="0" w:colLast="0"/>
      <w:bookmarkEnd w:id="60"/>
      <w:r>
        <w:rPr>
          <w:b/>
          <w:color w:val="24292E"/>
          <w:sz w:val="27"/>
          <w:szCs w:val="27"/>
        </w:rPr>
        <w:t>Минусы:</w:t>
      </w:r>
    </w:p>
    <w:p w14:paraId="3C8FDD6D" w14:textId="77777777" w:rsidR="00231013" w:rsidRDefault="00000000">
      <w:pPr>
        <w:shd w:val="clear" w:color="auto" w:fill="FFFFFF"/>
        <w:spacing w:after="240"/>
        <w:ind w:left="720"/>
        <w:rPr>
          <w:color w:val="24292E"/>
          <w:sz w:val="18"/>
          <w:szCs w:val="18"/>
        </w:rPr>
      </w:pPr>
      <w:r>
        <w:rPr>
          <w:color w:val="24292E"/>
          <w:sz w:val="18"/>
          <w:szCs w:val="18"/>
        </w:rPr>
        <w:t>При многочисленных вызовах МО (макроопределения) разрастается объем модуля программы,</w:t>
      </w:r>
    </w:p>
    <w:p w14:paraId="762E7968" w14:textId="77777777" w:rsidR="00231013" w:rsidRDefault="00000000">
      <w:pPr>
        <w:shd w:val="clear" w:color="auto" w:fill="FFFFFF"/>
        <w:spacing w:before="60" w:after="240"/>
        <w:ind w:left="720"/>
        <w:rPr>
          <w:color w:val="24292E"/>
          <w:sz w:val="18"/>
          <w:szCs w:val="18"/>
        </w:rPr>
      </w:pPr>
      <w:r>
        <w:rPr>
          <w:color w:val="24292E"/>
          <w:sz w:val="18"/>
          <w:szCs w:val="18"/>
        </w:rPr>
        <w:t>Фактические значения параметров макрокоманд должны быть известны препроцессору или могли быть вычислены им (нельзя использовать в качестве фактического параметра МО значения переменных или регистров, так как они могут быть известны только при выполнении программы).</w:t>
      </w:r>
    </w:p>
    <w:p w14:paraId="6FF490AD" w14:textId="77777777" w:rsidR="00231013" w:rsidRDefault="00000000">
      <w:pPr>
        <w:pStyle w:val="Heading2"/>
        <w:keepNext w:val="0"/>
        <w:keepLines w:val="0"/>
        <w:pBdr>
          <w:bottom w:val="none" w:sz="0" w:space="5" w:color="auto"/>
        </w:pBdr>
        <w:shd w:val="clear" w:color="auto" w:fill="FFFFFF"/>
        <w:spacing w:after="240" w:line="240" w:lineRule="auto"/>
        <w:ind w:left="720"/>
        <w:rPr>
          <w:b/>
          <w:color w:val="24292E"/>
          <w:sz w:val="28"/>
          <w:szCs w:val="28"/>
        </w:rPr>
      </w:pPr>
      <w:bookmarkStart w:id="61" w:name="_d8lcesb38iz" w:colFirst="0" w:colLast="0"/>
      <w:bookmarkEnd w:id="61"/>
      <w:r>
        <w:rPr>
          <w:b/>
          <w:color w:val="24292E"/>
          <w:sz w:val="28"/>
          <w:szCs w:val="28"/>
        </w:rPr>
        <w:t>Замечания.</w:t>
      </w:r>
    </w:p>
    <w:p w14:paraId="145F2D78" w14:textId="77777777" w:rsidR="00231013" w:rsidRDefault="00000000">
      <w:pPr>
        <w:shd w:val="clear" w:color="auto" w:fill="FFFFFF"/>
        <w:spacing w:after="240"/>
        <w:ind w:left="720"/>
        <w:rPr>
          <w:color w:val="24292E"/>
          <w:sz w:val="18"/>
          <w:szCs w:val="18"/>
        </w:rPr>
      </w:pPr>
      <w:r>
        <w:rPr>
          <w:color w:val="24292E"/>
          <w:sz w:val="18"/>
          <w:szCs w:val="18"/>
        </w:rPr>
        <w:t>Имена формальных параметров МО-й локализованы в них, т.е. вне определения могут использоваться для обозначения других объектов.</w:t>
      </w:r>
    </w:p>
    <w:p w14:paraId="2260085F" w14:textId="77777777" w:rsidR="00231013" w:rsidRDefault="00000000">
      <w:pPr>
        <w:shd w:val="clear" w:color="auto" w:fill="FFFFFF"/>
        <w:spacing w:before="60" w:after="240"/>
        <w:ind w:left="720"/>
        <w:rPr>
          <w:color w:val="24292E"/>
          <w:sz w:val="18"/>
          <w:szCs w:val="18"/>
        </w:rPr>
      </w:pPr>
      <w:r>
        <w:rPr>
          <w:color w:val="24292E"/>
          <w:sz w:val="18"/>
          <w:szCs w:val="18"/>
        </w:rPr>
        <w:t>Число формальных параметров ограничено лишь длиной строки, обрабатываемой ассемблером.</w:t>
      </w:r>
    </w:p>
    <w:p w14:paraId="592DEBB1" w14:textId="77777777" w:rsidR="00231013" w:rsidRDefault="00000000">
      <w:pPr>
        <w:shd w:val="clear" w:color="auto" w:fill="FFFFFF"/>
        <w:spacing w:before="60" w:after="240"/>
        <w:ind w:left="720"/>
        <w:rPr>
          <w:color w:val="24292E"/>
          <w:sz w:val="18"/>
          <w:szCs w:val="18"/>
        </w:rPr>
      </w:pPr>
      <w:r>
        <w:rPr>
          <w:color w:val="24292E"/>
          <w:sz w:val="18"/>
          <w:szCs w:val="18"/>
        </w:rPr>
        <w:t>МО-я должны предшествовать обращениям к ним.</w:t>
      </w:r>
    </w:p>
    <w:p w14:paraId="51B7D492" w14:textId="77777777" w:rsidR="00231013" w:rsidRDefault="00000000">
      <w:pPr>
        <w:shd w:val="clear" w:color="auto" w:fill="FFFFFF"/>
        <w:spacing w:before="60" w:after="240"/>
        <w:ind w:left="720"/>
        <w:rPr>
          <w:color w:val="24292E"/>
          <w:sz w:val="18"/>
          <w:szCs w:val="18"/>
        </w:rPr>
      </w:pPr>
      <w:r>
        <w:rPr>
          <w:color w:val="24292E"/>
          <w:sz w:val="18"/>
          <w:szCs w:val="18"/>
        </w:rPr>
        <w:t>Нет ограничений, кроме физических, на число предложений в теле МО.</w:t>
      </w:r>
    </w:p>
    <w:p w14:paraId="1462B4C4" w14:textId="77777777" w:rsidR="00231013" w:rsidRDefault="00000000">
      <w:pPr>
        <w:shd w:val="clear" w:color="auto" w:fill="FFFFFF"/>
        <w:spacing w:before="60" w:after="240"/>
        <w:ind w:left="720"/>
        <w:rPr>
          <w:color w:val="24292E"/>
          <w:sz w:val="18"/>
          <w:szCs w:val="18"/>
        </w:rPr>
      </w:pPr>
      <w:r>
        <w:rPr>
          <w:color w:val="24292E"/>
          <w:sz w:val="18"/>
          <w:szCs w:val="18"/>
        </w:rPr>
        <w:t>В листинге предложениям макрорасширений предшествуют ЦБЗ, указывающие глубину их вложения в макроопределениях.</w:t>
      </w:r>
    </w:p>
    <w:p w14:paraId="29BD80DF" w14:textId="77777777" w:rsidR="00231013" w:rsidRDefault="00231013">
      <w:pPr>
        <w:ind w:left="720"/>
        <w:rPr>
          <w:sz w:val="16"/>
          <w:szCs w:val="16"/>
        </w:rPr>
      </w:pPr>
    </w:p>
    <w:bookmarkStart w:id="62" w:name="_f1z4qxs8g5v7" w:colFirst="0" w:colLast="0"/>
    <w:bookmarkEnd w:id="62"/>
    <w:p w14:paraId="6605B14B" w14:textId="77777777" w:rsidR="00231013" w:rsidRDefault="00000000">
      <w:pPr>
        <w:pStyle w:val="Heading1"/>
        <w:shd w:val="clear" w:color="auto" w:fill="FFFFFF"/>
        <w:ind w:left="720" w:right="-749"/>
        <w:rPr>
          <w:color w:val="980000"/>
          <w:sz w:val="26"/>
          <w:szCs w:val="26"/>
        </w:rPr>
      </w:pPr>
      <w:r>
        <w:fldChar w:fldCharType="begin"/>
      </w:r>
      <w:r>
        <w:instrText xml:space="preserve"> HYPERLINK "https://github.com/mRrvz/bmstu-asm/wiki/%5B%D0%AD%D0%9A%D0%97%D0%90%D0%9C%D0%95%D0%9D-43%5D-%D0%9C%D0%B0%D0%BA%D1%80%D0%BE%D0%BE%D0%BF%D1%80%D0%B5%D0%B4%D0%B5%D0%BB%D0%B5%D0%BD%D0%B8%D1%8F.-%D0%94%D0%B8%D1%80%D0%B5%D0%BA%D1%82%D0%B8%D0%B2%D1%8B-%D0%BF%D1%80%D0%B8%D1%81%D0%B2%D0%B0%D0%B8%D0%B2%D0%B0%D0%BD%D0%B8%D1%8F-%D0%B8-%D0%BE%D1%82%D0%BE%D0%B6%D0%B4%D0%B5%D1%81%D1%82%D0%B2%D0%BB%D0%B5%D0%BD%D0%B8%D1%8F." \h </w:instrText>
      </w:r>
      <w:r>
        <w:fldChar w:fldCharType="separate"/>
      </w:r>
      <w:r>
        <w:rPr>
          <w:color w:val="980000"/>
          <w:sz w:val="26"/>
          <w:szCs w:val="26"/>
          <w:u w:val="single"/>
        </w:rPr>
        <w:t>Макроопределения. Директивы присваивания и отождествления.</w:t>
      </w:r>
      <w:r>
        <w:rPr>
          <w:color w:val="980000"/>
          <w:sz w:val="26"/>
          <w:szCs w:val="26"/>
          <w:u w:val="single"/>
        </w:rPr>
        <w:fldChar w:fldCharType="end"/>
      </w:r>
    </w:p>
    <w:p w14:paraId="036F72A0" w14:textId="77777777" w:rsidR="00231013" w:rsidRDefault="00000000">
      <w:pPr>
        <w:pStyle w:val="Heading2"/>
        <w:keepNext w:val="0"/>
        <w:keepLines w:val="0"/>
        <w:pBdr>
          <w:bottom w:val="none" w:sz="0" w:space="5" w:color="auto"/>
        </w:pBdr>
        <w:shd w:val="clear" w:color="auto" w:fill="FFFFFF"/>
        <w:spacing w:after="240" w:line="300" w:lineRule="auto"/>
        <w:ind w:left="720"/>
        <w:rPr>
          <w:b/>
          <w:color w:val="24292E"/>
          <w:sz w:val="28"/>
          <w:szCs w:val="28"/>
        </w:rPr>
      </w:pPr>
      <w:bookmarkStart w:id="63" w:name="_nitnv1sycvbk" w:colFirst="0" w:colLast="0"/>
      <w:bookmarkEnd w:id="63"/>
      <w:r>
        <w:rPr>
          <w:b/>
          <w:color w:val="24292E"/>
          <w:sz w:val="28"/>
          <w:szCs w:val="28"/>
        </w:rPr>
        <w:t>Директива присваивания =</w:t>
      </w:r>
    </w:p>
    <w:p w14:paraId="658D1893" w14:textId="77777777" w:rsidR="00231013" w:rsidRDefault="00000000">
      <w:pPr>
        <w:shd w:val="clear" w:color="auto" w:fill="FFFFFF"/>
        <w:spacing w:after="240"/>
        <w:ind w:left="720"/>
        <w:rPr>
          <w:color w:val="24292E"/>
          <w:sz w:val="18"/>
          <w:szCs w:val="18"/>
        </w:rPr>
      </w:pPr>
      <w:r>
        <w:rPr>
          <w:color w:val="24292E"/>
          <w:sz w:val="18"/>
          <w:szCs w:val="18"/>
        </w:rPr>
        <w:t>Директива присваивания служит для создания целочисленной макропеременной или изменения её значения и имеет формат:</w:t>
      </w:r>
    </w:p>
    <w:p w14:paraId="70F49EEF" w14:textId="77777777" w:rsidR="00231013" w:rsidRDefault="00000000">
      <w:pPr>
        <w:shd w:val="clear" w:color="auto" w:fill="FFFFFF"/>
        <w:spacing w:after="240"/>
        <w:ind w:left="720"/>
        <w:rPr>
          <w:rFonts w:ascii="Consolas" w:eastAsia="Consolas" w:hAnsi="Consolas" w:cs="Consolas"/>
          <w:color w:val="24292E"/>
          <w:sz w:val="14"/>
          <w:szCs w:val="14"/>
        </w:rPr>
      </w:pPr>
      <w:r>
        <w:rPr>
          <w:rFonts w:ascii="Consolas" w:eastAsia="Consolas" w:hAnsi="Consolas" w:cs="Consolas"/>
          <w:color w:val="24292E"/>
          <w:sz w:val="14"/>
          <w:szCs w:val="14"/>
        </w:rPr>
        <w:t>Макроимя = Макровыражение</w:t>
      </w:r>
    </w:p>
    <w:p w14:paraId="7382275D" w14:textId="77777777" w:rsidR="00231013" w:rsidRDefault="00000000">
      <w:pPr>
        <w:shd w:val="clear" w:color="auto" w:fill="FFFFFF"/>
        <w:spacing w:after="240"/>
        <w:ind w:left="720"/>
        <w:rPr>
          <w:color w:val="24292E"/>
          <w:sz w:val="18"/>
          <w:szCs w:val="18"/>
        </w:rPr>
      </w:pPr>
      <w:r>
        <w:rPr>
          <w:color w:val="24292E"/>
          <w:sz w:val="18"/>
          <w:szCs w:val="18"/>
        </w:rPr>
        <w:lastRenderedPageBreak/>
        <w:t>Макровыражение (или Константное выражение) - выражение, вычисляемое препроцессором, которое может включать целочисленные константы, макроимена, вызовы макрофункций, знаки операций и круглые скобки, результатом вычисления которого является целое число</w:t>
      </w:r>
    </w:p>
    <w:p w14:paraId="632D1464" w14:textId="77777777" w:rsidR="00231013" w:rsidRDefault="00000000">
      <w:pPr>
        <w:shd w:val="clear" w:color="auto" w:fill="FFFFFF"/>
        <w:spacing w:before="60" w:after="240"/>
        <w:ind w:left="720"/>
        <w:rPr>
          <w:color w:val="24292E"/>
          <w:sz w:val="18"/>
          <w:szCs w:val="18"/>
        </w:rPr>
      </w:pPr>
      <w:r>
        <w:rPr>
          <w:color w:val="24292E"/>
          <w:sz w:val="18"/>
          <w:szCs w:val="18"/>
        </w:rPr>
        <w:t>Операции:</w:t>
      </w:r>
    </w:p>
    <w:p w14:paraId="53743909" w14:textId="77777777" w:rsidR="00231013" w:rsidRDefault="00000000">
      <w:pPr>
        <w:spacing w:before="60" w:after="240"/>
        <w:ind w:left="1440"/>
        <w:rPr>
          <w:color w:val="24292E"/>
          <w:sz w:val="18"/>
          <w:szCs w:val="18"/>
        </w:rPr>
      </w:pPr>
      <w:r>
        <w:rPr>
          <w:color w:val="24292E"/>
          <w:sz w:val="18"/>
          <w:szCs w:val="18"/>
        </w:rPr>
        <w:t>арифметические (+, -, *, /. MOD)</w:t>
      </w:r>
    </w:p>
    <w:p w14:paraId="2CBD0003" w14:textId="77777777" w:rsidR="00231013" w:rsidRDefault="00000000">
      <w:pPr>
        <w:spacing w:before="120" w:after="240"/>
        <w:ind w:left="1440"/>
        <w:rPr>
          <w:color w:val="24292E"/>
          <w:sz w:val="18"/>
          <w:szCs w:val="18"/>
        </w:rPr>
      </w:pPr>
      <w:r>
        <w:rPr>
          <w:color w:val="24292E"/>
          <w:sz w:val="18"/>
          <w:szCs w:val="18"/>
        </w:rPr>
        <w:t>логические</w:t>
      </w:r>
    </w:p>
    <w:p w14:paraId="69B64296" w14:textId="77777777" w:rsidR="00231013" w:rsidRDefault="00000000">
      <w:pPr>
        <w:spacing w:before="120" w:after="240"/>
        <w:ind w:left="1440"/>
        <w:rPr>
          <w:color w:val="24292E"/>
          <w:sz w:val="18"/>
          <w:szCs w:val="18"/>
        </w:rPr>
      </w:pPr>
      <w:r>
        <w:rPr>
          <w:color w:val="24292E"/>
          <w:sz w:val="18"/>
          <w:szCs w:val="18"/>
        </w:rPr>
        <w:t>сдвигов</w:t>
      </w:r>
    </w:p>
    <w:p w14:paraId="102569FC" w14:textId="77777777" w:rsidR="00231013" w:rsidRDefault="00000000">
      <w:pPr>
        <w:spacing w:before="120" w:after="240"/>
        <w:ind w:left="1440"/>
        <w:rPr>
          <w:color w:val="24292E"/>
          <w:sz w:val="18"/>
          <w:szCs w:val="18"/>
        </w:rPr>
      </w:pPr>
      <w:r>
        <w:rPr>
          <w:color w:val="24292E"/>
          <w:sz w:val="18"/>
          <w:szCs w:val="18"/>
        </w:rPr>
        <w:t>отношения</w:t>
      </w:r>
    </w:p>
    <w:p w14:paraId="065F94D5" w14:textId="77777777" w:rsidR="00231013" w:rsidRDefault="00000000">
      <w:pPr>
        <w:pStyle w:val="Heading2"/>
        <w:keepNext w:val="0"/>
        <w:keepLines w:val="0"/>
        <w:pBdr>
          <w:bottom w:val="none" w:sz="0" w:space="5" w:color="auto"/>
        </w:pBdr>
        <w:shd w:val="clear" w:color="auto" w:fill="FFFFFF"/>
        <w:spacing w:after="240" w:line="240" w:lineRule="auto"/>
        <w:ind w:left="720"/>
        <w:rPr>
          <w:b/>
          <w:color w:val="24292E"/>
          <w:sz w:val="28"/>
          <w:szCs w:val="28"/>
        </w:rPr>
      </w:pPr>
      <w:bookmarkStart w:id="64" w:name="_6757e088elan" w:colFirst="0" w:colLast="0"/>
      <w:bookmarkEnd w:id="64"/>
      <w:r>
        <w:rPr>
          <w:b/>
          <w:color w:val="24292E"/>
          <w:sz w:val="28"/>
          <w:szCs w:val="28"/>
        </w:rPr>
        <w:t>Директивы отождествления EQU, TEXTEQU</w:t>
      </w:r>
    </w:p>
    <w:p w14:paraId="1BDD7045" w14:textId="77777777" w:rsidR="00231013" w:rsidRDefault="00000000">
      <w:pPr>
        <w:shd w:val="clear" w:color="auto" w:fill="FFFFFF"/>
        <w:spacing w:after="240"/>
        <w:ind w:left="720"/>
        <w:rPr>
          <w:color w:val="24292E"/>
          <w:sz w:val="18"/>
          <w:szCs w:val="18"/>
        </w:rPr>
      </w:pPr>
      <w:r>
        <w:rPr>
          <w:color w:val="24292E"/>
          <w:sz w:val="18"/>
          <w:szCs w:val="18"/>
        </w:rPr>
        <w:t>Директива для представления текста и чисел:</w:t>
      </w:r>
    </w:p>
    <w:p w14:paraId="1928C615" w14:textId="77777777" w:rsidR="00231013" w:rsidRDefault="00000000">
      <w:pPr>
        <w:shd w:val="clear" w:color="auto" w:fill="FFFFFF"/>
        <w:spacing w:after="240"/>
        <w:ind w:left="720"/>
        <w:rPr>
          <w:rFonts w:ascii="Consolas" w:eastAsia="Consolas" w:hAnsi="Consolas" w:cs="Consolas"/>
          <w:color w:val="24292E"/>
          <w:sz w:val="14"/>
          <w:szCs w:val="14"/>
        </w:rPr>
      </w:pPr>
      <w:r>
        <w:rPr>
          <w:rFonts w:ascii="Consolas" w:eastAsia="Consolas" w:hAnsi="Consolas" w:cs="Consolas"/>
          <w:color w:val="24292E"/>
          <w:sz w:val="14"/>
          <w:szCs w:val="14"/>
        </w:rPr>
        <w:t>Макроимя EQU нечисловой текст и не макроимя ЛИБО число</w:t>
      </w:r>
    </w:p>
    <w:p w14:paraId="4C43E440" w14:textId="77777777" w:rsidR="00231013" w:rsidRDefault="00000000">
      <w:pPr>
        <w:shd w:val="clear" w:color="auto" w:fill="FFFFFF"/>
        <w:spacing w:after="240"/>
        <w:ind w:left="720"/>
        <w:rPr>
          <w:rFonts w:ascii="Consolas" w:eastAsia="Consolas" w:hAnsi="Consolas" w:cs="Consolas"/>
          <w:color w:val="24292E"/>
          <w:sz w:val="14"/>
          <w:szCs w:val="14"/>
        </w:rPr>
      </w:pPr>
      <w:r>
        <w:rPr>
          <w:rFonts w:ascii="Consolas" w:eastAsia="Consolas" w:hAnsi="Consolas" w:cs="Consolas"/>
          <w:color w:val="24292E"/>
          <w:sz w:val="14"/>
          <w:szCs w:val="14"/>
        </w:rPr>
        <w:t>Макроимя EQU &lt;Операнд&gt;</w:t>
      </w:r>
    </w:p>
    <w:p w14:paraId="6398562C" w14:textId="77777777" w:rsidR="00231013" w:rsidRDefault="00000000">
      <w:pPr>
        <w:shd w:val="clear" w:color="auto" w:fill="FFFFFF"/>
        <w:spacing w:after="240"/>
        <w:ind w:left="720"/>
        <w:rPr>
          <w:rFonts w:ascii="Consolas" w:eastAsia="Consolas" w:hAnsi="Consolas" w:cs="Consolas"/>
          <w:color w:val="24292E"/>
          <w:sz w:val="14"/>
          <w:szCs w:val="14"/>
        </w:rPr>
      </w:pPr>
      <w:r>
        <w:rPr>
          <w:rFonts w:ascii="Consolas" w:eastAsia="Consolas" w:hAnsi="Consolas" w:cs="Consolas"/>
          <w:color w:val="24292E"/>
          <w:sz w:val="14"/>
          <w:szCs w:val="14"/>
        </w:rPr>
        <w:t>Макроимя TEXTEQU Операнд</w:t>
      </w:r>
    </w:p>
    <w:p w14:paraId="662EB78A" w14:textId="77777777" w:rsidR="00231013" w:rsidRDefault="00000000">
      <w:pPr>
        <w:shd w:val="clear" w:color="auto" w:fill="FFFFFF"/>
        <w:spacing w:after="240"/>
        <w:ind w:left="720"/>
        <w:rPr>
          <w:color w:val="24292E"/>
          <w:sz w:val="18"/>
          <w:szCs w:val="18"/>
        </w:rPr>
      </w:pPr>
      <w:r>
        <w:rPr>
          <w:color w:val="24292E"/>
          <w:sz w:val="18"/>
          <w:szCs w:val="18"/>
        </w:rPr>
        <w:t>Пример:</w:t>
      </w:r>
    </w:p>
    <w:p w14:paraId="29441601" w14:textId="77777777" w:rsidR="00231013" w:rsidRDefault="00000000">
      <w:pPr>
        <w:ind w:left="720"/>
        <w:rPr>
          <w:rFonts w:ascii="Consolas" w:eastAsia="Consolas" w:hAnsi="Consolas" w:cs="Consolas"/>
          <w:color w:val="24292E"/>
          <w:sz w:val="14"/>
          <w:szCs w:val="14"/>
        </w:rPr>
      </w:pPr>
      <w:r>
        <w:rPr>
          <w:rFonts w:ascii="Consolas" w:eastAsia="Consolas" w:hAnsi="Consolas" w:cs="Consolas"/>
          <w:color w:val="24292E"/>
          <w:sz w:val="14"/>
          <w:szCs w:val="14"/>
        </w:rPr>
        <w:t>X EQU [EBP+8]</w:t>
      </w:r>
    </w:p>
    <w:p w14:paraId="340CFB48" w14:textId="77777777" w:rsidR="00231013" w:rsidRDefault="00000000">
      <w:pPr>
        <w:shd w:val="clear" w:color="auto" w:fill="FFFFFF"/>
        <w:spacing w:after="240" w:line="348" w:lineRule="auto"/>
        <w:ind w:left="720"/>
        <w:rPr>
          <w:rFonts w:ascii="Consolas" w:eastAsia="Consolas" w:hAnsi="Consolas" w:cs="Consolas"/>
          <w:color w:val="24292E"/>
          <w:sz w:val="14"/>
          <w:szCs w:val="14"/>
        </w:rPr>
      </w:pPr>
      <w:r>
        <w:rPr>
          <w:rFonts w:ascii="Consolas" w:eastAsia="Consolas" w:hAnsi="Consolas" w:cs="Consolas"/>
          <w:color w:val="24292E"/>
          <w:sz w:val="14"/>
          <w:szCs w:val="14"/>
        </w:rPr>
        <w:t>MOV ESI,X</w:t>
      </w:r>
    </w:p>
    <w:p w14:paraId="7110C79A" w14:textId="77777777" w:rsidR="00231013" w:rsidRDefault="00231013">
      <w:pPr>
        <w:ind w:left="720"/>
        <w:rPr>
          <w:sz w:val="16"/>
          <w:szCs w:val="16"/>
        </w:rPr>
      </w:pPr>
    </w:p>
    <w:bookmarkStart w:id="65" w:name="_j2inzvoqnn1o" w:colFirst="0" w:colLast="0"/>
    <w:bookmarkEnd w:id="65"/>
    <w:p w14:paraId="2BC665F8" w14:textId="77777777" w:rsidR="00231013" w:rsidRDefault="00000000">
      <w:pPr>
        <w:pStyle w:val="Heading1"/>
        <w:shd w:val="clear" w:color="auto" w:fill="FFFFFF"/>
        <w:ind w:left="720" w:right="-749"/>
        <w:rPr>
          <w:color w:val="980000"/>
          <w:sz w:val="26"/>
          <w:szCs w:val="26"/>
        </w:rPr>
      </w:pPr>
      <w:r>
        <w:fldChar w:fldCharType="begin"/>
      </w:r>
      <w:r>
        <w:instrText xml:space="preserve"> HYPERLINK "https://github.com/mRrvz/bmstu-asm/wiki/%5B%D0%AD%D0%9A%D0%97%D0%90%D0%9C%D0%95%D0%9D-44%5D-%D0%9C%D0%B0%D0%BA%D1%80%D0%BE%D0%BE%D0%BF%D1%80%D0%B5%D0%B4%D0%B5%D0%BB%D0%B5%D0%BD%D0%B8%D1%8F.-%D0%9C%D0%B0%D0%BA%D1%80%D0%BE%D0%BE%D0%BF%D0%B5%D1%80%D0%B0%D1%86%D0%B8%D0%B8." \h </w:instrText>
      </w:r>
      <w:r>
        <w:fldChar w:fldCharType="separate"/>
      </w:r>
      <w:r>
        <w:rPr>
          <w:color w:val="980000"/>
          <w:sz w:val="26"/>
          <w:szCs w:val="26"/>
          <w:u w:val="single"/>
        </w:rPr>
        <w:t>Макроопределения. Макрооперации.</w:t>
      </w:r>
      <w:r>
        <w:rPr>
          <w:color w:val="980000"/>
          <w:sz w:val="26"/>
          <w:szCs w:val="26"/>
          <w:u w:val="single"/>
        </w:rPr>
        <w:fldChar w:fldCharType="end"/>
      </w:r>
    </w:p>
    <w:p w14:paraId="75429ADB" w14:textId="77777777" w:rsidR="00231013" w:rsidRDefault="00231013">
      <w:pPr>
        <w:ind w:left="1440"/>
        <w:rPr>
          <w:sz w:val="16"/>
          <w:szCs w:val="16"/>
        </w:rPr>
      </w:pPr>
    </w:p>
    <w:p w14:paraId="173BB381" w14:textId="77777777" w:rsidR="00231013" w:rsidRDefault="00000000">
      <w:pPr>
        <w:shd w:val="clear" w:color="auto" w:fill="FFFFFF"/>
        <w:spacing w:after="240"/>
        <w:ind w:left="720"/>
        <w:rPr>
          <w:color w:val="24292E"/>
          <w:sz w:val="18"/>
          <w:szCs w:val="18"/>
        </w:rPr>
      </w:pPr>
      <w:r>
        <w:rPr>
          <w:rFonts w:ascii="Consolas" w:eastAsia="Consolas" w:hAnsi="Consolas" w:cs="Consolas"/>
          <w:color w:val="24292E"/>
          <w:sz w:val="14"/>
          <w:szCs w:val="14"/>
        </w:rPr>
        <w:t>%</w:t>
      </w:r>
      <w:r>
        <w:rPr>
          <w:color w:val="24292E"/>
          <w:sz w:val="18"/>
          <w:szCs w:val="18"/>
        </w:rPr>
        <w:t xml:space="preserve"> - вычисление выражение перед представлением числа в символьной форме (пример ниже - из методички)</w:t>
      </w:r>
    </w:p>
    <w:p w14:paraId="68621DB9" w14:textId="77777777" w:rsidR="00231013" w:rsidRPr="007A05E8" w:rsidRDefault="00000000">
      <w:pPr>
        <w:ind w:left="1440"/>
        <w:rPr>
          <w:rFonts w:ascii="Consolas" w:eastAsia="Consolas" w:hAnsi="Consolas" w:cs="Consolas"/>
          <w:color w:val="24292E"/>
          <w:sz w:val="14"/>
          <w:szCs w:val="14"/>
          <w:lang w:val="en-US"/>
        </w:rPr>
      </w:pPr>
      <w:r w:rsidRPr="007A05E8">
        <w:rPr>
          <w:rFonts w:ascii="Consolas" w:eastAsia="Consolas" w:hAnsi="Consolas" w:cs="Consolas"/>
          <w:color w:val="24292E"/>
          <w:sz w:val="14"/>
          <w:szCs w:val="14"/>
          <w:lang w:val="en-US"/>
        </w:rPr>
        <w:t>MP_REC MACRO P</w:t>
      </w:r>
    </w:p>
    <w:p w14:paraId="171B3573" w14:textId="77777777" w:rsidR="00231013" w:rsidRPr="007A05E8" w:rsidRDefault="00000000">
      <w:pPr>
        <w:ind w:left="1440"/>
        <w:rPr>
          <w:rFonts w:ascii="Consolas" w:eastAsia="Consolas" w:hAnsi="Consolas" w:cs="Consolas"/>
          <w:color w:val="24292E"/>
          <w:sz w:val="14"/>
          <w:szCs w:val="14"/>
          <w:lang w:val="en-US"/>
        </w:rPr>
      </w:pPr>
      <w:r w:rsidRPr="007A05E8">
        <w:rPr>
          <w:rFonts w:ascii="Consolas" w:eastAsia="Consolas" w:hAnsi="Consolas" w:cs="Consolas"/>
          <w:color w:val="24292E"/>
          <w:sz w:val="14"/>
          <w:szCs w:val="14"/>
          <w:lang w:val="en-US"/>
        </w:rPr>
        <w:t xml:space="preserve">    MOV AX,P</w:t>
      </w:r>
    </w:p>
    <w:p w14:paraId="09DE3E32" w14:textId="77777777" w:rsidR="00231013" w:rsidRDefault="00000000">
      <w:pPr>
        <w:ind w:left="1440"/>
        <w:rPr>
          <w:rFonts w:ascii="Consolas" w:eastAsia="Consolas" w:hAnsi="Consolas" w:cs="Consolas"/>
          <w:color w:val="24292E"/>
          <w:sz w:val="14"/>
          <w:szCs w:val="14"/>
        </w:rPr>
      </w:pPr>
      <w:r>
        <w:rPr>
          <w:rFonts w:ascii="Consolas" w:eastAsia="Consolas" w:hAnsi="Consolas" w:cs="Consolas"/>
          <w:color w:val="24292E"/>
          <w:sz w:val="14"/>
          <w:szCs w:val="14"/>
        </w:rPr>
        <w:t>IF P</w:t>
      </w:r>
    </w:p>
    <w:p w14:paraId="2E04A73B" w14:textId="77777777" w:rsidR="00231013" w:rsidRDefault="00000000">
      <w:pPr>
        <w:ind w:left="1440"/>
        <w:rPr>
          <w:rFonts w:ascii="Consolas" w:eastAsia="Consolas" w:hAnsi="Consolas" w:cs="Consolas"/>
          <w:color w:val="24292E"/>
          <w:sz w:val="14"/>
          <w:szCs w:val="14"/>
        </w:rPr>
      </w:pPr>
      <w:r>
        <w:rPr>
          <w:rFonts w:ascii="Consolas" w:eastAsia="Consolas" w:hAnsi="Consolas" w:cs="Consolas"/>
          <w:color w:val="24292E"/>
          <w:sz w:val="14"/>
          <w:szCs w:val="14"/>
        </w:rPr>
        <w:t xml:space="preserve">    MP_REC  %(P-1) ;;перед записью в МРасш-ние вычислить P-1</w:t>
      </w:r>
    </w:p>
    <w:p w14:paraId="03905C94" w14:textId="77777777" w:rsidR="00231013" w:rsidRDefault="00000000">
      <w:pPr>
        <w:ind w:left="1440"/>
        <w:rPr>
          <w:rFonts w:ascii="Consolas" w:eastAsia="Consolas" w:hAnsi="Consolas" w:cs="Consolas"/>
          <w:color w:val="24292E"/>
          <w:sz w:val="14"/>
          <w:szCs w:val="14"/>
        </w:rPr>
      </w:pPr>
      <w:r>
        <w:rPr>
          <w:rFonts w:ascii="Consolas" w:eastAsia="Consolas" w:hAnsi="Consolas" w:cs="Consolas"/>
          <w:color w:val="24292E"/>
          <w:sz w:val="14"/>
          <w:szCs w:val="14"/>
        </w:rPr>
        <w:t>ENDIF</w:t>
      </w:r>
    </w:p>
    <w:p w14:paraId="543C3A95" w14:textId="77777777" w:rsidR="00231013" w:rsidRDefault="00000000">
      <w:pPr>
        <w:ind w:left="1440"/>
        <w:rPr>
          <w:rFonts w:ascii="Consolas" w:eastAsia="Consolas" w:hAnsi="Consolas" w:cs="Consolas"/>
          <w:color w:val="24292E"/>
          <w:sz w:val="14"/>
          <w:szCs w:val="14"/>
        </w:rPr>
      </w:pPr>
      <w:r>
        <w:rPr>
          <w:rFonts w:ascii="Consolas" w:eastAsia="Consolas" w:hAnsi="Consolas" w:cs="Consolas"/>
          <w:color w:val="24292E"/>
          <w:sz w:val="14"/>
          <w:szCs w:val="14"/>
        </w:rPr>
        <w:t xml:space="preserve">    ENDM</w:t>
      </w:r>
    </w:p>
    <w:p w14:paraId="25A05566" w14:textId="77777777" w:rsidR="00231013" w:rsidRDefault="00231013">
      <w:pPr>
        <w:shd w:val="clear" w:color="auto" w:fill="FFFFFF"/>
        <w:spacing w:after="240" w:line="348" w:lineRule="auto"/>
        <w:ind w:left="1440"/>
        <w:rPr>
          <w:rFonts w:ascii="Consolas" w:eastAsia="Consolas" w:hAnsi="Consolas" w:cs="Consolas"/>
          <w:color w:val="24292E"/>
          <w:sz w:val="14"/>
          <w:szCs w:val="14"/>
        </w:rPr>
      </w:pPr>
    </w:p>
    <w:p w14:paraId="12F8F9C8" w14:textId="77777777" w:rsidR="00231013" w:rsidRDefault="00000000">
      <w:pPr>
        <w:shd w:val="clear" w:color="auto" w:fill="FFFFFF"/>
        <w:spacing w:after="240"/>
        <w:ind w:left="720"/>
        <w:rPr>
          <w:color w:val="24292E"/>
          <w:sz w:val="18"/>
          <w:szCs w:val="18"/>
        </w:rPr>
      </w:pPr>
      <w:r>
        <w:rPr>
          <w:rFonts w:ascii="Consolas" w:eastAsia="Consolas" w:hAnsi="Consolas" w:cs="Consolas"/>
          <w:color w:val="24292E"/>
          <w:sz w:val="14"/>
          <w:szCs w:val="14"/>
        </w:rPr>
        <w:t>&lt;&gt;</w:t>
      </w:r>
      <w:r>
        <w:rPr>
          <w:color w:val="24292E"/>
          <w:sz w:val="18"/>
          <w:szCs w:val="18"/>
        </w:rPr>
        <w:t xml:space="preserve"> - подстановка текста без изменений (полезно, когда есть вероятность пересечения имени какого-либо макроса с простым (или не очень) текстом, который мы хотим вставить)</w:t>
      </w:r>
    </w:p>
    <w:p w14:paraId="74932B52" w14:textId="77777777" w:rsidR="00231013" w:rsidRDefault="00000000">
      <w:pPr>
        <w:shd w:val="clear" w:color="auto" w:fill="FFFFFF"/>
        <w:spacing w:before="60" w:after="240"/>
        <w:ind w:left="720"/>
        <w:rPr>
          <w:color w:val="24292E"/>
          <w:sz w:val="18"/>
          <w:szCs w:val="18"/>
        </w:rPr>
      </w:pPr>
      <w:r>
        <w:rPr>
          <w:rFonts w:ascii="Consolas" w:eastAsia="Consolas" w:hAnsi="Consolas" w:cs="Consolas"/>
          <w:color w:val="24292E"/>
          <w:sz w:val="14"/>
          <w:szCs w:val="14"/>
        </w:rPr>
        <w:t>&amp;</w:t>
      </w:r>
      <w:r>
        <w:rPr>
          <w:color w:val="24292E"/>
          <w:sz w:val="18"/>
          <w:szCs w:val="18"/>
        </w:rPr>
        <w:t xml:space="preserve"> - склейка текста (A&amp;B ==&gt; AB, если параметры - макропараметры, то они склеятся)</w:t>
      </w:r>
    </w:p>
    <w:p w14:paraId="4CF1D56F" w14:textId="77777777" w:rsidR="00231013" w:rsidRDefault="00000000">
      <w:pPr>
        <w:shd w:val="clear" w:color="auto" w:fill="FFFFFF"/>
        <w:spacing w:before="60" w:after="240"/>
        <w:ind w:left="720"/>
        <w:rPr>
          <w:color w:val="24292E"/>
          <w:sz w:val="18"/>
          <w:szCs w:val="18"/>
        </w:rPr>
      </w:pPr>
      <w:r>
        <w:rPr>
          <w:rFonts w:ascii="Consolas" w:eastAsia="Consolas" w:hAnsi="Consolas" w:cs="Consolas"/>
          <w:color w:val="24292E"/>
          <w:sz w:val="14"/>
          <w:szCs w:val="14"/>
        </w:rPr>
        <w:t>!</w:t>
      </w:r>
      <w:r>
        <w:rPr>
          <w:color w:val="24292E"/>
          <w:sz w:val="18"/>
          <w:szCs w:val="18"/>
        </w:rPr>
        <w:t xml:space="preserve"> - считать следующий символ текстом, а не знаком операции (A!&amp;B ==&gt; A&amp;B)</w:t>
      </w:r>
    </w:p>
    <w:p w14:paraId="7495EBD9" w14:textId="77777777" w:rsidR="00231013" w:rsidRDefault="00000000">
      <w:pPr>
        <w:shd w:val="clear" w:color="auto" w:fill="FFFFFF"/>
        <w:spacing w:before="60" w:after="240"/>
        <w:ind w:left="720"/>
        <w:rPr>
          <w:color w:val="24292E"/>
          <w:sz w:val="18"/>
          <w:szCs w:val="18"/>
        </w:rPr>
      </w:pPr>
      <w:r>
        <w:rPr>
          <w:rFonts w:ascii="Consolas" w:eastAsia="Consolas" w:hAnsi="Consolas" w:cs="Consolas"/>
          <w:color w:val="24292E"/>
          <w:sz w:val="14"/>
          <w:szCs w:val="14"/>
        </w:rPr>
        <w:t>;;</w:t>
      </w:r>
      <w:r>
        <w:rPr>
          <w:color w:val="24292E"/>
          <w:sz w:val="18"/>
          <w:szCs w:val="18"/>
        </w:rPr>
        <w:t xml:space="preserve"> - исключение строки из макроса (После препроцессора эта строчка исчезнет (если одна ";", то комментарий остается); Дословно из методички: "текст не выносится в макрорасширение")</w:t>
      </w:r>
    </w:p>
    <w:p w14:paraId="3685CC95" w14:textId="77777777" w:rsidR="00231013" w:rsidRDefault="00231013">
      <w:pPr>
        <w:ind w:left="1440"/>
        <w:rPr>
          <w:sz w:val="16"/>
          <w:szCs w:val="16"/>
        </w:rPr>
      </w:pPr>
    </w:p>
    <w:bookmarkStart w:id="66" w:name="_1g4smcivmpws" w:colFirst="0" w:colLast="0"/>
    <w:bookmarkEnd w:id="66"/>
    <w:p w14:paraId="46064792" w14:textId="77777777" w:rsidR="00231013" w:rsidRDefault="00000000">
      <w:pPr>
        <w:pStyle w:val="Heading1"/>
        <w:shd w:val="clear" w:color="auto" w:fill="FFFFFF"/>
        <w:ind w:left="720" w:right="-749"/>
        <w:rPr>
          <w:color w:val="980000"/>
          <w:sz w:val="26"/>
          <w:szCs w:val="26"/>
        </w:rPr>
      </w:pPr>
      <w:r>
        <w:lastRenderedPageBreak/>
        <w:fldChar w:fldCharType="begin"/>
      </w:r>
      <w:r>
        <w:instrText xml:space="preserve"> HYPERLINK "https://github.com/mRrvz/bmstu-asm/wiki/%5B%D0%AD%D0%9A%D0%97%D0%90%D0%9C%D0%95%D0%9D-45%5D-%D0%9C%D0%B0%D0%BA%D1%80%D0%BE%D0%BE%D0%BF%D1%80%D0%B5%D0%B4%D0%B5%D0%BB%D0%B5%D0%BD%D0%B8%D1%8F.-%D0%91%D0%BB%D0%BE%D0%BA%D0%B8-%D0%BF%D0%BE%D0%B2%D1%82%D0%BE%D1%80%D0%B5%D0%BD%D0%B8%D1%8F." \h </w:instrText>
      </w:r>
      <w:r>
        <w:fldChar w:fldCharType="separate"/>
      </w:r>
      <w:r>
        <w:rPr>
          <w:color w:val="980000"/>
          <w:sz w:val="26"/>
          <w:szCs w:val="26"/>
          <w:u w:val="single"/>
        </w:rPr>
        <w:t>Макроопределения. Блоки повторения.</w:t>
      </w:r>
      <w:r>
        <w:rPr>
          <w:color w:val="980000"/>
          <w:sz w:val="26"/>
          <w:szCs w:val="26"/>
          <w:u w:val="single"/>
        </w:rPr>
        <w:fldChar w:fldCharType="end"/>
      </w:r>
    </w:p>
    <w:p w14:paraId="79F484E7" w14:textId="77777777" w:rsidR="00231013" w:rsidRDefault="00000000">
      <w:pPr>
        <w:pStyle w:val="Heading2"/>
        <w:keepNext w:val="0"/>
        <w:keepLines w:val="0"/>
        <w:pBdr>
          <w:bottom w:val="none" w:sz="0" w:space="5" w:color="auto"/>
        </w:pBdr>
        <w:shd w:val="clear" w:color="auto" w:fill="FFFFFF"/>
        <w:spacing w:after="240" w:line="300" w:lineRule="auto"/>
        <w:ind w:left="720"/>
        <w:rPr>
          <w:rFonts w:ascii="Consolas" w:eastAsia="Consolas" w:hAnsi="Consolas" w:cs="Consolas"/>
          <w:b/>
          <w:color w:val="24292E"/>
          <w:sz w:val="28"/>
          <w:szCs w:val="28"/>
        </w:rPr>
      </w:pPr>
      <w:bookmarkStart w:id="67" w:name="_ec8hs6ox0qtz" w:colFirst="0" w:colLast="0"/>
      <w:bookmarkEnd w:id="67"/>
      <w:r>
        <w:rPr>
          <w:rFonts w:ascii="Consolas" w:eastAsia="Consolas" w:hAnsi="Consolas" w:cs="Consolas"/>
          <w:b/>
          <w:color w:val="24292E"/>
          <w:sz w:val="28"/>
          <w:szCs w:val="28"/>
        </w:rPr>
        <w:t>REPT</w:t>
      </w:r>
    </w:p>
    <w:p w14:paraId="349B7C18" w14:textId="77777777" w:rsidR="00231013" w:rsidRDefault="00000000">
      <w:pPr>
        <w:shd w:val="clear" w:color="auto" w:fill="FFFFFF"/>
        <w:spacing w:after="240"/>
        <w:ind w:left="720"/>
        <w:rPr>
          <w:color w:val="24292E"/>
          <w:sz w:val="18"/>
          <w:szCs w:val="18"/>
        </w:rPr>
      </w:pPr>
      <w:r>
        <w:rPr>
          <w:color w:val="24292E"/>
          <w:sz w:val="18"/>
          <w:szCs w:val="18"/>
        </w:rPr>
        <w:t>Повтор фиксированное число раз</w:t>
      </w:r>
    </w:p>
    <w:p w14:paraId="4BF46708" w14:textId="77777777" w:rsidR="00231013" w:rsidRDefault="00000000">
      <w:pPr>
        <w:ind w:left="720"/>
        <w:rPr>
          <w:rFonts w:ascii="Consolas" w:eastAsia="Consolas" w:hAnsi="Consolas" w:cs="Consolas"/>
          <w:color w:val="24292E"/>
          <w:sz w:val="14"/>
          <w:szCs w:val="14"/>
        </w:rPr>
      </w:pPr>
      <w:r>
        <w:rPr>
          <w:rFonts w:ascii="Consolas" w:eastAsia="Consolas" w:hAnsi="Consolas" w:cs="Consolas"/>
          <w:color w:val="24292E"/>
          <w:sz w:val="14"/>
          <w:szCs w:val="14"/>
        </w:rPr>
        <w:t>REPT &lt;число&gt;</w:t>
      </w:r>
    </w:p>
    <w:p w14:paraId="7A216E3A" w14:textId="77777777" w:rsidR="00231013" w:rsidRDefault="00000000">
      <w:pPr>
        <w:ind w:left="720"/>
        <w:rPr>
          <w:rFonts w:ascii="Consolas" w:eastAsia="Consolas" w:hAnsi="Consolas" w:cs="Consolas"/>
          <w:color w:val="24292E"/>
          <w:sz w:val="14"/>
          <w:szCs w:val="14"/>
        </w:rPr>
      </w:pPr>
      <w:r>
        <w:rPr>
          <w:rFonts w:ascii="Consolas" w:eastAsia="Consolas" w:hAnsi="Consolas" w:cs="Consolas"/>
          <w:color w:val="24292E"/>
          <w:sz w:val="14"/>
          <w:szCs w:val="14"/>
        </w:rPr>
        <w:t>...</w:t>
      </w:r>
    </w:p>
    <w:p w14:paraId="6F8E9C7B" w14:textId="77777777" w:rsidR="00231013" w:rsidRDefault="00000000">
      <w:pPr>
        <w:ind w:left="720"/>
        <w:rPr>
          <w:rFonts w:ascii="Consolas" w:eastAsia="Consolas" w:hAnsi="Consolas" w:cs="Consolas"/>
          <w:color w:val="24292E"/>
          <w:sz w:val="14"/>
          <w:szCs w:val="14"/>
        </w:rPr>
      </w:pPr>
      <w:r>
        <w:rPr>
          <w:rFonts w:ascii="Consolas" w:eastAsia="Consolas" w:hAnsi="Consolas" w:cs="Consolas"/>
          <w:color w:val="24292E"/>
          <w:sz w:val="14"/>
          <w:szCs w:val="14"/>
        </w:rPr>
        <w:t>ENDM</w:t>
      </w:r>
    </w:p>
    <w:p w14:paraId="4D160CCD" w14:textId="77777777" w:rsidR="00231013" w:rsidRDefault="00231013">
      <w:pPr>
        <w:shd w:val="clear" w:color="auto" w:fill="FFFFFF"/>
        <w:spacing w:after="240" w:line="348" w:lineRule="auto"/>
        <w:ind w:left="720"/>
        <w:rPr>
          <w:rFonts w:ascii="Consolas" w:eastAsia="Consolas" w:hAnsi="Consolas" w:cs="Consolas"/>
          <w:color w:val="24292E"/>
          <w:sz w:val="14"/>
          <w:szCs w:val="14"/>
        </w:rPr>
      </w:pPr>
    </w:p>
    <w:p w14:paraId="61F5E086" w14:textId="77777777" w:rsidR="00231013" w:rsidRDefault="00000000">
      <w:pPr>
        <w:pStyle w:val="Heading2"/>
        <w:keepNext w:val="0"/>
        <w:keepLines w:val="0"/>
        <w:pBdr>
          <w:bottom w:val="none" w:sz="0" w:space="5" w:color="auto"/>
        </w:pBdr>
        <w:shd w:val="clear" w:color="auto" w:fill="FFFFFF"/>
        <w:spacing w:after="240" w:line="240" w:lineRule="auto"/>
        <w:ind w:left="720"/>
        <w:rPr>
          <w:b/>
          <w:color w:val="24292E"/>
          <w:sz w:val="28"/>
          <w:szCs w:val="28"/>
        </w:rPr>
      </w:pPr>
      <w:bookmarkStart w:id="68" w:name="_g78eidgjnqaq" w:colFirst="0" w:colLast="0"/>
      <w:bookmarkEnd w:id="68"/>
      <w:r>
        <w:rPr>
          <w:rFonts w:ascii="Consolas" w:eastAsia="Consolas" w:hAnsi="Consolas" w:cs="Consolas"/>
          <w:b/>
          <w:color w:val="24292E"/>
          <w:sz w:val="28"/>
          <w:szCs w:val="28"/>
        </w:rPr>
        <w:t>IRP</w:t>
      </w:r>
      <w:r>
        <w:rPr>
          <w:b/>
          <w:color w:val="24292E"/>
          <w:sz w:val="28"/>
          <w:szCs w:val="28"/>
        </w:rPr>
        <w:t xml:space="preserve"> или </w:t>
      </w:r>
      <w:r>
        <w:rPr>
          <w:rFonts w:ascii="Consolas" w:eastAsia="Consolas" w:hAnsi="Consolas" w:cs="Consolas"/>
          <w:b/>
          <w:color w:val="24292E"/>
          <w:sz w:val="28"/>
          <w:szCs w:val="28"/>
        </w:rPr>
        <w:t>FOR</w:t>
      </w:r>
      <w:r>
        <w:rPr>
          <w:b/>
          <w:color w:val="24292E"/>
          <w:sz w:val="28"/>
          <w:szCs w:val="28"/>
        </w:rPr>
        <w:t xml:space="preserve"> (конкретное имя зависит от компилятора)</w:t>
      </w:r>
    </w:p>
    <w:p w14:paraId="30B35C88" w14:textId="77777777" w:rsidR="00231013" w:rsidRDefault="00000000">
      <w:pPr>
        <w:shd w:val="clear" w:color="auto" w:fill="FFFFFF"/>
        <w:spacing w:after="240"/>
        <w:ind w:left="720"/>
        <w:rPr>
          <w:color w:val="24292E"/>
          <w:sz w:val="18"/>
          <w:szCs w:val="18"/>
        </w:rPr>
      </w:pPr>
      <w:r>
        <w:rPr>
          <w:color w:val="24292E"/>
          <w:sz w:val="18"/>
          <w:szCs w:val="18"/>
        </w:rPr>
        <w:t>Подстановка фактических параметров по списку на место формального</w:t>
      </w:r>
    </w:p>
    <w:p w14:paraId="6BF19DCD" w14:textId="77777777" w:rsidR="00231013" w:rsidRDefault="00000000">
      <w:pPr>
        <w:ind w:left="720"/>
        <w:rPr>
          <w:rFonts w:ascii="Consolas" w:eastAsia="Consolas" w:hAnsi="Consolas" w:cs="Consolas"/>
          <w:color w:val="24292E"/>
          <w:sz w:val="14"/>
          <w:szCs w:val="14"/>
        </w:rPr>
      </w:pPr>
      <w:r>
        <w:rPr>
          <w:rFonts w:ascii="Consolas" w:eastAsia="Consolas" w:hAnsi="Consolas" w:cs="Consolas"/>
          <w:color w:val="24292E"/>
          <w:sz w:val="14"/>
          <w:szCs w:val="14"/>
        </w:rPr>
        <w:t xml:space="preserve">IRP form,&lt;fact_1[,fact_2,...]&gt; </w:t>
      </w:r>
    </w:p>
    <w:p w14:paraId="2F3FBDDB" w14:textId="77777777" w:rsidR="00231013" w:rsidRDefault="00000000">
      <w:pPr>
        <w:ind w:left="720"/>
        <w:rPr>
          <w:rFonts w:ascii="Consolas" w:eastAsia="Consolas" w:hAnsi="Consolas" w:cs="Consolas"/>
          <w:color w:val="24292E"/>
          <w:sz w:val="14"/>
          <w:szCs w:val="14"/>
        </w:rPr>
      </w:pPr>
      <w:r>
        <w:rPr>
          <w:rFonts w:ascii="Consolas" w:eastAsia="Consolas" w:hAnsi="Consolas" w:cs="Consolas"/>
          <w:color w:val="24292E"/>
          <w:sz w:val="14"/>
          <w:szCs w:val="14"/>
        </w:rPr>
        <w:t>...</w:t>
      </w:r>
    </w:p>
    <w:p w14:paraId="3B63421E" w14:textId="77777777" w:rsidR="00231013" w:rsidRDefault="00000000">
      <w:pPr>
        <w:ind w:left="720"/>
        <w:rPr>
          <w:rFonts w:ascii="Consolas" w:eastAsia="Consolas" w:hAnsi="Consolas" w:cs="Consolas"/>
          <w:color w:val="24292E"/>
          <w:sz w:val="14"/>
          <w:szCs w:val="14"/>
        </w:rPr>
      </w:pPr>
      <w:r>
        <w:rPr>
          <w:rFonts w:ascii="Consolas" w:eastAsia="Consolas" w:hAnsi="Consolas" w:cs="Consolas"/>
          <w:color w:val="24292E"/>
          <w:sz w:val="14"/>
          <w:szCs w:val="14"/>
        </w:rPr>
        <w:t>ENDM</w:t>
      </w:r>
    </w:p>
    <w:p w14:paraId="69EC3E48" w14:textId="77777777" w:rsidR="00231013" w:rsidRDefault="00231013">
      <w:pPr>
        <w:shd w:val="clear" w:color="auto" w:fill="FFFFFF"/>
        <w:spacing w:after="240" w:line="348" w:lineRule="auto"/>
        <w:ind w:left="720"/>
        <w:rPr>
          <w:rFonts w:ascii="Consolas" w:eastAsia="Consolas" w:hAnsi="Consolas" w:cs="Consolas"/>
          <w:color w:val="24292E"/>
          <w:sz w:val="14"/>
          <w:szCs w:val="14"/>
        </w:rPr>
      </w:pPr>
    </w:p>
    <w:p w14:paraId="271E31A4" w14:textId="77777777" w:rsidR="00231013" w:rsidRDefault="00000000">
      <w:pPr>
        <w:pStyle w:val="Heading2"/>
        <w:keepNext w:val="0"/>
        <w:keepLines w:val="0"/>
        <w:pBdr>
          <w:bottom w:val="none" w:sz="0" w:space="5" w:color="auto"/>
        </w:pBdr>
        <w:shd w:val="clear" w:color="auto" w:fill="FFFFFF"/>
        <w:spacing w:after="240" w:line="240" w:lineRule="auto"/>
        <w:ind w:left="720"/>
        <w:rPr>
          <w:b/>
          <w:color w:val="24292E"/>
          <w:sz w:val="28"/>
          <w:szCs w:val="28"/>
        </w:rPr>
      </w:pPr>
      <w:bookmarkStart w:id="69" w:name="_xeacdi2mswo" w:colFirst="0" w:colLast="0"/>
      <w:bookmarkEnd w:id="69"/>
      <w:r>
        <w:rPr>
          <w:rFonts w:ascii="Consolas" w:eastAsia="Consolas" w:hAnsi="Consolas" w:cs="Consolas"/>
          <w:b/>
          <w:color w:val="24292E"/>
          <w:sz w:val="28"/>
          <w:szCs w:val="28"/>
        </w:rPr>
        <w:t>IRPC</w:t>
      </w:r>
      <w:r>
        <w:rPr>
          <w:b/>
          <w:color w:val="24292E"/>
          <w:sz w:val="28"/>
          <w:szCs w:val="28"/>
        </w:rPr>
        <w:t xml:space="preserve"> или </w:t>
      </w:r>
      <w:r>
        <w:rPr>
          <w:rFonts w:ascii="Consolas" w:eastAsia="Consolas" w:hAnsi="Consolas" w:cs="Consolas"/>
          <w:b/>
          <w:color w:val="24292E"/>
          <w:sz w:val="28"/>
          <w:szCs w:val="28"/>
        </w:rPr>
        <w:t>FORC</w:t>
      </w:r>
      <w:r>
        <w:rPr>
          <w:b/>
          <w:color w:val="24292E"/>
          <w:sz w:val="28"/>
          <w:szCs w:val="28"/>
        </w:rPr>
        <w:t xml:space="preserve"> (конкретное имя зависит от компилятора)</w:t>
      </w:r>
    </w:p>
    <w:p w14:paraId="4C63201E" w14:textId="77777777" w:rsidR="00231013" w:rsidRDefault="00000000">
      <w:pPr>
        <w:shd w:val="clear" w:color="auto" w:fill="FFFFFF"/>
        <w:spacing w:after="240"/>
        <w:ind w:left="720"/>
        <w:rPr>
          <w:color w:val="24292E"/>
          <w:sz w:val="18"/>
          <w:szCs w:val="18"/>
        </w:rPr>
      </w:pPr>
      <w:r>
        <w:rPr>
          <w:color w:val="24292E"/>
          <w:sz w:val="18"/>
          <w:szCs w:val="18"/>
        </w:rPr>
        <w:t>Подстановка символов строки на место формального параметра</w:t>
      </w:r>
    </w:p>
    <w:p w14:paraId="11D3F9F1" w14:textId="77777777" w:rsidR="00231013" w:rsidRPr="007A05E8" w:rsidRDefault="00000000">
      <w:pPr>
        <w:ind w:left="720"/>
        <w:rPr>
          <w:rFonts w:ascii="Consolas" w:eastAsia="Consolas" w:hAnsi="Consolas" w:cs="Consolas"/>
          <w:color w:val="24292E"/>
          <w:sz w:val="14"/>
          <w:szCs w:val="14"/>
          <w:lang w:val="en-US"/>
        </w:rPr>
      </w:pPr>
      <w:r w:rsidRPr="007A05E8">
        <w:rPr>
          <w:rFonts w:ascii="Consolas" w:eastAsia="Consolas" w:hAnsi="Consolas" w:cs="Consolas"/>
          <w:color w:val="24292E"/>
          <w:sz w:val="14"/>
          <w:szCs w:val="14"/>
          <w:lang w:val="en-US"/>
        </w:rPr>
        <w:t xml:space="preserve">IRPC </w:t>
      </w:r>
      <w:proofErr w:type="spellStart"/>
      <w:r w:rsidRPr="007A05E8">
        <w:rPr>
          <w:rFonts w:ascii="Consolas" w:eastAsia="Consolas" w:hAnsi="Consolas" w:cs="Consolas"/>
          <w:color w:val="24292E"/>
          <w:sz w:val="14"/>
          <w:szCs w:val="14"/>
          <w:lang w:val="en-US"/>
        </w:rPr>
        <w:t>form,fact</w:t>
      </w:r>
      <w:proofErr w:type="spellEnd"/>
      <w:r w:rsidRPr="007A05E8">
        <w:rPr>
          <w:rFonts w:ascii="Consolas" w:eastAsia="Consolas" w:hAnsi="Consolas" w:cs="Consolas"/>
          <w:color w:val="24292E"/>
          <w:sz w:val="14"/>
          <w:szCs w:val="14"/>
          <w:lang w:val="en-US"/>
        </w:rPr>
        <w:t xml:space="preserve"> </w:t>
      </w:r>
    </w:p>
    <w:p w14:paraId="0C283A44" w14:textId="77777777" w:rsidR="00231013" w:rsidRPr="007A05E8" w:rsidRDefault="00000000">
      <w:pPr>
        <w:ind w:left="720"/>
        <w:rPr>
          <w:rFonts w:ascii="Consolas" w:eastAsia="Consolas" w:hAnsi="Consolas" w:cs="Consolas"/>
          <w:color w:val="24292E"/>
          <w:sz w:val="14"/>
          <w:szCs w:val="14"/>
          <w:lang w:val="en-US"/>
        </w:rPr>
      </w:pPr>
      <w:r w:rsidRPr="007A05E8">
        <w:rPr>
          <w:rFonts w:ascii="Consolas" w:eastAsia="Consolas" w:hAnsi="Consolas" w:cs="Consolas"/>
          <w:color w:val="24292E"/>
          <w:sz w:val="14"/>
          <w:szCs w:val="14"/>
          <w:lang w:val="en-US"/>
        </w:rPr>
        <w:t>...</w:t>
      </w:r>
    </w:p>
    <w:p w14:paraId="7E500084" w14:textId="77777777" w:rsidR="00231013" w:rsidRPr="007A05E8" w:rsidRDefault="00000000">
      <w:pPr>
        <w:ind w:left="720"/>
        <w:rPr>
          <w:rFonts w:ascii="Consolas" w:eastAsia="Consolas" w:hAnsi="Consolas" w:cs="Consolas"/>
          <w:color w:val="24292E"/>
          <w:sz w:val="14"/>
          <w:szCs w:val="14"/>
          <w:lang w:val="en-US"/>
        </w:rPr>
      </w:pPr>
      <w:r w:rsidRPr="007A05E8">
        <w:rPr>
          <w:rFonts w:ascii="Consolas" w:eastAsia="Consolas" w:hAnsi="Consolas" w:cs="Consolas"/>
          <w:color w:val="24292E"/>
          <w:sz w:val="14"/>
          <w:szCs w:val="14"/>
          <w:lang w:val="en-US"/>
        </w:rPr>
        <w:t>ENDM</w:t>
      </w:r>
    </w:p>
    <w:p w14:paraId="5E30C289" w14:textId="77777777" w:rsidR="00231013" w:rsidRPr="007A05E8" w:rsidRDefault="00231013">
      <w:pPr>
        <w:shd w:val="clear" w:color="auto" w:fill="FFFFFF"/>
        <w:spacing w:after="240" w:line="348" w:lineRule="auto"/>
        <w:ind w:left="720"/>
        <w:rPr>
          <w:rFonts w:ascii="Consolas" w:eastAsia="Consolas" w:hAnsi="Consolas" w:cs="Consolas"/>
          <w:color w:val="24292E"/>
          <w:sz w:val="14"/>
          <w:szCs w:val="14"/>
          <w:lang w:val="en-US"/>
        </w:rPr>
      </w:pPr>
    </w:p>
    <w:p w14:paraId="0FA3E1E8" w14:textId="77777777" w:rsidR="00231013" w:rsidRPr="007A05E8" w:rsidRDefault="00000000">
      <w:pPr>
        <w:pStyle w:val="Heading2"/>
        <w:keepNext w:val="0"/>
        <w:keepLines w:val="0"/>
        <w:pBdr>
          <w:bottom w:val="none" w:sz="0" w:space="5" w:color="auto"/>
        </w:pBdr>
        <w:shd w:val="clear" w:color="auto" w:fill="FFFFFF"/>
        <w:spacing w:after="240" w:line="240" w:lineRule="auto"/>
        <w:ind w:left="720"/>
        <w:rPr>
          <w:rFonts w:ascii="Consolas" w:eastAsia="Consolas" w:hAnsi="Consolas" w:cs="Consolas"/>
          <w:b/>
          <w:color w:val="24292E"/>
          <w:sz w:val="28"/>
          <w:szCs w:val="28"/>
          <w:lang w:val="en-US"/>
        </w:rPr>
      </w:pPr>
      <w:bookmarkStart w:id="70" w:name="_5wmqrzijugh1" w:colFirst="0" w:colLast="0"/>
      <w:bookmarkEnd w:id="70"/>
      <w:r w:rsidRPr="007A05E8">
        <w:rPr>
          <w:rFonts w:ascii="Consolas" w:eastAsia="Consolas" w:hAnsi="Consolas" w:cs="Consolas"/>
          <w:b/>
          <w:color w:val="24292E"/>
          <w:sz w:val="28"/>
          <w:szCs w:val="28"/>
          <w:lang w:val="en-US"/>
        </w:rPr>
        <w:t>WHILE</w:t>
      </w:r>
    </w:p>
    <w:p w14:paraId="1D1E367C" w14:textId="77777777" w:rsidR="00231013" w:rsidRPr="007A05E8" w:rsidRDefault="00000000">
      <w:pPr>
        <w:shd w:val="clear" w:color="auto" w:fill="FFFFFF"/>
        <w:spacing w:after="240"/>
        <w:ind w:left="720"/>
        <w:rPr>
          <w:color w:val="24292E"/>
          <w:sz w:val="18"/>
          <w:szCs w:val="18"/>
          <w:lang w:val="en-US"/>
        </w:rPr>
      </w:pPr>
      <w:r>
        <w:rPr>
          <w:color w:val="24292E"/>
          <w:sz w:val="18"/>
          <w:szCs w:val="18"/>
        </w:rPr>
        <w:t>Классический</w:t>
      </w:r>
      <w:r w:rsidRPr="007A05E8">
        <w:rPr>
          <w:color w:val="24292E"/>
          <w:sz w:val="18"/>
          <w:szCs w:val="18"/>
          <w:lang w:val="en-US"/>
        </w:rPr>
        <w:t xml:space="preserve"> </w:t>
      </w:r>
      <w:r>
        <w:rPr>
          <w:color w:val="24292E"/>
          <w:sz w:val="18"/>
          <w:szCs w:val="18"/>
        </w:rPr>
        <w:t>цикл</w:t>
      </w:r>
      <w:r w:rsidRPr="007A05E8">
        <w:rPr>
          <w:color w:val="24292E"/>
          <w:sz w:val="18"/>
          <w:szCs w:val="18"/>
          <w:lang w:val="en-US"/>
        </w:rPr>
        <w:t xml:space="preserve"> while</w:t>
      </w:r>
    </w:p>
    <w:p w14:paraId="2B1CE52D" w14:textId="77777777" w:rsidR="00231013" w:rsidRDefault="00000000">
      <w:pPr>
        <w:ind w:left="720"/>
        <w:rPr>
          <w:rFonts w:ascii="Consolas" w:eastAsia="Consolas" w:hAnsi="Consolas" w:cs="Consolas"/>
          <w:color w:val="24292E"/>
          <w:sz w:val="14"/>
          <w:szCs w:val="14"/>
        </w:rPr>
      </w:pPr>
      <w:r>
        <w:rPr>
          <w:rFonts w:ascii="Consolas" w:eastAsia="Consolas" w:hAnsi="Consolas" w:cs="Consolas"/>
          <w:color w:val="24292E"/>
          <w:sz w:val="14"/>
          <w:szCs w:val="14"/>
        </w:rPr>
        <w:t xml:space="preserve">WHILE cond </w:t>
      </w:r>
    </w:p>
    <w:p w14:paraId="0E90B6AF" w14:textId="77777777" w:rsidR="00231013" w:rsidRDefault="00000000">
      <w:pPr>
        <w:ind w:left="720"/>
        <w:rPr>
          <w:rFonts w:ascii="Consolas" w:eastAsia="Consolas" w:hAnsi="Consolas" w:cs="Consolas"/>
          <w:color w:val="24292E"/>
          <w:sz w:val="14"/>
          <w:szCs w:val="14"/>
        </w:rPr>
      </w:pPr>
      <w:r>
        <w:rPr>
          <w:rFonts w:ascii="Consolas" w:eastAsia="Consolas" w:hAnsi="Consolas" w:cs="Consolas"/>
          <w:color w:val="24292E"/>
          <w:sz w:val="14"/>
          <w:szCs w:val="14"/>
        </w:rPr>
        <w:t>...</w:t>
      </w:r>
    </w:p>
    <w:p w14:paraId="60BD080D" w14:textId="77777777" w:rsidR="00231013" w:rsidRDefault="00000000">
      <w:pPr>
        <w:ind w:left="720"/>
        <w:rPr>
          <w:rFonts w:ascii="Consolas" w:eastAsia="Consolas" w:hAnsi="Consolas" w:cs="Consolas"/>
          <w:color w:val="24292E"/>
          <w:sz w:val="14"/>
          <w:szCs w:val="14"/>
        </w:rPr>
      </w:pPr>
      <w:r>
        <w:rPr>
          <w:rFonts w:ascii="Consolas" w:eastAsia="Consolas" w:hAnsi="Consolas" w:cs="Consolas"/>
          <w:color w:val="24292E"/>
          <w:sz w:val="14"/>
          <w:szCs w:val="14"/>
        </w:rPr>
        <w:t>ENDM</w:t>
      </w:r>
    </w:p>
    <w:p w14:paraId="4EEAC891" w14:textId="77777777" w:rsidR="00231013" w:rsidRDefault="00231013">
      <w:pPr>
        <w:shd w:val="clear" w:color="auto" w:fill="FFFFFF"/>
        <w:spacing w:after="240" w:line="348" w:lineRule="auto"/>
        <w:ind w:left="720"/>
        <w:rPr>
          <w:rFonts w:ascii="Consolas" w:eastAsia="Consolas" w:hAnsi="Consolas" w:cs="Consolas"/>
          <w:color w:val="24292E"/>
          <w:sz w:val="14"/>
          <w:szCs w:val="14"/>
        </w:rPr>
      </w:pPr>
    </w:p>
    <w:p w14:paraId="201D4775" w14:textId="77777777" w:rsidR="00231013" w:rsidRDefault="00000000">
      <w:pPr>
        <w:pStyle w:val="Heading2"/>
        <w:keepNext w:val="0"/>
        <w:keepLines w:val="0"/>
        <w:pBdr>
          <w:bottom w:val="none" w:sz="0" w:space="5" w:color="auto"/>
        </w:pBdr>
        <w:shd w:val="clear" w:color="auto" w:fill="FFFFFF"/>
        <w:spacing w:after="240" w:line="240" w:lineRule="auto"/>
        <w:ind w:left="720"/>
        <w:rPr>
          <w:b/>
          <w:color w:val="24292E"/>
          <w:sz w:val="28"/>
          <w:szCs w:val="28"/>
        </w:rPr>
      </w:pPr>
      <w:bookmarkStart w:id="71" w:name="_tyfuel7rklyn" w:colFirst="0" w:colLast="0"/>
      <w:bookmarkEnd w:id="71"/>
      <w:r>
        <w:rPr>
          <w:b/>
          <w:color w:val="24292E"/>
          <w:sz w:val="28"/>
          <w:szCs w:val="28"/>
        </w:rPr>
        <w:t>Примеры (взяты из методички)</w:t>
      </w:r>
    </w:p>
    <w:p w14:paraId="1E4B12BF" w14:textId="77777777" w:rsidR="00231013" w:rsidRDefault="00000000">
      <w:pPr>
        <w:pStyle w:val="Heading3"/>
        <w:keepNext w:val="0"/>
        <w:keepLines w:val="0"/>
        <w:shd w:val="clear" w:color="auto" w:fill="FFFFFF"/>
        <w:spacing w:before="360" w:after="240" w:line="240" w:lineRule="auto"/>
        <w:ind w:left="720"/>
        <w:rPr>
          <w:rFonts w:ascii="Consolas" w:eastAsia="Consolas" w:hAnsi="Consolas" w:cs="Consolas"/>
          <w:b/>
          <w:color w:val="24292E"/>
          <w:sz w:val="27"/>
          <w:szCs w:val="27"/>
        </w:rPr>
      </w:pPr>
      <w:bookmarkStart w:id="72" w:name="_7crawwu6dbbm" w:colFirst="0" w:colLast="0"/>
      <w:bookmarkEnd w:id="72"/>
      <w:r>
        <w:rPr>
          <w:rFonts w:ascii="Consolas" w:eastAsia="Consolas" w:hAnsi="Consolas" w:cs="Consolas"/>
          <w:b/>
          <w:color w:val="24292E"/>
          <w:sz w:val="27"/>
          <w:szCs w:val="27"/>
        </w:rPr>
        <w:t>REPT</w:t>
      </w:r>
    </w:p>
    <w:p w14:paraId="411AE88D" w14:textId="77777777" w:rsidR="00231013" w:rsidRDefault="00000000">
      <w:pPr>
        <w:shd w:val="clear" w:color="auto" w:fill="FFFFFF"/>
        <w:spacing w:after="240"/>
        <w:ind w:left="720"/>
        <w:rPr>
          <w:i/>
          <w:color w:val="24292E"/>
          <w:sz w:val="18"/>
          <w:szCs w:val="18"/>
        </w:rPr>
      </w:pPr>
      <w:r>
        <w:rPr>
          <w:i/>
          <w:color w:val="24292E"/>
          <w:sz w:val="18"/>
          <w:szCs w:val="18"/>
        </w:rPr>
        <w:t>Pезеpвиpование 3-х байтов с начальными значениями 0, 3, 6</w:t>
      </w:r>
    </w:p>
    <w:p w14:paraId="405847C8" w14:textId="77777777" w:rsidR="00231013" w:rsidRPr="007A05E8" w:rsidRDefault="00000000">
      <w:pPr>
        <w:ind w:left="720"/>
        <w:rPr>
          <w:rFonts w:ascii="Consolas" w:eastAsia="Consolas" w:hAnsi="Consolas" w:cs="Consolas"/>
          <w:color w:val="24292E"/>
          <w:sz w:val="14"/>
          <w:szCs w:val="14"/>
          <w:lang w:val="en-US"/>
        </w:rPr>
      </w:pPr>
      <w:r w:rsidRPr="007A05E8">
        <w:rPr>
          <w:rFonts w:ascii="Consolas" w:eastAsia="Consolas" w:hAnsi="Consolas" w:cs="Consolas"/>
          <w:color w:val="24292E"/>
          <w:sz w:val="14"/>
          <w:szCs w:val="14"/>
          <w:lang w:val="en-US"/>
        </w:rPr>
        <w:t>A=0</w:t>
      </w:r>
    </w:p>
    <w:p w14:paraId="15C6A657" w14:textId="77777777" w:rsidR="00231013" w:rsidRPr="007A05E8" w:rsidRDefault="00000000">
      <w:pPr>
        <w:ind w:left="720"/>
        <w:rPr>
          <w:rFonts w:ascii="Consolas" w:eastAsia="Consolas" w:hAnsi="Consolas" w:cs="Consolas"/>
          <w:color w:val="24292E"/>
          <w:sz w:val="14"/>
          <w:szCs w:val="14"/>
          <w:lang w:val="en-US"/>
        </w:rPr>
      </w:pPr>
      <w:r w:rsidRPr="007A05E8">
        <w:rPr>
          <w:rFonts w:ascii="Consolas" w:eastAsia="Consolas" w:hAnsi="Consolas" w:cs="Consolas"/>
          <w:color w:val="24292E"/>
          <w:sz w:val="14"/>
          <w:szCs w:val="14"/>
          <w:lang w:val="en-US"/>
        </w:rPr>
        <w:t>MB0 LABEL BYTE</w:t>
      </w:r>
    </w:p>
    <w:p w14:paraId="00E8138D" w14:textId="77777777" w:rsidR="00231013" w:rsidRPr="007A05E8" w:rsidRDefault="00000000">
      <w:pPr>
        <w:ind w:left="720"/>
        <w:rPr>
          <w:rFonts w:ascii="Consolas" w:eastAsia="Consolas" w:hAnsi="Consolas" w:cs="Consolas"/>
          <w:color w:val="24292E"/>
          <w:sz w:val="14"/>
          <w:szCs w:val="14"/>
          <w:lang w:val="en-US"/>
        </w:rPr>
      </w:pPr>
      <w:r w:rsidRPr="007A05E8">
        <w:rPr>
          <w:rFonts w:ascii="Consolas" w:eastAsia="Consolas" w:hAnsi="Consolas" w:cs="Consolas"/>
          <w:color w:val="24292E"/>
          <w:sz w:val="14"/>
          <w:szCs w:val="14"/>
          <w:lang w:val="en-US"/>
        </w:rPr>
        <w:t>REPT 3</w:t>
      </w:r>
    </w:p>
    <w:p w14:paraId="6242C7AF" w14:textId="77777777" w:rsidR="00231013" w:rsidRPr="007A05E8" w:rsidRDefault="00000000">
      <w:pPr>
        <w:ind w:left="720"/>
        <w:rPr>
          <w:rFonts w:ascii="Consolas" w:eastAsia="Consolas" w:hAnsi="Consolas" w:cs="Consolas"/>
          <w:color w:val="24292E"/>
          <w:sz w:val="14"/>
          <w:szCs w:val="14"/>
          <w:lang w:val="en-US"/>
        </w:rPr>
      </w:pPr>
      <w:r w:rsidRPr="007A05E8">
        <w:rPr>
          <w:rFonts w:ascii="Consolas" w:eastAsia="Consolas" w:hAnsi="Consolas" w:cs="Consolas"/>
          <w:color w:val="24292E"/>
          <w:sz w:val="14"/>
          <w:szCs w:val="14"/>
          <w:lang w:val="en-US"/>
        </w:rPr>
        <w:t xml:space="preserve">    DB A</w:t>
      </w:r>
    </w:p>
    <w:p w14:paraId="36F37F02" w14:textId="77777777" w:rsidR="00231013" w:rsidRPr="007A05E8" w:rsidRDefault="00000000">
      <w:pPr>
        <w:ind w:left="720"/>
        <w:rPr>
          <w:rFonts w:ascii="Consolas" w:eastAsia="Consolas" w:hAnsi="Consolas" w:cs="Consolas"/>
          <w:color w:val="24292E"/>
          <w:sz w:val="14"/>
          <w:szCs w:val="14"/>
          <w:lang w:val="en-US"/>
        </w:rPr>
      </w:pPr>
      <w:r w:rsidRPr="007A05E8">
        <w:rPr>
          <w:rFonts w:ascii="Consolas" w:eastAsia="Consolas" w:hAnsi="Consolas" w:cs="Consolas"/>
          <w:color w:val="24292E"/>
          <w:sz w:val="14"/>
          <w:szCs w:val="14"/>
          <w:lang w:val="en-US"/>
        </w:rPr>
        <w:t xml:space="preserve">    A=A+3</w:t>
      </w:r>
    </w:p>
    <w:p w14:paraId="365C4D63" w14:textId="77777777" w:rsidR="00231013" w:rsidRPr="007A05E8" w:rsidRDefault="00000000">
      <w:pPr>
        <w:ind w:left="720"/>
        <w:rPr>
          <w:rFonts w:ascii="Consolas" w:eastAsia="Consolas" w:hAnsi="Consolas" w:cs="Consolas"/>
          <w:color w:val="24292E"/>
          <w:sz w:val="14"/>
          <w:szCs w:val="14"/>
          <w:lang w:val="en-US"/>
        </w:rPr>
      </w:pPr>
      <w:r w:rsidRPr="007A05E8">
        <w:rPr>
          <w:rFonts w:ascii="Consolas" w:eastAsia="Consolas" w:hAnsi="Consolas" w:cs="Consolas"/>
          <w:color w:val="24292E"/>
          <w:sz w:val="14"/>
          <w:szCs w:val="14"/>
          <w:lang w:val="en-US"/>
        </w:rPr>
        <w:t>ENDM</w:t>
      </w:r>
    </w:p>
    <w:p w14:paraId="0E11AAC1" w14:textId="77777777" w:rsidR="00231013" w:rsidRPr="007A05E8" w:rsidRDefault="00231013">
      <w:pPr>
        <w:shd w:val="clear" w:color="auto" w:fill="FFFFFF"/>
        <w:spacing w:after="240" w:line="348" w:lineRule="auto"/>
        <w:ind w:left="720"/>
        <w:rPr>
          <w:rFonts w:ascii="Consolas" w:eastAsia="Consolas" w:hAnsi="Consolas" w:cs="Consolas"/>
          <w:color w:val="24292E"/>
          <w:sz w:val="14"/>
          <w:szCs w:val="14"/>
          <w:lang w:val="en-US"/>
        </w:rPr>
      </w:pPr>
    </w:p>
    <w:p w14:paraId="56D07525" w14:textId="77777777" w:rsidR="00231013" w:rsidRPr="007A05E8" w:rsidRDefault="00000000">
      <w:pPr>
        <w:pStyle w:val="Heading3"/>
        <w:keepNext w:val="0"/>
        <w:keepLines w:val="0"/>
        <w:shd w:val="clear" w:color="auto" w:fill="FFFFFF"/>
        <w:spacing w:before="360" w:after="240" w:line="240" w:lineRule="auto"/>
        <w:ind w:left="720"/>
        <w:rPr>
          <w:b/>
          <w:color w:val="24292E"/>
          <w:sz w:val="27"/>
          <w:szCs w:val="27"/>
          <w:lang w:val="en-US"/>
        </w:rPr>
      </w:pPr>
      <w:bookmarkStart w:id="73" w:name="_wb29rng5utc" w:colFirst="0" w:colLast="0"/>
      <w:bookmarkEnd w:id="73"/>
      <w:r w:rsidRPr="007A05E8">
        <w:rPr>
          <w:rFonts w:ascii="Consolas" w:eastAsia="Consolas" w:hAnsi="Consolas" w:cs="Consolas"/>
          <w:b/>
          <w:color w:val="24292E"/>
          <w:sz w:val="27"/>
          <w:szCs w:val="27"/>
          <w:lang w:val="en-US"/>
        </w:rPr>
        <w:t>IRP</w:t>
      </w:r>
      <w:r w:rsidRPr="007A05E8">
        <w:rPr>
          <w:b/>
          <w:color w:val="24292E"/>
          <w:sz w:val="27"/>
          <w:szCs w:val="27"/>
          <w:lang w:val="en-US"/>
        </w:rPr>
        <w:t xml:space="preserve"> (</w:t>
      </w:r>
      <w:r w:rsidRPr="007A05E8">
        <w:rPr>
          <w:rFonts w:ascii="Consolas" w:eastAsia="Consolas" w:hAnsi="Consolas" w:cs="Consolas"/>
          <w:b/>
          <w:color w:val="24292E"/>
          <w:sz w:val="27"/>
          <w:szCs w:val="27"/>
          <w:lang w:val="en-US"/>
        </w:rPr>
        <w:t>FOR</w:t>
      </w:r>
      <w:r w:rsidRPr="007A05E8">
        <w:rPr>
          <w:b/>
          <w:color w:val="24292E"/>
          <w:sz w:val="27"/>
          <w:szCs w:val="27"/>
          <w:lang w:val="en-US"/>
        </w:rPr>
        <w:t>)</w:t>
      </w:r>
    </w:p>
    <w:p w14:paraId="162AEDC7" w14:textId="77777777" w:rsidR="00231013" w:rsidRDefault="00000000">
      <w:pPr>
        <w:shd w:val="clear" w:color="auto" w:fill="FFFFFF"/>
        <w:spacing w:after="240"/>
        <w:ind w:left="720"/>
        <w:rPr>
          <w:i/>
          <w:color w:val="24292E"/>
          <w:sz w:val="18"/>
          <w:szCs w:val="18"/>
        </w:rPr>
      </w:pPr>
      <w:r>
        <w:rPr>
          <w:i/>
          <w:color w:val="24292E"/>
          <w:sz w:val="18"/>
          <w:szCs w:val="18"/>
        </w:rPr>
        <w:lastRenderedPageBreak/>
        <w:t>Определение переменных A0, A1, A2, A3 с начальными значениями 0,1,2,3 соответственно</w:t>
      </w:r>
    </w:p>
    <w:p w14:paraId="07F09CE6" w14:textId="77777777" w:rsidR="00231013" w:rsidRDefault="00000000">
      <w:pPr>
        <w:ind w:left="720"/>
        <w:rPr>
          <w:rFonts w:ascii="Consolas" w:eastAsia="Consolas" w:hAnsi="Consolas" w:cs="Consolas"/>
          <w:color w:val="24292E"/>
          <w:sz w:val="14"/>
          <w:szCs w:val="14"/>
        </w:rPr>
      </w:pPr>
      <w:r>
        <w:rPr>
          <w:rFonts w:ascii="Consolas" w:eastAsia="Consolas" w:hAnsi="Consolas" w:cs="Consolas"/>
          <w:color w:val="24292E"/>
          <w:sz w:val="14"/>
          <w:szCs w:val="14"/>
        </w:rPr>
        <w:t>IRP X,&lt;0,1,2,3&gt; ;;параметры - числа</w:t>
      </w:r>
    </w:p>
    <w:p w14:paraId="34BFE079" w14:textId="77777777" w:rsidR="00231013" w:rsidRDefault="00000000">
      <w:pPr>
        <w:ind w:left="720"/>
        <w:rPr>
          <w:rFonts w:ascii="Consolas" w:eastAsia="Consolas" w:hAnsi="Consolas" w:cs="Consolas"/>
          <w:color w:val="24292E"/>
          <w:sz w:val="14"/>
          <w:szCs w:val="14"/>
        </w:rPr>
      </w:pPr>
      <w:r>
        <w:rPr>
          <w:rFonts w:ascii="Consolas" w:eastAsia="Consolas" w:hAnsi="Consolas" w:cs="Consolas"/>
          <w:color w:val="24292E"/>
          <w:sz w:val="14"/>
          <w:szCs w:val="14"/>
        </w:rPr>
        <w:t xml:space="preserve">    A&amp;X DB X</w:t>
      </w:r>
    </w:p>
    <w:p w14:paraId="40134F49" w14:textId="77777777" w:rsidR="00231013" w:rsidRDefault="00000000">
      <w:pPr>
        <w:ind w:left="720"/>
        <w:rPr>
          <w:rFonts w:ascii="Consolas" w:eastAsia="Consolas" w:hAnsi="Consolas" w:cs="Consolas"/>
          <w:color w:val="24292E"/>
          <w:sz w:val="14"/>
          <w:szCs w:val="14"/>
        </w:rPr>
      </w:pPr>
      <w:r>
        <w:rPr>
          <w:rFonts w:ascii="Consolas" w:eastAsia="Consolas" w:hAnsi="Consolas" w:cs="Consolas"/>
          <w:color w:val="24292E"/>
          <w:sz w:val="14"/>
          <w:szCs w:val="14"/>
        </w:rPr>
        <w:t>ENDM</w:t>
      </w:r>
    </w:p>
    <w:p w14:paraId="3FD56861" w14:textId="77777777" w:rsidR="00231013" w:rsidRDefault="00231013">
      <w:pPr>
        <w:shd w:val="clear" w:color="auto" w:fill="FFFFFF"/>
        <w:spacing w:after="240" w:line="348" w:lineRule="auto"/>
        <w:ind w:left="720"/>
        <w:rPr>
          <w:rFonts w:ascii="Consolas" w:eastAsia="Consolas" w:hAnsi="Consolas" w:cs="Consolas"/>
          <w:color w:val="24292E"/>
          <w:sz w:val="14"/>
          <w:szCs w:val="14"/>
        </w:rPr>
      </w:pPr>
    </w:p>
    <w:p w14:paraId="7912284D" w14:textId="77777777" w:rsidR="00231013" w:rsidRDefault="00000000">
      <w:pPr>
        <w:pStyle w:val="Heading3"/>
        <w:keepNext w:val="0"/>
        <w:keepLines w:val="0"/>
        <w:shd w:val="clear" w:color="auto" w:fill="FFFFFF"/>
        <w:spacing w:before="360" w:after="240" w:line="240" w:lineRule="auto"/>
        <w:ind w:left="720"/>
        <w:rPr>
          <w:b/>
          <w:color w:val="24292E"/>
          <w:sz w:val="27"/>
          <w:szCs w:val="27"/>
        </w:rPr>
      </w:pPr>
      <w:bookmarkStart w:id="74" w:name="_24k1h1cknu0l" w:colFirst="0" w:colLast="0"/>
      <w:bookmarkEnd w:id="74"/>
      <w:r>
        <w:rPr>
          <w:rFonts w:ascii="Consolas" w:eastAsia="Consolas" w:hAnsi="Consolas" w:cs="Consolas"/>
          <w:b/>
          <w:color w:val="24292E"/>
          <w:sz w:val="27"/>
          <w:szCs w:val="27"/>
        </w:rPr>
        <w:t>IRPC</w:t>
      </w:r>
      <w:r>
        <w:rPr>
          <w:b/>
          <w:color w:val="24292E"/>
          <w:sz w:val="27"/>
          <w:szCs w:val="27"/>
        </w:rPr>
        <w:t xml:space="preserve"> (</w:t>
      </w:r>
      <w:r>
        <w:rPr>
          <w:rFonts w:ascii="Consolas" w:eastAsia="Consolas" w:hAnsi="Consolas" w:cs="Consolas"/>
          <w:b/>
          <w:color w:val="24292E"/>
          <w:sz w:val="27"/>
          <w:szCs w:val="27"/>
        </w:rPr>
        <w:t>FORC</w:t>
      </w:r>
      <w:r>
        <w:rPr>
          <w:b/>
          <w:color w:val="24292E"/>
          <w:sz w:val="27"/>
          <w:szCs w:val="27"/>
        </w:rPr>
        <w:t>)</w:t>
      </w:r>
    </w:p>
    <w:p w14:paraId="48A114B9" w14:textId="77777777" w:rsidR="00231013" w:rsidRDefault="00000000">
      <w:pPr>
        <w:shd w:val="clear" w:color="auto" w:fill="FFFFFF"/>
        <w:spacing w:after="240"/>
        <w:ind w:left="720"/>
        <w:rPr>
          <w:i/>
          <w:color w:val="24292E"/>
          <w:sz w:val="18"/>
          <w:szCs w:val="18"/>
        </w:rPr>
      </w:pPr>
      <w:r>
        <w:rPr>
          <w:i/>
          <w:color w:val="24292E"/>
          <w:sz w:val="18"/>
          <w:szCs w:val="18"/>
        </w:rPr>
        <w:t>Описание переменных полей данных с начальными значениями 'A', 'B', 'C' соответственно</w:t>
      </w:r>
    </w:p>
    <w:p w14:paraId="66A4D5B2" w14:textId="77777777" w:rsidR="00231013" w:rsidRPr="007A05E8" w:rsidRDefault="00000000">
      <w:pPr>
        <w:ind w:left="720"/>
        <w:rPr>
          <w:rFonts w:ascii="Consolas" w:eastAsia="Consolas" w:hAnsi="Consolas" w:cs="Consolas"/>
          <w:color w:val="24292E"/>
          <w:sz w:val="14"/>
          <w:szCs w:val="14"/>
          <w:lang w:val="en-US"/>
        </w:rPr>
      </w:pPr>
      <w:r w:rsidRPr="007A05E8">
        <w:rPr>
          <w:rFonts w:ascii="Consolas" w:eastAsia="Consolas" w:hAnsi="Consolas" w:cs="Consolas"/>
          <w:color w:val="24292E"/>
          <w:sz w:val="14"/>
          <w:szCs w:val="14"/>
          <w:lang w:val="en-US"/>
        </w:rPr>
        <w:t>IRPC X,&lt;"ABC"&gt;</w:t>
      </w:r>
    </w:p>
    <w:p w14:paraId="5CA6FB5C" w14:textId="77777777" w:rsidR="00231013" w:rsidRPr="007A05E8" w:rsidRDefault="00000000">
      <w:pPr>
        <w:ind w:left="720"/>
        <w:rPr>
          <w:rFonts w:ascii="Consolas" w:eastAsia="Consolas" w:hAnsi="Consolas" w:cs="Consolas"/>
          <w:color w:val="24292E"/>
          <w:sz w:val="14"/>
          <w:szCs w:val="14"/>
          <w:lang w:val="en-US"/>
        </w:rPr>
      </w:pPr>
      <w:r w:rsidRPr="007A05E8">
        <w:rPr>
          <w:rFonts w:ascii="Consolas" w:eastAsia="Consolas" w:hAnsi="Consolas" w:cs="Consolas"/>
          <w:color w:val="24292E"/>
          <w:sz w:val="14"/>
          <w:szCs w:val="14"/>
          <w:lang w:val="en-US"/>
        </w:rPr>
        <w:t xml:space="preserve">    DB '&amp;X&amp;'</w:t>
      </w:r>
    </w:p>
    <w:p w14:paraId="0D05CF44" w14:textId="77777777" w:rsidR="00231013" w:rsidRDefault="00000000">
      <w:pPr>
        <w:ind w:left="720"/>
        <w:rPr>
          <w:rFonts w:ascii="Consolas" w:eastAsia="Consolas" w:hAnsi="Consolas" w:cs="Consolas"/>
          <w:color w:val="24292E"/>
          <w:sz w:val="14"/>
          <w:szCs w:val="14"/>
        </w:rPr>
      </w:pPr>
      <w:r>
        <w:rPr>
          <w:rFonts w:ascii="Consolas" w:eastAsia="Consolas" w:hAnsi="Consolas" w:cs="Consolas"/>
          <w:color w:val="24292E"/>
          <w:sz w:val="14"/>
          <w:szCs w:val="14"/>
        </w:rPr>
        <w:t>ENDM</w:t>
      </w:r>
    </w:p>
    <w:p w14:paraId="32ED2B30" w14:textId="77777777" w:rsidR="00231013" w:rsidRDefault="00231013">
      <w:pPr>
        <w:shd w:val="clear" w:color="auto" w:fill="FFFFFF"/>
        <w:spacing w:after="240" w:line="348" w:lineRule="auto"/>
        <w:ind w:left="720"/>
        <w:rPr>
          <w:rFonts w:ascii="Consolas" w:eastAsia="Consolas" w:hAnsi="Consolas" w:cs="Consolas"/>
          <w:color w:val="24292E"/>
          <w:sz w:val="14"/>
          <w:szCs w:val="14"/>
        </w:rPr>
      </w:pPr>
    </w:p>
    <w:p w14:paraId="4F9E8EDA" w14:textId="77777777" w:rsidR="00231013" w:rsidRDefault="00000000">
      <w:pPr>
        <w:pStyle w:val="Heading3"/>
        <w:keepNext w:val="0"/>
        <w:keepLines w:val="0"/>
        <w:shd w:val="clear" w:color="auto" w:fill="FFFFFF"/>
        <w:spacing w:before="360" w:after="240" w:line="240" w:lineRule="auto"/>
        <w:ind w:left="720"/>
        <w:rPr>
          <w:b/>
          <w:color w:val="24292E"/>
          <w:sz w:val="27"/>
          <w:szCs w:val="27"/>
        </w:rPr>
      </w:pPr>
      <w:bookmarkStart w:id="75" w:name="_4nk8f5vxlmfv" w:colFirst="0" w:colLast="0"/>
      <w:bookmarkEnd w:id="75"/>
      <w:r>
        <w:rPr>
          <w:rFonts w:ascii="Consolas" w:eastAsia="Consolas" w:hAnsi="Consolas" w:cs="Consolas"/>
          <w:b/>
          <w:color w:val="24292E"/>
          <w:sz w:val="27"/>
          <w:szCs w:val="27"/>
        </w:rPr>
        <w:t>WHILE</w:t>
      </w:r>
      <w:r>
        <w:rPr>
          <w:b/>
          <w:color w:val="24292E"/>
          <w:sz w:val="27"/>
          <w:szCs w:val="27"/>
        </w:rPr>
        <w:t xml:space="preserve"> (что-то очень загроможденное, без изменений взятое из методички. здесь нас больше интересует то, как в макросе можно менять параметр и проверять условие)</w:t>
      </w:r>
    </w:p>
    <w:p w14:paraId="10DB26CD" w14:textId="77777777" w:rsidR="00231013" w:rsidRDefault="00000000">
      <w:pPr>
        <w:shd w:val="clear" w:color="auto" w:fill="FFFFFF"/>
        <w:spacing w:after="240"/>
        <w:ind w:left="720"/>
        <w:rPr>
          <w:rFonts w:ascii="Consolas" w:eastAsia="Consolas" w:hAnsi="Consolas" w:cs="Consolas"/>
          <w:i/>
          <w:color w:val="24292E"/>
          <w:sz w:val="14"/>
          <w:szCs w:val="14"/>
        </w:rPr>
      </w:pPr>
      <w:r>
        <w:rPr>
          <w:i/>
          <w:color w:val="24292E"/>
          <w:sz w:val="18"/>
          <w:szCs w:val="18"/>
        </w:rPr>
        <w:t xml:space="preserve">Стандартные макрофункция </w:t>
      </w:r>
      <w:r>
        <w:rPr>
          <w:rFonts w:ascii="Consolas" w:eastAsia="Consolas" w:hAnsi="Consolas" w:cs="Consolas"/>
          <w:i/>
          <w:color w:val="24292E"/>
          <w:sz w:val="14"/>
          <w:szCs w:val="14"/>
        </w:rPr>
        <w:t>@SubStr</w:t>
      </w:r>
      <w:r>
        <w:rPr>
          <w:i/>
          <w:color w:val="24292E"/>
          <w:sz w:val="18"/>
          <w:szCs w:val="18"/>
        </w:rPr>
        <w:t xml:space="preserve"> и директива </w:t>
      </w:r>
      <w:r>
        <w:rPr>
          <w:rFonts w:ascii="Consolas" w:eastAsia="Consolas" w:hAnsi="Consolas" w:cs="Consolas"/>
          <w:i/>
          <w:color w:val="24292E"/>
          <w:sz w:val="14"/>
          <w:szCs w:val="14"/>
        </w:rPr>
        <w:t>SubStr</w:t>
      </w:r>
      <w:r>
        <w:rPr>
          <w:i/>
          <w:color w:val="24292E"/>
          <w:sz w:val="18"/>
          <w:szCs w:val="18"/>
        </w:rPr>
        <w:t xml:space="preserve"> могут порождать множество подстрок типа </w:t>
      </w:r>
      <w:r>
        <w:rPr>
          <w:rFonts w:ascii="Consolas" w:eastAsia="Consolas" w:hAnsi="Consolas" w:cs="Consolas"/>
          <w:i/>
          <w:color w:val="24292E"/>
          <w:sz w:val="14"/>
          <w:szCs w:val="14"/>
        </w:rPr>
        <w:t>text</w:t>
      </w:r>
      <w:r>
        <w:rPr>
          <w:i/>
          <w:color w:val="24292E"/>
          <w:sz w:val="18"/>
          <w:szCs w:val="18"/>
        </w:rPr>
        <w:t xml:space="preserve"> с числовыми и нечисловыми значениями, причём при одних и тех же значениях параметров директива </w:t>
      </w:r>
      <w:r>
        <w:rPr>
          <w:rFonts w:ascii="Consolas" w:eastAsia="Consolas" w:hAnsi="Consolas" w:cs="Consolas"/>
          <w:i/>
          <w:color w:val="24292E"/>
          <w:sz w:val="14"/>
          <w:szCs w:val="14"/>
        </w:rPr>
        <w:t>SubStr</w:t>
      </w:r>
      <w:r>
        <w:rPr>
          <w:i/>
          <w:color w:val="24292E"/>
          <w:sz w:val="18"/>
          <w:szCs w:val="18"/>
        </w:rPr>
        <w:t xml:space="preserve"> определит (переопределит) макропеременную типа </w:t>
      </w:r>
      <w:r>
        <w:rPr>
          <w:rFonts w:ascii="Consolas" w:eastAsia="Consolas" w:hAnsi="Consolas" w:cs="Consolas"/>
          <w:i/>
          <w:color w:val="24292E"/>
          <w:sz w:val="14"/>
          <w:szCs w:val="14"/>
        </w:rPr>
        <w:t>text</w:t>
      </w:r>
      <w:r>
        <w:rPr>
          <w:i/>
          <w:color w:val="24292E"/>
          <w:sz w:val="18"/>
          <w:szCs w:val="18"/>
        </w:rPr>
        <w:t xml:space="preserve">, а макрофункция </w:t>
      </w:r>
      <w:r>
        <w:rPr>
          <w:rFonts w:ascii="Consolas" w:eastAsia="Consolas" w:hAnsi="Consolas" w:cs="Consolas"/>
          <w:i/>
          <w:color w:val="24292E"/>
          <w:sz w:val="14"/>
          <w:szCs w:val="14"/>
        </w:rPr>
        <w:t>@SubStr</w:t>
      </w:r>
      <w:r>
        <w:rPr>
          <w:i/>
          <w:color w:val="24292E"/>
          <w:sz w:val="18"/>
          <w:szCs w:val="18"/>
        </w:rPr>
        <w:t xml:space="preserve"> вернёт значение, совпадающее со значением макропеременной. Следующий вложенный цикл позволяет перебрать и вывести значения подмножеств строки </w:t>
      </w:r>
      <w:r>
        <w:rPr>
          <w:rFonts w:ascii="Consolas" w:eastAsia="Consolas" w:hAnsi="Consolas" w:cs="Consolas"/>
          <w:i/>
          <w:color w:val="24292E"/>
          <w:sz w:val="14"/>
          <w:szCs w:val="14"/>
        </w:rPr>
        <w:t>1234</w:t>
      </w:r>
    </w:p>
    <w:p w14:paraId="426C45A3" w14:textId="77777777" w:rsidR="00231013" w:rsidRPr="007A05E8" w:rsidRDefault="00000000">
      <w:pPr>
        <w:ind w:left="720"/>
        <w:rPr>
          <w:rFonts w:ascii="Consolas" w:eastAsia="Consolas" w:hAnsi="Consolas" w:cs="Consolas"/>
          <w:color w:val="24292E"/>
          <w:sz w:val="14"/>
          <w:szCs w:val="14"/>
          <w:lang w:val="en-US"/>
        </w:rPr>
      </w:pPr>
      <w:r w:rsidRPr="007A05E8">
        <w:rPr>
          <w:rFonts w:ascii="Consolas" w:eastAsia="Consolas" w:hAnsi="Consolas" w:cs="Consolas"/>
          <w:color w:val="24292E"/>
          <w:sz w:val="14"/>
          <w:szCs w:val="14"/>
          <w:lang w:val="en-US"/>
        </w:rPr>
        <w:t>j=1</w:t>
      </w:r>
    </w:p>
    <w:p w14:paraId="4EB85CC6" w14:textId="77777777" w:rsidR="00231013" w:rsidRPr="007A05E8" w:rsidRDefault="00000000">
      <w:pPr>
        <w:ind w:left="720"/>
        <w:rPr>
          <w:rFonts w:ascii="Consolas" w:eastAsia="Consolas" w:hAnsi="Consolas" w:cs="Consolas"/>
          <w:color w:val="24292E"/>
          <w:sz w:val="14"/>
          <w:szCs w:val="14"/>
          <w:lang w:val="en-US"/>
        </w:rPr>
      </w:pPr>
      <w:r w:rsidRPr="007A05E8">
        <w:rPr>
          <w:rFonts w:ascii="Consolas" w:eastAsia="Consolas" w:hAnsi="Consolas" w:cs="Consolas"/>
          <w:color w:val="24292E"/>
          <w:sz w:val="14"/>
          <w:szCs w:val="14"/>
          <w:lang w:val="en-US"/>
        </w:rPr>
        <w:t>while j LE 4</w:t>
      </w:r>
    </w:p>
    <w:p w14:paraId="11CBFA9D" w14:textId="77777777" w:rsidR="00231013" w:rsidRPr="007A05E8" w:rsidRDefault="00000000">
      <w:pPr>
        <w:ind w:left="1440"/>
        <w:rPr>
          <w:rFonts w:ascii="Consolas" w:eastAsia="Consolas" w:hAnsi="Consolas" w:cs="Consolas"/>
          <w:color w:val="24292E"/>
          <w:sz w:val="14"/>
          <w:szCs w:val="14"/>
          <w:lang w:val="en-US"/>
        </w:rPr>
      </w:pPr>
      <w:proofErr w:type="spellStart"/>
      <w:r w:rsidRPr="007A05E8">
        <w:rPr>
          <w:rFonts w:ascii="Consolas" w:eastAsia="Consolas" w:hAnsi="Consolas" w:cs="Consolas"/>
          <w:color w:val="24292E"/>
          <w:sz w:val="14"/>
          <w:szCs w:val="14"/>
          <w:lang w:val="en-US"/>
        </w:rPr>
        <w:t>i</w:t>
      </w:r>
      <w:proofErr w:type="spellEnd"/>
      <w:r w:rsidRPr="007A05E8">
        <w:rPr>
          <w:rFonts w:ascii="Consolas" w:eastAsia="Consolas" w:hAnsi="Consolas" w:cs="Consolas"/>
          <w:color w:val="24292E"/>
          <w:sz w:val="14"/>
          <w:szCs w:val="14"/>
          <w:lang w:val="en-US"/>
        </w:rPr>
        <w:t>=1</w:t>
      </w:r>
    </w:p>
    <w:p w14:paraId="595A14FA" w14:textId="77777777" w:rsidR="00231013" w:rsidRPr="007A05E8" w:rsidRDefault="00000000">
      <w:pPr>
        <w:ind w:left="1440"/>
        <w:rPr>
          <w:rFonts w:ascii="Consolas" w:eastAsia="Consolas" w:hAnsi="Consolas" w:cs="Consolas"/>
          <w:color w:val="24292E"/>
          <w:sz w:val="14"/>
          <w:szCs w:val="14"/>
          <w:lang w:val="en-US"/>
        </w:rPr>
      </w:pPr>
      <w:r w:rsidRPr="007A05E8">
        <w:rPr>
          <w:rFonts w:ascii="Consolas" w:eastAsia="Consolas" w:hAnsi="Consolas" w:cs="Consolas"/>
          <w:color w:val="24292E"/>
          <w:sz w:val="14"/>
          <w:szCs w:val="14"/>
          <w:lang w:val="en-US"/>
        </w:rPr>
        <w:t xml:space="preserve">WHILE </w:t>
      </w:r>
      <w:proofErr w:type="spellStart"/>
      <w:r w:rsidRPr="007A05E8">
        <w:rPr>
          <w:rFonts w:ascii="Consolas" w:eastAsia="Consolas" w:hAnsi="Consolas" w:cs="Consolas"/>
          <w:color w:val="24292E"/>
          <w:sz w:val="14"/>
          <w:szCs w:val="14"/>
          <w:lang w:val="en-US"/>
        </w:rPr>
        <w:t>i</w:t>
      </w:r>
      <w:proofErr w:type="spellEnd"/>
      <w:r w:rsidRPr="007A05E8">
        <w:rPr>
          <w:rFonts w:ascii="Consolas" w:eastAsia="Consolas" w:hAnsi="Consolas" w:cs="Consolas"/>
          <w:color w:val="24292E"/>
          <w:sz w:val="14"/>
          <w:szCs w:val="14"/>
          <w:lang w:val="en-US"/>
        </w:rPr>
        <w:t xml:space="preserve"> le 5-j</w:t>
      </w:r>
    </w:p>
    <w:p w14:paraId="6FE3A0A5" w14:textId="77777777" w:rsidR="00231013" w:rsidRPr="007A05E8" w:rsidRDefault="00000000">
      <w:pPr>
        <w:ind w:left="2160"/>
        <w:rPr>
          <w:rFonts w:ascii="Consolas" w:eastAsia="Consolas" w:hAnsi="Consolas" w:cs="Consolas"/>
          <w:color w:val="24292E"/>
          <w:sz w:val="14"/>
          <w:szCs w:val="14"/>
          <w:lang w:val="en-US"/>
        </w:rPr>
      </w:pPr>
      <w:r w:rsidRPr="007A05E8">
        <w:rPr>
          <w:rFonts w:ascii="Consolas" w:eastAsia="Consolas" w:hAnsi="Consolas" w:cs="Consolas"/>
          <w:color w:val="24292E"/>
          <w:sz w:val="14"/>
          <w:szCs w:val="14"/>
          <w:lang w:val="en-US"/>
        </w:rPr>
        <w:t xml:space="preserve">names </w:t>
      </w:r>
      <w:proofErr w:type="spellStart"/>
      <w:r w:rsidRPr="007A05E8">
        <w:rPr>
          <w:rFonts w:ascii="Consolas" w:eastAsia="Consolas" w:hAnsi="Consolas" w:cs="Consolas"/>
          <w:color w:val="24292E"/>
          <w:sz w:val="14"/>
          <w:szCs w:val="14"/>
          <w:lang w:val="en-US"/>
        </w:rPr>
        <w:t>SubStr</w:t>
      </w:r>
      <w:proofErr w:type="spellEnd"/>
      <w:r w:rsidRPr="007A05E8">
        <w:rPr>
          <w:rFonts w:ascii="Consolas" w:eastAsia="Consolas" w:hAnsi="Consolas" w:cs="Consolas"/>
          <w:color w:val="24292E"/>
          <w:sz w:val="14"/>
          <w:szCs w:val="14"/>
          <w:lang w:val="en-US"/>
        </w:rPr>
        <w:t xml:space="preserve"> &lt;ABCD&gt;,</w:t>
      </w:r>
      <w:proofErr w:type="spellStart"/>
      <w:r w:rsidRPr="007A05E8">
        <w:rPr>
          <w:rFonts w:ascii="Consolas" w:eastAsia="Consolas" w:hAnsi="Consolas" w:cs="Consolas"/>
          <w:color w:val="24292E"/>
          <w:sz w:val="14"/>
          <w:szCs w:val="14"/>
          <w:lang w:val="en-US"/>
        </w:rPr>
        <w:t>i,j</w:t>
      </w:r>
      <w:proofErr w:type="spellEnd"/>
    </w:p>
    <w:p w14:paraId="0A96D461" w14:textId="77777777" w:rsidR="00231013" w:rsidRPr="007A05E8" w:rsidRDefault="00000000">
      <w:pPr>
        <w:ind w:left="2160"/>
        <w:rPr>
          <w:rFonts w:ascii="Consolas" w:eastAsia="Consolas" w:hAnsi="Consolas" w:cs="Consolas"/>
          <w:color w:val="24292E"/>
          <w:sz w:val="14"/>
          <w:szCs w:val="14"/>
          <w:lang w:val="en-US"/>
        </w:rPr>
      </w:pPr>
      <w:r w:rsidRPr="007A05E8">
        <w:rPr>
          <w:rFonts w:ascii="Consolas" w:eastAsia="Consolas" w:hAnsi="Consolas" w:cs="Consolas"/>
          <w:color w:val="24292E"/>
          <w:sz w:val="14"/>
          <w:szCs w:val="14"/>
          <w:lang w:val="en-US"/>
        </w:rPr>
        <w:t xml:space="preserve">%ECHO 'names </w:t>
      </w:r>
      <w:proofErr w:type="spellStart"/>
      <w:r w:rsidRPr="007A05E8">
        <w:rPr>
          <w:rFonts w:ascii="Consolas" w:eastAsia="Consolas" w:hAnsi="Consolas" w:cs="Consolas"/>
          <w:color w:val="24292E"/>
          <w:sz w:val="14"/>
          <w:szCs w:val="14"/>
          <w:lang w:val="en-US"/>
        </w:rPr>
        <w:t>SubStr</w:t>
      </w:r>
      <w:proofErr w:type="spellEnd"/>
      <w:r w:rsidRPr="007A05E8">
        <w:rPr>
          <w:rFonts w:ascii="Consolas" w:eastAsia="Consolas" w:hAnsi="Consolas" w:cs="Consolas"/>
          <w:color w:val="24292E"/>
          <w:sz w:val="14"/>
          <w:szCs w:val="14"/>
          <w:lang w:val="en-US"/>
        </w:rPr>
        <w:t xml:space="preserve"> &lt;ABCD&gt;,</w:t>
      </w:r>
      <w:proofErr w:type="spellStart"/>
      <w:r w:rsidRPr="007A05E8">
        <w:rPr>
          <w:rFonts w:ascii="Consolas" w:eastAsia="Consolas" w:hAnsi="Consolas" w:cs="Consolas"/>
          <w:color w:val="24292E"/>
          <w:sz w:val="14"/>
          <w:szCs w:val="14"/>
          <w:lang w:val="en-US"/>
        </w:rPr>
        <w:t>i,j</w:t>
      </w:r>
      <w:proofErr w:type="spellEnd"/>
      <w:r w:rsidRPr="007A05E8">
        <w:rPr>
          <w:rFonts w:ascii="Consolas" w:eastAsia="Consolas" w:hAnsi="Consolas" w:cs="Consolas"/>
          <w:color w:val="24292E"/>
          <w:sz w:val="14"/>
          <w:szCs w:val="14"/>
          <w:lang w:val="en-US"/>
        </w:rPr>
        <w:t xml:space="preserve">' out: names , </w:t>
      </w:r>
      <w:proofErr w:type="spellStart"/>
      <w:r w:rsidRPr="007A05E8">
        <w:rPr>
          <w:rFonts w:ascii="Consolas" w:eastAsia="Consolas" w:hAnsi="Consolas" w:cs="Consolas"/>
          <w:color w:val="24292E"/>
          <w:sz w:val="14"/>
          <w:szCs w:val="14"/>
          <w:lang w:val="en-US"/>
        </w:rPr>
        <w:t>i</w:t>
      </w:r>
      <w:proofErr w:type="spellEnd"/>
      <w:r w:rsidRPr="007A05E8">
        <w:rPr>
          <w:rFonts w:ascii="Consolas" w:eastAsia="Consolas" w:hAnsi="Consolas" w:cs="Consolas"/>
          <w:color w:val="24292E"/>
          <w:sz w:val="14"/>
          <w:szCs w:val="14"/>
          <w:lang w:val="en-US"/>
        </w:rPr>
        <w:t>, j</w:t>
      </w:r>
    </w:p>
    <w:p w14:paraId="575E3938" w14:textId="77777777" w:rsidR="00231013" w:rsidRPr="007A05E8" w:rsidRDefault="00000000">
      <w:pPr>
        <w:ind w:left="2160"/>
        <w:rPr>
          <w:rFonts w:ascii="Consolas" w:eastAsia="Consolas" w:hAnsi="Consolas" w:cs="Consolas"/>
          <w:color w:val="24292E"/>
          <w:sz w:val="14"/>
          <w:szCs w:val="14"/>
          <w:lang w:val="en-US"/>
        </w:rPr>
      </w:pPr>
      <w:r w:rsidRPr="007A05E8">
        <w:rPr>
          <w:rFonts w:ascii="Consolas" w:eastAsia="Consolas" w:hAnsi="Consolas" w:cs="Consolas"/>
          <w:color w:val="24292E"/>
          <w:sz w:val="14"/>
          <w:szCs w:val="14"/>
          <w:lang w:val="en-US"/>
        </w:rPr>
        <w:t>%ECHO '@</w:t>
      </w:r>
      <w:proofErr w:type="spellStart"/>
      <w:r w:rsidRPr="007A05E8">
        <w:rPr>
          <w:rFonts w:ascii="Consolas" w:eastAsia="Consolas" w:hAnsi="Consolas" w:cs="Consolas"/>
          <w:color w:val="24292E"/>
          <w:sz w:val="14"/>
          <w:szCs w:val="14"/>
          <w:lang w:val="en-US"/>
        </w:rPr>
        <w:t>SubStr</w:t>
      </w:r>
      <w:proofErr w:type="spellEnd"/>
      <w:r w:rsidRPr="007A05E8">
        <w:rPr>
          <w:rFonts w:ascii="Consolas" w:eastAsia="Consolas" w:hAnsi="Consolas" w:cs="Consolas"/>
          <w:color w:val="24292E"/>
          <w:sz w:val="14"/>
          <w:szCs w:val="14"/>
          <w:lang w:val="en-US"/>
        </w:rPr>
        <w:t xml:space="preserve"> (</w:t>
      </w:r>
      <w:proofErr w:type="spellStart"/>
      <w:r w:rsidRPr="007A05E8">
        <w:rPr>
          <w:rFonts w:ascii="Consolas" w:eastAsia="Consolas" w:hAnsi="Consolas" w:cs="Consolas"/>
          <w:color w:val="24292E"/>
          <w:sz w:val="14"/>
          <w:szCs w:val="14"/>
          <w:lang w:val="en-US"/>
        </w:rPr>
        <w:t>ABCD,i,j</w:t>
      </w:r>
      <w:proofErr w:type="spellEnd"/>
      <w:r w:rsidRPr="007A05E8">
        <w:rPr>
          <w:rFonts w:ascii="Consolas" w:eastAsia="Consolas" w:hAnsi="Consolas" w:cs="Consolas"/>
          <w:color w:val="24292E"/>
          <w:sz w:val="14"/>
          <w:szCs w:val="14"/>
          <w:lang w:val="en-US"/>
        </w:rPr>
        <w:t>)' out: @SubStr (</w:t>
      </w:r>
      <w:proofErr w:type="spellStart"/>
      <w:r w:rsidRPr="007A05E8">
        <w:rPr>
          <w:rFonts w:ascii="Consolas" w:eastAsia="Consolas" w:hAnsi="Consolas" w:cs="Consolas"/>
          <w:color w:val="24292E"/>
          <w:sz w:val="14"/>
          <w:szCs w:val="14"/>
          <w:lang w:val="en-US"/>
        </w:rPr>
        <w:t>ABCD,i,j</w:t>
      </w:r>
      <w:proofErr w:type="spellEnd"/>
      <w:r w:rsidRPr="007A05E8">
        <w:rPr>
          <w:rFonts w:ascii="Consolas" w:eastAsia="Consolas" w:hAnsi="Consolas" w:cs="Consolas"/>
          <w:color w:val="24292E"/>
          <w:sz w:val="14"/>
          <w:szCs w:val="14"/>
          <w:lang w:val="en-US"/>
        </w:rPr>
        <w:t xml:space="preserve">) </w:t>
      </w:r>
    </w:p>
    <w:p w14:paraId="54C60B15" w14:textId="77777777" w:rsidR="00231013" w:rsidRPr="007A05E8" w:rsidRDefault="00000000">
      <w:pPr>
        <w:ind w:left="2160"/>
        <w:rPr>
          <w:rFonts w:ascii="Consolas" w:eastAsia="Consolas" w:hAnsi="Consolas" w:cs="Consolas"/>
          <w:color w:val="24292E"/>
          <w:sz w:val="14"/>
          <w:szCs w:val="14"/>
          <w:lang w:val="en-US"/>
        </w:rPr>
      </w:pPr>
      <w:proofErr w:type="spellStart"/>
      <w:r w:rsidRPr="007A05E8">
        <w:rPr>
          <w:rFonts w:ascii="Consolas" w:eastAsia="Consolas" w:hAnsi="Consolas" w:cs="Consolas"/>
          <w:color w:val="24292E"/>
          <w:sz w:val="14"/>
          <w:szCs w:val="14"/>
          <w:lang w:val="en-US"/>
        </w:rPr>
        <w:t>i</w:t>
      </w:r>
      <w:proofErr w:type="spellEnd"/>
      <w:r w:rsidRPr="007A05E8">
        <w:rPr>
          <w:rFonts w:ascii="Consolas" w:eastAsia="Consolas" w:hAnsi="Consolas" w:cs="Consolas"/>
          <w:color w:val="24292E"/>
          <w:sz w:val="14"/>
          <w:szCs w:val="14"/>
          <w:lang w:val="en-US"/>
        </w:rPr>
        <w:t>=i+1</w:t>
      </w:r>
    </w:p>
    <w:p w14:paraId="4CA41A7E" w14:textId="77777777" w:rsidR="00231013" w:rsidRPr="007A05E8" w:rsidRDefault="00000000">
      <w:pPr>
        <w:ind w:left="1440"/>
        <w:rPr>
          <w:rFonts w:ascii="Consolas" w:eastAsia="Consolas" w:hAnsi="Consolas" w:cs="Consolas"/>
          <w:color w:val="24292E"/>
          <w:sz w:val="14"/>
          <w:szCs w:val="14"/>
          <w:lang w:val="en-US"/>
        </w:rPr>
      </w:pPr>
      <w:proofErr w:type="spellStart"/>
      <w:r w:rsidRPr="007A05E8">
        <w:rPr>
          <w:rFonts w:ascii="Consolas" w:eastAsia="Consolas" w:hAnsi="Consolas" w:cs="Consolas"/>
          <w:color w:val="24292E"/>
          <w:sz w:val="14"/>
          <w:szCs w:val="14"/>
          <w:lang w:val="en-US"/>
        </w:rPr>
        <w:t>endM</w:t>
      </w:r>
      <w:proofErr w:type="spellEnd"/>
    </w:p>
    <w:p w14:paraId="4E9922E6" w14:textId="77777777" w:rsidR="00231013" w:rsidRPr="007A05E8" w:rsidRDefault="00000000">
      <w:pPr>
        <w:ind w:left="1440"/>
        <w:rPr>
          <w:rFonts w:ascii="Consolas" w:eastAsia="Consolas" w:hAnsi="Consolas" w:cs="Consolas"/>
          <w:color w:val="24292E"/>
          <w:sz w:val="14"/>
          <w:szCs w:val="14"/>
          <w:lang w:val="en-US"/>
        </w:rPr>
      </w:pPr>
      <w:r w:rsidRPr="007A05E8">
        <w:rPr>
          <w:rFonts w:ascii="Consolas" w:eastAsia="Consolas" w:hAnsi="Consolas" w:cs="Consolas"/>
          <w:color w:val="24292E"/>
          <w:sz w:val="14"/>
          <w:szCs w:val="14"/>
          <w:lang w:val="en-US"/>
        </w:rPr>
        <w:t>j=j+1</w:t>
      </w:r>
    </w:p>
    <w:p w14:paraId="63DCA433" w14:textId="77777777" w:rsidR="00231013" w:rsidRPr="007A05E8" w:rsidRDefault="00000000">
      <w:pPr>
        <w:shd w:val="clear" w:color="auto" w:fill="FFFFFF"/>
        <w:spacing w:after="240" w:line="348" w:lineRule="auto"/>
        <w:ind w:left="720"/>
        <w:rPr>
          <w:rFonts w:ascii="Consolas" w:eastAsia="Consolas" w:hAnsi="Consolas" w:cs="Consolas"/>
          <w:color w:val="24292E"/>
          <w:sz w:val="14"/>
          <w:szCs w:val="14"/>
          <w:lang w:val="en-US"/>
        </w:rPr>
      </w:pPr>
      <w:proofErr w:type="spellStart"/>
      <w:r w:rsidRPr="007A05E8">
        <w:rPr>
          <w:rFonts w:ascii="Consolas" w:eastAsia="Consolas" w:hAnsi="Consolas" w:cs="Consolas"/>
          <w:color w:val="24292E"/>
          <w:sz w:val="14"/>
          <w:szCs w:val="14"/>
          <w:lang w:val="en-US"/>
        </w:rPr>
        <w:t>endm</w:t>
      </w:r>
      <w:proofErr w:type="spellEnd"/>
    </w:p>
    <w:p w14:paraId="22941FC8" w14:textId="77777777" w:rsidR="00231013" w:rsidRPr="007A05E8" w:rsidRDefault="00231013">
      <w:pPr>
        <w:ind w:left="720"/>
        <w:rPr>
          <w:sz w:val="16"/>
          <w:szCs w:val="16"/>
          <w:lang w:val="en-US"/>
        </w:rPr>
      </w:pPr>
    </w:p>
    <w:bookmarkStart w:id="76" w:name="_nqy3ukyxirlw" w:colFirst="0" w:colLast="0"/>
    <w:bookmarkEnd w:id="76"/>
    <w:p w14:paraId="2793FAAC" w14:textId="77777777" w:rsidR="00231013" w:rsidRDefault="00000000">
      <w:pPr>
        <w:pStyle w:val="Heading1"/>
        <w:shd w:val="clear" w:color="auto" w:fill="FFFFFF"/>
        <w:ind w:left="720" w:right="-749"/>
        <w:rPr>
          <w:color w:val="980000"/>
          <w:sz w:val="26"/>
          <w:szCs w:val="26"/>
        </w:rPr>
      </w:pPr>
      <w:r>
        <w:fldChar w:fldCharType="begin"/>
      </w:r>
      <w:r>
        <w:instrText xml:space="preserve"> HYPERLINK "https://github.com/mRrvz/bmstu-asm/wiki/%5B%D0%AD%D0%9A%D0%97%D0%90%D0%9C%D0%95%D0%9D-46%5D-%D0%9C%D0%B0%D0%BA%D1%80%D0%BE%D0%BE%D0%BF%D1%80%D0%B5%D0%B4%D0%B5%D0%BB%D0%B5%D0%BD%D0%B8%D1%8F.-%D0%94%D0%B8%D1%80%D0%B5%D0%BA%D1%82%D0%B8%D0%B2%D1%8B-%D1%83%D1%81%D0%BB%D0%BE%D0%B2%D0%BD%D0%BE%D0%B3%D0%BE-%D0%B0%D1%81%D1%81%D0%B5%D0%BC%D0%B1%D0%BB%D0%B8%D1%80%D0%BE%D0%B2%D0%B0%D0%BD%D0%B8%D1%8F." \h </w:instrText>
      </w:r>
      <w:r>
        <w:fldChar w:fldCharType="separate"/>
      </w:r>
      <w:r>
        <w:rPr>
          <w:color w:val="980000"/>
          <w:sz w:val="26"/>
          <w:szCs w:val="26"/>
          <w:u w:val="single"/>
        </w:rPr>
        <w:t>Макроопределения. Директивы условного ассемблирования.</w:t>
      </w:r>
      <w:r>
        <w:rPr>
          <w:color w:val="980000"/>
          <w:sz w:val="26"/>
          <w:szCs w:val="26"/>
          <w:u w:val="single"/>
        </w:rPr>
        <w:fldChar w:fldCharType="end"/>
      </w:r>
    </w:p>
    <w:p w14:paraId="7304691B" w14:textId="77777777" w:rsidR="00231013" w:rsidRDefault="00000000">
      <w:pPr>
        <w:ind w:left="720"/>
        <w:rPr>
          <w:rFonts w:ascii="Consolas" w:eastAsia="Consolas" w:hAnsi="Consolas" w:cs="Consolas"/>
          <w:color w:val="24292E"/>
          <w:sz w:val="14"/>
          <w:szCs w:val="14"/>
        </w:rPr>
      </w:pPr>
      <w:r>
        <w:rPr>
          <w:rFonts w:ascii="Consolas" w:eastAsia="Consolas" w:hAnsi="Consolas" w:cs="Consolas"/>
          <w:color w:val="24292E"/>
          <w:sz w:val="14"/>
          <w:szCs w:val="14"/>
        </w:rPr>
        <w:t>IF:</w:t>
      </w:r>
    </w:p>
    <w:p w14:paraId="0B411BBC" w14:textId="77777777" w:rsidR="00231013" w:rsidRPr="007A05E8" w:rsidRDefault="00000000">
      <w:pPr>
        <w:ind w:left="720"/>
        <w:rPr>
          <w:rFonts w:ascii="Consolas" w:eastAsia="Consolas" w:hAnsi="Consolas" w:cs="Consolas"/>
          <w:color w:val="24292E"/>
          <w:sz w:val="14"/>
          <w:szCs w:val="14"/>
          <w:lang w:val="en-US"/>
        </w:rPr>
      </w:pPr>
      <w:r w:rsidRPr="007A05E8">
        <w:rPr>
          <w:rFonts w:ascii="Consolas" w:eastAsia="Consolas" w:hAnsi="Consolas" w:cs="Consolas"/>
          <w:color w:val="24292E"/>
          <w:sz w:val="14"/>
          <w:szCs w:val="14"/>
          <w:lang w:val="en-US"/>
        </w:rPr>
        <w:t>IF c1</w:t>
      </w:r>
    </w:p>
    <w:p w14:paraId="5BD1B690" w14:textId="77777777" w:rsidR="00231013" w:rsidRPr="007A05E8" w:rsidRDefault="00000000">
      <w:pPr>
        <w:ind w:left="720"/>
        <w:rPr>
          <w:rFonts w:ascii="Consolas" w:eastAsia="Consolas" w:hAnsi="Consolas" w:cs="Consolas"/>
          <w:color w:val="24292E"/>
          <w:sz w:val="14"/>
          <w:szCs w:val="14"/>
          <w:lang w:val="en-US"/>
        </w:rPr>
      </w:pPr>
      <w:r w:rsidRPr="007A05E8">
        <w:rPr>
          <w:rFonts w:ascii="Consolas" w:eastAsia="Consolas" w:hAnsi="Consolas" w:cs="Consolas"/>
          <w:color w:val="24292E"/>
          <w:sz w:val="14"/>
          <w:szCs w:val="14"/>
          <w:lang w:val="en-US"/>
        </w:rPr>
        <w:t>…</w:t>
      </w:r>
    </w:p>
    <w:p w14:paraId="1755A628" w14:textId="77777777" w:rsidR="00231013" w:rsidRPr="007A05E8" w:rsidRDefault="00000000">
      <w:pPr>
        <w:ind w:left="720"/>
        <w:rPr>
          <w:rFonts w:ascii="Consolas" w:eastAsia="Consolas" w:hAnsi="Consolas" w:cs="Consolas"/>
          <w:color w:val="24292E"/>
          <w:sz w:val="14"/>
          <w:szCs w:val="14"/>
          <w:lang w:val="en-US"/>
        </w:rPr>
      </w:pPr>
      <w:r w:rsidRPr="007A05E8">
        <w:rPr>
          <w:rFonts w:ascii="Consolas" w:eastAsia="Consolas" w:hAnsi="Consolas" w:cs="Consolas"/>
          <w:color w:val="24292E"/>
          <w:sz w:val="14"/>
          <w:szCs w:val="14"/>
          <w:lang w:val="en-US"/>
        </w:rPr>
        <w:t>ELSEIF c2</w:t>
      </w:r>
    </w:p>
    <w:p w14:paraId="4BD3F8F7" w14:textId="77777777" w:rsidR="00231013" w:rsidRPr="007A05E8" w:rsidRDefault="00000000">
      <w:pPr>
        <w:ind w:left="720"/>
        <w:rPr>
          <w:rFonts w:ascii="Consolas" w:eastAsia="Consolas" w:hAnsi="Consolas" w:cs="Consolas"/>
          <w:color w:val="24292E"/>
          <w:sz w:val="14"/>
          <w:szCs w:val="14"/>
          <w:lang w:val="en-US"/>
        </w:rPr>
      </w:pPr>
      <w:r w:rsidRPr="007A05E8">
        <w:rPr>
          <w:rFonts w:ascii="Consolas" w:eastAsia="Consolas" w:hAnsi="Consolas" w:cs="Consolas"/>
          <w:color w:val="24292E"/>
          <w:sz w:val="14"/>
          <w:szCs w:val="14"/>
          <w:lang w:val="en-US"/>
        </w:rPr>
        <w:t>…</w:t>
      </w:r>
    </w:p>
    <w:p w14:paraId="1E02EA8F" w14:textId="77777777" w:rsidR="00231013" w:rsidRPr="007A05E8" w:rsidRDefault="00000000">
      <w:pPr>
        <w:ind w:left="720"/>
        <w:rPr>
          <w:rFonts w:ascii="Consolas" w:eastAsia="Consolas" w:hAnsi="Consolas" w:cs="Consolas"/>
          <w:color w:val="24292E"/>
          <w:sz w:val="14"/>
          <w:szCs w:val="14"/>
          <w:lang w:val="en-US"/>
        </w:rPr>
      </w:pPr>
      <w:r w:rsidRPr="007A05E8">
        <w:rPr>
          <w:rFonts w:ascii="Consolas" w:eastAsia="Consolas" w:hAnsi="Consolas" w:cs="Consolas"/>
          <w:color w:val="24292E"/>
          <w:sz w:val="14"/>
          <w:szCs w:val="14"/>
          <w:lang w:val="en-US"/>
        </w:rPr>
        <w:t>ELSE</w:t>
      </w:r>
    </w:p>
    <w:p w14:paraId="70ED26B8" w14:textId="77777777" w:rsidR="00231013" w:rsidRPr="007A05E8" w:rsidRDefault="00000000">
      <w:pPr>
        <w:ind w:left="720"/>
        <w:rPr>
          <w:rFonts w:ascii="Consolas" w:eastAsia="Consolas" w:hAnsi="Consolas" w:cs="Consolas"/>
          <w:color w:val="24292E"/>
          <w:sz w:val="14"/>
          <w:szCs w:val="14"/>
          <w:lang w:val="en-US"/>
        </w:rPr>
      </w:pPr>
      <w:r w:rsidRPr="007A05E8">
        <w:rPr>
          <w:rFonts w:ascii="Consolas" w:eastAsia="Consolas" w:hAnsi="Consolas" w:cs="Consolas"/>
          <w:color w:val="24292E"/>
          <w:sz w:val="14"/>
          <w:szCs w:val="14"/>
          <w:lang w:val="en-US"/>
        </w:rPr>
        <w:t>…</w:t>
      </w:r>
    </w:p>
    <w:p w14:paraId="54F35894" w14:textId="77777777" w:rsidR="00231013" w:rsidRDefault="00000000">
      <w:pPr>
        <w:ind w:left="720"/>
        <w:rPr>
          <w:rFonts w:ascii="Consolas" w:eastAsia="Consolas" w:hAnsi="Consolas" w:cs="Consolas"/>
          <w:color w:val="24292E"/>
          <w:sz w:val="14"/>
          <w:szCs w:val="14"/>
        </w:rPr>
      </w:pPr>
      <w:r>
        <w:rPr>
          <w:rFonts w:ascii="Consolas" w:eastAsia="Consolas" w:hAnsi="Consolas" w:cs="Consolas"/>
          <w:color w:val="24292E"/>
          <w:sz w:val="14"/>
          <w:szCs w:val="14"/>
        </w:rPr>
        <w:t>ENDIF</w:t>
      </w:r>
    </w:p>
    <w:p w14:paraId="169A09CC" w14:textId="77777777" w:rsidR="00231013" w:rsidRDefault="00231013">
      <w:pPr>
        <w:shd w:val="clear" w:color="auto" w:fill="FFFFFF"/>
        <w:spacing w:after="240" w:line="348" w:lineRule="auto"/>
        <w:ind w:left="720"/>
        <w:rPr>
          <w:rFonts w:ascii="Consolas" w:eastAsia="Consolas" w:hAnsi="Consolas" w:cs="Consolas"/>
          <w:color w:val="24292E"/>
          <w:sz w:val="14"/>
          <w:szCs w:val="14"/>
        </w:rPr>
      </w:pPr>
    </w:p>
    <w:p w14:paraId="2E769D65" w14:textId="77777777" w:rsidR="00231013" w:rsidRDefault="00000000">
      <w:pPr>
        <w:shd w:val="clear" w:color="auto" w:fill="FFFFFF"/>
        <w:spacing w:after="240"/>
        <w:ind w:left="720"/>
        <w:rPr>
          <w:color w:val="24292E"/>
          <w:sz w:val="18"/>
          <w:szCs w:val="18"/>
        </w:rPr>
      </w:pPr>
      <w:r>
        <w:rPr>
          <w:rFonts w:ascii="Consolas" w:eastAsia="Consolas" w:hAnsi="Consolas" w:cs="Consolas"/>
          <w:color w:val="24292E"/>
          <w:sz w:val="14"/>
          <w:szCs w:val="14"/>
        </w:rPr>
        <w:t>IFB &lt;par&gt;</w:t>
      </w:r>
      <w:r>
        <w:rPr>
          <w:color w:val="24292E"/>
          <w:sz w:val="18"/>
          <w:szCs w:val="18"/>
        </w:rPr>
        <w:t xml:space="preserve"> - истинно, если параметр не определён (то есть фактический параметр par не был задан в МКоманде)</w:t>
      </w:r>
    </w:p>
    <w:p w14:paraId="1780EDB5" w14:textId="77777777" w:rsidR="00231013" w:rsidRDefault="00000000">
      <w:pPr>
        <w:shd w:val="clear" w:color="auto" w:fill="FFFFFF"/>
        <w:spacing w:before="60" w:after="240"/>
        <w:ind w:left="720"/>
        <w:rPr>
          <w:color w:val="24292E"/>
          <w:sz w:val="18"/>
          <w:szCs w:val="18"/>
        </w:rPr>
      </w:pPr>
      <w:r>
        <w:rPr>
          <w:rFonts w:ascii="Consolas" w:eastAsia="Consolas" w:hAnsi="Consolas" w:cs="Consolas"/>
          <w:color w:val="24292E"/>
          <w:sz w:val="14"/>
          <w:szCs w:val="14"/>
        </w:rPr>
        <w:t>IFNB &lt;par&gt;</w:t>
      </w:r>
      <w:r>
        <w:rPr>
          <w:color w:val="24292E"/>
          <w:sz w:val="18"/>
          <w:szCs w:val="18"/>
        </w:rPr>
        <w:t xml:space="preserve"> - истинно, если параметр определён</w:t>
      </w:r>
    </w:p>
    <w:p w14:paraId="482BED34" w14:textId="77777777" w:rsidR="00231013" w:rsidRDefault="00000000">
      <w:pPr>
        <w:shd w:val="clear" w:color="auto" w:fill="FFFFFF"/>
        <w:spacing w:before="60" w:after="240"/>
        <w:ind w:left="720"/>
        <w:rPr>
          <w:color w:val="24292E"/>
          <w:sz w:val="18"/>
          <w:szCs w:val="18"/>
        </w:rPr>
      </w:pPr>
      <w:r>
        <w:rPr>
          <w:rFonts w:ascii="Consolas" w:eastAsia="Consolas" w:hAnsi="Consolas" w:cs="Consolas"/>
          <w:color w:val="24292E"/>
          <w:sz w:val="14"/>
          <w:szCs w:val="14"/>
        </w:rPr>
        <w:t>IFIDN &lt;s1&gt;,&lt;s2&gt;</w:t>
      </w:r>
      <w:r>
        <w:rPr>
          <w:color w:val="24292E"/>
          <w:sz w:val="18"/>
          <w:szCs w:val="18"/>
        </w:rPr>
        <w:t xml:space="preserve"> - истинно, если строки совпадают</w:t>
      </w:r>
    </w:p>
    <w:p w14:paraId="5837C36C" w14:textId="77777777" w:rsidR="00231013" w:rsidRDefault="00000000">
      <w:pPr>
        <w:shd w:val="clear" w:color="auto" w:fill="FFFFFF"/>
        <w:spacing w:before="60" w:after="240"/>
        <w:ind w:left="720"/>
        <w:rPr>
          <w:color w:val="24292E"/>
          <w:sz w:val="18"/>
          <w:szCs w:val="18"/>
        </w:rPr>
      </w:pPr>
      <w:r>
        <w:rPr>
          <w:rFonts w:ascii="Consolas" w:eastAsia="Consolas" w:hAnsi="Consolas" w:cs="Consolas"/>
          <w:color w:val="24292E"/>
          <w:sz w:val="14"/>
          <w:szCs w:val="14"/>
        </w:rPr>
        <w:t>IFDIF &lt;s1&gt;,&lt;s2&gt;</w:t>
      </w:r>
      <w:r>
        <w:rPr>
          <w:color w:val="24292E"/>
          <w:sz w:val="18"/>
          <w:szCs w:val="18"/>
        </w:rPr>
        <w:t xml:space="preserve"> - истинно, если строки разные</w:t>
      </w:r>
    </w:p>
    <w:p w14:paraId="6E50F6C6" w14:textId="77777777" w:rsidR="00231013" w:rsidRDefault="00000000">
      <w:pPr>
        <w:shd w:val="clear" w:color="auto" w:fill="FFFFFF"/>
        <w:spacing w:before="60" w:after="240"/>
        <w:ind w:left="720"/>
        <w:rPr>
          <w:color w:val="24292E"/>
          <w:sz w:val="18"/>
          <w:szCs w:val="18"/>
        </w:rPr>
      </w:pPr>
      <w:r>
        <w:rPr>
          <w:rFonts w:ascii="Consolas" w:eastAsia="Consolas" w:hAnsi="Consolas" w:cs="Consolas"/>
          <w:color w:val="24292E"/>
          <w:sz w:val="14"/>
          <w:szCs w:val="14"/>
        </w:rPr>
        <w:lastRenderedPageBreak/>
        <w:t>IFDEF/IFNDEF &lt;name&gt;</w:t>
      </w:r>
      <w:r>
        <w:rPr>
          <w:color w:val="24292E"/>
          <w:sz w:val="18"/>
          <w:szCs w:val="18"/>
        </w:rPr>
        <w:t xml:space="preserve"> - истинно, если имя объявлено/не объявлено</w:t>
      </w:r>
    </w:p>
    <w:p w14:paraId="33180364" w14:textId="77777777" w:rsidR="00231013" w:rsidRDefault="00231013">
      <w:pPr>
        <w:ind w:left="720"/>
        <w:rPr>
          <w:sz w:val="16"/>
          <w:szCs w:val="16"/>
        </w:rPr>
      </w:pPr>
    </w:p>
    <w:p w14:paraId="3B46D7BD" w14:textId="77777777" w:rsidR="00231013" w:rsidRDefault="00000000">
      <w:pPr>
        <w:pStyle w:val="Heading1"/>
        <w:spacing w:before="240" w:after="240"/>
        <w:ind w:left="720"/>
        <w:rPr>
          <w:sz w:val="34"/>
          <w:szCs w:val="34"/>
        </w:rPr>
      </w:pPr>
      <w:bookmarkStart w:id="77" w:name="_phpqfxut5qea" w:colFirst="0" w:colLast="0"/>
      <w:bookmarkEnd w:id="77"/>
      <w:r>
        <w:rPr>
          <w:color w:val="980000"/>
          <w:sz w:val="42"/>
          <w:szCs w:val="42"/>
          <w:u w:val="single"/>
        </w:rPr>
        <w:t>Макроопределения. Директивы</w:t>
      </w:r>
      <w:r>
        <w:rPr>
          <w:sz w:val="42"/>
          <w:szCs w:val="42"/>
        </w:rPr>
        <w:t xml:space="preserve"> управления </w:t>
      </w:r>
      <w:r>
        <w:rPr>
          <w:sz w:val="34"/>
          <w:szCs w:val="34"/>
        </w:rPr>
        <w:t>листингом</w:t>
      </w:r>
    </w:p>
    <w:p w14:paraId="27CF4148" w14:textId="77777777" w:rsidR="00231013" w:rsidRDefault="00000000">
      <w:pPr>
        <w:spacing w:before="240" w:after="240"/>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Листинг - файл, формируемый компилятором и содержащий текст ассемблерной программы, список определённых меток, перекрёстных ссылок и сегментов.</w:t>
      </w:r>
    </w:p>
    <w:p w14:paraId="550835E8" w14:textId="77777777" w:rsidR="00231013" w:rsidRDefault="00000000">
      <w:pPr>
        <w:spacing w:before="240" w:after="240"/>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TITLE (только 1 раз), SUBTTL - заголовок, подзаголовок на каждой странице</w:t>
      </w:r>
    </w:p>
    <w:p w14:paraId="3708DB73" w14:textId="77777777" w:rsidR="00231013" w:rsidRDefault="00000000">
      <w:pPr>
        <w:spacing w:before="240" w:after="240"/>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PAGE высота, ширина</w:t>
      </w:r>
    </w:p>
    <w:p w14:paraId="69D7A045" w14:textId="77777777" w:rsidR="00231013" w:rsidRDefault="00000000">
      <w:pPr>
        <w:spacing w:before="240" w:after="240"/>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NAME - имя программы</w:t>
      </w:r>
    </w:p>
    <w:p w14:paraId="102C5A93" w14:textId="77777777" w:rsidR="00231013" w:rsidRDefault="00000000">
      <w:pPr>
        <w:spacing w:before="240" w:after="240"/>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.LALL - включение полных макрорасширений, кроме ;;</w:t>
      </w:r>
    </w:p>
    <w:p w14:paraId="109B7546" w14:textId="77777777" w:rsidR="00231013" w:rsidRDefault="00000000">
      <w:pPr>
        <w:spacing w:before="240" w:after="240"/>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.XALL - по умолчанию</w:t>
      </w:r>
    </w:p>
    <w:p w14:paraId="36EEB6ED" w14:textId="77777777" w:rsidR="00231013" w:rsidRDefault="00000000">
      <w:pPr>
        <w:spacing w:before="240" w:after="240"/>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.SALL - не выводить тексты макрорасширений</w:t>
      </w:r>
    </w:p>
    <w:p w14:paraId="7EEC7A49" w14:textId="77777777" w:rsidR="00231013" w:rsidRDefault="00000000">
      <w:pPr>
        <w:spacing w:before="240" w:after="240"/>
        <w:ind w:left="720"/>
        <w:rPr>
          <w:rFonts w:ascii="Times New Roman" w:eastAsia="Times New Roman" w:hAnsi="Times New Roman" w:cs="Times New Roman"/>
          <w:sz w:val="18"/>
          <w:szCs w:val="18"/>
        </w:rPr>
      </w:pPr>
      <w:r>
        <w:rPr>
          <w:rFonts w:ascii="Times New Roman" w:eastAsia="Times New Roman" w:hAnsi="Times New Roman" w:cs="Times New Roman"/>
          <w:sz w:val="18"/>
          <w:szCs w:val="18"/>
        </w:rPr>
        <w:t>.NOLIST - прекратить вывод листинга</w:t>
      </w:r>
    </w:p>
    <w:p w14:paraId="511C3AB4" w14:textId="77777777" w:rsidR="00231013" w:rsidRDefault="00231013">
      <w:pPr>
        <w:spacing w:before="240" w:line="18" w:lineRule="auto"/>
        <w:ind w:left="720"/>
        <w:rPr>
          <w:sz w:val="16"/>
          <w:szCs w:val="16"/>
        </w:rPr>
      </w:pPr>
    </w:p>
    <w:p w14:paraId="4304F2B8" w14:textId="77777777" w:rsidR="00231013" w:rsidRDefault="00000000">
      <w:pPr>
        <w:spacing w:before="240" w:line="18" w:lineRule="auto"/>
        <w:ind w:left="720"/>
        <w:rPr>
          <w:sz w:val="16"/>
          <w:szCs w:val="16"/>
        </w:rPr>
      </w:pPr>
      <w:r>
        <w:rPr>
          <w:sz w:val="16"/>
          <w:szCs w:val="16"/>
        </w:rPr>
        <w:t>Комментарии</w:t>
      </w:r>
    </w:p>
    <w:p w14:paraId="2FE042D4" w14:textId="77777777" w:rsidR="00231013" w:rsidRDefault="00000000">
      <w:pPr>
        <w:spacing w:before="240" w:line="18" w:lineRule="auto"/>
        <w:ind w:left="720"/>
        <w:rPr>
          <w:sz w:val="16"/>
          <w:szCs w:val="16"/>
        </w:rPr>
      </w:pPr>
      <w:r>
        <w:rPr>
          <w:sz w:val="16"/>
          <w:szCs w:val="16"/>
        </w:rPr>
        <w:t>comment @</w:t>
      </w:r>
    </w:p>
    <w:p w14:paraId="49708B84" w14:textId="77777777" w:rsidR="00231013" w:rsidRDefault="00000000">
      <w:pPr>
        <w:spacing w:before="240" w:line="18" w:lineRule="auto"/>
        <w:ind w:left="720"/>
        <w:rPr>
          <w:sz w:val="16"/>
          <w:szCs w:val="16"/>
        </w:rPr>
      </w:pPr>
      <w:r>
        <w:rPr>
          <w:sz w:val="16"/>
          <w:szCs w:val="16"/>
        </w:rPr>
        <w:t>… многострочный текст ...</w:t>
      </w:r>
    </w:p>
    <w:p w14:paraId="7DA5323F" w14:textId="77777777" w:rsidR="00231013" w:rsidRDefault="00000000">
      <w:pPr>
        <w:spacing w:before="240" w:line="18" w:lineRule="auto"/>
        <w:ind w:left="720"/>
        <w:rPr>
          <w:sz w:val="16"/>
          <w:szCs w:val="16"/>
        </w:rPr>
      </w:pPr>
      <w:r>
        <w:rPr>
          <w:sz w:val="16"/>
          <w:szCs w:val="16"/>
        </w:rPr>
        <w:t>@</w:t>
      </w:r>
    </w:p>
    <w:p w14:paraId="45859F49" w14:textId="77777777" w:rsidR="00231013" w:rsidRDefault="00231013">
      <w:pPr>
        <w:ind w:left="720"/>
        <w:rPr>
          <w:sz w:val="16"/>
          <w:szCs w:val="16"/>
        </w:rPr>
      </w:pPr>
    </w:p>
    <w:p w14:paraId="323C8BDC" w14:textId="77777777" w:rsidR="00231013" w:rsidRDefault="00231013"/>
    <w:p w14:paraId="57CE56AE" w14:textId="77777777" w:rsidR="00231013" w:rsidRDefault="00000000">
      <w:pPr>
        <w:pStyle w:val="Heading1"/>
        <w:rPr>
          <w:color w:val="FF0000"/>
          <w:sz w:val="32"/>
          <w:szCs w:val="32"/>
        </w:rPr>
      </w:pPr>
      <w:r>
        <w:rPr>
          <w:color w:val="FF0000"/>
          <w:sz w:val="32"/>
          <w:szCs w:val="32"/>
        </w:rPr>
        <w:t xml:space="preserve">21. Стек. Аппаратная поддержка вызова подпрограмм. </w:t>
      </w:r>
    </w:p>
    <w:p w14:paraId="21E0304C" w14:textId="77777777" w:rsidR="00231013" w:rsidRDefault="00000000">
      <w:pPr>
        <w:shd w:val="clear" w:color="auto" w:fill="FFFFFF"/>
        <w:spacing w:after="240"/>
        <w:rPr>
          <w:color w:val="24292E"/>
          <w:sz w:val="24"/>
          <w:szCs w:val="24"/>
        </w:rPr>
      </w:pPr>
      <w:r>
        <w:rPr>
          <w:b/>
          <w:color w:val="24292E"/>
          <w:sz w:val="24"/>
          <w:szCs w:val="24"/>
        </w:rPr>
        <w:t>Стек</w:t>
      </w:r>
      <w:r>
        <w:rPr>
          <w:color w:val="24292E"/>
          <w:sz w:val="24"/>
          <w:szCs w:val="24"/>
        </w:rPr>
        <w:t xml:space="preserve"> - структура данных, работающая по принципу LIFO (last in, first out) - последним пришёл, первым вышел.</w:t>
      </w:r>
    </w:p>
    <w:p w14:paraId="30A99A58" w14:textId="77777777" w:rsidR="00231013" w:rsidRDefault="00000000">
      <w:pPr>
        <w:shd w:val="clear" w:color="auto" w:fill="FFFFFF"/>
        <w:spacing w:after="240"/>
        <w:rPr>
          <w:color w:val="24292E"/>
          <w:sz w:val="24"/>
          <w:szCs w:val="24"/>
        </w:rPr>
      </w:pPr>
      <w:r>
        <w:rPr>
          <w:b/>
          <w:color w:val="24292E"/>
          <w:sz w:val="24"/>
          <w:szCs w:val="24"/>
        </w:rPr>
        <w:t>Сегмент стек</w:t>
      </w:r>
      <w:r>
        <w:rPr>
          <w:color w:val="24292E"/>
          <w:sz w:val="24"/>
          <w:szCs w:val="24"/>
        </w:rPr>
        <w:t>а - область памяти программы, используемая её подпрограммами, а также (вынужденно) обработчиками прерываний.</w:t>
      </w:r>
    </w:p>
    <w:p w14:paraId="7592E76D" w14:textId="77777777" w:rsidR="00231013" w:rsidRDefault="00000000">
      <w:pPr>
        <w:shd w:val="clear" w:color="auto" w:fill="FFFFFF"/>
        <w:spacing w:after="240"/>
        <w:rPr>
          <w:color w:val="24292E"/>
          <w:sz w:val="24"/>
          <w:szCs w:val="24"/>
        </w:rPr>
      </w:pPr>
      <w:r>
        <w:rPr>
          <w:b/>
          <w:color w:val="24292E"/>
          <w:sz w:val="24"/>
          <w:szCs w:val="24"/>
        </w:rPr>
        <w:t>SP</w:t>
      </w:r>
      <w:r>
        <w:rPr>
          <w:color w:val="24292E"/>
          <w:sz w:val="24"/>
          <w:szCs w:val="24"/>
        </w:rPr>
        <w:t xml:space="preserve"> - указатель на вершину стека, </w:t>
      </w:r>
      <w:r>
        <w:rPr>
          <w:b/>
          <w:color w:val="24292E"/>
          <w:sz w:val="24"/>
          <w:szCs w:val="24"/>
        </w:rPr>
        <w:t>BP</w:t>
      </w:r>
      <w:r>
        <w:rPr>
          <w:color w:val="24292E"/>
          <w:sz w:val="24"/>
          <w:szCs w:val="24"/>
        </w:rPr>
        <w:t xml:space="preserve"> - указатель на начало стека. BP используется в подпрограмме для сохранения "начального" значения SP, адресации параметров и локальных переменных.</w:t>
      </w:r>
    </w:p>
    <w:p w14:paraId="1FC5290D" w14:textId="77777777" w:rsidR="00231013" w:rsidRDefault="00000000">
      <w:pPr>
        <w:shd w:val="clear" w:color="auto" w:fill="FFFFFF"/>
        <w:spacing w:after="240"/>
        <w:rPr>
          <w:b/>
          <w:color w:val="24292E"/>
          <w:sz w:val="24"/>
          <w:szCs w:val="24"/>
        </w:rPr>
      </w:pPr>
      <w:r>
        <w:rPr>
          <w:color w:val="24292E"/>
          <w:sz w:val="24"/>
          <w:szCs w:val="24"/>
        </w:rPr>
        <w:t xml:space="preserve">В x86 стек </w:t>
      </w:r>
      <w:r>
        <w:rPr>
          <w:b/>
          <w:i/>
          <w:color w:val="24292E"/>
          <w:sz w:val="24"/>
          <w:szCs w:val="24"/>
        </w:rPr>
        <w:t>растет вниз</w:t>
      </w:r>
      <w:r>
        <w:rPr>
          <w:b/>
          <w:color w:val="24292E"/>
          <w:sz w:val="24"/>
          <w:szCs w:val="24"/>
        </w:rPr>
        <w:t>, в сторону уменьшения адресов. При запуске программы SP указывает на конец сегмента.</w:t>
      </w:r>
    </w:p>
    <w:p w14:paraId="69C4934A" w14:textId="77777777" w:rsidR="00231013" w:rsidRDefault="00000000">
      <w:pPr>
        <w:pBdr>
          <w:bottom w:val="none" w:sz="0" w:space="5" w:color="auto"/>
        </w:pBdr>
        <w:shd w:val="clear" w:color="auto" w:fill="FFFFFF"/>
        <w:spacing w:after="240" w:line="300" w:lineRule="auto"/>
        <w:rPr>
          <w:b/>
          <w:sz w:val="24"/>
          <w:szCs w:val="24"/>
        </w:rPr>
      </w:pPr>
      <w:r>
        <w:rPr>
          <w:b/>
          <w:sz w:val="24"/>
          <w:szCs w:val="24"/>
        </w:rPr>
        <w:t>BP (Base Pointer)</w:t>
      </w:r>
    </w:p>
    <w:p w14:paraId="3553673C" w14:textId="77777777" w:rsidR="00231013" w:rsidRDefault="00000000">
      <w:pPr>
        <w:shd w:val="clear" w:color="auto" w:fill="FFFFFF"/>
        <w:spacing w:after="240"/>
        <w:rPr>
          <w:color w:val="24292E"/>
        </w:rPr>
      </w:pPr>
      <w:r>
        <w:rPr>
          <w:color w:val="24292E"/>
        </w:rPr>
        <w:t>Используется в подпрограмме для сохранения "начального" значения SP.</w:t>
      </w:r>
    </w:p>
    <w:p w14:paraId="5BAC2B1B" w14:textId="77777777" w:rsidR="00231013" w:rsidRDefault="00000000">
      <w:pPr>
        <w:shd w:val="clear" w:color="auto" w:fill="FFFFFF"/>
        <w:spacing w:after="240"/>
        <w:rPr>
          <w:color w:val="24292E"/>
        </w:rPr>
      </w:pPr>
      <w:r>
        <w:rPr>
          <w:color w:val="24292E"/>
        </w:rPr>
        <w:lastRenderedPageBreak/>
        <w:t>Так же, используется для адресации параметров и локальных переменых.</w:t>
      </w:r>
    </w:p>
    <w:p w14:paraId="76FEA17E" w14:textId="77777777" w:rsidR="00231013" w:rsidRDefault="00000000">
      <w:pPr>
        <w:shd w:val="clear" w:color="auto" w:fill="FFFFFF"/>
        <w:spacing w:after="240"/>
        <w:rPr>
          <w:color w:val="24292E"/>
        </w:rPr>
      </w:pPr>
      <w:r>
        <w:rPr>
          <w:color w:val="24292E"/>
        </w:rPr>
        <w:t>При вызове подпрограммы параметры кладут на стек, а в BP кладут текущее значение SP. Если программа использует стек для хранения локальных переменных, SP изменится и таким образом можно будет считывать переменные напрямую из стека (их смещения запишутся как BP + номер параметра)</w:t>
      </w:r>
    </w:p>
    <w:p w14:paraId="21865430" w14:textId="77777777" w:rsidR="00231013" w:rsidRDefault="00000000">
      <w:pPr>
        <w:shd w:val="clear" w:color="auto" w:fill="FFFFFF"/>
        <w:spacing w:after="240"/>
        <w:rPr>
          <w:color w:val="24292E"/>
          <w:sz w:val="24"/>
          <w:szCs w:val="24"/>
        </w:rPr>
      </w:pPr>
      <w:r>
        <w:rPr>
          <w:noProof/>
          <w:color w:val="24292E"/>
          <w:sz w:val="24"/>
          <w:szCs w:val="24"/>
        </w:rPr>
        <w:drawing>
          <wp:inline distT="114300" distB="114300" distL="114300" distR="114300" wp14:anchorId="79E68049" wp14:editId="1AD45CF2">
            <wp:extent cx="5731200" cy="32639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731200" cy="3263900"/>
                    </a:xfrm>
                    <a:prstGeom prst="rect">
                      <a:avLst/>
                    </a:prstGeom>
                    <a:ln/>
                  </pic:spPr>
                </pic:pic>
              </a:graphicData>
            </a:graphic>
          </wp:inline>
        </w:drawing>
      </w:r>
    </w:p>
    <w:p w14:paraId="39588131" w14:textId="77777777" w:rsidR="00231013" w:rsidRDefault="00231013">
      <w:pPr>
        <w:shd w:val="clear" w:color="auto" w:fill="FFFFFF"/>
        <w:spacing w:after="240"/>
        <w:rPr>
          <w:b/>
          <w:color w:val="24292E"/>
          <w:sz w:val="24"/>
          <w:szCs w:val="24"/>
        </w:rPr>
      </w:pPr>
    </w:p>
    <w:p w14:paraId="136100C8" w14:textId="77777777" w:rsidR="00231013" w:rsidRDefault="00000000">
      <w:pPr>
        <w:pBdr>
          <w:bottom w:val="none" w:sz="0" w:space="6" w:color="auto"/>
        </w:pBdr>
        <w:shd w:val="clear" w:color="auto" w:fill="FFFFFF"/>
        <w:spacing w:before="360" w:after="240" w:line="300" w:lineRule="auto"/>
        <w:rPr>
          <w:b/>
          <w:i/>
        </w:rPr>
      </w:pPr>
      <w:r>
        <w:rPr>
          <w:b/>
          <w:i/>
        </w:rPr>
        <w:t>Команды непосредственной работы со стеком</w:t>
      </w:r>
    </w:p>
    <w:p w14:paraId="0B67B32E" w14:textId="77777777" w:rsidR="00231013" w:rsidRDefault="00000000">
      <w:pPr>
        <w:numPr>
          <w:ilvl w:val="0"/>
          <w:numId w:val="5"/>
        </w:numPr>
        <w:pBdr>
          <w:bottom w:val="none" w:sz="0" w:space="5" w:color="auto"/>
        </w:pBdr>
        <w:shd w:val="clear" w:color="auto" w:fill="FFFFFF"/>
        <w:spacing w:line="300" w:lineRule="auto"/>
        <w:rPr>
          <w:b/>
        </w:rPr>
      </w:pPr>
      <w:r>
        <w:rPr>
          <w:b/>
        </w:rPr>
        <w:t>PUSH &lt;источник&gt;</w:t>
      </w:r>
    </w:p>
    <w:p w14:paraId="245199DE" w14:textId="77777777" w:rsidR="00231013" w:rsidRDefault="00000000">
      <w:pPr>
        <w:numPr>
          <w:ilvl w:val="1"/>
          <w:numId w:val="5"/>
        </w:numPr>
        <w:pBdr>
          <w:bottom w:val="none" w:sz="0" w:space="5" w:color="auto"/>
        </w:pBdr>
        <w:shd w:val="clear" w:color="auto" w:fill="FFFFFF"/>
        <w:spacing w:line="300" w:lineRule="auto"/>
        <w:rPr>
          <w:color w:val="24292E"/>
          <w:sz w:val="24"/>
          <w:szCs w:val="24"/>
          <w:highlight w:val="white"/>
        </w:rPr>
      </w:pPr>
      <w:r>
        <w:rPr>
          <w:color w:val="24292E"/>
          <w:sz w:val="24"/>
          <w:szCs w:val="24"/>
          <w:highlight w:val="white"/>
        </w:rPr>
        <w:t>Помещает данные в стек. Уменьшает SP на размер источника и записывает значение по адресу SS:SP.</w:t>
      </w:r>
    </w:p>
    <w:p w14:paraId="6988AF4A" w14:textId="77777777" w:rsidR="00231013" w:rsidRDefault="00000000">
      <w:pPr>
        <w:numPr>
          <w:ilvl w:val="0"/>
          <w:numId w:val="5"/>
        </w:numPr>
        <w:pBdr>
          <w:bottom w:val="none" w:sz="0" w:space="5" w:color="auto"/>
        </w:pBdr>
        <w:shd w:val="clear" w:color="auto" w:fill="FFFFFF"/>
        <w:spacing w:line="300" w:lineRule="auto"/>
        <w:rPr>
          <w:b/>
        </w:rPr>
      </w:pPr>
      <w:r>
        <w:rPr>
          <w:b/>
        </w:rPr>
        <w:t>POP &lt;приемник&gt;</w:t>
      </w:r>
    </w:p>
    <w:p w14:paraId="3BB99B53" w14:textId="77777777" w:rsidR="00231013" w:rsidRDefault="00000000">
      <w:pPr>
        <w:numPr>
          <w:ilvl w:val="1"/>
          <w:numId w:val="5"/>
        </w:numPr>
        <w:pBdr>
          <w:bottom w:val="none" w:sz="0" w:space="5" w:color="auto"/>
        </w:pBdr>
        <w:shd w:val="clear" w:color="auto" w:fill="FFFFFF"/>
        <w:spacing w:line="300" w:lineRule="auto"/>
        <w:rPr>
          <w:color w:val="24292E"/>
          <w:sz w:val="24"/>
          <w:szCs w:val="24"/>
          <w:highlight w:val="white"/>
        </w:rPr>
      </w:pPr>
      <w:r>
        <w:rPr>
          <w:color w:val="24292E"/>
          <w:sz w:val="24"/>
          <w:szCs w:val="24"/>
          <w:highlight w:val="white"/>
        </w:rPr>
        <w:t>Считывает данные из стека. Считывает значение с адреса SS:SP и увеличивает SP.</w:t>
      </w:r>
    </w:p>
    <w:p w14:paraId="5A889924" w14:textId="77777777" w:rsidR="00231013" w:rsidRDefault="00000000">
      <w:pPr>
        <w:numPr>
          <w:ilvl w:val="0"/>
          <w:numId w:val="5"/>
        </w:numPr>
        <w:pBdr>
          <w:bottom w:val="none" w:sz="0" w:space="5" w:color="auto"/>
        </w:pBdr>
        <w:shd w:val="clear" w:color="auto" w:fill="FFFFFF"/>
        <w:spacing w:line="300" w:lineRule="auto"/>
        <w:rPr>
          <w:b/>
        </w:rPr>
      </w:pPr>
      <w:r>
        <w:rPr>
          <w:b/>
        </w:rPr>
        <w:t>PUSHA</w:t>
      </w:r>
    </w:p>
    <w:p w14:paraId="4567D9B0" w14:textId="77777777" w:rsidR="00231013" w:rsidRDefault="00000000">
      <w:pPr>
        <w:numPr>
          <w:ilvl w:val="1"/>
          <w:numId w:val="5"/>
        </w:numPr>
        <w:pBdr>
          <w:bottom w:val="none" w:sz="0" w:space="5" w:color="auto"/>
        </w:pBdr>
        <w:shd w:val="clear" w:color="auto" w:fill="FFFFFF"/>
        <w:spacing w:line="300" w:lineRule="auto"/>
        <w:rPr>
          <w:color w:val="24292E"/>
          <w:sz w:val="24"/>
          <w:szCs w:val="24"/>
          <w:highlight w:val="white"/>
        </w:rPr>
      </w:pPr>
      <w:r>
        <w:rPr>
          <w:color w:val="24292E"/>
          <w:sz w:val="24"/>
          <w:szCs w:val="24"/>
          <w:highlight w:val="white"/>
        </w:rPr>
        <w:t>Помещает в стек регистры AX, CX, DX, BX, SP, BP, SI, DI.</w:t>
      </w:r>
    </w:p>
    <w:p w14:paraId="3C170616" w14:textId="77777777" w:rsidR="00231013" w:rsidRDefault="00000000">
      <w:pPr>
        <w:numPr>
          <w:ilvl w:val="0"/>
          <w:numId w:val="5"/>
        </w:numPr>
        <w:pBdr>
          <w:bottom w:val="none" w:sz="0" w:space="5" w:color="auto"/>
        </w:pBdr>
        <w:shd w:val="clear" w:color="auto" w:fill="FFFFFF"/>
        <w:spacing w:line="300" w:lineRule="auto"/>
        <w:rPr>
          <w:b/>
        </w:rPr>
      </w:pPr>
      <w:r>
        <w:rPr>
          <w:b/>
        </w:rPr>
        <w:t>POPA</w:t>
      </w:r>
    </w:p>
    <w:p w14:paraId="5A5148F7" w14:textId="77777777" w:rsidR="00231013" w:rsidRDefault="00000000">
      <w:pPr>
        <w:numPr>
          <w:ilvl w:val="1"/>
          <w:numId w:val="5"/>
        </w:numPr>
        <w:pBdr>
          <w:bottom w:val="none" w:sz="0" w:space="5" w:color="auto"/>
        </w:pBdr>
        <w:shd w:val="clear" w:color="auto" w:fill="FFFFFF"/>
        <w:spacing w:after="240" w:line="300" w:lineRule="auto"/>
        <w:rPr>
          <w:color w:val="24292E"/>
          <w:sz w:val="24"/>
          <w:szCs w:val="24"/>
          <w:highlight w:val="white"/>
        </w:rPr>
      </w:pPr>
      <w:r>
        <w:rPr>
          <w:color w:val="24292E"/>
          <w:sz w:val="24"/>
          <w:szCs w:val="24"/>
          <w:highlight w:val="white"/>
        </w:rPr>
        <w:t>Загружает регистры из стека (SP игнорируется).</w:t>
      </w:r>
    </w:p>
    <w:p w14:paraId="7B6916CD" w14:textId="77777777" w:rsidR="00231013" w:rsidRDefault="00000000">
      <w:pPr>
        <w:pBdr>
          <w:bottom w:val="none" w:sz="0" w:space="6" w:color="auto"/>
        </w:pBdr>
        <w:shd w:val="clear" w:color="auto" w:fill="FFFFFF"/>
        <w:spacing w:before="360" w:after="240" w:line="300" w:lineRule="auto"/>
        <w:rPr>
          <w:b/>
          <w:i/>
        </w:rPr>
      </w:pPr>
      <w:r>
        <w:rPr>
          <w:b/>
          <w:i/>
        </w:rPr>
        <w:t>Вызов процедуры и возврат из процедуры</w:t>
      </w:r>
    </w:p>
    <w:p w14:paraId="099CA5F8" w14:textId="77777777" w:rsidR="00231013" w:rsidRDefault="00000000">
      <w:pPr>
        <w:numPr>
          <w:ilvl w:val="0"/>
          <w:numId w:val="27"/>
        </w:numPr>
        <w:pBdr>
          <w:bottom w:val="none" w:sz="0" w:space="5" w:color="auto"/>
        </w:pBdr>
        <w:shd w:val="clear" w:color="auto" w:fill="FFFFFF"/>
        <w:spacing w:line="300" w:lineRule="auto"/>
        <w:rPr>
          <w:b/>
        </w:rPr>
      </w:pPr>
      <w:r>
        <w:rPr>
          <w:b/>
        </w:rPr>
        <w:lastRenderedPageBreak/>
        <w:t>CALL &lt;операнд&gt;</w:t>
      </w:r>
    </w:p>
    <w:p w14:paraId="5997D95C" w14:textId="77777777" w:rsidR="00231013" w:rsidRDefault="00000000">
      <w:pPr>
        <w:numPr>
          <w:ilvl w:val="1"/>
          <w:numId w:val="27"/>
        </w:numPr>
        <w:pBdr>
          <w:bottom w:val="none" w:sz="0" w:space="5" w:color="auto"/>
        </w:pBdr>
        <w:shd w:val="clear" w:color="auto" w:fill="FFFFFF"/>
        <w:spacing w:line="300" w:lineRule="auto"/>
      </w:pPr>
      <w:r>
        <w:rPr>
          <w:color w:val="24292E"/>
          <w:sz w:val="24"/>
          <w:szCs w:val="24"/>
          <w:highlight w:val="white"/>
        </w:rPr>
        <w:t>Сохраняет адрес следующей команды в стеке (уменьшает SP и записывает по его адресу либо IP либо CS:IP, в зависимости от размера аргумента. Передает управление на значение аргумента.</w:t>
      </w:r>
    </w:p>
    <w:p w14:paraId="317A7617" w14:textId="77777777" w:rsidR="00231013" w:rsidRDefault="00000000">
      <w:pPr>
        <w:numPr>
          <w:ilvl w:val="0"/>
          <w:numId w:val="27"/>
        </w:numPr>
        <w:pBdr>
          <w:bottom w:val="none" w:sz="0" w:space="5" w:color="auto"/>
        </w:pBdr>
        <w:shd w:val="clear" w:color="auto" w:fill="FFFFFF"/>
        <w:spacing w:line="300" w:lineRule="auto"/>
        <w:rPr>
          <w:b/>
        </w:rPr>
      </w:pPr>
      <w:r>
        <w:rPr>
          <w:b/>
        </w:rPr>
        <w:t>RET/RETN/RETF &lt;число&gt;</w:t>
      </w:r>
    </w:p>
    <w:p w14:paraId="421117C3" w14:textId="445EFBBB" w:rsidR="00231013" w:rsidRPr="0038265E" w:rsidRDefault="00000000">
      <w:pPr>
        <w:numPr>
          <w:ilvl w:val="1"/>
          <w:numId w:val="27"/>
        </w:numPr>
        <w:pBdr>
          <w:bottom w:val="none" w:sz="0" w:space="5" w:color="auto"/>
        </w:pBdr>
        <w:shd w:val="clear" w:color="auto" w:fill="FFFFFF"/>
        <w:spacing w:after="240" w:line="300" w:lineRule="auto"/>
      </w:pPr>
      <w:r>
        <w:rPr>
          <w:color w:val="24292E"/>
          <w:sz w:val="24"/>
          <w:szCs w:val="24"/>
          <w:highlight w:val="white"/>
        </w:rPr>
        <w:t>Загружает из стека адрес возврата, увеличивает SP. Если указан операнд, его значение будет дополнительно прибавлено к SP для очистки стека от параметров.</w:t>
      </w:r>
    </w:p>
    <w:p w14:paraId="0AEC009D" w14:textId="0E168175" w:rsidR="0038265E" w:rsidRDefault="0038265E">
      <w:pPr>
        <w:numPr>
          <w:ilvl w:val="1"/>
          <w:numId w:val="27"/>
        </w:numPr>
        <w:pBdr>
          <w:bottom w:val="none" w:sz="0" w:space="5" w:color="auto"/>
        </w:pBdr>
        <w:shd w:val="clear" w:color="auto" w:fill="FFFFFF"/>
        <w:spacing w:after="240" w:line="300" w:lineRule="auto"/>
      </w:pPr>
      <w:r w:rsidRPr="0038265E">
        <w:drawing>
          <wp:inline distT="0" distB="0" distL="0" distR="0" wp14:anchorId="10712472" wp14:editId="28B76813">
            <wp:extent cx="5733415" cy="1898015"/>
            <wp:effectExtent l="0" t="0" r="63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1898015"/>
                    </a:xfrm>
                    <a:prstGeom prst="rect">
                      <a:avLst/>
                    </a:prstGeom>
                  </pic:spPr>
                </pic:pic>
              </a:graphicData>
            </a:graphic>
          </wp:inline>
        </w:drawing>
      </w:r>
    </w:p>
    <w:p w14:paraId="24C971A7" w14:textId="77777777" w:rsidR="00231013" w:rsidRDefault="00231013"/>
    <w:p w14:paraId="5F19D707" w14:textId="0E730450" w:rsidR="00231013" w:rsidRDefault="00000000">
      <w:pPr>
        <w:pStyle w:val="Heading1"/>
        <w:rPr>
          <w:color w:val="FF0000"/>
          <w:sz w:val="32"/>
          <w:szCs w:val="32"/>
        </w:rPr>
      </w:pPr>
      <w:r>
        <w:rPr>
          <w:color w:val="FF0000"/>
          <w:sz w:val="32"/>
          <w:szCs w:val="32"/>
        </w:rPr>
        <w:t xml:space="preserve">22. Прерывания. Обработка прерываний в реальном режиме работы процессора. </w:t>
      </w:r>
    </w:p>
    <w:p w14:paraId="6D79297B" w14:textId="0D816FAE" w:rsidR="00D2498C" w:rsidRPr="00D2498C" w:rsidRDefault="00D2498C" w:rsidP="00D2498C">
      <w:r w:rsidRPr="00D2498C">
        <w:t>https://ru.wikipedia.org/wiki/%D0%A1%D0%BE%D0%B3%D0%BB%D0%B0%D1%88%D0%B5%D0%BD%D0%B8%D0%B5_%D0%BE_%D0%B2%D1%8B%D0%B7%D0%BE%D0%B2%D0%B5</w:t>
      </w:r>
    </w:p>
    <w:p w14:paraId="6A3938D2" w14:textId="7E709A64" w:rsidR="00BD0F39" w:rsidRPr="00BD0F39" w:rsidRDefault="00BD0F39" w:rsidP="00BD0F39">
      <w:r w:rsidRPr="00BD0F39">
        <w:drawing>
          <wp:inline distT="0" distB="0" distL="0" distR="0" wp14:anchorId="40DFF978" wp14:editId="5025E7CE">
            <wp:extent cx="5733415" cy="188785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1887855"/>
                    </a:xfrm>
                    <a:prstGeom prst="rect">
                      <a:avLst/>
                    </a:prstGeom>
                  </pic:spPr>
                </pic:pic>
              </a:graphicData>
            </a:graphic>
          </wp:inline>
        </w:drawing>
      </w:r>
    </w:p>
    <w:p w14:paraId="23A9DEF9" w14:textId="77777777" w:rsidR="00D2498C" w:rsidRDefault="00D2498C">
      <w:pPr>
        <w:shd w:val="clear" w:color="auto" w:fill="FFFFFF"/>
        <w:spacing w:before="80"/>
        <w:jc w:val="both"/>
        <w:rPr>
          <w:b/>
          <w:sz w:val="20"/>
          <w:szCs w:val="20"/>
          <w:highlight w:val="yellow"/>
        </w:rPr>
      </w:pPr>
    </w:p>
    <w:p w14:paraId="06887000" w14:textId="48FE8611" w:rsidR="00D2498C" w:rsidRDefault="00D2498C">
      <w:pPr>
        <w:shd w:val="clear" w:color="auto" w:fill="FFFFFF"/>
        <w:spacing w:before="80"/>
        <w:jc w:val="both"/>
        <w:rPr>
          <w:b/>
          <w:sz w:val="20"/>
          <w:szCs w:val="20"/>
          <w:highlight w:val="yellow"/>
        </w:rPr>
      </w:pPr>
      <w:r w:rsidRPr="00D2498C">
        <w:rPr>
          <w:b/>
          <w:sz w:val="20"/>
          <w:szCs w:val="20"/>
        </w:rPr>
        <w:lastRenderedPageBreak/>
        <w:drawing>
          <wp:inline distT="0" distB="0" distL="0" distR="0" wp14:anchorId="676A0AB9" wp14:editId="6893F035">
            <wp:extent cx="5733415" cy="324612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246120"/>
                    </a:xfrm>
                    <a:prstGeom prst="rect">
                      <a:avLst/>
                    </a:prstGeom>
                  </pic:spPr>
                </pic:pic>
              </a:graphicData>
            </a:graphic>
          </wp:inline>
        </w:drawing>
      </w:r>
      <w:r w:rsidRPr="00D2498C">
        <w:rPr>
          <w:b/>
          <w:sz w:val="20"/>
          <w:szCs w:val="20"/>
        </w:rPr>
        <w:drawing>
          <wp:inline distT="0" distB="0" distL="0" distR="0" wp14:anchorId="7FAD8421" wp14:editId="6E55BBE9">
            <wp:extent cx="5733415" cy="299339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2993390"/>
                    </a:xfrm>
                    <a:prstGeom prst="rect">
                      <a:avLst/>
                    </a:prstGeom>
                  </pic:spPr>
                </pic:pic>
              </a:graphicData>
            </a:graphic>
          </wp:inline>
        </w:drawing>
      </w:r>
    </w:p>
    <w:p w14:paraId="7D5B0CB1" w14:textId="6A16C4CA" w:rsidR="00231013" w:rsidRDefault="00000000">
      <w:pPr>
        <w:shd w:val="clear" w:color="auto" w:fill="FFFFFF"/>
        <w:spacing w:before="80"/>
        <w:jc w:val="both"/>
        <w:rPr>
          <w:b/>
          <w:sz w:val="20"/>
          <w:szCs w:val="20"/>
        </w:rPr>
      </w:pPr>
      <w:r>
        <w:rPr>
          <w:b/>
          <w:sz w:val="20"/>
          <w:szCs w:val="20"/>
          <w:highlight w:val="yellow"/>
        </w:rPr>
        <w:t>Прерывание</w:t>
      </w:r>
      <w:r>
        <w:rPr>
          <w:sz w:val="20"/>
          <w:szCs w:val="20"/>
        </w:rPr>
        <w:t xml:space="preserve"> </w:t>
      </w:r>
      <w:r>
        <w:rPr>
          <w:b/>
          <w:sz w:val="20"/>
          <w:szCs w:val="20"/>
        </w:rPr>
        <w:t>означает временное прекращение основного процесса вычислений для выполнения некоторых запланированных или незапланированных действий, вызванных работой устройств или программы.</w:t>
      </w:r>
    </w:p>
    <w:p w14:paraId="2902EABF" w14:textId="77777777" w:rsidR="00231013" w:rsidRDefault="00000000">
      <w:pPr>
        <w:shd w:val="clear" w:color="auto" w:fill="FFFFFF"/>
        <w:spacing w:before="80"/>
        <w:jc w:val="both"/>
        <w:rPr>
          <w:b/>
          <w:sz w:val="20"/>
          <w:szCs w:val="20"/>
        </w:rPr>
      </w:pPr>
      <w:r>
        <w:rPr>
          <w:b/>
          <w:sz w:val="20"/>
          <w:szCs w:val="20"/>
        </w:rPr>
        <w:t>В зависимости от источника различают прерывания:</w:t>
      </w:r>
    </w:p>
    <w:p w14:paraId="6FF47262" w14:textId="77777777" w:rsidR="00231013" w:rsidRDefault="00000000">
      <w:pPr>
        <w:numPr>
          <w:ilvl w:val="0"/>
          <w:numId w:val="12"/>
        </w:numPr>
        <w:shd w:val="clear" w:color="auto" w:fill="FFFFFF"/>
        <w:ind w:left="940"/>
      </w:pPr>
      <w:r>
        <w:rPr>
          <w:b/>
          <w:sz w:val="20"/>
          <w:szCs w:val="20"/>
        </w:rPr>
        <w:t>Аппаратные</w:t>
      </w:r>
      <w:r>
        <w:rPr>
          <w:sz w:val="20"/>
          <w:szCs w:val="20"/>
        </w:rPr>
        <w:t xml:space="preserve"> (внешние) – реакция процессора на физический сигнал от некоторого устройства. Возникают в случайные моменты времени, а значит – асинхронные</w:t>
      </w:r>
    </w:p>
    <w:p w14:paraId="0FD50102" w14:textId="77777777" w:rsidR="00231013" w:rsidRDefault="00000000">
      <w:pPr>
        <w:numPr>
          <w:ilvl w:val="0"/>
          <w:numId w:val="12"/>
        </w:numPr>
        <w:shd w:val="clear" w:color="auto" w:fill="FFFFFF"/>
        <w:ind w:left="940"/>
      </w:pPr>
      <w:r>
        <w:rPr>
          <w:b/>
          <w:sz w:val="20"/>
          <w:szCs w:val="20"/>
        </w:rPr>
        <w:t>Программные</w:t>
      </w:r>
      <w:r>
        <w:rPr>
          <w:sz w:val="20"/>
          <w:szCs w:val="20"/>
        </w:rPr>
        <w:t xml:space="preserve"> (внутренние) – возникает в заранее запланированный момент времени — синхронные</w:t>
      </w:r>
    </w:p>
    <w:p w14:paraId="79945050" w14:textId="77777777" w:rsidR="00231013" w:rsidRDefault="00000000">
      <w:pPr>
        <w:numPr>
          <w:ilvl w:val="0"/>
          <w:numId w:val="12"/>
        </w:numPr>
        <w:shd w:val="clear" w:color="auto" w:fill="FFFFFF"/>
        <w:ind w:left="940"/>
      </w:pPr>
      <w:r>
        <w:rPr>
          <w:b/>
          <w:sz w:val="20"/>
          <w:szCs w:val="20"/>
          <w:highlight w:val="yellow"/>
        </w:rPr>
        <w:t>Исключения</w:t>
      </w:r>
      <w:r>
        <w:rPr>
          <w:sz w:val="20"/>
          <w:szCs w:val="20"/>
        </w:rPr>
        <w:t xml:space="preserve"> – </w:t>
      </w:r>
      <w:r>
        <w:rPr>
          <w:b/>
          <w:sz w:val="20"/>
          <w:szCs w:val="20"/>
        </w:rPr>
        <w:t>разновидность программных прерываний, реакция процессора на некоторую не стандартную ситуацию возникшую во время выполнения команды;</w:t>
      </w:r>
    </w:p>
    <w:p w14:paraId="49D9FBCE" w14:textId="77777777" w:rsidR="00231013" w:rsidRDefault="00000000">
      <w:pPr>
        <w:shd w:val="clear" w:color="auto" w:fill="FFFFFF"/>
        <w:spacing w:before="80"/>
        <w:jc w:val="both"/>
        <w:rPr>
          <w:sz w:val="20"/>
          <w:szCs w:val="20"/>
        </w:rPr>
      </w:pPr>
      <w:r>
        <w:rPr>
          <w:b/>
          <w:sz w:val="20"/>
          <w:szCs w:val="20"/>
          <w:highlight w:val="yellow"/>
        </w:rPr>
        <w:t>Вектор прерываний – адрес процедуры обработки прерываний</w:t>
      </w:r>
      <w:r>
        <w:rPr>
          <w:sz w:val="20"/>
          <w:szCs w:val="20"/>
        </w:rPr>
        <w:t xml:space="preserve">. Адреса размещаются в специальной области памяти доступной для всех подпрограмм. Вектор прерывания одержит 4 </w:t>
      </w:r>
      <w:r>
        <w:rPr>
          <w:sz w:val="20"/>
          <w:szCs w:val="20"/>
        </w:rPr>
        <w:lastRenderedPageBreak/>
        <w:t>байта: старшее слово содержит сегментную составляющую адреса процедуры обработки исключения, младшее — смещение.</w:t>
      </w:r>
    </w:p>
    <w:p w14:paraId="4A9DF9A8" w14:textId="77777777" w:rsidR="00231013" w:rsidRDefault="00000000">
      <w:pPr>
        <w:shd w:val="clear" w:color="auto" w:fill="FFFFFF"/>
        <w:spacing w:before="80"/>
        <w:jc w:val="both"/>
        <w:rPr>
          <w:sz w:val="20"/>
          <w:szCs w:val="20"/>
        </w:rPr>
      </w:pPr>
      <w:r>
        <w:rPr>
          <w:sz w:val="20"/>
          <w:szCs w:val="20"/>
        </w:rPr>
        <w:t xml:space="preserve">Вызов прерывания осуществляется с помощью директивы </w:t>
      </w:r>
      <w:r>
        <w:rPr>
          <w:b/>
          <w:sz w:val="20"/>
          <w:szCs w:val="20"/>
          <w:highlight w:val="yellow"/>
        </w:rPr>
        <w:t>INT номер_прерывания</w:t>
      </w:r>
      <w:r>
        <w:rPr>
          <w:sz w:val="20"/>
          <w:szCs w:val="20"/>
        </w:rPr>
        <w:t>.</w:t>
      </w:r>
    </w:p>
    <w:p w14:paraId="297F8A7C" w14:textId="77777777" w:rsidR="00231013" w:rsidRDefault="00000000">
      <w:pPr>
        <w:shd w:val="clear" w:color="auto" w:fill="FFFFFF"/>
        <w:spacing w:before="80"/>
        <w:jc w:val="both"/>
        <w:rPr>
          <w:sz w:val="20"/>
          <w:szCs w:val="20"/>
        </w:rPr>
      </w:pPr>
      <w:r>
        <w:rPr>
          <w:sz w:val="20"/>
          <w:szCs w:val="20"/>
        </w:rPr>
        <w:t>00h – 1Fh – прерывания BIOS</w:t>
      </w:r>
    </w:p>
    <w:p w14:paraId="1CF07278" w14:textId="77777777" w:rsidR="00231013" w:rsidRDefault="00000000">
      <w:pPr>
        <w:shd w:val="clear" w:color="auto" w:fill="FFFFFF"/>
        <w:spacing w:before="80"/>
        <w:jc w:val="both"/>
        <w:rPr>
          <w:sz w:val="20"/>
          <w:szCs w:val="20"/>
        </w:rPr>
      </w:pPr>
      <w:r>
        <w:rPr>
          <w:sz w:val="20"/>
          <w:szCs w:val="20"/>
        </w:rPr>
        <w:t>20h – 3Fh – прерывания DOS</w:t>
      </w:r>
    </w:p>
    <w:p w14:paraId="4F641AA4" w14:textId="77777777" w:rsidR="00231013" w:rsidRDefault="00000000">
      <w:pPr>
        <w:shd w:val="clear" w:color="auto" w:fill="FFFFFF"/>
        <w:spacing w:before="80"/>
        <w:jc w:val="both"/>
        <w:rPr>
          <w:sz w:val="20"/>
          <w:szCs w:val="20"/>
        </w:rPr>
      </w:pPr>
      <w:r>
        <w:rPr>
          <w:sz w:val="20"/>
          <w:szCs w:val="20"/>
        </w:rPr>
        <w:t>40h – 5Fh – зарезервировано</w:t>
      </w:r>
    </w:p>
    <w:p w14:paraId="4E5EF67F" w14:textId="77777777" w:rsidR="00231013" w:rsidRDefault="00000000">
      <w:pPr>
        <w:shd w:val="clear" w:color="auto" w:fill="FFFFFF"/>
        <w:spacing w:before="80"/>
        <w:jc w:val="both"/>
        <w:rPr>
          <w:sz w:val="20"/>
          <w:szCs w:val="20"/>
        </w:rPr>
      </w:pPr>
      <w:r>
        <w:rPr>
          <w:sz w:val="20"/>
          <w:szCs w:val="20"/>
        </w:rPr>
        <w:t>60h – 7Fh – прерывания пользователя</w:t>
      </w:r>
    </w:p>
    <w:p w14:paraId="2C2335B6" w14:textId="77777777" w:rsidR="00231013" w:rsidRDefault="00000000">
      <w:pPr>
        <w:shd w:val="clear" w:color="auto" w:fill="FFFFFF"/>
        <w:spacing w:before="80"/>
        <w:jc w:val="both"/>
        <w:rPr>
          <w:sz w:val="20"/>
          <w:szCs w:val="20"/>
        </w:rPr>
      </w:pPr>
      <w:r>
        <w:rPr>
          <w:sz w:val="20"/>
          <w:szCs w:val="20"/>
        </w:rPr>
        <w:t>80h – FFh – прерывания Бейсика</w:t>
      </w:r>
    </w:p>
    <w:p w14:paraId="5DD05D35" w14:textId="77777777" w:rsidR="00231013" w:rsidRDefault="00000000">
      <w:pPr>
        <w:shd w:val="clear" w:color="auto" w:fill="FFFFFF"/>
        <w:spacing w:before="80"/>
        <w:jc w:val="both"/>
        <w:rPr>
          <w:sz w:val="20"/>
          <w:szCs w:val="20"/>
        </w:rPr>
      </w:pPr>
      <w:r>
        <w:rPr>
          <w:b/>
          <w:sz w:val="20"/>
          <w:szCs w:val="20"/>
        </w:rPr>
        <w:t>Порядок выполнения INT</w:t>
      </w:r>
      <w:r>
        <w:rPr>
          <w:sz w:val="20"/>
          <w:szCs w:val="20"/>
        </w:rPr>
        <w:t>:</w:t>
      </w:r>
    </w:p>
    <w:p w14:paraId="1D94AF25" w14:textId="77777777" w:rsidR="00231013" w:rsidRDefault="00000000">
      <w:pPr>
        <w:shd w:val="clear" w:color="auto" w:fill="FFFFFF"/>
        <w:spacing w:before="80"/>
        <w:jc w:val="both"/>
        <w:rPr>
          <w:sz w:val="20"/>
          <w:szCs w:val="20"/>
        </w:rPr>
      </w:pPr>
      <w:r>
        <w:rPr>
          <w:sz w:val="20"/>
          <w:szCs w:val="20"/>
        </w:rPr>
        <w:t>1) В стек помещается содержимое регистра флагов FLAGS</w:t>
      </w:r>
    </w:p>
    <w:p w14:paraId="6C0FDFB4" w14:textId="77777777" w:rsidR="00231013" w:rsidRDefault="00000000">
      <w:pPr>
        <w:shd w:val="clear" w:color="auto" w:fill="FFFFFF"/>
        <w:spacing w:before="80"/>
        <w:jc w:val="both"/>
        <w:rPr>
          <w:sz w:val="20"/>
          <w:szCs w:val="20"/>
        </w:rPr>
      </w:pPr>
      <w:r>
        <w:rPr>
          <w:sz w:val="20"/>
          <w:szCs w:val="20"/>
        </w:rPr>
        <w:t>2) Флаги трассировки и прерывания устанавливаются в нуль (TF = 0, IF = 0)</w:t>
      </w:r>
    </w:p>
    <w:p w14:paraId="3805DE3F" w14:textId="77777777" w:rsidR="00231013" w:rsidRDefault="00000000">
      <w:pPr>
        <w:shd w:val="clear" w:color="auto" w:fill="FFFFFF"/>
        <w:spacing w:before="80"/>
        <w:jc w:val="both"/>
        <w:rPr>
          <w:sz w:val="20"/>
          <w:szCs w:val="20"/>
        </w:rPr>
      </w:pPr>
      <w:r>
        <w:rPr>
          <w:sz w:val="20"/>
          <w:szCs w:val="20"/>
        </w:rPr>
        <w:t>3) Вычисляется адрес соответствующего вектора прерываний – 4*номер_прерывания</w:t>
      </w:r>
    </w:p>
    <w:p w14:paraId="542BF96B" w14:textId="77777777" w:rsidR="00231013" w:rsidRDefault="00000000">
      <w:pPr>
        <w:shd w:val="clear" w:color="auto" w:fill="FFFFFF"/>
        <w:spacing w:before="80"/>
        <w:jc w:val="both"/>
        <w:rPr>
          <w:sz w:val="20"/>
          <w:szCs w:val="20"/>
        </w:rPr>
      </w:pPr>
      <w:r>
        <w:rPr>
          <w:sz w:val="20"/>
          <w:szCs w:val="20"/>
        </w:rPr>
        <w:t>4) Содержимое сегментного регистра CS помещается в стек</w:t>
      </w:r>
    </w:p>
    <w:p w14:paraId="360C523E" w14:textId="77777777" w:rsidR="00231013" w:rsidRDefault="00000000">
      <w:pPr>
        <w:shd w:val="clear" w:color="auto" w:fill="FFFFFF"/>
        <w:spacing w:before="80"/>
        <w:jc w:val="both"/>
        <w:rPr>
          <w:sz w:val="20"/>
          <w:szCs w:val="20"/>
        </w:rPr>
      </w:pPr>
      <w:r>
        <w:rPr>
          <w:sz w:val="20"/>
          <w:szCs w:val="20"/>
        </w:rPr>
        <w:t>5) Содержимое второго слова вектора прерываний заносится в CS</w:t>
      </w:r>
    </w:p>
    <w:p w14:paraId="11BBDC3C" w14:textId="77777777" w:rsidR="00231013" w:rsidRDefault="00000000">
      <w:pPr>
        <w:shd w:val="clear" w:color="auto" w:fill="FFFFFF"/>
        <w:spacing w:before="80"/>
        <w:jc w:val="both"/>
        <w:rPr>
          <w:sz w:val="20"/>
          <w:szCs w:val="20"/>
        </w:rPr>
      </w:pPr>
      <w:r>
        <w:rPr>
          <w:sz w:val="20"/>
          <w:szCs w:val="20"/>
        </w:rPr>
        <w:t>6) Содержимое управляющего регистра IP заносится в стек</w:t>
      </w:r>
    </w:p>
    <w:p w14:paraId="6EFC96C0" w14:textId="77777777" w:rsidR="00231013" w:rsidRDefault="00000000">
      <w:pPr>
        <w:shd w:val="clear" w:color="auto" w:fill="FFFFFF"/>
        <w:spacing w:before="80"/>
        <w:jc w:val="both"/>
        <w:rPr>
          <w:sz w:val="20"/>
          <w:szCs w:val="20"/>
        </w:rPr>
      </w:pPr>
      <w:r>
        <w:rPr>
          <w:sz w:val="20"/>
          <w:szCs w:val="20"/>
        </w:rPr>
        <w:t>7) Первое слово вектора прерываний помещается в IP</w:t>
      </w:r>
    </w:p>
    <w:p w14:paraId="6B30435A" w14:textId="77777777" w:rsidR="00231013" w:rsidRDefault="00000000">
      <w:pPr>
        <w:shd w:val="clear" w:color="auto" w:fill="FFFFFF"/>
        <w:spacing w:before="80"/>
        <w:jc w:val="both"/>
        <w:rPr>
          <w:sz w:val="20"/>
          <w:szCs w:val="20"/>
        </w:rPr>
      </w:pPr>
      <w:r>
        <w:rPr>
          <w:sz w:val="20"/>
          <w:szCs w:val="20"/>
        </w:rPr>
        <w:t xml:space="preserve">Процедура используемая для обработки прерывания должна быть дальней (FAR). Возврат с прерывания осуществляется при помощи директивы </w:t>
      </w:r>
      <w:r>
        <w:rPr>
          <w:b/>
          <w:sz w:val="20"/>
          <w:szCs w:val="20"/>
          <w:highlight w:val="yellow"/>
        </w:rPr>
        <w:t>IRET</w:t>
      </w:r>
      <w:r>
        <w:rPr>
          <w:sz w:val="20"/>
          <w:szCs w:val="20"/>
        </w:rPr>
        <w:t>, которая восстанавливает CS:IP и FLAGS. Все параметры в процедуру и из нее передаются через регистры, какое – зависит от прерывания.</w:t>
      </w:r>
    </w:p>
    <w:p w14:paraId="3594BA6C" w14:textId="77777777" w:rsidR="00231013" w:rsidRDefault="00231013">
      <w:pPr>
        <w:ind w:left="720"/>
      </w:pPr>
    </w:p>
    <w:p w14:paraId="25C09C46" w14:textId="77777777" w:rsidR="00231013" w:rsidRDefault="00000000">
      <w:pPr>
        <w:numPr>
          <w:ilvl w:val="0"/>
          <w:numId w:val="17"/>
        </w:numPr>
      </w:pPr>
      <w:r>
        <w:t xml:space="preserve">Прерывание - особая ситуация, когда выполнение текущей программы приостанавливается и управление передаётся программе-обработчику возникшего прерывания. </w:t>
      </w:r>
    </w:p>
    <w:p w14:paraId="6937F781" w14:textId="77777777" w:rsidR="00231013" w:rsidRDefault="00000000">
      <w:pPr>
        <w:numPr>
          <w:ilvl w:val="0"/>
          <w:numId w:val="17"/>
        </w:numPr>
      </w:pPr>
      <w:r>
        <w:t xml:space="preserve"> Виды прерываний: </w:t>
      </w:r>
    </w:p>
    <w:p w14:paraId="231EF40B" w14:textId="77777777" w:rsidR="00231013" w:rsidRDefault="00000000">
      <w:pPr>
        <w:numPr>
          <w:ilvl w:val="1"/>
          <w:numId w:val="17"/>
        </w:numPr>
      </w:pPr>
      <w:r>
        <w:t xml:space="preserve"> аппаратные (асинхронные) - события от внешних устройств; </w:t>
      </w:r>
    </w:p>
    <w:p w14:paraId="75851E36" w14:textId="77777777" w:rsidR="00231013" w:rsidRDefault="00000000">
      <w:pPr>
        <w:numPr>
          <w:ilvl w:val="1"/>
          <w:numId w:val="17"/>
        </w:numPr>
      </w:pPr>
      <w:r>
        <w:t xml:space="preserve"> внутренние (синхронные) - события в самом процессоре, например, деление на ноль;</w:t>
      </w:r>
    </w:p>
    <w:p w14:paraId="0EE5041E" w14:textId="77777777" w:rsidR="00231013" w:rsidRDefault="00000000">
      <w:pPr>
        <w:numPr>
          <w:ilvl w:val="1"/>
          <w:numId w:val="17"/>
        </w:numPr>
      </w:pPr>
      <w:r>
        <w:t xml:space="preserve"> программные - вызванные командой INT</w:t>
      </w:r>
    </w:p>
    <w:p w14:paraId="02DBA82D" w14:textId="77777777" w:rsidR="00231013" w:rsidRDefault="00000000">
      <w:r>
        <w:rPr>
          <w:noProof/>
        </w:rPr>
        <w:drawing>
          <wp:inline distT="114300" distB="114300" distL="114300" distR="114300" wp14:anchorId="5FFE5D18" wp14:editId="3C464FDD">
            <wp:extent cx="5731200" cy="25273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731200" cy="2527300"/>
                    </a:xfrm>
                    <a:prstGeom prst="rect">
                      <a:avLst/>
                    </a:prstGeom>
                    <a:ln/>
                  </pic:spPr>
                </pic:pic>
              </a:graphicData>
            </a:graphic>
          </wp:inline>
        </w:drawing>
      </w:r>
    </w:p>
    <w:p w14:paraId="3FCF7F71" w14:textId="77777777" w:rsidR="00231013" w:rsidRDefault="00000000">
      <w:r>
        <w:rPr>
          <w:noProof/>
        </w:rPr>
        <w:lastRenderedPageBreak/>
        <w:drawing>
          <wp:inline distT="114300" distB="114300" distL="114300" distR="114300" wp14:anchorId="7072AB92" wp14:editId="7A2CFB85">
            <wp:extent cx="5731200" cy="25273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731200" cy="2527300"/>
                    </a:xfrm>
                    <a:prstGeom prst="rect">
                      <a:avLst/>
                    </a:prstGeom>
                    <a:ln/>
                  </pic:spPr>
                </pic:pic>
              </a:graphicData>
            </a:graphic>
          </wp:inline>
        </w:drawing>
      </w:r>
    </w:p>
    <w:p w14:paraId="1658FBA1" w14:textId="77777777" w:rsidR="00231013" w:rsidRDefault="00231013"/>
    <w:p w14:paraId="6EBA1758" w14:textId="77777777" w:rsidR="00231013" w:rsidRDefault="00000000">
      <w:pPr>
        <w:pStyle w:val="Heading1"/>
        <w:rPr>
          <w:color w:val="FF0000"/>
          <w:sz w:val="32"/>
          <w:szCs w:val="32"/>
        </w:rPr>
      </w:pPr>
      <w:bookmarkStart w:id="78" w:name="_b2y8ve6jtklk" w:colFirst="0" w:colLast="0"/>
      <w:bookmarkEnd w:id="78"/>
      <w:r>
        <w:rPr>
          <w:color w:val="FF0000"/>
          <w:sz w:val="32"/>
          <w:szCs w:val="32"/>
        </w:rPr>
        <w:t xml:space="preserve">23. Процессор 80386. Режимы работы. Регистры. </w:t>
      </w:r>
    </w:p>
    <w:p w14:paraId="741E6C39" w14:textId="77777777" w:rsidR="00231013" w:rsidRDefault="00000000">
      <w:r>
        <w:rPr>
          <w:noProof/>
        </w:rPr>
        <w:drawing>
          <wp:inline distT="114300" distB="114300" distL="114300" distR="114300" wp14:anchorId="2ABA0458" wp14:editId="3D457484">
            <wp:extent cx="5731200" cy="48641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731200" cy="4864100"/>
                    </a:xfrm>
                    <a:prstGeom prst="rect">
                      <a:avLst/>
                    </a:prstGeom>
                    <a:ln/>
                  </pic:spPr>
                </pic:pic>
              </a:graphicData>
            </a:graphic>
          </wp:inline>
        </w:drawing>
      </w:r>
    </w:p>
    <w:p w14:paraId="4E2ABE38" w14:textId="77777777" w:rsidR="00231013" w:rsidRDefault="00000000">
      <w:r>
        <w:rPr>
          <w:noProof/>
        </w:rPr>
        <w:lastRenderedPageBreak/>
        <w:drawing>
          <wp:inline distT="114300" distB="114300" distL="114300" distR="114300" wp14:anchorId="2C93CFE9" wp14:editId="3D9BDCF6">
            <wp:extent cx="5731200" cy="37973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731200" cy="3797300"/>
                    </a:xfrm>
                    <a:prstGeom prst="rect">
                      <a:avLst/>
                    </a:prstGeom>
                    <a:ln/>
                  </pic:spPr>
                </pic:pic>
              </a:graphicData>
            </a:graphic>
          </wp:inline>
        </w:drawing>
      </w:r>
    </w:p>
    <w:p w14:paraId="58D03964" w14:textId="77777777" w:rsidR="00231013" w:rsidRDefault="00231013"/>
    <w:p w14:paraId="4736A35E" w14:textId="77777777" w:rsidR="00231013" w:rsidRDefault="00000000">
      <w:pPr>
        <w:shd w:val="clear" w:color="auto" w:fill="FFFFFF"/>
        <w:spacing w:after="240"/>
        <w:rPr>
          <w:color w:val="24292E"/>
          <w:sz w:val="24"/>
          <w:szCs w:val="24"/>
        </w:rPr>
      </w:pPr>
      <w:r>
        <w:rPr>
          <w:color w:val="24292E"/>
          <w:sz w:val="24"/>
          <w:szCs w:val="24"/>
        </w:rPr>
        <w:t>32-разрядные:</w:t>
      </w:r>
    </w:p>
    <w:p w14:paraId="16263886" w14:textId="77777777" w:rsidR="00231013" w:rsidRDefault="00000000">
      <w:pPr>
        <w:numPr>
          <w:ilvl w:val="0"/>
          <w:numId w:val="46"/>
        </w:numPr>
        <w:shd w:val="clear" w:color="auto" w:fill="FFFFFF"/>
      </w:pPr>
      <w:r>
        <w:rPr>
          <w:color w:val="24292E"/>
          <w:sz w:val="24"/>
          <w:szCs w:val="24"/>
        </w:rPr>
        <w:t>регистры, кроме сегментных</w:t>
      </w:r>
    </w:p>
    <w:p w14:paraId="53532B52" w14:textId="77777777" w:rsidR="00231013" w:rsidRDefault="00000000">
      <w:pPr>
        <w:numPr>
          <w:ilvl w:val="0"/>
          <w:numId w:val="46"/>
        </w:numPr>
        <w:shd w:val="clear" w:color="auto" w:fill="FFFFFF"/>
      </w:pPr>
      <w:r>
        <w:rPr>
          <w:color w:val="24292E"/>
          <w:sz w:val="24"/>
          <w:szCs w:val="24"/>
        </w:rPr>
        <w:t>шина данных</w:t>
      </w:r>
    </w:p>
    <w:p w14:paraId="38B1BCEF" w14:textId="77777777" w:rsidR="00231013" w:rsidRDefault="00000000">
      <w:pPr>
        <w:numPr>
          <w:ilvl w:val="0"/>
          <w:numId w:val="46"/>
        </w:numPr>
        <w:shd w:val="clear" w:color="auto" w:fill="FFFFFF"/>
        <w:spacing w:after="240"/>
      </w:pPr>
      <w:r>
        <w:rPr>
          <w:color w:val="24292E"/>
          <w:sz w:val="24"/>
          <w:szCs w:val="24"/>
        </w:rPr>
        <w:t>шина адреса (2^32 = 4ГБ ОЗУ)</w:t>
      </w:r>
    </w:p>
    <w:p w14:paraId="15A9F5FE" w14:textId="77777777" w:rsidR="00231013" w:rsidRDefault="00000000">
      <w:pPr>
        <w:pStyle w:val="Heading2"/>
        <w:keepNext w:val="0"/>
        <w:keepLines w:val="0"/>
        <w:pBdr>
          <w:bottom w:val="none" w:sz="0" w:space="6" w:color="auto"/>
        </w:pBdr>
        <w:shd w:val="clear" w:color="auto" w:fill="FFFFFF"/>
        <w:spacing w:after="240" w:line="240" w:lineRule="auto"/>
        <w:ind w:left="-300"/>
        <w:rPr>
          <w:b/>
        </w:rPr>
      </w:pPr>
      <w:bookmarkStart w:id="79" w:name="_gr2f0nhyjsuo" w:colFirst="0" w:colLast="0"/>
      <w:bookmarkEnd w:id="79"/>
      <w:r>
        <w:rPr>
          <w:b/>
        </w:rPr>
        <w:t>Регистры</w:t>
      </w:r>
    </w:p>
    <w:p w14:paraId="344ECA98" w14:textId="77777777" w:rsidR="00231013" w:rsidRDefault="00000000">
      <w:pPr>
        <w:shd w:val="clear" w:color="auto" w:fill="FFFFFF"/>
        <w:spacing w:after="240"/>
        <w:rPr>
          <w:color w:val="24292E"/>
          <w:sz w:val="24"/>
          <w:szCs w:val="24"/>
        </w:rPr>
      </w:pPr>
      <w:r>
        <w:rPr>
          <w:color w:val="24292E"/>
          <w:sz w:val="24"/>
          <w:szCs w:val="24"/>
        </w:rPr>
        <w:t>EDX = Extended DX (обращение к частям остается (DH, DL))</w:t>
      </w:r>
    </w:p>
    <w:p w14:paraId="4DBF0155" w14:textId="77777777" w:rsidR="00231013" w:rsidRDefault="00000000">
      <w:pPr>
        <w:shd w:val="clear" w:color="auto" w:fill="FFFFFF"/>
        <w:spacing w:after="240"/>
        <w:rPr>
          <w:color w:val="24292E"/>
          <w:sz w:val="24"/>
          <w:szCs w:val="24"/>
        </w:rPr>
      </w:pPr>
      <w:r>
        <w:rPr>
          <w:color w:val="24292E"/>
          <w:sz w:val="24"/>
          <w:szCs w:val="24"/>
        </w:rPr>
        <w:t>Добавлены регистры поддержки работы в защищенном режиме (обеспечивание разделения доступа программ между собой, между программами и ОС и тд; эти регистры справа на картинке)</w:t>
      </w:r>
    </w:p>
    <w:p w14:paraId="33A30B19" w14:textId="77777777" w:rsidR="00231013" w:rsidRDefault="00000000">
      <w:pPr>
        <w:shd w:val="clear" w:color="auto" w:fill="FFFFFF"/>
        <w:spacing w:after="240"/>
        <w:rPr>
          <w:color w:val="24292E"/>
          <w:sz w:val="24"/>
          <w:szCs w:val="24"/>
        </w:rPr>
      </w:pPr>
      <w:r>
        <w:rPr>
          <w:noProof/>
          <w:color w:val="24292E"/>
          <w:sz w:val="24"/>
          <w:szCs w:val="24"/>
        </w:rPr>
        <w:lastRenderedPageBreak/>
        <w:drawing>
          <wp:inline distT="114300" distB="114300" distL="114300" distR="114300" wp14:anchorId="1F788F81" wp14:editId="6F25FBF0">
            <wp:extent cx="5731200" cy="2260600"/>
            <wp:effectExtent l="0" t="0" r="0" b="0"/>
            <wp:docPr id="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1"/>
                    <a:srcRect/>
                    <a:stretch>
                      <a:fillRect/>
                    </a:stretch>
                  </pic:blipFill>
                  <pic:spPr>
                    <a:xfrm>
                      <a:off x="0" y="0"/>
                      <a:ext cx="5731200" cy="2260600"/>
                    </a:xfrm>
                    <a:prstGeom prst="rect">
                      <a:avLst/>
                    </a:prstGeom>
                    <a:ln/>
                  </pic:spPr>
                </pic:pic>
              </a:graphicData>
            </a:graphic>
          </wp:inline>
        </w:drawing>
      </w:r>
    </w:p>
    <w:p w14:paraId="10ED832B" w14:textId="77777777" w:rsidR="00231013" w:rsidRDefault="00000000">
      <w:pPr>
        <w:shd w:val="clear" w:color="auto" w:fill="FFFFFF"/>
        <w:spacing w:before="240" w:after="240" w:line="18" w:lineRule="auto"/>
        <w:rPr>
          <w:color w:val="24292E"/>
          <w:sz w:val="24"/>
          <w:szCs w:val="24"/>
        </w:rPr>
      </w:pPr>
      <w:r>
        <w:rPr>
          <w:color w:val="24292E"/>
          <w:sz w:val="24"/>
          <w:szCs w:val="24"/>
        </w:rPr>
        <w:t>Добавлены регистры поддержки работы в защищенном режиме</w:t>
      </w:r>
    </w:p>
    <w:p w14:paraId="02CDCE3C" w14:textId="77777777" w:rsidR="00231013" w:rsidRDefault="00000000">
      <w:pPr>
        <w:shd w:val="clear" w:color="auto" w:fill="FFFFFF"/>
        <w:spacing w:before="240" w:after="240" w:line="18" w:lineRule="auto"/>
        <w:rPr>
          <w:color w:val="24292E"/>
          <w:sz w:val="24"/>
          <w:szCs w:val="24"/>
        </w:rPr>
      </w:pPr>
      <w:r>
        <w:rPr>
          <w:color w:val="24292E"/>
          <w:sz w:val="24"/>
          <w:szCs w:val="24"/>
        </w:rPr>
        <w:t>(обеспечивание разделения доступа программ между собой, между</w:t>
      </w:r>
    </w:p>
    <w:p w14:paraId="2C6D7D75" w14:textId="77777777" w:rsidR="00231013" w:rsidRDefault="00000000">
      <w:pPr>
        <w:shd w:val="clear" w:color="auto" w:fill="FFFFFF"/>
        <w:spacing w:before="240" w:after="240" w:line="18" w:lineRule="auto"/>
        <w:rPr>
          <w:color w:val="24292E"/>
          <w:sz w:val="24"/>
          <w:szCs w:val="24"/>
        </w:rPr>
      </w:pPr>
      <w:r>
        <w:rPr>
          <w:color w:val="24292E"/>
          <w:sz w:val="24"/>
          <w:szCs w:val="24"/>
        </w:rPr>
        <w:t>программами и ОС и тд; эти регистры справа на картинке)</w:t>
      </w:r>
    </w:p>
    <w:p w14:paraId="7F72CB0B" w14:textId="77777777" w:rsidR="00231013" w:rsidRDefault="00231013"/>
    <w:p w14:paraId="71E45828" w14:textId="77777777" w:rsidR="00231013" w:rsidRDefault="00000000">
      <w:pPr>
        <w:pStyle w:val="Heading1"/>
        <w:rPr>
          <w:color w:val="FF0000"/>
          <w:sz w:val="32"/>
          <w:szCs w:val="32"/>
        </w:rPr>
      </w:pPr>
      <w:bookmarkStart w:id="80" w:name="_23ew7213svou" w:colFirst="0" w:colLast="0"/>
      <w:bookmarkEnd w:id="80"/>
      <w:r>
        <w:rPr>
          <w:color w:val="FF0000"/>
          <w:sz w:val="32"/>
          <w:szCs w:val="32"/>
        </w:rPr>
        <w:t xml:space="preserve">24. Математический сопроцессор. Типы данных. </w:t>
      </w:r>
    </w:p>
    <w:p w14:paraId="6016FDC6" w14:textId="77777777" w:rsidR="00231013" w:rsidRDefault="00000000">
      <w:pPr>
        <w:pStyle w:val="Heading2"/>
        <w:keepNext w:val="0"/>
        <w:keepLines w:val="0"/>
        <w:pBdr>
          <w:bottom w:val="none" w:sz="0" w:space="6" w:color="auto"/>
        </w:pBdr>
        <w:shd w:val="clear" w:color="auto" w:fill="FFFFFF"/>
        <w:spacing w:before="480" w:after="240" w:line="300" w:lineRule="auto"/>
        <w:rPr>
          <w:b/>
        </w:rPr>
      </w:pPr>
      <w:bookmarkStart w:id="81" w:name="_9efnxer38vaj" w:colFirst="0" w:colLast="0"/>
      <w:bookmarkEnd w:id="81"/>
      <w:r>
        <w:rPr>
          <w:b/>
        </w:rPr>
        <w:t>Математический сопроцессор</w:t>
      </w:r>
    </w:p>
    <w:p w14:paraId="6D128FE2" w14:textId="77777777" w:rsidR="00231013" w:rsidRDefault="00000000">
      <w:pPr>
        <w:shd w:val="clear" w:color="auto" w:fill="FFFFFF"/>
        <w:spacing w:after="240"/>
        <w:rPr>
          <w:color w:val="24292E"/>
          <w:sz w:val="24"/>
          <w:szCs w:val="24"/>
        </w:rPr>
      </w:pPr>
      <w:r>
        <w:rPr>
          <w:color w:val="24292E"/>
          <w:sz w:val="24"/>
          <w:szCs w:val="24"/>
        </w:rPr>
        <w:t>Отдельное опциональное устройство на материнской плате, с 80486DX встроен в процессор.</w:t>
      </w:r>
    </w:p>
    <w:p w14:paraId="7C26D413" w14:textId="77777777" w:rsidR="00231013" w:rsidRDefault="00000000">
      <w:pPr>
        <w:pStyle w:val="Heading2"/>
        <w:keepNext w:val="0"/>
        <w:keepLines w:val="0"/>
        <w:pBdr>
          <w:bottom w:val="none" w:sz="0" w:space="6" w:color="auto"/>
        </w:pBdr>
        <w:shd w:val="clear" w:color="auto" w:fill="FFFFFF"/>
        <w:spacing w:after="240" w:line="240" w:lineRule="auto"/>
        <w:ind w:left="-300"/>
        <w:rPr>
          <w:b/>
        </w:rPr>
      </w:pPr>
      <w:bookmarkStart w:id="82" w:name="_qz8ntjj5ejdu" w:colFirst="0" w:colLast="0"/>
      <w:bookmarkEnd w:id="82"/>
      <w:r>
        <w:rPr>
          <w:b/>
        </w:rPr>
        <w:t>Типы данных</w:t>
      </w:r>
    </w:p>
    <w:p w14:paraId="78A2CA38" w14:textId="77777777" w:rsidR="00231013" w:rsidRDefault="00000000">
      <w:pPr>
        <w:numPr>
          <w:ilvl w:val="0"/>
          <w:numId w:val="22"/>
        </w:numPr>
        <w:shd w:val="clear" w:color="auto" w:fill="FFFFFF"/>
      </w:pPr>
      <w:r>
        <w:rPr>
          <w:color w:val="24292E"/>
          <w:sz w:val="24"/>
          <w:szCs w:val="24"/>
        </w:rPr>
        <w:t>Целое слово (16 бит);</w:t>
      </w:r>
    </w:p>
    <w:p w14:paraId="1834C726" w14:textId="77777777" w:rsidR="00231013" w:rsidRDefault="00000000">
      <w:pPr>
        <w:numPr>
          <w:ilvl w:val="0"/>
          <w:numId w:val="22"/>
        </w:numPr>
        <w:shd w:val="clear" w:color="auto" w:fill="FFFFFF"/>
      </w:pPr>
      <w:r>
        <w:rPr>
          <w:color w:val="24292E"/>
          <w:sz w:val="24"/>
          <w:szCs w:val="24"/>
        </w:rPr>
        <w:t>Короткое целое (32 бита);</w:t>
      </w:r>
    </w:p>
    <w:p w14:paraId="3BC8B992" w14:textId="77777777" w:rsidR="00231013" w:rsidRDefault="00000000">
      <w:pPr>
        <w:numPr>
          <w:ilvl w:val="0"/>
          <w:numId w:val="22"/>
        </w:numPr>
        <w:shd w:val="clear" w:color="auto" w:fill="FFFFFF"/>
      </w:pPr>
      <w:r>
        <w:rPr>
          <w:color w:val="24292E"/>
          <w:sz w:val="24"/>
          <w:szCs w:val="24"/>
        </w:rPr>
        <w:t>Длинное слово (64 бита);</w:t>
      </w:r>
    </w:p>
    <w:p w14:paraId="1E83FBCB" w14:textId="77777777" w:rsidR="00231013" w:rsidRDefault="00000000">
      <w:pPr>
        <w:numPr>
          <w:ilvl w:val="0"/>
          <w:numId w:val="22"/>
        </w:numPr>
        <w:shd w:val="clear" w:color="auto" w:fill="FFFFFF"/>
      </w:pPr>
      <w:r>
        <w:rPr>
          <w:color w:val="24292E"/>
          <w:sz w:val="24"/>
          <w:szCs w:val="24"/>
        </w:rPr>
        <w:t>Упакованное десятичное (80 бит);</w:t>
      </w:r>
    </w:p>
    <w:p w14:paraId="485F67D9" w14:textId="77777777" w:rsidR="00231013" w:rsidRDefault="00000000">
      <w:pPr>
        <w:numPr>
          <w:ilvl w:val="0"/>
          <w:numId w:val="22"/>
        </w:numPr>
        <w:shd w:val="clear" w:color="auto" w:fill="FFFFFF"/>
      </w:pPr>
      <w:r>
        <w:rPr>
          <w:color w:val="24292E"/>
          <w:sz w:val="24"/>
          <w:szCs w:val="24"/>
        </w:rPr>
        <w:t>Короткое вещественное (32 бита);</w:t>
      </w:r>
    </w:p>
    <w:p w14:paraId="0F1FC627" w14:textId="77777777" w:rsidR="00231013" w:rsidRDefault="00000000">
      <w:pPr>
        <w:numPr>
          <w:ilvl w:val="0"/>
          <w:numId w:val="22"/>
        </w:numPr>
        <w:shd w:val="clear" w:color="auto" w:fill="FFFFFF"/>
      </w:pPr>
      <w:r>
        <w:rPr>
          <w:color w:val="24292E"/>
          <w:sz w:val="24"/>
          <w:szCs w:val="24"/>
        </w:rPr>
        <w:t>Длинное вещественное (64 бита);</w:t>
      </w:r>
    </w:p>
    <w:p w14:paraId="5101833C" w14:textId="77777777" w:rsidR="00231013" w:rsidRDefault="00000000">
      <w:pPr>
        <w:numPr>
          <w:ilvl w:val="0"/>
          <w:numId w:val="22"/>
        </w:numPr>
        <w:shd w:val="clear" w:color="auto" w:fill="FFFFFF"/>
        <w:spacing w:after="240"/>
      </w:pPr>
      <w:r>
        <w:rPr>
          <w:color w:val="24292E"/>
          <w:sz w:val="24"/>
          <w:szCs w:val="24"/>
        </w:rPr>
        <w:t>Расширенное вещественное (80 бит).</w:t>
      </w:r>
    </w:p>
    <w:p w14:paraId="4214700F" w14:textId="77777777" w:rsidR="00231013" w:rsidRDefault="00000000">
      <w:pPr>
        <w:pStyle w:val="Heading2"/>
        <w:keepNext w:val="0"/>
        <w:keepLines w:val="0"/>
        <w:pBdr>
          <w:bottom w:val="none" w:sz="0" w:space="6" w:color="auto"/>
        </w:pBdr>
        <w:shd w:val="clear" w:color="auto" w:fill="FFFFFF"/>
        <w:spacing w:after="240" w:line="240" w:lineRule="auto"/>
        <w:ind w:left="-300"/>
        <w:rPr>
          <w:b/>
        </w:rPr>
      </w:pPr>
      <w:bookmarkStart w:id="83" w:name="_7rgnitdn9lu" w:colFirst="0" w:colLast="0"/>
      <w:bookmarkEnd w:id="83"/>
      <w:r>
        <w:rPr>
          <w:b/>
        </w:rPr>
        <w:t>Представление вещественных чисел</w:t>
      </w:r>
    </w:p>
    <w:p w14:paraId="251BD26E" w14:textId="77777777" w:rsidR="00231013" w:rsidRDefault="00000000">
      <w:pPr>
        <w:numPr>
          <w:ilvl w:val="0"/>
          <w:numId w:val="25"/>
        </w:numPr>
        <w:shd w:val="clear" w:color="auto" w:fill="FFFFFF"/>
        <w:rPr>
          <w:color w:val="24292E"/>
          <w:sz w:val="24"/>
          <w:szCs w:val="24"/>
        </w:rPr>
      </w:pPr>
      <w:r>
        <w:rPr>
          <w:color w:val="24292E"/>
          <w:sz w:val="24"/>
          <w:szCs w:val="24"/>
        </w:rPr>
        <w:t>Нормализованная форма представления числа (1,...*2^exp);</w:t>
      </w:r>
    </w:p>
    <w:p w14:paraId="37649DC7" w14:textId="77777777" w:rsidR="00231013" w:rsidRDefault="00000000">
      <w:pPr>
        <w:numPr>
          <w:ilvl w:val="0"/>
          <w:numId w:val="25"/>
        </w:numPr>
        <w:shd w:val="clear" w:color="auto" w:fill="FFFFFF"/>
        <w:rPr>
          <w:color w:val="24292E"/>
          <w:sz w:val="24"/>
          <w:szCs w:val="24"/>
        </w:rPr>
      </w:pPr>
      <w:r>
        <w:rPr>
          <w:color w:val="24292E"/>
          <w:sz w:val="24"/>
          <w:szCs w:val="24"/>
        </w:rPr>
        <w:t>Экспонента увеличена на константу для хранения в положительном виде;</w:t>
      </w:r>
    </w:p>
    <w:p w14:paraId="2A05B0A3" w14:textId="77777777" w:rsidR="00231013" w:rsidRDefault="00000000">
      <w:pPr>
        <w:numPr>
          <w:ilvl w:val="0"/>
          <w:numId w:val="25"/>
        </w:numPr>
        <w:shd w:val="clear" w:color="auto" w:fill="FFFFFF"/>
        <w:rPr>
          <w:color w:val="24292E"/>
          <w:sz w:val="24"/>
          <w:szCs w:val="24"/>
        </w:rPr>
      </w:pPr>
      <w:r>
        <w:rPr>
          <w:color w:val="24292E"/>
          <w:sz w:val="24"/>
          <w:szCs w:val="24"/>
        </w:rPr>
        <w:t>Пример представления 0,625 в коротком вещественном типе:</w:t>
      </w:r>
    </w:p>
    <w:p w14:paraId="375632C9" w14:textId="77777777" w:rsidR="00231013" w:rsidRDefault="00000000">
      <w:pPr>
        <w:numPr>
          <w:ilvl w:val="1"/>
          <w:numId w:val="25"/>
        </w:numPr>
        <w:rPr>
          <w:color w:val="24292E"/>
          <w:sz w:val="24"/>
          <w:szCs w:val="24"/>
        </w:rPr>
      </w:pPr>
      <w:r>
        <w:rPr>
          <w:color w:val="24292E"/>
          <w:sz w:val="24"/>
          <w:szCs w:val="24"/>
        </w:rPr>
        <w:t>1/2 + 1/8 = 0,101b;</w:t>
      </w:r>
    </w:p>
    <w:p w14:paraId="00E70D22" w14:textId="77777777" w:rsidR="00231013" w:rsidRDefault="00000000">
      <w:pPr>
        <w:numPr>
          <w:ilvl w:val="1"/>
          <w:numId w:val="25"/>
        </w:numPr>
        <w:rPr>
          <w:color w:val="24292E"/>
          <w:sz w:val="24"/>
          <w:szCs w:val="24"/>
        </w:rPr>
      </w:pPr>
      <w:r>
        <w:rPr>
          <w:color w:val="24292E"/>
          <w:sz w:val="24"/>
          <w:szCs w:val="24"/>
        </w:rPr>
        <w:t>1,01b*2^-1;</w:t>
      </w:r>
    </w:p>
    <w:p w14:paraId="3AEF8919" w14:textId="77777777" w:rsidR="00231013" w:rsidRDefault="00000000">
      <w:pPr>
        <w:numPr>
          <w:ilvl w:val="1"/>
          <w:numId w:val="25"/>
        </w:numPr>
        <w:rPr>
          <w:color w:val="24292E"/>
          <w:sz w:val="24"/>
          <w:szCs w:val="24"/>
        </w:rPr>
      </w:pPr>
      <w:r>
        <w:rPr>
          <w:color w:val="24292E"/>
          <w:sz w:val="24"/>
          <w:szCs w:val="24"/>
        </w:rPr>
        <w:lastRenderedPageBreak/>
        <w:t>Бит 31 - знак мантиссы, 30-23 - экспонента, увеличенная на 127, 22-0 - мантисса без первой цифры;</w:t>
      </w:r>
    </w:p>
    <w:p w14:paraId="126B6352" w14:textId="77777777" w:rsidR="00231013" w:rsidRDefault="00000000">
      <w:pPr>
        <w:numPr>
          <w:ilvl w:val="1"/>
          <w:numId w:val="25"/>
        </w:numPr>
        <w:rPr>
          <w:color w:val="24292E"/>
          <w:sz w:val="24"/>
          <w:szCs w:val="24"/>
        </w:rPr>
      </w:pPr>
      <w:r>
        <w:rPr>
          <w:color w:val="24292E"/>
          <w:sz w:val="24"/>
          <w:szCs w:val="24"/>
        </w:rPr>
        <w:t>0 01111110 01000000000000000000000.</w:t>
      </w:r>
    </w:p>
    <w:p w14:paraId="3CCDFA8F" w14:textId="77777777" w:rsidR="00231013" w:rsidRDefault="00000000">
      <w:pPr>
        <w:numPr>
          <w:ilvl w:val="0"/>
          <w:numId w:val="25"/>
        </w:numPr>
        <w:shd w:val="clear" w:color="auto" w:fill="FFFFFF"/>
        <w:spacing w:after="240"/>
        <w:rPr>
          <w:color w:val="24292E"/>
          <w:sz w:val="24"/>
          <w:szCs w:val="24"/>
        </w:rPr>
      </w:pPr>
      <w:r>
        <w:rPr>
          <w:color w:val="24292E"/>
          <w:sz w:val="24"/>
          <w:szCs w:val="24"/>
        </w:rPr>
        <w:t>Все вычисления FPU - в расширенном 80-битном формате.</w:t>
      </w:r>
    </w:p>
    <w:p w14:paraId="45121B83" w14:textId="77777777" w:rsidR="00231013" w:rsidRDefault="00231013"/>
    <w:p w14:paraId="62B64914" w14:textId="77777777" w:rsidR="00231013" w:rsidRDefault="00000000">
      <w:pPr>
        <w:pStyle w:val="Heading1"/>
        <w:rPr>
          <w:color w:val="FF0000"/>
          <w:sz w:val="32"/>
          <w:szCs w:val="32"/>
        </w:rPr>
      </w:pPr>
      <w:bookmarkStart w:id="84" w:name="_qxgqmz6w1iv3" w:colFirst="0" w:colLast="0"/>
      <w:bookmarkEnd w:id="84"/>
      <w:r>
        <w:rPr>
          <w:color w:val="FF0000"/>
          <w:sz w:val="32"/>
          <w:szCs w:val="32"/>
        </w:rPr>
        <w:t xml:space="preserve">25. Математический сопроцессор. Регистры. </w:t>
      </w:r>
    </w:p>
    <w:p w14:paraId="061E71F7" w14:textId="77777777" w:rsidR="00231013" w:rsidRDefault="00000000">
      <w:pPr>
        <w:pStyle w:val="Heading3"/>
        <w:keepNext w:val="0"/>
        <w:keepLines w:val="0"/>
        <w:shd w:val="clear" w:color="auto" w:fill="FFFFFF"/>
        <w:spacing w:before="360" w:after="240" w:line="300" w:lineRule="auto"/>
        <w:ind w:left="720"/>
        <w:rPr>
          <w:b/>
          <w:color w:val="24292E"/>
          <w:sz w:val="33"/>
          <w:szCs w:val="33"/>
        </w:rPr>
      </w:pPr>
      <w:bookmarkStart w:id="85" w:name="_iahgo1y78xax" w:colFirst="0" w:colLast="0"/>
      <w:bookmarkEnd w:id="85"/>
      <w:r>
        <w:rPr>
          <w:b/>
          <w:color w:val="24292E"/>
          <w:sz w:val="33"/>
          <w:szCs w:val="33"/>
        </w:rPr>
        <w:t>В сопроцессоре доступно 8 80-разрядных регистров (R0..R7).</w:t>
      </w:r>
    </w:p>
    <w:p w14:paraId="5906C135" w14:textId="77777777" w:rsidR="00231013" w:rsidRDefault="00000000">
      <w:pPr>
        <w:numPr>
          <w:ilvl w:val="0"/>
          <w:numId w:val="53"/>
        </w:numPr>
        <w:shd w:val="clear" w:color="auto" w:fill="FFFFFF"/>
        <w:spacing w:line="360" w:lineRule="auto"/>
        <w:rPr>
          <w:color w:val="24292E"/>
        </w:rPr>
      </w:pPr>
      <w:r>
        <w:rPr>
          <w:rFonts w:ascii="Consolas" w:eastAsia="Consolas" w:hAnsi="Consolas" w:cs="Consolas"/>
          <w:color w:val="24292E"/>
          <w:sz w:val="20"/>
          <w:szCs w:val="20"/>
        </w:rPr>
        <w:t>R0..R7</w:t>
      </w:r>
      <w:r>
        <w:rPr>
          <w:color w:val="24292E"/>
          <w:sz w:val="24"/>
          <w:szCs w:val="24"/>
        </w:rPr>
        <w:t xml:space="preserve">, адресуются не по именам, а рассматриваются в качестве стека </w:t>
      </w:r>
      <w:r>
        <w:rPr>
          <w:rFonts w:ascii="Consolas" w:eastAsia="Consolas" w:hAnsi="Consolas" w:cs="Consolas"/>
          <w:color w:val="24292E"/>
          <w:sz w:val="20"/>
          <w:szCs w:val="20"/>
        </w:rPr>
        <w:t>ST</w:t>
      </w:r>
      <w:r>
        <w:rPr>
          <w:color w:val="24292E"/>
          <w:sz w:val="24"/>
          <w:szCs w:val="24"/>
        </w:rPr>
        <w:t xml:space="preserve">. </w:t>
      </w:r>
      <w:r>
        <w:rPr>
          <w:rFonts w:ascii="Consolas" w:eastAsia="Consolas" w:hAnsi="Consolas" w:cs="Consolas"/>
          <w:color w:val="24292E"/>
          <w:sz w:val="20"/>
          <w:szCs w:val="20"/>
        </w:rPr>
        <w:t>ST</w:t>
      </w:r>
      <w:r>
        <w:rPr>
          <w:color w:val="24292E"/>
          <w:sz w:val="24"/>
          <w:szCs w:val="24"/>
        </w:rPr>
        <w:t xml:space="preserve"> соответствует регистру - текущей вершине стека, </w:t>
      </w:r>
      <w:r>
        <w:rPr>
          <w:rFonts w:ascii="Consolas" w:eastAsia="Consolas" w:hAnsi="Consolas" w:cs="Consolas"/>
          <w:color w:val="24292E"/>
          <w:sz w:val="20"/>
          <w:szCs w:val="20"/>
        </w:rPr>
        <w:t>ST(1)..ST(7)</w:t>
      </w:r>
      <w:r>
        <w:rPr>
          <w:color w:val="24292E"/>
          <w:sz w:val="24"/>
          <w:szCs w:val="24"/>
        </w:rPr>
        <w:t xml:space="preserve"> - прочие регистры</w:t>
      </w:r>
    </w:p>
    <w:p w14:paraId="732EFC19" w14:textId="77777777" w:rsidR="00231013" w:rsidRDefault="00000000">
      <w:pPr>
        <w:numPr>
          <w:ilvl w:val="0"/>
          <w:numId w:val="53"/>
        </w:numPr>
        <w:shd w:val="clear" w:color="auto" w:fill="FFFFFF"/>
        <w:spacing w:line="360" w:lineRule="auto"/>
        <w:rPr>
          <w:color w:val="24292E"/>
          <w:sz w:val="24"/>
          <w:szCs w:val="24"/>
        </w:rPr>
      </w:pPr>
      <w:r>
        <w:rPr>
          <w:color w:val="24292E"/>
          <w:sz w:val="24"/>
          <w:szCs w:val="24"/>
        </w:rPr>
        <w:t>SR - регистр состояний, содержит слово состояния FPU. Сигнализирует о различных ошибках, переполнениях. Отдельные биты описывают и состояния регистров и в целом сигнализируют об ошибках (переполнениях и тп) при последней операции.</w:t>
      </w:r>
    </w:p>
    <w:p w14:paraId="6C8A2FDC" w14:textId="77777777" w:rsidR="00231013" w:rsidRDefault="00000000">
      <w:pPr>
        <w:numPr>
          <w:ilvl w:val="0"/>
          <w:numId w:val="53"/>
        </w:numPr>
        <w:shd w:val="clear" w:color="auto" w:fill="FFFFFF"/>
        <w:spacing w:line="360" w:lineRule="auto"/>
        <w:rPr>
          <w:color w:val="24292E"/>
        </w:rPr>
      </w:pPr>
      <w:r>
        <w:rPr>
          <w:rFonts w:ascii="Consolas" w:eastAsia="Consolas" w:hAnsi="Consolas" w:cs="Consolas"/>
          <w:color w:val="24292E"/>
          <w:sz w:val="20"/>
          <w:szCs w:val="20"/>
        </w:rPr>
        <w:t>CR</w:t>
      </w:r>
      <w:r>
        <w:rPr>
          <w:color w:val="24292E"/>
          <w:sz w:val="24"/>
          <w:szCs w:val="24"/>
        </w:rPr>
        <w:t xml:space="preserve"> - регистр управления. Контроль округления, точности (тоже 16 разрядный). Через него можно настраивать правила округления чисел и контроль точности (с помощью специальных битов устанавливать параметры, гибкие настройки)</w:t>
      </w:r>
    </w:p>
    <w:p w14:paraId="0C5AF09A" w14:textId="77777777" w:rsidR="00231013" w:rsidRDefault="00000000">
      <w:pPr>
        <w:numPr>
          <w:ilvl w:val="0"/>
          <w:numId w:val="53"/>
        </w:numPr>
        <w:shd w:val="clear" w:color="auto" w:fill="FFFFFF"/>
        <w:spacing w:line="360" w:lineRule="auto"/>
        <w:rPr>
          <w:color w:val="24292E"/>
        </w:rPr>
      </w:pPr>
      <w:r>
        <w:rPr>
          <w:rFonts w:ascii="Consolas" w:eastAsia="Consolas" w:hAnsi="Consolas" w:cs="Consolas"/>
          <w:color w:val="24292E"/>
          <w:sz w:val="20"/>
          <w:szCs w:val="20"/>
        </w:rPr>
        <w:t>TW</w:t>
      </w:r>
      <w:r>
        <w:rPr>
          <w:color w:val="24292E"/>
          <w:sz w:val="24"/>
          <w:szCs w:val="24"/>
        </w:rPr>
        <w:t xml:space="preserve"> - 8 пар битов, описывающих состояния регистров: число (00), ноль (01), не-число (10), пусто (11) (изначально все пустые, проинициализированы единичками)</w:t>
      </w:r>
    </w:p>
    <w:p w14:paraId="17CD0A28" w14:textId="77777777" w:rsidR="00231013" w:rsidRDefault="00000000">
      <w:pPr>
        <w:numPr>
          <w:ilvl w:val="0"/>
          <w:numId w:val="53"/>
        </w:numPr>
        <w:shd w:val="clear" w:color="auto" w:fill="FFFFFF"/>
        <w:spacing w:after="240" w:line="360" w:lineRule="auto"/>
        <w:rPr>
          <w:color w:val="24292E"/>
        </w:rPr>
      </w:pPr>
      <w:r>
        <w:rPr>
          <w:rFonts w:ascii="Consolas" w:eastAsia="Consolas" w:hAnsi="Consolas" w:cs="Consolas"/>
          <w:color w:val="24292E"/>
          <w:sz w:val="20"/>
          <w:szCs w:val="20"/>
        </w:rPr>
        <w:t>FIP</w:t>
      </w:r>
      <w:r>
        <w:rPr>
          <w:color w:val="24292E"/>
          <w:sz w:val="24"/>
          <w:szCs w:val="24"/>
        </w:rPr>
        <w:t xml:space="preserve">, </w:t>
      </w:r>
      <w:r>
        <w:rPr>
          <w:rFonts w:ascii="Consolas" w:eastAsia="Consolas" w:hAnsi="Consolas" w:cs="Consolas"/>
          <w:color w:val="24292E"/>
          <w:sz w:val="20"/>
          <w:szCs w:val="20"/>
        </w:rPr>
        <w:t>FDP</w:t>
      </w:r>
      <w:r>
        <w:rPr>
          <w:color w:val="24292E"/>
          <w:sz w:val="24"/>
          <w:szCs w:val="24"/>
        </w:rPr>
        <w:t xml:space="preserve"> - адрес последней выполненной команды и её операнда для обработки исключений</w:t>
      </w:r>
    </w:p>
    <w:p w14:paraId="300B5B93" w14:textId="77777777" w:rsidR="00231013" w:rsidRDefault="00231013"/>
    <w:p w14:paraId="3EC4F556" w14:textId="77777777" w:rsidR="00231013" w:rsidRDefault="00000000">
      <w:pPr>
        <w:pStyle w:val="Heading1"/>
        <w:rPr>
          <w:color w:val="FF0000"/>
          <w:sz w:val="32"/>
          <w:szCs w:val="32"/>
        </w:rPr>
      </w:pPr>
      <w:bookmarkStart w:id="86" w:name="_65h0b2o9jqwq" w:colFirst="0" w:colLast="0"/>
      <w:bookmarkEnd w:id="86"/>
      <w:r>
        <w:rPr>
          <w:color w:val="FF0000"/>
          <w:sz w:val="32"/>
          <w:szCs w:val="32"/>
        </w:rPr>
        <w:t xml:space="preserve">26. Математический сопроцессор. Классификация команд. </w:t>
      </w:r>
    </w:p>
    <w:p w14:paraId="2504C367" w14:textId="77777777" w:rsidR="00231013" w:rsidRDefault="00000000">
      <w:pPr>
        <w:spacing w:before="240" w:line="18" w:lineRule="auto"/>
      </w:pPr>
      <w:r>
        <w:t xml:space="preserve">Все команды сопроцессора оперируют регистрами стека сопроцессора. Если операнд </w:t>
      </w:r>
    </w:p>
    <w:p w14:paraId="42C9141E" w14:textId="77777777" w:rsidR="00231013" w:rsidRDefault="00000000">
      <w:pPr>
        <w:spacing w:before="240" w:line="18" w:lineRule="auto"/>
      </w:pPr>
      <w:r>
        <w:t xml:space="preserve">в команде не указывается, то по умолчанию используется вершина стека сопроцессора </w:t>
      </w:r>
    </w:p>
    <w:p w14:paraId="3715AA9A" w14:textId="77777777" w:rsidR="00231013" w:rsidRDefault="00000000">
      <w:pPr>
        <w:spacing w:before="240" w:line="18" w:lineRule="auto"/>
      </w:pPr>
      <w:r>
        <w:t xml:space="preserve">(логический регистр st(0)). Если команда выполняет действие с двумя операндами по </w:t>
      </w:r>
    </w:p>
    <w:p w14:paraId="553E9868" w14:textId="77777777" w:rsidR="00231013" w:rsidRDefault="00000000">
      <w:pPr>
        <w:spacing w:before="240" w:line="18" w:lineRule="auto"/>
      </w:pPr>
      <w:r>
        <w:t>умолчанию, то эти операнды – регистры st(0) и st(1).</w:t>
      </w:r>
    </w:p>
    <w:p w14:paraId="5D69AC0A" w14:textId="77777777" w:rsidR="00231013" w:rsidRDefault="00231013">
      <w:pPr>
        <w:ind w:left="720"/>
      </w:pPr>
    </w:p>
    <w:p w14:paraId="39F9E8CE" w14:textId="77777777" w:rsidR="00231013" w:rsidRDefault="00231013"/>
    <w:p w14:paraId="4364F343" w14:textId="77777777" w:rsidR="00231013" w:rsidRDefault="00000000">
      <w:pPr>
        <w:pStyle w:val="Heading3"/>
        <w:keepNext w:val="0"/>
        <w:keepLines w:val="0"/>
        <w:shd w:val="clear" w:color="auto" w:fill="FFFFFF"/>
        <w:spacing w:before="360" w:after="240" w:line="300" w:lineRule="auto"/>
        <w:ind w:left="-283"/>
        <w:rPr>
          <w:b/>
          <w:color w:val="24292E"/>
          <w:sz w:val="33"/>
          <w:szCs w:val="33"/>
        </w:rPr>
      </w:pPr>
      <w:bookmarkStart w:id="87" w:name="_dusi65cv8lru" w:colFirst="0" w:colLast="0"/>
      <w:bookmarkEnd w:id="87"/>
      <w:r>
        <w:rPr>
          <w:b/>
          <w:color w:val="24292E"/>
          <w:sz w:val="33"/>
          <w:szCs w:val="33"/>
        </w:rPr>
        <w:lastRenderedPageBreak/>
        <w:t>1. Команды пересылки данных:</w:t>
      </w:r>
    </w:p>
    <w:p w14:paraId="12D535AC" w14:textId="77777777" w:rsidR="00231013" w:rsidRDefault="00000000">
      <w:pPr>
        <w:numPr>
          <w:ilvl w:val="0"/>
          <w:numId w:val="47"/>
        </w:numPr>
        <w:shd w:val="clear" w:color="auto" w:fill="FFFFFF"/>
        <w:spacing w:before="240"/>
      </w:pPr>
      <w:r>
        <w:rPr>
          <w:color w:val="24292E"/>
          <w:sz w:val="24"/>
          <w:szCs w:val="24"/>
        </w:rPr>
        <w:t>команды взаимодействия со стеком (загрузка - выгрузка вещественного числа, целого, BCD (упакованного); смена мест регистров)</w:t>
      </w:r>
    </w:p>
    <w:p w14:paraId="1878C348" w14:textId="77777777" w:rsidR="00231013" w:rsidRDefault="00000000">
      <w:pPr>
        <w:numPr>
          <w:ilvl w:val="0"/>
          <w:numId w:val="47"/>
        </w:numPr>
        <w:shd w:val="clear" w:color="auto" w:fill="FFFFFF"/>
      </w:pPr>
      <w:r>
        <w:rPr>
          <w:color w:val="24292E"/>
          <w:sz w:val="24"/>
          <w:szCs w:val="24"/>
        </w:rPr>
        <w:t>FLD - загрузить вещественное число из источника (переменная или ST(n)) в стек. Номер вершины в SR увеличивается</w:t>
      </w:r>
    </w:p>
    <w:p w14:paraId="6BE852AE" w14:textId="77777777" w:rsidR="00231013" w:rsidRDefault="00000000">
      <w:pPr>
        <w:numPr>
          <w:ilvl w:val="0"/>
          <w:numId w:val="47"/>
        </w:numPr>
        <w:shd w:val="clear" w:color="auto" w:fill="FFFFFF"/>
      </w:pPr>
      <w:r>
        <w:rPr>
          <w:color w:val="24292E"/>
          <w:sz w:val="24"/>
          <w:szCs w:val="24"/>
        </w:rPr>
        <w:t>FST/FSTP - скопировать/считать число с вершины стека в приёмик</w:t>
      </w:r>
    </w:p>
    <w:p w14:paraId="4AB8DFE3" w14:textId="77777777" w:rsidR="00231013" w:rsidRDefault="00000000">
      <w:pPr>
        <w:numPr>
          <w:ilvl w:val="0"/>
          <w:numId w:val="47"/>
        </w:numPr>
        <w:shd w:val="clear" w:color="auto" w:fill="FFFFFF"/>
      </w:pPr>
      <w:r>
        <w:rPr>
          <w:color w:val="24292E"/>
          <w:sz w:val="24"/>
          <w:szCs w:val="24"/>
        </w:rPr>
        <w:t>FILD - преобразовать целое число из источника в вещественное и загрузить в стек</w:t>
      </w:r>
    </w:p>
    <w:p w14:paraId="3171D8EA" w14:textId="77777777" w:rsidR="00231013" w:rsidRDefault="00000000">
      <w:pPr>
        <w:numPr>
          <w:ilvl w:val="0"/>
          <w:numId w:val="47"/>
        </w:numPr>
        <w:shd w:val="clear" w:color="auto" w:fill="FFFFFF"/>
      </w:pPr>
      <w:r>
        <w:rPr>
          <w:color w:val="24292E"/>
          <w:sz w:val="24"/>
          <w:szCs w:val="24"/>
        </w:rPr>
        <w:t>FIST/FISTP - преобразовать вершину в целое и скопировать/считать в приёмник</w:t>
      </w:r>
    </w:p>
    <w:p w14:paraId="779B4D7D" w14:textId="77777777" w:rsidR="00231013" w:rsidRDefault="00000000">
      <w:pPr>
        <w:numPr>
          <w:ilvl w:val="0"/>
          <w:numId w:val="47"/>
        </w:numPr>
        <w:shd w:val="clear" w:color="auto" w:fill="FFFFFF"/>
      </w:pPr>
      <w:r>
        <w:rPr>
          <w:color w:val="24292E"/>
          <w:sz w:val="24"/>
          <w:szCs w:val="24"/>
        </w:rPr>
        <w:t>FBLD, FBSTP - загрузить/считать десятичное BCD-число</w:t>
      </w:r>
    </w:p>
    <w:p w14:paraId="1BF8B55D" w14:textId="77777777" w:rsidR="00231013" w:rsidRDefault="00000000">
      <w:pPr>
        <w:numPr>
          <w:ilvl w:val="0"/>
          <w:numId w:val="47"/>
        </w:numPr>
        <w:shd w:val="clear" w:color="auto" w:fill="FFFFFF"/>
        <w:spacing w:after="240"/>
      </w:pPr>
      <w:r>
        <w:rPr>
          <w:color w:val="24292E"/>
          <w:sz w:val="24"/>
          <w:szCs w:val="24"/>
        </w:rPr>
        <w:t>FXCH - обменять местами два регистра (вершину и источник) стека</w:t>
      </w:r>
    </w:p>
    <w:p w14:paraId="2F527B7D" w14:textId="77777777" w:rsidR="00231013" w:rsidRDefault="00231013">
      <w:pPr>
        <w:shd w:val="clear" w:color="auto" w:fill="FFFFFF"/>
        <w:spacing w:after="240"/>
        <w:ind w:left="720"/>
        <w:rPr>
          <w:color w:val="24292E"/>
          <w:sz w:val="24"/>
          <w:szCs w:val="24"/>
        </w:rPr>
      </w:pPr>
    </w:p>
    <w:p w14:paraId="0A5847ED" w14:textId="77777777" w:rsidR="00231013" w:rsidRDefault="00000000">
      <w:pPr>
        <w:pStyle w:val="Heading3"/>
        <w:keepNext w:val="0"/>
        <w:keepLines w:val="0"/>
        <w:shd w:val="clear" w:color="auto" w:fill="FFFFFF"/>
        <w:spacing w:before="360" w:after="240" w:line="240" w:lineRule="auto"/>
        <w:ind w:left="-300"/>
        <w:rPr>
          <w:b/>
          <w:color w:val="24292E"/>
          <w:sz w:val="33"/>
          <w:szCs w:val="33"/>
        </w:rPr>
      </w:pPr>
      <w:bookmarkStart w:id="88" w:name="_soeyyd1jv7zv" w:colFirst="0" w:colLast="0"/>
      <w:bookmarkEnd w:id="88"/>
      <w:r>
        <w:rPr>
          <w:b/>
          <w:color w:val="24292E"/>
          <w:sz w:val="33"/>
          <w:szCs w:val="33"/>
        </w:rPr>
        <w:t>2. Арифметические команды:</w:t>
      </w:r>
    </w:p>
    <w:p w14:paraId="77CBF695" w14:textId="77777777" w:rsidR="00231013" w:rsidRDefault="00000000">
      <w:pPr>
        <w:numPr>
          <w:ilvl w:val="0"/>
          <w:numId w:val="48"/>
        </w:numPr>
        <w:shd w:val="clear" w:color="auto" w:fill="FFFFFF"/>
        <w:spacing w:before="240"/>
      </w:pPr>
      <w:r>
        <w:rPr>
          <w:rFonts w:ascii="Times New Roman" w:eastAsia="Times New Roman" w:hAnsi="Times New Roman" w:cs="Times New Roman"/>
          <w:color w:val="24292E"/>
          <w:sz w:val="24"/>
          <w:szCs w:val="24"/>
        </w:rPr>
        <w:t>FADD, FADDP, FIADD - сложение, сложение с выталкиванием из стека, сложение целых. Один из операндов - вершина стека</w:t>
      </w:r>
    </w:p>
    <w:p w14:paraId="66BFA7C4" w14:textId="77777777" w:rsidR="00231013" w:rsidRDefault="00000000">
      <w:pPr>
        <w:numPr>
          <w:ilvl w:val="0"/>
          <w:numId w:val="48"/>
        </w:numPr>
        <w:shd w:val="clear" w:color="auto" w:fill="FFFFFF"/>
      </w:pPr>
      <w:r>
        <w:rPr>
          <w:rFonts w:ascii="Times New Roman" w:eastAsia="Times New Roman" w:hAnsi="Times New Roman" w:cs="Times New Roman"/>
          <w:color w:val="24292E"/>
          <w:sz w:val="24"/>
          <w:szCs w:val="24"/>
        </w:rPr>
        <w:t>FSUB, FSUBP, FISUB - вычитание</w:t>
      </w:r>
    </w:p>
    <w:p w14:paraId="6193EAEF" w14:textId="77777777" w:rsidR="00231013" w:rsidRDefault="00000000">
      <w:pPr>
        <w:numPr>
          <w:ilvl w:val="0"/>
          <w:numId w:val="48"/>
        </w:numPr>
        <w:shd w:val="clear" w:color="auto" w:fill="FFFFFF"/>
      </w:pPr>
      <w:r>
        <w:rPr>
          <w:rFonts w:ascii="Times New Roman" w:eastAsia="Times New Roman" w:hAnsi="Times New Roman" w:cs="Times New Roman"/>
          <w:color w:val="24292E"/>
          <w:sz w:val="24"/>
          <w:szCs w:val="24"/>
        </w:rPr>
        <w:t>FSUBR, FSUBRP, FISUBR - обратное вычитание (приёмника из источника)</w:t>
      </w:r>
    </w:p>
    <w:p w14:paraId="02A8BFC6" w14:textId="77777777" w:rsidR="00231013" w:rsidRDefault="00000000">
      <w:pPr>
        <w:numPr>
          <w:ilvl w:val="0"/>
          <w:numId w:val="48"/>
        </w:numPr>
        <w:shd w:val="clear" w:color="auto" w:fill="FFFFFF"/>
      </w:pPr>
      <w:r>
        <w:rPr>
          <w:rFonts w:ascii="Times New Roman" w:eastAsia="Times New Roman" w:hAnsi="Times New Roman" w:cs="Times New Roman"/>
          <w:color w:val="24292E"/>
          <w:sz w:val="24"/>
          <w:szCs w:val="24"/>
        </w:rPr>
        <w:t>FMUL, FMULP, FIMUL - умножение</w:t>
      </w:r>
    </w:p>
    <w:p w14:paraId="1ED1C674" w14:textId="77777777" w:rsidR="00231013" w:rsidRDefault="00000000">
      <w:pPr>
        <w:numPr>
          <w:ilvl w:val="0"/>
          <w:numId w:val="48"/>
        </w:numPr>
        <w:shd w:val="clear" w:color="auto" w:fill="FFFFFF"/>
      </w:pPr>
      <w:r>
        <w:rPr>
          <w:rFonts w:ascii="Times New Roman" w:eastAsia="Times New Roman" w:hAnsi="Times New Roman" w:cs="Times New Roman"/>
          <w:color w:val="24292E"/>
          <w:sz w:val="24"/>
          <w:szCs w:val="24"/>
        </w:rPr>
        <w:t>FDIV, FDIVP, FIDIV - деление</w:t>
      </w:r>
    </w:p>
    <w:p w14:paraId="70B71A78" w14:textId="77777777" w:rsidR="00231013" w:rsidRDefault="00000000">
      <w:pPr>
        <w:numPr>
          <w:ilvl w:val="0"/>
          <w:numId w:val="48"/>
        </w:numPr>
        <w:shd w:val="clear" w:color="auto" w:fill="FFFFFF"/>
      </w:pPr>
      <w:r>
        <w:rPr>
          <w:rFonts w:ascii="Times New Roman" w:eastAsia="Times New Roman" w:hAnsi="Times New Roman" w:cs="Times New Roman"/>
          <w:color w:val="24292E"/>
          <w:sz w:val="24"/>
          <w:szCs w:val="24"/>
        </w:rPr>
        <w:t>FDIVR, FDIVRP, FIDIVR - обратное деление (источника на приёмник)</w:t>
      </w:r>
    </w:p>
    <w:p w14:paraId="3B7F65A1" w14:textId="77777777" w:rsidR="00231013" w:rsidRDefault="00000000">
      <w:pPr>
        <w:numPr>
          <w:ilvl w:val="0"/>
          <w:numId w:val="48"/>
        </w:numPr>
        <w:shd w:val="clear" w:color="auto" w:fill="FFFFFF"/>
      </w:pPr>
      <w:r>
        <w:rPr>
          <w:rFonts w:ascii="Times New Roman" w:eastAsia="Times New Roman" w:hAnsi="Times New Roman" w:cs="Times New Roman"/>
          <w:color w:val="24292E"/>
          <w:sz w:val="24"/>
          <w:szCs w:val="24"/>
        </w:rPr>
        <w:t>FPREM - найти частичный остаток от деления (делится ST(0) на ST(1)). Остаток ищется цепочкой вычитаний, до 64 раз</w:t>
      </w:r>
    </w:p>
    <w:p w14:paraId="216AAB08" w14:textId="77777777" w:rsidR="00231013" w:rsidRDefault="00000000">
      <w:pPr>
        <w:numPr>
          <w:ilvl w:val="0"/>
          <w:numId w:val="48"/>
        </w:numPr>
        <w:shd w:val="clear" w:color="auto" w:fill="FFFFFF"/>
      </w:pPr>
      <w:r>
        <w:rPr>
          <w:rFonts w:ascii="Times New Roman" w:eastAsia="Times New Roman" w:hAnsi="Times New Roman" w:cs="Times New Roman"/>
          <w:color w:val="24292E"/>
          <w:sz w:val="24"/>
          <w:szCs w:val="24"/>
        </w:rPr>
        <w:t>FABS - взять модуль числа</w:t>
      </w:r>
    </w:p>
    <w:p w14:paraId="143007B5" w14:textId="77777777" w:rsidR="00231013" w:rsidRDefault="00000000">
      <w:pPr>
        <w:numPr>
          <w:ilvl w:val="0"/>
          <w:numId w:val="48"/>
        </w:numPr>
        <w:shd w:val="clear" w:color="auto" w:fill="FFFFFF"/>
      </w:pPr>
      <w:r>
        <w:rPr>
          <w:rFonts w:ascii="Times New Roman" w:eastAsia="Times New Roman" w:hAnsi="Times New Roman" w:cs="Times New Roman"/>
          <w:color w:val="24292E"/>
          <w:sz w:val="24"/>
          <w:szCs w:val="24"/>
        </w:rPr>
        <w:t>FCHS - изменить знак</w:t>
      </w:r>
    </w:p>
    <w:p w14:paraId="11A46E44" w14:textId="77777777" w:rsidR="00231013" w:rsidRDefault="00000000">
      <w:pPr>
        <w:numPr>
          <w:ilvl w:val="0"/>
          <w:numId w:val="48"/>
        </w:numPr>
        <w:shd w:val="clear" w:color="auto" w:fill="FFFFFF"/>
      </w:pPr>
      <w:r>
        <w:rPr>
          <w:rFonts w:ascii="Times New Roman" w:eastAsia="Times New Roman" w:hAnsi="Times New Roman" w:cs="Times New Roman"/>
          <w:color w:val="24292E"/>
          <w:sz w:val="24"/>
          <w:szCs w:val="24"/>
        </w:rPr>
        <w:t>FRNDINT - округлить до целого</w:t>
      </w:r>
    </w:p>
    <w:p w14:paraId="6C26F36D" w14:textId="77777777" w:rsidR="00231013" w:rsidRDefault="00000000">
      <w:pPr>
        <w:numPr>
          <w:ilvl w:val="0"/>
          <w:numId w:val="48"/>
        </w:numPr>
        <w:shd w:val="clear" w:color="auto" w:fill="FFFFFF"/>
      </w:pPr>
      <w:r>
        <w:rPr>
          <w:rFonts w:ascii="Times New Roman" w:eastAsia="Times New Roman" w:hAnsi="Times New Roman" w:cs="Times New Roman"/>
          <w:color w:val="24292E"/>
          <w:sz w:val="24"/>
          <w:szCs w:val="24"/>
        </w:rPr>
        <w:t>FSCALE - масштабировать по степеням двойки (ST(0) умножается на 2^ST(1))</w:t>
      </w:r>
    </w:p>
    <w:p w14:paraId="2D559CCD" w14:textId="77777777" w:rsidR="00231013" w:rsidRDefault="00000000">
      <w:pPr>
        <w:numPr>
          <w:ilvl w:val="0"/>
          <w:numId w:val="48"/>
        </w:numPr>
        <w:shd w:val="clear" w:color="auto" w:fill="FFFFFF"/>
      </w:pPr>
      <w:r>
        <w:rPr>
          <w:rFonts w:ascii="Times New Roman" w:eastAsia="Times New Roman" w:hAnsi="Times New Roman" w:cs="Times New Roman"/>
          <w:color w:val="24292E"/>
          <w:sz w:val="24"/>
          <w:szCs w:val="24"/>
        </w:rPr>
        <w:t>FXTRACT - извлечь мантиссу и экспоненту. ST(0) разделяется на мантиссу и экспоненту, мантисса дописывается на вершину стека, экспонента - на прошлом месте</w:t>
      </w:r>
    </w:p>
    <w:p w14:paraId="486D3638" w14:textId="77777777" w:rsidR="00231013" w:rsidRDefault="00000000">
      <w:pPr>
        <w:numPr>
          <w:ilvl w:val="0"/>
          <w:numId w:val="48"/>
        </w:numPr>
        <w:shd w:val="clear" w:color="auto" w:fill="FFFFFF"/>
        <w:spacing w:after="240"/>
      </w:pPr>
      <w:r>
        <w:rPr>
          <w:rFonts w:ascii="Times New Roman" w:eastAsia="Times New Roman" w:hAnsi="Times New Roman" w:cs="Times New Roman"/>
          <w:color w:val="24292E"/>
          <w:sz w:val="24"/>
          <w:szCs w:val="24"/>
        </w:rPr>
        <w:t>FSQRT - вычисляет квадратный корень ST(0</w:t>
      </w:r>
    </w:p>
    <w:p w14:paraId="20C5E2B4" w14:textId="77777777" w:rsidR="00231013" w:rsidRDefault="00231013">
      <w:pPr>
        <w:shd w:val="clear" w:color="auto" w:fill="FFFFFF"/>
        <w:spacing w:before="60" w:after="240"/>
        <w:ind w:left="720"/>
        <w:rPr>
          <w:color w:val="24292E"/>
          <w:sz w:val="24"/>
          <w:szCs w:val="24"/>
        </w:rPr>
      </w:pPr>
    </w:p>
    <w:p w14:paraId="6296DD7E" w14:textId="77777777" w:rsidR="00231013" w:rsidRDefault="00000000">
      <w:pPr>
        <w:pStyle w:val="Heading3"/>
        <w:keepNext w:val="0"/>
        <w:keepLines w:val="0"/>
        <w:shd w:val="clear" w:color="auto" w:fill="FFFFFF"/>
        <w:spacing w:before="360" w:after="240" w:line="240" w:lineRule="auto"/>
        <w:ind w:left="-300"/>
        <w:rPr>
          <w:b/>
          <w:color w:val="24292E"/>
          <w:sz w:val="33"/>
          <w:szCs w:val="33"/>
        </w:rPr>
      </w:pPr>
      <w:bookmarkStart w:id="89" w:name="_bpzfcaz7k5t7" w:colFirst="0" w:colLast="0"/>
      <w:bookmarkEnd w:id="89"/>
      <w:r>
        <w:rPr>
          <w:b/>
          <w:color w:val="24292E"/>
          <w:sz w:val="33"/>
          <w:szCs w:val="33"/>
        </w:rPr>
        <w:t>3. Команды сравнений:</w:t>
      </w:r>
    </w:p>
    <w:p w14:paraId="50BC1D43" w14:textId="77777777" w:rsidR="00231013" w:rsidRDefault="00000000">
      <w:pPr>
        <w:numPr>
          <w:ilvl w:val="0"/>
          <w:numId w:val="35"/>
        </w:numPr>
        <w:shd w:val="clear" w:color="auto" w:fill="FFFFFF"/>
        <w:spacing w:before="240"/>
      </w:pPr>
      <w:r>
        <w:rPr>
          <w:rFonts w:ascii="Times New Roman" w:eastAsia="Times New Roman" w:hAnsi="Times New Roman" w:cs="Times New Roman"/>
          <w:color w:val="24292E"/>
          <w:sz w:val="24"/>
          <w:szCs w:val="24"/>
        </w:rPr>
        <w:t>COM, FCOMP, FCOMPP - сравнить и вытолкнуть из стека</w:t>
      </w:r>
    </w:p>
    <w:p w14:paraId="5BBB8228" w14:textId="77777777" w:rsidR="00231013" w:rsidRDefault="00000000">
      <w:pPr>
        <w:numPr>
          <w:ilvl w:val="0"/>
          <w:numId w:val="35"/>
        </w:numPr>
        <w:shd w:val="clear" w:color="auto" w:fill="FFFFFF"/>
      </w:pPr>
      <w:r>
        <w:rPr>
          <w:rFonts w:ascii="Times New Roman" w:eastAsia="Times New Roman" w:hAnsi="Times New Roman" w:cs="Times New Roman"/>
          <w:color w:val="24292E"/>
          <w:sz w:val="24"/>
          <w:szCs w:val="24"/>
        </w:rPr>
        <w:t>FUCOM, FUCOMP, FUCOMPP - сравнить без учёта порядков и вытолкнуть</w:t>
      </w:r>
    </w:p>
    <w:p w14:paraId="437D2B2C" w14:textId="77777777" w:rsidR="00231013" w:rsidRDefault="00000000">
      <w:pPr>
        <w:numPr>
          <w:ilvl w:val="0"/>
          <w:numId w:val="35"/>
        </w:numPr>
        <w:shd w:val="clear" w:color="auto" w:fill="FFFFFF"/>
      </w:pPr>
      <w:r>
        <w:rPr>
          <w:rFonts w:ascii="Times New Roman" w:eastAsia="Times New Roman" w:hAnsi="Times New Roman" w:cs="Times New Roman"/>
          <w:color w:val="24292E"/>
          <w:sz w:val="24"/>
          <w:szCs w:val="24"/>
        </w:rPr>
        <w:t>FICOM, FICOMP, FICOMP - сравнить целые</w:t>
      </w:r>
    </w:p>
    <w:p w14:paraId="33EE0D61" w14:textId="77777777" w:rsidR="00231013" w:rsidRPr="007A05E8" w:rsidRDefault="00000000">
      <w:pPr>
        <w:numPr>
          <w:ilvl w:val="0"/>
          <w:numId w:val="35"/>
        </w:numPr>
        <w:shd w:val="clear" w:color="auto" w:fill="FFFFFF"/>
        <w:spacing w:after="240"/>
        <w:rPr>
          <w:lang w:val="en-US"/>
        </w:rPr>
      </w:pPr>
      <w:r w:rsidRPr="007A05E8">
        <w:rPr>
          <w:rFonts w:ascii="Times New Roman" w:eastAsia="Times New Roman" w:hAnsi="Times New Roman" w:cs="Times New Roman"/>
          <w:color w:val="808080"/>
          <w:sz w:val="24"/>
          <w:szCs w:val="24"/>
          <w:lang w:val="en-US"/>
        </w:rPr>
        <w:t>FCOMI, FCOMIP, FUCOMI, FUCOMIP (P6)</w:t>
      </w:r>
    </w:p>
    <w:p w14:paraId="4E840646" w14:textId="77777777" w:rsidR="00231013" w:rsidRDefault="00000000">
      <w:pPr>
        <w:shd w:val="clear" w:color="auto" w:fill="FFFFFF"/>
        <w:spacing w:before="240" w:line="18" w:lineRule="auto"/>
        <w:rPr>
          <w:color w:val="24292E"/>
          <w:sz w:val="24"/>
          <w:szCs w:val="24"/>
        </w:rPr>
      </w:pPr>
      <w:r>
        <w:rPr>
          <w:color w:val="24292E"/>
          <w:sz w:val="24"/>
          <w:szCs w:val="24"/>
        </w:rPr>
        <w:lastRenderedPageBreak/>
        <w:t xml:space="preserve">устанавливает биты ZF, PF, CF регистра </w:t>
      </w:r>
      <w:r>
        <w:fldChar w:fldCharType="begin"/>
      </w:r>
      <w:r>
        <w:instrText xml:space="preserve"> HYPERLINK "https://prog-cpp.ru/asm-cpu/" \l "eflags" \h </w:instrText>
      </w:r>
      <w:r>
        <w:fldChar w:fldCharType="separate"/>
      </w:r>
      <w:r>
        <w:rPr>
          <w:color w:val="0000FF"/>
          <w:sz w:val="24"/>
          <w:szCs w:val="24"/>
          <w:u w:val="single"/>
        </w:rPr>
        <w:t>EFLAGS</w:t>
      </w:r>
      <w:r>
        <w:rPr>
          <w:color w:val="0000FF"/>
          <w:sz w:val="24"/>
          <w:szCs w:val="24"/>
          <w:u w:val="single"/>
        </w:rPr>
        <w:fldChar w:fldCharType="end"/>
      </w:r>
      <w:r>
        <w:rPr>
          <w:color w:val="24292E"/>
          <w:sz w:val="24"/>
          <w:szCs w:val="24"/>
        </w:rPr>
        <w:t xml:space="preserve"> в соответствии с таблицей.</w:t>
      </w:r>
    </w:p>
    <w:p w14:paraId="39F18292" w14:textId="77777777" w:rsidR="00231013" w:rsidRDefault="00000000">
      <w:pPr>
        <w:numPr>
          <w:ilvl w:val="0"/>
          <w:numId w:val="28"/>
        </w:numPr>
        <w:shd w:val="clear" w:color="auto" w:fill="FFFFFF"/>
        <w:spacing w:before="240"/>
        <w:rPr>
          <w:color w:val="24292E"/>
          <w:sz w:val="24"/>
          <w:szCs w:val="24"/>
        </w:rPr>
      </w:pPr>
      <w:r>
        <w:rPr>
          <w:rFonts w:ascii="Times New Roman" w:eastAsia="Times New Roman" w:hAnsi="Times New Roman" w:cs="Times New Roman"/>
          <w:color w:val="24292E"/>
          <w:sz w:val="24"/>
          <w:szCs w:val="24"/>
        </w:rPr>
        <w:t>FTST - сравнивает с нулём</w:t>
      </w:r>
    </w:p>
    <w:p w14:paraId="012AFE66" w14:textId="77777777" w:rsidR="00231013" w:rsidRDefault="00000000">
      <w:pPr>
        <w:numPr>
          <w:ilvl w:val="0"/>
          <w:numId w:val="28"/>
        </w:numPr>
        <w:shd w:val="clear" w:color="auto" w:fill="FFFFFF"/>
        <w:spacing w:after="240"/>
        <w:rPr>
          <w:color w:val="24292E"/>
          <w:sz w:val="24"/>
          <w:szCs w:val="24"/>
        </w:rPr>
      </w:pPr>
      <w:r>
        <w:rPr>
          <w:rFonts w:ascii="Times New Roman" w:eastAsia="Times New Roman" w:hAnsi="Times New Roman" w:cs="Times New Roman"/>
          <w:color w:val="24292E"/>
          <w:sz w:val="24"/>
          <w:szCs w:val="24"/>
        </w:rPr>
        <w:t>FXAM - выставляет флаги в соответствии с типом числа</w:t>
      </w:r>
    </w:p>
    <w:p w14:paraId="696E3CFC" w14:textId="77777777" w:rsidR="00231013" w:rsidRDefault="00231013">
      <w:pPr>
        <w:shd w:val="clear" w:color="auto" w:fill="FFFFFF"/>
        <w:spacing w:before="240" w:line="18" w:lineRule="auto"/>
        <w:rPr>
          <w:color w:val="24292E"/>
          <w:sz w:val="24"/>
          <w:szCs w:val="24"/>
        </w:rPr>
      </w:pPr>
    </w:p>
    <w:p w14:paraId="452676A6" w14:textId="77777777" w:rsidR="00231013" w:rsidRDefault="00000000">
      <w:pPr>
        <w:numPr>
          <w:ilvl w:val="0"/>
          <w:numId w:val="10"/>
        </w:numPr>
        <w:shd w:val="clear" w:color="auto" w:fill="FFFFFF"/>
        <w:spacing w:before="240" w:after="240"/>
        <w:rPr>
          <w:color w:val="24292E"/>
          <w:sz w:val="24"/>
          <w:szCs w:val="24"/>
        </w:rPr>
      </w:pPr>
      <w:r>
        <w:rPr>
          <w:rFonts w:ascii="Times New Roman" w:eastAsia="Times New Roman" w:hAnsi="Times New Roman" w:cs="Times New Roman"/>
          <w:color w:val="24292E"/>
          <w:sz w:val="24"/>
          <w:szCs w:val="24"/>
        </w:rPr>
        <w:t>Команды сравнения сравнивают значение в вершине стека с операндом. По умолчанию (если операнд не задан) происходит сравнение регистров ST(0) и ST(1). В качестве операнда может быть задана ячейка памяти или регистр. Команда устанавливает флаги (основные и в регистре SR), биты C0, C2, C3 регистра swr в соответствии с таблицей. Сбрасывает в 0 признак C1 при пустом стеке после выполнения команды.</w:t>
      </w:r>
    </w:p>
    <w:p w14:paraId="6FA2A135" w14:textId="77777777" w:rsidR="00231013" w:rsidRDefault="00231013">
      <w:pPr>
        <w:shd w:val="clear" w:color="auto" w:fill="FFFFFF"/>
        <w:spacing w:after="240"/>
        <w:ind w:left="720"/>
        <w:rPr>
          <w:color w:val="24292E"/>
          <w:sz w:val="24"/>
          <w:szCs w:val="24"/>
        </w:rPr>
      </w:pPr>
    </w:p>
    <w:p w14:paraId="4D0F6577" w14:textId="77777777" w:rsidR="00231013" w:rsidRDefault="00000000">
      <w:pPr>
        <w:pStyle w:val="Heading3"/>
        <w:keepNext w:val="0"/>
        <w:keepLines w:val="0"/>
        <w:shd w:val="clear" w:color="auto" w:fill="FFFFFF"/>
        <w:spacing w:before="360" w:after="240" w:line="240" w:lineRule="auto"/>
        <w:ind w:left="-300"/>
        <w:rPr>
          <w:b/>
          <w:color w:val="24292E"/>
          <w:sz w:val="33"/>
          <w:szCs w:val="33"/>
        </w:rPr>
      </w:pPr>
      <w:bookmarkStart w:id="90" w:name="_cklr8gy4mni5" w:colFirst="0" w:colLast="0"/>
      <w:bookmarkEnd w:id="90"/>
      <w:r>
        <w:rPr>
          <w:b/>
          <w:color w:val="24292E"/>
          <w:sz w:val="33"/>
          <w:szCs w:val="33"/>
        </w:rPr>
        <w:t>4. Трансцедентные операции сопроцессора:</w:t>
      </w:r>
    </w:p>
    <w:p w14:paraId="62B45FC5" w14:textId="77777777" w:rsidR="00231013" w:rsidRDefault="00000000">
      <w:pPr>
        <w:numPr>
          <w:ilvl w:val="0"/>
          <w:numId w:val="20"/>
        </w:numPr>
        <w:shd w:val="clear" w:color="auto" w:fill="FFFFFF"/>
        <w:spacing w:before="240"/>
      </w:pPr>
      <w:r>
        <w:rPr>
          <w:rFonts w:ascii="Times New Roman" w:eastAsia="Times New Roman" w:hAnsi="Times New Roman" w:cs="Times New Roman"/>
          <w:color w:val="24292E"/>
          <w:sz w:val="24"/>
          <w:szCs w:val="24"/>
        </w:rPr>
        <w:t>FSIN</w:t>
      </w:r>
    </w:p>
    <w:p w14:paraId="3CCAE4BB" w14:textId="77777777" w:rsidR="00231013" w:rsidRDefault="00000000">
      <w:pPr>
        <w:numPr>
          <w:ilvl w:val="0"/>
          <w:numId w:val="20"/>
        </w:numPr>
        <w:shd w:val="clear" w:color="auto" w:fill="FFFFFF"/>
      </w:pPr>
      <w:r>
        <w:rPr>
          <w:rFonts w:ascii="Times New Roman" w:eastAsia="Times New Roman" w:hAnsi="Times New Roman" w:cs="Times New Roman"/>
          <w:color w:val="24292E"/>
          <w:sz w:val="24"/>
          <w:szCs w:val="24"/>
        </w:rPr>
        <w:t>FCOS</w:t>
      </w:r>
    </w:p>
    <w:p w14:paraId="4EB59D72" w14:textId="77777777" w:rsidR="00231013" w:rsidRDefault="00000000">
      <w:pPr>
        <w:numPr>
          <w:ilvl w:val="0"/>
          <w:numId w:val="20"/>
        </w:numPr>
        <w:shd w:val="clear" w:color="auto" w:fill="FFFFFF"/>
      </w:pPr>
      <w:r>
        <w:rPr>
          <w:rFonts w:ascii="Times New Roman" w:eastAsia="Times New Roman" w:hAnsi="Times New Roman" w:cs="Times New Roman"/>
          <w:color w:val="24292E"/>
          <w:sz w:val="24"/>
          <w:szCs w:val="24"/>
        </w:rPr>
        <w:t>FSINCOS</w:t>
      </w:r>
    </w:p>
    <w:p w14:paraId="2865EB24" w14:textId="77777777" w:rsidR="00231013" w:rsidRDefault="00000000">
      <w:pPr>
        <w:numPr>
          <w:ilvl w:val="0"/>
          <w:numId w:val="20"/>
        </w:numPr>
        <w:shd w:val="clear" w:color="auto" w:fill="FFFFFF"/>
      </w:pPr>
      <w:r>
        <w:rPr>
          <w:rFonts w:ascii="Times New Roman" w:eastAsia="Times New Roman" w:hAnsi="Times New Roman" w:cs="Times New Roman"/>
          <w:color w:val="24292E"/>
          <w:sz w:val="24"/>
          <w:szCs w:val="24"/>
        </w:rPr>
        <w:t>FPTAN</w:t>
      </w:r>
    </w:p>
    <w:p w14:paraId="68FA9DEA" w14:textId="77777777" w:rsidR="00231013" w:rsidRDefault="00000000">
      <w:pPr>
        <w:numPr>
          <w:ilvl w:val="0"/>
          <w:numId w:val="20"/>
        </w:numPr>
        <w:shd w:val="clear" w:color="auto" w:fill="FFFFFF"/>
      </w:pPr>
      <w:r>
        <w:rPr>
          <w:rFonts w:ascii="Times New Roman" w:eastAsia="Times New Roman" w:hAnsi="Times New Roman" w:cs="Times New Roman"/>
          <w:color w:val="24292E"/>
          <w:sz w:val="24"/>
          <w:szCs w:val="24"/>
        </w:rPr>
        <w:t>FPATAN</w:t>
      </w:r>
    </w:p>
    <w:p w14:paraId="7189120A" w14:textId="77777777" w:rsidR="00231013" w:rsidRDefault="00000000">
      <w:pPr>
        <w:numPr>
          <w:ilvl w:val="0"/>
          <w:numId w:val="20"/>
        </w:numPr>
        <w:shd w:val="clear" w:color="auto" w:fill="FFFFFF"/>
      </w:pPr>
      <w:r>
        <w:rPr>
          <w:rFonts w:ascii="Times New Roman" w:eastAsia="Times New Roman" w:hAnsi="Times New Roman" w:cs="Times New Roman"/>
          <w:color w:val="24292E"/>
          <w:sz w:val="24"/>
          <w:szCs w:val="24"/>
        </w:rPr>
        <w:t>F2XM1 – 2^x -1</w:t>
      </w:r>
    </w:p>
    <w:p w14:paraId="32860963" w14:textId="77777777" w:rsidR="00231013" w:rsidRPr="007A05E8" w:rsidRDefault="00000000">
      <w:pPr>
        <w:numPr>
          <w:ilvl w:val="0"/>
          <w:numId w:val="20"/>
        </w:numPr>
        <w:shd w:val="clear" w:color="auto" w:fill="FFFFFF"/>
        <w:spacing w:after="240"/>
        <w:rPr>
          <w:lang w:val="en-US"/>
        </w:rPr>
      </w:pPr>
      <w:r w:rsidRPr="007A05E8">
        <w:rPr>
          <w:rFonts w:ascii="Times New Roman" w:eastAsia="Times New Roman" w:hAnsi="Times New Roman" w:cs="Times New Roman"/>
          <w:color w:val="24292E"/>
          <w:sz w:val="24"/>
          <w:szCs w:val="24"/>
          <w:lang w:val="en-US"/>
        </w:rPr>
        <w:t>FYL2X, FYL2XP1 – y*log2 x, y*log2 (x+1)</w:t>
      </w:r>
    </w:p>
    <w:p w14:paraId="5B22E943" w14:textId="77777777" w:rsidR="00231013" w:rsidRDefault="00000000">
      <w:pPr>
        <w:shd w:val="clear" w:color="auto" w:fill="FFFFFF"/>
        <w:spacing w:before="240" w:line="18" w:lineRule="auto"/>
        <w:ind w:left="360"/>
        <w:rPr>
          <w:color w:val="24292E"/>
          <w:sz w:val="24"/>
          <w:szCs w:val="24"/>
        </w:rPr>
      </w:pPr>
      <w:r>
        <w:rPr>
          <w:color w:val="24292E"/>
          <w:sz w:val="24"/>
          <w:szCs w:val="24"/>
        </w:rPr>
        <w:t xml:space="preserve">sin (fsin), cos(fsin) - принимают значение в радианах в некотором диапазоне. </w:t>
      </w:r>
    </w:p>
    <w:p w14:paraId="655BA86C" w14:textId="77777777" w:rsidR="00231013" w:rsidRPr="007A05E8" w:rsidRDefault="00000000">
      <w:pPr>
        <w:shd w:val="clear" w:color="auto" w:fill="FFFFFF"/>
        <w:spacing w:before="240" w:line="18" w:lineRule="auto"/>
        <w:ind w:left="360"/>
        <w:rPr>
          <w:color w:val="24292E"/>
          <w:sz w:val="24"/>
          <w:szCs w:val="24"/>
          <w:lang w:val="en-US"/>
        </w:rPr>
      </w:pPr>
      <w:proofErr w:type="spellStart"/>
      <w:r w:rsidRPr="007A05E8">
        <w:rPr>
          <w:color w:val="24292E"/>
          <w:sz w:val="24"/>
          <w:szCs w:val="24"/>
          <w:lang w:val="en-US"/>
        </w:rPr>
        <w:t>tg</w:t>
      </w:r>
      <w:proofErr w:type="spellEnd"/>
      <w:r w:rsidRPr="007A05E8">
        <w:rPr>
          <w:color w:val="24292E"/>
          <w:sz w:val="24"/>
          <w:szCs w:val="24"/>
          <w:lang w:val="en-US"/>
        </w:rPr>
        <w:t xml:space="preserve">, </w:t>
      </w:r>
      <w:proofErr w:type="spellStart"/>
      <w:r w:rsidRPr="007A05E8">
        <w:rPr>
          <w:color w:val="24292E"/>
          <w:sz w:val="24"/>
          <w:szCs w:val="24"/>
          <w:lang w:val="en-US"/>
        </w:rPr>
        <w:t>arctg</w:t>
      </w:r>
      <w:proofErr w:type="spellEnd"/>
      <w:r w:rsidRPr="007A05E8">
        <w:rPr>
          <w:color w:val="24292E"/>
          <w:sz w:val="24"/>
          <w:szCs w:val="24"/>
          <w:lang w:val="en-US"/>
        </w:rPr>
        <w:t>, 2^x - 1, y * log2x...</w:t>
      </w:r>
    </w:p>
    <w:p w14:paraId="08592575" w14:textId="77777777" w:rsidR="00231013" w:rsidRPr="007A05E8" w:rsidRDefault="00231013">
      <w:pPr>
        <w:shd w:val="clear" w:color="auto" w:fill="FFFFFF"/>
        <w:spacing w:after="240"/>
        <w:ind w:left="720"/>
        <w:rPr>
          <w:color w:val="24292E"/>
          <w:sz w:val="24"/>
          <w:szCs w:val="24"/>
          <w:lang w:val="en-US"/>
        </w:rPr>
      </w:pPr>
    </w:p>
    <w:p w14:paraId="5EFEB465" w14:textId="77777777" w:rsidR="00231013" w:rsidRDefault="00000000">
      <w:pPr>
        <w:pStyle w:val="Heading3"/>
        <w:keepNext w:val="0"/>
        <w:keepLines w:val="0"/>
        <w:shd w:val="clear" w:color="auto" w:fill="FFFFFF"/>
        <w:spacing w:before="360" w:after="240" w:line="240" w:lineRule="auto"/>
        <w:ind w:left="-300"/>
        <w:rPr>
          <w:b/>
          <w:color w:val="24292E"/>
          <w:sz w:val="33"/>
          <w:szCs w:val="33"/>
        </w:rPr>
      </w:pPr>
      <w:bookmarkStart w:id="91" w:name="_fpjztypkce44" w:colFirst="0" w:colLast="0"/>
      <w:bookmarkEnd w:id="91"/>
      <w:r>
        <w:rPr>
          <w:b/>
          <w:color w:val="24292E"/>
          <w:sz w:val="33"/>
          <w:szCs w:val="33"/>
        </w:rPr>
        <w:t>5. Константы FPU:</w:t>
      </w:r>
    </w:p>
    <w:p w14:paraId="6C5B7E0D" w14:textId="77777777" w:rsidR="00231013" w:rsidRDefault="00000000">
      <w:pPr>
        <w:numPr>
          <w:ilvl w:val="0"/>
          <w:numId w:val="23"/>
        </w:numPr>
        <w:shd w:val="clear" w:color="auto" w:fill="FFFFFF"/>
        <w:spacing w:before="240"/>
      </w:pPr>
      <w:r>
        <w:rPr>
          <w:rFonts w:ascii="Times New Roman" w:eastAsia="Times New Roman" w:hAnsi="Times New Roman" w:cs="Times New Roman"/>
          <w:color w:val="24292E"/>
          <w:sz w:val="24"/>
          <w:szCs w:val="24"/>
        </w:rPr>
        <w:t>FLD1 – 1,0</w:t>
      </w:r>
    </w:p>
    <w:p w14:paraId="0CFFA021" w14:textId="77777777" w:rsidR="00231013" w:rsidRDefault="00000000">
      <w:pPr>
        <w:numPr>
          <w:ilvl w:val="0"/>
          <w:numId w:val="23"/>
        </w:numPr>
        <w:shd w:val="clear" w:color="auto" w:fill="FFFFFF"/>
      </w:pPr>
      <w:r>
        <w:rPr>
          <w:rFonts w:ascii="Times New Roman" w:eastAsia="Times New Roman" w:hAnsi="Times New Roman" w:cs="Times New Roman"/>
          <w:color w:val="24292E"/>
          <w:sz w:val="24"/>
          <w:szCs w:val="24"/>
        </w:rPr>
        <w:t>FLDZ - +0,0</w:t>
      </w:r>
    </w:p>
    <w:p w14:paraId="45AEB894" w14:textId="77777777" w:rsidR="00231013" w:rsidRDefault="00000000">
      <w:pPr>
        <w:numPr>
          <w:ilvl w:val="0"/>
          <w:numId w:val="23"/>
        </w:numPr>
        <w:shd w:val="clear" w:color="auto" w:fill="FFFFFF"/>
      </w:pPr>
      <w:r>
        <w:rPr>
          <w:rFonts w:ascii="Times New Roman" w:eastAsia="Times New Roman" w:hAnsi="Times New Roman" w:cs="Times New Roman"/>
          <w:color w:val="24292E"/>
          <w:sz w:val="24"/>
          <w:szCs w:val="24"/>
        </w:rPr>
        <w:t>FLDPI - число Пи</w:t>
      </w:r>
    </w:p>
    <w:p w14:paraId="5AEBCE25" w14:textId="77777777" w:rsidR="00231013" w:rsidRDefault="00000000">
      <w:pPr>
        <w:numPr>
          <w:ilvl w:val="0"/>
          <w:numId w:val="23"/>
        </w:numPr>
        <w:shd w:val="clear" w:color="auto" w:fill="FFFFFF"/>
      </w:pPr>
      <w:r>
        <w:rPr>
          <w:rFonts w:ascii="Times New Roman" w:eastAsia="Times New Roman" w:hAnsi="Times New Roman" w:cs="Times New Roman"/>
          <w:color w:val="24292E"/>
          <w:sz w:val="24"/>
          <w:szCs w:val="24"/>
        </w:rPr>
        <w:t>FLDL2E - log2e</w:t>
      </w:r>
    </w:p>
    <w:p w14:paraId="23504D1E" w14:textId="77777777" w:rsidR="00231013" w:rsidRDefault="00000000">
      <w:pPr>
        <w:numPr>
          <w:ilvl w:val="0"/>
          <w:numId w:val="23"/>
        </w:numPr>
        <w:shd w:val="clear" w:color="auto" w:fill="FFFFFF"/>
      </w:pPr>
      <w:r>
        <w:rPr>
          <w:rFonts w:ascii="Times New Roman" w:eastAsia="Times New Roman" w:hAnsi="Times New Roman" w:cs="Times New Roman"/>
          <w:color w:val="24292E"/>
          <w:sz w:val="24"/>
          <w:szCs w:val="24"/>
        </w:rPr>
        <w:t>FLDL2T - log210</w:t>
      </w:r>
    </w:p>
    <w:p w14:paraId="5AAB2C0C" w14:textId="77777777" w:rsidR="00231013" w:rsidRDefault="00000000">
      <w:pPr>
        <w:numPr>
          <w:ilvl w:val="0"/>
          <w:numId w:val="23"/>
        </w:numPr>
        <w:shd w:val="clear" w:color="auto" w:fill="FFFFFF"/>
      </w:pPr>
      <w:r>
        <w:rPr>
          <w:rFonts w:ascii="Times New Roman" w:eastAsia="Times New Roman" w:hAnsi="Times New Roman" w:cs="Times New Roman"/>
          <w:color w:val="24292E"/>
          <w:sz w:val="24"/>
          <w:szCs w:val="24"/>
        </w:rPr>
        <w:t>FLDLN2 – ln(2)</w:t>
      </w:r>
    </w:p>
    <w:p w14:paraId="73C5B261" w14:textId="77777777" w:rsidR="00231013" w:rsidRDefault="00000000">
      <w:pPr>
        <w:numPr>
          <w:ilvl w:val="0"/>
          <w:numId w:val="23"/>
        </w:numPr>
        <w:shd w:val="clear" w:color="auto" w:fill="FFFFFF"/>
        <w:spacing w:after="240"/>
      </w:pPr>
      <w:r>
        <w:rPr>
          <w:rFonts w:ascii="Times New Roman" w:eastAsia="Times New Roman" w:hAnsi="Times New Roman" w:cs="Times New Roman"/>
          <w:color w:val="24292E"/>
          <w:sz w:val="24"/>
          <w:szCs w:val="24"/>
        </w:rPr>
        <w:t>FLDLG2 – lg(2)</w:t>
      </w:r>
    </w:p>
    <w:p w14:paraId="02593445" w14:textId="77777777" w:rsidR="00231013" w:rsidRDefault="00231013">
      <w:pPr>
        <w:shd w:val="clear" w:color="auto" w:fill="FFFFFF"/>
        <w:spacing w:before="60" w:after="240"/>
        <w:ind w:left="720"/>
        <w:rPr>
          <w:rFonts w:ascii="Consolas" w:eastAsia="Consolas" w:hAnsi="Consolas" w:cs="Consolas"/>
          <w:color w:val="24292E"/>
          <w:sz w:val="20"/>
          <w:szCs w:val="20"/>
        </w:rPr>
      </w:pPr>
    </w:p>
    <w:p w14:paraId="3336E673" w14:textId="77777777" w:rsidR="00231013" w:rsidRDefault="00000000">
      <w:pPr>
        <w:pStyle w:val="Heading3"/>
        <w:keepNext w:val="0"/>
        <w:keepLines w:val="0"/>
        <w:shd w:val="clear" w:color="auto" w:fill="FFFFFF"/>
        <w:spacing w:before="360" w:after="240" w:line="240" w:lineRule="auto"/>
        <w:ind w:left="-300"/>
        <w:rPr>
          <w:b/>
          <w:color w:val="24292E"/>
          <w:sz w:val="33"/>
          <w:szCs w:val="33"/>
        </w:rPr>
      </w:pPr>
      <w:bookmarkStart w:id="92" w:name="_cv1b8qrz3fte" w:colFirst="0" w:colLast="0"/>
      <w:bookmarkEnd w:id="92"/>
      <w:r>
        <w:rPr>
          <w:b/>
          <w:color w:val="24292E"/>
          <w:sz w:val="33"/>
          <w:szCs w:val="33"/>
        </w:rPr>
        <w:t>6. Команды управления:</w:t>
      </w:r>
    </w:p>
    <w:p w14:paraId="5C33AA23" w14:textId="77777777" w:rsidR="00231013" w:rsidRDefault="00000000">
      <w:pPr>
        <w:numPr>
          <w:ilvl w:val="0"/>
          <w:numId w:val="34"/>
        </w:numPr>
        <w:shd w:val="clear" w:color="auto" w:fill="FFFFFF"/>
        <w:spacing w:before="240"/>
      </w:pPr>
      <w:r>
        <w:rPr>
          <w:rFonts w:ascii="Times New Roman" w:eastAsia="Times New Roman" w:hAnsi="Times New Roman" w:cs="Times New Roman"/>
          <w:color w:val="24292E"/>
          <w:sz w:val="24"/>
          <w:szCs w:val="24"/>
        </w:rPr>
        <w:t>FINCSTP, FDECSTP - увеличить/уменьшить указатель вершины стека</w:t>
      </w:r>
    </w:p>
    <w:p w14:paraId="4512E1D2" w14:textId="77777777" w:rsidR="00231013" w:rsidRDefault="00000000">
      <w:pPr>
        <w:numPr>
          <w:ilvl w:val="0"/>
          <w:numId w:val="34"/>
        </w:numPr>
        <w:shd w:val="clear" w:color="auto" w:fill="FFFFFF"/>
      </w:pPr>
      <w:r>
        <w:rPr>
          <w:rFonts w:ascii="Times New Roman" w:eastAsia="Times New Roman" w:hAnsi="Times New Roman" w:cs="Times New Roman"/>
          <w:color w:val="24292E"/>
          <w:sz w:val="24"/>
          <w:szCs w:val="24"/>
        </w:rPr>
        <w:t>FFREE - освободить регистр</w:t>
      </w:r>
    </w:p>
    <w:p w14:paraId="006E1EB8" w14:textId="77777777" w:rsidR="00231013" w:rsidRDefault="00000000">
      <w:pPr>
        <w:numPr>
          <w:ilvl w:val="0"/>
          <w:numId w:val="34"/>
        </w:numPr>
        <w:shd w:val="clear" w:color="auto" w:fill="FFFFFF"/>
      </w:pPr>
      <w:r>
        <w:rPr>
          <w:rFonts w:ascii="Times New Roman" w:eastAsia="Times New Roman" w:hAnsi="Times New Roman" w:cs="Times New Roman"/>
          <w:color w:val="24292E"/>
          <w:sz w:val="24"/>
          <w:szCs w:val="24"/>
        </w:rPr>
        <w:t>FINIT, FNINIT - инициализировать сопроцессор / инициализировать без ожидания (очистка данных, инициализация CR и SR по умолчанию)</w:t>
      </w:r>
    </w:p>
    <w:p w14:paraId="1B9D1BC3" w14:textId="77777777" w:rsidR="00231013" w:rsidRDefault="00000000">
      <w:pPr>
        <w:numPr>
          <w:ilvl w:val="0"/>
          <w:numId w:val="34"/>
        </w:numPr>
        <w:shd w:val="clear" w:color="auto" w:fill="FFFFFF"/>
      </w:pPr>
      <w:r>
        <w:rPr>
          <w:rFonts w:ascii="Times New Roman" w:eastAsia="Times New Roman" w:hAnsi="Times New Roman" w:cs="Times New Roman"/>
          <w:color w:val="24292E"/>
          <w:sz w:val="24"/>
          <w:szCs w:val="24"/>
        </w:rPr>
        <w:lastRenderedPageBreak/>
        <w:t>FCLEX, FNCLEX - обнулить флаги исключений / обнулить без ожидания</w:t>
      </w:r>
    </w:p>
    <w:p w14:paraId="753ED40A" w14:textId="77777777" w:rsidR="00231013" w:rsidRDefault="00000000">
      <w:pPr>
        <w:numPr>
          <w:ilvl w:val="0"/>
          <w:numId w:val="34"/>
        </w:numPr>
        <w:shd w:val="clear" w:color="auto" w:fill="FFFFFF"/>
      </w:pPr>
      <w:r>
        <w:rPr>
          <w:rFonts w:ascii="Times New Roman" w:eastAsia="Times New Roman" w:hAnsi="Times New Roman" w:cs="Times New Roman"/>
          <w:color w:val="24292E"/>
          <w:sz w:val="24"/>
          <w:szCs w:val="24"/>
        </w:rPr>
        <w:t>FSTCW, FNSTCW - сохранить CR в переменную / сохранить без ожидания</w:t>
      </w:r>
    </w:p>
    <w:p w14:paraId="065984ED" w14:textId="77777777" w:rsidR="00231013" w:rsidRDefault="00000000">
      <w:pPr>
        <w:numPr>
          <w:ilvl w:val="0"/>
          <w:numId w:val="34"/>
        </w:numPr>
        <w:shd w:val="clear" w:color="auto" w:fill="FFFFFF"/>
      </w:pPr>
      <w:r>
        <w:rPr>
          <w:rFonts w:ascii="Times New Roman" w:eastAsia="Times New Roman" w:hAnsi="Times New Roman" w:cs="Times New Roman"/>
          <w:color w:val="24292E"/>
          <w:sz w:val="24"/>
          <w:szCs w:val="24"/>
        </w:rPr>
        <w:t>FLDCW - загрузить CR</w:t>
      </w:r>
    </w:p>
    <w:p w14:paraId="334D2894" w14:textId="77777777" w:rsidR="00231013" w:rsidRDefault="00000000">
      <w:pPr>
        <w:numPr>
          <w:ilvl w:val="0"/>
          <w:numId w:val="34"/>
        </w:numPr>
        <w:shd w:val="clear" w:color="auto" w:fill="FFFFFF"/>
      </w:pPr>
      <w:r>
        <w:rPr>
          <w:rFonts w:ascii="Times New Roman" w:eastAsia="Times New Roman" w:hAnsi="Times New Roman" w:cs="Times New Roman"/>
          <w:color w:val="24292E"/>
          <w:sz w:val="24"/>
          <w:szCs w:val="24"/>
        </w:rPr>
        <w:t>FSTENV, FNSTENV – сохранить вспомогательные регистры (14/28 байт) / сохранить без ожидания</w:t>
      </w:r>
    </w:p>
    <w:p w14:paraId="321A7D40" w14:textId="77777777" w:rsidR="00231013" w:rsidRDefault="00000000">
      <w:pPr>
        <w:numPr>
          <w:ilvl w:val="0"/>
          <w:numId w:val="34"/>
        </w:numPr>
        <w:shd w:val="clear" w:color="auto" w:fill="FFFFFF"/>
      </w:pPr>
      <w:r>
        <w:rPr>
          <w:rFonts w:ascii="Times New Roman" w:eastAsia="Times New Roman" w:hAnsi="Times New Roman" w:cs="Times New Roman"/>
          <w:color w:val="24292E"/>
          <w:sz w:val="24"/>
          <w:szCs w:val="24"/>
        </w:rPr>
        <w:t>FLDENV - загрузить вспомогательные регистры</w:t>
      </w:r>
    </w:p>
    <w:p w14:paraId="3D43BEAA" w14:textId="77777777" w:rsidR="00231013" w:rsidRDefault="00000000">
      <w:pPr>
        <w:numPr>
          <w:ilvl w:val="0"/>
          <w:numId w:val="34"/>
        </w:numPr>
        <w:shd w:val="clear" w:color="auto" w:fill="FFFFFF"/>
      </w:pPr>
      <w:r>
        <w:rPr>
          <w:rFonts w:ascii="Times New Roman" w:eastAsia="Times New Roman" w:hAnsi="Times New Roman" w:cs="Times New Roman"/>
          <w:color w:val="24292E"/>
          <w:sz w:val="24"/>
          <w:szCs w:val="24"/>
        </w:rPr>
        <w:t>FSAVE, FNSAVE, FXSAVE - сохранить состояние (94/108 байт) и инициализировать, аналогично FINIT</w:t>
      </w:r>
    </w:p>
    <w:p w14:paraId="6AF6655C" w14:textId="77777777" w:rsidR="00231013" w:rsidRDefault="00000000">
      <w:pPr>
        <w:numPr>
          <w:ilvl w:val="0"/>
          <w:numId w:val="34"/>
        </w:numPr>
        <w:shd w:val="clear" w:color="auto" w:fill="FFFFFF"/>
      </w:pPr>
      <w:r>
        <w:rPr>
          <w:rFonts w:ascii="Times New Roman" w:eastAsia="Times New Roman" w:hAnsi="Times New Roman" w:cs="Times New Roman"/>
          <w:color w:val="24292E"/>
          <w:sz w:val="24"/>
          <w:szCs w:val="24"/>
        </w:rPr>
        <w:t>FRSTOR, FXRSTOR - восстановить состояние FPU</w:t>
      </w:r>
    </w:p>
    <w:p w14:paraId="099B5FF4" w14:textId="77777777" w:rsidR="00231013" w:rsidRDefault="00000000">
      <w:pPr>
        <w:numPr>
          <w:ilvl w:val="0"/>
          <w:numId w:val="34"/>
        </w:numPr>
        <w:shd w:val="clear" w:color="auto" w:fill="FFFFFF"/>
      </w:pPr>
      <w:r>
        <w:rPr>
          <w:rFonts w:ascii="Times New Roman" w:eastAsia="Times New Roman" w:hAnsi="Times New Roman" w:cs="Times New Roman"/>
          <w:color w:val="24292E"/>
          <w:sz w:val="24"/>
          <w:szCs w:val="24"/>
        </w:rPr>
        <w:t>FSTSW, FNSTSW - сохранение CR</w:t>
      </w:r>
    </w:p>
    <w:p w14:paraId="28BCCBEA" w14:textId="77777777" w:rsidR="00231013" w:rsidRDefault="00000000">
      <w:pPr>
        <w:numPr>
          <w:ilvl w:val="0"/>
          <w:numId w:val="34"/>
        </w:numPr>
        <w:shd w:val="clear" w:color="auto" w:fill="FFFFFF"/>
      </w:pPr>
      <w:r>
        <w:rPr>
          <w:rFonts w:ascii="Times New Roman" w:eastAsia="Times New Roman" w:hAnsi="Times New Roman" w:cs="Times New Roman"/>
          <w:color w:val="24292E"/>
          <w:sz w:val="24"/>
          <w:szCs w:val="24"/>
        </w:rPr>
        <w:t>WAIT, FWAIT - обработка исключений</w:t>
      </w:r>
    </w:p>
    <w:p w14:paraId="6DE7934A" w14:textId="77777777" w:rsidR="00231013" w:rsidRDefault="00000000">
      <w:pPr>
        <w:numPr>
          <w:ilvl w:val="0"/>
          <w:numId w:val="34"/>
        </w:numPr>
        <w:shd w:val="clear" w:color="auto" w:fill="FFFFFF"/>
        <w:spacing w:after="240"/>
      </w:pPr>
      <w:r>
        <w:rPr>
          <w:rFonts w:ascii="Times New Roman" w:eastAsia="Times New Roman" w:hAnsi="Times New Roman" w:cs="Times New Roman"/>
          <w:color w:val="24292E"/>
          <w:sz w:val="24"/>
          <w:szCs w:val="24"/>
        </w:rPr>
        <w:t>FNOP - отсутствие операции</w:t>
      </w:r>
    </w:p>
    <w:p w14:paraId="680A826E" w14:textId="77777777" w:rsidR="00231013" w:rsidRDefault="00231013">
      <w:pPr>
        <w:shd w:val="clear" w:color="auto" w:fill="FFFFFF"/>
        <w:spacing w:before="60" w:after="240"/>
        <w:ind w:left="720"/>
        <w:rPr>
          <w:color w:val="24292E"/>
          <w:sz w:val="24"/>
          <w:szCs w:val="24"/>
        </w:rPr>
      </w:pPr>
    </w:p>
    <w:p w14:paraId="763A9C3C" w14:textId="77777777" w:rsidR="00231013" w:rsidRDefault="00000000">
      <w:pPr>
        <w:shd w:val="clear" w:color="auto" w:fill="FFFFFF"/>
        <w:spacing w:before="240" w:line="18" w:lineRule="auto"/>
        <w:rPr>
          <w:rFonts w:ascii="Times New Roman" w:eastAsia="Times New Roman" w:hAnsi="Times New Roman" w:cs="Times New Roman"/>
          <w:b/>
          <w:color w:val="24292E"/>
          <w:sz w:val="28"/>
          <w:szCs w:val="28"/>
          <w:u w:val="single"/>
        </w:rPr>
      </w:pPr>
      <w:r>
        <w:rPr>
          <w:rFonts w:ascii="Times New Roman" w:eastAsia="Times New Roman" w:hAnsi="Times New Roman" w:cs="Times New Roman"/>
          <w:b/>
          <w:color w:val="24292E"/>
          <w:sz w:val="28"/>
          <w:szCs w:val="28"/>
          <w:u w:val="single"/>
        </w:rPr>
        <w:t>Команда CPUID (с 80486)</w:t>
      </w:r>
    </w:p>
    <w:p w14:paraId="4188A7AD" w14:textId="77777777" w:rsidR="00231013" w:rsidRDefault="00231013">
      <w:pPr>
        <w:shd w:val="clear" w:color="auto" w:fill="FFFFFF"/>
        <w:spacing w:before="240" w:line="18" w:lineRule="auto"/>
        <w:rPr>
          <w:rFonts w:ascii="Times New Roman" w:eastAsia="Times New Roman" w:hAnsi="Times New Roman" w:cs="Times New Roman"/>
          <w:b/>
          <w:color w:val="24292E"/>
          <w:sz w:val="28"/>
          <w:szCs w:val="28"/>
          <w:u w:val="single"/>
        </w:rPr>
      </w:pPr>
    </w:p>
    <w:p w14:paraId="329577AF" w14:textId="77777777" w:rsidR="00231013" w:rsidRDefault="00000000">
      <w:pPr>
        <w:shd w:val="clear" w:color="auto" w:fill="FFFFFF"/>
        <w:spacing w:before="240" w:line="18" w:lineRule="auto"/>
        <w:rPr>
          <w:color w:val="24292E"/>
          <w:sz w:val="24"/>
          <w:szCs w:val="24"/>
        </w:rPr>
      </w:pPr>
      <w:r>
        <w:rPr>
          <w:color w:val="24292E"/>
          <w:sz w:val="24"/>
          <w:szCs w:val="24"/>
        </w:rPr>
        <w:t xml:space="preserve">Идентификация процессора CPU, предназначена для считывания </w:t>
      </w:r>
    </w:p>
    <w:p w14:paraId="2B1D3444" w14:textId="77777777" w:rsidR="00231013" w:rsidRDefault="00000000">
      <w:pPr>
        <w:shd w:val="clear" w:color="auto" w:fill="FFFFFF"/>
        <w:spacing w:before="240" w:line="18" w:lineRule="auto"/>
        <w:rPr>
          <w:color w:val="24292E"/>
          <w:sz w:val="24"/>
          <w:szCs w:val="24"/>
        </w:rPr>
      </w:pPr>
      <w:r>
        <w:rPr>
          <w:color w:val="24292E"/>
          <w:sz w:val="24"/>
          <w:szCs w:val="24"/>
        </w:rPr>
        <w:t xml:space="preserve">программным обеспечением информации о продавце, семействе, модели и </w:t>
      </w:r>
    </w:p>
    <w:p w14:paraId="1A6AD751" w14:textId="77777777" w:rsidR="00231013" w:rsidRDefault="00000000">
      <w:pPr>
        <w:shd w:val="clear" w:color="auto" w:fill="FFFFFF"/>
        <w:spacing w:before="240" w:line="18" w:lineRule="auto"/>
        <w:rPr>
          <w:color w:val="24292E"/>
          <w:sz w:val="24"/>
          <w:szCs w:val="24"/>
        </w:rPr>
      </w:pPr>
      <w:r>
        <w:rPr>
          <w:color w:val="24292E"/>
          <w:sz w:val="24"/>
          <w:szCs w:val="24"/>
        </w:rPr>
        <w:t xml:space="preserve">поколении процессора, а также специфической для процессора </w:t>
      </w:r>
    </w:p>
    <w:p w14:paraId="0FD30443" w14:textId="77777777" w:rsidR="00231013" w:rsidRDefault="00000000">
      <w:pPr>
        <w:shd w:val="clear" w:color="auto" w:fill="FFFFFF"/>
        <w:spacing w:before="240" w:line="18" w:lineRule="auto"/>
        <w:rPr>
          <w:color w:val="24292E"/>
          <w:sz w:val="24"/>
          <w:szCs w:val="24"/>
        </w:rPr>
      </w:pPr>
      <w:r>
        <w:rPr>
          <w:color w:val="24292E"/>
          <w:sz w:val="24"/>
          <w:szCs w:val="24"/>
        </w:rPr>
        <w:t xml:space="preserve">дополнительной информации (поддерживаемые наборы команд, размеры </w:t>
      </w:r>
    </w:p>
    <w:p w14:paraId="2D573CE8" w14:textId="77777777" w:rsidR="00231013" w:rsidRDefault="00000000">
      <w:pPr>
        <w:shd w:val="clear" w:color="auto" w:fill="FFFFFF"/>
        <w:spacing w:before="240" w:line="18" w:lineRule="auto"/>
        <w:rPr>
          <w:color w:val="24292E"/>
          <w:sz w:val="24"/>
          <w:szCs w:val="24"/>
        </w:rPr>
      </w:pPr>
      <w:r>
        <w:rPr>
          <w:color w:val="24292E"/>
          <w:sz w:val="24"/>
          <w:szCs w:val="24"/>
        </w:rPr>
        <w:t>буферов, кэшей, разнообразные расширения архитектуры и т.п.)</w:t>
      </w:r>
    </w:p>
    <w:p w14:paraId="06C85D76" w14:textId="77777777" w:rsidR="00231013" w:rsidRDefault="00231013">
      <w:pPr>
        <w:shd w:val="clear" w:color="auto" w:fill="FFFFFF"/>
        <w:spacing w:before="240" w:line="18" w:lineRule="auto"/>
        <w:rPr>
          <w:color w:val="24292E"/>
          <w:sz w:val="24"/>
          <w:szCs w:val="24"/>
        </w:rPr>
      </w:pPr>
    </w:p>
    <w:p w14:paraId="4FB62ECA" w14:textId="77777777" w:rsidR="00231013" w:rsidRDefault="00000000">
      <w:pPr>
        <w:shd w:val="clear" w:color="auto" w:fill="FFFFFF"/>
        <w:spacing w:before="240" w:line="18" w:lineRule="auto"/>
        <w:rPr>
          <w:color w:val="24292E"/>
          <w:sz w:val="24"/>
          <w:szCs w:val="24"/>
        </w:rPr>
      </w:pPr>
      <w:r>
        <w:rPr>
          <w:color w:val="24292E"/>
          <w:sz w:val="24"/>
          <w:szCs w:val="24"/>
        </w:rPr>
        <w:t xml:space="preserve">Перед выполнением команды CPUID в регистр </w:t>
      </w:r>
      <w:hyperlink r:id="rId32">
        <w:r>
          <w:rPr>
            <w:color w:val="0000FF"/>
            <w:sz w:val="24"/>
            <w:szCs w:val="24"/>
            <w:u w:val="single"/>
          </w:rPr>
          <w:t>EAX</w:t>
        </w:r>
      </w:hyperlink>
      <w:r>
        <w:rPr>
          <w:color w:val="24292E"/>
          <w:sz w:val="24"/>
          <w:szCs w:val="24"/>
        </w:rPr>
        <w:t xml:space="preserve"> должно помещаться </w:t>
      </w:r>
    </w:p>
    <w:p w14:paraId="1B2DDAB2" w14:textId="77777777" w:rsidR="00231013" w:rsidRDefault="00000000">
      <w:pPr>
        <w:shd w:val="clear" w:color="auto" w:fill="FFFFFF"/>
        <w:spacing w:before="240" w:line="18" w:lineRule="auto"/>
        <w:rPr>
          <w:color w:val="24292E"/>
          <w:sz w:val="24"/>
          <w:szCs w:val="24"/>
        </w:rPr>
      </w:pPr>
      <w:r>
        <w:rPr>
          <w:color w:val="24292E"/>
          <w:sz w:val="24"/>
          <w:szCs w:val="24"/>
        </w:rPr>
        <w:t xml:space="preserve">входное значение, которое и указывает — какую информацию необходимо </w:t>
      </w:r>
    </w:p>
    <w:p w14:paraId="492B93F0" w14:textId="77777777" w:rsidR="00231013" w:rsidRDefault="00000000">
      <w:pPr>
        <w:shd w:val="clear" w:color="auto" w:fill="FFFFFF"/>
        <w:spacing w:before="240" w:line="18" w:lineRule="auto"/>
        <w:rPr>
          <w:color w:val="24292E"/>
          <w:sz w:val="24"/>
          <w:szCs w:val="24"/>
        </w:rPr>
      </w:pPr>
      <w:r>
        <w:rPr>
          <w:color w:val="24292E"/>
          <w:sz w:val="24"/>
          <w:szCs w:val="24"/>
        </w:rPr>
        <w:t>выдать.</w:t>
      </w:r>
    </w:p>
    <w:p w14:paraId="27D73DA6" w14:textId="77777777" w:rsidR="00231013" w:rsidRDefault="00231013">
      <w:pPr>
        <w:shd w:val="clear" w:color="auto" w:fill="FFFFFF"/>
        <w:spacing w:before="240" w:line="18" w:lineRule="auto"/>
        <w:rPr>
          <w:color w:val="24292E"/>
          <w:sz w:val="24"/>
          <w:szCs w:val="24"/>
        </w:rPr>
      </w:pPr>
    </w:p>
    <w:p w14:paraId="0764CC85" w14:textId="77777777" w:rsidR="00231013" w:rsidRDefault="00000000">
      <w:pPr>
        <w:numPr>
          <w:ilvl w:val="0"/>
          <w:numId w:val="49"/>
        </w:numPr>
        <w:shd w:val="clear" w:color="auto" w:fill="FFFFFF"/>
        <w:spacing w:before="240"/>
        <w:rPr>
          <w:color w:val="24292E"/>
          <w:sz w:val="24"/>
          <w:szCs w:val="24"/>
        </w:rPr>
      </w:pPr>
      <w:r>
        <w:rPr>
          <w:rFonts w:ascii="Times New Roman" w:eastAsia="Times New Roman" w:hAnsi="Times New Roman" w:cs="Times New Roman"/>
          <w:color w:val="24292E"/>
          <w:sz w:val="24"/>
          <w:szCs w:val="24"/>
        </w:rPr>
        <w:t>Если EAX = 0, то в EAX - максимальное допустимое значение (1 или 2), а EBX:ECX:EDX – 12-байтный идентификатор производителя (ASCII-строка).</w:t>
      </w:r>
    </w:p>
    <w:p w14:paraId="4106BB2B" w14:textId="77777777" w:rsidR="00231013" w:rsidRDefault="00000000">
      <w:pPr>
        <w:numPr>
          <w:ilvl w:val="0"/>
          <w:numId w:val="49"/>
        </w:numPr>
        <w:shd w:val="clear" w:color="auto" w:fill="FFFFFF"/>
        <w:rPr>
          <w:color w:val="24292E"/>
          <w:sz w:val="24"/>
          <w:szCs w:val="24"/>
        </w:rPr>
      </w:pPr>
      <w:r>
        <w:rPr>
          <w:rFonts w:ascii="Times New Roman" w:eastAsia="Times New Roman" w:hAnsi="Times New Roman" w:cs="Times New Roman"/>
          <w:color w:val="24292E"/>
          <w:sz w:val="24"/>
          <w:szCs w:val="24"/>
        </w:rPr>
        <w:t>Если EAX = 1, то в EAX - версия, в EDX - информация о расширениях –</w:t>
      </w:r>
    </w:p>
    <w:p w14:paraId="3A474AF2" w14:textId="77777777" w:rsidR="00231013" w:rsidRDefault="00000000">
      <w:pPr>
        <w:numPr>
          <w:ilvl w:val="1"/>
          <w:numId w:val="49"/>
        </w:numPr>
        <w:shd w:val="clear" w:color="auto" w:fill="FFFFFF"/>
        <w:rPr>
          <w:color w:val="24292E"/>
          <w:sz w:val="24"/>
          <w:szCs w:val="24"/>
        </w:rPr>
      </w:pPr>
      <w:r>
        <w:rPr>
          <w:rFonts w:ascii="Times New Roman" w:eastAsia="Times New Roman" w:hAnsi="Times New Roman" w:cs="Times New Roman"/>
          <w:color w:val="24292E"/>
          <w:sz w:val="24"/>
          <w:szCs w:val="24"/>
        </w:rPr>
        <w:t>EAX - модификация, модель, семейство</w:t>
      </w:r>
    </w:p>
    <w:p w14:paraId="5C12F616" w14:textId="77777777" w:rsidR="00231013" w:rsidRDefault="00000000">
      <w:pPr>
        <w:numPr>
          <w:ilvl w:val="1"/>
          <w:numId w:val="49"/>
        </w:numPr>
        <w:shd w:val="clear" w:color="auto" w:fill="FFFFFF"/>
        <w:rPr>
          <w:color w:val="24292E"/>
          <w:sz w:val="24"/>
          <w:szCs w:val="24"/>
        </w:rPr>
      </w:pPr>
      <w:r>
        <w:rPr>
          <w:rFonts w:ascii="Times New Roman" w:eastAsia="Times New Roman" w:hAnsi="Times New Roman" w:cs="Times New Roman"/>
          <w:color w:val="24292E"/>
          <w:sz w:val="24"/>
          <w:szCs w:val="24"/>
        </w:rPr>
        <w:t>EDX: наличие FPU, поддержка V86, поддержка точек останова, CR4, PAE, APIC, быстрые системные вызовы, PGE, машинно-специфичный регистр, CMOVcc, MMX, FXSR (MMX2), SSE</w:t>
      </w:r>
    </w:p>
    <w:p w14:paraId="5E779177" w14:textId="77777777" w:rsidR="00231013" w:rsidRDefault="00000000">
      <w:pPr>
        <w:numPr>
          <w:ilvl w:val="0"/>
          <w:numId w:val="49"/>
        </w:numPr>
        <w:shd w:val="clear" w:color="auto" w:fill="FFFFFF"/>
        <w:spacing w:after="240"/>
        <w:rPr>
          <w:color w:val="24292E"/>
          <w:sz w:val="24"/>
          <w:szCs w:val="24"/>
        </w:rPr>
      </w:pPr>
      <w:r>
        <w:rPr>
          <w:rFonts w:ascii="Times New Roman" w:eastAsia="Times New Roman" w:hAnsi="Times New Roman" w:cs="Times New Roman"/>
          <w:color w:val="24292E"/>
          <w:sz w:val="24"/>
          <w:szCs w:val="24"/>
        </w:rPr>
        <w:t>Если EAX = 2, то в EAX, EBX, ECX, EDX возвращается информация о кэшах и TLB</w:t>
      </w:r>
    </w:p>
    <w:p w14:paraId="2C147C84" w14:textId="77777777" w:rsidR="00231013" w:rsidRDefault="00231013">
      <w:pPr>
        <w:shd w:val="clear" w:color="auto" w:fill="FFFFFF"/>
        <w:spacing w:before="60" w:after="240"/>
        <w:rPr>
          <w:color w:val="24292E"/>
          <w:sz w:val="24"/>
          <w:szCs w:val="24"/>
        </w:rPr>
      </w:pPr>
    </w:p>
    <w:p w14:paraId="28F99837" w14:textId="77777777" w:rsidR="00231013" w:rsidRDefault="00000000">
      <w:pPr>
        <w:pStyle w:val="Heading3"/>
        <w:keepNext w:val="0"/>
        <w:keepLines w:val="0"/>
        <w:shd w:val="clear" w:color="auto" w:fill="FFFFFF"/>
        <w:spacing w:before="360" w:after="240" w:line="240" w:lineRule="auto"/>
        <w:ind w:left="-300"/>
        <w:rPr>
          <w:b/>
          <w:color w:val="24292E"/>
          <w:sz w:val="33"/>
          <w:szCs w:val="33"/>
        </w:rPr>
      </w:pPr>
      <w:bookmarkStart w:id="93" w:name="_2vfahpnkb4cu" w:colFirst="0" w:colLast="0"/>
      <w:bookmarkEnd w:id="93"/>
      <w:r>
        <w:rPr>
          <w:b/>
          <w:color w:val="24292E"/>
          <w:sz w:val="33"/>
          <w:szCs w:val="33"/>
        </w:rPr>
        <w:t>ДОПОЛНИТЕЛЬНАЯ ИНФОРМАЦИЯ ПО FPU, ДЕТАЛЬНО НА ЭКЗАМЕНЕ НЕ БУДУТ СПРАШИВАТЬ.</w:t>
      </w:r>
    </w:p>
    <w:p w14:paraId="0A513BAB" w14:textId="77777777" w:rsidR="00231013" w:rsidRDefault="00231013">
      <w:pPr>
        <w:shd w:val="clear" w:color="auto" w:fill="FFFFFF"/>
        <w:spacing w:before="240" w:after="240" w:line="18" w:lineRule="auto"/>
        <w:rPr>
          <w:rFonts w:ascii="Times New Roman" w:eastAsia="Times New Roman" w:hAnsi="Times New Roman" w:cs="Times New Roman"/>
          <w:b/>
          <w:color w:val="24292E"/>
          <w:sz w:val="28"/>
          <w:szCs w:val="28"/>
          <w:u w:val="single"/>
        </w:rPr>
      </w:pPr>
    </w:p>
    <w:p w14:paraId="696ABFBF" w14:textId="77777777" w:rsidR="00231013" w:rsidRDefault="00000000">
      <w:pPr>
        <w:shd w:val="clear" w:color="auto" w:fill="FFFFFF"/>
        <w:spacing w:before="240" w:after="240" w:line="18" w:lineRule="auto"/>
        <w:rPr>
          <w:rFonts w:ascii="Times New Roman" w:eastAsia="Times New Roman" w:hAnsi="Times New Roman" w:cs="Times New Roman"/>
          <w:b/>
          <w:color w:val="24292E"/>
          <w:sz w:val="28"/>
          <w:szCs w:val="28"/>
          <w:u w:val="single"/>
        </w:rPr>
      </w:pPr>
      <w:r>
        <w:rPr>
          <w:rFonts w:ascii="Times New Roman" w:eastAsia="Times New Roman" w:hAnsi="Times New Roman" w:cs="Times New Roman"/>
          <w:b/>
          <w:color w:val="24292E"/>
          <w:sz w:val="28"/>
          <w:szCs w:val="28"/>
          <w:u w:val="single"/>
        </w:rPr>
        <w:t>Исключения FPU</w:t>
      </w:r>
    </w:p>
    <w:p w14:paraId="3F4AFE2B" w14:textId="77777777" w:rsidR="00231013" w:rsidRDefault="00000000">
      <w:pPr>
        <w:numPr>
          <w:ilvl w:val="0"/>
          <w:numId w:val="11"/>
        </w:numPr>
        <w:shd w:val="clear" w:color="auto" w:fill="FFFFFF"/>
        <w:spacing w:before="240"/>
        <w:rPr>
          <w:color w:val="24292E"/>
          <w:sz w:val="24"/>
          <w:szCs w:val="24"/>
        </w:rPr>
      </w:pPr>
      <w:r>
        <w:rPr>
          <w:rFonts w:ascii="Times New Roman" w:eastAsia="Times New Roman" w:hAnsi="Times New Roman" w:cs="Times New Roman"/>
          <w:color w:val="24292E"/>
          <w:sz w:val="24"/>
          <w:szCs w:val="24"/>
        </w:rPr>
        <w:t>Неточный результат - произошло округление по правилам, заданным в CR. Бит в SR хранит направление округления</w:t>
      </w:r>
    </w:p>
    <w:p w14:paraId="3B059428" w14:textId="77777777" w:rsidR="00231013" w:rsidRDefault="00000000">
      <w:pPr>
        <w:numPr>
          <w:ilvl w:val="0"/>
          <w:numId w:val="11"/>
        </w:numPr>
        <w:shd w:val="clear" w:color="auto" w:fill="FFFFFF"/>
        <w:rPr>
          <w:color w:val="24292E"/>
          <w:sz w:val="24"/>
          <w:szCs w:val="24"/>
        </w:rPr>
      </w:pPr>
      <w:r>
        <w:rPr>
          <w:rFonts w:ascii="Times New Roman" w:eastAsia="Times New Roman" w:hAnsi="Times New Roman" w:cs="Times New Roman"/>
          <w:color w:val="24292E"/>
          <w:sz w:val="24"/>
          <w:szCs w:val="24"/>
        </w:rPr>
        <w:lastRenderedPageBreak/>
        <w:t>Антипереполнение - переход в денормализованное число</w:t>
      </w:r>
    </w:p>
    <w:p w14:paraId="6011A8E2" w14:textId="77777777" w:rsidR="00231013" w:rsidRDefault="00000000">
      <w:pPr>
        <w:numPr>
          <w:ilvl w:val="0"/>
          <w:numId w:val="11"/>
        </w:numPr>
        <w:shd w:val="clear" w:color="auto" w:fill="FFFFFF"/>
        <w:rPr>
          <w:color w:val="24292E"/>
          <w:sz w:val="24"/>
          <w:szCs w:val="24"/>
        </w:rPr>
      </w:pPr>
      <w:r>
        <w:rPr>
          <w:rFonts w:ascii="Times New Roman" w:eastAsia="Times New Roman" w:hAnsi="Times New Roman" w:cs="Times New Roman"/>
          <w:color w:val="24292E"/>
          <w:sz w:val="24"/>
          <w:szCs w:val="24"/>
        </w:rPr>
        <w:t>Переполнение - переход в "бесконечность" соответствующего знака</w:t>
      </w:r>
    </w:p>
    <w:p w14:paraId="2088C497" w14:textId="77777777" w:rsidR="00231013" w:rsidRDefault="00000000">
      <w:pPr>
        <w:numPr>
          <w:ilvl w:val="0"/>
          <w:numId w:val="11"/>
        </w:numPr>
        <w:shd w:val="clear" w:color="auto" w:fill="FFFFFF"/>
        <w:rPr>
          <w:color w:val="24292E"/>
          <w:sz w:val="24"/>
          <w:szCs w:val="24"/>
        </w:rPr>
      </w:pPr>
      <w:r>
        <w:rPr>
          <w:rFonts w:ascii="Times New Roman" w:eastAsia="Times New Roman" w:hAnsi="Times New Roman" w:cs="Times New Roman"/>
          <w:color w:val="24292E"/>
          <w:sz w:val="24"/>
          <w:szCs w:val="24"/>
        </w:rPr>
        <w:t>Деление на ноль - переход в "бесконечность" соответствующего знака</w:t>
      </w:r>
    </w:p>
    <w:p w14:paraId="39EA8A35" w14:textId="77777777" w:rsidR="00231013" w:rsidRDefault="00000000">
      <w:pPr>
        <w:numPr>
          <w:ilvl w:val="0"/>
          <w:numId w:val="11"/>
        </w:numPr>
        <w:shd w:val="clear" w:color="auto" w:fill="FFFFFF"/>
        <w:rPr>
          <w:color w:val="24292E"/>
          <w:sz w:val="24"/>
          <w:szCs w:val="24"/>
        </w:rPr>
      </w:pPr>
      <w:r>
        <w:rPr>
          <w:rFonts w:ascii="Times New Roman" w:eastAsia="Times New Roman" w:hAnsi="Times New Roman" w:cs="Times New Roman"/>
          <w:color w:val="24292E"/>
          <w:sz w:val="24"/>
          <w:szCs w:val="24"/>
        </w:rPr>
        <w:t>Денормализованный операнд</w:t>
      </w:r>
    </w:p>
    <w:p w14:paraId="75C4D351" w14:textId="77777777" w:rsidR="00231013" w:rsidRDefault="00000000">
      <w:pPr>
        <w:numPr>
          <w:ilvl w:val="0"/>
          <w:numId w:val="11"/>
        </w:numPr>
        <w:shd w:val="clear" w:color="auto" w:fill="FFFFFF"/>
        <w:rPr>
          <w:color w:val="24292E"/>
          <w:sz w:val="24"/>
          <w:szCs w:val="24"/>
        </w:rPr>
      </w:pPr>
      <w:r>
        <w:rPr>
          <w:rFonts w:ascii="Times New Roman" w:eastAsia="Times New Roman" w:hAnsi="Times New Roman" w:cs="Times New Roman"/>
          <w:color w:val="24292E"/>
          <w:sz w:val="24"/>
          <w:szCs w:val="24"/>
        </w:rPr>
        <w:t>Недействительная операция</w:t>
      </w:r>
    </w:p>
    <w:p w14:paraId="1AEBAFE2" w14:textId="77777777" w:rsidR="00231013" w:rsidRDefault="00231013">
      <w:pPr>
        <w:numPr>
          <w:ilvl w:val="0"/>
          <w:numId w:val="18"/>
        </w:numPr>
        <w:shd w:val="clear" w:color="auto" w:fill="FFFFFF"/>
        <w:spacing w:after="240"/>
        <w:rPr>
          <w:color w:val="24292E"/>
          <w:sz w:val="24"/>
          <w:szCs w:val="24"/>
        </w:rPr>
      </w:pPr>
    </w:p>
    <w:p w14:paraId="5EC7227A" w14:textId="77777777" w:rsidR="00231013" w:rsidRDefault="00231013"/>
    <w:p w14:paraId="18829710" w14:textId="77777777" w:rsidR="00231013" w:rsidRDefault="00000000">
      <w:pPr>
        <w:pStyle w:val="Heading1"/>
        <w:rPr>
          <w:color w:val="FF0000"/>
          <w:sz w:val="32"/>
          <w:szCs w:val="32"/>
        </w:rPr>
      </w:pPr>
      <w:r>
        <w:rPr>
          <w:color w:val="FF0000"/>
          <w:sz w:val="32"/>
          <w:szCs w:val="32"/>
        </w:rPr>
        <w:t xml:space="preserve">27. Расширения процессора. MMX. Регистры, поддерживаемые типы данных. </w:t>
      </w:r>
    </w:p>
    <w:p w14:paraId="64E9F423" w14:textId="77777777" w:rsidR="00231013" w:rsidRDefault="00000000">
      <w:pPr>
        <w:shd w:val="clear" w:color="auto" w:fill="FFFFFF"/>
        <w:spacing w:before="240" w:line="240" w:lineRule="auto"/>
        <w:rPr>
          <w:sz w:val="26"/>
          <w:szCs w:val="26"/>
        </w:rPr>
      </w:pPr>
      <w:r>
        <w:rPr>
          <w:sz w:val="26"/>
          <w:szCs w:val="26"/>
        </w:rPr>
        <w:t xml:space="preserve">Расширeние, которое было встроено для увеличения </w:t>
      </w:r>
    </w:p>
    <w:p w14:paraId="7E47CCCF" w14:textId="77777777" w:rsidR="00231013" w:rsidRDefault="00000000">
      <w:pPr>
        <w:shd w:val="clear" w:color="auto" w:fill="FFFFFF"/>
        <w:spacing w:before="240" w:line="240" w:lineRule="auto"/>
        <w:rPr>
          <w:sz w:val="26"/>
          <w:szCs w:val="26"/>
        </w:rPr>
      </w:pPr>
      <w:r>
        <w:rPr>
          <w:sz w:val="26"/>
          <w:szCs w:val="26"/>
        </w:rPr>
        <w:t xml:space="preserve">эффективности обработки больших потоков данных </w:t>
      </w:r>
    </w:p>
    <w:p w14:paraId="23892932" w14:textId="77777777" w:rsidR="00231013" w:rsidRDefault="00000000">
      <w:pPr>
        <w:shd w:val="clear" w:color="auto" w:fill="FFFFFF"/>
        <w:spacing w:before="240" w:line="240" w:lineRule="auto"/>
        <w:rPr>
          <w:sz w:val="26"/>
          <w:szCs w:val="26"/>
        </w:rPr>
      </w:pPr>
      <w:r>
        <w:rPr>
          <w:sz w:val="26"/>
          <w:szCs w:val="26"/>
        </w:rPr>
        <w:t xml:space="preserve">(изображение, звук, видео..) - простые операции над </w:t>
      </w:r>
    </w:p>
    <w:p w14:paraId="5FFE30B7" w14:textId="77777777" w:rsidR="00231013" w:rsidRDefault="00000000">
      <w:pPr>
        <w:shd w:val="clear" w:color="auto" w:fill="FFFFFF"/>
        <w:spacing w:before="240" w:line="240" w:lineRule="auto"/>
        <w:rPr>
          <w:sz w:val="26"/>
          <w:szCs w:val="26"/>
        </w:rPr>
      </w:pPr>
      <w:r>
        <w:rPr>
          <w:sz w:val="26"/>
          <w:szCs w:val="26"/>
        </w:rPr>
        <w:t>массивами однотипных чисел</w:t>
      </w:r>
    </w:p>
    <w:p w14:paraId="359FB63F" w14:textId="77777777" w:rsidR="00231013" w:rsidRDefault="00231013">
      <w:pPr>
        <w:pStyle w:val="Heading3"/>
        <w:keepNext w:val="0"/>
        <w:keepLines w:val="0"/>
        <w:shd w:val="clear" w:color="auto" w:fill="FFFFFF"/>
        <w:spacing w:before="240" w:after="0" w:line="18" w:lineRule="auto"/>
        <w:rPr>
          <w:b/>
          <w:color w:val="24292E"/>
          <w:sz w:val="33"/>
          <w:szCs w:val="33"/>
        </w:rPr>
      </w:pPr>
    </w:p>
    <w:p w14:paraId="4B1F5997" w14:textId="77777777" w:rsidR="00231013" w:rsidRDefault="00000000">
      <w:pPr>
        <w:pStyle w:val="Heading3"/>
        <w:keepNext w:val="0"/>
        <w:keepLines w:val="0"/>
        <w:numPr>
          <w:ilvl w:val="0"/>
          <w:numId w:val="42"/>
        </w:numPr>
        <w:shd w:val="clear" w:color="auto" w:fill="FFFFFF"/>
        <w:spacing w:before="240" w:after="0" w:line="300" w:lineRule="auto"/>
        <w:rPr>
          <w:b/>
          <w:color w:val="24292E"/>
          <w:sz w:val="33"/>
          <w:szCs w:val="33"/>
        </w:rPr>
      </w:pPr>
      <w:bookmarkStart w:id="94" w:name="_c0q8hf6fk8li" w:colFirst="0" w:colLast="0"/>
      <w:bookmarkEnd w:id="94"/>
      <w:r>
        <w:rPr>
          <w:rFonts w:ascii="Times New Roman" w:eastAsia="Times New Roman" w:hAnsi="Times New Roman" w:cs="Times New Roman"/>
          <w:b/>
          <w:color w:val="24292E"/>
          <w:sz w:val="24"/>
          <w:szCs w:val="24"/>
        </w:rPr>
        <w:t>8 64-битных регистров MM0..MM7 - мантиссы регистров FPU. При записи в MMn экспонента и знаковый бит заполняются единицами (отрицательная бесконечность получается)</w:t>
      </w:r>
    </w:p>
    <w:p w14:paraId="0CBCD35F" w14:textId="77777777" w:rsidR="00231013" w:rsidRDefault="00000000">
      <w:pPr>
        <w:pStyle w:val="Heading3"/>
        <w:keepNext w:val="0"/>
        <w:keepLines w:val="0"/>
        <w:numPr>
          <w:ilvl w:val="0"/>
          <w:numId w:val="42"/>
        </w:numPr>
        <w:shd w:val="clear" w:color="auto" w:fill="FFFFFF"/>
        <w:spacing w:before="0" w:after="240" w:line="300" w:lineRule="auto"/>
        <w:rPr>
          <w:b/>
          <w:color w:val="24292E"/>
          <w:sz w:val="33"/>
          <w:szCs w:val="33"/>
        </w:rPr>
      </w:pPr>
      <w:bookmarkStart w:id="95" w:name="_ej1chzjmrvym" w:colFirst="0" w:colLast="0"/>
      <w:bookmarkEnd w:id="95"/>
      <w:r>
        <w:rPr>
          <w:rFonts w:ascii="Times New Roman" w:eastAsia="Times New Roman" w:hAnsi="Times New Roman" w:cs="Times New Roman"/>
          <w:b/>
          <w:color w:val="24292E"/>
          <w:sz w:val="24"/>
          <w:szCs w:val="24"/>
        </w:rPr>
        <w:t>Пользоваться одновременно и FPU, и MMX не получится, требуется FSAVE+FRSTOR</w:t>
      </w:r>
    </w:p>
    <w:p w14:paraId="43058B00" w14:textId="77777777" w:rsidR="00231013" w:rsidRDefault="00000000">
      <w:pPr>
        <w:pStyle w:val="Heading2"/>
        <w:keepNext w:val="0"/>
        <w:keepLines w:val="0"/>
        <w:pBdr>
          <w:bottom w:val="none" w:sz="0" w:space="5" w:color="auto"/>
        </w:pBdr>
        <w:shd w:val="clear" w:color="auto" w:fill="FFFFFF"/>
        <w:spacing w:after="240" w:line="240" w:lineRule="auto"/>
        <w:ind w:left="-300"/>
        <w:rPr>
          <w:b/>
          <w:color w:val="24292E"/>
          <w:sz w:val="34"/>
          <w:szCs w:val="34"/>
        </w:rPr>
      </w:pPr>
      <w:bookmarkStart w:id="96" w:name="_uihd2utnzs4m" w:colFirst="0" w:colLast="0"/>
      <w:bookmarkEnd w:id="96"/>
      <w:r>
        <w:rPr>
          <w:b/>
          <w:color w:val="24292E"/>
          <w:sz w:val="34"/>
          <w:szCs w:val="34"/>
        </w:rPr>
        <w:t>Типы данных MMX:</w:t>
      </w:r>
    </w:p>
    <w:p w14:paraId="46B24E46" w14:textId="77777777" w:rsidR="00231013" w:rsidRDefault="00000000">
      <w:pPr>
        <w:numPr>
          <w:ilvl w:val="0"/>
          <w:numId w:val="44"/>
        </w:numPr>
        <w:shd w:val="clear" w:color="auto" w:fill="FFFFFF"/>
      </w:pPr>
      <w:r>
        <w:rPr>
          <w:color w:val="24292E"/>
          <w:sz w:val="24"/>
          <w:szCs w:val="24"/>
        </w:rPr>
        <w:t>учетверённое слово (64 бита);</w:t>
      </w:r>
    </w:p>
    <w:p w14:paraId="4171B403" w14:textId="77777777" w:rsidR="00231013" w:rsidRDefault="00000000">
      <w:pPr>
        <w:numPr>
          <w:ilvl w:val="0"/>
          <w:numId w:val="44"/>
        </w:numPr>
        <w:shd w:val="clear" w:color="auto" w:fill="FFFFFF"/>
      </w:pPr>
      <w:r>
        <w:rPr>
          <w:color w:val="24292E"/>
          <w:sz w:val="24"/>
          <w:szCs w:val="24"/>
        </w:rPr>
        <w:t>упакованные двойные слова (2);</w:t>
      </w:r>
    </w:p>
    <w:p w14:paraId="4213B619" w14:textId="77777777" w:rsidR="00231013" w:rsidRDefault="00000000">
      <w:pPr>
        <w:numPr>
          <w:ilvl w:val="0"/>
          <w:numId w:val="44"/>
        </w:numPr>
        <w:shd w:val="clear" w:color="auto" w:fill="FFFFFF"/>
      </w:pPr>
      <w:r>
        <w:rPr>
          <w:color w:val="24292E"/>
          <w:sz w:val="24"/>
          <w:szCs w:val="24"/>
        </w:rPr>
        <w:t>упакованные слова (4);</w:t>
      </w:r>
    </w:p>
    <w:p w14:paraId="093DC337" w14:textId="77777777" w:rsidR="00231013" w:rsidRDefault="00000000">
      <w:pPr>
        <w:numPr>
          <w:ilvl w:val="0"/>
          <w:numId w:val="44"/>
        </w:numPr>
        <w:shd w:val="clear" w:color="auto" w:fill="FFFFFF"/>
        <w:spacing w:after="240"/>
      </w:pPr>
      <w:r>
        <w:rPr>
          <w:color w:val="24292E"/>
          <w:sz w:val="24"/>
          <w:szCs w:val="24"/>
        </w:rPr>
        <w:t>упакованные байты (8).</w:t>
      </w:r>
    </w:p>
    <w:p w14:paraId="2176B833" w14:textId="77777777" w:rsidR="00231013" w:rsidRDefault="00231013">
      <w:pPr>
        <w:shd w:val="clear" w:color="auto" w:fill="FFFFFF"/>
        <w:spacing w:before="60" w:after="240"/>
        <w:rPr>
          <w:color w:val="24292E"/>
          <w:sz w:val="24"/>
          <w:szCs w:val="24"/>
        </w:rPr>
      </w:pPr>
    </w:p>
    <w:p w14:paraId="62853E3D" w14:textId="77777777" w:rsidR="00231013" w:rsidRDefault="00000000">
      <w:pPr>
        <w:numPr>
          <w:ilvl w:val="0"/>
          <w:numId w:val="44"/>
        </w:numPr>
        <w:shd w:val="clear" w:color="auto" w:fill="FFFFFF"/>
        <w:spacing w:before="240"/>
      </w:pPr>
      <w:r>
        <w:rPr>
          <w:rFonts w:ascii="Times New Roman" w:eastAsia="Times New Roman" w:hAnsi="Times New Roman" w:cs="Times New Roman"/>
          <w:color w:val="24292E"/>
          <w:sz w:val="24"/>
          <w:szCs w:val="24"/>
        </w:rPr>
        <w:t>Команды MMX перемещают упакованные данные в память или обычные регистры целиком, но арифметические и логические операции выполняют поэлементно.</w:t>
      </w:r>
    </w:p>
    <w:p w14:paraId="2CB18F77" w14:textId="77777777" w:rsidR="00231013" w:rsidRDefault="00000000">
      <w:pPr>
        <w:numPr>
          <w:ilvl w:val="0"/>
          <w:numId w:val="44"/>
        </w:numPr>
        <w:shd w:val="clear" w:color="auto" w:fill="FFFFFF"/>
        <w:spacing w:after="240"/>
      </w:pPr>
      <w:r>
        <w:rPr>
          <w:rFonts w:ascii="Times New Roman" w:eastAsia="Times New Roman" w:hAnsi="Times New Roman" w:cs="Times New Roman"/>
          <w:color w:val="24292E"/>
          <w:sz w:val="24"/>
          <w:szCs w:val="24"/>
        </w:rPr>
        <w:t>насыщение - замена переполнения/антипереполнения превращением в максимальное/минимальное значение</w:t>
      </w:r>
    </w:p>
    <w:p w14:paraId="32D991E3" w14:textId="77777777" w:rsidR="00231013" w:rsidRDefault="00231013"/>
    <w:p w14:paraId="5FBE7A25" w14:textId="77777777" w:rsidR="00231013" w:rsidRDefault="00000000">
      <w:pPr>
        <w:pStyle w:val="Heading1"/>
        <w:rPr>
          <w:color w:val="FF0000"/>
          <w:sz w:val="32"/>
          <w:szCs w:val="32"/>
        </w:rPr>
      </w:pPr>
      <w:r>
        <w:rPr>
          <w:color w:val="FF0000"/>
          <w:sz w:val="32"/>
          <w:szCs w:val="32"/>
        </w:rPr>
        <w:lastRenderedPageBreak/>
        <w:t xml:space="preserve">28. Расширения процессора. MMX. Классификация команд. </w:t>
      </w:r>
    </w:p>
    <w:p w14:paraId="2960BEA0" w14:textId="77777777" w:rsidR="00231013" w:rsidRDefault="00000000">
      <w:pPr>
        <w:pStyle w:val="Heading2"/>
        <w:keepNext w:val="0"/>
        <w:keepLines w:val="0"/>
        <w:numPr>
          <w:ilvl w:val="0"/>
          <w:numId w:val="50"/>
        </w:numPr>
        <w:pBdr>
          <w:bottom w:val="none" w:sz="0" w:space="5" w:color="auto"/>
        </w:pBdr>
        <w:shd w:val="clear" w:color="auto" w:fill="FFFFFF"/>
        <w:spacing w:before="240" w:after="0" w:line="240" w:lineRule="auto"/>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8 64-битных регистров MM0..MM7 - мантиссы регистров FPU. (то есть работает с целыми) При записи в MMn экспонента и знаковый бит заполняются единицами</w:t>
      </w:r>
    </w:p>
    <w:p w14:paraId="7F7DCA27" w14:textId="77777777" w:rsidR="00231013" w:rsidRDefault="00000000">
      <w:pPr>
        <w:pStyle w:val="Heading2"/>
        <w:keepNext w:val="0"/>
        <w:keepLines w:val="0"/>
        <w:numPr>
          <w:ilvl w:val="0"/>
          <w:numId w:val="50"/>
        </w:numPr>
        <w:pBdr>
          <w:bottom w:val="none" w:sz="0" w:space="5" w:color="auto"/>
        </w:pBdr>
        <w:shd w:val="clear" w:color="auto" w:fill="FFFFFF"/>
        <w:spacing w:before="0" w:after="0" w:line="240" w:lineRule="auto"/>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Пользоваться одновременно и FPU, и MMX не получится, требуется FSAVE+FRSTOR</w:t>
      </w:r>
    </w:p>
    <w:p w14:paraId="17C125B1" w14:textId="77777777" w:rsidR="00231013" w:rsidRDefault="00000000">
      <w:pPr>
        <w:pStyle w:val="Heading2"/>
        <w:keepNext w:val="0"/>
        <w:keepLines w:val="0"/>
        <w:numPr>
          <w:ilvl w:val="0"/>
          <w:numId w:val="50"/>
        </w:numPr>
        <w:pBdr>
          <w:bottom w:val="none" w:sz="0" w:space="5" w:color="auto"/>
        </w:pBdr>
        <w:shd w:val="clear" w:color="auto" w:fill="FFFFFF"/>
        <w:spacing w:before="0" w:after="240" w:line="240" w:lineRule="auto"/>
        <w:rPr>
          <w:b/>
          <w:color w:val="24292E"/>
        </w:rPr>
      </w:pPr>
      <w:bookmarkStart w:id="97" w:name="_60ivviasks7q" w:colFirst="0" w:colLast="0"/>
      <w:bookmarkEnd w:id="97"/>
      <w:r>
        <w:rPr>
          <w:rFonts w:ascii="Consolas" w:eastAsia="Consolas" w:hAnsi="Consolas" w:cs="Consolas"/>
          <w:b/>
          <w:color w:val="24292E"/>
          <w:sz w:val="20"/>
          <w:szCs w:val="20"/>
        </w:rPr>
        <w:t>Насыщение</w:t>
      </w:r>
      <w:r>
        <w:rPr>
          <w:rFonts w:ascii="Times New Roman" w:eastAsia="Times New Roman" w:hAnsi="Times New Roman" w:cs="Times New Roman"/>
          <w:b/>
          <w:color w:val="24292E"/>
          <w:sz w:val="24"/>
          <w:szCs w:val="24"/>
        </w:rPr>
        <w:t xml:space="preserve"> - замена переполнения/антипереполнения превращением в максимальное/минимальное значение (Светлый цвет + светлый цвет максимум равно белый (но не будет переполнения и темного цвета))</w:t>
      </w:r>
    </w:p>
    <w:p w14:paraId="67CFC3F3" w14:textId="77777777" w:rsidR="00231013" w:rsidRDefault="00000000">
      <w:pPr>
        <w:pStyle w:val="Heading2"/>
        <w:keepNext w:val="0"/>
        <w:keepLines w:val="0"/>
        <w:pBdr>
          <w:bottom w:val="none" w:sz="0" w:space="5" w:color="auto"/>
        </w:pBdr>
        <w:shd w:val="clear" w:color="auto" w:fill="FFFFFF"/>
        <w:spacing w:after="80" w:line="239" w:lineRule="auto"/>
        <w:ind w:left="-300"/>
        <w:rPr>
          <w:rFonts w:ascii="Times New Roman" w:eastAsia="Times New Roman" w:hAnsi="Times New Roman" w:cs="Times New Roman"/>
          <w:b/>
          <w:color w:val="24292E"/>
          <w:sz w:val="28"/>
          <w:szCs w:val="28"/>
          <w:u w:val="single"/>
        </w:rPr>
      </w:pPr>
      <w:bookmarkStart w:id="98" w:name="_4t97d7n8l5wf" w:colFirst="0" w:colLast="0"/>
      <w:bookmarkEnd w:id="98"/>
      <w:r>
        <w:rPr>
          <w:rFonts w:ascii="Times New Roman" w:eastAsia="Times New Roman" w:hAnsi="Times New Roman" w:cs="Times New Roman"/>
          <w:b/>
          <w:color w:val="24292E"/>
          <w:sz w:val="28"/>
          <w:szCs w:val="28"/>
          <w:u w:val="single"/>
        </w:rPr>
        <w:t>Классификация команд:</w:t>
      </w:r>
    </w:p>
    <w:p w14:paraId="289D3A83" w14:textId="77777777" w:rsidR="00231013" w:rsidRDefault="00000000">
      <w:pPr>
        <w:pBdr>
          <w:bottom w:val="none" w:sz="0" w:space="5" w:color="auto"/>
        </w:pBdr>
        <w:shd w:val="clear" w:color="auto" w:fill="FFFFFF"/>
        <w:spacing w:before="240"/>
      </w:pPr>
      <w:r>
        <w:t>В режиме с насыщением, результаты операции, которые переполняются сверху или снизу отсекаются к границе datarange соответствующего типа данных</w:t>
      </w:r>
    </w:p>
    <w:p w14:paraId="32DA8962" w14:textId="77777777" w:rsidR="00231013" w:rsidRDefault="00000000">
      <w:pPr>
        <w:pBdr>
          <w:bottom w:val="none" w:sz="0" w:space="5" w:color="auto"/>
        </w:pBdr>
        <w:shd w:val="clear" w:color="auto" w:fill="FFFFFF"/>
        <w:spacing w:before="240"/>
      </w:pPr>
      <w:r>
        <w:t>В режиме без насыщения, результаты, которые переполняются как в обычной процессорной арифметике</w:t>
      </w:r>
    </w:p>
    <w:p w14:paraId="04D54D9F" w14:textId="77777777" w:rsidR="00231013" w:rsidRDefault="00000000">
      <w:pPr>
        <w:pBdr>
          <w:bottom w:val="none" w:sz="0" w:space="5" w:color="auto"/>
        </w:pBdr>
        <w:shd w:val="clear" w:color="auto" w:fill="FFFFFF"/>
        <w:spacing w:before="240"/>
      </w:pPr>
      <w:r>
        <w:rPr>
          <w:noProof/>
        </w:rPr>
        <w:drawing>
          <wp:inline distT="114300" distB="114300" distL="114300" distR="114300" wp14:anchorId="1F3F093F" wp14:editId="50526E75">
            <wp:extent cx="5731200" cy="33274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5731200" cy="3327400"/>
                    </a:xfrm>
                    <a:prstGeom prst="rect">
                      <a:avLst/>
                    </a:prstGeom>
                    <a:ln/>
                  </pic:spPr>
                </pic:pic>
              </a:graphicData>
            </a:graphic>
          </wp:inline>
        </w:drawing>
      </w:r>
    </w:p>
    <w:p w14:paraId="060F7826" w14:textId="77777777" w:rsidR="00231013" w:rsidRDefault="00000000">
      <w:pPr>
        <w:pStyle w:val="Heading3"/>
        <w:keepNext w:val="0"/>
        <w:keepLines w:val="0"/>
        <w:shd w:val="clear" w:color="auto" w:fill="FFFFFF"/>
        <w:spacing w:before="360" w:after="240" w:line="240" w:lineRule="auto"/>
        <w:ind w:left="-300"/>
        <w:rPr>
          <w:b/>
          <w:color w:val="24292E"/>
          <w:sz w:val="33"/>
          <w:szCs w:val="33"/>
        </w:rPr>
      </w:pPr>
      <w:bookmarkStart w:id="99" w:name="_etqa55pxb03c" w:colFirst="0" w:colLast="0"/>
      <w:bookmarkEnd w:id="99"/>
      <w:r>
        <w:rPr>
          <w:b/>
          <w:color w:val="24292E"/>
          <w:sz w:val="33"/>
          <w:szCs w:val="33"/>
        </w:rPr>
        <w:t>1. Команды пересылки данных:</w:t>
      </w:r>
    </w:p>
    <w:p w14:paraId="1A8103CD" w14:textId="77777777" w:rsidR="00231013" w:rsidRDefault="00000000">
      <w:pPr>
        <w:numPr>
          <w:ilvl w:val="0"/>
          <w:numId w:val="45"/>
        </w:numPr>
        <w:shd w:val="clear" w:color="auto" w:fill="FFFFFF"/>
      </w:pPr>
      <w:r>
        <w:rPr>
          <w:color w:val="24292E"/>
          <w:sz w:val="24"/>
          <w:szCs w:val="24"/>
        </w:rPr>
        <w:t>пересылка двойных/учетверенных слов;</w:t>
      </w:r>
    </w:p>
    <w:p w14:paraId="627B9993" w14:textId="77777777" w:rsidR="00231013" w:rsidRDefault="00000000">
      <w:pPr>
        <w:numPr>
          <w:ilvl w:val="0"/>
          <w:numId w:val="45"/>
        </w:numPr>
        <w:shd w:val="clear" w:color="auto" w:fill="FFFFFF"/>
      </w:pPr>
      <w:r>
        <w:rPr>
          <w:color w:val="24292E"/>
          <w:sz w:val="24"/>
          <w:szCs w:val="24"/>
        </w:rPr>
        <w:t>упаковка со знаковым насыщением слов (приемник -&gt; младшая половина приемника, источник -&gt; старшая половина приемника, в случае наличия значащих разрядов в отбрасываемых частях происходит насыщение);</w:t>
      </w:r>
    </w:p>
    <w:p w14:paraId="3ABF8EE5" w14:textId="77777777" w:rsidR="00231013" w:rsidRDefault="00000000">
      <w:pPr>
        <w:numPr>
          <w:ilvl w:val="0"/>
          <w:numId w:val="45"/>
        </w:numPr>
        <w:shd w:val="clear" w:color="auto" w:fill="FFFFFF"/>
        <w:spacing w:after="240"/>
      </w:pPr>
      <w:r>
        <w:rPr>
          <w:color w:val="24292E"/>
          <w:sz w:val="24"/>
          <w:szCs w:val="24"/>
        </w:rPr>
        <w:t>упаковка слов с беззнаковым насыщением, распаковка и объединение старших элементов источника и приемника через 1</w:t>
      </w:r>
    </w:p>
    <w:p w14:paraId="61D9AFA5" w14:textId="77777777" w:rsidR="00231013" w:rsidRDefault="00000000">
      <w:pPr>
        <w:shd w:val="clear" w:color="auto" w:fill="FFFFFF"/>
        <w:spacing w:before="60" w:after="240"/>
        <w:rPr>
          <w:color w:val="24292E"/>
          <w:sz w:val="24"/>
          <w:szCs w:val="24"/>
        </w:rPr>
      </w:pPr>
      <w:r>
        <w:rPr>
          <w:color w:val="24292E"/>
          <w:sz w:val="24"/>
          <w:szCs w:val="24"/>
        </w:rPr>
        <w:lastRenderedPageBreak/>
        <w:t xml:space="preserve">   • MOVD, MOVQ - пересылка двойных/учетверённых слов </w:t>
      </w:r>
    </w:p>
    <w:p w14:paraId="77343F94" w14:textId="77777777" w:rsidR="00231013" w:rsidRDefault="00000000">
      <w:pPr>
        <w:shd w:val="clear" w:color="auto" w:fill="FFFFFF"/>
        <w:spacing w:before="60" w:after="240"/>
        <w:rPr>
          <w:color w:val="24292E"/>
          <w:sz w:val="24"/>
          <w:szCs w:val="24"/>
        </w:rPr>
      </w:pPr>
      <w:r>
        <w:rPr>
          <w:color w:val="24292E"/>
          <w:sz w:val="24"/>
          <w:szCs w:val="24"/>
        </w:rPr>
        <w:t xml:space="preserve">    • PACKSSWB, PACKSSDW - упаковка со знаковым насыщением слов в байты/двойных слов в слова. Приёмник -&gt; младшая половина приёмника, источник -&gt; старшая половина приёмника </w:t>
      </w:r>
    </w:p>
    <w:p w14:paraId="2A780D86" w14:textId="77777777" w:rsidR="00231013" w:rsidRDefault="00231013">
      <w:pPr>
        <w:shd w:val="clear" w:color="auto" w:fill="FFFFFF"/>
        <w:spacing w:before="60" w:after="240"/>
        <w:rPr>
          <w:color w:val="24292E"/>
          <w:sz w:val="24"/>
          <w:szCs w:val="24"/>
        </w:rPr>
      </w:pPr>
    </w:p>
    <w:p w14:paraId="5AAB91CA" w14:textId="77777777" w:rsidR="00231013" w:rsidRDefault="00000000">
      <w:pPr>
        <w:shd w:val="clear" w:color="auto" w:fill="FFFFFF"/>
        <w:spacing w:before="60" w:after="240"/>
        <w:rPr>
          <w:color w:val="24292E"/>
          <w:sz w:val="24"/>
          <w:szCs w:val="24"/>
        </w:rPr>
      </w:pPr>
      <w:r>
        <w:rPr>
          <w:color w:val="24292E"/>
          <w:sz w:val="24"/>
          <w:szCs w:val="24"/>
        </w:rPr>
        <w:t>Если значение слова больше или меньше границ диапазона знакового байта, то результат упаковки насыщается соответственно до 7Fh или до 80h. (до 7FFFh или до 8000h.)</w:t>
      </w:r>
    </w:p>
    <w:p w14:paraId="0304D07F" w14:textId="77777777" w:rsidR="00231013" w:rsidRDefault="00231013">
      <w:pPr>
        <w:shd w:val="clear" w:color="auto" w:fill="FFFFFF"/>
        <w:spacing w:before="60" w:after="240"/>
        <w:rPr>
          <w:color w:val="24292E"/>
          <w:sz w:val="24"/>
          <w:szCs w:val="24"/>
        </w:rPr>
      </w:pPr>
    </w:p>
    <w:p w14:paraId="6ABF5101" w14:textId="77777777" w:rsidR="00231013" w:rsidRDefault="00000000">
      <w:pPr>
        <w:shd w:val="clear" w:color="auto" w:fill="FFFFFF"/>
        <w:spacing w:before="60" w:after="240"/>
        <w:rPr>
          <w:color w:val="24292E"/>
          <w:sz w:val="24"/>
          <w:szCs w:val="24"/>
        </w:rPr>
      </w:pPr>
      <w:r>
        <w:rPr>
          <w:color w:val="24292E"/>
          <w:sz w:val="24"/>
          <w:szCs w:val="24"/>
        </w:rPr>
        <w:t xml:space="preserve">    • PACKUSWB - упаковка слов в байты с беззнаковым насыщением.</w:t>
      </w:r>
    </w:p>
    <w:p w14:paraId="48938E66" w14:textId="77777777" w:rsidR="00231013" w:rsidRDefault="00000000">
      <w:pPr>
        <w:shd w:val="clear" w:color="auto" w:fill="FFFFFF"/>
        <w:spacing w:before="60" w:after="240"/>
        <w:rPr>
          <w:color w:val="24292E"/>
          <w:sz w:val="24"/>
          <w:szCs w:val="24"/>
        </w:rPr>
      </w:pPr>
      <w:r>
        <w:rPr>
          <w:color w:val="24292E"/>
          <w:sz w:val="24"/>
          <w:szCs w:val="24"/>
        </w:rPr>
        <w:t>.Если значение слова больше или меньше границ диапазона беззнакового байта, то результат упаковки насыщается соответственно до FFh или до 00h.</w:t>
      </w:r>
    </w:p>
    <w:p w14:paraId="5FCAB346" w14:textId="77777777" w:rsidR="00231013" w:rsidRDefault="00000000">
      <w:pPr>
        <w:shd w:val="clear" w:color="auto" w:fill="FFFFFF"/>
        <w:spacing w:before="60" w:after="240"/>
        <w:rPr>
          <w:color w:val="24292E"/>
          <w:sz w:val="24"/>
          <w:szCs w:val="24"/>
        </w:rPr>
      </w:pPr>
      <w:r>
        <w:rPr>
          <w:color w:val="24292E"/>
          <w:sz w:val="24"/>
          <w:szCs w:val="24"/>
        </w:rPr>
        <w:t xml:space="preserve">    • PUNPCKHBW, PUNPCKHWD, PUNPCKHDQ – </w:t>
      </w:r>
    </w:p>
    <w:p w14:paraId="7E4C648F" w14:textId="77777777" w:rsidR="00231013" w:rsidRDefault="00000000">
      <w:pPr>
        <w:shd w:val="clear" w:color="auto" w:fill="FFFFFF"/>
        <w:spacing w:before="60" w:after="240"/>
        <w:rPr>
          <w:color w:val="24292E"/>
          <w:sz w:val="24"/>
          <w:szCs w:val="24"/>
        </w:rPr>
      </w:pPr>
      <w:r>
        <w:rPr>
          <w:color w:val="24292E"/>
          <w:sz w:val="24"/>
          <w:szCs w:val="24"/>
        </w:rPr>
        <w:t>Команда PUNPCKH распаковывает старшие элементы операнда-источника и операнда-назначения в операнд-назначение. Элементы двух операндов записываются в результат через один, т.е. в старший элемент результата помещается старший элемент операнда-источника, в следующий более младший элемент — старший элемент операнда-назначения, далее — следующий элемент из операнда-источника, элемент из операнда-назначения и т.д. до полного заполнения всех элементов результата, этот результат затем помещается в операнд-назначение.</w:t>
      </w:r>
    </w:p>
    <w:p w14:paraId="53BAC3E0" w14:textId="77777777" w:rsidR="00231013" w:rsidRDefault="00000000">
      <w:pPr>
        <w:pStyle w:val="Heading3"/>
        <w:keepNext w:val="0"/>
        <w:keepLines w:val="0"/>
        <w:shd w:val="clear" w:color="auto" w:fill="FFFFFF"/>
        <w:spacing w:before="360" w:after="240" w:line="240" w:lineRule="auto"/>
        <w:ind w:left="-300"/>
        <w:rPr>
          <w:b/>
          <w:color w:val="24292E"/>
          <w:sz w:val="33"/>
          <w:szCs w:val="33"/>
        </w:rPr>
      </w:pPr>
      <w:bookmarkStart w:id="100" w:name="_4b3bhmi4ccoc" w:colFirst="0" w:colLast="0"/>
      <w:bookmarkEnd w:id="100"/>
      <w:r>
        <w:rPr>
          <w:b/>
          <w:color w:val="24292E"/>
          <w:sz w:val="33"/>
          <w:szCs w:val="33"/>
        </w:rPr>
        <w:t>2. Арифметические операции:</w:t>
      </w:r>
    </w:p>
    <w:p w14:paraId="3EF94104" w14:textId="77777777" w:rsidR="00231013" w:rsidRDefault="00000000">
      <w:pPr>
        <w:numPr>
          <w:ilvl w:val="0"/>
          <w:numId w:val="13"/>
        </w:numPr>
        <w:shd w:val="clear" w:color="auto" w:fill="FFFFFF"/>
      </w:pPr>
      <w:r>
        <w:rPr>
          <w:color w:val="24292E"/>
          <w:sz w:val="24"/>
          <w:szCs w:val="24"/>
        </w:rPr>
        <w:t>поэлментное сложение (перенос игнорируется, побайтовое сложение)</w:t>
      </w:r>
    </w:p>
    <w:p w14:paraId="7B400BB8" w14:textId="77777777" w:rsidR="00231013" w:rsidRDefault="00000000">
      <w:pPr>
        <w:numPr>
          <w:ilvl w:val="0"/>
          <w:numId w:val="13"/>
        </w:numPr>
        <w:shd w:val="clear" w:color="auto" w:fill="FFFFFF"/>
      </w:pPr>
      <w:r>
        <w:rPr>
          <w:color w:val="24292E"/>
          <w:sz w:val="24"/>
          <w:szCs w:val="24"/>
        </w:rPr>
        <w:t>сложение/вычитание с насыщением</w:t>
      </w:r>
    </w:p>
    <w:p w14:paraId="630E86CE" w14:textId="77777777" w:rsidR="00231013" w:rsidRDefault="00000000">
      <w:pPr>
        <w:numPr>
          <w:ilvl w:val="0"/>
          <w:numId w:val="13"/>
        </w:numPr>
        <w:shd w:val="clear" w:color="auto" w:fill="FFFFFF"/>
      </w:pPr>
      <w:r>
        <w:rPr>
          <w:color w:val="24292E"/>
          <w:sz w:val="24"/>
          <w:szCs w:val="24"/>
        </w:rPr>
        <w:t>беззнаковое сложение с насыщением</w:t>
      </w:r>
    </w:p>
    <w:p w14:paraId="3F567B81" w14:textId="77777777" w:rsidR="00231013" w:rsidRDefault="00000000">
      <w:pPr>
        <w:numPr>
          <w:ilvl w:val="0"/>
          <w:numId w:val="13"/>
        </w:numPr>
        <w:shd w:val="clear" w:color="auto" w:fill="FFFFFF"/>
      </w:pPr>
      <w:r>
        <w:rPr>
          <w:color w:val="24292E"/>
          <w:sz w:val="24"/>
          <w:szCs w:val="24"/>
        </w:rPr>
        <w:t>вычитание (заем игнорируется)</w:t>
      </w:r>
    </w:p>
    <w:p w14:paraId="73CCE890" w14:textId="77777777" w:rsidR="00231013" w:rsidRDefault="00000000">
      <w:pPr>
        <w:numPr>
          <w:ilvl w:val="0"/>
          <w:numId w:val="13"/>
        </w:numPr>
        <w:shd w:val="clear" w:color="auto" w:fill="FFFFFF"/>
      </w:pPr>
      <w:r>
        <w:rPr>
          <w:color w:val="24292E"/>
          <w:sz w:val="24"/>
          <w:szCs w:val="24"/>
        </w:rPr>
        <w:t>вычитание с насыщением</w:t>
      </w:r>
    </w:p>
    <w:p w14:paraId="1702E150" w14:textId="77777777" w:rsidR="00231013" w:rsidRDefault="00000000">
      <w:pPr>
        <w:numPr>
          <w:ilvl w:val="0"/>
          <w:numId w:val="13"/>
        </w:numPr>
        <w:shd w:val="clear" w:color="auto" w:fill="FFFFFF"/>
      </w:pPr>
      <w:r>
        <w:rPr>
          <w:color w:val="24292E"/>
          <w:sz w:val="24"/>
          <w:szCs w:val="24"/>
        </w:rPr>
        <w:t>старшое/младшее умножение (сохраняет старшую или младшую части результата в приемник)</w:t>
      </w:r>
    </w:p>
    <w:p w14:paraId="648A7D6C" w14:textId="77777777" w:rsidR="00231013" w:rsidRDefault="00000000">
      <w:pPr>
        <w:numPr>
          <w:ilvl w:val="0"/>
          <w:numId w:val="13"/>
        </w:numPr>
        <w:shd w:val="clear" w:color="auto" w:fill="FFFFFF"/>
        <w:spacing w:after="240"/>
      </w:pPr>
      <w:r>
        <w:rPr>
          <w:color w:val="24292E"/>
          <w:sz w:val="24"/>
          <w:szCs w:val="24"/>
        </w:rPr>
        <w:t>умножение и сложение (перемножает 4 слова, затем попарно складывает произведения двух старших и двух младших)</w:t>
      </w:r>
    </w:p>
    <w:p w14:paraId="2FFA7D64" w14:textId="77777777" w:rsidR="00231013" w:rsidRDefault="00231013">
      <w:pPr>
        <w:shd w:val="clear" w:color="auto" w:fill="FFFFFF"/>
        <w:spacing w:before="60" w:after="240"/>
        <w:ind w:left="720"/>
        <w:rPr>
          <w:color w:val="24292E"/>
          <w:sz w:val="24"/>
          <w:szCs w:val="24"/>
        </w:rPr>
      </w:pPr>
    </w:p>
    <w:p w14:paraId="37A9210C" w14:textId="77777777" w:rsidR="00231013" w:rsidRDefault="00000000">
      <w:pPr>
        <w:numPr>
          <w:ilvl w:val="0"/>
          <w:numId w:val="13"/>
        </w:numPr>
        <w:shd w:val="clear" w:color="auto" w:fill="FFFFFF"/>
        <w:spacing w:before="240"/>
      </w:pPr>
      <w:r>
        <w:rPr>
          <w:rFonts w:ascii="Times New Roman" w:eastAsia="Times New Roman" w:hAnsi="Times New Roman" w:cs="Times New Roman"/>
          <w:color w:val="24292E"/>
          <w:sz w:val="24"/>
          <w:szCs w:val="24"/>
        </w:rPr>
        <w:t>PADDB, PADDW, PADDD - поэлементное сложение, перенос игнорируется</w:t>
      </w:r>
    </w:p>
    <w:p w14:paraId="6E659A48" w14:textId="77777777" w:rsidR="00231013" w:rsidRDefault="00000000">
      <w:pPr>
        <w:numPr>
          <w:ilvl w:val="0"/>
          <w:numId w:val="13"/>
        </w:numPr>
        <w:shd w:val="clear" w:color="auto" w:fill="FFFFFF"/>
      </w:pPr>
      <w:r>
        <w:rPr>
          <w:rFonts w:ascii="Times New Roman" w:eastAsia="Times New Roman" w:hAnsi="Times New Roman" w:cs="Times New Roman"/>
          <w:color w:val="24292E"/>
          <w:sz w:val="24"/>
          <w:szCs w:val="24"/>
        </w:rPr>
        <w:t>PADDSB, PADDSW - сложение с насыщением</w:t>
      </w:r>
    </w:p>
    <w:p w14:paraId="4ADC9C97" w14:textId="77777777" w:rsidR="00231013" w:rsidRDefault="00000000">
      <w:pPr>
        <w:numPr>
          <w:ilvl w:val="0"/>
          <w:numId w:val="13"/>
        </w:numPr>
        <w:shd w:val="clear" w:color="auto" w:fill="FFFFFF"/>
        <w:spacing w:after="240"/>
      </w:pPr>
      <w:r>
        <w:rPr>
          <w:rFonts w:ascii="Times New Roman" w:eastAsia="Times New Roman" w:hAnsi="Times New Roman" w:cs="Times New Roman"/>
          <w:color w:val="24292E"/>
          <w:sz w:val="24"/>
          <w:szCs w:val="24"/>
        </w:rPr>
        <w:lastRenderedPageBreak/>
        <w:t>PADDUSB, PADDUSW - беззнаковое сложение с насыщением</w:t>
      </w:r>
    </w:p>
    <w:p w14:paraId="0C701E02" w14:textId="77777777" w:rsidR="00231013" w:rsidRDefault="00231013">
      <w:pPr>
        <w:shd w:val="clear" w:color="auto" w:fill="FFFFFF"/>
        <w:spacing w:before="240" w:after="240" w:line="18" w:lineRule="auto"/>
        <w:ind w:left="720"/>
        <w:rPr>
          <w:color w:val="24292E"/>
          <w:sz w:val="24"/>
          <w:szCs w:val="24"/>
        </w:rPr>
      </w:pPr>
    </w:p>
    <w:p w14:paraId="443BDB56" w14:textId="77777777" w:rsidR="00231013" w:rsidRDefault="00231013">
      <w:pPr>
        <w:shd w:val="clear" w:color="auto" w:fill="FFFFFF"/>
        <w:spacing w:before="240" w:after="240" w:line="18" w:lineRule="auto"/>
        <w:ind w:left="720"/>
        <w:rPr>
          <w:color w:val="24292E"/>
          <w:sz w:val="24"/>
          <w:szCs w:val="24"/>
        </w:rPr>
      </w:pPr>
    </w:p>
    <w:p w14:paraId="475A5D51" w14:textId="77777777" w:rsidR="00231013" w:rsidRDefault="00000000">
      <w:pPr>
        <w:numPr>
          <w:ilvl w:val="0"/>
          <w:numId w:val="8"/>
        </w:numPr>
        <w:shd w:val="clear" w:color="auto" w:fill="FFFFFF"/>
        <w:spacing w:before="240"/>
        <w:rPr>
          <w:color w:val="24292E"/>
          <w:sz w:val="24"/>
          <w:szCs w:val="24"/>
        </w:rPr>
      </w:pPr>
      <w:r>
        <w:rPr>
          <w:rFonts w:ascii="Times New Roman" w:eastAsia="Times New Roman" w:hAnsi="Times New Roman" w:cs="Times New Roman"/>
          <w:color w:val="24292E"/>
          <w:sz w:val="24"/>
          <w:szCs w:val="24"/>
        </w:rPr>
        <w:t>PSUBB, PSUBW, PDUBD - вычитание, заём игнорируется</w:t>
      </w:r>
    </w:p>
    <w:p w14:paraId="70BAB58E" w14:textId="77777777" w:rsidR="00231013" w:rsidRDefault="00000000">
      <w:pPr>
        <w:numPr>
          <w:ilvl w:val="0"/>
          <w:numId w:val="8"/>
        </w:numPr>
        <w:shd w:val="clear" w:color="auto" w:fill="FFFFFF"/>
        <w:rPr>
          <w:color w:val="24292E"/>
          <w:sz w:val="24"/>
          <w:szCs w:val="24"/>
        </w:rPr>
      </w:pPr>
      <w:r>
        <w:rPr>
          <w:rFonts w:ascii="Times New Roman" w:eastAsia="Times New Roman" w:hAnsi="Times New Roman" w:cs="Times New Roman"/>
          <w:color w:val="24292E"/>
          <w:sz w:val="24"/>
          <w:szCs w:val="24"/>
        </w:rPr>
        <w:t>PSUBSB, PSUBSW - вычитание с насыщением</w:t>
      </w:r>
    </w:p>
    <w:p w14:paraId="45D3ED37" w14:textId="77777777" w:rsidR="00231013" w:rsidRDefault="00000000">
      <w:pPr>
        <w:numPr>
          <w:ilvl w:val="0"/>
          <w:numId w:val="8"/>
        </w:numPr>
        <w:shd w:val="clear" w:color="auto" w:fill="FFFFFF"/>
        <w:rPr>
          <w:color w:val="24292E"/>
          <w:sz w:val="24"/>
          <w:szCs w:val="24"/>
        </w:rPr>
      </w:pPr>
      <w:r>
        <w:rPr>
          <w:rFonts w:ascii="Times New Roman" w:eastAsia="Times New Roman" w:hAnsi="Times New Roman" w:cs="Times New Roman"/>
          <w:color w:val="24292E"/>
          <w:sz w:val="24"/>
          <w:szCs w:val="24"/>
        </w:rPr>
        <w:t>PSUBUSB, PSUBUSW - беззнаковое вычитание с насыщением</w:t>
      </w:r>
    </w:p>
    <w:p w14:paraId="6E402EB8" w14:textId="77777777" w:rsidR="00231013" w:rsidRDefault="00000000">
      <w:pPr>
        <w:numPr>
          <w:ilvl w:val="0"/>
          <w:numId w:val="1"/>
        </w:numPr>
        <w:shd w:val="clear" w:color="auto" w:fill="FFFFFF"/>
        <w:spacing w:after="240"/>
        <w:rPr>
          <w:color w:val="24292E"/>
          <w:sz w:val="24"/>
          <w:szCs w:val="24"/>
        </w:rPr>
      </w:pPr>
      <w:r>
        <w:rPr>
          <w:rFonts w:ascii="Times New Roman" w:eastAsia="Times New Roman" w:hAnsi="Times New Roman" w:cs="Times New Roman"/>
          <w:color w:val="24292E"/>
          <w:sz w:val="24"/>
          <w:szCs w:val="24"/>
        </w:rPr>
        <w:t>PMILHW, PMULLW - старшее/младшее умножение (сохраняет старшую или младшую части результата в приёмник) (почему?)</w:t>
      </w:r>
    </w:p>
    <w:p w14:paraId="2F4D3D95" w14:textId="77777777" w:rsidR="00231013" w:rsidRDefault="00000000">
      <w:pPr>
        <w:shd w:val="clear" w:color="auto" w:fill="FFFFFF"/>
        <w:spacing w:before="240" w:after="240" w:line="18" w:lineRule="auto"/>
        <w:ind w:left="144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(low)</w:t>
      </w:r>
    </w:p>
    <w:p w14:paraId="414056F8" w14:textId="77777777" w:rsidR="00231013" w:rsidRDefault="00000000">
      <w:pPr>
        <w:shd w:val="clear" w:color="auto" w:fill="FFFFFF"/>
        <w:spacing w:before="240" w:after="240" w:line="18" w:lineRule="auto"/>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114300" distB="114300" distL="114300" distR="114300" wp14:anchorId="05645DAB" wp14:editId="766A1075">
            <wp:extent cx="5731200" cy="19558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731200" cy="1955800"/>
                    </a:xfrm>
                    <a:prstGeom prst="rect">
                      <a:avLst/>
                    </a:prstGeom>
                    <a:ln/>
                  </pic:spPr>
                </pic:pic>
              </a:graphicData>
            </a:graphic>
          </wp:inline>
        </w:drawing>
      </w:r>
    </w:p>
    <w:p w14:paraId="5C5539C4" w14:textId="77777777" w:rsidR="00231013" w:rsidRDefault="00000000">
      <w:pPr>
        <w:numPr>
          <w:ilvl w:val="0"/>
          <w:numId w:val="43"/>
        </w:numPr>
        <w:shd w:val="clear" w:color="auto" w:fill="FFFFFF"/>
        <w:spacing w:before="240" w:after="240"/>
        <w:rPr>
          <w:color w:val="24292E"/>
          <w:sz w:val="24"/>
          <w:szCs w:val="24"/>
        </w:rPr>
      </w:pPr>
      <w:r>
        <w:rPr>
          <w:rFonts w:ascii="Times New Roman" w:eastAsia="Times New Roman" w:hAnsi="Times New Roman" w:cs="Times New Roman"/>
          <w:color w:val="24292E"/>
          <w:sz w:val="24"/>
          <w:szCs w:val="24"/>
        </w:rPr>
        <w:t>PMADDWD - умножение и сложение. Перемножает 4 слова, затем попарно складывает произведения двух старших и двух младших</w:t>
      </w:r>
    </w:p>
    <w:p w14:paraId="4C95ED98" w14:textId="77777777" w:rsidR="00231013" w:rsidRDefault="00000000">
      <w:pPr>
        <w:shd w:val="clear" w:color="auto" w:fill="FFFFFF"/>
        <w:spacing w:before="240" w:after="240"/>
        <w:ind w:left="720"/>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114300" distB="114300" distL="114300" distR="114300" wp14:anchorId="5E064034" wp14:editId="30D9F3B7">
            <wp:extent cx="5731200" cy="19812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5731200" cy="1981200"/>
                    </a:xfrm>
                    <a:prstGeom prst="rect">
                      <a:avLst/>
                    </a:prstGeom>
                    <a:ln/>
                  </pic:spPr>
                </pic:pic>
              </a:graphicData>
            </a:graphic>
          </wp:inline>
        </w:drawing>
      </w:r>
    </w:p>
    <w:p w14:paraId="2EC8AE72" w14:textId="77777777" w:rsidR="00231013" w:rsidRDefault="00231013">
      <w:pPr>
        <w:shd w:val="clear" w:color="auto" w:fill="FFFFFF"/>
        <w:spacing w:before="60" w:after="240"/>
        <w:rPr>
          <w:color w:val="24292E"/>
          <w:sz w:val="24"/>
          <w:szCs w:val="24"/>
        </w:rPr>
      </w:pPr>
    </w:p>
    <w:p w14:paraId="63D9172A" w14:textId="77777777" w:rsidR="00231013" w:rsidRDefault="00000000">
      <w:pPr>
        <w:pStyle w:val="Heading3"/>
        <w:keepNext w:val="0"/>
        <w:keepLines w:val="0"/>
        <w:shd w:val="clear" w:color="auto" w:fill="FFFFFF"/>
        <w:spacing w:before="360" w:after="240" w:line="240" w:lineRule="auto"/>
        <w:ind w:left="-300"/>
        <w:rPr>
          <w:b/>
          <w:color w:val="24292E"/>
          <w:sz w:val="33"/>
          <w:szCs w:val="33"/>
        </w:rPr>
      </w:pPr>
      <w:bookmarkStart w:id="101" w:name="_yzjmbqban4le" w:colFirst="0" w:colLast="0"/>
      <w:bookmarkEnd w:id="101"/>
      <w:r>
        <w:rPr>
          <w:b/>
          <w:color w:val="24292E"/>
          <w:sz w:val="33"/>
          <w:szCs w:val="33"/>
        </w:rPr>
        <w:t>3. Команды сравнения:</w:t>
      </w:r>
    </w:p>
    <w:p w14:paraId="1A5A989A" w14:textId="77777777" w:rsidR="00231013" w:rsidRDefault="00000000">
      <w:pPr>
        <w:numPr>
          <w:ilvl w:val="0"/>
          <w:numId w:val="40"/>
        </w:numPr>
        <w:shd w:val="clear" w:color="auto" w:fill="FFFFFF"/>
      </w:pPr>
      <w:r>
        <w:rPr>
          <w:color w:val="24292E"/>
          <w:sz w:val="24"/>
          <w:szCs w:val="24"/>
        </w:rPr>
        <w:t>проверка на равенство (Если пара равна - соответствующий элемент приёмника заполняется единицами, иначе - нулями)</w:t>
      </w:r>
    </w:p>
    <w:p w14:paraId="209D0677" w14:textId="77777777" w:rsidR="00231013" w:rsidRDefault="00000000">
      <w:pPr>
        <w:numPr>
          <w:ilvl w:val="0"/>
          <w:numId w:val="40"/>
        </w:numPr>
        <w:shd w:val="clear" w:color="auto" w:fill="FFFFFF"/>
      </w:pPr>
      <w:r>
        <w:rPr>
          <w:color w:val="24292E"/>
          <w:sz w:val="24"/>
          <w:szCs w:val="24"/>
        </w:rPr>
        <w:t>проверка на больше (Если элемент приёмника больше, то заполняется единицами, иначе - нулями)</w:t>
      </w:r>
    </w:p>
    <w:p w14:paraId="430DD7C0" w14:textId="77777777" w:rsidR="00231013" w:rsidRDefault="00231013">
      <w:pPr>
        <w:numPr>
          <w:ilvl w:val="0"/>
          <w:numId w:val="40"/>
        </w:numPr>
        <w:shd w:val="clear" w:color="auto" w:fill="FFFFFF"/>
      </w:pPr>
    </w:p>
    <w:p w14:paraId="051AB666" w14:textId="77777777" w:rsidR="00231013" w:rsidRDefault="00000000">
      <w:pPr>
        <w:numPr>
          <w:ilvl w:val="0"/>
          <w:numId w:val="40"/>
        </w:numPr>
        <w:shd w:val="clear" w:color="auto" w:fill="FFFFFF"/>
      </w:pPr>
      <w:r>
        <w:rPr>
          <w:rFonts w:ascii="Times New Roman" w:eastAsia="Times New Roman" w:hAnsi="Times New Roman" w:cs="Times New Roman"/>
          <w:color w:val="24292E"/>
          <w:sz w:val="24"/>
          <w:szCs w:val="24"/>
        </w:rPr>
        <w:lastRenderedPageBreak/>
        <w:t>PCMPEQB, PCMPEQW, PCMPEQD - проверка на равенство. Если пара равна - соответствующий элемент приёмника заполняется единицами, иначе – нулями</w:t>
      </w:r>
    </w:p>
    <w:p w14:paraId="6CD40BC4" w14:textId="77777777" w:rsidR="00231013" w:rsidRDefault="00000000">
      <w:pPr>
        <w:numPr>
          <w:ilvl w:val="0"/>
          <w:numId w:val="40"/>
        </w:numPr>
        <w:shd w:val="clear" w:color="auto" w:fill="FFFFFF"/>
        <w:spacing w:after="240"/>
      </w:pPr>
      <w:r>
        <w:rPr>
          <w:rFonts w:ascii="Times New Roman" w:eastAsia="Times New Roman" w:hAnsi="Times New Roman" w:cs="Times New Roman"/>
          <w:color w:val="24292E"/>
          <w:sz w:val="24"/>
          <w:szCs w:val="24"/>
        </w:rPr>
        <w:t>PCMPGTB, PCMPGTW, PCMPGTD - сравнение. Если элемент приёмника больше, то заполняется единицами, иначе - нулями</w:t>
      </w:r>
    </w:p>
    <w:p w14:paraId="1DD45E8F" w14:textId="77777777" w:rsidR="00231013" w:rsidRDefault="00231013">
      <w:pPr>
        <w:shd w:val="clear" w:color="auto" w:fill="FFFFFF"/>
        <w:spacing w:before="60" w:after="240"/>
        <w:rPr>
          <w:color w:val="24292E"/>
          <w:sz w:val="24"/>
          <w:szCs w:val="24"/>
        </w:rPr>
      </w:pPr>
    </w:p>
    <w:p w14:paraId="773C4D44" w14:textId="77777777" w:rsidR="00231013" w:rsidRDefault="00000000">
      <w:pPr>
        <w:pStyle w:val="Heading3"/>
        <w:keepNext w:val="0"/>
        <w:keepLines w:val="0"/>
        <w:shd w:val="clear" w:color="auto" w:fill="FFFFFF"/>
        <w:spacing w:before="360" w:after="240" w:line="240" w:lineRule="auto"/>
        <w:ind w:left="-300"/>
        <w:rPr>
          <w:b/>
          <w:color w:val="24292E"/>
          <w:sz w:val="33"/>
          <w:szCs w:val="33"/>
        </w:rPr>
      </w:pPr>
      <w:bookmarkStart w:id="102" w:name="_kh2c91pmqhy7" w:colFirst="0" w:colLast="0"/>
      <w:bookmarkEnd w:id="102"/>
      <w:r>
        <w:rPr>
          <w:b/>
          <w:color w:val="24292E"/>
          <w:sz w:val="33"/>
          <w:szCs w:val="33"/>
        </w:rPr>
        <w:t>4. Логические операции:</w:t>
      </w:r>
    </w:p>
    <w:p w14:paraId="5F6D282E" w14:textId="77777777" w:rsidR="00231013" w:rsidRDefault="00000000">
      <w:pPr>
        <w:numPr>
          <w:ilvl w:val="0"/>
          <w:numId w:val="36"/>
        </w:numPr>
        <w:shd w:val="clear" w:color="auto" w:fill="FFFFFF"/>
        <w:spacing w:before="240"/>
      </w:pPr>
      <w:r>
        <w:rPr>
          <w:rFonts w:ascii="Times New Roman" w:eastAsia="Times New Roman" w:hAnsi="Times New Roman" w:cs="Times New Roman"/>
          <w:color w:val="24292E"/>
          <w:sz w:val="24"/>
          <w:szCs w:val="24"/>
        </w:rPr>
        <w:t>PAND - логическое И</w:t>
      </w:r>
    </w:p>
    <w:p w14:paraId="79AB5DED" w14:textId="77777777" w:rsidR="00231013" w:rsidRDefault="00000000">
      <w:pPr>
        <w:numPr>
          <w:ilvl w:val="0"/>
          <w:numId w:val="36"/>
        </w:numPr>
        <w:shd w:val="clear" w:color="auto" w:fill="FFFFFF"/>
      </w:pPr>
      <w:r>
        <w:rPr>
          <w:rFonts w:ascii="Times New Roman" w:eastAsia="Times New Roman" w:hAnsi="Times New Roman" w:cs="Times New Roman"/>
          <w:color w:val="24292E"/>
          <w:sz w:val="24"/>
          <w:szCs w:val="24"/>
        </w:rPr>
        <w:t>PANDN - логическое НЕ-И (штрих Шеффера) (источник*НЕ(приёмник))</w:t>
      </w:r>
    </w:p>
    <w:p w14:paraId="3E3F388C" w14:textId="77777777" w:rsidR="00231013" w:rsidRDefault="00000000">
      <w:pPr>
        <w:numPr>
          <w:ilvl w:val="0"/>
          <w:numId w:val="36"/>
        </w:numPr>
        <w:shd w:val="clear" w:color="auto" w:fill="FFFFFF"/>
      </w:pPr>
      <w:r>
        <w:rPr>
          <w:rFonts w:ascii="Times New Roman" w:eastAsia="Times New Roman" w:hAnsi="Times New Roman" w:cs="Times New Roman"/>
          <w:color w:val="24292E"/>
          <w:sz w:val="24"/>
          <w:szCs w:val="24"/>
        </w:rPr>
        <w:t>POR - логическое ИЛИ</w:t>
      </w:r>
    </w:p>
    <w:p w14:paraId="1A69189F" w14:textId="77777777" w:rsidR="00231013" w:rsidRDefault="00000000">
      <w:pPr>
        <w:numPr>
          <w:ilvl w:val="0"/>
          <w:numId w:val="36"/>
        </w:numPr>
        <w:shd w:val="clear" w:color="auto" w:fill="FFFFFF"/>
        <w:spacing w:after="240"/>
      </w:pPr>
      <w:r>
        <w:rPr>
          <w:rFonts w:ascii="Times New Roman" w:eastAsia="Times New Roman" w:hAnsi="Times New Roman" w:cs="Times New Roman"/>
          <w:color w:val="24292E"/>
          <w:sz w:val="24"/>
          <w:szCs w:val="24"/>
        </w:rPr>
        <w:t>PXOR - исключающее ИЛИ</w:t>
      </w:r>
    </w:p>
    <w:p w14:paraId="4CE2435C" w14:textId="77777777" w:rsidR="00231013" w:rsidRDefault="00231013">
      <w:pPr>
        <w:shd w:val="clear" w:color="auto" w:fill="FFFFFF"/>
        <w:spacing w:before="60" w:after="240"/>
        <w:ind w:left="720"/>
        <w:rPr>
          <w:color w:val="24292E"/>
          <w:sz w:val="24"/>
          <w:szCs w:val="24"/>
        </w:rPr>
      </w:pPr>
    </w:p>
    <w:p w14:paraId="1F3EF1B9" w14:textId="77777777" w:rsidR="00231013" w:rsidRDefault="00000000">
      <w:pPr>
        <w:pStyle w:val="Heading3"/>
        <w:keepNext w:val="0"/>
        <w:keepLines w:val="0"/>
        <w:shd w:val="clear" w:color="auto" w:fill="FFFFFF"/>
        <w:spacing w:before="360" w:after="240" w:line="240" w:lineRule="auto"/>
        <w:ind w:left="-300"/>
        <w:rPr>
          <w:b/>
          <w:color w:val="24292E"/>
          <w:sz w:val="33"/>
          <w:szCs w:val="33"/>
        </w:rPr>
      </w:pPr>
      <w:bookmarkStart w:id="103" w:name="_t109ho1qo0if" w:colFirst="0" w:colLast="0"/>
      <w:bookmarkEnd w:id="103"/>
      <w:r>
        <w:rPr>
          <w:b/>
          <w:color w:val="24292E"/>
          <w:sz w:val="33"/>
          <w:szCs w:val="33"/>
        </w:rPr>
        <w:t>5. Сдвиговые операции:</w:t>
      </w:r>
    </w:p>
    <w:p w14:paraId="4CCBFCC1" w14:textId="77777777" w:rsidR="00231013" w:rsidRDefault="00000000">
      <w:pPr>
        <w:numPr>
          <w:ilvl w:val="0"/>
          <w:numId w:val="29"/>
        </w:numPr>
        <w:shd w:val="clear" w:color="auto" w:fill="FFFFFF"/>
        <w:spacing w:before="240"/>
      </w:pPr>
      <w:r>
        <w:rPr>
          <w:rFonts w:ascii="Times New Roman" w:eastAsia="Times New Roman" w:hAnsi="Times New Roman" w:cs="Times New Roman"/>
          <w:color w:val="24292E"/>
          <w:sz w:val="24"/>
          <w:szCs w:val="24"/>
        </w:rPr>
        <w:t>PSLLW, PSLLD, PSLLQ - логический влево</w:t>
      </w:r>
    </w:p>
    <w:p w14:paraId="48AC5AF2" w14:textId="77777777" w:rsidR="00231013" w:rsidRDefault="00000000">
      <w:pPr>
        <w:numPr>
          <w:ilvl w:val="0"/>
          <w:numId w:val="29"/>
        </w:numPr>
        <w:shd w:val="clear" w:color="auto" w:fill="FFFFFF"/>
      </w:pPr>
      <w:r>
        <w:rPr>
          <w:rFonts w:ascii="Times New Roman" w:eastAsia="Times New Roman" w:hAnsi="Times New Roman" w:cs="Times New Roman"/>
          <w:color w:val="24292E"/>
          <w:sz w:val="24"/>
          <w:szCs w:val="24"/>
        </w:rPr>
        <w:t>PSRLW, PSRLD, PSRLQ - логический вправо</w:t>
      </w:r>
    </w:p>
    <w:p w14:paraId="1729BFCC" w14:textId="77777777" w:rsidR="00231013" w:rsidRDefault="00000000">
      <w:pPr>
        <w:numPr>
          <w:ilvl w:val="0"/>
          <w:numId w:val="29"/>
        </w:numPr>
        <w:shd w:val="clear" w:color="auto" w:fill="FFFFFF"/>
        <w:spacing w:after="240"/>
      </w:pPr>
      <w:r>
        <w:rPr>
          <w:rFonts w:ascii="Times New Roman" w:eastAsia="Times New Roman" w:hAnsi="Times New Roman" w:cs="Times New Roman"/>
          <w:color w:val="24292E"/>
          <w:sz w:val="24"/>
          <w:szCs w:val="24"/>
        </w:rPr>
        <w:t>PSRAW, PSRAD - арифметический вправо</w:t>
      </w:r>
    </w:p>
    <w:p w14:paraId="37AFAC55" w14:textId="77777777" w:rsidR="00231013" w:rsidRDefault="00000000">
      <w:pPr>
        <w:shd w:val="clear" w:color="auto" w:fill="FFFFFF"/>
        <w:spacing w:before="240"/>
        <w:rPr>
          <w:color w:val="24292E"/>
          <w:sz w:val="24"/>
          <w:szCs w:val="24"/>
        </w:rPr>
      </w:pPr>
      <w:r>
        <w:rPr>
          <w:color w:val="24292E"/>
          <w:sz w:val="24"/>
          <w:szCs w:val="24"/>
        </w:rPr>
        <w:t>Арифметический сдвиг отличается от логического тем, что он не изменяет значение старшего бита, и предназначен для чисел со знаком.</w:t>
      </w:r>
    </w:p>
    <w:p w14:paraId="69730DB2" w14:textId="77777777" w:rsidR="00231013" w:rsidRDefault="00231013"/>
    <w:p w14:paraId="7DE1572D" w14:textId="77777777" w:rsidR="00231013" w:rsidRDefault="00000000">
      <w:pPr>
        <w:pStyle w:val="Heading1"/>
        <w:rPr>
          <w:color w:val="FF0000"/>
          <w:sz w:val="32"/>
          <w:szCs w:val="32"/>
        </w:rPr>
      </w:pPr>
      <w:r>
        <w:rPr>
          <w:color w:val="FF0000"/>
          <w:sz w:val="32"/>
          <w:szCs w:val="32"/>
        </w:rPr>
        <w:t xml:space="preserve">29. Расширения процессора. SSE. Регистры, поддерживаемые типы данных. </w:t>
      </w:r>
    </w:p>
    <w:p w14:paraId="48DA60AB" w14:textId="77777777" w:rsidR="00231013" w:rsidRDefault="00000000">
      <w:pPr>
        <w:shd w:val="clear" w:color="auto" w:fill="FFFFFF"/>
        <w:spacing w:before="300" w:after="300"/>
        <w:rPr>
          <w:rFonts w:ascii="Verdana" w:eastAsia="Verdana" w:hAnsi="Verdana" w:cs="Verdana"/>
          <w:sz w:val="20"/>
          <w:szCs w:val="20"/>
        </w:rPr>
      </w:pPr>
      <w:r>
        <w:rPr>
          <w:rFonts w:ascii="Verdana" w:eastAsia="Verdana" w:hAnsi="Verdana" w:cs="Verdana"/>
          <w:sz w:val="20"/>
          <w:szCs w:val="20"/>
        </w:rPr>
        <w:t>SSE (</w:t>
      </w:r>
      <w:r>
        <w:rPr>
          <w:rFonts w:ascii="Verdana" w:eastAsia="Verdana" w:hAnsi="Verdana" w:cs="Verdana"/>
          <w:i/>
          <w:sz w:val="20"/>
          <w:szCs w:val="20"/>
        </w:rPr>
        <w:t>Streaming SIMD Extensions</w:t>
      </w:r>
      <w:r>
        <w:rPr>
          <w:rFonts w:ascii="Verdana" w:eastAsia="Verdana" w:hAnsi="Verdana" w:cs="Verdana"/>
          <w:sz w:val="20"/>
          <w:szCs w:val="20"/>
        </w:rPr>
        <w:t>) - расширение инструкций процессора для потоковой обработки в режиме SIMD (</w:t>
      </w:r>
      <w:r>
        <w:rPr>
          <w:rFonts w:ascii="Verdana" w:eastAsia="Verdana" w:hAnsi="Verdana" w:cs="Verdana"/>
          <w:i/>
          <w:sz w:val="20"/>
          <w:szCs w:val="20"/>
        </w:rPr>
        <w:t>Single Instruction Multiple Data</w:t>
      </w:r>
      <w:r>
        <w:rPr>
          <w:rFonts w:ascii="Verdana" w:eastAsia="Verdana" w:hAnsi="Verdana" w:cs="Verdana"/>
          <w:sz w:val="20"/>
          <w:szCs w:val="20"/>
        </w:rPr>
        <w:t>), т.е. когда требуется применять однотипные операции к потоку данных.</w:t>
      </w:r>
    </w:p>
    <w:p w14:paraId="7CBB5BC1" w14:textId="77777777" w:rsidR="00231013" w:rsidRDefault="00000000">
      <w:pPr>
        <w:shd w:val="clear" w:color="auto" w:fill="FFFFFF"/>
        <w:spacing w:before="300" w:after="300"/>
        <w:rPr>
          <w:rFonts w:ascii="Verdana" w:eastAsia="Verdana" w:hAnsi="Verdana" w:cs="Verdana"/>
          <w:sz w:val="20"/>
          <w:szCs w:val="20"/>
        </w:rPr>
      </w:pPr>
      <w:r>
        <w:rPr>
          <w:rFonts w:ascii="Verdana" w:eastAsia="Verdana" w:hAnsi="Verdana" w:cs="Verdana"/>
          <w:sz w:val="20"/>
          <w:szCs w:val="20"/>
        </w:rPr>
        <w:t>Расширение SSE разработано компанией Intel и было впервые применено в процессоре Intel Pentium III с ядром Katmai. Отсюда изначальное название KNI (Katmai New Instructions). Технология SSE позволила преодолеть проблемы MMX - при использовании MMX невозможно было одновременно использовать инструкции сопроцессора, так как его регистры задействовались для MMX и работы с вещественными числами.</w:t>
      </w:r>
    </w:p>
    <w:p w14:paraId="3ABC00F0" w14:textId="77777777" w:rsidR="00231013" w:rsidRDefault="00231013"/>
    <w:p w14:paraId="597CBA8C" w14:textId="77777777" w:rsidR="00231013" w:rsidRDefault="00231013"/>
    <w:p w14:paraId="210D7204" w14:textId="77777777" w:rsidR="00231013" w:rsidRDefault="00000000">
      <w:pPr>
        <w:shd w:val="clear" w:color="auto" w:fill="FFFFFF"/>
        <w:spacing w:before="240"/>
        <w:rPr>
          <w:color w:val="24292E"/>
          <w:sz w:val="24"/>
          <w:szCs w:val="24"/>
        </w:rPr>
      </w:pPr>
      <w:r>
        <w:rPr>
          <w:color w:val="24292E"/>
          <w:sz w:val="24"/>
          <w:szCs w:val="24"/>
        </w:rPr>
        <w:t>Расширение SSE (Pentium III, 1999) - Решение проблемы параллельной работы с FPU</w:t>
      </w:r>
    </w:p>
    <w:p w14:paraId="1BDBBF2C" w14:textId="77777777" w:rsidR="00231013" w:rsidRDefault="00000000">
      <w:pPr>
        <w:pStyle w:val="Heading2"/>
        <w:keepNext w:val="0"/>
        <w:keepLines w:val="0"/>
        <w:shd w:val="clear" w:color="auto" w:fill="FFFFFF"/>
        <w:spacing w:before="280" w:line="299" w:lineRule="auto"/>
        <w:ind w:left="720" w:hanging="360"/>
        <w:rPr>
          <w:b/>
        </w:rPr>
      </w:pPr>
      <w:bookmarkStart w:id="104" w:name="_ta4kfd5bkgnr" w:colFirst="0" w:colLast="0"/>
      <w:bookmarkEnd w:id="104"/>
      <w:r>
        <w:rPr>
          <w:b/>
        </w:rPr>
        <w:lastRenderedPageBreak/>
        <w:t>Регистры:</w:t>
      </w:r>
    </w:p>
    <w:p w14:paraId="5841CBE8" w14:textId="77777777" w:rsidR="00231013" w:rsidRDefault="00000000">
      <w:pPr>
        <w:numPr>
          <w:ilvl w:val="0"/>
          <w:numId w:val="30"/>
        </w:numPr>
        <w:shd w:val="clear" w:color="auto" w:fill="FFFFFF"/>
        <w:spacing w:before="240" w:line="360" w:lineRule="auto"/>
        <w:rPr>
          <w:color w:val="24292E"/>
          <w:sz w:val="24"/>
          <w:szCs w:val="24"/>
        </w:rPr>
      </w:pPr>
      <w:r>
        <w:rPr>
          <w:color w:val="24292E"/>
          <w:sz w:val="24"/>
          <w:szCs w:val="24"/>
        </w:rPr>
        <w:t>8 128-разрядных регистров</w:t>
      </w:r>
    </w:p>
    <w:p w14:paraId="6F3863B6" w14:textId="77777777" w:rsidR="00231013" w:rsidRDefault="00000000">
      <w:pPr>
        <w:numPr>
          <w:ilvl w:val="0"/>
          <w:numId w:val="30"/>
        </w:numPr>
        <w:shd w:val="clear" w:color="auto" w:fill="FFFFFF"/>
        <w:spacing w:after="240" w:line="360" w:lineRule="auto"/>
        <w:rPr>
          <w:color w:val="24292E"/>
          <w:sz w:val="24"/>
          <w:szCs w:val="24"/>
        </w:rPr>
      </w:pPr>
      <w:r>
        <w:rPr>
          <w:color w:val="24292E"/>
          <w:sz w:val="24"/>
          <w:szCs w:val="24"/>
        </w:rPr>
        <w:t>свой регистр флагов</w:t>
      </w:r>
    </w:p>
    <w:p w14:paraId="6156348D" w14:textId="77777777" w:rsidR="00231013" w:rsidRDefault="00231013">
      <w:pPr>
        <w:shd w:val="clear" w:color="auto" w:fill="FFFFFF"/>
        <w:spacing w:before="240" w:after="240" w:line="18" w:lineRule="auto"/>
        <w:ind w:left="720"/>
        <w:rPr>
          <w:color w:val="24292E"/>
          <w:sz w:val="24"/>
          <w:szCs w:val="24"/>
        </w:rPr>
      </w:pPr>
    </w:p>
    <w:p w14:paraId="432AF3BE" w14:textId="77777777" w:rsidR="00231013" w:rsidRDefault="00231013">
      <w:pPr>
        <w:shd w:val="clear" w:color="auto" w:fill="FFFFFF"/>
        <w:spacing w:before="240" w:after="240" w:line="18" w:lineRule="auto"/>
        <w:ind w:left="720"/>
        <w:rPr>
          <w:color w:val="24292E"/>
          <w:sz w:val="24"/>
          <w:szCs w:val="24"/>
        </w:rPr>
      </w:pPr>
    </w:p>
    <w:p w14:paraId="61D596CA" w14:textId="77777777" w:rsidR="00231013" w:rsidRDefault="00000000">
      <w:pPr>
        <w:numPr>
          <w:ilvl w:val="0"/>
          <w:numId w:val="51"/>
        </w:numPr>
        <w:shd w:val="clear" w:color="auto" w:fill="FFFFFF"/>
        <w:spacing w:before="240" w:line="360" w:lineRule="auto"/>
        <w:rPr>
          <w:color w:val="24292E"/>
          <w:sz w:val="24"/>
          <w:szCs w:val="24"/>
        </w:rPr>
      </w:pPr>
      <w:r>
        <w:rPr>
          <w:rFonts w:ascii="Times New Roman" w:eastAsia="Times New Roman" w:hAnsi="Times New Roman" w:cs="Times New Roman"/>
          <w:color w:val="24292E"/>
          <w:sz w:val="24"/>
          <w:szCs w:val="24"/>
        </w:rPr>
        <w:t>Основной тип - вещественные одинарной точности (32 бита, в 1 регистре 4 числа)</w:t>
      </w:r>
    </w:p>
    <w:p w14:paraId="5A06AA42" w14:textId="77777777" w:rsidR="00231013" w:rsidRDefault="00000000">
      <w:pPr>
        <w:numPr>
          <w:ilvl w:val="0"/>
          <w:numId w:val="51"/>
        </w:numPr>
        <w:shd w:val="clear" w:color="auto" w:fill="FFFFFF"/>
        <w:spacing w:after="240" w:line="360" w:lineRule="auto"/>
        <w:rPr>
          <w:color w:val="24292E"/>
          <w:sz w:val="24"/>
          <w:szCs w:val="24"/>
        </w:rPr>
      </w:pPr>
      <w:r>
        <w:rPr>
          <w:rFonts w:ascii="Times New Roman" w:eastAsia="Times New Roman" w:hAnsi="Times New Roman" w:cs="Times New Roman"/>
          <w:color w:val="24292E"/>
          <w:sz w:val="24"/>
          <w:szCs w:val="24"/>
        </w:rPr>
        <w:t>Целочисленные команды работают с регистрами MMX</w:t>
      </w:r>
    </w:p>
    <w:p w14:paraId="4CBE8EE0" w14:textId="77777777" w:rsidR="00231013" w:rsidRDefault="00000000">
      <w:pPr>
        <w:pStyle w:val="Heading2"/>
        <w:keepNext w:val="0"/>
        <w:keepLines w:val="0"/>
        <w:shd w:val="clear" w:color="auto" w:fill="FFFFFF"/>
        <w:spacing w:before="280" w:line="240" w:lineRule="auto"/>
        <w:ind w:left="720" w:hanging="360"/>
        <w:rPr>
          <w:b/>
        </w:rPr>
      </w:pPr>
      <w:bookmarkStart w:id="105" w:name="_r4kugthrmlg6" w:colFirst="0" w:colLast="0"/>
      <w:bookmarkEnd w:id="105"/>
      <w:r>
        <w:rPr>
          <w:b/>
        </w:rPr>
        <w:t>Команд больше чем в MMX, типы:</w:t>
      </w:r>
    </w:p>
    <w:p w14:paraId="457C0C9A" w14:textId="77777777" w:rsidR="00231013" w:rsidRDefault="00000000">
      <w:pPr>
        <w:numPr>
          <w:ilvl w:val="0"/>
          <w:numId w:val="37"/>
        </w:numPr>
        <w:shd w:val="clear" w:color="auto" w:fill="FFFFFF"/>
        <w:spacing w:before="240" w:line="360" w:lineRule="auto"/>
        <w:rPr>
          <w:color w:val="24292E"/>
          <w:sz w:val="24"/>
          <w:szCs w:val="24"/>
        </w:rPr>
      </w:pPr>
      <w:r>
        <w:rPr>
          <w:color w:val="24292E"/>
          <w:sz w:val="24"/>
          <w:szCs w:val="24"/>
        </w:rPr>
        <w:t>Пересылки</w:t>
      </w:r>
    </w:p>
    <w:p w14:paraId="42FC58FF" w14:textId="77777777" w:rsidR="00231013" w:rsidRDefault="00000000">
      <w:pPr>
        <w:numPr>
          <w:ilvl w:val="0"/>
          <w:numId w:val="37"/>
        </w:numPr>
        <w:shd w:val="clear" w:color="auto" w:fill="FFFFFF"/>
        <w:spacing w:line="360" w:lineRule="auto"/>
        <w:rPr>
          <w:color w:val="24292E"/>
          <w:sz w:val="24"/>
          <w:szCs w:val="24"/>
        </w:rPr>
      </w:pPr>
      <w:r>
        <w:rPr>
          <w:color w:val="24292E"/>
          <w:sz w:val="24"/>
          <w:szCs w:val="24"/>
        </w:rPr>
        <w:t>Арифметические</w:t>
      </w:r>
    </w:p>
    <w:p w14:paraId="65EEFB70" w14:textId="77777777" w:rsidR="00231013" w:rsidRDefault="00000000">
      <w:pPr>
        <w:numPr>
          <w:ilvl w:val="0"/>
          <w:numId w:val="37"/>
        </w:numPr>
        <w:shd w:val="clear" w:color="auto" w:fill="FFFFFF"/>
        <w:spacing w:line="360" w:lineRule="auto"/>
        <w:rPr>
          <w:color w:val="24292E"/>
          <w:sz w:val="24"/>
          <w:szCs w:val="24"/>
        </w:rPr>
      </w:pPr>
      <w:r>
        <w:rPr>
          <w:color w:val="24292E"/>
          <w:sz w:val="24"/>
          <w:szCs w:val="24"/>
        </w:rPr>
        <w:t>Сравнения</w:t>
      </w:r>
    </w:p>
    <w:p w14:paraId="1C30D87F" w14:textId="77777777" w:rsidR="00231013" w:rsidRDefault="00000000">
      <w:pPr>
        <w:numPr>
          <w:ilvl w:val="0"/>
          <w:numId w:val="37"/>
        </w:numPr>
        <w:shd w:val="clear" w:color="auto" w:fill="FFFFFF"/>
        <w:spacing w:line="360" w:lineRule="auto"/>
        <w:rPr>
          <w:color w:val="24292E"/>
          <w:sz w:val="24"/>
          <w:szCs w:val="24"/>
        </w:rPr>
      </w:pPr>
      <w:r>
        <w:rPr>
          <w:color w:val="24292E"/>
          <w:sz w:val="24"/>
          <w:szCs w:val="24"/>
        </w:rPr>
        <w:t>Логические</w:t>
      </w:r>
    </w:p>
    <w:p w14:paraId="18EE4DB1" w14:textId="77777777" w:rsidR="00231013" w:rsidRDefault="00000000">
      <w:pPr>
        <w:numPr>
          <w:ilvl w:val="0"/>
          <w:numId w:val="37"/>
        </w:numPr>
        <w:shd w:val="clear" w:color="auto" w:fill="FFFFFF"/>
        <w:spacing w:line="360" w:lineRule="auto"/>
        <w:rPr>
          <w:color w:val="24292E"/>
          <w:sz w:val="24"/>
          <w:szCs w:val="24"/>
        </w:rPr>
      </w:pPr>
      <w:r>
        <w:rPr>
          <w:color w:val="24292E"/>
          <w:sz w:val="24"/>
          <w:szCs w:val="24"/>
        </w:rPr>
        <w:t>Преобразования типов</w:t>
      </w:r>
    </w:p>
    <w:p w14:paraId="092732B5" w14:textId="77777777" w:rsidR="00231013" w:rsidRDefault="00000000">
      <w:pPr>
        <w:numPr>
          <w:ilvl w:val="0"/>
          <w:numId w:val="37"/>
        </w:numPr>
        <w:shd w:val="clear" w:color="auto" w:fill="FFFFFF"/>
        <w:spacing w:line="360" w:lineRule="auto"/>
        <w:rPr>
          <w:color w:val="24292E"/>
          <w:sz w:val="24"/>
          <w:szCs w:val="24"/>
        </w:rPr>
      </w:pPr>
      <w:r>
        <w:rPr>
          <w:color w:val="24292E"/>
          <w:sz w:val="24"/>
          <w:szCs w:val="24"/>
        </w:rPr>
        <w:t>Целочисленные</w:t>
      </w:r>
    </w:p>
    <w:p w14:paraId="3FD0EE18" w14:textId="77777777" w:rsidR="00231013" w:rsidRDefault="00000000">
      <w:pPr>
        <w:numPr>
          <w:ilvl w:val="0"/>
          <w:numId w:val="37"/>
        </w:numPr>
        <w:shd w:val="clear" w:color="auto" w:fill="FFFFFF"/>
        <w:spacing w:line="360" w:lineRule="auto"/>
        <w:rPr>
          <w:color w:val="24292E"/>
          <w:sz w:val="24"/>
          <w:szCs w:val="24"/>
        </w:rPr>
      </w:pPr>
      <w:r>
        <w:rPr>
          <w:color w:val="24292E"/>
          <w:sz w:val="24"/>
          <w:szCs w:val="24"/>
        </w:rPr>
        <w:t>Упаковки</w:t>
      </w:r>
    </w:p>
    <w:p w14:paraId="4D4AEC3B" w14:textId="77777777" w:rsidR="00231013" w:rsidRDefault="00000000">
      <w:pPr>
        <w:numPr>
          <w:ilvl w:val="0"/>
          <w:numId w:val="37"/>
        </w:numPr>
        <w:shd w:val="clear" w:color="auto" w:fill="FFFFFF"/>
        <w:spacing w:line="360" w:lineRule="auto"/>
        <w:rPr>
          <w:color w:val="24292E"/>
          <w:sz w:val="24"/>
          <w:szCs w:val="24"/>
        </w:rPr>
      </w:pPr>
      <w:r>
        <w:rPr>
          <w:color w:val="24292E"/>
          <w:sz w:val="24"/>
          <w:szCs w:val="24"/>
        </w:rPr>
        <w:t>Управления состоянием</w:t>
      </w:r>
    </w:p>
    <w:p w14:paraId="4E556149" w14:textId="77777777" w:rsidR="00231013" w:rsidRDefault="00000000">
      <w:pPr>
        <w:numPr>
          <w:ilvl w:val="0"/>
          <w:numId w:val="37"/>
        </w:numPr>
        <w:shd w:val="clear" w:color="auto" w:fill="FFFFFF"/>
        <w:spacing w:after="240" w:line="360" w:lineRule="auto"/>
        <w:rPr>
          <w:color w:val="24292E"/>
          <w:sz w:val="24"/>
          <w:szCs w:val="24"/>
        </w:rPr>
      </w:pPr>
      <w:r>
        <w:rPr>
          <w:color w:val="24292E"/>
          <w:sz w:val="24"/>
          <w:szCs w:val="24"/>
        </w:rPr>
        <w:t>Управления кэшированием</w:t>
      </w:r>
    </w:p>
    <w:p w14:paraId="3C81FCCB" w14:textId="77777777" w:rsidR="00231013" w:rsidRDefault="00231013"/>
    <w:p w14:paraId="61CBD854" w14:textId="77777777" w:rsidR="00231013" w:rsidRDefault="00000000">
      <w:pPr>
        <w:pStyle w:val="Heading1"/>
        <w:rPr>
          <w:color w:val="FF0000"/>
          <w:sz w:val="32"/>
          <w:szCs w:val="32"/>
        </w:rPr>
      </w:pPr>
      <w:bookmarkStart w:id="106" w:name="_e6kobj3u9lma" w:colFirst="0" w:colLast="0"/>
      <w:bookmarkEnd w:id="106"/>
      <w:r>
        <w:rPr>
          <w:color w:val="FF0000"/>
          <w:sz w:val="32"/>
          <w:szCs w:val="32"/>
        </w:rPr>
        <w:t>30. Расширения процессора. SSE. Классификация команд.</w:t>
      </w:r>
    </w:p>
    <w:sectPr w:rsidR="0023101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C5E5E"/>
    <w:multiLevelType w:val="multilevel"/>
    <w:tmpl w:val="22F8D048"/>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051ED4"/>
    <w:multiLevelType w:val="multilevel"/>
    <w:tmpl w:val="BD12DBC4"/>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0A41DB"/>
    <w:multiLevelType w:val="multilevel"/>
    <w:tmpl w:val="6DE428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AB63A5"/>
    <w:multiLevelType w:val="multilevel"/>
    <w:tmpl w:val="E3C823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2037AD"/>
    <w:multiLevelType w:val="multilevel"/>
    <w:tmpl w:val="3738B0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4B3428A"/>
    <w:multiLevelType w:val="multilevel"/>
    <w:tmpl w:val="B62AFAE6"/>
    <w:lvl w:ilvl="0">
      <w:start w:val="1"/>
      <w:numFmt w:val="bullet"/>
      <w:lvlText w:val="●"/>
      <w:lvlJc w:val="left"/>
      <w:pPr>
        <w:ind w:left="720" w:hanging="360"/>
      </w:pPr>
      <w:rPr>
        <w:rFonts w:ascii="Arial" w:eastAsia="Arial" w:hAnsi="Arial" w:cs="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4A1458"/>
    <w:multiLevelType w:val="multilevel"/>
    <w:tmpl w:val="683AE73C"/>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178C1370"/>
    <w:multiLevelType w:val="multilevel"/>
    <w:tmpl w:val="B1BE7172"/>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7CE7BCD"/>
    <w:multiLevelType w:val="multilevel"/>
    <w:tmpl w:val="8AC63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96A355B"/>
    <w:multiLevelType w:val="multilevel"/>
    <w:tmpl w:val="533A671A"/>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D533338"/>
    <w:multiLevelType w:val="multilevel"/>
    <w:tmpl w:val="5E926C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E722E70"/>
    <w:multiLevelType w:val="multilevel"/>
    <w:tmpl w:val="8D42AC0E"/>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28F0B47"/>
    <w:multiLevelType w:val="multilevel"/>
    <w:tmpl w:val="B2EE0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5C0760A"/>
    <w:multiLevelType w:val="multilevel"/>
    <w:tmpl w:val="4476B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6EE3034"/>
    <w:multiLevelType w:val="multilevel"/>
    <w:tmpl w:val="E6C81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7F5141F"/>
    <w:multiLevelType w:val="multilevel"/>
    <w:tmpl w:val="3BAEDB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85B711C"/>
    <w:multiLevelType w:val="multilevel"/>
    <w:tmpl w:val="2020B9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8DC4A3C"/>
    <w:multiLevelType w:val="multilevel"/>
    <w:tmpl w:val="64D49F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C50446D"/>
    <w:multiLevelType w:val="multilevel"/>
    <w:tmpl w:val="9D6603BC"/>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C6738BF"/>
    <w:multiLevelType w:val="multilevel"/>
    <w:tmpl w:val="5D062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FBE4AA8"/>
    <w:multiLevelType w:val="multilevel"/>
    <w:tmpl w:val="C442D450"/>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02E0508"/>
    <w:multiLevelType w:val="multilevel"/>
    <w:tmpl w:val="4D5AF6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0DC2DFC"/>
    <w:multiLevelType w:val="multilevel"/>
    <w:tmpl w:val="90B2A010"/>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23E32DB"/>
    <w:multiLevelType w:val="multilevel"/>
    <w:tmpl w:val="8BF6FF28"/>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37A1E2C"/>
    <w:multiLevelType w:val="multilevel"/>
    <w:tmpl w:val="719AB7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C443425"/>
    <w:multiLevelType w:val="multilevel"/>
    <w:tmpl w:val="573629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F961CF8"/>
    <w:multiLevelType w:val="multilevel"/>
    <w:tmpl w:val="3FC849A2"/>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0972ED5"/>
    <w:multiLevelType w:val="multilevel"/>
    <w:tmpl w:val="B83ECC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1A87DB2"/>
    <w:multiLevelType w:val="multilevel"/>
    <w:tmpl w:val="E87EE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54E7CE6"/>
    <w:multiLevelType w:val="multilevel"/>
    <w:tmpl w:val="B0C4D62E"/>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6B84B0D"/>
    <w:multiLevelType w:val="multilevel"/>
    <w:tmpl w:val="E1A65B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A061C2C"/>
    <w:multiLevelType w:val="multilevel"/>
    <w:tmpl w:val="0464B58E"/>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AA97677"/>
    <w:multiLevelType w:val="multilevel"/>
    <w:tmpl w:val="F83C9D76"/>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CB91CAD"/>
    <w:multiLevelType w:val="multilevel"/>
    <w:tmpl w:val="AA9477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D5751AB"/>
    <w:multiLevelType w:val="multilevel"/>
    <w:tmpl w:val="C7A8FC5E"/>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17E13E9"/>
    <w:multiLevelType w:val="multilevel"/>
    <w:tmpl w:val="150CAEC2"/>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7DB2747"/>
    <w:multiLevelType w:val="multilevel"/>
    <w:tmpl w:val="2EF6061E"/>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9B77ED7"/>
    <w:multiLevelType w:val="multilevel"/>
    <w:tmpl w:val="90EAC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D210FA7"/>
    <w:multiLevelType w:val="multilevel"/>
    <w:tmpl w:val="6400DD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E6B74B9"/>
    <w:multiLevelType w:val="multilevel"/>
    <w:tmpl w:val="5CF80AE8"/>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FF807EA"/>
    <w:multiLevelType w:val="multilevel"/>
    <w:tmpl w:val="9CCCC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0653B95"/>
    <w:multiLevelType w:val="multilevel"/>
    <w:tmpl w:val="EE7CBC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080549E"/>
    <w:multiLevelType w:val="multilevel"/>
    <w:tmpl w:val="FA369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52346DC"/>
    <w:multiLevelType w:val="multilevel"/>
    <w:tmpl w:val="38A471E2"/>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7E33F25"/>
    <w:multiLevelType w:val="multilevel"/>
    <w:tmpl w:val="50788656"/>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8D05276"/>
    <w:multiLevelType w:val="multilevel"/>
    <w:tmpl w:val="85745B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FBD6C69"/>
    <w:multiLevelType w:val="multilevel"/>
    <w:tmpl w:val="A5368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FBE1C23"/>
    <w:multiLevelType w:val="multilevel"/>
    <w:tmpl w:val="50CCF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2951F95"/>
    <w:multiLevelType w:val="multilevel"/>
    <w:tmpl w:val="B67894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4734175"/>
    <w:multiLevelType w:val="multilevel"/>
    <w:tmpl w:val="EA32051E"/>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70E3913"/>
    <w:multiLevelType w:val="multilevel"/>
    <w:tmpl w:val="9FE0DE70"/>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77770D5"/>
    <w:multiLevelType w:val="multilevel"/>
    <w:tmpl w:val="C478A2BC"/>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8483C2A"/>
    <w:multiLevelType w:val="multilevel"/>
    <w:tmpl w:val="9F4E2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84A132E"/>
    <w:multiLevelType w:val="multilevel"/>
    <w:tmpl w:val="E1E4A576"/>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9115E52"/>
    <w:multiLevelType w:val="multilevel"/>
    <w:tmpl w:val="8CFC02CC"/>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E706F58"/>
    <w:multiLevelType w:val="multilevel"/>
    <w:tmpl w:val="99E2E216"/>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18940497">
    <w:abstractNumId w:val="42"/>
  </w:num>
  <w:num w:numId="2" w16cid:durableId="449327787">
    <w:abstractNumId w:val="46"/>
  </w:num>
  <w:num w:numId="3" w16cid:durableId="1133133773">
    <w:abstractNumId w:val="11"/>
  </w:num>
  <w:num w:numId="4" w16cid:durableId="1931230716">
    <w:abstractNumId w:val="0"/>
  </w:num>
  <w:num w:numId="5" w16cid:durableId="437869524">
    <w:abstractNumId w:val="37"/>
  </w:num>
  <w:num w:numId="6" w16cid:durableId="1136991442">
    <w:abstractNumId w:val="21"/>
  </w:num>
  <w:num w:numId="7" w16cid:durableId="725567565">
    <w:abstractNumId w:val="23"/>
  </w:num>
  <w:num w:numId="8" w16cid:durableId="194126803">
    <w:abstractNumId w:val="10"/>
  </w:num>
  <w:num w:numId="9" w16cid:durableId="1968966038">
    <w:abstractNumId w:val="29"/>
  </w:num>
  <w:num w:numId="10" w16cid:durableId="1285040171">
    <w:abstractNumId w:val="30"/>
  </w:num>
  <w:num w:numId="11" w16cid:durableId="166291053">
    <w:abstractNumId w:val="28"/>
  </w:num>
  <w:num w:numId="12" w16cid:durableId="896741091">
    <w:abstractNumId w:val="5"/>
  </w:num>
  <w:num w:numId="13" w16cid:durableId="2089226447">
    <w:abstractNumId w:val="32"/>
  </w:num>
  <w:num w:numId="14" w16cid:durableId="390884405">
    <w:abstractNumId w:val="52"/>
  </w:num>
  <w:num w:numId="15" w16cid:durableId="317223139">
    <w:abstractNumId w:val="26"/>
  </w:num>
  <w:num w:numId="16" w16cid:durableId="1498879882">
    <w:abstractNumId w:val="40"/>
  </w:num>
  <w:num w:numId="17" w16cid:durableId="875653444">
    <w:abstractNumId w:val="4"/>
  </w:num>
  <w:num w:numId="18" w16cid:durableId="619192736">
    <w:abstractNumId w:val="19"/>
  </w:num>
  <w:num w:numId="19" w16cid:durableId="1367943296">
    <w:abstractNumId w:val="27"/>
  </w:num>
  <w:num w:numId="20" w16cid:durableId="1149785195">
    <w:abstractNumId w:val="43"/>
  </w:num>
  <w:num w:numId="21" w16cid:durableId="1691492168">
    <w:abstractNumId w:val="13"/>
  </w:num>
  <w:num w:numId="22" w16cid:durableId="178391743">
    <w:abstractNumId w:val="55"/>
  </w:num>
  <w:num w:numId="23" w16cid:durableId="65959607">
    <w:abstractNumId w:val="7"/>
  </w:num>
  <w:num w:numId="24" w16cid:durableId="714736850">
    <w:abstractNumId w:val="50"/>
  </w:num>
  <w:num w:numId="25" w16cid:durableId="77875684">
    <w:abstractNumId w:val="12"/>
  </w:num>
  <w:num w:numId="26" w16cid:durableId="186986127">
    <w:abstractNumId w:val="33"/>
  </w:num>
  <w:num w:numId="27" w16cid:durableId="2019501233">
    <w:abstractNumId w:val="38"/>
  </w:num>
  <w:num w:numId="28" w16cid:durableId="115753942">
    <w:abstractNumId w:val="17"/>
  </w:num>
  <w:num w:numId="29" w16cid:durableId="1005665129">
    <w:abstractNumId w:val="41"/>
  </w:num>
  <w:num w:numId="30" w16cid:durableId="803693054">
    <w:abstractNumId w:val="3"/>
  </w:num>
  <w:num w:numId="31" w16cid:durableId="936445474">
    <w:abstractNumId w:val="20"/>
  </w:num>
  <w:num w:numId="32" w16cid:durableId="505437583">
    <w:abstractNumId w:val="18"/>
  </w:num>
  <w:num w:numId="33" w16cid:durableId="706104776">
    <w:abstractNumId w:val="39"/>
  </w:num>
  <w:num w:numId="34" w16cid:durableId="1141385251">
    <w:abstractNumId w:val="54"/>
  </w:num>
  <w:num w:numId="35" w16cid:durableId="1656182493">
    <w:abstractNumId w:val="22"/>
  </w:num>
  <w:num w:numId="36" w16cid:durableId="1061559573">
    <w:abstractNumId w:val="53"/>
  </w:num>
  <w:num w:numId="37" w16cid:durableId="1258249312">
    <w:abstractNumId w:val="47"/>
  </w:num>
  <w:num w:numId="38" w16cid:durableId="1049308020">
    <w:abstractNumId w:val="49"/>
  </w:num>
  <w:num w:numId="39" w16cid:durableId="1160004585">
    <w:abstractNumId w:val="1"/>
  </w:num>
  <w:num w:numId="40" w16cid:durableId="2022928528">
    <w:abstractNumId w:val="44"/>
  </w:num>
  <w:num w:numId="41" w16cid:durableId="1769351224">
    <w:abstractNumId w:val="2"/>
  </w:num>
  <w:num w:numId="42" w16cid:durableId="225798795">
    <w:abstractNumId w:val="16"/>
  </w:num>
  <w:num w:numId="43" w16cid:durableId="256062332">
    <w:abstractNumId w:val="15"/>
  </w:num>
  <w:num w:numId="44" w16cid:durableId="224919860">
    <w:abstractNumId w:val="9"/>
  </w:num>
  <w:num w:numId="45" w16cid:durableId="2077125824">
    <w:abstractNumId w:val="35"/>
  </w:num>
  <w:num w:numId="46" w16cid:durableId="256134422">
    <w:abstractNumId w:val="31"/>
  </w:num>
  <w:num w:numId="47" w16cid:durableId="264770400">
    <w:abstractNumId w:val="36"/>
  </w:num>
  <w:num w:numId="48" w16cid:durableId="891845964">
    <w:abstractNumId w:val="34"/>
  </w:num>
  <w:num w:numId="49" w16cid:durableId="152255641">
    <w:abstractNumId w:val="48"/>
  </w:num>
  <w:num w:numId="50" w16cid:durableId="1749306305">
    <w:abstractNumId w:val="25"/>
  </w:num>
  <w:num w:numId="51" w16cid:durableId="1772969535">
    <w:abstractNumId w:val="24"/>
  </w:num>
  <w:num w:numId="52" w16cid:durableId="1511527660">
    <w:abstractNumId w:val="45"/>
  </w:num>
  <w:num w:numId="53" w16cid:durableId="1304967266">
    <w:abstractNumId w:val="8"/>
  </w:num>
  <w:num w:numId="54" w16cid:durableId="959142102">
    <w:abstractNumId w:val="51"/>
  </w:num>
  <w:num w:numId="55" w16cid:durableId="2041126064">
    <w:abstractNumId w:val="6"/>
  </w:num>
  <w:num w:numId="56" w16cid:durableId="390272995">
    <w:abstractNumId w:val="14"/>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1013"/>
    <w:rsid w:val="000A2CB0"/>
    <w:rsid w:val="00231013"/>
    <w:rsid w:val="0038265E"/>
    <w:rsid w:val="007A05E8"/>
    <w:rsid w:val="00BD0F39"/>
    <w:rsid w:val="00D249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EECD6"/>
  <w15:docId w15:val="{F3170A09-EB3C-41A3-88AB-95D8B4C4A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
    <w:tblPr>
      <w:tblStyleRowBandSize w:val="1"/>
      <w:tblStyleColBandSize w:val="1"/>
      <w:tblCellMar>
        <w:top w:w="100" w:type="dxa"/>
        <w:left w:w="100" w:type="dxa"/>
        <w:bottom w:w="100" w:type="dxa"/>
        <w:right w:w="100"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fasmworld.ru/spravochnik-komand/clc" TargetMode="External"/><Relationship Id="rId13" Type="http://schemas.openxmlformats.org/officeDocument/2006/relationships/hyperlink" Target="https://fasmworld.ru/spravochnik-komand/sti" TargetMode="External"/><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jpg"/><Relationship Id="rId34" Type="http://schemas.openxmlformats.org/officeDocument/2006/relationships/image" Target="media/image21.png"/><Relationship Id="rId7" Type="http://schemas.openxmlformats.org/officeDocument/2006/relationships/image" Target="media/image3.png"/><Relationship Id="rId12" Type="http://schemas.openxmlformats.org/officeDocument/2006/relationships/hyperlink" Target="https://fasmworld.ru/spravochnik-komand/cli" TargetMode="Externa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s://fasmworld.ru/spravochnik-komand/sahf" TargetMode="External"/><Relationship Id="rId20" Type="http://schemas.openxmlformats.org/officeDocument/2006/relationships/image" Target="media/image8.jp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fasmworld.ru/spravochnik-komand/std" TargetMode="External"/><Relationship Id="rId24" Type="http://schemas.openxmlformats.org/officeDocument/2006/relationships/image" Target="media/image12.png"/><Relationship Id="rId32" Type="http://schemas.openxmlformats.org/officeDocument/2006/relationships/hyperlink" Target="https://www.club155.ru/x86internalreg-common" TargetMode="External"/><Relationship Id="rId37"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fasmworld.ru/spravochnik-komand/cmc" TargetMode="External"/><Relationship Id="rId19" Type="http://schemas.openxmlformats.org/officeDocument/2006/relationships/image" Target="media/image7.jpg"/><Relationship Id="rId31" Type="http://schemas.openxmlformats.org/officeDocument/2006/relationships/image" Target="media/image19.jpg"/><Relationship Id="rId4" Type="http://schemas.openxmlformats.org/officeDocument/2006/relationships/webSettings" Target="webSettings.xml"/><Relationship Id="rId9" Type="http://schemas.openxmlformats.org/officeDocument/2006/relationships/hyperlink" Target="https://fasmworld.ru/spravochnik-komand/stc" TargetMode="External"/><Relationship Id="rId14" Type="http://schemas.openxmlformats.org/officeDocument/2006/relationships/hyperlink" Target="https://fasmworld.ru/spravochnik-komand/lahf"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484</TotalTime>
  <Pages>50</Pages>
  <Words>8620</Words>
  <Characters>49134</Characters>
  <Application>Microsoft Office Word</Application>
  <DocSecurity>0</DocSecurity>
  <Lines>409</Lines>
  <Paragraphs>115</Paragraphs>
  <ScaleCrop>false</ScaleCrop>
  <Company/>
  <LinksUpToDate>false</LinksUpToDate>
  <CharactersWithSpaces>57639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chovui test</cp:lastModifiedBy>
  <cp:revision>6</cp:revision>
  <dcterms:created xsi:type="dcterms:W3CDTF">2023-06-12T08:31:00Z</dcterms:created>
  <dcterms:modified xsi:type="dcterms:W3CDTF">2023-06-12T16:35:00Z</dcterms:modified>
</cp:coreProperties>
</file>