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0DBAE" w14:textId="4605559D" w:rsidR="00092C5D" w:rsidRPr="00DE1BC0" w:rsidRDefault="00ED528E">
      <w:pPr>
        <w:rPr>
          <w:sz w:val="28"/>
          <w:szCs w:val="28"/>
        </w:rPr>
      </w:pPr>
      <w:r w:rsidRPr="00DE1BC0">
        <w:rPr>
          <w:sz w:val="28"/>
          <w:szCs w:val="28"/>
          <w:lang w:val="en-GB"/>
        </w:rPr>
        <w:t>VPC project</w:t>
      </w:r>
      <w:r w:rsidR="00DE1BC0" w:rsidRPr="00DE1BC0">
        <w:rPr>
          <w:sz w:val="28"/>
          <w:szCs w:val="28"/>
          <w:lang w:val="en-GB"/>
        </w:rPr>
        <w:t xml:space="preserve"> - 01</w:t>
      </w:r>
      <w:r w:rsidRPr="00DE1BC0">
        <w:rPr>
          <w:sz w:val="28"/>
          <w:szCs w:val="28"/>
          <w:lang w:val="en-GB"/>
        </w:rPr>
        <w:t xml:space="preserve">. High availability with </w:t>
      </w:r>
      <w:r w:rsidR="00DE1BC0" w:rsidRPr="00DE1BC0">
        <w:rPr>
          <w:sz w:val="28"/>
          <w:szCs w:val="28"/>
          <w:lang w:val="en-GB"/>
        </w:rPr>
        <w:t xml:space="preserve">the </w:t>
      </w:r>
      <w:r w:rsidRPr="00DE1BC0">
        <w:rPr>
          <w:sz w:val="28"/>
          <w:szCs w:val="28"/>
          <w:lang w:val="en-GB"/>
        </w:rPr>
        <w:t>security</w:t>
      </w:r>
      <w:r w:rsidR="00DE1BC0" w:rsidRPr="00DE1BC0">
        <w:rPr>
          <w:sz w:val="28"/>
          <w:szCs w:val="28"/>
          <w:lang w:val="en-GB"/>
        </w:rPr>
        <w:t xml:space="preserve"> provision.</w:t>
      </w:r>
    </w:p>
    <w:p w14:paraId="4970F104" w14:textId="1629D064" w:rsidR="00ED528E" w:rsidRDefault="00ED528E">
      <w:pPr>
        <w:rPr>
          <w:lang w:val="ru-RU"/>
        </w:rPr>
      </w:pPr>
      <w:r>
        <w:rPr>
          <w:noProof/>
        </w:rPr>
        <w:drawing>
          <wp:inline distT="0" distB="0" distL="0" distR="0" wp14:anchorId="64B103E5" wp14:editId="14BF10EE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684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Region: us-west-1</w:t>
      </w:r>
    </w:p>
    <w:p w14:paraId="3C808B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VPC Range 172.20.0.0/16</w:t>
      </w:r>
    </w:p>
    <w:p w14:paraId="2A65A4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proofErr w:type="gramStart"/>
      <w:r w:rsidRPr="00DE1BC0">
        <w:rPr>
          <w:sz w:val="28"/>
        </w:rPr>
        <w:t>4</w:t>
      </w:r>
      <w:proofErr w:type="gramEnd"/>
      <w:r w:rsidRPr="00DE1BC0">
        <w:rPr>
          <w:sz w:val="28"/>
        </w:rPr>
        <w:t xml:space="preserve"> subnets: 2 pub sub, 2 </w:t>
      </w:r>
      <w:proofErr w:type="spellStart"/>
      <w:r w:rsidRPr="00DE1BC0">
        <w:rPr>
          <w:sz w:val="28"/>
        </w:rPr>
        <w:t>priv</w:t>
      </w:r>
      <w:proofErr w:type="spellEnd"/>
      <w:r w:rsidRPr="00DE1BC0">
        <w:rPr>
          <w:sz w:val="28"/>
        </w:rPr>
        <w:t xml:space="preserve"> sub</w:t>
      </w:r>
    </w:p>
    <w:p w14:paraId="1855B871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proofErr w:type="gramStart"/>
      <w:r w:rsidRPr="00DE1BC0">
        <w:rPr>
          <w:sz w:val="28"/>
        </w:rPr>
        <w:t>2</w:t>
      </w:r>
      <w:proofErr w:type="gramEnd"/>
      <w:r w:rsidRPr="00DE1BC0">
        <w:rPr>
          <w:sz w:val="28"/>
        </w:rPr>
        <w:t xml:space="preserve"> zones: us-west-1a, us-west-1b</w:t>
      </w:r>
    </w:p>
    <w:p w14:paraId="2B917A9A" w14:textId="4E452F3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172.20.1.0/24    =&gt; pub-sub1 [us-west-1a]</w:t>
      </w:r>
    </w:p>
    <w:p w14:paraId="07193E97" w14:textId="4F31542E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172.20.2.0/24    =&gt; pub-sub2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6E82D5C2" w14:textId="32774493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172.20.3.0/24    =&gt; priv-sub1 [us-west-1a]</w:t>
      </w:r>
    </w:p>
    <w:p w14:paraId="2C4F6871" w14:textId="248E896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172.20.4.0/24    =&gt; priv-sub2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7D667F5A" w14:textId="0AFBC8ED" w:rsidR="00DE1BC0" w:rsidRPr="008E5642" w:rsidRDefault="00DE1BC0" w:rsidP="00DE1BC0">
      <w:pPr>
        <w:pStyle w:val="Standard"/>
        <w:rPr>
          <w:rFonts w:hint="eastAsia"/>
        </w:rPr>
      </w:pPr>
      <w:r w:rsidRPr="00DE1BC0">
        <w:rPr>
          <w:sz w:val="28"/>
        </w:rPr>
        <w:t xml:space="preserve">1 Internet </w:t>
      </w:r>
      <w:proofErr w:type="gramStart"/>
      <w:r w:rsidRPr="00DE1BC0">
        <w:rPr>
          <w:sz w:val="28"/>
        </w:rPr>
        <w:t>GW</w:t>
      </w:r>
      <w:r w:rsidR="008E5642" w:rsidRPr="008E5642">
        <w:t>(</w:t>
      </w:r>
      <w:proofErr w:type="gramEnd"/>
      <w:r w:rsidR="008E5642" w:rsidRPr="008E5642">
        <w:t>An internet gateway is a virtual router that connects a VPC to the internet)</w:t>
      </w:r>
    </w:p>
    <w:p w14:paraId="6030AAC3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proofErr w:type="gramStart"/>
      <w:r w:rsidRPr="00DE1BC0">
        <w:rPr>
          <w:sz w:val="28"/>
        </w:rPr>
        <w:t>2</w:t>
      </w:r>
      <w:proofErr w:type="gramEnd"/>
      <w:r w:rsidRPr="00DE1BC0">
        <w:rPr>
          <w:sz w:val="28"/>
        </w:rPr>
        <w:t xml:space="preserve"> NAT Gateway</w:t>
      </w:r>
    </w:p>
    <w:p w14:paraId="4613D979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proofErr w:type="gramStart"/>
      <w:r w:rsidRPr="00DE1BC0">
        <w:rPr>
          <w:sz w:val="28"/>
        </w:rPr>
        <w:t>1</w:t>
      </w:r>
      <w:proofErr w:type="gramEnd"/>
      <w:r w:rsidRPr="00DE1BC0">
        <w:rPr>
          <w:sz w:val="28"/>
        </w:rPr>
        <w:t xml:space="preserve"> EIP</w:t>
      </w:r>
    </w:p>
    <w:p w14:paraId="028AE09C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2 Route </w:t>
      </w:r>
      <w:proofErr w:type="gramStart"/>
      <w:r w:rsidRPr="00DE1BC0">
        <w:rPr>
          <w:sz w:val="28"/>
        </w:rPr>
        <w:t>Tables :</w:t>
      </w:r>
      <w:proofErr w:type="gramEnd"/>
      <w:r w:rsidRPr="00DE1BC0">
        <w:rPr>
          <w:sz w:val="28"/>
        </w:rPr>
        <w:t xml:space="preserve"> 1 Pub Sub RT, 1 Pub Sub RT</w:t>
      </w:r>
    </w:p>
    <w:p w14:paraId="24D7787F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proofErr w:type="gramStart"/>
      <w:r w:rsidRPr="00DE1BC0">
        <w:rPr>
          <w:sz w:val="28"/>
        </w:rPr>
        <w:t>1</w:t>
      </w:r>
      <w:proofErr w:type="gramEnd"/>
      <w:r w:rsidRPr="00DE1BC0">
        <w:rPr>
          <w:sz w:val="28"/>
        </w:rPr>
        <w:t xml:space="preserve"> Bastion host in Pub subnet</w:t>
      </w:r>
    </w:p>
    <w:p w14:paraId="79365FFA" w14:textId="77777777" w:rsidR="00DE1BC0" w:rsidRPr="00DE1BC0" w:rsidRDefault="00DE1BC0" w:rsidP="00DE1BC0">
      <w:pPr>
        <w:pStyle w:val="Standard"/>
        <w:rPr>
          <w:rFonts w:hint="eastAsia"/>
          <w:sz w:val="36"/>
          <w:szCs w:val="32"/>
        </w:rPr>
      </w:pPr>
    </w:p>
    <w:p w14:paraId="360CE15F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NACL</w:t>
      </w:r>
    </w:p>
    <w:p w14:paraId="272ED48D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proofErr w:type="gramStart"/>
      <w:r w:rsidRPr="00DE1BC0">
        <w:rPr>
          <w:sz w:val="28"/>
          <w:szCs w:val="20"/>
        </w:rPr>
        <w:t>1</w:t>
      </w:r>
      <w:proofErr w:type="gramEnd"/>
      <w:r w:rsidRPr="00DE1BC0">
        <w:rPr>
          <w:sz w:val="28"/>
          <w:szCs w:val="20"/>
        </w:rPr>
        <w:t xml:space="preserve"> more VPC =&gt; VPC Peering</w:t>
      </w:r>
    </w:p>
    <w:p w14:paraId="5D2C4B6B" w14:textId="487C2FE6" w:rsidR="00DE1BC0" w:rsidRDefault="00DE1BC0">
      <w:pPr>
        <w:rPr>
          <w:lang w:val="en-IN"/>
        </w:rPr>
      </w:pPr>
    </w:p>
    <w:p w14:paraId="5F46601F" w14:textId="29E26FBD" w:rsidR="003D3D8B" w:rsidRDefault="003D3D8B">
      <w:pPr>
        <w:rPr>
          <w:lang w:val="en-IN"/>
        </w:rPr>
      </w:pPr>
    </w:p>
    <w:p w14:paraId="6EE55D67" w14:textId="703D3E03" w:rsidR="003D3D8B" w:rsidRDefault="003D3D8B">
      <w:pPr>
        <w:rPr>
          <w:lang w:val="en-IN"/>
        </w:rPr>
      </w:pPr>
    </w:p>
    <w:p w14:paraId="7880F432" w14:textId="06250CCA" w:rsidR="003D3D8B" w:rsidRDefault="003D3D8B">
      <w:pPr>
        <w:rPr>
          <w:lang w:val="en-IN"/>
        </w:rPr>
      </w:pPr>
    </w:p>
    <w:p w14:paraId="4C7DA6CD" w14:textId="1A7F3F21" w:rsidR="006302D8" w:rsidRDefault="006302D8" w:rsidP="006302D8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lastRenderedPageBreak/>
        <w:t>Be perfect to create High Availability &amp; Secure VPC</w:t>
      </w:r>
    </w:p>
    <w:p w14:paraId="45B46AB0" w14:textId="00CB0BF8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High availability = at least 2 regions</w:t>
      </w:r>
    </w:p>
    <w:p w14:paraId="0896D29C" w14:textId="0B432BC9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 xml:space="preserve">secure VPC = pub subnet, </w:t>
      </w:r>
      <w:proofErr w:type="spellStart"/>
      <w:r>
        <w:rPr>
          <w:sz w:val="28"/>
        </w:rPr>
        <w:t>priv</w:t>
      </w:r>
      <w:proofErr w:type="spellEnd"/>
      <w:r>
        <w:rPr>
          <w:sz w:val="28"/>
        </w:rPr>
        <w:t xml:space="preserve"> subnet, SG, NACL</w:t>
      </w:r>
    </w:p>
    <w:p w14:paraId="18210F01" w14:textId="2C246E12" w:rsidR="006302D8" w:rsidRPr="00BF60D5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NAT GW, EIP, IG</w:t>
      </w:r>
      <w:r w:rsidR="0058759A">
        <w:rPr>
          <w:sz w:val="28"/>
        </w:rPr>
        <w:t xml:space="preserve">, </w:t>
      </w:r>
      <w:r>
        <w:rPr>
          <w:sz w:val="28"/>
        </w:rPr>
        <w:t>LB</w:t>
      </w:r>
    </w:p>
    <w:p w14:paraId="56686724" w14:textId="6F632846" w:rsidR="003D3D8B" w:rsidRPr="00F107BE" w:rsidRDefault="006302D8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Create VPC = </w:t>
      </w:r>
      <w:proofErr w:type="spellStart"/>
      <w:r>
        <w:rPr>
          <w:sz w:val="28"/>
        </w:rPr>
        <w:t>VP</w:t>
      </w:r>
      <w:r w:rsidR="00922075" w:rsidRPr="00F107BE">
        <w:rPr>
          <w:sz w:val="28"/>
        </w:rPr>
        <w:t>rofile</w:t>
      </w:r>
      <w:proofErr w:type="spellEnd"/>
      <w:r w:rsidR="00922075" w:rsidRPr="00F107BE">
        <w:rPr>
          <w:sz w:val="28"/>
        </w:rPr>
        <w:t>-VPC</w:t>
      </w:r>
    </w:p>
    <w:p w14:paraId="21E41D0E" w14:textId="06122DC9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2 pub &amp; 2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 subnets</w:t>
      </w:r>
    </w:p>
    <w:p w14:paraId="157FA78A" w14:textId="137AA637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IG</w:t>
      </w:r>
      <w:r w:rsidR="00CA3C49">
        <w:rPr>
          <w:sz w:val="28"/>
        </w:rPr>
        <w:t xml:space="preserve"> (internet gateway)</w:t>
      </w:r>
      <w:r w:rsidRPr="00F107BE">
        <w:rPr>
          <w:sz w:val="28"/>
        </w:rPr>
        <w:t xml:space="preserve"> = V</w:t>
      </w:r>
      <w:r w:rsidR="006302D8">
        <w:rPr>
          <w:sz w:val="28"/>
        </w:rPr>
        <w:t>PR</w:t>
      </w:r>
      <w:r w:rsidRPr="00F107BE">
        <w:rPr>
          <w:sz w:val="28"/>
        </w:rPr>
        <w:t>-RT</w:t>
      </w:r>
      <w:r w:rsidR="003103DC">
        <w:rPr>
          <w:sz w:val="28"/>
        </w:rPr>
        <w:t xml:space="preserve">. </w:t>
      </w:r>
      <w:r w:rsidR="003103DC">
        <w:rPr>
          <w:rFonts w:hint="eastAsia"/>
          <w:sz w:val="28"/>
        </w:rPr>
        <w:t>A</w:t>
      </w:r>
      <w:r w:rsidR="003103DC">
        <w:rPr>
          <w:sz w:val="28"/>
        </w:rPr>
        <w:t>ttach to VPR-VPC</w:t>
      </w:r>
    </w:p>
    <w:p w14:paraId="75C0EA79" w14:textId="549C7063" w:rsidR="00922075" w:rsidRDefault="00355D3A" w:rsidP="00E543E3">
      <w:pPr>
        <w:pStyle w:val="Standard"/>
        <w:numPr>
          <w:ilvl w:val="0"/>
          <w:numId w:val="2"/>
        </w:numPr>
        <w:rPr>
          <w:sz w:val="28"/>
        </w:rPr>
      </w:pPr>
      <w:r>
        <w:rPr>
          <w:sz w:val="28"/>
        </w:rPr>
        <w:t>Create pub-RT for pub subnets</w:t>
      </w:r>
    </w:p>
    <w:p w14:paraId="10907397" w14:textId="10AF115E" w:rsidR="00355D3A" w:rsidRPr="00F107BE" w:rsidRDefault="00355D3A" w:rsidP="00355D3A">
      <w:pPr>
        <w:pStyle w:val="Standard"/>
        <w:numPr>
          <w:ilvl w:val="1"/>
          <w:numId w:val="2"/>
        </w:num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dd pub subnets</w:t>
      </w:r>
    </w:p>
    <w:p w14:paraId="2422BD4A" w14:textId="2EBAC57B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IG</w:t>
      </w:r>
    </w:p>
    <w:p w14:paraId="7CE9E471" w14:textId="7332CC02" w:rsidR="00922075" w:rsidRPr="00F107BE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NAT-GW -&gt; pub sub1</w:t>
      </w:r>
      <w:r w:rsidR="00922075" w:rsidRPr="00F107BE">
        <w:rPr>
          <w:sz w:val="28"/>
        </w:rPr>
        <w:t xml:space="preserve"> + EIP</w:t>
      </w:r>
    </w:p>
    <w:p w14:paraId="43264A05" w14:textId="55A182F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-RT for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 subnets</w:t>
      </w:r>
    </w:p>
    <w:p w14:paraId="4C0027FE" w14:textId="57148BAC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NAT-GW</w:t>
      </w:r>
    </w:p>
    <w:p w14:paraId="4A3F1E80" w14:textId="24B50B0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Install for pub subnets to get auto public I</w:t>
      </w:r>
      <w:r w:rsidR="00CA3C49">
        <w:rPr>
          <w:sz w:val="28"/>
        </w:rPr>
        <w:t>P</w:t>
      </w:r>
      <w:r w:rsidRPr="00F107BE">
        <w:rPr>
          <w:sz w:val="28"/>
        </w:rPr>
        <w:t>s</w:t>
      </w:r>
    </w:p>
    <w:p w14:paraId="4E3E25F5" w14:textId="45A7996E" w:rsidR="00641036" w:rsidRDefault="00641036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Enable DNS hostnames in VPC settings</w:t>
      </w:r>
    </w:p>
    <w:p w14:paraId="49B5F118" w14:textId="77777777" w:rsidR="00E9727F" w:rsidRPr="00F107BE" w:rsidRDefault="00E9727F" w:rsidP="00E9727F">
      <w:pPr>
        <w:pStyle w:val="Standard"/>
        <w:ind w:left="360"/>
        <w:rPr>
          <w:rFonts w:hint="eastAsia"/>
          <w:sz w:val="28"/>
        </w:rPr>
      </w:pPr>
    </w:p>
    <w:p w14:paraId="7835A9C2" w14:textId="415A7E51" w:rsidR="00641036" w:rsidRPr="00F107BE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web EC</w:t>
      </w:r>
      <w:r w:rsidR="00E9727F">
        <w:rPr>
          <w:sz w:val="28"/>
        </w:rPr>
        <w:t>2 and attach to priv-subnet</w:t>
      </w:r>
      <w:r w:rsidR="00277ABD">
        <w:rPr>
          <w:sz w:val="28"/>
        </w:rPr>
        <w:t>1</w:t>
      </w:r>
      <w:r w:rsidRPr="00F107BE">
        <w:rPr>
          <w:sz w:val="28"/>
        </w:rPr>
        <w:t>, web-sg, wave-key</w:t>
      </w:r>
      <w:r w:rsidR="009A16B4" w:rsidRPr="00F107BE">
        <w:rPr>
          <w:sz w:val="28"/>
        </w:rPr>
        <w:t xml:space="preserve">, </w:t>
      </w:r>
    </w:p>
    <w:p w14:paraId="56C587DD" w14:textId="4827D6CD" w:rsidR="009050C3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>/</w:t>
      </w:r>
      <w:proofErr w:type="spellStart"/>
      <w:r w:rsidRPr="00F107BE">
        <w:rPr>
          <w:sz w:val="28"/>
        </w:rPr>
        <w:t>jumpserver</w:t>
      </w:r>
      <w:proofErr w:type="spellEnd"/>
      <w:r w:rsidRPr="00F107BE">
        <w:rPr>
          <w:sz w:val="28"/>
        </w:rPr>
        <w:t xml:space="preserve">,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-sg, </w:t>
      </w:r>
      <w:proofErr w:type="spellStart"/>
      <w:r w:rsidRPr="00F107BE">
        <w:rPr>
          <w:sz w:val="28"/>
        </w:rPr>
        <w:t>baste</w:t>
      </w:r>
      <w:r w:rsidR="00E9727F">
        <w:rPr>
          <w:sz w:val="28"/>
        </w:rPr>
        <w:t>on</w:t>
      </w:r>
      <w:proofErr w:type="spellEnd"/>
      <w:r w:rsidR="00E9727F">
        <w:rPr>
          <w:sz w:val="28"/>
        </w:rPr>
        <w:t xml:space="preserve">-key, pub-subnet1, </w:t>
      </w:r>
      <w:proofErr w:type="spellStart"/>
      <w:r w:rsidR="00E9727F">
        <w:rPr>
          <w:sz w:val="28"/>
        </w:rPr>
        <w:t>ssh</w:t>
      </w:r>
      <w:proofErr w:type="spellEnd"/>
      <w:r w:rsidR="00E9727F">
        <w:rPr>
          <w:sz w:val="28"/>
        </w:rPr>
        <w:t xml:space="preserve"> access, hostname change</w:t>
      </w:r>
    </w:p>
    <w:p w14:paraId="099A488E" w14:textId="486A5A23" w:rsidR="009A16B4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Web server -&gt; allow </w:t>
      </w:r>
      <w:proofErr w:type="spellStart"/>
      <w:r w:rsidRPr="00F107BE">
        <w:rPr>
          <w:sz w:val="28"/>
        </w:rPr>
        <w:t>ssh</w:t>
      </w:r>
      <w:proofErr w:type="spellEnd"/>
      <w:r w:rsidRPr="00F107BE">
        <w:rPr>
          <w:sz w:val="28"/>
        </w:rPr>
        <w:t xml:space="preserve"> </w:t>
      </w:r>
      <w:r w:rsidR="00CA3C49">
        <w:rPr>
          <w:sz w:val="28"/>
        </w:rPr>
        <w:t xml:space="preserve">for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 </w:t>
      </w:r>
      <w:proofErr w:type="spellStart"/>
      <w:r w:rsidRPr="00F107BE">
        <w:rPr>
          <w:sz w:val="28"/>
        </w:rPr>
        <w:t>ip</w:t>
      </w:r>
      <w:proofErr w:type="spellEnd"/>
    </w:p>
    <w:p w14:paraId="2B9A738D" w14:textId="77EA58C8" w:rsidR="009A16B4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Copy </w:t>
      </w:r>
      <w:r w:rsidR="00E543E3">
        <w:rPr>
          <w:sz w:val="28"/>
        </w:rPr>
        <w:t>wave-k</w:t>
      </w:r>
      <w:r w:rsidRPr="00F107BE">
        <w:rPr>
          <w:sz w:val="28"/>
        </w:rPr>
        <w:t xml:space="preserve">ey to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 and make </w:t>
      </w:r>
      <w:proofErr w:type="spellStart"/>
      <w:r w:rsidRPr="00F107BE">
        <w:rPr>
          <w:sz w:val="28"/>
        </w:rPr>
        <w:t>chmod</w:t>
      </w:r>
      <w:proofErr w:type="spellEnd"/>
      <w:r w:rsidRPr="00F107BE">
        <w:rPr>
          <w:sz w:val="28"/>
        </w:rPr>
        <w:t xml:space="preserve"> 400</w:t>
      </w:r>
    </w:p>
    <w:p w14:paraId="00AEE3A7" w14:textId="6CCAE1EE" w:rsidR="00F107BE" w:rsidRDefault="00E543E3" w:rsidP="00DE1043">
      <w:pPr>
        <w:pStyle w:val="Standard"/>
        <w:numPr>
          <w:ilvl w:val="1"/>
          <w:numId w:val="4"/>
        </w:numPr>
        <w:rPr>
          <w:rFonts w:hint="eastAsia"/>
          <w:sz w:val="28"/>
        </w:rPr>
      </w:pPr>
      <w:proofErr w:type="spellStart"/>
      <w:r w:rsidRPr="00E543E3">
        <w:rPr>
          <w:sz w:val="28"/>
        </w:rPr>
        <w:t>scp</w:t>
      </w:r>
      <w:proofErr w:type="spellEnd"/>
      <w:r w:rsidRPr="00E543E3">
        <w:rPr>
          <w:sz w:val="28"/>
        </w:rPr>
        <w:t xml:space="preserve"> -</w:t>
      </w:r>
      <w:proofErr w:type="spellStart"/>
      <w:r w:rsidRPr="00E543E3">
        <w:rPr>
          <w:sz w:val="28"/>
        </w:rPr>
        <w:t>i</w:t>
      </w:r>
      <w:proofErr w:type="spellEnd"/>
      <w:r w:rsidRPr="00E543E3">
        <w:rPr>
          <w:sz w:val="28"/>
        </w:rPr>
        <w:t xml:space="preserve"> Downloads/</w:t>
      </w:r>
      <w:proofErr w:type="spellStart"/>
      <w:r w:rsidRPr="00E543E3">
        <w:rPr>
          <w:sz w:val="28"/>
        </w:rPr>
        <w:t>basteon.pem</w:t>
      </w:r>
      <w:proofErr w:type="spellEnd"/>
      <w:r w:rsidRPr="00E543E3">
        <w:rPr>
          <w:sz w:val="28"/>
        </w:rPr>
        <w:t xml:space="preserve"> Downloads/</w:t>
      </w:r>
      <w:proofErr w:type="spellStart"/>
      <w:r w:rsidRPr="00E543E3">
        <w:rPr>
          <w:sz w:val="28"/>
        </w:rPr>
        <w:t>wave.pem</w:t>
      </w:r>
      <w:proofErr w:type="spellEnd"/>
      <w:r w:rsidRPr="00E543E3">
        <w:rPr>
          <w:sz w:val="28"/>
        </w:rPr>
        <w:t xml:space="preserve"> </w:t>
      </w:r>
      <w:hyperlink r:id="rId6" w:history="1">
        <w:r w:rsidRPr="00ED595F">
          <w:rPr>
            <w:rStyle w:val="Hyperlink"/>
            <w:sz w:val="28"/>
          </w:rPr>
          <w:t>ec2-user@13.56.11.203:/home/ec2-user/</w:t>
        </w:r>
      </w:hyperlink>
    </w:p>
    <w:p w14:paraId="2DC1ABF6" w14:textId="4335F572" w:rsidR="00E543E3" w:rsidRDefault="001F1AA1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classic Load balancer (LB)</w:t>
      </w:r>
      <w:r w:rsidR="00D82D23">
        <w:rPr>
          <w:sz w:val="28"/>
        </w:rPr>
        <w:t xml:space="preserve">, </w:t>
      </w:r>
      <w:proofErr w:type="spellStart"/>
      <w:r w:rsidR="00D82D23">
        <w:rPr>
          <w:sz w:val="28"/>
        </w:rPr>
        <w:t>vpr</w:t>
      </w:r>
      <w:proofErr w:type="spellEnd"/>
      <w:r w:rsidR="00D82D23">
        <w:rPr>
          <w:sz w:val="28"/>
        </w:rPr>
        <w:t>-LB</w:t>
      </w:r>
    </w:p>
    <w:p w14:paraId="26072E46" w14:textId="0D720D1B" w:rsidR="00E7213E" w:rsidRDefault="00C16BF5" w:rsidP="00D82D2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web01 SG -&gt; allow access </w:t>
      </w:r>
      <w:r w:rsidR="00D82D23">
        <w:rPr>
          <w:sz w:val="28"/>
        </w:rPr>
        <w:t xml:space="preserve">to </w:t>
      </w:r>
      <w:r>
        <w:rPr>
          <w:sz w:val="28"/>
        </w:rPr>
        <w:t>port 80</w:t>
      </w:r>
      <w:r w:rsidR="00D82D23">
        <w:rPr>
          <w:sz w:val="28"/>
        </w:rPr>
        <w:t xml:space="preserve"> </w:t>
      </w:r>
      <w:r w:rsidR="00D82D23">
        <w:rPr>
          <w:sz w:val="28"/>
        </w:rPr>
        <w:t>for LB-SG</w:t>
      </w:r>
    </w:p>
    <w:p w14:paraId="7DB8E3C3" w14:textId="24D19690" w:rsidR="00C16BF5" w:rsidRDefault="00C16BF5" w:rsidP="00C16BF5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WEBSAIT </w:t>
      </w:r>
      <w:r w:rsidR="00DE1043">
        <w:rPr>
          <w:sz w:val="28"/>
        </w:rPr>
        <w:t xml:space="preserve">is now available </w:t>
      </w:r>
      <w:r>
        <w:rPr>
          <w:sz w:val="28"/>
        </w:rPr>
        <w:t>via LB link</w:t>
      </w:r>
    </w:p>
    <w:p w14:paraId="7F546DE8" w14:textId="357E1C6C" w:rsidR="00C16BF5" w:rsidRDefault="0031535B" w:rsidP="00DE1043">
      <w:pPr>
        <w:pStyle w:val="Standard"/>
        <w:numPr>
          <w:ilvl w:val="1"/>
          <w:numId w:val="3"/>
        </w:numPr>
        <w:rPr>
          <w:rFonts w:hint="eastAsia"/>
          <w:sz w:val="28"/>
        </w:rPr>
      </w:pPr>
      <w:hyperlink r:id="rId7" w:history="1">
        <w:r w:rsidR="00C16BF5" w:rsidRPr="00ED595F">
          <w:rPr>
            <w:rStyle w:val="Hyperlink"/>
            <w:sz w:val="28"/>
          </w:rPr>
          <w:t>http://vpr-lb-628481761.us-west-1.elb.amazonaws.com/</w:t>
        </w:r>
      </w:hyperlink>
      <w:r w:rsidR="00C16BF5">
        <w:rPr>
          <w:sz w:val="28"/>
        </w:rPr>
        <w:t xml:space="preserve"> </w:t>
      </w:r>
    </w:p>
    <w:p w14:paraId="42151B99" w14:textId="77777777" w:rsidR="00EB58E0" w:rsidRDefault="00EB58E0" w:rsidP="00EB58E0">
      <w:pPr>
        <w:pStyle w:val="Standard"/>
        <w:ind w:left="1080"/>
        <w:rPr>
          <w:rFonts w:hint="eastAsia"/>
          <w:sz w:val="28"/>
        </w:rPr>
      </w:pPr>
    </w:p>
    <w:p w14:paraId="5A389627" w14:textId="38FA63BE" w:rsidR="001D786E" w:rsidRDefault="001D786E" w:rsidP="001D786E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VPC peering – allows instances from different regions to communicate</w:t>
      </w:r>
      <w:r w:rsidR="00EB6C75">
        <w:rPr>
          <w:sz w:val="28"/>
        </w:rPr>
        <w:t xml:space="preserve"> </w:t>
      </w:r>
    </w:p>
    <w:p w14:paraId="4BC57228" w14:textId="472C2AF2" w:rsidR="001D786E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create new VPC, Oregon region, </w:t>
      </w:r>
      <w:r w:rsidR="001D786E">
        <w:rPr>
          <w:sz w:val="28"/>
        </w:rPr>
        <w:t>– 172.16.0.0/16, DR-</w:t>
      </w:r>
      <w:r w:rsidR="00EB58E0">
        <w:rPr>
          <w:sz w:val="28"/>
        </w:rPr>
        <w:t>VPC</w:t>
      </w:r>
    </w:p>
    <w:p w14:paraId="7F8E8C16" w14:textId="10F4D922" w:rsidR="001D786E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 xml:space="preserve">VPR-VPC, </w:t>
      </w:r>
      <w:r w:rsidR="001D786E" w:rsidRPr="00EB58E0">
        <w:rPr>
          <w:rFonts w:hint="eastAsia"/>
          <w:sz w:val="28"/>
        </w:rPr>
        <w:t>C</w:t>
      </w:r>
      <w:r w:rsidR="001D786E" w:rsidRPr="00EB58E0">
        <w:rPr>
          <w:sz w:val="28"/>
        </w:rPr>
        <w:t>reate new peering connection</w:t>
      </w:r>
      <w:r w:rsidR="00EB6C75">
        <w:rPr>
          <w:sz w:val="28"/>
        </w:rPr>
        <w:t xml:space="preserve"> to DR-VPC</w:t>
      </w:r>
    </w:p>
    <w:p w14:paraId="6AD920F9" w14:textId="680EBDB2" w:rsidR="00EB6C75" w:rsidRPr="00EB58E0" w:rsidRDefault="00EB6C75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DR-VPC, accept peering connection from VPR-VPC</w:t>
      </w:r>
    </w:p>
    <w:p w14:paraId="2064EDBC" w14:textId="047873D6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>VPR-VPC</w:t>
      </w:r>
      <w:r>
        <w:rPr>
          <w:sz w:val="28"/>
        </w:rPr>
        <w:t xml:space="preserve">, </w:t>
      </w:r>
      <w:r w:rsidRPr="00EB58E0">
        <w:rPr>
          <w:sz w:val="28"/>
        </w:rPr>
        <w:t>add Route table, pub-RT, 172.16.0.0/16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6E6B17A" w14:textId="5EBF131B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DR-VPC, add RT, </w:t>
      </w:r>
      <w:r w:rsidRPr="00EB58E0">
        <w:rPr>
          <w:sz w:val="28"/>
        </w:rPr>
        <w:t>172.</w:t>
      </w:r>
      <w:r>
        <w:rPr>
          <w:sz w:val="28"/>
        </w:rPr>
        <w:t>20</w:t>
      </w:r>
      <w:r w:rsidRPr="00EB58E0">
        <w:rPr>
          <w:sz w:val="28"/>
        </w:rPr>
        <w:t>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B0B9495" w14:textId="77777777" w:rsidR="00BF60D5" w:rsidRDefault="00BF60D5" w:rsidP="00BF60D5">
      <w:pPr>
        <w:pStyle w:val="Standard"/>
        <w:ind w:left="360"/>
        <w:rPr>
          <w:rFonts w:hint="eastAsia"/>
          <w:sz w:val="28"/>
        </w:rPr>
      </w:pPr>
    </w:p>
    <w:p w14:paraId="634CD8B6" w14:textId="59653769" w:rsidR="002369DB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SG for instance</w:t>
      </w:r>
      <w:r w:rsidR="00B81EB5">
        <w:rPr>
          <w:sz w:val="28"/>
        </w:rPr>
        <w:t xml:space="preserve">. SG is </w:t>
      </w:r>
      <w:proofErr w:type="spellStart"/>
      <w:r w:rsidR="00B81EB5">
        <w:rPr>
          <w:sz w:val="28"/>
        </w:rPr>
        <w:t>stateful</w:t>
      </w:r>
      <w:r w:rsidR="00B81EB5">
        <w:rPr>
          <w:rFonts w:hint="eastAsia"/>
          <w:sz w:val="28"/>
        </w:rPr>
        <w:t>l</w:t>
      </w:r>
      <w:proofErr w:type="spellEnd"/>
      <w:r w:rsidR="009B4108">
        <w:rPr>
          <w:sz w:val="28"/>
        </w:rPr>
        <w:t>.</w:t>
      </w:r>
    </w:p>
    <w:p w14:paraId="064004F1" w14:textId="72CF9DF0" w:rsidR="00B81EB5" w:rsidRPr="00B81EB5" w:rsidRDefault="002369DB" w:rsidP="00F55757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Net</w:t>
      </w:r>
      <w:r w:rsidR="00E3134F">
        <w:rPr>
          <w:sz w:val="28"/>
        </w:rPr>
        <w:t>work</w:t>
      </w:r>
      <w:r w:rsidRPr="00B81EB5">
        <w:rPr>
          <w:sz w:val="28"/>
        </w:rPr>
        <w:t xml:space="preserve"> ACL for subnet</w:t>
      </w:r>
      <w:r w:rsidR="00B81EB5" w:rsidRPr="00B81EB5">
        <w:rPr>
          <w:sz w:val="28"/>
        </w:rPr>
        <w:t>. NACL is stateless</w:t>
      </w:r>
      <w:r w:rsidR="009B4108">
        <w:rPr>
          <w:sz w:val="28"/>
        </w:rPr>
        <w:t>.</w:t>
      </w:r>
    </w:p>
    <w:p w14:paraId="3BE1C629" w14:textId="63CCA078" w:rsidR="00EB58E0" w:rsidRDefault="002369DB" w:rsidP="00B40DAD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VP</w:t>
      </w:r>
      <w:r w:rsidR="0031535B">
        <w:rPr>
          <w:sz w:val="28"/>
        </w:rPr>
        <w:t xml:space="preserve">R-VPC -&gt; </w:t>
      </w:r>
      <w:bookmarkStart w:id="0" w:name="_GoBack"/>
      <w:bookmarkEnd w:id="0"/>
      <w:r w:rsidRPr="00B81EB5">
        <w:rPr>
          <w:sz w:val="28"/>
        </w:rPr>
        <w:t>create NACL</w:t>
      </w:r>
      <w:r w:rsidR="00B81EB5" w:rsidRPr="00B81EB5">
        <w:rPr>
          <w:sz w:val="28"/>
        </w:rPr>
        <w:t xml:space="preserve"> as </w:t>
      </w:r>
      <w:r w:rsidRPr="00B81EB5">
        <w:rPr>
          <w:sz w:val="28"/>
        </w:rPr>
        <w:t>pub-sub-NACL</w:t>
      </w:r>
      <w:r w:rsidR="009B4108">
        <w:rPr>
          <w:sz w:val="28"/>
        </w:rPr>
        <w:t>. A</w:t>
      </w:r>
      <w:r w:rsidR="00B81EB5" w:rsidRPr="00B81EB5">
        <w:rPr>
          <w:sz w:val="28"/>
        </w:rPr>
        <w:t>dd pub-subnet1, pub-subnet1/2</w:t>
      </w:r>
      <w:r w:rsidR="009B4108">
        <w:rPr>
          <w:sz w:val="28"/>
        </w:rPr>
        <w:t>. A</w:t>
      </w:r>
      <w:r w:rsidR="00B81EB5" w:rsidRPr="00B81EB5">
        <w:rPr>
          <w:sz w:val="28"/>
        </w:rPr>
        <w:t xml:space="preserve">llow </w:t>
      </w:r>
      <w:r w:rsidR="00B81EB5">
        <w:rPr>
          <w:sz w:val="28"/>
        </w:rPr>
        <w:t>80, 22</w:t>
      </w:r>
      <w:r w:rsidR="00B81EB5" w:rsidRPr="00B81EB5">
        <w:rPr>
          <w:sz w:val="28"/>
        </w:rPr>
        <w:t xml:space="preserve"> </w:t>
      </w:r>
      <w:r w:rsidR="00B81EB5">
        <w:rPr>
          <w:sz w:val="28"/>
        </w:rPr>
        <w:t xml:space="preserve">inbound, outbound. </w:t>
      </w:r>
      <w:r w:rsidR="00B81EB5">
        <w:rPr>
          <w:rFonts w:hint="eastAsia"/>
          <w:sz w:val="28"/>
        </w:rPr>
        <w:t>D</w:t>
      </w:r>
      <w:r w:rsidR="00B81EB5">
        <w:rPr>
          <w:sz w:val="28"/>
        </w:rPr>
        <w:t>eny all inbound, outbound</w:t>
      </w:r>
      <w:r w:rsidR="006302D8">
        <w:rPr>
          <w:sz w:val="28"/>
        </w:rPr>
        <w:t>.</w:t>
      </w:r>
    </w:p>
    <w:p w14:paraId="1A775AC7" w14:textId="77777777" w:rsidR="00251279" w:rsidRDefault="00251279" w:rsidP="00251279">
      <w:pPr>
        <w:pStyle w:val="Standard"/>
        <w:ind w:left="360"/>
        <w:rPr>
          <w:rFonts w:hint="eastAsia"/>
          <w:sz w:val="28"/>
        </w:rPr>
      </w:pPr>
    </w:p>
    <w:p w14:paraId="38FE05CF" w14:textId="432FC3CD" w:rsidR="00CF51DB" w:rsidRDefault="00251279" w:rsidP="006302D8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rFonts w:hint="eastAsia"/>
          <w:sz w:val="28"/>
        </w:rPr>
        <w:t xml:space="preserve">Cleaning - </w:t>
      </w:r>
      <w:r w:rsidR="00BF60D5" w:rsidRPr="00BF60D5">
        <w:rPr>
          <w:sz w:val="28"/>
        </w:rPr>
        <w:t>LB</w:t>
      </w:r>
      <w:r w:rsidR="0058759A">
        <w:rPr>
          <w:sz w:val="28"/>
        </w:rPr>
        <w:t xml:space="preserve"> (</w:t>
      </w:r>
      <w:proofErr w:type="spellStart"/>
      <w:r w:rsidR="0058759A">
        <w:rPr>
          <w:sz w:val="28"/>
        </w:rPr>
        <w:t>vpr</w:t>
      </w:r>
      <w:proofErr w:type="spellEnd"/>
      <w:r w:rsidR="0058759A">
        <w:rPr>
          <w:sz w:val="28"/>
        </w:rPr>
        <w:t>-LB)</w:t>
      </w:r>
      <w:r w:rsidR="00BF60D5" w:rsidRPr="00BF60D5">
        <w:rPr>
          <w:sz w:val="28"/>
        </w:rPr>
        <w:t>. EC2s</w:t>
      </w:r>
      <w:r w:rsidR="0058759A">
        <w:rPr>
          <w:sz w:val="28"/>
        </w:rPr>
        <w:t xml:space="preserve"> (web01, bastion)</w:t>
      </w:r>
      <w:r w:rsidR="006302D8">
        <w:rPr>
          <w:sz w:val="28"/>
        </w:rPr>
        <w:t>. NAT GW</w:t>
      </w:r>
      <w:r w:rsidR="0058759A">
        <w:rPr>
          <w:sz w:val="28"/>
        </w:rPr>
        <w:t xml:space="preserve"> (</w:t>
      </w:r>
      <w:proofErr w:type="spellStart"/>
      <w:r w:rsidR="0058759A">
        <w:rPr>
          <w:sz w:val="28"/>
        </w:rPr>
        <w:t>vpr</w:t>
      </w:r>
      <w:proofErr w:type="spellEnd"/>
      <w:r w:rsidR="0058759A">
        <w:rPr>
          <w:sz w:val="28"/>
        </w:rPr>
        <w:t>-NAT-GW)</w:t>
      </w:r>
      <w:r w:rsidR="006302D8">
        <w:rPr>
          <w:sz w:val="28"/>
        </w:rPr>
        <w:t>.</w:t>
      </w:r>
    </w:p>
    <w:p w14:paraId="0EB711E4" w14:textId="0431B61D" w:rsidR="00BF60D5" w:rsidRDefault="00CF51DB" w:rsidP="00CF51DB">
      <w:pPr>
        <w:pStyle w:val="Standard"/>
        <w:ind w:left="360"/>
        <w:rPr>
          <w:rFonts w:hint="eastAsia"/>
          <w:sz w:val="28"/>
        </w:rPr>
      </w:pPr>
      <w:proofErr w:type="gramStart"/>
      <w:r>
        <w:rPr>
          <w:sz w:val="28"/>
        </w:rPr>
        <w:t>IG(</w:t>
      </w:r>
      <w:proofErr w:type="spellStart"/>
      <w:proofErr w:type="gramEnd"/>
      <w:r>
        <w:rPr>
          <w:sz w:val="28"/>
        </w:rPr>
        <w:t>vpr</w:t>
      </w:r>
      <w:proofErr w:type="spellEnd"/>
      <w:r>
        <w:rPr>
          <w:sz w:val="28"/>
        </w:rPr>
        <w:t>-RT).</w:t>
      </w:r>
      <w:r w:rsidR="006302D8">
        <w:rPr>
          <w:sz w:val="28"/>
        </w:rPr>
        <w:t xml:space="preserve"> Peering connection. VPCs</w:t>
      </w:r>
      <w:r w:rsidR="0058759A">
        <w:rPr>
          <w:sz w:val="28"/>
        </w:rPr>
        <w:t xml:space="preserve"> (</w:t>
      </w:r>
      <w:r w:rsidR="0058759A" w:rsidRPr="00EB58E0">
        <w:rPr>
          <w:sz w:val="28"/>
        </w:rPr>
        <w:t>VPR</w:t>
      </w:r>
      <w:r w:rsidR="0058759A">
        <w:rPr>
          <w:sz w:val="28"/>
        </w:rPr>
        <w:t>-VPC)</w:t>
      </w:r>
      <w:r w:rsidR="006302D8">
        <w:rPr>
          <w:sz w:val="28"/>
        </w:rPr>
        <w:t>.</w:t>
      </w:r>
      <w:r w:rsidR="0058759A" w:rsidRPr="0058759A">
        <w:rPr>
          <w:sz w:val="28"/>
        </w:rPr>
        <w:t xml:space="preserve"> </w:t>
      </w:r>
      <w:r w:rsidR="0058759A">
        <w:rPr>
          <w:sz w:val="28"/>
        </w:rPr>
        <w:t>EIP</w:t>
      </w:r>
    </w:p>
    <w:p w14:paraId="519C673F" w14:textId="77777777" w:rsidR="00BF60D5" w:rsidRPr="00B81EB5" w:rsidRDefault="00BF60D5" w:rsidP="00BF60D5">
      <w:pPr>
        <w:pStyle w:val="Standard"/>
        <w:ind w:left="1080"/>
        <w:rPr>
          <w:rFonts w:hint="eastAsia"/>
          <w:sz w:val="28"/>
        </w:rPr>
      </w:pPr>
    </w:p>
    <w:sectPr w:rsidR="00BF60D5" w:rsidRPr="00B81EB5" w:rsidSect="00DE1BC0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92C5D"/>
    <w:rsid w:val="001D786E"/>
    <w:rsid w:val="001F1AA1"/>
    <w:rsid w:val="002369DB"/>
    <w:rsid w:val="00251279"/>
    <w:rsid w:val="00277ABD"/>
    <w:rsid w:val="003103DC"/>
    <w:rsid w:val="0031535B"/>
    <w:rsid w:val="00355D3A"/>
    <w:rsid w:val="003D3D8B"/>
    <w:rsid w:val="0058759A"/>
    <w:rsid w:val="006302D8"/>
    <w:rsid w:val="00641036"/>
    <w:rsid w:val="006619D9"/>
    <w:rsid w:val="008E5642"/>
    <w:rsid w:val="009050C3"/>
    <w:rsid w:val="00922075"/>
    <w:rsid w:val="009A16B4"/>
    <w:rsid w:val="009B4108"/>
    <w:rsid w:val="00B81EB5"/>
    <w:rsid w:val="00BF60D5"/>
    <w:rsid w:val="00C16BF5"/>
    <w:rsid w:val="00CA3C49"/>
    <w:rsid w:val="00CF51DB"/>
    <w:rsid w:val="00D82D23"/>
    <w:rsid w:val="00DE1043"/>
    <w:rsid w:val="00DE1BC0"/>
    <w:rsid w:val="00E3134F"/>
    <w:rsid w:val="00E543E3"/>
    <w:rsid w:val="00E7213E"/>
    <w:rsid w:val="00E9727F"/>
    <w:rsid w:val="00EA46DA"/>
    <w:rsid w:val="00EB58E0"/>
    <w:rsid w:val="00EB6C75"/>
    <w:rsid w:val="00ED528E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pr-lb-628481761.us-west-1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6.11.203:/home/ec2-u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19</cp:revision>
  <dcterms:created xsi:type="dcterms:W3CDTF">2023-01-05T04:50:00Z</dcterms:created>
  <dcterms:modified xsi:type="dcterms:W3CDTF">2023-01-06T03:15:00Z</dcterms:modified>
</cp:coreProperties>
</file>